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5"/>
      </w:tblGrid>
      <w:tr w:rsidR="001F18BA" w:rsidRPr="001F18BA" w:rsidTr="001F18BA">
        <w:trPr>
          <w:trHeight w:val="316"/>
          <w:jc w:val="right"/>
        </w:trPr>
        <w:tc>
          <w:tcPr>
            <w:tcW w:w="51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8BA" w:rsidRPr="001F18BA" w:rsidRDefault="001F18BA" w:rsidP="001F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Утверждаю __________  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Леонтьев Р.А.</w:t>
            </w:r>
          </w:p>
        </w:tc>
      </w:tr>
      <w:tr w:rsidR="001F18BA" w:rsidRPr="001F18BA" w:rsidTr="001F18BA">
        <w:trPr>
          <w:trHeight w:val="651"/>
          <w:jc w:val="right"/>
        </w:trPr>
        <w:tc>
          <w:tcPr>
            <w:tcW w:w="51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8BA" w:rsidRPr="001F18BA" w:rsidRDefault="001F18BA" w:rsidP="001F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1F18BA" w:rsidRPr="001F18BA" w:rsidRDefault="001F18BA" w:rsidP="001F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СОШ № 58</w:t>
            </w:r>
          </w:p>
        </w:tc>
      </w:tr>
    </w:tbl>
    <w:p w:rsidR="001F18BA" w:rsidRPr="001F18BA" w:rsidRDefault="001F18BA" w:rsidP="001F18BA">
      <w:pPr>
        <w:shd w:val="clear" w:color="auto" w:fill="F7F7F7"/>
        <w:spacing w:after="150" w:line="240" w:lineRule="auto"/>
        <w:jc w:val="center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1F18BA">
        <w:rPr>
          <w:rFonts w:ascii="Arial" w:eastAsia="Times New Roman" w:hAnsi="Arial" w:cs="Arial"/>
          <w:b/>
          <w:bCs/>
          <w:i/>
          <w:iCs/>
          <w:color w:val="66737C"/>
          <w:sz w:val="28"/>
          <w:szCs w:val="28"/>
          <w:shd w:val="clear" w:color="auto" w:fill="FFFFFF"/>
          <w:lang w:eastAsia="ru-RU"/>
        </w:rPr>
        <w:t> </w:t>
      </w:r>
    </w:p>
    <w:p w:rsidR="001F18BA" w:rsidRPr="001F18BA" w:rsidRDefault="001F18BA" w:rsidP="001F18BA">
      <w:pPr>
        <w:shd w:val="clear" w:color="auto" w:fill="F7F7F7"/>
        <w:spacing w:after="150" w:line="240" w:lineRule="auto"/>
        <w:jc w:val="center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1F18BA">
        <w:rPr>
          <w:rFonts w:ascii="Arial" w:eastAsia="Times New Roman" w:hAnsi="Arial" w:cs="Arial"/>
          <w:b/>
          <w:bCs/>
          <w:i/>
          <w:iCs/>
          <w:color w:val="66737C"/>
          <w:sz w:val="28"/>
          <w:szCs w:val="28"/>
          <w:shd w:val="clear" w:color="auto" w:fill="FFFFFF"/>
          <w:lang w:eastAsia="ru-RU"/>
        </w:rPr>
        <w:t>План организации дистанционного обучения</w:t>
      </w:r>
    </w:p>
    <w:p w:rsidR="001F18BA" w:rsidRPr="001F18BA" w:rsidRDefault="001F18BA" w:rsidP="001F18BA">
      <w:pPr>
        <w:shd w:val="clear" w:color="auto" w:fill="F7F7F7"/>
        <w:spacing w:after="150" w:line="240" w:lineRule="auto"/>
        <w:jc w:val="center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66737C"/>
          <w:sz w:val="28"/>
          <w:szCs w:val="28"/>
          <w:shd w:val="clear" w:color="auto" w:fill="FFFFFF"/>
          <w:lang w:eastAsia="ru-RU"/>
        </w:rPr>
        <w:t>МАОУ СОШ №58</w:t>
      </w:r>
    </w:p>
    <w:tbl>
      <w:tblPr>
        <w:tblW w:w="14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7441"/>
        <w:gridCol w:w="3119"/>
        <w:gridCol w:w="3260"/>
      </w:tblGrid>
      <w:tr w:rsidR="001F18BA" w:rsidRPr="001F18BA" w:rsidTr="001F18BA">
        <w:trPr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1F18BA" w:rsidRPr="001F18BA" w:rsidRDefault="001F18BA" w:rsidP="001F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8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1F18BA" w:rsidRPr="001F18BA" w:rsidRDefault="001F18BA" w:rsidP="001F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8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1F18BA" w:rsidRPr="001F18BA" w:rsidRDefault="001F18BA" w:rsidP="001F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8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1F18BA" w:rsidRPr="001F18BA" w:rsidRDefault="001F18BA" w:rsidP="001F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8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Документ</w:t>
            </w:r>
          </w:p>
        </w:tc>
      </w:tr>
      <w:tr w:rsidR="001F18BA" w:rsidRPr="001F18BA" w:rsidTr="001F18BA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1F18BA" w:rsidRPr="001F18BA" w:rsidRDefault="001F18BA" w:rsidP="001F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1F18BA" w:rsidRPr="001F18BA" w:rsidRDefault="001F18BA" w:rsidP="001F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Разработать и утвердить локальный акт об организации дистанционного обучения. В нем определить порядок, по которому школа будет оказывать учебно-методическую помощь обучающимся (индивидуальные консультации) и проводить текущий и итоговый контроль по учебным дисциплинам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1F18BA" w:rsidRPr="001F18BA" w:rsidRDefault="001F18BA" w:rsidP="001F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Директор, заместитель директора по УВР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1F18BA" w:rsidRPr="001F18BA" w:rsidRDefault="001F18BA" w:rsidP="001F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Положение о дистанционном обучении</w:t>
            </w:r>
          </w:p>
        </w:tc>
      </w:tr>
      <w:tr w:rsidR="001F18BA" w:rsidRPr="001F18BA" w:rsidTr="001F18BA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1F18BA" w:rsidRPr="001F18BA" w:rsidRDefault="001F18BA" w:rsidP="001F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1F18BA" w:rsidRPr="001F18BA" w:rsidRDefault="001F18BA" w:rsidP="001F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Сформировать расписание занятий на каждый учебный день по учебному плану по каждой дисциплине. При этом учесть дифференциацию по классам, а также сократить время урока:</w:t>
            </w:r>
          </w:p>
          <w:p w:rsidR="001F18BA" w:rsidRPr="001F18BA" w:rsidRDefault="001F18BA" w:rsidP="001F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для обучающихся 1 - 2-х классов - не более 20 минут, для обучающихся 3 - 4 классов - не более 25 минут, для обучающихся 5 - 6 классов - не более 30 минут, для обучающихся 7 - 11 классов - 35 минут. </w:t>
            </w:r>
            <w:proofErr w:type="gramStart"/>
            <w:r w:rsidRPr="001F18BA">
              <w:rPr>
                <w:rFonts w:ascii="Times New Roman" w:eastAsia="Times New Roman" w:hAnsi="Times New Roman" w:cs="Times New Roman"/>
                <w:color w:val="4F81BD"/>
                <w:shd w:val="clear" w:color="auto" w:fill="FFFFFF"/>
                <w:lang w:eastAsia="ru-RU"/>
              </w:rPr>
              <w:t>(</w:t>
            </w:r>
            <w:hyperlink r:id="rId5" w:history="1">
              <w:r w:rsidRPr="001F18BA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F81BD"/>
                  <w:lang w:eastAsia="ru-RU"/>
                </w:rPr>
                <w:t>Постановление Главного государственного санитарного врача РФ от 29.12.2010 N 189 (ред. от 22.05.2019) Об утверждении СанПиН 2.4.2.2821-10 Санитарно-эпидемиологические требования к условиям и организации обучения в общеобразовательных учреждениях (вместе с СанПиН 2.4.2.2821-10.</w:t>
              </w:r>
              <w:proofErr w:type="gramEnd"/>
              <w:r w:rsidRPr="001F18BA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F81BD"/>
                  <w:lang w:eastAsia="ru-RU"/>
                </w:rPr>
                <w:t xml:space="preserve">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нормативы) (Зарегистрировано в Минюсте России 03.03.2011 N 19993)</w:t>
              </w:r>
            </w:hyperlink>
            <w:r w:rsidRPr="001F18BA">
              <w:rPr>
                <w:rFonts w:ascii="Times New Roman" w:eastAsia="Times New Roman" w:hAnsi="Times New Roman" w:cs="Times New Roman"/>
                <w:i/>
                <w:iCs/>
                <w:color w:val="4F81BD"/>
                <w:bdr w:val="none" w:sz="0" w:space="0" w:color="auto" w:frame="1"/>
                <w:lang w:eastAsia="ru-RU"/>
              </w:rPr>
              <w:t>&gt;</w:t>
            </w:r>
            <w:hyperlink r:id="rId6" w:history="1">
              <w:r w:rsidRPr="001F18BA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F81BD"/>
                  <w:lang w:eastAsia="ru-RU"/>
                </w:rPr>
                <w:t>Приложение.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 СанПиН 2.4.2.2821-10</w:t>
              </w:r>
            </w:hyperlink>
            <w:r w:rsidRPr="001F18BA">
              <w:rPr>
                <w:rFonts w:ascii="Times New Roman" w:eastAsia="Times New Roman" w:hAnsi="Times New Roman" w:cs="Times New Roman"/>
                <w:i/>
                <w:iCs/>
                <w:color w:val="4F81BD"/>
                <w:bdr w:val="none" w:sz="0" w:space="0" w:color="auto" w:frame="1"/>
                <w:lang w:eastAsia="ru-RU"/>
              </w:rPr>
              <w:t>&gt;</w:t>
            </w:r>
            <w:hyperlink r:id="rId7" w:history="1">
              <w:r w:rsidRPr="001F18BA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F81BD"/>
                  <w:lang w:eastAsia="ru-RU"/>
                </w:rPr>
                <w:t xml:space="preserve">X. </w:t>
              </w:r>
              <w:proofErr w:type="gramStart"/>
              <w:r w:rsidRPr="001F18BA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F81BD"/>
                  <w:lang w:eastAsia="ru-RU"/>
                </w:rPr>
                <w:t>Гигиенические требования к режиму образовательной деятельности</w:t>
              </w:r>
            </w:hyperlink>
            <w:r w:rsidRPr="001F18BA">
              <w:rPr>
                <w:rFonts w:ascii="Times New Roman" w:eastAsia="Times New Roman" w:hAnsi="Times New Roman" w:cs="Times New Roman"/>
                <w:i/>
                <w:iCs/>
                <w:color w:val="4F81BD"/>
                <w:lang w:eastAsia="ru-RU"/>
              </w:rPr>
              <w:t>)</w:t>
            </w:r>
            <w:proofErr w:type="gramEnd"/>
          </w:p>
          <w:p w:rsidR="001F18BA" w:rsidRPr="001F18BA" w:rsidRDefault="001F18BA" w:rsidP="001F18BA">
            <w:pPr>
              <w:shd w:val="clear" w:color="auto" w:fill="F5F5F5"/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8BA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br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1F18BA" w:rsidRPr="001F18BA" w:rsidRDefault="001F18BA" w:rsidP="001F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  директора по УВР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1F18BA" w:rsidRPr="001F18BA" w:rsidRDefault="001F18BA" w:rsidP="001F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Расписание уроков</w:t>
            </w:r>
          </w:p>
        </w:tc>
      </w:tr>
      <w:tr w:rsidR="001F18BA" w:rsidRPr="001F18BA" w:rsidTr="001F18BA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1F18BA" w:rsidRPr="001F18BA" w:rsidRDefault="001F18BA" w:rsidP="001F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1F18BA" w:rsidRPr="001F18BA" w:rsidRDefault="001F18BA" w:rsidP="001F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Информировать обучающихся и их родителей (законных представителей) об электронном обучении</w:t>
            </w:r>
            <w:r w:rsidRPr="001F1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F1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 дистанционных образовательных технологиях. Ознакомить с расписанием занятий, графиком проведения текущего и итогового контроля по учебным дисциплинам, графиком консультаций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1F18BA" w:rsidRPr="001F18BA" w:rsidRDefault="001F18BA" w:rsidP="001F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Классные руководители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1F18BA" w:rsidRDefault="001F18BA" w:rsidP="001F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Сайт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школы</w:t>
            </w:r>
          </w:p>
          <w:p w:rsidR="001F18BA" w:rsidRPr="001F18BA" w:rsidRDefault="001F18BA" w:rsidP="001F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F18BA" w:rsidRPr="001F18BA" w:rsidTr="001F18BA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1F18BA" w:rsidRPr="001F18BA" w:rsidRDefault="001F18BA" w:rsidP="001F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1F18BA" w:rsidRPr="001F18BA" w:rsidRDefault="001F18BA" w:rsidP="001F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результаты образовательного процесса в электронной форме – электронных журналах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1F18BA" w:rsidRPr="001F18BA" w:rsidRDefault="001F18BA" w:rsidP="001F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1F18BA" w:rsidRPr="001F18BA" w:rsidRDefault="001F18BA" w:rsidP="001F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Электронные журналы</w:t>
            </w:r>
          </w:p>
        </w:tc>
      </w:tr>
      <w:tr w:rsidR="001F18BA" w:rsidRPr="001F18BA" w:rsidTr="001F18BA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1F18BA" w:rsidRPr="001F18BA" w:rsidRDefault="001F18BA" w:rsidP="001F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1F18BA" w:rsidRPr="001F18BA" w:rsidRDefault="001F18BA" w:rsidP="001F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Взять с родителей (законных представителей) обучающихся заявления о  дистанционном </w:t>
            </w:r>
            <w:proofErr w:type="gramStart"/>
            <w:r w:rsidRPr="001F1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обучении по</w:t>
            </w:r>
            <w:proofErr w:type="gramEnd"/>
            <w:r w:rsidRPr="001F1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образовательным программам НОО, ООО, СОО (ФК ГОС)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1F18BA" w:rsidRPr="001F18BA" w:rsidRDefault="001F18BA" w:rsidP="001F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1F18BA" w:rsidRPr="001F18BA" w:rsidRDefault="001F18BA" w:rsidP="001F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Заявления родителей</w:t>
            </w:r>
          </w:p>
        </w:tc>
      </w:tr>
      <w:tr w:rsidR="001F18BA" w:rsidRPr="001F18BA" w:rsidTr="001F18BA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1F18BA" w:rsidRPr="001F18BA" w:rsidRDefault="001F18BA" w:rsidP="001F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1F18BA" w:rsidRPr="001F18BA" w:rsidRDefault="001F18BA" w:rsidP="001F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Внести необходимые корректировки в рабочие программы, учебные планы в части форм обучения, технических средств обучения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1F18BA" w:rsidRPr="001F18BA" w:rsidRDefault="001F18BA" w:rsidP="001F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 УВР, педагоги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1F18BA" w:rsidRPr="001F18BA" w:rsidRDefault="001F18BA" w:rsidP="001F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r w:rsidRPr="00EF42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Положение о корректировке рабочих программ, рабочие программы</w:t>
            </w:r>
            <w:bookmarkEnd w:id="0"/>
          </w:p>
        </w:tc>
      </w:tr>
      <w:tr w:rsidR="001F18BA" w:rsidRPr="001F18BA" w:rsidTr="001F18BA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1F18BA" w:rsidRPr="001F18BA" w:rsidRDefault="001F18BA" w:rsidP="001F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1F18BA" w:rsidRPr="001F18BA" w:rsidRDefault="001F18BA" w:rsidP="001F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учебные занятия, консультации. Использовать при этом электронные образовательные ресурсы, выражать свое отношение к работам учеников с помощью текстовых или аудио рецензий, устных онлайн консультаций. При необходимости интегрировать формы обучения. Например, очного и электронного обучения с использованием дистанционных образовательных технологий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1F18BA" w:rsidRPr="001F18BA" w:rsidRDefault="001F18BA" w:rsidP="001F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1F18BA" w:rsidRPr="001F18BA" w:rsidRDefault="001F18BA" w:rsidP="001F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Конспект уроков</w:t>
            </w:r>
          </w:p>
        </w:tc>
      </w:tr>
      <w:tr w:rsidR="001F18BA" w:rsidRPr="001F18BA" w:rsidTr="001F18BA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1F18BA" w:rsidRPr="001F18BA" w:rsidRDefault="001F18BA" w:rsidP="001F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1F18BA" w:rsidRPr="001F18BA" w:rsidRDefault="001F18BA" w:rsidP="001F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ежедневный мониторинг:</w:t>
            </w:r>
          </w:p>
          <w:p w:rsidR="001F18BA" w:rsidRPr="001F18BA" w:rsidRDefault="001F18BA" w:rsidP="001F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gramStart"/>
            <w:r w:rsidRPr="001F1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1F1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которые фактически присутствуют в школе;</w:t>
            </w:r>
          </w:p>
          <w:p w:rsidR="001F18BA" w:rsidRPr="001F18BA" w:rsidRDefault="001F18BA" w:rsidP="001F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обучающихся, которые учатся дистанционно;</w:t>
            </w:r>
          </w:p>
          <w:p w:rsidR="001F18BA" w:rsidRPr="001F18BA" w:rsidRDefault="001F18BA" w:rsidP="001F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gramStart"/>
            <w:r w:rsidRPr="001F1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1F1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которые по болезни временно не участвуют в образовательном процессе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1F18BA" w:rsidRPr="001F18BA" w:rsidRDefault="001F18BA" w:rsidP="001F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1F18BA" w:rsidRPr="001F18BA" w:rsidRDefault="001F18BA" w:rsidP="001F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отчётов</w:t>
            </w:r>
          </w:p>
        </w:tc>
      </w:tr>
    </w:tbl>
    <w:p w:rsidR="001342FB" w:rsidRDefault="001342FB"/>
    <w:sectPr w:rsidR="001342FB" w:rsidSect="001F18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EBA"/>
    <w:rsid w:val="001342FB"/>
    <w:rsid w:val="001F18BA"/>
    <w:rsid w:val="002E2EBA"/>
    <w:rsid w:val="009D503E"/>
    <w:rsid w:val="00E7443E"/>
    <w:rsid w:val="00EF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D503E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4">
    <w:name w:val="Без интервала Знак"/>
    <w:basedOn w:val="a0"/>
    <w:link w:val="a3"/>
    <w:uiPriority w:val="1"/>
    <w:rsid w:val="009D503E"/>
    <w:rPr>
      <w:rFonts w:ascii="Times New Roman" w:hAnsi="Times New Roman"/>
      <w:sz w:val="24"/>
    </w:rPr>
  </w:style>
  <w:style w:type="paragraph" w:styleId="a5">
    <w:name w:val="Normal (Web)"/>
    <w:basedOn w:val="a"/>
    <w:uiPriority w:val="99"/>
    <w:unhideWhenUsed/>
    <w:rsid w:val="001F1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F18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D503E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4">
    <w:name w:val="Без интервала Знак"/>
    <w:basedOn w:val="a0"/>
    <w:link w:val="a3"/>
    <w:uiPriority w:val="1"/>
    <w:rsid w:val="009D503E"/>
    <w:rPr>
      <w:rFonts w:ascii="Times New Roman" w:hAnsi="Times New Roman"/>
      <w:sz w:val="24"/>
    </w:rPr>
  </w:style>
  <w:style w:type="paragraph" w:styleId="a5">
    <w:name w:val="Normal (Web)"/>
    <w:basedOn w:val="a"/>
    <w:uiPriority w:val="99"/>
    <w:unhideWhenUsed/>
    <w:rsid w:val="001F1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F18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9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dact.ru/law/postanovlenie-glavnogo-gosudarstvennogo-sanitarnogo-vracha-rf-ot_593/prilozhenie/x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udact.ru/law/postanovlenie-glavnogo-gosudarstvennogo-sanitarnogo-vracha-rf-ot_593/prilozhenie/" TargetMode="External"/><Relationship Id="rId5" Type="http://schemas.openxmlformats.org/officeDocument/2006/relationships/hyperlink" Target="https://sudact.ru/law/postanovlenie-glavnogo-gosudarstvennogo-sanitarnogo-vracha-rf-ot_593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524</Words>
  <Characters>2991</Characters>
  <Application>Microsoft Office Word</Application>
  <DocSecurity>0</DocSecurity>
  <Lines>24</Lines>
  <Paragraphs>7</Paragraphs>
  <ScaleCrop>false</ScaleCrop>
  <Company>Home</Company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2020-04-28T06:56:00Z</dcterms:created>
  <dcterms:modified xsi:type="dcterms:W3CDTF">2020-04-28T08:57:00Z</dcterms:modified>
</cp:coreProperties>
</file>