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br/>
        <w:t xml:space="preserve">План-конспект НОД по лепке «Цветок» в </w:t>
      </w:r>
      <w:r w:rsidR="0003128B" w:rsidRPr="0003128B">
        <w:rPr>
          <w:sz w:val="24"/>
          <w:lang w:eastAsia="ru-RU"/>
        </w:rPr>
        <w:t>разновозрастной</w:t>
      </w:r>
      <w:r w:rsidRPr="0003128B">
        <w:rPr>
          <w:sz w:val="24"/>
          <w:lang w:eastAsia="ru-RU"/>
        </w:rPr>
        <w:t xml:space="preserve"> группе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b/>
          <w:bCs/>
          <w:sz w:val="24"/>
          <w:bdr w:val="none" w:sz="0" w:space="0" w:color="auto" w:frame="1"/>
          <w:lang w:eastAsia="ru-RU"/>
        </w:rPr>
        <w:t>Задачи: </w:t>
      </w:r>
      <w:r w:rsidRPr="0003128B">
        <w:rPr>
          <w:sz w:val="24"/>
          <w:lang w:eastAsia="ru-RU"/>
        </w:rPr>
        <w:t>закреплять у детей знания о цветах; учить детей из пластилина лепить цветок</w:t>
      </w:r>
      <w:r w:rsidR="0003128B">
        <w:rPr>
          <w:sz w:val="24"/>
          <w:lang w:eastAsia="ru-RU"/>
        </w:rPr>
        <w:t xml:space="preserve"> жгутиками</w:t>
      </w:r>
      <w:r w:rsidRPr="0003128B">
        <w:rPr>
          <w:sz w:val="24"/>
          <w:lang w:eastAsia="ru-RU"/>
        </w:rPr>
        <w:t xml:space="preserve">, используя элементы </w:t>
      </w:r>
      <w:proofErr w:type="spellStart"/>
      <w:r w:rsidRPr="0003128B">
        <w:rPr>
          <w:sz w:val="24"/>
          <w:lang w:eastAsia="ru-RU"/>
        </w:rPr>
        <w:t>пластилинографии</w:t>
      </w:r>
      <w:proofErr w:type="spellEnd"/>
      <w:r w:rsidRPr="0003128B">
        <w:rPr>
          <w:sz w:val="24"/>
          <w:lang w:eastAsia="ru-RU"/>
        </w:rPr>
        <w:t>; развивать творческое мышление, эстетический вкус, мелкую моторику пальцев рук; воспитывать познавательный интерес к цветам.</w:t>
      </w:r>
    </w:p>
    <w:p w:rsid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b/>
          <w:bCs/>
          <w:sz w:val="24"/>
          <w:bdr w:val="none" w:sz="0" w:space="0" w:color="auto" w:frame="1"/>
          <w:lang w:eastAsia="ru-RU"/>
        </w:rPr>
        <w:t>Материал:</w:t>
      </w:r>
      <w:r w:rsidRPr="0003128B">
        <w:rPr>
          <w:sz w:val="24"/>
          <w:lang w:eastAsia="ru-RU"/>
        </w:rPr>
        <w:t xml:space="preserve"> пластилин, дощечки для лепки, </w:t>
      </w:r>
      <w:r w:rsidR="0003128B">
        <w:rPr>
          <w:sz w:val="24"/>
          <w:lang w:eastAsia="ru-RU"/>
        </w:rPr>
        <w:t xml:space="preserve">прямоугольник белого картона 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bookmarkStart w:id="0" w:name="_GoBack"/>
      <w:bookmarkEnd w:id="0"/>
      <w:r w:rsidRPr="0003128B">
        <w:rPr>
          <w:sz w:val="24"/>
          <w:lang w:eastAsia="ru-RU"/>
        </w:rPr>
        <w:t xml:space="preserve"> Х</w:t>
      </w:r>
      <w:r w:rsidRPr="0003128B">
        <w:rPr>
          <w:b/>
          <w:bCs/>
          <w:sz w:val="24"/>
          <w:bdr w:val="none" w:sz="0" w:space="0" w:color="auto" w:frame="1"/>
          <w:lang w:eastAsia="ru-RU"/>
        </w:rPr>
        <w:t>од непосредственно-образовательной деятельности: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b/>
          <w:bCs/>
          <w:sz w:val="24"/>
          <w:bdr w:val="none" w:sz="0" w:space="0" w:color="auto" w:frame="1"/>
          <w:lang w:eastAsia="ru-RU"/>
        </w:rPr>
        <w:t>1. Приветствие.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Мы идем с тобой по кругу,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Улыбаемся друг другу.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Повстречаться мы спешим,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Поздороваться хотим.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Снова встретились с тобой,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Топнем весело ногой,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Покачаем головой,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И помашем всем рукой.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Скажем: «здравствуй» мы друг другу.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Мы говорим друг другу «здравствуй», а это значит, что желаем друг другу здоровья.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b/>
          <w:bCs/>
          <w:sz w:val="24"/>
          <w:bdr w:val="none" w:sz="0" w:space="0" w:color="auto" w:frame="1"/>
          <w:lang w:eastAsia="ru-RU"/>
        </w:rPr>
        <w:t>2. Физкультминутка "Цветок".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Руки тянем в потолок,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Будто к солнышку цветок. (Потягивания, руки вверх.)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Руки в стороны раздвинем,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Будто листики раскинем, (Потягивания, руки в стороны.)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Руки резко вверх поднимем,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Раз-два, три-четыре.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Машем крыльями, как гуси.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А потом быстрей опустим. (Резким движением поднять прямые руки через стороны, затем опустить.)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Будто в классики, немножко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Прыгаем на правой ножке.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А теперь на левой тоже.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Сколько продержаться сможем? (Прыжки на одной ножке.)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b/>
          <w:bCs/>
          <w:sz w:val="24"/>
          <w:bdr w:val="none" w:sz="0" w:space="0" w:color="auto" w:frame="1"/>
          <w:lang w:eastAsia="ru-RU"/>
        </w:rPr>
        <w:t>3. Последовательность выполнения лепки "Цветок".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b/>
          <w:bCs/>
          <w:sz w:val="24"/>
          <w:bdr w:val="none" w:sz="0" w:space="0" w:color="auto" w:frame="1"/>
          <w:lang w:eastAsia="ru-RU"/>
        </w:rPr>
        <w:t>4. Пальчиковая гимнастика "Мак".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На пригорке вырос мак (Пальцы левой руки собрать в щепоть)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Он склонил головку так (Бутон наклонить)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Бабочка над ним порхает, (Перекрестить руки, помахать)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Быстро крыльями мелькает.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Облетели лепестки, (Правой рукой отогнуть пальцы левой)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Высох домик от жары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стал греметь как погремушка. (Пальцы сложить в щепоть)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sz w:val="24"/>
          <w:lang w:eastAsia="ru-RU"/>
        </w:rPr>
        <w:t>Вот так славная игрушка. (Пальцы левой руки сжать в кулак «погреметь», как погремушкой).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b/>
          <w:bCs/>
          <w:sz w:val="24"/>
          <w:bdr w:val="none" w:sz="0" w:space="0" w:color="auto" w:frame="1"/>
          <w:lang w:eastAsia="ru-RU"/>
        </w:rPr>
        <w:t>6. Лепка "Цветок".</w:t>
      </w:r>
    </w:p>
    <w:p w:rsidR="009962E8" w:rsidRPr="0003128B" w:rsidRDefault="009962E8" w:rsidP="0003128B">
      <w:pPr>
        <w:pStyle w:val="a5"/>
        <w:rPr>
          <w:sz w:val="24"/>
          <w:lang w:eastAsia="ru-RU"/>
        </w:rPr>
      </w:pPr>
      <w:r w:rsidRPr="0003128B">
        <w:rPr>
          <w:b/>
          <w:bCs/>
          <w:sz w:val="24"/>
          <w:bdr w:val="none" w:sz="0" w:space="0" w:color="auto" w:frame="1"/>
          <w:lang w:eastAsia="ru-RU"/>
        </w:rPr>
        <w:t>7. Итог.</w:t>
      </w:r>
    </w:p>
    <w:p w:rsidR="00D62FE1" w:rsidRPr="0003128B" w:rsidRDefault="00D62FE1" w:rsidP="0003128B">
      <w:pPr>
        <w:pStyle w:val="a5"/>
        <w:rPr>
          <w:sz w:val="24"/>
        </w:rPr>
      </w:pPr>
    </w:p>
    <w:sectPr w:rsidR="00D62FE1" w:rsidRPr="0003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E8"/>
    <w:rsid w:val="0003128B"/>
    <w:rsid w:val="009962E8"/>
    <w:rsid w:val="00CE381C"/>
    <w:rsid w:val="00D3691D"/>
    <w:rsid w:val="00D6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12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1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2020-03-15T09:11:00Z</dcterms:created>
  <dcterms:modified xsi:type="dcterms:W3CDTF">2020-03-15T09:22:00Z</dcterms:modified>
</cp:coreProperties>
</file>