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CD" w:rsidRDefault="006D1BCD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6F5" w:rsidRPr="00B736F5" w:rsidRDefault="00B736F5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6F5">
        <w:rPr>
          <w:rFonts w:ascii="Times New Roman" w:hAnsi="Times New Roman" w:cs="Times New Roman"/>
          <w:sz w:val="24"/>
          <w:szCs w:val="24"/>
        </w:rPr>
        <w:t>Администрация города Улан-Удэ</w:t>
      </w:r>
    </w:p>
    <w:p w:rsidR="00B736F5" w:rsidRPr="00B736F5" w:rsidRDefault="00B736F5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6F5">
        <w:rPr>
          <w:rFonts w:ascii="Times New Roman" w:hAnsi="Times New Roman" w:cs="Times New Roman"/>
          <w:sz w:val="24"/>
          <w:szCs w:val="24"/>
        </w:rPr>
        <w:t>Комитет по образованию города Улан-Удэ</w:t>
      </w:r>
    </w:p>
    <w:p w:rsidR="004F636C" w:rsidRPr="00B736F5" w:rsidRDefault="00105071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6F5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105071" w:rsidRPr="00B736F5" w:rsidRDefault="00105071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6F5">
        <w:rPr>
          <w:rFonts w:ascii="Times New Roman" w:hAnsi="Times New Roman" w:cs="Times New Roman"/>
          <w:sz w:val="24"/>
          <w:szCs w:val="24"/>
        </w:rPr>
        <w:t>«Средняя</w:t>
      </w:r>
      <w:r w:rsidR="002710F6" w:rsidRPr="00B736F5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58»</w:t>
      </w:r>
      <w:r w:rsidR="00B736F5" w:rsidRPr="00B736F5">
        <w:rPr>
          <w:rFonts w:ascii="Times New Roman" w:hAnsi="Times New Roman" w:cs="Times New Roman"/>
          <w:sz w:val="24"/>
          <w:szCs w:val="24"/>
        </w:rPr>
        <w:t xml:space="preserve"> г. Улан-Удэ</w:t>
      </w:r>
    </w:p>
    <w:p w:rsidR="00B736F5" w:rsidRPr="00B736F5" w:rsidRDefault="00B736F5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6F5">
        <w:rPr>
          <w:rFonts w:ascii="Times New Roman" w:hAnsi="Times New Roman" w:cs="Times New Roman"/>
          <w:sz w:val="24"/>
          <w:szCs w:val="24"/>
        </w:rPr>
        <w:t>670004, г. Улан-Удэ, ул. Батарейная, 60</w:t>
      </w:r>
    </w:p>
    <w:p w:rsidR="00B736F5" w:rsidRDefault="00B736F5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36F5">
        <w:rPr>
          <w:rFonts w:ascii="Times New Roman" w:hAnsi="Times New Roman" w:cs="Times New Roman"/>
          <w:sz w:val="24"/>
          <w:szCs w:val="24"/>
        </w:rPr>
        <w:t>Тел</w:t>
      </w:r>
      <w:r w:rsidRPr="00B736F5">
        <w:rPr>
          <w:rFonts w:ascii="Times New Roman" w:hAnsi="Times New Roman" w:cs="Times New Roman"/>
          <w:sz w:val="24"/>
          <w:szCs w:val="24"/>
          <w:lang w:val="en-US"/>
        </w:rPr>
        <w:t xml:space="preserve">. 45-37-70 E-mail: </w:t>
      </w:r>
      <w:hyperlink r:id="rId5" w:history="1">
        <w:r w:rsidR="004B5A64" w:rsidRPr="0075543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school_58@govrb.ru</w:t>
        </w:r>
      </w:hyperlink>
    </w:p>
    <w:p w:rsidR="004B5A64" w:rsidRPr="00B736F5" w:rsidRDefault="004B5A64" w:rsidP="00B73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3346C" w:rsidRPr="00B736F5" w:rsidRDefault="00E3346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3828"/>
      </w:tblGrid>
      <w:tr w:rsidR="00D27DDF" w:rsidRPr="006D1BCD" w:rsidTr="00B736F5">
        <w:tc>
          <w:tcPr>
            <w:tcW w:w="4962" w:type="dxa"/>
          </w:tcPr>
          <w:p w:rsidR="00D27DDF" w:rsidRPr="004B5A64" w:rsidRDefault="00B73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A64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«ПРИНЯТО»</w:t>
            </w:r>
          </w:p>
          <w:p w:rsidR="00B736F5" w:rsidRPr="004B5A64" w:rsidRDefault="00B7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64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D27DDF" w:rsidRPr="004B5A64" w:rsidRDefault="00B7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64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  <w:r w:rsidR="00A854C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D27DDF" w:rsidRPr="00DF340E" w:rsidRDefault="004B5A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A6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736F5" w:rsidRPr="004B5A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5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B5A6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B5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736F5" w:rsidRPr="004B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7DDF" w:rsidRPr="004B5A6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828" w:type="dxa"/>
          </w:tcPr>
          <w:p w:rsidR="00D27DDF" w:rsidRPr="00B736F5" w:rsidRDefault="00B73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F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D27DDF" w:rsidRPr="00B736F5" w:rsidRDefault="00D2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736F5" w:rsidRPr="00B736F5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58</w:t>
            </w:r>
          </w:p>
          <w:p w:rsidR="00D27DDF" w:rsidRPr="00B736F5" w:rsidRDefault="00D2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F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B736F5" w:rsidRPr="00B736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736F5">
              <w:rPr>
                <w:rFonts w:ascii="Times New Roman" w:hAnsi="Times New Roman" w:cs="Times New Roman"/>
                <w:sz w:val="24"/>
                <w:szCs w:val="24"/>
              </w:rPr>
              <w:t>Р.А. Леонтьев</w:t>
            </w:r>
          </w:p>
          <w:p w:rsidR="00D27DDF" w:rsidRPr="004B5A64" w:rsidRDefault="00B73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6F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B5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  <w:p w:rsidR="00D27DDF" w:rsidRPr="004B5A64" w:rsidRDefault="00B736F5" w:rsidP="00DF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F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B5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4B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2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D2F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5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5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  <w:r w:rsidR="004B5A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93969" w:rsidRPr="006D1BCD" w:rsidRDefault="00A939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F1A8A" w:rsidRDefault="008F1A8A" w:rsidP="008F1A8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0221C" w:rsidRDefault="0080221C" w:rsidP="008F1A8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0221C" w:rsidRPr="006D1BCD" w:rsidRDefault="0080221C" w:rsidP="008F1A8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F1A8A" w:rsidRPr="006D1BCD" w:rsidRDefault="008F1A8A" w:rsidP="008F1A8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F1A8A" w:rsidRPr="00B736F5" w:rsidRDefault="00B736F5" w:rsidP="008F1A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36F5">
        <w:rPr>
          <w:rFonts w:ascii="Times New Roman" w:hAnsi="Times New Roman" w:cs="Times New Roman"/>
          <w:b/>
          <w:sz w:val="36"/>
          <w:szCs w:val="36"/>
        </w:rPr>
        <w:t>Дополнительная общеразвивающая программа</w:t>
      </w:r>
    </w:p>
    <w:p w:rsidR="00B736F5" w:rsidRPr="00B736F5" w:rsidRDefault="00B736F5" w:rsidP="008F1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6F5">
        <w:rPr>
          <w:rFonts w:ascii="Times New Roman" w:hAnsi="Times New Roman" w:cs="Times New Roman"/>
          <w:b/>
          <w:sz w:val="36"/>
          <w:szCs w:val="36"/>
        </w:rPr>
        <w:t>«</w:t>
      </w:r>
      <w:r w:rsidR="008D3FEA">
        <w:rPr>
          <w:rFonts w:ascii="Times New Roman" w:hAnsi="Times New Roman" w:cs="Times New Roman"/>
          <w:b/>
          <w:sz w:val="36"/>
          <w:szCs w:val="36"/>
        </w:rPr>
        <w:t>ЮНЫЕ ИНСПЕКТОРА ДВИЖЕНИЯ</w:t>
      </w:r>
      <w:r w:rsidRPr="00B736F5">
        <w:rPr>
          <w:rFonts w:ascii="Times New Roman" w:hAnsi="Times New Roman" w:cs="Times New Roman"/>
          <w:b/>
          <w:sz w:val="36"/>
          <w:szCs w:val="36"/>
        </w:rPr>
        <w:t>»</w:t>
      </w:r>
    </w:p>
    <w:p w:rsidR="005C68E4" w:rsidRPr="006D1BCD" w:rsidRDefault="005C68E4" w:rsidP="008F1A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68E4" w:rsidRPr="00FD0083" w:rsidRDefault="00B736F5" w:rsidP="00A85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083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AB5023"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:rsidR="0080221C" w:rsidRDefault="0080221C" w:rsidP="00B736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68E4" w:rsidRDefault="00A854C3" w:rsidP="00B736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Возраст: 9-10</w:t>
      </w:r>
      <w:r w:rsidR="00B736F5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80221C" w:rsidRDefault="00B37C1C" w:rsidP="00B736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год (68 часов</w:t>
      </w:r>
      <w:r w:rsidR="0080221C">
        <w:rPr>
          <w:rFonts w:ascii="Times New Roman" w:hAnsi="Times New Roman" w:cs="Times New Roman"/>
          <w:sz w:val="24"/>
          <w:szCs w:val="24"/>
        </w:rPr>
        <w:t>)</w:t>
      </w:r>
    </w:p>
    <w:p w:rsidR="0080221C" w:rsidRDefault="0080221C" w:rsidP="00A854C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Автор-разработчик:</w:t>
      </w:r>
    </w:p>
    <w:p w:rsidR="0080221C" w:rsidRDefault="008D3FEA" w:rsidP="00A854C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Сырицына Светлана Ивановна</w:t>
      </w:r>
      <w:r w:rsidR="0080221C">
        <w:rPr>
          <w:rFonts w:ascii="Times New Roman" w:hAnsi="Times New Roman" w:cs="Times New Roman"/>
          <w:sz w:val="24"/>
          <w:szCs w:val="24"/>
        </w:rPr>
        <w:t>,</w:t>
      </w:r>
    </w:p>
    <w:p w:rsidR="0080221C" w:rsidRDefault="0080221C" w:rsidP="00A854C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80221C" w:rsidRDefault="0080221C" w:rsidP="00B736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221C" w:rsidRDefault="008022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21C" w:rsidRDefault="008022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21C" w:rsidRDefault="008022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21C" w:rsidRDefault="008022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969" w:rsidRDefault="005C68E4" w:rsidP="005C68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Улан-Удэ, 2022</w:t>
      </w:r>
    </w:p>
    <w:p w:rsidR="008D3FEA" w:rsidRDefault="008D3FEA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FEA" w:rsidRPr="008D3FEA" w:rsidRDefault="008D3FEA" w:rsidP="008D3FE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FE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8D3FEA" w:rsidRPr="008D3FEA" w:rsidRDefault="008D3FEA" w:rsidP="008D3FE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3FEA" w:rsidRPr="008D3FEA" w:rsidRDefault="008D3FEA" w:rsidP="008D3FE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дополнительного  образования «Юные инспектора движения» (отряд «</w:t>
      </w:r>
      <w:proofErr w:type="spellStart"/>
      <w:r w:rsidRPr="008D3FEA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Светофорчик</w:t>
      </w:r>
      <w:proofErr w:type="spellEnd"/>
      <w:r w:rsidRPr="008D3F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») разработана в соответствии </w:t>
      </w:r>
      <w:proofErr w:type="gramStart"/>
      <w:r w:rsidRPr="008D3FEA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Pr="008D3FEA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8D3FEA" w:rsidRPr="008D3FEA" w:rsidRDefault="008D3FEA" w:rsidP="008D3FE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Законом РФ от 29.12.2012 г. № 273-ФЗ «Об образовании в Российской Федерации».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Приказом </w:t>
      </w:r>
      <w:proofErr w:type="spellStart"/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Минобрнауки</w:t>
      </w:r>
      <w:proofErr w:type="spellEnd"/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Приказ </w:t>
      </w:r>
      <w:proofErr w:type="spellStart"/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Минпросвещения</w:t>
      </w:r>
      <w:proofErr w:type="spellEnd"/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России от 03.09.2019 №467 "Об утверждении Целевой </w:t>
      </w:r>
      <w:proofErr w:type="gramStart"/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модели развития региональных систем развития дополнительного образования детей</w:t>
      </w:r>
      <w:proofErr w:type="gramEnd"/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"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Национальный проект "Образование"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Федеральный проект «Успех каждого ребенка» - ПРИЛОЖЕНИЕ к протоколу заседания проектного комитета по национальному проекту "Образование" от 07 декабря 2018 г. № 3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Приказ Министерства просвещения Российской Федерации от 09 ноября 2018 N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Указ Президента Российской Федерации от 29 мая 2017 г. № 240 «Об объявлении в Российской Федерации Десятилетия детства»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Федеральная целевая программа развития образования на 2016–2020 годы, утвержденная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Концепция развития дополнительного образования детей, утвержденная Распоряжение Правительства Российской Федерации от 4 сентября 2014 г. № 1726-р.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Уставом МАОУ «СОШ №58» г. Улан-Удэ,</w:t>
      </w:r>
    </w:p>
    <w:p w:rsidR="008D3FEA" w:rsidRPr="008D3FEA" w:rsidRDefault="008D3FEA" w:rsidP="008D3FE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Положением об организации и осуществлению образовательной деятельности по дополнительным общеобразовательным программам в МАОУ «СОШ №58 г. Улан-Удэ».</w:t>
      </w:r>
    </w:p>
    <w:p w:rsidR="008D3FEA" w:rsidRPr="008D3FEA" w:rsidRDefault="008D3FEA" w:rsidP="00390C62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Детский дорожно-транспортный травматизм является одной из самых болезненных проблем современного общества. Ежегодно на дорогах России совершаются десятки тысяч дорожно-транспортных происшествий с участием детей и подростков. Знание и соблюдение Правил дорожного движения поможет сформировать безопасное поведение детей на дорогах.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  Знакомить детей с правилами дорожного движения, формировать у них навыки  правильного поведения на дороге необходимо с раннего возраста, так как знания, полученные в детстве, наиболее прочные; правила, усвоенные ребёнком, впоследствии становятся нормой поведения, а их соблюдение - потребностью человека.</w:t>
      </w:r>
    </w:p>
    <w:p w:rsidR="008D3FEA" w:rsidRPr="008D3FEA" w:rsidRDefault="00390C62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Знакомить</w:t>
      </w:r>
      <w:r w:rsidR="008D3FEA" w:rsidRPr="008D3FEA">
        <w:rPr>
          <w:rFonts w:ascii="Times New Roman" w:eastAsia="Calibri" w:hAnsi="Times New Roman" w:cs="Times New Roman"/>
          <w:sz w:val="24"/>
          <w:szCs w:val="28"/>
        </w:rPr>
        <w:t xml:space="preserve">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своё поведение, уверенность в своих действиях.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   Программа кружка «Юные Инспектора Движения» разработана в рамках Федерального закона «О безопасности дорожного движения», закона Российской Федерации «О безопасности».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       Данная программа направлена на формирование у детей культуры поведения на дорогах и позволяет сформировать совокупность устойчивых форм поведения на дорогах и в общественном транспорте.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     Основная </w:t>
      </w:r>
      <w:r w:rsidRPr="008D3FEA">
        <w:rPr>
          <w:rFonts w:ascii="Times New Roman" w:eastAsia="Calibri" w:hAnsi="Times New Roman" w:cs="Times New Roman"/>
          <w:b/>
          <w:sz w:val="24"/>
          <w:szCs w:val="28"/>
          <w:u w:val="single"/>
        </w:rPr>
        <w:t>цель программы</w:t>
      </w: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- создание условий для формирования у школьников устойчивых навыков безопасного поведения на улицах и дорогах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     Определены следующие </w:t>
      </w:r>
      <w:r w:rsidRPr="008D3FEA">
        <w:rPr>
          <w:rFonts w:ascii="Times New Roman" w:eastAsia="Calibri" w:hAnsi="Times New Roman" w:cs="Times New Roman"/>
          <w:b/>
          <w:sz w:val="24"/>
          <w:szCs w:val="28"/>
          <w:u w:val="single"/>
        </w:rPr>
        <w:t>задачи работы с  детьми: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формирование умений и навыков по ПДД;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lastRenderedPageBreak/>
        <w:t>- формирование привычки и интереса к систематическим занятиям по ПДД;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привитие организационных навыков;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воспитание воли, смелости, дисциплины;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</w:t>
      </w:r>
      <w:proofErr w:type="spellStart"/>
      <w:r w:rsidRPr="008D3FEA">
        <w:rPr>
          <w:rFonts w:ascii="Times New Roman" w:eastAsia="Calibri" w:hAnsi="Times New Roman" w:cs="Times New Roman"/>
          <w:sz w:val="24"/>
          <w:szCs w:val="28"/>
        </w:rPr>
        <w:t>адаптирование</w:t>
      </w:r>
      <w:proofErr w:type="spellEnd"/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детей к транспортной среде;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формирование культуры общественного поведения в процессе общения с дорогой.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D3FEA" w:rsidRPr="008D3FEA" w:rsidRDefault="008D3FEA" w:rsidP="008D3FEA">
      <w:pPr>
        <w:spacing w:after="200" w:line="276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8D3FEA">
        <w:rPr>
          <w:rFonts w:ascii="Times New Roman" w:eastAsia="Calibri" w:hAnsi="Times New Roman" w:cs="Times New Roman"/>
          <w:b/>
          <w:sz w:val="24"/>
          <w:szCs w:val="28"/>
          <w:u w:val="single"/>
        </w:rPr>
        <w:t>Формы работы с детьми: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занятия в кружке по ПДД;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беседы - диалоги;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целевые прогулки;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чтение литературы;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изготовление и ремонт атрибутов и пособий;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тематические игры;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просмотр видеофильмов;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участие в конкурсах разного уровня.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FEA" w:rsidRPr="008D3FEA" w:rsidRDefault="008D3FEA" w:rsidP="008D3FEA">
      <w:pPr>
        <w:spacing w:after="200" w:line="276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D3FEA">
        <w:rPr>
          <w:rFonts w:ascii="Times New Roman" w:eastAsia="Calibri" w:hAnsi="Times New Roman" w:cs="Times New Roman"/>
          <w:b/>
          <w:sz w:val="28"/>
          <w:szCs w:val="28"/>
          <w:u w:val="single"/>
        </w:rPr>
        <w:t>Ожидаемые результаты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8D3FEA">
        <w:rPr>
          <w:rFonts w:ascii="Times New Roman" w:eastAsia="Calibri" w:hAnsi="Times New Roman" w:cs="Times New Roman"/>
          <w:sz w:val="24"/>
          <w:szCs w:val="28"/>
          <w:u w:val="single"/>
        </w:rPr>
        <w:t>Образовательные: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овладение базовыми правилами поведения на дороге;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анализ готовности решать дорожно-транспортные ситуации;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формирование у детей самостоятельности и ответственности в действиях на дороге;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развитие творческих способностей;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формирование устойчивого познавательного интереса.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8D3FEA">
        <w:rPr>
          <w:rFonts w:ascii="Times New Roman" w:eastAsia="Calibri" w:hAnsi="Times New Roman" w:cs="Times New Roman"/>
          <w:sz w:val="24"/>
          <w:szCs w:val="28"/>
          <w:u w:val="single"/>
        </w:rPr>
        <w:t>Воспитательные: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формирование культуры поведения в процессе общения с дорогой;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привитие устойчивых навыков безопасного поведения в любой дорожной ситуации.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8D3FEA">
        <w:rPr>
          <w:rFonts w:ascii="Times New Roman" w:eastAsia="Calibri" w:hAnsi="Times New Roman" w:cs="Times New Roman"/>
          <w:sz w:val="24"/>
          <w:szCs w:val="28"/>
          <w:u w:val="single"/>
        </w:rPr>
        <w:t>Социальные: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- формирование сознательного отношения к своим и чужим поступкам; 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>- развитие отрицательного отношения к нарушениям ПДД.</w:t>
      </w: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D3FEA" w:rsidRPr="008D3FEA" w:rsidRDefault="008D3FEA" w:rsidP="008D3F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</w:t>
      </w:r>
    </w:p>
    <w:p w:rsidR="008D3FEA" w:rsidRPr="008D3FEA" w:rsidRDefault="008D3FEA" w:rsidP="008D3F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</w:pPr>
      <w:r w:rsidRPr="008D3FEA">
        <w:rPr>
          <w:rFonts w:ascii="Times New Roman" w:eastAsia="Times New Roman" w:hAnsi="Times New Roman" w:cs="Times New Roman"/>
          <w:b/>
          <w:color w:val="111111"/>
          <w:sz w:val="24"/>
          <w:szCs w:val="28"/>
          <w:u w:val="single"/>
          <w:lang w:eastAsia="ru-RU"/>
        </w:rPr>
        <w:t>Формы подведения итогов реализации </w:t>
      </w:r>
      <w:r w:rsidRPr="008D3FEA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u w:val="single"/>
          <w:bdr w:val="none" w:sz="0" w:space="0" w:color="auto" w:frame="1"/>
          <w:lang w:eastAsia="ru-RU"/>
        </w:rPr>
        <w:t>программы</w:t>
      </w:r>
      <w:r w:rsidRPr="008D3FEA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 xml:space="preserve">: </w:t>
      </w:r>
    </w:p>
    <w:p w:rsidR="008D3FEA" w:rsidRPr="008D3FEA" w:rsidRDefault="008D3FEA" w:rsidP="008D3F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выставки</w:t>
      </w:r>
    </w:p>
    <w:p w:rsidR="008D3FEA" w:rsidRPr="008D3FEA" w:rsidRDefault="008D3FEA" w:rsidP="008D3F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праздники</w:t>
      </w:r>
    </w:p>
    <w:p w:rsidR="008D3FEA" w:rsidRPr="008D3FEA" w:rsidRDefault="008D3FEA" w:rsidP="008D3F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театрализованные представления</w:t>
      </w:r>
    </w:p>
    <w:p w:rsidR="008D3FEA" w:rsidRPr="008D3FEA" w:rsidRDefault="008D3FEA" w:rsidP="008D3F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соревнования</w:t>
      </w:r>
    </w:p>
    <w:p w:rsidR="008D3FEA" w:rsidRPr="008D3FEA" w:rsidRDefault="008D3FEA" w:rsidP="008D3F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8D3FEA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конкурсы</w:t>
      </w:r>
      <w:bookmarkStart w:id="0" w:name="_GoBack"/>
      <w:bookmarkEnd w:id="0"/>
    </w:p>
    <w:p w:rsidR="008D3FEA" w:rsidRPr="008D3FEA" w:rsidRDefault="008D3FEA" w:rsidP="008D3FE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FEA" w:rsidRPr="008D3FEA" w:rsidRDefault="008D3FEA" w:rsidP="008D3FE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FEA" w:rsidRPr="008D3FEA" w:rsidRDefault="008D3FEA" w:rsidP="008D3FE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Кружок проводится </w:t>
      </w:r>
      <w:r w:rsidRPr="008D3FEA">
        <w:rPr>
          <w:rFonts w:ascii="Times New Roman" w:eastAsia="Calibri" w:hAnsi="Times New Roman" w:cs="Times New Roman"/>
          <w:b/>
          <w:sz w:val="24"/>
          <w:szCs w:val="28"/>
        </w:rPr>
        <w:t>1 раз в неделю</w:t>
      </w:r>
      <w:r w:rsidRPr="008D3FEA">
        <w:rPr>
          <w:rFonts w:ascii="Times New Roman" w:eastAsia="Calibri" w:hAnsi="Times New Roman" w:cs="Times New Roman"/>
          <w:sz w:val="24"/>
          <w:szCs w:val="28"/>
        </w:rPr>
        <w:t xml:space="preserve"> (2ч)  с учащимися 3 «А» класса</w:t>
      </w:r>
    </w:p>
    <w:p w:rsidR="00390C62" w:rsidRDefault="00390C62" w:rsidP="00B37C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D3FEA" w:rsidRPr="008D3FEA" w:rsidRDefault="008D3FEA" w:rsidP="00B37C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D3FEA">
        <w:rPr>
          <w:rFonts w:ascii="Times New Roman" w:eastAsia="Calibri" w:hAnsi="Times New Roman" w:cs="Times New Roman"/>
          <w:b/>
          <w:sz w:val="28"/>
          <w:szCs w:val="24"/>
        </w:rPr>
        <w:t>Календарно-тематическое планирование</w:t>
      </w:r>
    </w:p>
    <w:tbl>
      <w:tblPr>
        <w:tblpPr w:leftFromText="180" w:rightFromText="180" w:vertAnchor="page" w:horzAnchor="margin" w:tblpXSpec="center" w:tblpY="1443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556"/>
        <w:gridCol w:w="3051"/>
        <w:gridCol w:w="2897"/>
        <w:gridCol w:w="976"/>
      </w:tblGrid>
      <w:tr w:rsidR="00C402AC" w:rsidRPr="008D3FEA" w:rsidTr="008D3FEA">
        <w:tc>
          <w:tcPr>
            <w:tcW w:w="1556" w:type="dxa"/>
            <w:tcBorders>
              <w:top w:val="double" w:sz="4" w:space="0" w:color="auto"/>
            </w:tcBorders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5948" w:type="dxa"/>
            <w:gridSpan w:val="2"/>
            <w:tcBorders>
              <w:top w:val="double" w:sz="4" w:space="0" w:color="auto"/>
            </w:tcBorders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и цели</w:t>
            </w:r>
          </w:p>
        </w:tc>
        <w:tc>
          <w:tcPr>
            <w:tcW w:w="976" w:type="dxa"/>
            <w:tcBorders>
              <w:top w:val="double" w:sz="4" w:space="0" w:color="auto"/>
            </w:tcBorders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2897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прогулки (экскурсии)</w:t>
            </w:r>
          </w:p>
        </w:tc>
        <w:tc>
          <w:tcPr>
            <w:tcW w:w="97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часов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8D3FEA">
            <w:pPr>
              <w:spacing w:after="0" w:line="240" w:lineRule="auto"/>
              <w:ind w:left="72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051" w:type="dxa"/>
          </w:tcPr>
          <w:p w:rsidR="00C402AC" w:rsidRPr="008D3FEA" w:rsidRDefault="00C402AC" w:rsidP="008D3FEA">
            <w:pPr>
              <w:numPr>
                <w:ilvl w:val="0"/>
                <w:numId w:val="12"/>
              </w:numPr>
              <w:spacing w:after="0" w:line="240" w:lineRule="auto"/>
              <w:ind w:left="72" w:firstLine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«Кто есть кто на дороге».</w:t>
            </w:r>
          </w:p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: расширять знания детей о том, что каждый человек может быть участником дорожного движения в качестве пешехода, водителя, пассажира и при этом обязан выполнять определённые правила.</w:t>
            </w:r>
          </w:p>
        </w:tc>
        <w:tc>
          <w:tcPr>
            <w:tcW w:w="2897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«Как появились правила дорожного движения»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: познакомить детей с историей правил дорожного движения, объяснить, почему необходимо их выполнять.</w:t>
            </w:r>
          </w:p>
        </w:tc>
        <w:tc>
          <w:tcPr>
            <w:tcW w:w="2897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3. «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Дорога и ее основные части».</w:t>
            </w:r>
          </w:p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детей с понятием дорога и ее частями.</w:t>
            </w:r>
          </w:p>
        </w:tc>
        <w:tc>
          <w:tcPr>
            <w:tcW w:w="2897" w:type="dxa"/>
          </w:tcPr>
          <w:p w:rsidR="00C402AC" w:rsidRPr="008D3FEA" w:rsidRDefault="00C402AC" w:rsidP="008D3FEA">
            <w:pPr>
              <w:tabs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«Знакомство с улицей и дорогой».</w:t>
            </w:r>
          </w:p>
          <w:p w:rsidR="00C402AC" w:rsidRPr="008D3FEA" w:rsidRDefault="00C402AC" w:rsidP="008D3FEA">
            <w:pPr>
              <w:tabs>
                <w:tab w:val="left" w:pos="284"/>
              </w:tabs>
              <w:spacing w:after="0" w:line="240" w:lineRule="auto"/>
              <w:ind w:left="252" w:right="2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Цели: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представления детей об улице (дома на улице имеют разное назначение: в одних живут люди, в других находятся учреждения — магазины, школа, почта и т.д.; машины дви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жутся по проезжей части улицы; движение машин может быть односто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ронним и двусторонним; проезжая часть улицы при двустороннем дви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жении может разделяться линией.) Познакомить детей с некоторыми правилами передвижения пешеходов по улице, с понятиями: «пеше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ход», «переход».</w:t>
            </w:r>
          </w:p>
        </w:tc>
        <w:tc>
          <w:tcPr>
            <w:tcW w:w="976" w:type="dxa"/>
          </w:tcPr>
          <w:p w:rsidR="00C402AC" w:rsidRPr="008D3FEA" w:rsidRDefault="00C402AC" w:rsidP="008D3FEA">
            <w:pPr>
              <w:tabs>
                <w:tab w:val="left" w:pos="284"/>
              </w:tabs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4. «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Как устроен светофор»</w:t>
            </w:r>
          </w:p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детей с историей появления светофора, объяснить, почему были выбраны определённые цвета, рассказать какие бывают светофоры.</w:t>
            </w:r>
          </w:p>
        </w:tc>
        <w:tc>
          <w:tcPr>
            <w:tcW w:w="2897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8D3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numPr>
                <w:ilvl w:val="0"/>
                <w:numId w:val="13"/>
              </w:numPr>
              <w:spacing w:after="0" w:line="240" w:lineRule="auto"/>
              <w:ind w:left="34" w:firstLine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Просмотр мультфильма по ПДД «Тетушка Сова»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 з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акрепить знания детей о ПДД, развивать логическое мышление, память, связную и диалогическую речь; формировать умение делать вывод из просмотренного мультфильма; формирование сознательного отношения к своим и чужим поступкам; 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воспитывать уважение друг к другу и к собственному здоровью.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tabs>
                <w:tab w:val="left" w:pos="284"/>
              </w:tabs>
              <w:spacing w:after="0" w:line="240" w:lineRule="auto"/>
              <w:ind w:left="252" w:right="25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tabs>
                <w:tab w:val="left" w:pos="284"/>
              </w:tabs>
              <w:spacing w:after="0" w:line="240" w:lineRule="auto"/>
              <w:ind w:left="252" w:right="2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Чтение рассказа И. Серякова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«Улица, где все спешат».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расширять у детей представления о безопасном поведении на улицах города; закреплять знания детей о правилах дорожного движения и о назначении дорожных знаков».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left="20" w:right="20" w:firstLine="2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left="20" w:right="20" w:firstLine="2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Разучивание стихов по ПДД.</w:t>
            </w:r>
          </w:p>
          <w:p w:rsidR="00C402AC" w:rsidRPr="008D3FEA" w:rsidRDefault="00C402AC" w:rsidP="009B4C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Дидактические игры по обучению детей ПДД.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Цветные автомобили».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упражнять детей в умении реагировать на цвет, развиваем внимание, закрепляем Правила дорожного движения.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«Светофор».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Цель: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закреплять представление детей о назначении светофора, о его сигналах.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«Часы».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различать дорожные знаки; закреплять знания детей о предупреждающих и запрещающих знаках; воспитывать внимание, навыки осознанного использования знаний правил дорожного движения в повседневной жизни.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ind w:left="42"/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numPr>
                <w:ilvl w:val="0"/>
                <w:numId w:val="14"/>
              </w:numPr>
              <w:spacing w:after="0" w:line="240" w:lineRule="auto"/>
              <w:ind w:left="42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Подготовка к празднику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C402AC" w:rsidRPr="008D3FEA" w:rsidRDefault="00C402AC" w:rsidP="009B4C2E">
            <w:pPr>
              <w:numPr>
                <w:ilvl w:val="0"/>
                <w:numId w:val="14"/>
              </w:numPr>
              <w:spacing w:after="0" w:line="240" w:lineRule="auto"/>
              <w:ind w:left="42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Праздник по ПДД  "Красный, желтый, зеленый".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«Наш новый друг».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Цели: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представления детей об улице, о ее частях (тротуар, проезжая часть, одностороннее движение, двустороннее); познакомить с понятиями “переход”, “перекресток”; активизировать слова: проезжая, переход, перекресток; воспитывать у детей желание приходить на помощь другим.</w:t>
            </w:r>
            <w:proofErr w:type="gramEnd"/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Наблюдение за работой сотрудника ГИБДД».</w:t>
            </w:r>
          </w:p>
          <w:p w:rsidR="00C402AC" w:rsidRPr="008D3FEA" w:rsidRDefault="00C402AC" w:rsidP="009B4C2E">
            <w:pPr>
              <w:spacing w:after="0" w:line="240" w:lineRule="auto"/>
              <w:ind w:left="360" w:right="2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. Уточнить знание детей о работе сотрудника ГИБДД, объ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яснить значение его жестов; воспитывать внимание, сосредото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ченность, умение ориентироваться на сигналы регулировщика.</w:t>
            </w:r>
          </w:p>
          <w:p w:rsidR="00C402AC" w:rsidRPr="008D3FEA" w:rsidRDefault="00C402AC" w:rsidP="009B4C2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Дорожные знаки».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Цели: </w:t>
            </w:r>
            <w:proofErr w:type="gramStart"/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асширять знания детей о дорожных знаках и их назначениях; - закреплять знания детей о правилах дорожного движения, перехода через  улицу, поведения на дороге; -  формировать у детей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навыки осторожного поведения на улице.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«Транспорт нашего города»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ab/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знакомить детей с особенностями передвижения всех видов общественного транспорта и правилами поведения в нем; закрепить представления о таких дорожных знаках, как «Железнодорожный переезд со шлагбаумом», «Железнодорожный переезд без шлагбаума».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«Загадки».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Цели: - закреплять знания детей о видах транспорта через художественное слово; -  развивать у детей смекалку и сообразительность; -  воспитывать внимание, терпение при отгадывании загадок.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«Дорожные знаки».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Цель:- формирование представлений детей о дорожных знаках.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Задачи: - расширить и закрепить знания детей о сигналах светофора и правилах дорожного движения;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-  познакомить детей с дорожными знаками: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</w:t>
            </w:r>
            <w:proofErr w:type="gramEnd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(«Пешеходный переход»; «Подземный пешеходный переход»),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запрещающие</w:t>
            </w:r>
            <w:proofErr w:type="gramEnd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(«Движение пешеходов запрещено»; «Движение на велосипедах запрещено»),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– знаки сервиса («Больница»; «Пункт питания»; «Автозаправка»); -  закрепить полученные знания о дорожных знаках через дидактическую игру «Собери знак» и рисование дорожных знаков; -  воспитывать культуру поведения на улице, вырабатывая потребность в соблюдении правил дорожного движения.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«Общие правила поведения пассажиров».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Цель:- учить детей правилам поведения в автобусе, троллейбусе и метро.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 «Занятие - тренинг»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ребенка способность регулировать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процессы возбуждения и торможения, умения быстро переключаться с активной деятельности на пассивную и наоборот; развивать произвольное внимание, обучение умению самостоятельно решать проблемы; формировать у ребенка способность прогнозировать развитие событий и последствий в условиях нарушений транспортно-дорожного режим.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Сюжетно - ролевые игры.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«Найди нужный знак».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Цель:  продолжать закреплять знания дорожных знаков, средства регулирования дорожного движения.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«Учим дорожные знаки».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Цель: продолжать закреплять знания детей о дорожных знаках, светофоре.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«Правила дорожного движения».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Цели: закрепить основы дорожной грамоты; познакомить с основными дорожными знаками, их классификацией, назначением; способствовать развитию внимания, памяти, мышления.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ind w:left="252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"К остановке пассажирского транспорта"</w:t>
            </w:r>
          </w:p>
          <w:p w:rsidR="00C402AC" w:rsidRPr="008D3FEA" w:rsidRDefault="00C402AC" w:rsidP="009B4C2E">
            <w:pPr>
              <w:spacing w:after="0" w:line="240" w:lineRule="auto"/>
              <w:ind w:left="252" w:right="2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- расширить знания детей о пассажирском транспорте;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закреплять правила поведения в общественном транспорте;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воспитывать культуру поведения.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ind w:left="2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Беседа  «Пора не пора – не ходи со двора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разъяснить детям, что у дорог играть нельзя; учить использовать знания правил дорожного движения при передвижении без взрослого; развивать у детей ориентировку в окружающем и умение наблюдать за движением машин по проезжей части города и во дворе.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«Безопасный перекрёсток».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расширять представления детей о движении транспорта на перекрёстке; дать представление о «регулируемом перекрёстке» и о работе регулировщика; продолжать знакомить с правилами передвижения пешеходов и машин с помощью четырёхцветного светофора.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left="240"/>
              <w:jc w:val="center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left="240"/>
              <w:jc w:val="center"/>
              <w:outlineLvl w:val="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Pr="008D3FE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>«Сигналы регулировщика».</w:t>
            </w:r>
          </w:p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right="20" w:firstLine="2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познакомить детей с сигналами регулиров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softHyphen/>
              <w:t>щика.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Pr="008D3FE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Игра - викторина «Что? Где? Когда?»</w:t>
            </w:r>
          </w:p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left="200" w:right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повторить и закрепить правила дорожного движения.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Целевая прогулка «Правила поведения на дороге».</w:t>
            </w:r>
          </w:p>
          <w:p w:rsidR="00C402AC" w:rsidRPr="008D3FEA" w:rsidRDefault="00C402AC" w:rsidP="009B4C2E">
            <w:pPr>
              <w:spacing w:after="0" w:line="240" w:lineRule="auto"/>
              <w:ind w:left="180" w:right="14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</w:t>
            </w:r>
          </w:p>
          <w:p w:rsidR="00C402AC" w:rsidRPr="008D3FEA" w:rsidRDefault="00C402AC" w:rsidP="009B4C2E">
            <w:pPr>
              <w:spacing w:after="0" w:line="240" w:lineRule="auto"/>
              <w:ind w:left="180" w:right="1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познакомить детей с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основными правилами поведения на улице;</w:t>
            </w:r>
          </w:p>
          <w:p w:rsidR="00C402AC" w:rsidRPr="008D3FEA" w:rsidRDefault="00C402AC" w:rsidP="009B4C2E">
            <w:pPr>
              <w:spacing w:after="0" w:line="240" w:lineRule="auto"/>
              <w:ind w:left="180" w:right="1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- закрепить знания о ПДД;</w:t>
            </w:r>
          </w:p>
          <w:p w:rsidR="00C402AC" w:rsidRPr="008D3FEA" w:rsidRDefault="00C402AC" w:rsidP="009B4C2E">
            <w:pPr>
              <w:spacing w:after="0" w:line="240" w:lineRule="auto"/>
              <w:ind w:left="180" w:right="14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- воспитывать у детей внимательность.</w:t>
            </w: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C40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Сюжетно-ролевые игры.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«Путешествие на транспорте».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закреплять у детей навыки правильного поведения в транспорте.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«Автобусный парк».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Цель игры:</w:t>
            </w: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закрепить знания детей об автобусе, об осо</w:t>
            </w: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бенностях управления автобусом, о том, каким должен быть во</w:t>
            </w: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softHyphen/>
              <w:t>дитель автобуса.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C402AC" w:rsidRPr="008D3FEA" w:rsidRDefault="00C402AC" w:rsidP="009B4C2E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«</w:t>
            </w:r>
            <w:proofErr w:type="spellStart"/>
            <w:r w:rsidRPr="008D3FE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Авторемонт</w:t>
            </w:r>
            <w:proofErr w:type="spellEnd"/>
            <w:r w:rsidRPr="008D3FE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».</w:t>
            </w:r>
          </w:p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Цели</w:t>
            </w:r>
            <w:r w:rsidRPr="008D3F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 закреплять у детей представления о транспорте, об особенностях его устройства, и передвижения; учить детей находить правильные решения из сложившейся ситуации.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C402AC" w:rsidRPr="008D3FEA" w:rsidRDefault="00C402AC" w:rsidP="009B4C2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Default="00C402AC" w:rsidP="009B4C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Default="00C402AC" w:rsidP="009B4C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Default="00C402AC" w:rsidP="009B4C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02AC" w:rsidRPr="008D3FEA" w:rsidRDefault="00C402AC" w:rsidP="009B4C2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right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right="7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Викторина «пешеход на улице»</w:t>
            </w:r>
          </w:p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Цели: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организовать развлечение при индивидуаль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softHyphen/>
              <w:t>ной работе с детьми;</w:t>
            </w:r>
          </w:p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закрепить правила дорожного дви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softHyphen/>
              <w:t>жения.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Показ презентации «Инструкция по ПДД»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расширять знания детей о пассажирском транспорте; о том, что автобусы, троллейбусы останавливаются на специальных остановках около тротуаров, трамвай останавливается на середине улицы; познакомить с правилами поведения при ожидании транспорта.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«Наблюдение за движением машин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 работой водителя».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- закреплять знания о двустороннем и одностороннем движении;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познакомить с сигнализацией машин, с новым дорожным знаком "Въезд запрещен";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воспитывать уважение к труду водителей машин.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Дидактическая игра «Юный  инспектор Д.Д»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Цель: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 умений детей пользоваться правилами Д.Д. для переходов.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Выполнение задания (устно) «Научи Славика вести себя на дороге».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ab/>
              <w:t>(1-5)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предвидеть опасность,  возникающую на улице и стараться её избегать, вспомнить ПДД по картинкам.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Чтение книги А. Иванова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 Как неразлучные друзья дорогу переходили»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ab/>
              <w:t>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Цель: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примере сказочных героев закреплять правила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поведения на улице: умение предвидеть и избегать опасных ситуаций.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. Выполнение задания (устно) «Научи Славика вести себя на дороге».(5-10)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закреплять умения детей ориентироваться на дороге, используя правила дорожного движения для пешеходов и водителей в различных практических ситуациях, используя макеты дорожного движения и транспортную площадку; повторить с детьми правила поведения, предписанные пассажирам различного вида транспорта, используя различные модели ситуаций; дать представление об </w:t>
            </w:r>
            <w:proofErr w:type="spellStart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автогородке</w:t>
            </w:r>
            <w:proofErr w:type="spellEnd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;  воспитывать культуру поведения на улице, взаимоуважение в игре;</w:t>
            </w:r>
            <w:proofErr w:type="gramEnd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упражнять внимание и память.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Целевая прогулка «Правила дорожного движения».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Cs/>
                <w:i/>
                <w:spacing w:val="40"/>
                <w:sz w:val="20"/>
                <w:szCs w:val="20"/>
              </w:rPr>
              <w:t>Цель</w:t>
            </w:r>
            <w:r w:rsidRPr="008D3FEA">
              <w:rPr>
                <w:rFonts w:ascii="Times New Roman" w:eastAsia="Calibri" w:hAnsi="Times New Roman" w:cs="Times New Roman"/>
                <w:b/>
                <w:bCs/>
                <w:i/>
                <w:spacing w:val="40"/>
                <w:sz w:val="20"/>
                <w:szCs w:val="20"/>
              </w:rPr>
              <w:t>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знания детей о правилах поведения на улице.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Выполнение задания (устно) «Научи Славика вести себя на дороге».(10-15)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правильно оценивать обстановку, объяснить, к кому нужно обратиться за помощью в данной ситуации, учить детей предвидеть опасность,  возникающую на улице и стараться её избегать, вспомнить ПДД по картинкам.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Отгадывание загадок по ПДД.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: развивать логику, закрепить понятия: светофор, транспорт, переход, трамвай, зебра и т.д.</w:t>
            </w:r>
            <w:proofErr w:type="gramEnd"/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Коллективная лепка из пластилина « Участники дорожного движения».</w:t>
            </w:r>
          </w:p>
          <w:p w:rsidR="00C402AC" w:rsidRPr="008D3FEA" w:rsidRDefault="00C402AC" w:rsidP="009B4C2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прививать чувство удовлетворенности от коллективного труда, закреплять знания детей о безопасном поведении на улице, на дороге, развивать воображение, мелкую моторику.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051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Просмотр видеофильма «Пассажиром быть не просто».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Цель: 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обобщать знания детей по безопасному поведению в транспорте.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gramStart"/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Пешеходный переход» (надземный и подземный».</w:t>
            </w:r>
            <w:proofErr w:type="gramEnd"/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Цели: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закрепить знания правил дорожного движения; - упражнять детей в названии таких понятий, как «переход» (надземный и  подземный), «островок безопасности»; - воспитывать у детей такие качества как взаимовыручка и помощь нуждающимся.</w:t>
            </w: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Игра «Поле чудес».</w:t>
            </w:r>
          </w:p>
          <w:p w:rsidR="00C402AC" w:rsidRPr="008D3FEA" w:rsidRDefault="00C402AC" w:rsidP="009B4C2E">
            <w:pPr>
              <w:shd w:val="clear" w:color="auto" w:fill="FFFFFF"/>
              <w:spacing w:after="0" w:line="240" w:lineRule="auto"/>
              <w:ind w:left="20" w:right="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3FE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Цели</w:t>
            </w:r>
            <w:r w:rsidRPr="008D3FE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закрепить правила дорожного движения; на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softHyphen/>
              <w:t xml:space="preserve">учить </w:t>
            </w:r>
            <w:proofErr w:type="gramStart"/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четко</w:t>
            </w:r>
            <w:proofErr w:type="gramEnd"/>
            <w:r w:rsidRPr="008D3FE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выражать свои мысли, говорить верно.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</w:tcPr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C402AC" w:rsidRPr="008D3FEA" w:rsidRDefault="00C402AC" w:rsidP="009B4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8D3FE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Викторина «Знаешь ли ты?»</w:t>
            </w:r>
          </w:p>
        </w:tc>
        <w:tc>
          <w:tcPr>
            <w:tcW w:w="2897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402AC" w:rsidRPr="008D3FEA" w:rsidTr="008D3FEA">
        <w:tc>
          <w:tcPr>
            <w:tcW w:w="1556" w:type="dxa"/>
            <w:tcBorders>
              <w:bottom w:val="double" w:sz="4" w:space="0" w:color="auto"/>
            </w:tcBorders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bottom w:val="double" w:sz="4" w:space="0" w:color="auto"/>
            </w:tcBorders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Школа  светофорных  наук.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Сценарий тематического театрализованного представления.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Цель: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формирование у детей основных навыков безопасного поведения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на улицах и дорогах города.</w:t>
            </w:r>
          </w:p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Задачи</w:t>
            </w: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:     закреплять у детей понятия о правилах дорожного движения (о дорожных знаках и сигналах светофора);  воспитывать культуру поведения на улице и стремление к знаниям.</w:t>
            </w:r>
          </w:p>
        </w:tc>
        <w:tc>
          <w:tcPr>
            <w:tcW w:w="2897" w:type="dxa"/>
            <w:tcBorders>
              <w:bottom w:val="double" w:sz="4" w:space="0" w:color="auto"/>
            </w:tcBorders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:rsidR="00C402AC" w:rsidRPr="008D3FEA" w:rsidRDefault="00C402AC" w:rsidP="009B4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3FE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8D3FEA" w:rsidRPr="008D3FEA" w:rsidRDefault="008D3FEA" w:rsidP="008D3FE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3FEA" w:rsidRDefault="008D3FEA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FEA" w:rsidRDefault="008D3FEA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C1C" w:rsidRPr="00B87712" w:rsidRDefault="00B37C1C" w:rsidP="00B37C1C">
      <w:pPr>
        <w:jc w:val="center"/>
        <w:rPr>
          <w:rFonts w:ascii="Times New Roman" w:hAnsi="Times New Roman"/>
          <w:b/>
          <w:sz w:val="28"/>
        </w:rPr>
      </w:pPr>
      <w:r w:rsidRPr="00B87712">
        <w:rPr>
          <w:rFonts w:ascii="Times New Roman" w:hAnsi="Times New Roman"/>
          <w:b/>
          <w:sz w:val="28"/>
        </w:rPr>
        <w:lastRenderedPageBreak/>
        <w:t>Список использованной литературы:</w:t>
      </w:r>
    </w:p>
    <w:p w:rsidR="00B37C1C" w:rsidRPr="00B87712" w:rsidRDefault="00B37C1C" w:rsidP="00B37C1C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B87712">
        <w:rPr>
          <w:rFonts w:ascii="Times New Roman" w:hAnsi="Times New Roman"/>
          <w:sz w:val="28"/>
        </w:rPr>
        <w:t>Всероссийская газета «Добрая Дорога Детства», № 14.2010г., www.dddgazeta.ru;</w:t>
      </w:r>
    </w:p>
    <w:p w:rsidR="00B37C1C" w:rsidRPr="00B87712" w:rsidRDefault="00B37C1C" w:rsidP="00B37C1C">
      <w:pPr>
        <w:numPr>
          <w:ilvl w:val="0"/>
          <w:numId w:val="16"/>
        </w:numPr>
        <w:tabs>
          <w:tab w:val="left" w:pos="7200"/>
        </w:tabs>
        <w:spacing w:after="200" w:line="276" w:lineRule="auto"/>
        <w:contextualSpacing/>
        <w:rPr>
          <w:rFonts w:ascii="Times New Roman" w:hAnsi="Times New Roman"/>
          <w:sz w:val="28"/>
        </w:rPr>
      </w:pPr>
      <w:r w:rsidRPr="00B87712">
        <w:rPr>
          <w:rFonts w:ascii="Times New Roman" w:hAnsi="Times New Roman"/>
          <w:sz w:val="28"/>
        </w:rPr>
        <w:t>Воронова Е.А. Красный. Желтый. Зеленый! ПДД во внеклассной работе. Изд. 4-е. – Ростов н</w:t>
      </w:r>
      <w:proofErr w:type="gramStart"/>
      <w:r w:rsidRPr="00B87712">
        <w:rPr>
          <w:rFonts w:ascii="Times New Roman" w:hAnsi="Times New Roman"/>
          <w:sz w:val="28"/>
        </w:rPr>
        <w:t>/Д</w:t>
      </w:r>
      <w:proofErr w:type="gramEnd"/>
      <w:r w:rsidRPr="00B87712">
        <w:rPr>
          <w:rFonts w:ascii="Times New Roman" w:hAnsi="Times New Roman"/>
          <w:sz w:val="28"/>
        </w:rPr>
        <w:t>: Феникс, 2009.</w:t>
      </w:r>
    </w:p>
    <w:p w:rsidR="00B37C1C" w:rsidRPr="00B87712" w:rsidRDefault="00B37C1C" w:rsidP="00B37C1C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B87712">
        <w:rPr>
          <w:rFonts w:ascii="Times New Roman" w:hAnsi="Times New Roman"/>
          <w:sz w:val="28"/>
        </w:rPr>
        <w:t xml:space="preserve"> Калашникова О.В. – составитель, «Путешествие в страну дорожных знаков и сказок» - Волгоград:  Учитель, 2006г.</w:t>
      </w:r>
    </w:p>
    <w:p w:rsidR="00B37C1C" w:rsidRPr="00B87712" w:rsidRDefault="00B37C1C" w:rsidP="00B37C1C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/>
          <w:sz w:val="28"/>
        </w:rPr>
      </w:pPr>
      <w:r w:rsidRPr="00B87712">
        <w:rPr>
          <w:rFonts w:ascii="Times New Roman" w:hAnsi="Times New Roman"/>
          <w:sz w:val="28"/>
        </w:rPr>
        <w:t xml:space="preserve">Изучаем правила дорожного движения:разработки уроков и тематических занятий в 1-4 классах / авт.-сост. Е.Ю. </w:t>
      </w:r>
      <w:proofErr w:type="spellStart"/>
      <w:r w:rsidRPr="00B87712">
        <w:rPr>
          <w:rFonts w:ascii="Times New Roman" w:hAnsi="Times New Roman"/>
          <w:sz w:val="28"/>
        </w:rPr>
        <w:t>Лавлинскова</w:t>
      </w:r>
      <w:proofErr w:type="spellEnd"/>
      <w:r w:rsidRPr="00B87712">
        <w:rPr>
          <w:rFonts w:ascii="Times New Roman" w:hAnsi="Times New Roman"/>
          <w:sz w:val="28"/>
        </w:rPr>
        <w:t>.- Волгоград: Учитель, 2008.</w:t>
      </w:r>
    </w:p>
    <w:p w:rsidR="00B37C1C" w:rsidRPr="00B87712" w:rsidRDefault="00B37C1C" w:rsidP="00B37C1C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</w:rPr>
      </w:pPr>
      <w:r w:rsidRPr="00B87712">
        <w:rPr>
          <w:rFonts w:ascii="Times New Roman" w:hAnsi="Times New Roman"/>
          <w:sz w:val="28"/>
        </w:rPr>
        <w:t>Усачев А.А. «Правила дорожного движения» - Издательство «Самовар», г</w:t>
      </w:r>
      <w:proofErr w:type="gramStart"/>
      <w:r w:rsidRPr="00B87712">
        <w:rPr>
          <w:rFonts w:ascii="Times New Roman" w:hAnsi="Times New Roman"/>
          <w:sz w:val="28"/>
        </w:rPr>
        <w:t>.М</w:t>
      </w:r>
      <w:proofErr w:type="gramEnd"/>
      <w:r w:rsidRPr="00B87712">
        <w:rPr>
          <w:rFonts w:ascii="Times New Roman" w:hAnsi="Times New Roman"/>
          <w:sz w:val="28"/>
        </w:rPr>
        <w:t>осква,2012г.;</w:t>
      </w:r>
    </w:p>
    <w:p w:rsidR="00B37C1C" w:rsidRPr="00B87712" w:rsidRDefault="00B37C1C" w:rsidP="00B37C1C">
      <w:pPr>
        <w:tabs>
          <w:tab w:val="left" w:pos="7200"/>
        </w:tabs>
        <w:rPr>
          <w:rFonts w:ascii="Times New Roman" w:hAnsi="Times New Roman"/>
          <w:sz w:val="28"/>
        </w:rPr>
      </w:pPr>
    </w:p>
    <w:p w:rsidR="00B37C1C" w:rsidRPr="00B87712" w:rsidRDefault="00B37C1C" w:rsidP="00B37C1C">
      <w:pPr>
        <w:tabs>
          <w:tab w:val="left" w:pos="2728"/>
        </w:tabs>
      </w:pPr>
    </w:p>
    <w:p w:rsidR="00B37C1C" w:rsidRPr="005C68E4" w:rsidRDefault="00B37C1C" w:rsidP="005C68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7C1C" w:rsidRPr="005C68E4" w:rsidSect="0084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10E"/>
    <w:multiLevelType w:val="hybridMultilevel"/>
    <w:tmpl w:val="E4308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5BB9"/>
    <w:multiLevelType w:val="hybridMultilevel"/>
    <w:tmpl w:val="3D241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35698"/>
    <w:multiLevelType w:val="hybridMultilevel"/>
    <w:tmpl w:val="09CE9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944C6C"/>
    <w:multiLevelType w:val="hybridMultilevel"/>
    <w:tmpl w:val="8AD6A8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10731"/>
    <w:multiLevelType w:val="hybridMultilevel"/>
    <w:tmpl w:val="F7EE0424"/>
    <w:lvl w:ilvl="0" w:tplc="4CD03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512A9"/>
    <w:multiLevelType w:val="hybridMultilevel"/>
    <w:tmpl w:val="16DEB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52D1F"/>
    <w:multiLevelType w:val="hybridMultilevel"/>
    <w:tmpl w:val="95820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F3017"/>
    <w:multiLevelType w:val="hybridMultilevel"/>
    <w:tmpl w:val="C800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85ABC"/>
    <w:multiLevelType w:val="hybridMultilevel"/>
    <w:tmpl w:val="02D043A6"/>
    <w:lvl w:ilvl="0" w:tplc="C5C00B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522D09"/>
    <w:multiLevelType w:val="multilevel"/>
    <w:tmpl w:val="F2FE7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30C20"/>
    <w:multiLevelType w:val="hybridMultilevel"/>
    <w:tmpl w:val="2CF04662"/>
    <w:lvl w:ilvl="0" w:tplc="91DE74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CA13D3"/>
    <w:multiLevelType w:val="hybridMultilevel"/>
    <w:tmpl w:val="4FDAE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D3934"/>
    <w:multiLevelType w:val="hybridMultilevel"/>
    <w:tmpl w:val="4C22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F7F5F"/>
    <w:multiLevelType w:val="hybridMultilevel"/>
    <w:tmpl w:val="65A00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D1F26"/>
    <w:multiLevelType w:val="hybridMultilevel"/>
    <w:tmpl w:val="4F8C3B46"/>
    <w:lvl w:ilvl="0" w:tplc="35708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56D96"/>
    <w:multiLevelType w:val="hybridMultilevel"/>
    <w:tmpl w:val="A2AAFD4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14"/>
  </w:num>
  <w:num w:numId="12">
    <w:abstractNumId w:val="2"/>
  </w:num>
  <w:num w:numId="13">
    <w:abstractNumId w:val="3"/>
  </w:num>
  <w:num w:numId="14">
    <w:abstractNumId w:val="1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1638"/>
    <w:rsid w:val="00002D97"/>
    <w:rsid w:val="00032618"/>
    <w:rsid w:val="00061DE9"/>
    <w:rsid w:val="000C097D"/>
    <w:rsid w:val="000E0C35"/>
    <w:rsid w:val="000E49A0"/>
    <w:rsid w:val="00105071"/>
    <w:rsid w:val="00136FBD"/>
    <w:rsid w:val="00166D05"/>
    <w:rsid w:val="00170853"/>
    <w:rsid w:val="001A2900"/>
    <w:rsid w:val="001B0061"/>
    <w:rsid w:val="001E794B"/>
    <w:rsid w:val="001F0EA5"/>
    <w:rsid w:val="00252343"/>
    <w:rsid w:val="002710F6"/>
    <w:rsid w:val="00284E9D"/>
    <w:rsid w:val="00290310"/>
    <w:rsid w:val="002E4448"/>
    <w:rsid w:val="002F1ABD"/>
    <w:rsid w:val="00305D50"/>
    <w:rsid w:val="00314148"/>
    <w:rsid w:val="003403A3"/>
    <w:rsid w:val="003559E7"/>
    <w:rsid w:val="003573FC"/>
    <w:rsid w:val="00362971"/>
    <w:rsid w:val="00371E50"/>
    <w:rsid w:val="00380636"/>
    <w:rsid w:val="003819B9"/>
    <w:rsid w:val="00390C62"/>
    <w:rsid w:val="003A57D5"/>
    <w:rsid w:val="003A7AD2"/>
    <w:rsid w:val="004118C9"/>
    <w:rsid w:val="00411F4C"/>
    <w:rsid w:val="00455111"/>
    <w:rsid w:val="00466C1D"/>
    <w:rsid w:val="00470576"/>
    <w:rsid w:val="00484E5F"/>
    <w:rsid w:val="004B5A64"/>
    <w:rsid w:val="004B6D59"/>
    <w:rsid w:val="004D7B83"/>
    <w:rsid w:val="004E7EBA"/>
    <w:rsid w:val="004F636C"/>
    <w:rsid w:val="005323F1"/>
    <w:rsid w:val="005418CE"/>
    <w:rsid w:val="005571C3"/>
    <w:rsid w:val="005C1BFA"/>
    <w:rsid w:val="005C308F"/>
    <w:rsid w:val="005C68E4"/>
    <w:rsid w:val="005D6527"/>
    <w:rsid w:val="005F1040"/>
    <w:rsid w:val="006059BE"/>
    <w:rsid w:val="00614ABF"/>
    <w:rsid w:val="006312D6"/>
    <w:rsid w:val="006348B7"/>
    <w:rsid w:val="0066274A"/>
    <w:rsid w:val="00664B94"/>
    <w:rsid w:val="0067419F"/>
    <w:rsid w:val="006B50EE"/>
    <w:rsid w:val="006C013A"/>
    <w:rsid w:val="006D1BCD"/>
    <w:rsid w:val="00727734"/>
    <w:rsid w:val="00752360"/>
    <w:rsid w:val="00752885"/>
    <w:rsid w:val="00771B5A"/>
    <w:rsid w:val="007C108F"/>
    <w:rsid w:val="007C7EB2"/>
    <w:rsid w:val="0080221C"/>
    <w:rsid w:val="00811638"/>
    <w:rsid w:val="00822008"/>
    <w:rsid w:val="0084455E"/>
    <w:rsid w:val="00847838"/>
    <w:rsid w:val="00854390"/>
    <w:rsid w:val="00865C82"/>
    <w:rsid w:val="0086693C"/>
    <w:rsid w:val="0088095F"/>
    <w:rsid w:val="00896DD1"/>
    <w:rsid w:val="008A01AA"/>
    <w:rsid w:val="008A12A9"/>
    <w:rsid w:val="008D09A7"/>
    <w:rsid w:val="008D3FEA"/>
    <w:rsid w:val="008D731E"/>
    <w:rsid w:val="008F1A8A"/>
    <w:rsid w:val="00955D01"/>
    <w:rsid w:val="009A12FF"/>
    <w:rsid w:val="009B4C2E"/>
    <w:rsid w:val="009B5F0D"/>
    <w:rsid w:val="009C6C8A"/>
    <w:rsid w:val="009D018D"/>
    <w:rsid w:val="009F5D0B"/>
    <w:rsid w:val="009F6094"/>
    <w:rsid w:val="00A02310"/>
    <w:rsid w:val="00A05D85"/>
    <w:rsid w:val="00A22FB2"/>
    <w:rsid w:val="00A32E19"/>
    <w:rsid w:val="00A44FE0"/>
    <w:rsid w:val="00A52AD0"/>
    <w:rsid w:val="00A54031"/>
    <w:rsid w:val="00A72956"/>
    <w:rsid w:val="00A854C3"/>
    <w:rsid w:val="00A93969"/>
    <w:rsid w:val="00AB5023"/>
    <w:rsid w:val="00AF45A5"/>
    <w:rsid w:val="00B05B09"/>
    <w:rsid w:val="00B37C1C"/>
    <w:rsid w:val="00B424F1"/>
    <w:rsid w:val="00B4706D"/>
    <w:rsid w:val="00B50888"/>
    <w:rsid w:val="00B5692E"/>
    <w:rsid w:val="00B736F5"/>
    <w:rsid w:val="00B75B14"/>
    <w:rsid w:val="00B82173"/>
    <w:rsid w:val="00BA2C89"/>
    <w:rsid w:val="00BB7858"/>
    <w:rsid w:val="00BD1673"/>
    <w:rsid w:val="00BD27E8"/>
    <w:rsid w:val="00BD2F8E"/>
    <w:rsid w:val="00C16734"/>
    <w:rsid w:val="00C3432B"/>
    <w:rsid w:val="00C402AC"/>
    <w:rsid w:val="00C50CFC"/>
    <w:rsid w:val="00C65296"/>
    <w:rsid w:val="00C83E18"/>
    <w:rsid w:val="00C844FB"/>
    <w:rsid w:val="00C87FB3"/>
    <w:rsid w:val="00CE03D3"/>
    <w:rsid w:val="00CE3282"/>
    <w:rsid w:val="00CE526F"/>
    <w:rsid w:val="00CE6A8A"/>
    <w:rsid w:val="00D1104F"/>
    <w:rsid w:val="00D11E9E"/>
    <w:rsid w:val="00D217F1"/>
    <w:rsid w:val="00D24F91"/>
    <w:rsid w:val="00D27DDF"/>
    <w:rsid w:val="00D339F4"/>
    <w:rsid w:val="00D43198"/>
    <w:rsid w:val="00D47CAC"/>
    <w:rsid w:val="00D524EF"/>
    <w:rsid w:val="00D86F29"/>
    <w:rsid w:val="00D91FA5"/>
    <w:rsid w:val="00D939AB"/>
    <w:rsid w:val="00DB733A"/>
    <w:rsid w:val="00DF340E"/>
    <w:rsid w:val="00E01C54"/>
    <w:rsid w:val="00E25ED0"/>
    <w:rsid w:val="00E2645B"/>
    <w:rsid w:val="00E3346C"/>
    <w:rsid w:val="00E46FF0"/>
    <w:rsid w:val="00E5780F"/>
    <w:rsid w:val="00E97C9D"/>
    <w:rsid w:val="00EB032B"/>
    <w:rsid w:val="00EB1303"/>
    <w:rsid w:val="00EC5B48"/>
    <w:rsid w:val="00F0172E"/>
    <w:rsid w:val="00F03658"/>
    <w:rsid w:val="00F06A27"/>
    <w:rsid w:val="00F22092"/>
    <w:rsid w:val="00F27D5C"/>
    <w:rsid w:val="00F41073"/>
    <w:rsid w:val="00F5718B"/>
    <w:rsid w:val="00FD0083"/>
    <w:rsid w:val="00FF2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D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2D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5A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D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2D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5A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58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школа58</cp:lastModifiedBy>
  <cp:revision>4</cp:revision>
  <cp:lastPrinted>2022-11-23T06:01:00Z</cp:lastPrinted>
  <dcterms:created xsi:type="dcterms:W3CDTF">2022-11-23T13:05:00Z</dcterms:created>
  <dcterms:modified xsi:type="dcterms:W3CDTF">2022-11-24T05:51:00Z</dcterms:modified>
</cp:coreProperties>
</file>