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69" w:rsidRPr="005C68E4" w:rsidRDefault="00107C05" w:rsidP="005C68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2653" cy="9406393"/>
            <wp:effectExtent l="0" t="0" r="1905" b="4445"/>
            <wp:docPr id="1" name="Рисунок 1" descr="C:\Users\Светл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553" cy="94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2AD0" w:rsidRDefault="00A52AD0" w:rsidP="00A52A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D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2F1A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2A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27DDF" w:rsidRDefault="00D27DDF" w:rsidP="00A52A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D0" w:rsidRDefault="00A52AD0" w:rsidP="00D524E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27DD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сновные </w:t>
      </w:r>
      <w:r w:rsidR="00D27DDF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>арактеристики программы</w:t>
      </w:r>
    </w:p>
    <w:p w:rsidR="00D27DDF" w:rsidRPr="005323F1" w:rsidRDefault="00D27DDF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FreeSetLight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программа «Финансовая грамотность» </w:t>
      </w:r>
      <w:r w:rsidR="00290310">
        <w:rPr>
          <w:rFonts w:ascii="Times New Roman" w:hAnsi="Times New Roman" w:cs="Times New Roman"/>
          <w:sz w:val="24"/>
          <w:szCs w:val="24"/>
        </w:rPr>
        <w:t>реализует</w:t>
      </w:r>
      <w:r w:rsidR="00F61FD6">
        <w:rPr>
          <w:rFonts w:ascii="Times New Roman" w:hAnsi="Times New Roman" w:cs="Times New Roman"/>
          <w:sz w:val="24"/>
          <w:szCs w:val="24"/>
        </w:rPr>
        <w:t xml:space="preserve"> </w:t>
      </w:r>
      <w:r w:rsidR="00290310">
        <w:rPr>
          <w:rFonts w:ascii="Times New Roman" w:hAnsi="Times New Roman" w:cs="Times New Roman"/>
          <w:sz w:val="24"/>
          <w:szCs w:val="24"/>
        </w:rPr>
        <w:t xml:space="preserve">интересы учащихся </w:t>
      </w:r>
      <w:r w:rsidR="0080221C">
        <w:rPr>
          <w:rFonts w:ascii="Times New Roman" w:hAnsi="Times New Roman" w:cs="Times New Roman"/>
          <w:sz w:val="24"/>
          <w:szCs w:val="24"/>
        </w:rPr>
        <w:t>5-6</w:t>
      </w:r>
      <w:r w:rsidR="00290310">
        <w:rPr>
          <w:rFonts w:ascii="Times New Roman" w:hAnsi="Times New Roman" w:cs="Times New Roman"/>
          <w:sz w:val="24"/>
          <w:szCs w:val="24"/>
        </w:rPr>
        <w:t xml:space="preserve"> классов в сфере экономики семьи. </w:t>
      </w:r>
      <w:r w:rsidR="005323F1">
        <w:rPr>
          <w:rFonts w:ascii="Times New Roman" w:hAnsi="Times New Roman" w:cs="Times New Roman"/>
          <w:sz w:val="24"/>
          <w:szCs w:val="24"/>
        </w:rPr>
        <w:t xml:space="preserve">Содержание курса </w:t>
      </w:r>
      <w:r w:rsidR="005323F1" w:rsidRPr="005323F1">
        <w:rPr>
          <w:rFonts w:ascii="Times New Roman" w:eastAsia="FreeSetLight-Regular" w:hAnsi="Times New Roman" w:cs="Times New Roman"/>
          <w:sz w:val="24"/>
          <w:szCs w:val="24"/>
        </w:rPr>
        <w:t>направлено на формирование</w:t>
      </w:r>
      <w:r w:rsidR="00194010">
        <w:rPr>
          <w:rFonts w:ascii="Times New Roman" w:eastAsia="FreeSetLight-Regular" w:hAnsi="Times New Roman" w:cs="Times New Roman"/>
          <w:sz w:val="24"/>
          <w:szCs w:val="24"/>
        </w:rPr>
        <w:t xml:space="preserve"> </w:t>
      </w:r>
      <w:proofErr w:type="spellStart"/>
      <w:r w:rsidR="005323F1" w:rsidRPr="005323F1">
        <w:rPr>
          <w:rFonts w:ascii="Times New Roman" w:eastAsia="FreeSetLight-Regular" w:hAnsi="Times New Roman" w:cs="Times New Roman"/>
          <w:sz w:val="24"/>
          <w:szCs w:val="24"/>
        </w:rPr>
        <w:t>метапредметных</w:t>
      </w:r>
      <w:proofErr w:type="spellEnd"/>
      <w:r w:rsidR="005323F1" w:rsidRPr="005323F1">
        <w:rPr>
          <w:rFonts w:ascii="Times New Roman" w:eastAsia="FreeSetLight-Regular" w:hAnsi="Times New Roman" w:cs="Times New Roman"/>
          <w:sz w:val="24"/>
          <w:szCs w:val="24"/>
        </w:rPr>
        <w:t xml:space="preserve"> компетенций и умения принимать финансовые </w:t>
      </w:r>
      <w:proofErr w:type="spellStart"/>
      <w:r w:rsidR="005323F1" w:rsidRPr="005323F1">
        <w:rPr>
          <w:rFonts w:ascii="Times New Roman" w:eastAsia="FreeSetLight-Regular" w:hAnsi="Times New Roman" w:cs="Times New Roman"/>
          <w:sz w:val="24"/>
          <w:szCs w:val="24"/>
        </w:rPr>
        <w:t>решени</w:t>
      </w:r>
      <w:r w:rsidR="00194010">
        <w:rPr>
          <w:rFonts w:ascii="Times New Roman" w:eastAsia="FreeSetLight-Regular" w:hAnsi="Times New Roman" w:cs="Times New Roman"/>
          <w:sz w:val="24"/>
          <w:szCs w:val="24"/>
        </w:rPr>
        <w:t>м</w:t>
      </w:r>
      <w:proofErr w:type="spellEnd"/>
      <w:r w:rsidR="005323F1" w:rsidRPr="005323F1">
        <w:rPr>
          <w:rFonts w:ascii="Times New Roman" w:eastAsia="FreeSetLight-Regular" w:hAnsi="Times New Roman" w:cs="Times New Roman"/>
          <w:sz w:val="24"/>
          <w:szCs w:val="24"/>
        </w:rPr>
        <w:t xml:space="preserve"> повседневной жизни, а также на развитие процессов самопознания, самовыражения и самореализации учащихся.</w:t>
      </w:r>
    </w:p>
    <w:p w:rsidR="00D27DDF" w:rsidRDefault="00D27DDF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18A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194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31E">
        <w:rPr>
          <w:rFonts w:ascii="Times New Roman" w:hAnsi="Times New Roman" w:cs="Times New Roman"/>
          <w:sz w:val="24"/>
          <w:szCs w:val="24"/>
        </w:rPr>
        <w:t xml:space="preserve">обусловлена </w:t>
      </w:r>
      <w:r w:rsidR="008D731E" w:rsidRPr="00A93969">
        <w:rPr>
          <w:rFonts w:ascii="Times New Roman" w:hAnsi="Times New Roman" w:cs="Times New Roman"/>
          <w:sz w:val="24"/>
          <w:szCs w:val="24"/>
        </w:rPr>
        <w:t>познават</w:t>
      </w:r>
      <w:r w:rsidR="008D731E">
        <w:rPr>
          <w:rFonts w:ascii="Times New Roman" w:hAnsi="Times New Roman" w:cs="Times New Roman"/>
          <w:sz w:val="24"/>
          <w:szCs w:val="24"/>
        </w:rPr>
        <w:t xml:space="preserve">ельными потребностями обучающихся </w:t>
      </w:r>
      <w:r w:rsidR="00B75B14">
        <w:rPr>
          <w:rFonts w:ascii="Times New Roman" w:hAnsi="Times New Roman" w:cs="Times New Roman"/>
          <w:sz w:val="24"/>
          <w:szCs w:val="24"/>
        </w:rPr>
        <w:t xml:space="preserve">в области финансов, с одной стороны, и, с другой, тем, что подростки находятся в наибольшей зоне риска в отношении вопросов финансовой безопасности, так как родители не всегда способны и готовы обучить их основам финансовой грамотности из-за отсутствия достаточного уровня знаний в этой области. </w:t>
      </w:r>
      <w:r w:rsidR="003819B9">
        <w:rPr>
          <w:rFonts w:ascii="Times New Roman" w:hAnsi="Times New Roman" w:cs="Times New Roman"/>
          <w:sz w:val="24"/>
          <w:szCs w:val="24"/>
        </w:rPr>
        <w:t xml:space="preserve">Финансовая грамотность детей, формируемая в условиях школы, включает два аспекта: формирование знаний и выработку определенных навыков. </w:t>
      </w:r>
    </w:p>
    <w:p w:rsidR="00A93969" w:rsidRPr="00A93969" w:rsidRDefault="003819B9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r w:rsidR="00E2645B">
        <w:rPr>
          <w:rFonts w:ascii="Times New Roman" w:hAnsi="Times New Roman" w:cs="Times New Roman"/>
          <w:sz w:val="24"/>
          <w:szCs w:val="24"/>
        </w:rPr>
        <w:t>составлена на основе учебного</w:t>
      </w:r>
      <w:r w:rsidR="00194010">
        <w:rPr>
          <w:rFonts w:ascii="Times New Roman" w:hAnsi="Times New Roman" w:cs="Times New Roman"/>
          <w:sz w:val="24"/>
          <w:szCs w:val="24"/>
        </w:rPr>
        <w:t xml:space="preserve"> </w:t>
      </w:r>
      <w:r w:rsidR="00A93969" w:rsidRPr="00A93969">
        <w:rPr>
          <w:rFonts w:ascii="Times New Roman" w:hAnsi="Times New Roman" w:cs="Times New Roman"/>
          <w:sz w:val="24"/>
          <w:szCs w:val="24"/>
        </w:rPr>
        <w:t>курс</w:t>
      </w:r>
      <w:r w:rsidR="00E2645B">
        <w:rPr>
          <w:rFonts w:ascii="Times New Roman" w:hAnsi="Times New Roman" w:cs="Times New Roman"/>
          <w:sz w:val="24"/>
          <w:szCs w:val="24"/>
        </w:rPr>
        <w:t>а</w:t>
      </w:r>
      <w:r w:rsidR="00194010">
        <w:rPr>
          <w:rFonts w:ascii="Times New Roman" w:hAnsi="Times New Roman" w:cs="Times New Roman"/>
          <w:sz w:val="24"/>
          <w:szCs w:val="24"/>
        </w:rPr>
        <w:t xml:space="preserve">м </w:t>
      </w:r>
      <w:r w:rsidR="00E2645B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E2645B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="00E2645B">
        <w:rPr>
          <w:rFonts w:ascii="Times New Roman" w:hAnsi="Times New Roman" w:cs="Times New Roman"/>
          <w:sz w:val="24"/>
          <w:szCs w:val="24"/>
        </w:rPr>
        <w:t xml:space="preserve">,                                  Е. Вигдорчик </w:t>
      </w:r>
      <w:r w:rsidR="00A93969" w:rsidRPr="00A93969">
        <w:rPr>
          <w:rFonts w:ascii="Times New Roman" w:hAnsi="Times New Roman" w:cs="Times New Roman"/>
          <w:sz w:val="24"/>
          <w:szCs w:val="24"/>
        </w:rPr>
        <w:t>«</w:t>
      </w:r>
      <w:r w:rsidR="00A93969"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="00E2645B">
        <w:rPr>
          <w:rFonts w:ascii="Times New Roman" w:hAnsi="Times New Roman" w:cs="Times New Roman"/>
          <w:sz w:val="24"/>
          <w:szCs w:val="24"/>
        </w:rPr>
        <w:t>. 5-7 классы ОО</w:t>
      </w:r>
      <w:r w:rsidR="00A93969">
        <w:rPr>
          <w:rFonts w:ascii="Times New Roman" w:hAnsi="Times New Roman" w:cs="Times New Roman"/>
          <w:sz w:val="24"/>
          <w:szCs w:val="24"/>
        </w:rPr>
        <w:t>»</w:t>
      </w:r>
      <w:r w:rsidR="00E2645B">
        <w:rPr>
          <w:rFonts w:ascii="Times New Roman" w:hAnsi="Times New Roman" w:cs="Times New Roman"/>
          <w:sz w:val="24"/>
          <w:szCs w:val="24"/>
        </w:rPr>
        <w:t>,</w:t>
      </w:r>
      <w:r w:rsidR="00A93969">
        <w:rPr>
          <w:rFonts w:ascii="Times New Roman" w:hAnsi="Times New Roman" w:cs="Times New Roman"/>
          <w:sz w:val="24"/>
          <w:szCs w:val="24"/>
        </w:rPr>
        <w:t xml:space="preserve"> разрабо</w:t>
      </w:r>
      <w:r>
        <w:rPr>
          <w:rFonts w:ascii="Times New Roman" w:hAnsi="Times New Roman" w:cs="Times New Roman"/>
          <w:sz w:val="24"/>
          <w:szCs w:val="24"/>
        </w:rPr>
        <w:t>тан</w:t>
      </w:r>
      <w:r w:rsidR="00E2645B">
        <w:rPr>
          <w:rFonts w:ascii="Times New Roman" w:hAnsi="Times New Roman" w:cs="Times New Roman"/>
          <w:sz w:val="24"/>
          <w:szCs w:val="24"/>
        </w:rPr>
        <w:t>ного</w:t>
      </w:r>
      <w:r w:rsidR="00A93969" w:rsidRPr="00A93969">
        <w:rPr>
          <w:rFonts w:ascii="Times New Roman" w:hAnsi="Times New Roman" w:cs="Times New Roman"/>
          <w:sz w:val="24"/>
          <w:szCs w:val="24"/>
        </w:rPr>
        <w:t xml:space="preserve"> в соответствии с Федерал</w:t>
      </w:r>
      <w:r w:rsidR="00A93969">
        <w:rPr>
          <w:rFonts w:ascii="Times New Roman" w:hAnsi="Times New Roman" w:cs="Times New Roman"/>
          <w:sz w:val="24"/>
          <w:szCs w:val="24"/>
        </w:rPr>
        <w:t xml:space="preserve">ьным государственным стандартом </w:t>
      </w:r>
      <w:r w:rsidR="008D731E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E2645B">
        <w:rPr>
          <w:rFonts w:ascii="Times New Roman" w:hAnsi="Times New Roman" w:cs="Times New Roman"/>
          <w:sz w:val="24"/>
          <w:szCs w:val="24"/>
        </w:rPr>
        <w:t xml:space="preserve"> и направленного</w:t>
      </w:r>
      <w:r w:rsidR="00A93969" w:rsidRPr="00A93969">
        <w:rPr>
          <w:rFonts w:ascii="Times New Roman" w:hAnsi="Times New Roman" w:cs="Times New Roman"/>
          <w:sz w:val="24"/>
          <w:szCs w:val="24"/>
        </w:rPr>
        <w:t>на достижение планируемых рез</w:t>
      </w:r>
      <w:r w:rsidR="00E2645B">
        <w:rPr>
          <w:rFonts w:ascii="Times New Roman" w:hAnsi="Times New Roman" w:cs="Times New Roman"/>
          <w:sz w:val="24"/>
          <w:szCs w:val="24"/>
        </w:rPr>
        <w:t>ультатов, обеспечивающего</w:t>
      </w:r>
      <w:r w:rsidR="00A93969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A93969" w:rsidRPr="00A93969">
        <w:rPr>
          <w:rFonts w:ascii="Times New Roman" w:hAnsi="Times New Roman" w:cs="Times New Roman"/>
          <w:sz w:val="24"/>
          <w:szCs w:val="24"/>
        </w:rPr>
        <w:t xml:space="preserve">тие личности подростков, на их </w:t>
      </w:r>
      <w:r w:rsidR="00A93969">
        <w:rPr>
          <w:rFonts w:ascii="Times New Roman" w:hAnsi="Times New Roman" w:cs="Times New Roman"/>
          <w:sz w:val="24"/>
          <w:szCs w:val="24"/>
        </w:rPr>
        <w:t>мотивацию к познанию, на приоб</w:t>
      </w:r>
      <w:r w:rsidR="00A93969" w:rsidRPr="00A93969">
        <w:rPr>
          <w:rFonts w:ascii="Times New Roman" w:hAnsi="Times New Roman" w:cs="Times New Roman"/>
          <w:sz w:val="24"/>
          <w:szCs w:val="24"/>
        </w:rPr>
        <w:t>щение к общечеловеческим ценностям.</w:t>
      </w:r>
      <w:proofErr w:type="gramEnd"/>
      <w:r w:rsidR="00E2645B">
        <w:rPr>
          <w:rFonts w:ascii="Times New Roman" w:hAnsi="Times New Roman" w:cs="Times New Roman"/>
          <w:sz w:val="24"/>
          <w:szCs w:val="24"/>
        </w:rPr>
        <w:t xml:space="preserve"> Это модифицированная программа, дополненная практическими и настольными играми, викторинами. </w:t>
      </w:r>
    </w:p>
    <w:p w:rsidR="009D018D" w:rsidRDefault="00B424F1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Отличительная</w:t>
      </w:r>
      <w:r w:rsidR="00DF340E">
        <w:rPr>
          <w:rFonts w:ascii="Times New Roman" w:hAnsi="Times New Roman" w:cs="Times New Roman"/>
          <w:b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194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45B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Данная программа является одним из направлений программы «Функциональная грамотность». </w:t>
      </w:r>
      <w:r w:rsidR="00D217F1">
        <w:rPr>
          <w:rFonts w:ascii="Times New Roman" w:hAnsi="Times New Roman" w:cs="Times New Roman"/>
          <w:sz w:val="24"/>
          <w:szCs w:val="24"/>
        </w:rPr>
        <w:t>Освоение содержания опирается на</w:t>
      </w:r>
      <w:r w:rsidR="00194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40E">
        <w:rPr>
          <w:rFonts w:ascii="Times New Roman" w:hAnsi="Times New Roman" w:cs="Times New Roman"/>
          <w:sz w:val="24"/>
          <w:szCs w:val="24"/>
        </w:rPr>
        <w:t>межпредметн</w:t>
      </w:r>
      <w:r w:rsidR="00D217F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DF340E">
        <w:rPr>
          <w:rFonts w:ascii="Times New Roman" w:hAnsi="Times New Roman" w:cs="Times New Roman"/>
          <w:sz w:val="24"/>
          <w:szCs w:val="24"/>
        </w:rPr>
        <w:t xml:space="preserve"> связ</w:t>
      </w:r>
      <w:r w:rsidR="00D217F1">
        <w:rPr>
          <w:rFonts w:ascii="Times New Roman" w:hAnsi="Times New Roman" w:cs="Times New Roman"/>
          <w:sz w:val="24"/>
          <w:szCs w:val="24"/>
        </w:rPr>
        <w:t>и</w:t>
      </w:r>
      <w:r w:rsidR="00DF340E" w:rsidRPr="006B50EE">
        <w:rPr>
          <w:rFonts w:ascii="Times New Roman" w:hAnsi="Times New Roman" w:cs="Times New Roman"/>
          <w:sz w:val="24"/>
          <w:szCs w:val="24"/>
        </w:rPr>
        <w:t xml:space="preserve"> с такими учебными предметами, </w:t>
      </w:r>
      <w:r w:rsidR="00DF340E">
        <w:rPr>
          <w:rFonts w:ascii="Times New Roman" w:hAnsi="Times New Roman" w:cs="Times New Roman"/>
          <w:sz w:val="24"/>
          <w:szCs w:val="24"/>
        </w:rPr>
        <w:t xml:space="preserve">как математика, история, </w:t>
      </w:r>
      <w:r w:rsidR="00DF340E" w:rsidRPr="006B50EE">
        <w:rPr>
          <w:rFonts w:ascii="Times New Roman" w:hAnsi="Times New Roman" w:cs="Times New Roman"/>
          <w:sz w:val="24"/>
          <w:szCs w:val="24"/>
        </w:rPr>
        <w:t>география, обществознание</w:t>
      </w:r>
      <w:r w:rsidR="00CE526F">
        <w:rPr>
          <w:rFonts w:ascii="Times New Roman" w:hAnsi="Times New Roman" w:cs="Times New Roman"/>
          <w:sz w:val="24"/>
          <w:szCs w:val="24"/>
        </w:rPr>
        <w:t>,</w:t>
      </w:r>
      <w:r w:rsidR="00194010">
        <w:rPr>
          <w:rFonts w:ascii="Times New Roman" w:hAnsi="Times New Roman" w:cs="Times New Roman"/>
          <w:sz w:val="24"/>
          <w:szCs w:val="24"/>
        </w:rPr>
        <w:t xml:space="preserve"> </w:t>
      </w:r>
      <w:r w:rsidR="00CE526F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DF340E">
        <w:rPr>
          <w:rFonts w:ascii="Times New Roman" w:hAnsi="Times New Roman" w:cs="Times New Roman"/>
          <w:sz w:val="24"/>
          <w:szCs w:val="24"/>
        </w:rPr>
        <w:t xml:space="preserve">и литература. Это предполагает </w:t>
      </w:r>
      <w:r w:rsidR="00DF340E" w:rsidRPr="006B50EE">
        <w:rPr>
          <w:rFonts w:ascii="Times New Roman" w:hAnsi="Times New Roman" w:cs="Times New Roman"/>
          <w:sz w:val="24"/>
          <w:szCs w:val="24"/>
        </w:rPr>
        <w:t>конструирование экономических за</w:t>
      </w:r>
      <w:r w:rsidR="00F22092">
        <w:rPr>
          <w:rFonts w:ascii="Times New Roman" w:hAnsi="Times New Roman" w:cs="Times New Roman"/>
          <w:sz w:val="24"/>
          <w:szCs w:val="24"/>
        </w:rPr>
        <w:t>дач, работу</w:t>
      </w:r>
      <w:r w:rsidR="00DF340E" w:rsidRPr="006B50EE">
        <w:rPr>
          <w:rFonts w:ascii="Times New Roman" w:hAnsi="Times New Roman" w:cs="Times New Roman"/>
          <w:sz w:val="24"/>
          <w:szCs w:val="24"/>
        </w:rPr>
        <w:t xml:space="preserve"> с таблицами, графиками, диаграммами,содержащими про</w:t>
      </w:r>
      <w:r w:rsidR="00DF340E">
        <w:rPr>
          <w:rFonts w:ascii="Times New Roman" w:hAnsi="Times New Roman" w:cs="Times New Roman"/>
          <w:sz w:val="24"/>
          <w:szCs w:val="24"/>
        </w:rPr>
        <w:t xml:space="preserve">стую финансовую информацию. </w:t>
      </w:r>
    </w:p>
    <w:p w:rsidR="00C50CFC" w:rsidRDefault="00DF340E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B424F1">
        <w:rPr>
          <w:rFonts w:ascii="Times New Roman" w:hAnsi="Times New Roman" w:cs="Times New Roman"/>
          <w:sz w:val="24"/>
          <w:szCs w:val="24"/>
        </w:rPr>
        <w:t xml:space="preserve">предусмотрены как </w:t>
      </w:r>
      <w:r w:rsidR="00170853" w:rsidRPr="00170853">
        <w:rPr>
          <w:rFonts w:ascii="Times New Roman" w:hAnsi="Times New Roman" w:cs="Times New Roman"/>
          <w:sz w:val="24"/>
          <w:szCs w:val="24"/>
        </w:rPr>
        <w:t>теоретически</w:t>
      </w:r>
      <w:r w:rsidR="001B0061">
        <w:rPr>
          <w:rFonts w:ascii="Times New Roman" w:hAnsi="Times New Roman" w:cs="Times New Roman"/>
          <w:sz w:val="24"/>
          <w:szCs w:val="24"/>
        </w:rPr>
        <w:t>е</w:t>
      </w:r>
      <w:r w:rsidR="00B424F1">
        <w:rPr>
          <w:rFonts w:ascii="Times New Roman" w:hAnsi="Times New Roman" w:cs="Times New Roman"/>
          <w:sz w:val="24"/>
          <w:szCs w:val="24"/>
        </w:rPr>
        <w:t xml:space="preserve">, так </w:t>
      </w:r>
      <w:r w:rsidR="00170853" w:rsidRPr="00170853">
        <w:rPr>
          <w:rFonts w:ascii="Times New Roman" w:hAnsi="Times New Roman" w:cs="Times New Roman"/>
          <w:sz w:val="24"/>
          <w:szCs w:val="24"/>
        </w:rPr>
        <w:t>и практически</w:t>
      </w:r>
      <w:r w:rsidR="001B0061">
        <w:rPr>
          <w:rFonts w:ascii="Times New Roman" w:hAnsi="Times New Roman" w:cs="Times New Roman"/>
          <w:sz w:val="24"/>
          <w:szCs w:val="24"/>
        </w:rPr>
        <w:t>е занятия</w:t>
      </w:r>
      <w:r w:rsidR="00170853" w:rsidRPr="008669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018D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 xml:space="preserve">Учебные материалы и задания </w:t>
      </w:r>
      <w:r>
        <w:rPr>
          <w:rFonts w:ascii="Times New Roman" w:hAnsi="Times New Roman" w:cs="Times New Roman"/>
          <w:sz w:val="24"/>
          <w:szCs w:val="24"/>
        </w:rPr>
        <w:t xml:space="preserve">подобраны в соответствии с возрастными особенностями детей. </w:t>
      </w:r>
    </w:p>
    <w:p w:rsidR="009D018D" w:rsidRPr="001F0EA5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EA5">
        <w:rPr>
          <w:rFonts w:ascii="Times New Roman" w:hAnsi="Times New Roman" w:cs="Times New Roman"/>
          <w:bCs/>
          <w:sz w:val="24"/>
          <w:szCs w:val="24"/>
        </w:rPr>
        <w:t>Основные содержательные линии курса «Финансовая грамотность»:</w:t>
      </w:r>
    </w:p>
    <w:p w:rsidR="009D018D" w:rsidRPr="006B50EE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>• деньги, их история, виды, функции;</w:t>
      </w:r>
    </w:p>
    <w:p w:rsidR="009D018D" w:rsidRPr="006B50EE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>• семейный бюджет;</w:t>
      </w:r>
    </w:p>
    <w:p w:rsidR="009D018D" w:rsidRPr="006B50EE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>• экономические отношения семьи и государства;</w:t>
      </w:r>
    </w:p>
    <w:p w:rsidR="009D018D" w:rsidRPr="006B50EE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>• человек и финансовые организации;</w:t>
      </w:r>
    </w:p>
    <w:p w:rsidR="009D018D" w:rsidRPr="006B50EE" w:rsidRDefault="009D018D" w:rsidP="009D01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lastRenderedPageBreak/>
        <w:t>• собственный бизнес.</w:t>
      </w:r>
    </w:p>
    <w:p w:rsidR="00A93969" w:rsidRDefault="00A93969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969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="005418C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– </w:t>
      </w:r>
      <w:r w:rsidR="005418CE" w:rsidRPr="005418CE">
        <w:rPr>
          <w:rFonts w:ascii="Times New Roman" w:hAnsi="Times New Roman" w:cs="Times New Roman"/>
          <w:bCs/>
          <w:sz w:val="24"/>
          <w:szCs w:val="24"/>
        </w:rPr>
        <w:t xml:space="preserve">формирование </w:t>
      </w:r>
      <w:r w:rsidR="008A12A9">
        <w:rPr>
          <w:rFonts w:ascii="Times New Roman" w:hAnsi="Times New Roman" w:cs="Times New Roman"/>
          <w:bCs/>
          <w:sz w:val="24"/>
          <w:szCs w:val="24"/>
        </w:rPr>
        <w:t xml:space="preserve">базового уровня знаний финансовой грамотности, необходимого для ориентации и социальной адаптации учащихся к происходящим изменениям в жизни российского общества, а также выработка практических навыков и умений </w:t>
      </w:r>
      <w:r w:rsidR="0088095F">
        <w:rPr>
          <w:rFonts w:ascii="Times New Roman" w:hAnsi="Times New Roman" w:cs="Times New Roman"/>
          <w:bCs/>
          <w:sz w:val="24"/>
          <w:szCs w:val="24"/>
        </w:rPr>
        <w:t xml:space="preserve">принятия экономически грамотных финансовых решений в области управления личными финансами. </w:t>
      </w:r>
    </w:p>
    <w:p w:rsidR="0088095F" w:rsidRPr="0086693C" w:rsidRDefault="0088095F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93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B50EE" w:rsidRPr="00BD27E8" w:rsidRDefault="00A93969" w:rsidP="00BD27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E8">
        <w:rPr>
          <w:rFonts w:ascii="Times New Roman" w:hAnsi="Times New Roman" w:cs="Times New Roman"/>
          <w:sz w:val="24"/>
          <w:szCs w:val="24"/>
        </w:rPr>
        <w:t>формирова</w:t>
      </w:r>
      <w:r w:rsidR="005C1BFA" w:rsidRPr="00BD27E8">
        <w:rPr>
          <w:rFonts w:ascii="Times New Roman" w:hAnsi="Times New Roman" w:cs="Times New Roman"/>
          <w:sz w:val="24"/>
          <w:szCs w:val="24"/>
        </w:rPr>
        <w:t xml:space="preserve">ние активной жизненной позиции, </w:t>
      </w:r>
      <w:r w:rsidRPr="00BD27E8">
        <w:rPr>
          <w:rFonts w:ascii="Times New Roman" w:hAnsi="Times New Roman" w:cs="Times New Roman"/>
          <w:sz w:val="24"/>
          <w:szCs w:val="24"/>
        </w:rPr>
        <w:t>основанной на приобретённых зна</w:t>
      </w:r>
      <w:r w:rsidR="005C1BFA" w:rsidRPr="00BD27E8">
        <w:rPr>
          <w:rFonts w:ascii="Times New Roman" w:hAnsi="Times New Roman" w:cs="Times New Roman"/>
          <w:sz w:val="24"/>
          <w:szCs w:val="24"/>
        </w:rPr>
        <w:t>ниях, умениях и способах финан</w:t>
      </w:r>
      <w:r w:rsidRPr="00BD27E8">
        <w:rPr>
          <w:rFonts w:ascii="Times New Roman" w:hAnsi="Times New Roman" w:cs="Times New Roman"/>
          <w:sz w:val="24"/>
          <w:szCs w:val="24"/>
        </w:rPr>
        <w:t>сово грамотного поведения;</w:t>
      </w:r>
    </w:p>
    <w:p w:rsidR="00BD27E8" w:rsidRDefault="006B50EE" w:rsidP="00BD27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E8">
        <w:rPr>
          <w:rFonts w:ascii="Times New Roman" w:hAnsi="Times New Roman" w:cs="Times New Roman"/>
          <w:sz w:val="24"/>
          <w:szCs w:val="24"/>
        </w:rPr>
        <w:t xml:space="preserve">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</w:t>
      </w:r>
    </w:p>
    <w:p w:rsidR="006B50EE" w:rsidRPr="00BD27E8" w:rsidRDefault="006B50EE" w:rsidP="00BD27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E8">
        <w:rPr>
          <w:rFonts w:ascii="Times New Roman" w:hAnsi="Times New Roman" w:cs="Times New Roman"/>
          <w:sz w:val="24"/>
          <w:szCs w:val="24"/>
        </w:rPr>
        <w:t>развитие собственной финансовой грамотности и выработка экономически</w:t>
      </w:r>
    </w:p>
    <w:p w:rsidR="006B50EE" w:rsidRDefault="006B50EE" w:rsidP="006059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 xml:space="preserve">грамотного поведения, а также способов </w:t>
      </w:r>
      <w:r>
        <w:rPr>
          <w:rFonts w:ascii="Times New Roman" w:hAnsi="Times New Roman" w:cs="Times New Roman"/>
          <w:sz w:val="24"/>
          <w:szCs w:val="24"/>
        </w:rPr>
        <w:t>поиска и изучения информации в этой области;</w:t>
      </w:r>
    </w:p>
    <w:p w:rsidR="00BD27E8" w:rsidRPr="00BD27E8" w:rsidRDefault="006B50EE" w:rsidP="00BD27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E8">
        <w:rPr>
          <w:rFonts w:ascii="Times New Roman" w:hAnsi="Times New Roman" w:cs="Times New Roman"/>
          <w:sz w:val="24"/>
          <w:szCs w:val="24"/>
        </w:rPr>
        <w:t>воспитание интереса учащихся к дальнейшему получению знаний в сфере финансовой грамотности, к учебно-исследовательской и проектной деятель</w:t>
      </w:r>
      <w:r w:rsidR="00C65296">
        <w:rPr>
          <w:rFonts w:ascii="Times New Roman" w:hAnsi="Times New Roman" w:cs="Times New Roman"/>
          <w:sz w:val="24"/>
          <w:szCs w:val="24"/>
        </w:rPr>
        <w:t>ности в области экономики семьи;</w:t>
      </w:r>
    </w:p>
    <w:p w:rsidR="00A72956" w:rsidRPr="00A72956" w:rsidRDefault="00BD27E8" w:rsidP="00A729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E8">
        <w:rPr>
          <w:rFonts w:ascii="Times New Roman" w:eastAsia="FreeSetLight-Regular" w:hAnsi="Times New Roman" w:cs="Times New Roman"/>
          <w:color w:val="000000"/>
          <w:sz w:val="24"/>
          <w:szCs w:val="24"/>
        </w:rPr>
        <w:t>применение теоретических знаний курса, создание алгоритмических предписаний процедур (составление личного бюджета, подсчёт подоходного налога, оценивание необходимости страхования и др.);</w:t>
      </w:r>
    </w:p>
    <w:p w:rsidR="00A72956" w:rsidRPr="00A72956" w:rsidRDefault="00BD27E8" w:rsidP="00A729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56">
        <w:rPr>
          <w:rFonts w:ascii="Times New Roman" w:eastAsia="FreeSetLight-Regular" w:hAnsi="Times New Roman" w:cs="Times New Roman"/>
          <w:color w:val="000000"/>
          <w:sz w:val="24"/>
          <w:szCs w:val="24"/>
        </w:rPr>
        <w:t>создание и использование схем и моделей, построение рассуждений, свидетельствующих об уровне понимания изученного материала;</w:t>
      </w:r>
    </w:p>
    <w:p w:rsidR="006059BE" w:rsidRP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956">
        <w:rPr>
          <w:rFonts w:ascii="Times New Roman" w:eastAsia="FreeSetLight-Regular" w:hAnsi="Times New Roman" w:cs="Times New Roman"/>
          <w:color w:val="000000"/>
          <w:sz w:val="24"/>
          <w:szCs w:val="24"/>
        </w:rPr>
        <w:t>формулирование разных версий решения проблемы</w:t>
      </w:r>
      <w:r w:rsid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;</w:t>
      </w:r>
    </w:p>
    <w:p w:rsidR="006059BE" w:rsidRP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преобразование финансовой информации из одной формыв другую (из текста в схему, график, рисунок и наоборот);</w:t>
      </w:r>
    </w:p>
    <w:p w:rsidR="006059BE" w:rsidRP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поиск решения в ситуации неполной определённости (например, для проведения праздника, поездки и т. п.);</w:t>
      </w:r>
    </w:p>
    <w:p w:rsidR="006059BE" w:rsidRP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создание бюджета расходования личных средств, выбор самых экономичных вариантов;</w:t>
      </w:r>
    </w:p>
    <w:p w:rsidR="006059BE" w:rsidRP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координация работы малой группы;</w:t>
      </w:r>
    </w:p>
    <w:p w:rsid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FreeSetLight-Regular" w:hAnsi="Times New Roman" w:cs="Times New Roman"/>
          <w:color w:val="000000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решение коммуникативных задач</w:t>
      </w:r>
      <w:r w:rsid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;</w:t>
      </w:r>
    </w:p>
    <w:p w:rsidR="006059BE" w:rsidRDefault="00BD27E8" w:rsidP="006059B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FreeSetLight-Regular" w:hAnsi="Times New Roman" w:cs="Times New Roman"/>
          <w:color w:val="000000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формулирование собственного мнения, суждения по решаемой проблеме;</w:t>
      </w:r>
    </w:p>
    <w:p w:rsidR="006B50EE" w:rsidRPr="006059BE" w:rsidRDefault="00BD27E8" w:rsidP="00BD27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FreeSetLight-Regular" w:hAnsi="Times New Roman" w:cs="Times New Roman"/>
          <w:color w:val="000000"/>
          <w:sz w:val="24"/>
          <w:szCs w:val="24"/>
        </w:rPr>
      </w:pP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самостоятельный поиск информации по финансовым вопросам, работа с сайтами государственных финансовых учреждений, поиск статистической информации по региону и т</w:t>
      </w:r>
      <w:r w:rsid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.</w:t>
      </w:r>
      <w:r w:rsidRPr="006059BE">
        <w:rPr>
          <w:rFonts w:ascii="Times New Roman" w:eastAsia="FreeSetLight-Regular" w:hAnsi="Times New Roman" w:cs="Times New Roman"/>
          <w:color w:val="000000"/>
          <w:sz w:val="24"/>
          <w:szCs w:val="24"/>
        </w:rPr>
        <w:t>п.</w:t>
      </w:r>
    </w:p>
    <w:p w:rsidR="00752885" w:rsidRDefault="00752885" w:rsidP="007528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85">
        <w:rPr>
          <w:rFonts w:ascii="Times New Roman" w:hAnsi="Times New Roman" w:cs="Times New Roman"/>
          <w:b/>
          <w:sz w:val="24"/>
          <w:szCs w:val="24"/>
        </w:rPr>
        <w:lastRenderedPageBreak/>
        <w:t>Возраст учащихся,</w:t>
      </w:r>
      <w:r>
        <w:rPr>
          <w:rFonts w:ascii="Times New Roman" w:hAnsi="Times New Roman" w:cs="Times New Roman"/>
          <w:sz w:val="24"/>
          <w:szCs w:val="24"/>
        </w:rPr>
        <w:t xml:space="preserve"> которым адресована программа – 11-13 лет. </w:t>
      </w:r>
    </w:p>
    <w:p w:rsidR="00752885" w:rsidRDefault="00752885" w:rsidP="007528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85">
        <w:rPr>
          <w:rFonts w:ascii="Times New Roman" w:hAnsi="Times New Roman" w:cs="Times New Roman"/>
          <w:b/>
          <w:sz w:val="24"/>
          <w:szCs w:val="24"/>
        </w:rPr>
        <w:t>Форма занятий</w:t>
      </w:r>
      <w:r w:rsidR="00D24F91">
        <w:rPr>
          <w:rFonts w:ascii="Times New Roman" w:hAnsi="Times New Roman" w:cs="Times New Roman"/>
          <w:sz w:val="24"/>
          <w:szCs w:val="24"/>
        </w:rPr>
        <w:t xml:space="preserve"> – очная, групповая,</w:t>
      </w:r>
      <w:r>
        <w:rPr>
          <w:rFonts w:ascii="Times New Roman" w:hAnsi="Times New Roman" w:cs="Times New Roman"/>
          <w:sz w:val="24"/>
          <w:szCs w:val="24"/>
        </w:rPr>
        <w:t xml:space="preserve"> 10-15 человек. </w:t>
      </w:r>
    </w:p>
    <w:p w:rsidR="000E0C35" w:rsidRDefault="000E0C35" w:rsidP="000E0C3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85"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 w:rsidR="00B424F1">
        <w:rPr>
          <w:rFonts w:ascii="Times New Roman" w:hAnsi="Times New Roman" w:cs="Times New Roman"/>
          <w:sz w:val="24"/>
          <w:szCs w:val="24"/>
        </w:rPr>
        <w:t xml:space="preserve"> - 34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C35" w:rsidRDefault="000E0C35" w:rsidP="000E0C3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85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1 год.</w:t>
      </w:r>
    </w:p>
    <w:p w:rsidR="000E0C35" w:rsidRDefault="000E0C35" w:rsidP="000E0C3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85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неделю. </w:t>
      </w:r>
    </w:p>
    <w:p w:rsidR="009D018D" w:rsidRDefault="009D018D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BD" w:rsidRPr="00B82173" w:rsidRDefault="000E49A0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52885">
        <w:rPr>
          <w:rFonts w:ascii="Times New Roman" w:hAnsi="Times New Roman" w:cs="Times New Roman"/>
          <w:b/>
          <w:bCs/>
          <w:sz w:val="24"/>
          <w:szCs w:val="24"/>
        </w:rPr>
        <w:t>Планир</w:t>
      </w:r>
      <w:r w:rsidR="00B82173">
        <w:rPr>
          <w:rFonts w:ascii="Times New Roman" w:hAnsi="Times New Roman" w:cs="Times New Roman"/>
          <w:b/>
          <w:bCs/>
          <w:sz w:val="24"/>
          <w:szCs w:val="24"/>
        </w:rPr>
        <w:t>уемые результаты</w:t>
      </w:r>
      <w:r w:rsidR="002F1ABD" w:rsidRPr="00B821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изучения курса </w:t>
      </w:r>
      <w:r w:rsidR="002F1ABD" w:rsidRPr="00B82173">
        <w:rPr>
          <w:rFonts w:ascii="Times New Roman" w:hAnsi="Times New Roman" w:cs="Times New Roman"/>
          <w:b/>
          <w:bCs/>
          <w:sz w:val="24"/>
          <w:szCs w:val="24"/>
        </w:rPr>
        <w:t>«Финансовая грамотность»</w:t>
      </w:r>
      <w:r w:rsidR="00B82173" w:rsidRPr="00B821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2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 (личностные характеристик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7528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установки)</w:t>
      </w:r>
      <w:r w:rsidRPr="00662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осознание себя как члена сем</w:t>
      </w:r>
      <w:r>
        <w:rPr>
          <w:rFonts w:ascii="Times New Roman" w:hAnsi="Times New Roman" w:cs="Times New Roman"/>
          <w:sz w:val="24"/>
          <w:szCs w:val="24"/>
        </w:rPr>
        <w:t>ьи, общества и государства, по</w:t>
      </w:r>
      <w:r w:rsidRPr="0066274A">
        <w:rPr>
          <w:rFonts w:ascii="Times New Roman" w:hAnsi="Times New Roman" w:cs="Times New Roman"/>
          <w:sz w:val="24"/>
          <w:szCs w:val="24"/>
        </w:rPr>
        <w:t>нимание экономических проблем с</w:t>
      </w:r>
      <w:r>
        <w:rPr>
          <w:rFonts w:ascii="Times New Roman" w:hAnsi="Times New Roman" w:cs="Times New Roman"/>
          <w:sz w:val="24"/>
          <w:szCs w:val="24"/>
        </w:rPr>
        <w:t xml:space="preserve">емьи и участие в их обсуждении, </w:t>
      </w:r>
      <w:r w:rsidRPr="0066274A">
        <w:rPr>
          <w:rFonts w:ascii="Times New Roman" w:hAnsi="Times New Roman" w:cs="Times New Roman"/>
          <w:sz w:val="24"/>
          <w:szCs w:val="24"/>
        </w:rPr>
        <w:t>понимание финансовых связей семьи и государства;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овладение начальными нав</w:t>
      </w:r>
      <w:r>
        <w:rPr>
          <w:rFonts w:ascii="Times New Roman" w:hAnsi="Times New Roman" w:cs="Times New Roman"/>
          <w:sz w:val="24"/>
          <w:szCs w:val="24"/>
        </w:rPr>
        <w:t>ыками адаптации в мире финан</w:t>
      </w:r>
      <w:r w:rsidRPr="0066274A">
        <w:rPr>
          <w:rFonts w:ascii="Times New Roman" w:hAnsi="Times New Roman" w:cs="Times New Roman"/>
          <w:sz w:val="24"/>
          <w:szCs w:val="24"/>
        </w:rPr>
        <w:t xml:space="preserve">совых отношений: сопоставление </w:t>
      </w:r>
      <w:r>
        <w:rPr>
          <w:rFonts w:ascii="Times New Roman" w:hAnsi="Times New Roman" w:cs="Times New Roman"/>
          <w:sz w:val="24"/>
          <w:szCs w:val="24"/>
        </w:rPr>
        <w:t>доходов и расходов, расчёт про</w:t>
      </w:r>
      <w:r w:rsidRPr="0066274A">
        <w:rPr>
          <w:rFonts w:ascii="Times New Roman" w:hAnsi="Times New Roman" w:cs="Times New Roman"/>
          <w:sz w:val="24"/>
          <w:szCs w:val="24"/>
        </w:rPr>
        <w:t>центов, сопоставление доходности вложений на простых примерах;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проявление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сти и личной ответственности за </w:t>
      </w:r>
      <w:r w:rsidRPr="0066274A">
        <w:rPr>
          <w:rFonts w:ascii="Times New Roman" w:hAnsi="Times New Roman" w:cs="Times New Roman"/>
          <w:sz w:val="24"/>
          <w:szCs w:val="24"/>
        </w:rPr>
        <w:t>своё финансовое поведение, планирование с</w:t>
      </w:r>
      <w:r>
        <w:rPr>
          <w:rFonts w:ascii="Times New Roman" w:hAnsi="Times New Roman" w:cs="Times New Roman"/>
          <w:sz w:val="24"/>
          <w:szCs w:val="24"/>
        </w:rPr>
        <w:t xml:space="preserve">обственного бюджета, </w:t>
      </w:r>
      <w:r w:rsidRPr="0066274A">
        <w:rPr>
          <w:rFonts w:ascii="Times New Roman" w:hAnsi="Times New Roman" w:cs="Times New Roman"/>
          <w:sz w:val="24"/>
          <w:szCs w:val="24"/>
        </w:rPr>
        <w:t>предложение вариантов собственного заработка;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умение сотрудничать со в</w:t>
      </w:r>
      <w:r>
        <w:rPr>
          <w:rFonts w:ascii="Times New Roman" w:hAnsi="Times New Roman" w:cs="Times New Roman"/>
          <w:sz w:val="24"/>
          <w:szCs w:val="24"/>
        </w:rPr>
        <w:t>зрослыми и сверстниками в игро</w:t>
      </w:r>
      <w:r w:rsidRPr="0066274A">
        <w:rPr>
          <w:rFonts w:ascii="Times New Roman" w:hAnsi="Times New Roman" w:cs="Times New Roman"/>
          <w:sz w:val="24"/>
          <w:szCs w:val="24"/>
        </w:rPr>
        <w:t>вых и реальных экономических с</w:t>
      </w:r>
      <w:r>
        <w:rPr>
          <w:rFonts w:ascii="Times New Roman" w:hAnsi="Times New Roman" w:cs="Times New Roman"/>
          <w:sz w:val="24"/>
          <w:szCs w:val="24"/>
        </w:rPr>
        <w:t xml:space="preserve">итуациях, участвовать в решении </w:t>
      </w:r>
      <w:r w:rsidRPr="0066274A">
        <w:rPr>
          <w:rFonts w:ascii="Times New Roman" w:hAnsi="Times New Roman" w:cs="Times New Roman"/>
          <w:sz w:val="24"/>
          <w:szCs w:val="24"/>
        </w:rPr>
        <w:t>вопроса, каким должен быть с</w:t>
      </w:r>
      <w:r>
        <w:rPr>
          <w:rFonts w:ascii="Times New Roman" w:hAnsi="Times New Roman" w:cs="Times New Roman"/>
          <w:sz w:val="24"/>
          <w:szCs w:val="24"/>
        </w:rPr>
        <w:t xml:space="preserve">емейный бюджет, вести диалог об </w:t>
      </w:r>
      <w:r w:rsidRPr="0066274A">
        <w:rPr>
          <w:rFonts w:ascii="Times New Roman" w:hAnsi="Times New Roman" w:cs="Times New Roman"/>
          <w:sz w:val="24"/>
          <w:szCs w:val="24"/>
        </w:rPr>
        <w:t xml:space="preserve">особых жизненных ситуациях и их </w:t>
      </w:r>
      <w:r>
        <w:rPr>
          <w:rFonts w:ascii="Times New Roman" w:hAnsi="Times New Roman" w:cs="Times New Roman"/>
          <w:sz w:val="24"/>
          <w:szCs w:val="24"/>
        </w:rPr>
        <w:t xml:space="preserve">влиянии на благосостояние семьи </w:t>
      </w:r>
      <w:r w:rsidRPr="0066274A">
        <w:rPr>
          <w:rFonts w:ascii="Times New Roman" w:hAnsi="Times New Roman" w:cs="Times New Roman"/>
          <w:sz w:val="24"/>
          <w:szCs w:val="24"/>
        </w:rPr>
        <w:t>и достигать обоюдного взаимопонимания;</w:t>
      </w:r>
    </w:p>
    <w:p w:rsidR="003559E7" w:rsidRPr="00752885" w:rsidRDefault="0066274A" w:rsidP="007528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понимание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финансовой грамот</w:t>
      </w:r>
      <w:r w:rsidRPr="0066274A">
        <w:rPr>
          <w:rFonts w:ascii="Times New Roman" w:hAnsi="Times New Roman" w:cs="Times New Roman"/>
          <w:sz w:val="24"/>
          <w:szCs w:val="24"/>
        </w:rPr>
        <w:t>ности и мотивации к её развитию.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62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662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</w:t>
      </w:r>
      <w:r w:rsidR="007528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таты</w:t>
      </w:r>
      <w:r w:rsidRPr="00662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6274A" w:rsidRPr="00B82173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2173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</w:p>
    <w:p w:rsidR="0066274A" w:rsidRPr="0066274A" w:rsidRDefault="0066274A" w:rsidP="00EB1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использование различных с</w:t>
      </w:r>
      <w:r>
        <w:rPr>
          <w:rFonts w:ascii="Times New Roman" w:hAnsi="Times New Roman" w:cs="Times New Roman"/>
          <w:sz w:val="24"/>
          <w:szCs w:val="24"/>
        </w:rPr>
        <w:t>пособов поиска, сбора, обработ</w:t>
      </w:r>
      <w:r w:rsidRPr="0066274A">
        <w:rPr>
          <w:rFonts w:ascii="Times New Roman" w:hAnsi="Times New Roman" w:cs="Times New Roman"/>
          <w:sz w:val="24"/>
          <w:szCs w:val="24"/>
        </w:rPr>
        <w:t>ки, анализа, организации, перед</w:t>
      </w:r>
      <w:r>
        <w:rPr>
          <w:rFonts w:ascii="Times New Roman" w:hAnsi="Times New Roman" w:cs="Times New Roman"/>
          <w:sz w:val="24"/>
          <w:szCs w:val="24"/>
        </w:rPr>
        <w:t>ачи и интерпретации простой фи</w:t>
      </w:r>
      <w:r w:rsidRPr="0066274A">
        <w:rPr>
          <w:rFonts w:ascii="Times New Roman" w:hAnsi="Times New Roman" w:cs="Times New Roman"/>
          <w:sz w:val="24"/>
          <w:szCs w:val="24"/>
        </w:rPr>
        <w:t>нансовой информации, содержа</w:t>
      </w:r>
      <w:r>
        <w:rPr>
          <w:rFonts w:ascii="Times New Roman" w:hAnsi="Times New Roman" w:cs="Times New Roman"/>
          <w:sz w:val="24"/>
          <w:szCs w:val="24"/>
        </w:rPr>
        <w:t>щейся на специализированных ин</w:t>
      </w:r>
      <w:r w:rsidRPr="0066274A">
        <w:rPr>
          <w:rFonts w:ascii="Times New Roman" w:hAnsi="Times New Roman" w:cs="Times New Roman"/>
          <w:sz w:val="24"/>
          <w:szCs w:val="24"/>
        </w:rPr>
        <w:t>тернет-сайтах, в газетах и журналах, на основе проведения простыхопросов и интервью;</w:t>
      </w:r>
    </w:p>
    <w:p w:rsidR="0066274A" w:rsidRP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умение представлять резу</w:t>
      </w:r>
      <w:r>
        <w:rPr>
          <w:rFonts w:ascii="Times New Roman" w:hAnsi="Times New Roman" w:cs="Times New Roman"/>
          <w:sz w:val="24"/>
          <w:szCs w:val="24"/>
        </w:rPr>
        <w:t>льтаты анализа простой финансо</w:t>
      </w:r>
      <w:r w:rsidRPr="0066274A">
        <w:rPr>
          <w:rFonts w:ascii="Times New Roman" w:hAnsi="Times New Roman" w:cs="Times New Roman"/>
          <w:sz w:val="24"/>
          <w:szCs w:val="24"/>
        </w:rPr>
        <w:t>вой и статистической информаци</w:t>
      </w:r>
      <w:r>
        <w:rPr>
          <w:rFonts w:ascii="Times New Roman" w:hAnsi="Times New Roman" w:cs="Times New Roman"/>
          <w:sz w:val="24"/>
          <w:szCs w:val="24"/>
        </w:rPr>
        <w:t xml:space="preserve">и в зависимости от поставленных </w:t>
      </w:r>
      <w:r w:rsidRPr="0066274A">
        <w:rPr>
          <w:rFonts w:ascii="Times New Roman" w:hAnsi="Times New Roman" w:cs="Times New Roman"/>
          <w:sz w:val="24"/>
          <w:szCs w:val="24"/>
        </w:rPr>
        <w:t>задач в виде таблицы, схемы, графика, д</w:t>
      </w:r>
      <w:r>
        <w:rPr>
          <w:rFonts w:ascii="Times New Roman" w:hAnsi="Times New Roman" w:cs="Times New Roman"/>
          <w:sz w:val="24"/>
          <w:szCs w:val="24"/>
        </w:rPr>
        <w:t xml:space="preserve">иаграммы, в том числе диаграммы </w:t>
      </w:r>
      <w:r w:rsidRPr="0066274A">
        <w:rPr>
          <w:rFonts w:ascii="Times New Roman" w:hAnsi="Times New Roman" w:cs="Times New Roman"/>
          <w:sz w:val="24"/>
          <w:szCs w:val="24"/>
        </w:rPr>
        <w:t>связей;</w:t>
      </w:r>
    </w:p>
    <w:p w:rsidR="0066274A" w:rsidRDefault="0066274A" w:rsidP="00D52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74A">
        <w:rPr>
          <w:rFonts w:ascii="Times New Roman" w:hAnsi="Times New Roman" w:cs="Times New Roman"/>
          <w:sz w:val="24"/>
          <w:szCs w:val="24"/>
        </w:rPr>
        <w:t>• выполнение логических действий ср</w:t>
      </w:r>
      <w:r>
        <w:rPr>
          <w:rFonts w:ascii="Times New Roman" w:hAnsi="Times New Roman" w:cs="Times New Roman"/>
          <w:sz w:val="24"/>
          <w:szCs w:val="24"/>
        </w:rPr>
        <w:t xml:space="preserve">авнения преимуществ </w:t>
      </w:r>
      <w:r w:rsidRPr="0066274A">
        <w:rPr>
          <w:rFonts w:ascii="Times New Roman" w:hAnsi="Times New Roman" w:cs="Times New Roman"/>
          <w:sz w:val="24"/>
          <w:szCs w:val="24"/>
        </w:rPr>
        <w:t>и недостатков разных видов денег</w:t>
      </w:r>
      <w:r>
        <w:rPr>
          <w:rFonts w:ascii="Times New Roman" w:hAnsi="Times New Roman" w:cs="Times New Roman"/>
          <w:sz w:val="24"/>
          <w:szCs w:val="24"/>
        </w:rPr>
        <w:t>, доходов и расходов, возможно</w:t>
      </w:r>
      <w:r w:rsidRPr="0066274A">
        <w:rPr>
          <w:rFonts w:ascii="Times New Roman" w:hAnsi="Times New Roman" w:cs="Times New Roman"/>
          <w:sz w:val="24"/>
          <w:szCs w:val="24"/>
        </w:rPr>
        <w:t>стей работы по найму и ведения с</w:t>
      </w:r>
      <w:r>
        <w:rPr>
          <w:rFonts w:ascii="Times New Roman" w:hAnsi="Times New Roman" w:cs="Times New Roman"/>
          <w:sz w:val="24"/>
          <w:szCs w:val="24"/>
        </w:rPr>
        <w:t>обственного бизнеса, анализ ин</w:t>
      </w:r>
      <w:r w:rsidRPr="0066274A">
        <w:rPr>
          <w:rFonts w:ascii="Times New Roman" w:hAnsi="Times New Roman" w:cs="Times New Roman"/>
          <w:sz w:val="24"/>
          <w:szCs w:val="24"/>
        </w:rPr>
        <w:t>формации о средней заработной плате в регионе проживания,</w:t>
      </w:r>
    </w:p>
    <w:p w:rsidR="006348B7" w:rsidRPr="006348B7" w:rsidRDefault="006348B7" w:rsidP="00D52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 основных статьяхрасходов россиян, о ценах на 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вары и услуги,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об уровне безработицы, о социальн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выплатах, о банковских услу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гах для частных лиц, о валютных курсах;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установление причинно-сл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едственных связей между уплатой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налогов и созданием общественн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 благ обществом, между финан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совым поведением человека и его благосостоянием;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построение рассуждений-о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боснований (от исходных посылок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к суждению и умозаключению);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производить расч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ёты на условных примерах, в том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числе с использованием интернет-</w:t>
      </w:r>
      <w:r>
        <w:rPr>
          <w:rFonts w:ascii="Times New Roman" w:hAnsi="Times New Roman" w:cs="Times New Roman"/>
          <w:color w:val="000000"/>
          <w:sz w:val="24"/>
          <w:szCs w:val="24"/>
        </w:rPr>
        <w:t>калькуляторов, рассчитывать до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ходы и расходы семьи, величину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подоходного налога и НДС, про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центы по депозитам и кредитам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проводить расчёты с валютными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курсами;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владение базовыми 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дметными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поня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тиями (финансовая грамотность,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финансовое поведение, статисти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ческие данные, простая финанс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овая информация, учебный проект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в области экономики семьи, уче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бное исследование экономических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отношений в семье и обществе).</w:t>
      </w:r>
    </w:p>
    <w:p w:rsidR="006348B7" w:rsidRPr="00B82173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8217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Регулятивные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анализ достигнутых и пла</w:t>
      </w:r>
      <w:r>
        <w:rPr>
          <w:rFonts w:ascii="Times New Roman" w:hAnsi="Times New Roman" w:cs="Times New Roman"/>
          <w:color w:val="000000"/>
          <w:sz w:val="24"/>
          <w:szCs w:val="24"/>
        </w:rPr>
        <w:t>нирование будущих образователь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ных результатов по финансовой грамотности, постановк</w:t>
      </w:r>
      <w:r>
        <w:rPr>
          <w:rFonts w:ascii="Times New Roman" w:hAnsi="Times New Roman" w:cs="Times New Roman"/>
          <w:color w:val="000000"/>
          <w:sz w:val="24"/>
          <w:szCs w:val="24"/>
        </w:rPr>
        <w:t>а цели дея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тельности на основе определ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ённой проблемы экономики семьи,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экономических отношений в семье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обществе и существующих воз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можностей;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самостоятельное планирова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действий по изучению эконо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мики семьи, экономических отношений в семье и обществе;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проявление познавательной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творческой инициативы в при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менении полученных знаний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умений для решения элементарных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вопросов в области экономики семьи;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контроль и самоконтроль, оц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самооценка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выполнения действий по изучению экон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>омики семьи, эконо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мических отношений в семье и обще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 xml:space="preserve">стве, а также их результатов на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основе выработанных критериев;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• применение приёмов </w:t>
      </w:r>
      <w:proofErr w:type="spellStart"/>
      <w:r w:rsidRPr="006348B7">
        <w:rPr>
          <w:rFonts w:ascii="Times New Roman" w:hAnsi="Times New Roman" w:cs="Times New Roman"/>
          <w:color w:val="000000"/>
          <w:sz w:val="24"/>
          <w:szCs w:val="24"/>
        </w:rPr>
        <w:t>само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>регуляции</w:t>
      </w:r>
      <w:proofErr w:type="spellEnd"/>
      <w:r w:rsidR="00EB032B">
        <w:rPr>
          <w:rFonts w:ascii="Times New Roman" w:hAnsi="Times New Roman" w:cs="Times New Roman"/>
          <w:color w:val="000000"/>
          <w:sz w:val="24"/>
          <w:szCs w:val="24"/>
        </w:rPr>
        <w:t xml:space="preserve"> для достижения эффек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тов успокоения, восстановления и активизации.</w:t>
      </w:r>
    </w:p>
    <w:p w:rsidR="006348B7" w:rsidRPr="00B82173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8217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Коммуникативные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осуществлять учеб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 xml:space="preserve">ное сотрудничество и совместную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деятельность с учителем и свер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 xml:space="preserve">стниками при подготовке учебных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проектов, решении кейсов по 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элементарным вопросам экономики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семьи, проведении исследовани</w:t>
      </w:r>
      <w:r w:rsidR="00EB032B">
        <w:rPr>
          <w:rFonts w:ascii="Times New Roman" w:hAnsi="Times New Roman" w:cs="Times New Roman"/>
          <w:color w:val="000000"/>
          <w:sz w:val="24"/>
          <w:szCs w:val="24"/>
        </w:rPr>
        <w:t>й экономических отношений в се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мье и обществе;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работая индивидуально и в г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руппе, договариваться о распре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делении функций и позиций в со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вместной деятельности, находить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общее решение и разрешать конфл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икты на основе согласования по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зиций и учёта интересов сторон;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формулировать, аргументировать и отстаивать сво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ё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мнение;</w:t>
      </w:r>
    </w:p>
    <w:p w:rsidR="006348B7" w:rsidRPr="006348B7" w:rsidRDefault="006348B7" w:rsidP="00EB1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осознанно использов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ать речевые средства в соответ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ствии с задачей коммуникации (о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боснование, объяснение, сравне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ние, описание), создавать и предс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тавлять результаты учебных про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ектов в области экономики семьи, исследований экономическихотношений в семье и обществе, 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формировать портфолио по финан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совой грамотности;</w:t>
      </w:r>
    </w:p>
    <w:p w:rsidR="003559E7" w:rsidRPr="00752885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использовать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информационно-коммуникационные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для решения учебных 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и практических задач курса «Фи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нансовая грамотность».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="007528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едметные результаты</w:t>
      </w:r>
      <w:r w:rsidRPr="006348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владение базовыми пред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метными понятиями: потребность,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обмен, блага, деньги, товар, услуг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а, семейный бюджет, особая жиз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ненная ситуация, страхование, на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логи, социальное пособие, банк,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виды вкладов, инвестиционный фонд, дохо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дность, сбережения,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бизнес, валюта, валютный курс;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понимание основных пр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инципов экономической жизни об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щества: представление о роли денег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в семье и обществе, о причинах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и последствиях изменения доходов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и расходов семьи, о роли госу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дарства в экономике семьи;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использование приёмов раб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оты с простой финансовой и ста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тистической информацией, её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осмысление, проведение простых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финансовых расчётов;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применение навыков и умен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ий решения типичных задач в об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ласти семейной экономики: знание источников доходов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направле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ний расходов семьи и умение с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оставлять простой семейный бюд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жет, знание направлений инве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стирования и способов сравнения 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результатов на простых примерах;</w:t>
      </w:r>
    </w:p>
    <w:p w:rsidR="006348B7" w:rsidRPr="003559E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умение делать выводы и да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вать обоснованные оценки эконо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мических ситуаций на простых </w:t>
      </w:r>
      <w:proofErr w:type="spellStart"/>
      <w:r w:rsidRPr="006348B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римерах</w:t>
      </w:r>
      <w:proofErr w:type="gramStart"/>
      <w:r w:rsidR="003559E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348B7">
        <w:rPr>
          <w:rFonts w:ascii="Times New Roman" w:hAnsi="Times New Roman" w:cs="Times New Roman"/>
          <w:color w:val="FFFFFF"/>
          <w:sz w:val="24"/>
          <w:szCs w:val="24"/>
        </w:rPr>
        <w:t>У</w:t>
      </w:r>
      <w:proofErr w:type="gramEnd"/>
      <w:r w:rsidRPr="006348B7">
        <w:rPr>
          <w:rFonts w:ascii="Times New Roman" w:hAnsi="Times New Roman" w:cs="Times New Roman"/>
          <w:color w:val="FFFFFF"/>
          <w:sz w:val="24"/>
          <w:szCs w:val="24"/>
        </w:rPr>
        <w:t>ЧЕБНАЯ</w:t>
      </w:r>
      <w:proofErr w:type="spellEnd"/>
      <w:r w:rsidRPr="006348B7">
        <w:rPr>
          <w:rFonts w:ascii="Times New Roman" w:hAnsi="Times New Roman" w:cs="Times New Roman"/>
          <w:color w:val="FFFFFF"/>
          <w:sz w:val="24"/>
          <w:szCs w:val="24"/>
        </w:rPr>
        <w:t xml:space="preserve"> ПРОГРАММА</w:t>
      </w:r>
    </w:p>
    <w:p w:rsidR="006348B7" w:rsidRPr="006348B7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>• определение элементарных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 xml:space="preserve"> проблем в области семейных фи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нансов и нахождение путей их решения;</w:t>
      </w:r>
    </w:p>
    <w:p w:rsidR="000E49A0" w:rsidRDefault="006348B7" w:rsidP="00B821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8B7">
        <w:rPr>
          <w:rFonts w:ascii="Times New Roman" w:hAnsi="Times New Roman" w:cs="Times New Roman"/>
          <w:color w:val="000000"/>
          <w:sz w:val="24"/>
          <w:szCs w:val="24"/>
        </w:rPr>
        <w:t xml:space="preserve">• расширение кругозора в 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области экономической жизни об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щества и активизация познавател</w:t>
      </w:r>
      <w:r w:rsidR="003559E7">
        <w:rPr>
          <w:rFonts w:ascii="Times New Roman" w:hAnsi="Times New Roman" w:cs="Times New Roman"/>
          <w:color w:val="000000"/>
          <w:sz w:val="24"/>
          <w:szCs w:val="24"/>
        </w:rPr>
        <w:t>ьного интереса к изучению обще</w:t>
      </w:r>
      <w:r w:rsidRPr="006348B7">
        <w:rPr>
          <w:rFonts w:ascii="Times New Roman" w:hAnsi="Times New Roman" w:cs="Times New Roman"/>
          <w:color w:val="000000"/>
          <w:sz w:val="24"/>
          <w:szCs w:val="24"/>
        </w:rPr>
        <w:t>ственных дисциплин.</w:t>
      </w:r>
    </w:p>
    <w:p w:rsidR="000E49A0" w:rsidRDefault="00305D50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50">
        <w:rPr>
          <w:rFonts w:ascii="Times New Roman" w:hAnsi="Times New Roman" w:cs="Times New Roman"/>
          <w:b/>
          <w:sz w:val="24"/>
          <w:szCs w:val="24"/>
        </w:rPr>
        <w:t>Способы и формы проверки результатов:</w:t>
      </w:r>
    </w:p>
    <w:p w:rsidR="00305D50" w:rsidRDefault="00305D50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контрольные занятия,</w:t>
      </w:r>
    </w:p>
    <w:p w:rsidR="00305D50" w:rsidRDefault="00305D50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практические занятия,</w:t>
      </w:r>
    </w:p>
    <w:p w:rsidR="00305D50" w:rsidRDefault="00305D50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викторины,</w:t>
      </w:r>
    </w:p>
    <w:p w:rsidR="00D47CAC" w:rsidRDefault="00D47CAC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игровые технологии,</w:t>
      </w:r>
    </w:p>
    <w:p w:rsidR="00305D50" w:rsidRDefault="00305D50" w:rsidP="00305D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олимпиадах по финансовой грамотности</w:t>
      </w:r>
      <w:r w:rsidR="00D47CAC">
        <w:rPr>
          <w:rFonts w:ascii="Times New Roman" w:hAnsi="Times New Roman" w:cs="Times New Roman"/>
          <w:sz w:val="24"/>
          <w:szCs w:val="24"/>
        </w:rPr>
        <w:t>.</w:t>
      </w:r>
    </w:p>
    <w:p w:rsidR="000E49A0" w:rsidRPr="00305D50" w:rsidRDefault="000E49A0" w:rsidP="000E49A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9D" w:rsidRDefault="000E49A0" w:rsidP="000E4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1ABD">
        <w:rPr>
          <w:rFonts w:ascii="Times New Roman" w:hAnsi="Times New Roman" w:cs="Times New Roman"/>
          <w:b/>
          <w:sz w:val="24"/>
          <w:szCs w:val="24"/>
        </w:rPr>
        <w:t>.</w:t>
      </w:r>
      <w:r w:rsidR="00E97C9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E49A0" w:rsidRPr="000E49A0" w:rsidRDefault="000E49A0" w:rsidP="000E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677"/>
        <w:gridCol w:w="4421"/>
        <w:gridCol w:w="1497"/>
        <w:gridCol w:w="1497"/>
        <w:gridCol w:w="1542"/>
      </w:tblGrid>
      <w:tr w:rsidR="000E49A0" w:rsidRPr="00061DE9" w:rsidTr="00A05D85">
        <w:tc>
          <w:tcPr>
            <w:tcW w:w="677" w:type="dxa"/>
            <w:vMerge w:val="restart"/>
          </w:tcPr>
          <w:p w:rsidR="000E49A0" w:rsidRPr="00061DE9" w:rsidRDefault="000E49A0" w:rsidP="000E4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9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6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421" w:type="dxa"/>
            <w:vMerge w:val="restart"/>
          </w:tcPr>
          <w:p w:rsidR="000E49A0" w:rsidRPr="00061DE9" w:rsidRDefault="000E49A0" w:rsidP="000E4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2994" w:type="dxa"/>
            <w:gridSpan w:val="2"/>
          </w:tcPr>
          <w:p w:rsidR="000E49A0" w:rsidRPr="00061DE9" w:rsidRDefault="001E794B" w:rsidP="00F41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F4107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Merge w:val="restart"/>
          </w:tcPr>
          <w:p w:rsidR="000E49A0" w:rsidRPr="00061DE9" w:rsidRDefault="00E97C9D" w:rsidP="0010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7C108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E49A0" w:rsidTr="00A05D85">
        <w:tc>
          <w:tcPr>
            <w:tcW w:w="677" w:type="dxa"/>
            <w:vMerge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E49A0" w:rsidRPr="00BB7858" w:rsidRDefault="00F41073" w:rsidP="000E4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E4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еория </w:t>
            </w:r>
          </w:p>
        </w:tc>
        <w:tc>
          <w:tcPr>
            <w:tcW w:w="1497" w:type="dxa"/>
          </w:tcPr>
          <w:p w:rsidR="000E49A0" w:rsidRPr="00BB7858" w:rsidRDefault="00F41073" w:rsidP="000E4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E4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рактика </w:t>
            </w:r>
          </w:p>
        </w:tc>
        <w:tc>
          <w:tcPr>
            <w:tcW w:w="1542" w:type="dxa"/>
            <w:vMerge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A" w:rsidTr="00A05D85">
        <w:tc>
          <w:tcPr>
            <w:tcW w:w="9634" w:type="dxa"/>
            <w:gridSpan w:val="5"/>
          </w:tcPr>
          <w:p w:rsidR="008A01AA" w:rsidRPr="00771B5A" w:rsidRDefault="00F27D5C" w:rsidP="00D11E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 «Финансовая грамотность»</w:t>
            </w:r>
            <w:r w:rsidR="008A01AA"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="008A01AA"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66C1D" w:rsidRPr="00002D97" w:rsidRDefault="00466C1D" w:rsidP="00466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A0" w:rsidTr="00A05D85">
        <w:tc>
          <w:tcPr>
            <w:tcW w:w="67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1" w:type="dxa"/>
          </w:tcPr>
          <w:p w:rsidR="000E49A0" w:rsidRDefault="000E49A0" w:rsidP="000E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  <w:r w:rsidR="00371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A0" w:rsidTr="00A05D85">
        <w:tc>
          <w:tcPr>
            <w:tcW w:w="67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21" w:type="dxa"/>
          </w:tcPr>
          <w:p w:rsidR="000E49A0" w:rsidRDefault="000E49A0" w:rsidP="000E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</w:t>
            </w:r>
            <w:r w:rsidR="00371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E50" w:rsidRDefault="00371E50" w:rsidP="000E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0E49A0" w:rsidRDefault="000E49A0" w:rsidP="0010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C3" w:rsidTr="00A05D85">
        <w:tc>
          <w:tcPr>
            <w:tcW w:w="67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21" w:type="dxa"/>
          </w:tcPr>
          <w:p w:rsidR="005571C3" w:rsidRDefault="005571C3" w:rsidP="00557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финансовое поведение людей</w:t>
            </w:r>
            <w:r w:rsidR="00371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C3" w:rsidTr="00A05D85">
        <w:tc>
          <w:tcPr>
            <w:tcW w:w="67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21" w:type="dxa"/>
          </w:tcPr>
          <w:p w:rsidR="005571C3" w:rsidRDefault="00E01C54" w:rsidP="00557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</w:t>
            </w:r>
            <w:r w:rsidR="005571C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поведение</w:t>
            </w:r>
            <w:r w:rsidR="00371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571C3" w:rsidRDefault="005571C3" w:rsidP="0055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C3" w:rsidTr="00A05D85">
        <w:tc>
          <w:tcPr>
            <w:tcW w:w="9634" w:type="dxa"/>
            <w:gridSpan w:val="5"/>
          </w:tcPr>
          <w:p w:rsidR="005571C3" w:rsidRPr="00771B5A" w:rsidRDefault="004D7B83" w:rsidP="00D11E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  <w:r w:rsidR="00771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66C1D"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и расходы семьи (</w:t>
            </w:r>
            <w:r w:rsidR="00A32E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30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5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5C308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571C3"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66C1D" w:rsidRPr="00002D97" w:rsidRDefault="00466C1D" w:rsidP="00466C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C9" w:rsidTr="00A05D85">
        <w:tc>
          <w:tcPr>
            <w:tcW w:w="67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1" w:type="dxa"/>
          </w:tcPr>
          <w:p w:rsidR="004118C9" w:rsidRPr="00752360" w:rsidRDefault="004118C9" w:rsidP="0041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возникновения. Функции денег. </w:t>
            </w:r>
          </w:p>
        </w:tc>
        <w:tc>
          <w:tcPr>
            <w:tcW w:w="1497" w:type="dxa"/>
          </w:tcPr>
          <w:p w:rsidR="004118C9" w:rsidRDefault="00A32E1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4118C9" w:rsidRDefault="004118C9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C9" w:rsidTr="00A05D85">
        <w:tc>
          <w:tcPr>
            <w:tcW w:w="67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1" w:type="dxa"/>
          </w:tcPr>
          <w:p w:rsidR="004118C9" w:rsidRDefault="004118C9" w:rsidP="00411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Наличные ден</w:t>
            </w:r>
            <w:r w:rsidR="00E97C9D">
              <w:rPr>
                <w:rFonts w:ascii="Times New Roman" w:hAnsi="Times New Roman" w:cs="Times New Roman"/>
                <w:sz w:val="24"/>
                <w:szCs w:val="24"/>
              </w:rPr>
              <w:t>ьги: монеты.</w:t>
            </w:r>
          </w:p>
          <w:p w:rsidR="00D11E9E" w:rsidRPr="00752360" w:rsidRDefault="00D11E9E" w:rsidP="00411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4118C9" w:rsidRDefault="004118C9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C9" w:rsidTr="00A05D85">
        <w:tc>
          <w:tcPr>
            <w:tcW w:w="67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1" w:type="dxa"/>
          </w:tcPr>
          <w:p w:rsidR="00455111" w:rsidRDefault="00455111" w:rsidP="00455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Наличные деньги: купюры (банкноты).</w:t>
            </w:r>
          </w:p>
          <w:p w:rsidR="00E97C9D" w:rsidRPr="00752360" w:rsidRDefault="00E97C9D" w:rsidP="00455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4118C9" w:rsidRDefault="004118C9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4118C9" w:rsidRDefault="004118C9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9D" w:rsidTr="00E97C9D">
        <w:tc>
          <w:tcPr>
            <w:tcW w:w="677" w:type="dxa"/>
          </w:tcPr>
          <w:p w:rsidR="00E97C9D" w:rsidRDefault="00E97C9D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1" w:type="dxa"/>
          </w:tcPr>
          <w:p w:rsidR="00E97C9D" w:rsidRPr="00752360" w:rsidRDefault="00455111" w:rsidP="00455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деньги. Электронные деньги. </w:t>
            </w:r>
          </w:p>
        </w:tc>
        <w:tc>
          <w:tcPr>
            <w:tcW w:w="1497" w:type="dxa"/>
          </w:tcPr>
          <w:p w:rsidR="00E97C9D" w:rsidRDefault="00E97C9D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E97C9D" w:rsidRDefault="00E97C9D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97C9D" w:rsidRDefault="00E97C9D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9D" w:rsidTr="00A05D85">
        <w:tc>
          <w:tcPr>
            <w:tcW w:w="677" w:type="dxa"/>
          </w:tcPr>
          <w:p w:rsidR="00E97C9D" w:rsidRDefault="00455111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1" w:type="dxa"/>
          </w:tcPr>
          <w:p w:rsidR="00E97C9D" w:rsidRDefault="005C308F" w:rsidP="00411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разных стран</w:t>
            </w:r>
          </w:p>
          <w:p w:rsidR="005C308F" w:rsidRDefault="005C308F" w:rsidP="00411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E97C9D" w:rsidRDefault="005C308F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E97C9D" w:rsidRDefault="00E97C9D" w:rsidP="004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97C9D" w:rsidRDefault="00E97C9D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455111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игра «Всё о деньгах»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455111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«Финансовые советники»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1" w:type="dxa"/>
          </w:tcPr>
          <w:p w:rsidR="005C308F" w:rsidRPr="00362971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</w:t>
            </w:r>
          </w:p>
          <w:p w:rsidR="005C308F" w:rsidRPr="00752360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семьи. Заработная плата. Социальные выплаты. Личная собственность. Заёмные средства. 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доходы.</w:t>
            </w:r>
          </w:p>
          <w:p w:rsidR="005C308F" w:rsidRPr="00752360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доходы семьи. 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1" w:type="dxa"/>
          </w:tcPr>
          <w:p w:rsidR="005C308F" w:rsidRPr="00362971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мини-проект</w:t>
            </w: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 xml:space="preserve"> «Доходы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 xml:space="preserve">семьи» 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 xml:space="preserve">Как появляются расходы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и обязательные расходы. Желательные расходы. 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чимся считать семейные расходы.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расходы семьи. 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мини-проект </w:t>
            </w: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«Расходы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семьи».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421" w:type="dxa"/>
          </w:tcPr>
          <w:p w:rsidR="005C308F" w:rsidRPr="00362971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21" w:type="dxa"/>
          </w:tcPr>
          <w:p w:rsidR="005C308F" w:rsidRPr="00362971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</w:t>
            </w: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гра «Семейный совет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971">
              <w:rPr>
                <w:rFonts w:ascii="Times New Roman" w:hAnsi="Times New Roman" w:cs="Times New Roman"/>
                <w:sz w:val="24"/>
                <w:szCs w:val="24"/>
              </w:rPr>
              <w:t>по составлению бюджета»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D4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игра «Шаги к успеху»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C308F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«Личные финансы»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A05D85">
        <w:tc>
          <w:tcPr>
            <w:tcW w:w="9634" w:type="dxa"/>
            <w:gridSpan w:val="5"/>
          </w:tcPr>
          <w:p w:rsidR="005C308F" w:rsidRDefault="005C308F" w:rsidP="00D11E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модуль. </w:t>
            </w:r>
            <w:r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Риски потери денег и имущества. Как от этого защититься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Pr="00771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5C308F" w:rsidRPr="00371E50" w:rsidRDefault="005C308F" w:rsidP="00371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08F" w:rsidTr="00A05D85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421" w:type="dxa"/>
          </w:tcPr>
          <w:p w:rsidR="005C308F" w:rsidRPr="00955D01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Почему возникают риски потери</w:t>
            </w:r>
          </w:p>
          <w:p w:rsidR="005C308F" w:rsidRPr="00955D01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денег и имущества и как от этого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защититься.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421" w:type="dxa"/>
          </w:tcPr>
          <w:p w:rsidR="005C308F" w:rsidRPr="00955D01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для чего оно необходимо.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421" w:type="dxa"/>
          </w:tcPr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 как можно страховать.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421" w:type="dxa"/>
          </w:tcPr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Ролевая игра «Страхование»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4421" w:type="dxa"/>
          </w:tcPr>
          <w:p w:rsidR="005C308F" w:rsidRPr="00955D01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Исследуем, что застраховано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семье и сколько это стоит.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21" w:type="dxa"/>
          </w:tcPr>
          <w:p w:rsidR="005C308F" w:rsidRPr="00955D01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Как определить надёжность</w:t>
            </w:r>
          </w:p>
          <w:p w:rsidR="005C308F" w:rsidRDefault="005C308F" w:rsidP="0037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страховых компаний. 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мини-проекты«Страхование»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B94" w:rsidRDefault="00664B94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8F" w:rsidTr="005D6527">
        <w:tc>
          <w:tcPr>
            <w:tcW w:w="677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21" w:type="dxa"/>
          </w:tcPr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темы.</w:t>
            </w:r>
          </w:p>
          <w:p w:rsidR="005C308F" w:rsidRDefault="005C308F" w:rsidP="0028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C308F" w:rsidRDefault="005C308F" w:rsidP="0028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308F" w:rsidRDefault="005C308F" w:rsidP="0037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D01" w:rsidRDefault="00955D01" w:rsidP="00305D50"/>
    <w:p w:rsidR="00305D50" w:rsidRDefault="00E97C9D" w:rsidP="00D431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52A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1ABD">
        <w:rPr>
          <w:rFonts w:ascii="Times New Roman" w:hAnsi="Times New Roman" w:cs="Times New Roman"/>
          <w:b/>
          <w:sz w:val="24"/>
          <w:szCs w:val="24"/>
        </w:rPr>
        <w:t>.</w:t>
      </w:r>
      <w:r w:rsidRPr="000E49A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25ED0" w:rsidRDefault="00E25ED0" w:rsidP="00D4319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программа «Финансовая грамотность» включает в себя следующие модули: </w:t>
      </w:r>
    </w:p>
    <w:p w:rsidR="00E25ED0" w:rsidRPr="00E25ED0" w:rsidRDefault="00E25ED0" w:rsidP="00D4319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ED0">
        <w:rPr>
          <w:rFonts w:ascii="Times New Roman" w:hAnsi="Times New Roman" w:cs="Times New Roman"/>
          <w:bCs/>
          <w:sz w:val="24"/>
          <w:szCs w:val="24"/>
        </w:rPr>
        <w:t>Введение в курс</w:t>
      </w:r>
    </w:p>
    <w:p w:rsidR="00E25ED0" w:rsidRPr="00E25ED0" w:rsidRDefault="00E25ED0" w:rsidP="00D4319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ED0">
        <w:rPr>
          <w:rFonts w:ascii="Times New Roman" w:hAnsi="Times New Roman" w:cs="Times New Roman"/>
          <w:bCs/>
          <w:sz w:val="24"/>
          <w:szCs w:val="24"/>
        </w:rPr>
        <w:t>Модуль 1. Доходы и расходы семьи</w:t>
      </w:r>
    </w:p>
    <w:p w:rsidR="00E25ED0" w:rsidRPr="00E25ED0" w:rsidRDefault="00E25ED0" w:rsidP="00D4319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ED0">
        <w:rPr>
          <w:rFonts w:ascii="Times New Roman" w:hAnsi="Times New Roman" w:cs="Times New Roman"/>
          <w:bCs/>
          <w:sz w:val="24"/>
          <w:szCs w:val="24"/>
        </w:rPr>
        <w:t xml:space="preserve">Модуль 2. </w:t>
      </w:r>
      <w:r w:rsidRPr="00E25ED0">
        <w:rPr>
          <w:rFonts w:ascii="Times New Roman" w:hAnsi="Times New Roman" w:cs="Times New Roman"/>
          <w:sz w:val="24"/>
          <w:szCs w:val="24"/>
        </w:rPr>
        <w:t>Риски потери денег и имущества. Как от этого защититься</w:t>
      </w:r>
    </w:p>
    <w:p w:rsidR="00A02310" w:rsidRDefault="00DB733A" w:rsidP="00F571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FB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87FB3" w:rsidRPr="00C87FB3">
        <w:rPr>
          <w:rFonts w:ascii="Times New Roman" w:hAnsi="Times New Roman" w:cs="Times New Roman"/>
          <w:b/>
          <w:bCs/>
          <w:sz w:val="24"/>
          <w:szCs w:val="24"/>
        </w:rPr>
        <w:t>ведение в курс</w:t>
      </w:r>
      <w:r w:rsidR="00C87FB3" w:rsidRPr="00C87FB3">
        <w:rPr>
          <w:rFonts w:ascii="Times New Roman" w:hAnsi="Times New Roman" w:cs="Times New Roman"/>
          <w:bCs/>
          <w:sz w:val="24"/>
          <w:szCs w:val="24"/>
        </w:rPr>
        <w:t xml:space="preserve"> включает в себя следующие темы</w:t>
      </w:r>
      <w:proofErr w:type="gramStart"/>
      <w:r w:rsidR="00C87FB3" w:rsidRPr="00C87FB3">
        <w:rPr>
          <w:rFonts w:ascii="Times New Roman" w:hAnsi="Times New Roman" w:cs="Times New Roman"/>
          <w:bCs/>
          <w:sz w:val="24"/>
          <w:szCs w:val="24"/>
        </w:rPr>
        <w:t>:</w:t>
      </w:r>
      <w:r w:rsidR="00C87FB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87FB3">
        <w:rPr>
          <w:rFonts w:ascii="Times New Roman" w:hAnsi="Times New Roman" w:cs="Times New Roman"/>
          <w:sz w:val="24"/>
          <w:szCs w:val="24"/>
        </w:rPr>
        <w:t xml:space="preserve">Почему важно развивать свою финансовую грамотность», «От чего зависит благосостояние семьи», «Учимся оценивать финансовое поведение людей», «Учимся оценивать своё финансовое поведение». </w:t>
      </w:r>
    </w:p>
    <w:p w:rsidR="00DB733A" w:rsidRPr="00DB733A" w:rsidRDefault="00A02310" w:rsidP="00F571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знакомстве с этим разделом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B733A" w:rsidRPr="00DB733A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="00DB733A" w:rsidRPr="00DB733A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определять цели развития собственной финансовой грамотности и планировать способы их достижения;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 xml:space="preserve">осуществлять учебное </w:t>
      </w:r>
      <w:r>
        <w:rPr>
          <w:rFonts w:ascii="Times New Roman" w:hAnsi="Times New Roman" w:cs="Times New Roman"/>
          <w:sz w:val="24"/>
          <w:szCs w:val="24"/>
        </w:rPr>
        <w:t>сотрудничество и совместную дея</w:t>
      </w:r>
      <w:r w:rsidRPr="00DB733A">
        <w:rPr>
          <w:rFonts w:ascii="Times New Roman" w:hAnsi="Times New Roman" w:cs="Times New Roman"/>
          <w:sz w:val="24"/>
          <w:szCs w:val="24"/>
        </w:rPr>
        <w:t>тельность со взрослыми (учителем, членами своей семьи)и сверстниками для дос</w:t>
      </w:r>
      <w:r>
        <w:rPr>
          <w:rFonts w:ascii="Times New Roman" w:hAnsi="Times New Roman" w:cs="Times New Roman"/>
          <w:sz w:val="24"/>
          <w:szCs w:val="24"/>
        </w:rPr>
        <w:t>тижения целей развития собствен</w:t>
      </w:r>
      <w:r w:rsidRPr="00DB733A">
        <w:rPr>
          <w:rFonts w:ascii="Times New Roman" w:hAnsi="Times New Roman" w:cs="Times New Roman"/>
          <w:sz w:val="24"/>
          <w:szCs w:val="24"/>
        </w:rPr>
        <w:t>ной финансовой грамотности;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выдвигать версии решения проблем экономики семьи,экономических отно</w:t>
      </w:r>
      <w:r>
        <w:rPr>
          <w:rFonts w:ascii="Times New Roman" w:hAnsi="Times New Roman" w:cs="Times New Roman"/>
          <w:sz w:val="24"/>
          <w:szCs w:val="24"/>
        </w:rPr>
        <w:t>шений семьи и общества, формули</w:t>
      </w:r>
      <w:r w:rsidRPr="00DB733A">
        <w:rPr>
          <w:rFonts w:ascii="Times New Roman" w:hAnsi="Times New Roman" w:cs="Times New Roman"/>
          <w:sz w:val="24"/>
          <w:szCs w:val="24"/>
        </w:rPr>
        <w:t>ровать гипотезы, предвосхищать конечный результат;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находить актуальную финансовую информацию в сетиИнтернет;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lastRenderedPageBreak/>
        <w:t xml:space="preserve">обосновывать свою </w:t>
      </w:r>
      <w:r>
        <w:rPr>
          <w:rFonts w:ascii="Times New Roman" w:hAnsi="Times New Roman" w:cs="Times New Roman"/>
          <w:sz w:val="24"/>
          <w:szCs w:val="24"/>
        </w:rPr>
        <w:t>оценку финансового поведения лю</w:t>
      </w:r>
      <w:r w:rsidRPr="00DB733A">
        <w:rPr>
          <w:rFonts w:ascii="Times New Roman" w:hAnsi="Times New Roman" w:cs="Times New Roman"/>
          <w:sz w:val="24"/>
          <w:szCs w:val="24"/>
        </w:rPr>
        <w:t>дей в конкретных ситуациях;</w:t>
      </w:r>
    </w:p>
    <w:p w:rsid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>
        <w:rPr>
          <w:rFonts w:ascii="Times New Roman" w:hAnsi="Times New Roman" w:cs="Times New Roman"/>
          <w:sz w:val="24"/>
          <w:szCs w:val="24"/>
        </w:rPr>
        <w:t>неграмотного финансового поведе</w:t>
      </w:r>
      <w:r w:rsidRPr="00DB733A">
        <w:rPr>
          <w:rFonts w:ascii="Times New Roman" w:hAnsi="Times New Roman" w:cs="Times New Roman"/>
          <w:sz w:val="24"/>
          <w:szCs w:val="24"/>
        </w:rPr>
        <w:t>ния и моделировать иные варианты поведения в</w:t>
      </w:r>
      <w:r>
        <w:rPr>
          <w:rFonts w:ascii="Times New Roman" w:hAnsi="Times New Roman" w:cs="Times New Roman"/>
          <w:sz w:val="24"/>
          <w:szCs w:val="24"/>
        </w:rPr>
        <w:t xml:space="preserve"> анало</w:t>
      </w:r>
      <w:r w:rsidRPr="00DB733A">
        <w:rPr>
          <w:rFonts w:ascii="Times New Roman" w:hAnsi="Times New Roman" w:cs="Times New Roman"/>
          <w:sz w:val="24"/>
          <w:szCs w:val="24"/>
        </w:rPr>
        <w:t>гичных ситуациях;</w:t>
      </w:r>
    </w:p>
    <w:p w:rsidR="00DB733A" w:rsidRPr="00DB733A" w:rsidRDefault="00DB733A" w:rsidP="00F5718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актуализировать имеющ</w:t>
      </w:r>
      <w:r>
        <w:rPr>
          <w:rFonts w:ascii="Times New Roman" w:hAnsi="Times New Roman" w:cs="Times New Roman"/>
          <w:sz w:val="24"/>
          <w:szCs w:val="24"/>
        </w:rPr>
        <w:t>иеся знания и практические навы</w:t>
      </w:r>
      <w:r w:rsidRPr="00DB733A">
        <w:rPr>
          <w:rFonts w:ascii="Times New Roman" w:hAnsi="Times New Roman" w:cs="Times New Roman"/>
          <w:sz w:val="24"/>
          <w:szCs w:val="24"/>
        </w:rPr>
        <w:t>ки по финансовой грамотности;</w:t>
      </w:r>
    </w:p>
    <w:p w:rsidR="00DB733A" w:rsidRDefault="00DB733A" w:rsidP="00F5718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объяснять, от чего зависит финансовое благосостояниечеловека;</w:t>
      </w:r>
    </w:p>
    <w:p w:rsidR="00DB733A" w:rsidRDefault="00DB733A" w:rsidP="00F5718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понимать зависимост</w:t>
      </w:r>
      <w:r>
        <w:rPr>
          <w:rFonts w:ascii="Times New Roman" w:hAnsi="Times New Roman" w:cs="Times New Roman"/>
          <w:sz w:val="24"/>
          <w:szCs w:val="24"/>
        </w:rPr>
        <w:t>ь финансового благосостояния се</w:t>
      </w:r>
      <w:r w:rsidRPr="00DB733A">
        <w:rPr>
          <w:rFonts w:ascii="Times New Roman" w:hAnsi="Times New Roman" w:cs="Times New Roman"/>
          <w:sz w:val="24"/>
          <w:szCs w:val="24"/>
        </w:rPr>
        <w:t>мьи от многих факторов,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от уровня образова</w:t>
      </w:r>
      <w:r w:rsidRPr="00DB733A">
        <w:rPr>
          <w:rFonts w:ascii="Times New Roman" w:hAnsi="Times New Roman" w:cs="Times New Roman"/>
          <w:sz w:val="24"/>
          <w:szCs w:val="24"/>
        </w:rPr>
        <w:t>ния, профессии, гра</w:t>
      </w:r>
      <w:r>
        <w:rPr>
          <w:rFonts w:ascii="Times New Roman" w:hAnsi="Times New Roman" w:cs="Times New Roman"/>
          <w:sz w:val="24"/>
          <w:szCs w:val="24"/>
        </w:rPr>
        <w:t>мотного применения имеющихся фи</w:t>
      </w:r>
      <w:r w:rsidRPr="00DB733A">
        <w:rPr>
          <w:rFonts w:ascii="Times New Roman" w:hAnsi="Times New Roman" w:cs="Times New Roman"/>
          <w:sz w:val="24"/>
          <w:szCs w:val="24"/>
        </w:rPr>
        <w:t>нансовых знаний и навыков;</w:t>
      </w:r>
    </w:p>
    <w:p w:rsidR="00DB733A" w:rsidRDefault="00DB733A" w:rsidP="00F5718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 xml:space="preserve">обосновывать свою </w:t>
      </w:r>
      <w:r>
        <w:rPr>
          <w:rFonts w:ascii="Times New Roman" w:hAnsi="Times New Roman" w:cs="Times New Roman"/>
          <w:sz w:val="24"/>
          <w:szCs w:val="24"/>
        </w:rPr>
        <w:t>оценку финансового поведения лю</w:t>
      </w:r>
      <w:r w:rsidRPr="00DB733A">
        <w:rPr>
          <w:rFonts w:ascii="Times New Roman" w:hAnsi="Times New Roman" w:cs="Times New Roman"/>
          <w:sz w:val="24"/>
          <w:szCs w:val="24"/>
        </w:rPr>
        <w:t>дей в конкретных ситуациях;</w:t>
      </w:r>
    </w:p>
    <w:p w:rsidR="00C844FB" w:rsidRDefault="00DB733A" w:rsidP="00F5718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3A">
        <w:rPr>
          <w:rFonts w:ascii="Times New Roman" w:hAnsi="Times New Roman" w:cs="Times New Roman"/>
          <w:sz w:val="24"/>
          <w:szCs w:val="24"/>
        </w:rPr>
        <w:t>описывать обязательные знания и умения, необходимыедля приобретения финансовой грамотности.</w:t>
      </w:r>
    </w:p>
    <w:p w:rsidR="0084455E" w:rsidRDefault="0084455E" w:rsidP="00D43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198" w:rsidRPr="00E46FF0" w:rsidRDefault="00D43198" w:rsidP="00F5718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модуль</w:t>
      </w:r>
      <w:r w:rsidRPr="0084455E">
        <w:rPr>
          <w:rFonts w:ascii="Times New Roman" w:hAnsi="Times New Roman" w:cs="Times New Roman"/>
          <w:b/>
          <w:bCs/>
          <w:sz w:val="24"/>
          <w:szCs w:val="24"/>
        </w:rPr>
        <w:t xml:space="preserve"> «Доходы и расходы семьи»</w:t>
      </w:r>
      <w:r w:rsidRPr="00C87FB3">
        <w:rPr>
          <w:rFonts w:ascii="Times New Roman" w:hAnsi="Times New Roman" w:cs="Times New Roman"/>
          <w:bCs/>
          <w:sz w:val="24"/>
          <w:szCs w:val="24"/>
        </w:rPr>
        <w:t>включает в себя следующие темы: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46FF0" w:rsidRPr="00752360">
        <w:rPr>
          <w:rFonts w:ascii="Times New Roman" w:hAnsi="Times New Roman" w:cs="Times New Roman"/>
          <w:sz w:val="24"/>
          <w:szCs w:val="24"/>
        </w:rPr>
        <w:t>Деньги: что это такое</w:t>
      </w:r>
      <w:r w:rsidR="00E46FF0">
        <w:rPr>
          <w:rFonts w:ascii="Times New Roman" w:hAnsi="Times New Roman" w:cs="Times New Roman"/>
          <w:sz w:val="24"/>
          <w:szCs w:val="24"/>
        </w:rPr>
        <w:t xml:space="preserve">. История возникновения. </w:t>
      </w:r>
      <w:proofErr w:type="gramStart"/>
      <w:r w:rsidR="00E46FF0">
        <w:rPr>
          <w:rFonts w:ascii="Times New Roman" w:hAnsi="Times New Roman" w:cs="Times New Roman"/>
          <w:sz w:val="24"/>
          <w:szCs w:val="24"/>
        </w:rPr>
        <w:t>Функции денег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E46FF0">
        <w:rPr>
          <w:rFonts w:ascii="Times New Roman" w:hAnsi="Times New Roman" w:cs="Times New Roman"/>
          <w:bCs/>
          <w:sz w:val="24"/>
          <w:szCs w:val="24"/>
        </w:rPr>
        <w:t>, «</w:t>
      </w:r>
      <w:r w:rsidR="00E46FF0">
        <w:rPr>
          <w:rFonts w:ascii="Times New Roman" w:hAnsi="Times New Roman" w:cs="Times New Roman"/>
          <w:sz w:val="24"/>
          <w:szCs w:val="24"/>
        </w:rPr>
        <w:t>Наличные деньги: монеты», «Наличные деньги: купюры (банкноты)», «Безналичные деньги.</w:t>
      </w:r>
      <w:proofErr w:type="gramEnd"/>
      <w:r w:rsidR="00E46FF0">
        <w:rPr>
          <w:rFonts w:ascii="Times New Roman" w:hAnsi="Times New Roman" w:cs="Times New Roman"/>
          <w:sz w:val="24"/>
          <w:szCs w:val="24"/>
        </w:rPr>
        <w:t xml:space="preserve"> Электронные деньги»</w:t>
      </w:r>
      <w:r w:rsidR="00D339F4">
        <w:rPr>
          <w:rFonts w:ascii="Times New Roman" w:hAnsi="Times New Roman" w:cs="Times New Roman"/>
          <w:sz w:val="24"/>
          <w:szCs w:val="24"/>
        </w:rPr>
        <w:t>, «Валюта разных стран», «</w:t>
      </w:r>
      <w:r w:rsidR="00D339F4" w:rsidRPr="00362971">
        <w:rPr>
          <w:rFonts w:ascii="Times New Roman" w:hAnsi="Times New Roman" w:cs="Times New Roman"/>
          <w:sz w:val="24"/>
          <w:szCs w:val="24"/>
        </w:rPr>
        <w:t>Из чего складываются доходы</w:t>
      </w:r>
      <w:r w:rsidR="00D339F4">
        <w:rPr>
          <w:rFonts w:ascii="Times New Roman" w:hAnsi="Times New Roman" w:cs="Times New Roman"/>
          <w:sz w:val="24"/>
          <w:szCs w:val="24"/>
        </w:rPr>
        <w:t>семьи. Заработная плата. Социальные выплаты. Личная собственность. Заёмные средства», «</w:t>
      </w:r>
      <w:r w:rsidR="00D339F4" w:rsidRPr="00362971">
        <w:rPr>
          <w:rFonts w:ascii="Times New Roman" w:hAnsi="Times New Roman" w:cs="Times New Roman"/>
          <w:sz w:val="24"/>
          <w:szCs w:val="24"/>
        </w:rPr>
        <w:t xml:space="preserve">Как появляются расходы семьи. </w:t>
      </w:r>
      <w:r w:rsidR="00D339F4">
        <w:rPr>
          <w:rFonts w:ascii="Times New Roman" w:hAnsi="Times New Roman" w:cs="Times New Roman"/>
          <w:sz w:val="24"/>
          <w:szCs w:val="24"/>
        </w:rPr>
        <w:t>Необходимые и обязательные расходы. Желательные расходы», «</w:t>
      </w:r>
      <w:r w:rsidR="00D339F4" w:rsidRPr="00362971">
        <w:rPr>
          <w:rFonts w:ascii="Times New Roman" w:hAnsi="Times New Roman" w:cs="Times New Roman"/>
          <w:sz w:val="24"/>
          <w:szCs w:val="24"/>
        </w:rPr>
        <w:t>Как сформировать семейный</w:t>
      </w:r>
      <w:r w:rsidR="00D339F4">
        <w:rPr>
          <w:rFonts w:ascii="Times New Roman" w:hAnsi="Times New Roman" w:cs="Times New Roman"/>
          <w:sz w:val="24"/>
          <w:szCs w:val="24"/>
        </w:rPr>
        <w:t xml:space="preserve"> бюджет».</w:t>
      </w:r>
    </w:p>
    <w:p w:rsidR="00C844FB" w:rsidRPr="0084455E" w:rsidRDefault="0084455E" w:rsidP="00F5718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D43198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изучении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844FB" w:rsidRPr="00C844FB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="00C844FB" w:rsidRPr="00C844FB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C844FB" w:rsidRDefault="00C844FB" w:rsidP="00D4319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называть основные источники доходов семьи;</w:t>
      </w:r>
    </w:p>
    <w:p w:rsidR="00C844FB" w:rsidRDefault="00C844FB" w:rsidP="00D4319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составлять задачи, требующие денежных расчётов;</w:t>
      </w:r>
    </w:p>
    <w:p w:rsidR="00C844FB" w:rsidRPr="00C844FB" w:rsidRDefault="00C844FB" w:rsidP="009C6C8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считать доходы и расходы семейного бюджета и делатьвыводы о его сбалансированности;</w:t>
      </w:r>
    </w:p>
    <w:p w:rsidR="00C844FB" w:rsidRDefault="00C844FB" w:rsidP="00D4319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объяснять проблемы бартерного (товарного) обмена;</w:t>
      </w:r>
    </w:p>
    <w:p w:rsidR="00C844FB" w:rsidRDefault="00C844FB" w:rsidP="00D4319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описывать свойства предмета, играющего роль денег;</w:t>
      </w:r>
    </w:p>
    <w:p w:rsidR="00C844FB" w:rsidRDefault="00C844FB" w:rsidP="00D4319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объяснять назначение де</w:t>
      </w:r>
      <w:r>
        <w:rPr>
          <w:rFonts w:ascii="Times New Roman" w:hAnsi="Times New Roman" w:cs="Times New Roman"/>
          <w:sz w:val="24"/>
          <w:szCs w:val="24"/>
        </w:rPr>
        <w:t>нег, в том числе историю их воз</w:t>
      </w:r>
      <w:r w:rsidRPr="00C844FB">
        <w:rPr>
          <w:rFonts w:ascii="Times New Roman" w:hAnsi="Times New Roman" w:cs="Times New Roman"/>
          <w:sz w:val="24"/>
          <w:szCs w:val="24"/>
        </w:rPr>
        <w:t>никновения;</w:t>
      </w:r>
    </w:p>
    <w:p w:rsidR="00C844FB" w:rsidRDefault="00C844FB" w:rsidP="009C6C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называть функции Центрального банка РФ в управленииденежной системой страны;</w:t>
      </w:r>
    </w:p>
    <w:p w:rsidR="00C844FB" w:rsidRDefault="00C844FB" w:rsidP="009C6C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называть регулярные и нерегулярные источники дохода,направления расходов семьи, указывать их примернуювеличину с учётом региона проживания;</w:t>
      </w:r>
    </w:p>
    <w:p w:rsidR="00C844FB" w:rsidRDefault="00C844FB" w:rsidP="00D4319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объяснять, как формируется семейный бюджет;</w:t>
      </w:r>
    </w:p>
    <w:p w:rsidR="00C844FB" w:rsidRDefault="00C844FB" w:rsidP="009C6C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подсчитывать доли расходов на разные товары и услуги(товары и услуги перво</w:t>
      </w:r>
      <w:r>
        <w:rPr>
          <w:rFonts w:ascii="Times New Roman" w:hAnsi="Times New Roman" w:cs="Times New Roman"/>
          <w:sz w:val="24"/>
          <w:szCs w:val="24"/>
        </w:rPr>
        <w:t>й необходимости, товары длитель</w:t>
      </w:r>
      <w:r w:rsidRPr="00C844FB">
        <w:rPr>
          <w:rFonts w:ascii="Times New Roman" w:hAnsi="Times New Roman" w:cs="Times New Roman"/>
          <w:sz w:val="24"/>
          <w:szCs w:val="24"/>
        </w:rPr>
        <w:t>ного пользования, товары текущего потребления);</w:t>
      </w:r>
    </w:p>
    <w:p w:rsidR="00C844FB" w:rsidRDefault="00C844FB" w:rsidP="00D4319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подсчитывать в общих расходах семьи долю расходов наобязательные платежи;</w:t>
      </w:r>
    </w:p>
    <w:p w:rsidR="00C844FB" w:rsidRDefault="00C844FB" w:rsidP="009C6C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44FB">
        <w:rPr>
          <w:rFonts w:ascii="Times New Roman" w:hAnsi="Times New Roman" w:cs="Times New Roman"/>
          <w:sz w:val="24"/>
          <w:szCs w:val="24"/>
        </w:rPr>
        <w:t>объяснять, из чего могу</w:t>
      </w:r>
      <w:r>
        <w:rPr>
          <w:rFonts w:ascii="Times New Roman" w:hAnsi="Times New Roman" w:cs="Times New Roman"/>
          <w:sz w:val="24"/>
          <w:szCs w:val="24"/>
        </w:rPr>
        <w:t>т складываться планируемые и не</w:t>
      </w:r>
      <w:r w:rsidRPr="00C844FB">
        <w:rPr>
          <w:rFonts w:ascii="Times New Roman" w:hAnsi="Times New Roman" w:cs="Times New Roman"/>
          <w:sz w:val="24"/>
          <w:szCs w:val="24"/>
        </w:rPr>
        <w:t>предвиденные расходы семейного бюджета.</w:t>
      </w:r>
    </w:p>
    <w:p w:rsidR="00D939AB" w:rsidRDefault="00D939AB" w:rsidP="00D43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658" w:rsidRPr="00F0172E" w:rsidRDefault="00F03658" w:rsidP="009C6C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модуль</w:t>
      </w:r>
      <w:r w:rsidRPr="00D4319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43198">
        <w:rPr>
          <w:rFonts w:ascii="Times New Roman" w:hAnsi="Times New Roman" w:cs="Times New Roman"/>
          <w:b/>
          <w:sz w:val="24"/>
          <w:szCs w:val="24"/>
        </w:rPr>
        <w:t>Риски потери денег и имущества. Как от этого защититься</w:t>
      </w:r>
      <w:r w:rsidRPr="00D4319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87FB3">
        <w:rPr>
          <w:rFonts w:ascii="Times New Roman" w:hAnsi="Times New Roman" w:cs="Times New Roman"/>
          <w:bCs/>
          <w:sz w:val="24"/>
          <w:szCs w:val="24"/>
        </w:rPr>
        <w:t>включает в себя следующие темы</w:t>
      </w:r>
      <w:r>
        <w:rPr>
          <w:rFonts w:ascii="Times New Roman" w:hAnsi="Times New Roman" w:cs="Times New Roman"/>
          <w:bCs/>
          <w:sz w:val="24"/>
          <w:szCs w:val="24"/>
        </w:rPr>
        <w:t>: «</w:t>
      </w:r>
      <w:r w:rsidR="00F0172E" w:rsidRPr="00955D01">
        <w:rPr>
          <w:rFonts w:ascii="Times New Roman" w:hAnsi="Times New Roman" w:cs="Times New Roman"/>
          <w:sz w:val="24"/>
          <w:szCs w:val="24"/>
        </w:rPr>
        <w:t>Почему возникают риски потериденег и имущества и как от этого</w:t>
      </w:r>
      <w:r w:rsidR="00F0172E">
        <w:rPr>
          <w:rFonts w:ascii="Times New Roman" w:hAnsi="Times New Roman" w:cs="Times New Roman"/>
          <w:sz w:val="24"/>
          <w:szCs w:val="24"/>
        </w:rPr>
        <w:t xml:space="preserve"> защититься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F0172E">
        <w:rPr>
          <w:rFonts w:ascii="Times New Roman" w:hAnsi="Times New Roman" w:cs="Times New Roman"/>
          <w:bCs/>
          <w:sz w:val="24"/>
          <w:szCs w:val="24"/>
        </w:rPr>
        <w:t>, «</w:t>
      </w:r>
      <w:r w:rsidR="00F0172E" w:rsidRPr="00955D01">
        <w:rPr>
          <w:rFonts w:ascii="Times New Roman" w:hAnsi="Times New Roman" w:cs="Times New Roman"/>
          <w:sz w:val="24"/>
          <w:szCs w:val="24"/>
        </w:rPr>
        <w:t>Что такое страхование</w:t>
      </w:r>
      <w:r w:rsidR="00F0172E">
        <w:rPr>
          <w:rFonts w:ascii="Times New Roman" w:hAnsi="Times New Roman" w:cs="Times New Roman"/>
          <w:sz w:val="24"/>
          <w:szCs w:val="24"/>
        </w:rPr>
        <w:t>и для чего оно необходимо», «Что и как можно страховать», «</w:t>
      </w:r>
      <w:r w:rsidR="00F0172E" w:rsidRPr="00955D01">
        <w:rPr>
          <w:rFonts w:ascii="Times New Roman" w:hAnsi="Times New Roman" w:cs="Times New Roman"/>
          <w:sz w:val="24"/>
          <w:szCs w:val="24"/>
        </w:rPr>
        <w:t>Как определить надёжность</w:t>
      </w:r>
      <w:r w:rsidR="00F0172E">
        <w:rPr>
          <w:rFonts w:ascii="Times New Roman" w:hAnsi="Times New Roman" w:cs="Times New Roman"/>
          <w:sz w:val="24"/>
          <w:szCs w:val="24"/>
        </w:rPr>
        <w:t xml:space="preserve"> страховых компаний».</w:t>
      </w:r>
    </w:p>
    <w:p w:rsidR="00D43198" w:rsidRDefault="00F03658" w:rsidP="00F017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D43198">
        <w:rPr>
          <w:rFonts w:ascii="Times New Roman" w:hAnsi="Times New Roman" w:cs="Times New Roman"/>
          <w:bCs/>
          <w:sz w:val="24"/>
          <w:szCs w:val="24"/>
        </w:rPr>
        <w:t xml:space="preserve">ри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D43198">
        <w:rPr>
          <w:rFonts w:ascii="Times New Roman" w:hAnsi="Times New Roman" w:cs="Times New Roman"/>
          <w:bCs/>
          <w:sz w:val="24"/>
          <w:szCs w:val="24"/>
        </w:rPr>
        <w:t xml:space="preserve">изучении  </w:t>
      </w:r>
      <w:proofErr w:type="gramStart"/>
      <w:r w:rsidR="00D43198">
        <w:rPr>
          <w:rFonts w:ascii="Times New Roman" w:hAnsi="Times New Roman" w:cs="Times New Roman"/>
          <w:sz w:val="24"/>
          <w:szCs w:val="24"/>
        </w:rPr>
        <w:t>о</w:t>
      </w:r>
      <w:r w:rsidR="00D43198" w:rsidRPr="00C844FB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="00D43198" w:rsidRPr="00C844FB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939AB" w:rsidRDefault="00D939AB" w:rsidP="00F0172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lastRenderedPageBreak/>
        <w:t>анализировать финан</w:t>
      </w:r>
      <w:r>
        <w:rPr>
          <w:rFonts w:ascii="Times New Roman" w:hAnsi="Times New Roman" w:cs="Times New Roman"/>
          <w:sz w:val="24"/>
          <w:szCs w:val="24"/>
        </w:rPr>
        <w:t>совые последствия особых жизнен</w:t>
      </w:r>
      <w:r w:rsidRPr="00D939AB">
        <w:rPr>
          <w:rFonts w:ascii="Times New Roman" w:hAnsi="Times New Roman" w:cs="Times New Roman"/>
          <w:sz w:val="24"/>
          <w:szCs w:val="24"/>
        </w:rPr>
        <w:t>ных ситуаций для семьи;</w:t>
      </w:r>
    </w:p>
    <w:p w:rsidR="00D939AB" w:rsidRDefault="00D939AB" w:rsidP="00F0172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соотносить вид страхования и его цель;</w:t>
      </w:r>
    </w:p>
    <w:p w:rsidR="00D939AB" w:rsidRDefault="00D939AB" w:rsidP="009C6C8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рассчитывать стоимость</w:t>
      </w:r>
      <w:r>
        <w:rPr>
          <w:rFonts w:ascii="Times New Roman" w:hAnsi="Times New Roman" w:cs="Times New Roman"/>
          <w:sz w:val="24"/>
          <w:szCs w:val="24"/>
        </w:rPr>
        <w:t xml:space="preserve"> страховки жилья, имущества, ав</w:t>
      </w:r>
      <w:r w:rsidRPr="00D939AB">
        <w:rPr>
          <w:rFonts w:ascii="Times New Roman" w:hAnsi="Times New Roman" w:cs="Times New Roman"/>
          <w:sz w:val="24"/>
          <w:szCs w:val="24"/>
        </w:rPr>
        <w:t>томобиля, жизни, зд</w:t>
      </w:r>
      <w:r>
        <w:rPr>
          <w:rFonts w:ascii="Times New Roman" w:hAnsi="Times New Roman" w:cs="Times New Roman"/>
          <w:sz w:val="24"/>
          <w:szCs w:val="24"/>
        </w:rPr>
        <w:t xml:space="preserve">оровья с помощью калькулятора на </w:t>
      </w:r>
      <w:r w:rsidRPr="00D939AB">
        <w:rPr>
          <w:rFonts w:ascii="Times New Roman" w:hAnsi="Times New Roman" w:cs="Times New Roman"/>
          <w:sz w:val="24"/>
          <w:szCs w:val="24"/>
        </w:rPr>
        <w:t>сайте страховой компании;</w:t>
      </w:r>
    </w:p>
    <w:p w:rsidR="00D939AB" w:rsidRPr="00D939AB" w:rsidRDefault="00D939AB" w:rsidP="00F0172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находить актуальную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страховых компани</w:t>
      </w:r>
      <w:r w:rsidRPr="00D939AB">
        <w:rPr>
          <w:rFonts w:ascii="Times New Roman" w:hAnsi="Times New Roman" w:cs="Times New Roman"/>
          <w:sz w:val="24"/>
          <w:szCs w:val="24"/>
        </w:rPr>
        <w:t>ях и их услугах;</w:t>
      </w:r>
    </w:p>
    <w:p w:rsidR="00D939AB" w:rsidRDefault="00D939AB" w:rsidP="009C6C8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описывать особые жизненные ситуации, которые могутприводить к снижению благосостояния семьи;</w:t>
      </w:r>
    </w:p>
    <w:p w:rsidR="00D939AB" w:rsidRDefault="00D939AB" w:rsidP="009C6C8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объяснять, как сбережение и страхование могут смягчитьпоследствия особых жизненных ситуаций;</w:t>
      </w:r>
    </w:p>
    <w:p w:rsidR="00D939AB" w:rsidRDefault="00D939AB" w:rsidP="00F017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объяснять, что такое страхование и для чего оно необходимо;</w:t>
      </w:r>
    </w:p>
    <w:p w:rsidR="00D939AB" w:rsidRDefault="00D939AB" w:rsidP="00F017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описывать виды страхования;</w:t>
      </w:r>
    </w:p>
    <w:p w:rsidR="00D939AB" w:rsidRDefault="00D939AB" w:rsidP="009C6C8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>
        <w:rPr>
          <w:rFonts w:ascii="Times New Roman" w:hAnsi="Times New Roman" w:cs="Times New Roman"/>
          <w:sz w:val="24"/>
          <w:szCs w:val="24"/>
        </w:rPr>
        <w:t>добровольного страхования и ука</w:t>
      </w:r>
      <w:r w:rsidRPr="00D939AB">
        <w:rPr>
          <w:rFonts w:ascii="Times New Roman" w:hAnsi="Times New Roman" w:cs="Times New Roman"/>
          <w:sz w:val="24"/>
          <w:szCs w:val="24"/>
        </w:rPr>
        <w:t>зывать примерную стоимость страховки;</w:t>
      </w:r>
    </w:p>
    <w:p w:rsidR="00D939AB" w:rsidRDefault="00D939AB" w:rsidP="00F0172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AB">
        <w:rPr>
          <w:rFonts w:ascii="Times New Roman" w:hAnsi="Times New Roman" w:cs="Times New Roman"/>
          <w:sz w:val="24"/>
          <w:szCs w:val="24"/>
        </w:rPr>
        <w:t>высчитывать долю годо</w:t>
      </w:r>
      <w:r>
        <w:rPr>
          <w:rFonts w:ascii="Times New Roman" w:hAnsi="Times New Roman" w:cs="Times New Roman"/>
          <w:sz w:val="24"/>
          <w:szCs w:val="24"/>
        </w:rPr>
        <w:t>вых страховочных выплат в семей</w:t>
      </w:r>
      <w:r w:rsidRPr="00D939AB">
        <w:rPr>
          <w:rFonts w:ascii="Times New Roman" w:hAnsi="Times New Roman" w:cs="Times New Roman"/>
          <w:sz w:val="24"/>
          <w:szCs w:val="24"/>
        </w:rPr>
        <w:t>ном бюджете.</w:t>
      </w:r>
    </w:p>
    <w:p w:rsidR="009C6C8A" w:rsidRDefault="00664B94" w:rsidP="00D91FA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темы занятия проводится с учё</w:t>
      </w:r>
      <w:r w:rsidR="00252343">
        <w:rPr>
          <w:rFonts w:ascii="Times New Roman" w:hAnsi="Times New Roman" w:cs="Times New Roman"/>
          <w:sz w:val="24"/>
          <w:szCs w:val="24"/>
        </w:rPr>
        <w:t xml:space="preserve">том интеллектуального развития учащихся, с соблюдением принципа от простого к </w:t>
      </w:r>
      <w:proofErr w:type="gramStart"/>
      <w:r w:rsidR="00252343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252343">
        <w:rPr>
          <w:rFonts w:ascii="Times New Roman" w:hAnsi="Times New Roman" w:cs="Times New Roman"/>
          <w:sz w:val="24"/>
          <w:szCs w:val="24"/>
        </w:rPr>
        <w:t xml:space="preserve">, а также логической последовательности преподаваемого материала. </w:t>
      </w:r>
    </w:p>
    <w:p w:rsidR="00252343" w:rsidRDefault="00664B94" w:rsidP="00D91FA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изучения темы модуля является зачётное занятие, с применением игровых техноло</w:t>
      </w:r>
      <w:r w:rsidR="00166D05">
        <w:rPr>
          <w:rFonts w:ascii="Times New Roman" w:hAnsi="Times New Roman" w:cs="Times New Roman"/>
          <w:sz w:val="24"/>
          <w:szCs w:val="24"/>
        </w:rPr>
        <w:t>гий</w:t>
      </w:r>
      <w:r w:rsidR="004B5A64">
        <w:rPr>
          <w:rFonts w:ascii="Times New Roman" w:hAnsi="Times New Roman" w:cs="Times New Roman"/>
          <w:sz w:val="24"/>
          <w:szCs w:val="24"/>
        </w:rPr>
        <w:t xml:space="preserve"> или написание учебных мини-проектов. </w:t>
      </w:r>
    </w:p>
    <w:p w:rsidR="009C6C8A" w:rsidRPr="009C6C8A" w:rsidRDefault="009C6C8A" w:rsidP="009C6C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6C8A" w:rsidRPr="009C6C8A" w:rsidSect="00BC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Light-Regular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10E"/>
    <w:multiLevelType w:val="hybridMultilevel"/>
    <w:tmpl w:val="E4308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5BB9"/>
    <w:multiLevelType w:val="hybridMultilevel"/>
    <w:tmpl w:val="3D241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10731"/>
    <w:multiLevelType w:val="hybridMultilevel"/>
    <w:tmpl w:val="F7EE0424"/>
    <w:lvl w:ilvl="0" w:tplc="4CD03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512A9"/>
    <w:multiLevelType w:val="hybridMultilevel"/>
    <w:tmpl w:val="16DEB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52D1F"/>
    <w:multiLevelType w:val="hybridMultilevel"/>
    <w:tmpl w:val="95820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F3017"/>
    <w:multiLevelType w:val="hybridMultilevel"/>
    <w:tmpl w:val="C800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5ABC"/>
    <w:multiLevelType w:val="hybridMultilevel"/>
    <w:tmpl w:val="02D043A6"/>
    <w:lvl w:ilvl="0" w:tplc="C5C00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930C20"/>
    <w:multiLevelType w:val="hybridMultilevel"/>
    <w:tmpl w:val="2CF04662"/>
    <w:lvl w:ilvl="0" w:tplc="91DE74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CA13D3"/>
    <w:multiLevelType w:val="hybridMultilevel"/>
    <w:tmpl w:val="4FDAE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F7F5F"/>
    <w:multiLevelType w:val="hybridMultilevel"/>
    <w:tmpl w:val="65A00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D1F26"/>
    <w:multiLevelType w:val="hybridMultilevel"/>
    <w:tmpl w:val="4F8C3B46"/>
    <w:lvl w:ilvl="0" w:tplc="35708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1638"/>
    <w:rsid w:val="00002D97"/>
    <w:rsid w:val="00032618"/>
    <w:rsid w:val="00061DE9"/>
    <w:rsid w:val="000C097D"/>
    <w:rsid w:val="000E0C35"/>
    <w:rsid w:val="000E49A0"/>
    <w:rsid w:val="00105071"/>
    <w:rsid w:val="00107C05"/>
    <w:rsid w:val="00136FBD"/>
    <w:rsid w:val="00166D05"/>
    <w:rsid w:val="00170853"/>
    <w:rsid w:val="00194010"/>
    <w:rsid w:val="001A2900"/>
    <w:rsid w:val="001B0061"/>
    <w:rsid w:val="001E794B"/>
    <w:rsid w:val="001F0EA5"/>
    <w:rsid w:val="00252343"/>
    <w:rsid w:val="002710F6"/>
    <w:rsid w:val="00284E9D"/>
    <w:rsid w:val="00290310"/>
    <w:rsid w:val="002E4448"/>
    <w:rsid w:val="002F1ABD"/>
    <w:rsid w:val="00305D50"/>
    <w:rsid w:val="00314148"/>
    <w:rsid w:val="003403A3"/>
    <w:rsid w:val="003559E7"/>
    <w:rsid w:val="003573FC"/>
    <w:rsid w:val="00362971"/>
    <w:rsid w:val="00371E50"/>
    <w:rsid w:val="00380636"/>
    <w:rsid w:val="003819B9"/>
    <w:rsid w:val="003A57D5"/>
    <w:rsid w:val="003A7AD2"/>
    <w:rsid w:val="004118C9"/>
    <w:rsid w:val="00411F4C"/>
    <w:rsid w:val="00455111"/>
    <w:rsid w:val="00466C1D"/>
    <w:rsid w:val="00470576"/>
    <w:rsid w:val="00484E5F"/>
    <w:rsid w:val="004B5A64"/>
    <w:rsid w:val="004B6D59"/>
    <w:rsid w:val="004D7B83"/>
    <w:rsid w:val="004F636C"/>
    <w:rsid w:val="005323F1"/>
    <w:rsid w:val="005418CE"/>
    <w:rsid w:val="005571C3"/>
    <w:rsid w:val="005C1BFA"/>
    <w:rsid w:val="005C308F"/>
    <w:rsid w:val="005C3E74"/>
    <w:rsid w:val="005C68E4"/>
    <w:rsid w:val="005D6527"/>
    <w:rsid w:val="005F1040"/>
    <w:rsid w:val="006059BE"/>
    <w:rsid w:val="00614ABF"/>
    <w:rsid w:val="006312D6"/>
    <w:rsid w:val="006348B7"/>
    <w:rsid w:val="0066274A"/>
    <w:rsid w:val="00664B94"/>
    <w:rsid w:val="0067419F"/>
    <w:rsid w:val="006B50EE"/>
    <w:rsid w:val="006C013A"/>
    <w:rsid w:val="006D1BCD"/>
    <w:rsid w:val="00727734"/>
    <w:rsid w:val="00752360"/>
    <w:rsid w:val="00752885"/>
    <w:rsid w:val="00771B5A"/>
    <w:rsid w:val="007C108F"/>
    <w:rsid w:val="007C7EB2"/>
    <w:rsid w:val="0080221C"/>
    <w:rsid w:val="00811638"/>
    <w:rsid w:val="00822008"/>
    <w:rsid w:val="0084455E"/>
    <w:rsid w:val="00854390"/>
    <w:rsid w:val="00865C82"/>
    <w:rsid w:val="0086693C"/>
    <w:rsid w:val="0088095F"/>
    <w:rsid w:val="00896DD1"/>
    <w:rsid w:val="008A01AA"/>
    <w:rsid w:val="008A12A9"/>
    <w:rsid w:val="008D09A7"/>
    <w:rsid w:val="008D731E"/>
    <w:rsid w:val="008F1A8A"/>
    <w:rsid w:val="00955D01"/>
    <w:rsid w:val="009A12FF"/>
    <w:rsid w:val="009B5F0D"/>
    <w:rsid w:val="009C6C8A"/>
    <w:rsid w:val="009D018D"/>
    <w:rsid w:val="009F5D0B"/>
    <w:rsid w:val="009F6094"/>
    <w:rsid w:val="00A02310"/>
    <w:rsid w:val="00A05D85"/>
    <w:rsid w:val="00A22FB2"/>
    <w:rsid w:val="00A32E19"/>
    <w:rsid w:val="00A44FE0"/>
    <w:rsid w:val="00A52AD0"/>
    <w:rsid w:val="00A54031"/>
    <w:rsid w:val="00A72956"/>
    <w:rsid w:val="00A93969"/>
    <w:rsid w:val="00AB5023"/>
    <w:rsid w:val="00B05B09"/>
    <w:rsid w:val="00B424F1"/>
    <w:rsid w:val="00B4706D"/>
    <w:rsid w:val="00B50888"/>
    <w:rsid w:val="00B5692E"/>
    <w:rsid w:val="00B736F5"/>
    <w:rsid w:val="00B75B14"/>
    <w:rsid w:val="00B82173"/>
    <w:rsid w:val="00BA2C89"/>
    <w:rsid w:val="00BB7858"/>
    <w:rsid w:val="00BC0D95"/>
    <w:rsid w:val="00BD1673"/>
    <w:rsid w:val="00BD27E8"/>
    <w:rsid w:val="00BD2F8E"/>
    <w:rsid w:val="00C16734"/>
    <w:rsid w:val="00C3432B"/>
    <w:rsid w:val="00C50CFC"/>
    <w:rsid w:val="00C65296"/>
    <w:rsid w:val="00C83E18"/>
    <w:rsid w:val="00C844FB"/>
    <w:rsid w:val="00C87FB3"/>
    <w:rsid w:val="00CE03D3"/>
    <w:rsid w:val="00CE3282"/>
    <w:rsid w:val="00CE526F"/>
    <w:rsid w:val="00CE6A8A"/>
    <w:rsid w:val="00D1104F"/>
    <w:rsid w:val="00D11E9E"/>
    <w:rsid w:val="00D217F1"/>
    <w:rsid w:val="00D24F91"/>
    <w:rsid w:val="00D27DDF"/>
    <w:rsid w:val="00D339F4"/>
    <w:rsid w:val="00D43198"/>
    <w:rsid w:val="00D47CAC"/>
    <w:rsid w:val="00D524EF"/>
    <w:rsid w:val="00D86F29"/>
    <w:rsid w:val="00D91FA5"/>
    <w:rsid w:val="00D939AB"/>
    <w:rsid w:val="00DB733A"/>
    <w:rsid w:val="00DF340E"/>
    <w:rsid w:val="00E01C54"/>
    <w:rsid w:val="00E25ED0"/>
    <w:rsid w:val="00E2645B"/>
    <w:rsid w:val="00E3346C"/>
    <w:rsid w:val="00E46FF0"/>
    <w:rsid w:val="00E5780F"/>
    <w:rsid w:val="00E8503A"/>
    <w:rsid w:val="00E97C9D"/>
    <w:rsid w:val="00EB032B"/>
    <w:rsid w:val="00EB1303"/>
    <w:rsid w:val="00EC5B48"/>
    <w:rsid w:val="00F0172E"/>
    <w:rsid w:val="00F03658"/>
    <w:rsid w:val="00F06A27"/>
    <w:rsid w:val="00F22092"/>
    <w:rsid w:val="00F27D5C"/>
    <w:rsid w:val="00F41073"/>
    <w:rsid w:val="00F5718B"/>
    <w:rsid w:val="00F61FD6"/>
    <w:rsid w:val="00FD0083"/>
    <w:rsid w:val="00FF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D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2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5A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D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2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5A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школа58</cp:lastModifiedBy>
  <cp:revision>7</cp:revision>
  <cp:lastPrinted>2022-11-23T06:01:00Z</cp:lastPrinted>
  <dcterms:created xsi:type="dcterms:W3CDTF">2022-11-23T06:06:00Z</dcterms:created>
  <dcterms:modified xsi:type="dcterms:W3CDTF">2022-11-24T14:47:00Z</dcterms:modified>
</cp:coreProperties>
</file>