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3D0F50" w14:textId="20FE0F27" w:rsidR="00DD780D" w:rsidRDefault="00DD780D">
      <w:bookmarkStart w:id="0" w:name="_GoBack"/>
      <w:bookmarkEnd w:id="0"/>
      <w:r>
        <w:rPr>
          <w:noProof/>
        </w:rPr>
        <w:drawing>
          <wp:inline distT="0" distB="0" distL="0" distR="0" wp14:anchorId="23E56110" wp14:editId="5468743B">
            <wp:extent cx="3959860" cy="5599352"/>
            <wp:effectExtent l="0" t="0" r="2540" b="1905"/>
            <wp:docPr id="1" name="Рисунок 1" descr="C:\Users\Школа-58\Desktop\2022-08-25\ти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58\Desktop\2022-08-25\тит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9860" cy="5599352"/>
                    </a:xfrm>
                    <a:prstGeom prst="rect">
                      <a:avLst/>
                    </a:prstGeom>
                    <a:noFill/>
                    <a:ln>
                      <a:noFill/>
                    </a:ln>
                  </pic:spPr>
                </pic:pic>
              </a:graphicData>
            </a:graphic>
          </wp:inline>
        </w:drawing>
      </w:r>
      <w:r>
        <w:rPr>
          <w:noProof/>
        </w:rPr>
        <w:drawing>
          <wp:inline distT="0" distB="0" distL="0" distR="0" wp14:anchorId="6B14E160" wp14:editId="21B45A77">
            <wp:extent cx="3959860" cy="5599352"/>
            <wp:effectExtent l="0" t="0" r="2540" b="1905"/>
            <wp:docPr id="2" name="Рисунок 2" descr="C:\Users\Школа-58\Desktop\2022-08-25\ти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58\Desktop\2022-08-25\тит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9860" cy="5599352"/>
                    </a:xfrm>
                    <a:prstGeom prst="rect">
                      <a:avLst/>
                    </a:prstGeom>
                    <a:noFill/>
                    <a:ln>
                      <a:noFill/>
                    </a:ln>
                  </pic:spPr>
                </pic:pic>
              </a:graphicData>
            </a:graphic>
          </wp:inline>
        </w:drawing>
      </w:r>
    </w:p>
    <w:tbl>
      <w:tblPr>
        <w:tblStyle w:val="14"/>
        <w:tblW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29"/>
      </w:tblGrid>
      <w:tr w:rsidR="00CE196E" w:rsidRPr="00CE196E" w14:paraId="03273361" w14:textId="77777777" w:rsidTr="00CE196E">
        <w:tc>
          <w:tcPr>
            <w:tcW w:w="6629" w:type="dxa"/>
            <w:hideMark/>
          </w:tcPr>
          <w:p w14:paraId="13FCECDD" w14:textId="4629DE9F" w:rsidR="00DD780D" w:rsidRDefault="00DD780D" w:rsidP="00DD780D">
            <w:pPr>
              <w:spacing w:line="240" w:lineRule="auto"/>
              <w:ind w:hanging="284"/>
              <w:jc w:val="center"/>
              <w:rPr>
                <w:rFonts w:cs="Times New Roman"/>
                <w:b/>
                <w:sz w:val="16"/>
                <w:szCs w:val="16"/>
              </w:rPr>
            </w:pPr>
            <w:r>
              <w:rPr>
                <w:rFonts w:cs="Times New Roman"/>
                <w:b/>
                <w:noProof/>
                <w:sz w:val="16"/>
                <w:szCs w:val="16"/>
              </w:rPr>
              <w:drawing>
                <wp:inline distT="0" distB="0" distL="0" distR="0" wp14:anchorId="5778AF41" wp14:editId="133F89A1">
                  <wp:extent cx="4243589" cy="6019871"/>
                  <wp:effectExtent l="0" t="0" r="5080" b="0"/>
                  <wp:docPr id="4" name="Рисунок 4" descr="C:\Users\Школа-58\Desktop\2022-08-25\ти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58\Desktop\2022-08-25\тит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2081" cy="6017732"/>
                          </a:xfrm>
                          <a:prstGeom prst="rect">
                            <a:avLst/>
                          </a:prstGeom>
                          <a:noFill/>
                          <a:ln>
                            <a:noFill/>
                          </a:ln>
                        </pic:spPr>
                      </pic:pic>
                    </a:graphicData>
                  </a:graphic>
                </wp:inline>
              </w:drawing>
            </w:r>
          </w:p>
          <w:p w14:paraId="69179E51" w14:textId="77777777" w:rsidR="00DD780D" w:rsidRDefault="00DD780D" w:rsidP="00CE196E">
            <w:pPr>
              <w:spacing w:line="240" w:lineRule="auto"/>
              <w:ind w:hanging="284"/>
              <w:jc w:val="center"/>
              <w:rPr>
                <w:rFonts w:cs="Times New Roman"/>
                <w:b/>
                <w:sz w:val="16"/>
                <w:szCs w:val="16"/>
              </w:rPr>
            </w:pPr>
          </w:p>
          <w:p w14:paraId="7A716311" w14:textId="77777777" w:rsidR="00CE196E" w:rsidRPr="00CE196E" w:rsidRDefault="00CE196E" w:rsidP="00CE196E">
            <w:pPr>
              <w:spacing w:line="240" w:lineRule="auto"/>
              <w:ind w:hanging="284"/>
              <w:jc w:val="center"/>
              <w:rPr>
                <w:rFonts w:cs="Times New Roman"/>
                <w:b/>
                <w:sz w:val="16"/>
                <w:szCs w:val="16"/>
              </w:rPr>
            </w:pPr>
            <w:r w:rsidRPr="00CE196E">
              <w:rPr>
                <w:rFonts w:cs="Times New Roman"/>
                <w:b/>
                <w:sz w:val="16"/>
                <w:szCs w:val="16"/>
              </w:rPr>
              <w:t xml:space="preserve">МУНИЦИПАЛЬНОЕ АВТНОМНОЕ ОБЩЕОБРАЗОВАТЕЛЬНОЕ УЧРЕЖДЕНИЕ </w:t>
            </w:r>
          </w:p>
          <w:p w14:paraId="6AF26E8C" w14:textId="77777777" w:rsidR="00CE196E" w:rsidRPr="00CE196E" w:rsidRDefault="00CE196E" w:rsidP="00CE196E">
            <w:pPr>
              <w:spacing w:line="240" w:lineRule="auto"/>
              <w:ind w:firstLine="0"/>
              <w:jc w:val="center"/>
              <w:rPr>
                <w:rFonts w:cs="Times New Roman"/>
                <w:b/>
                <w:sz w:val="16"/>
                <w:szCs w:val="16"/>
              </w:rPr>
            </w:pPr>
            <w:r w:rsidRPr="00CE196E">
              <w:rPr>
                <w:rFonts w:cs="Times New Roman"/>
                <w:b/>
                <w:sz w:val="16"/>
                <w:szCs w:val="16"/>
              </w:rPr>
              <w:t>«СРЕДНЯЯ ОБРАЗОВАТЕЛЬНАЯ ШКОЛА № 58»</w:t>
            </w:r>
          </w:p>
          <w:p w14:paraId="7187D5EF" w14:textId="77777777" w:rsidR="00CE196E" w:rsidRPr="00CE196E" w:rsidRDefault="00B514FC" w:rsidP="00CE196E">
            <w:pPr>
              <w:spacing w:line="240" w:lineRule="auto"/>
              <w:ind w:firstLine="0"/>
              <w:jc w:val="center"/>
              <w:rPr>
                <w:rFonts w:cs="Times New Roman"/>
                <w:b/>
                <w:sz w:val="16"/>
                <w:szCs w:val="16"/>
              </w:rPr>
            </w:pPr>
            <w:r>
              <w:rPr>
                <w:rFonts w:eastAsia="Times New Roman" w:cs="Times New Roman"/>
                <w:b/>
                <w:sz w:val="16"/>
                <w:szCs w:val="16"/>
                <w:lang w:val="en-US" w:eastAsia="ru-RU"/>
              </w:rPr>
              <w:pict w14:anchorId="79B045C4">
                <v:rect id="_x0000_i1025" style="width:456.45pt;height:1.5pt" o:hrpct="0" o:hralign="center" o:hrstd="t" o:hrnoshade="t" o:hr="t" fillcolor="#0d0d0d [3069]" stroked="f"/>
              </w:pict>
            </w:r>
          </w:p>
        </w:tc>
      </w:tr>
    </w:tbl>
    <w:p w14:paraId="11EAC5F7" w14:textId="77777777" w:rsidR="00CE196E" w:rsidRPr="00CE196E" w:rsidRDefault="00CE196E" w:rsidP="00CE196E">
      <w:pPr>
        <w:shd w:val="clear" w:color="auto" w:fill="FFFFFF"/>
        <w:spacing w:beforeAutospacing="1" w:after="0" w:line="312" w:lineRule="atLeast"/>
        <w:ind w:firstLine="0"/>
        <w:jc w:val="right"/>
        <w:textAlignment w:val="baseline"/>
        <w:rPr>
          <w:rFonts w:eastAsia="Times New Roman" w:cs="Times New Roman"/>
          <w:color w:val="373737"/>
          <w:sz w:val="16"/>
          <w:szCs w:val="16"/>
          <w:bdr w:val="none" w:sz="0" w:space="0" w:color="auto" w:frame="1"/>
        </w:rPr>
      </w:pPr>
    </w:p>
    <w:tbl>
      <w:tblPr>
        <w:tblStyle w:val="14"/>
        <w:tblW w:w="718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07"/>
        <w:gridCol w:w="1382"/>
      </w:tblGrid>
      <w:tr w:rsidR="00CE196E" w:rsidRPr="00CE196E" w14:paraId="57B49365" w14:textId="77777777" w:rsidTr="00727417">
        <w:trPr>
          <w:trHeight w:val="2504"/>
        </w:trPr>
        <w:tc>
          <w:tcPr>
            <w:tcW w:w="5807" w:type="dxa"/>
          </w:tcPr>
          <w:p w14:paraId="76B95146" w14:textId="77777777" w:rsidR="00CE196E" w:rsidRPr="00CE196E" w:rsidRDefault="00CE196E" w:rsidP="00CE196E">
            <w:pPr>
              <w:spacing w:line="360" w:lineRule="auto"/>
              <w:ind w:firstLine="0"/>
              <w:jc w:val="left"/>
              <w:rPr>
                <w:rFonts w:cs="Times New Roman"/>
                <w:sz w:val="16"/>
                <w:szCs w:val="16"/>
              </w:rPr>
            </w:pPr>
            <w:r w:rsidRPr="00CE196E">
              <w:rPr>
                <w:rFonts w:cs="Times New Roman"/>
                <w:sz w:val="16"/>
                <w:szCs w:val="16"/>
              </w:rPr>
              <w:t>ПРИНЯТО</w:t>
            </w:r>
          </w:p>
          <w:p w14:paraId="3E6FD248" w14:textId="77777777" w:rsidR="00CE196E" w:rsidRPr="00CE196E" w:rsidRDefault="00CE196E" w:rsidP="00CE196E">
            <w:pPr>
              <w:spacing w:line="360" w:lineRule="auto"/>
              <w:ind w:firstLine="0"/>
              <w:jc w:val="left"/>
              <w:rPr>
                <w:rFonts w:cs="Times New Roman"/>
                <w:sz w:val="16"/>
                <w:szCs w:val="16"/>
              </w:rPr>
            </w:pPr>
            <w:r w:rsidRPr="00CE196E">
              <w:rPr>
                <w:rFonts w:cs="Times New Roman"/>
                <w:sz w:val="16"/>
                <w:szCs w:val="16"/>
              </w:rPr>
              <w:t xml:space="preserve">на  педагогическом Совете </w:t>
            </w:r>
          </w:p>
          <w:p w14:paraId="62E2E4B4" w14:textId="77777777" w:rsidR="00CE196E" w:rsidRPr="00CE196E" w:rsidRDefault="00CE196E" w:rsidP="00CE196E">
            <w:pPr>
              <w:spacing w:line="360" w:lineRule="auto"/>
              <w:ind w:firstLine="0"/>
              <w:jc w:val="left"/>
              <w:rPr>
                <w:rFonts w:cs="Times New Roman"/>
                <w:sz w:val="16"/>
                <w:szCs w:val="16"/>
              </w:rPr>
            </w:pPr>
            <w:r w:rsidRPr="00CE196E">
              <w:rPr>
                <w:rFonts w:cs="Times New Roman"/>
                <w:sz w:val="16"/>
                <w:szCs w:val="16"/>
              </w:rPr>
              <w:t>МАОУ «СОШ № 58»</w:t>
            </w:r>
          </w:p>
          <w:p w14:paraId="356CB159" w14:textId="02C570D2" w:rsidR="00CE196E" w:rsidRPr="00CE196E" w:rsidRDefault="00CE196E" w:rsidP="00CE196E">
            <w:pPr>
              <w:spacing w:line="360" w:lineRule="auto"/>
              <w:ind w:firstLine="0"/>
              <w:jc w:val="left"/>
              <w:rPr>
                <w:rFonts w:cs="Times New Roman"/>
                <w:color w:val="373737"/>
                <w:sz w:val="16"/>
                <w:szCs w:val="16"/>
                <w:bdr w:val="none" w:sz="0" w:space="0" w:color="auto" w:frame="1"/>
              </w:rPr>
            </w:pPr>
            <w:r w:rsidRPr="00CE196E">
              <w:rPr>
                <w:rFonts w:cs="Times New Roman"/>
                <w:color w:val="373737"/>
                <w:sz w:val="16"/>
                <w:szCs w:val="16"/>
                <w:bdr w:val="none" w:sz="0" w:space="0" w:color="auto" w:frame="1"/>
              </w:rPr>
              <w:t xml:space="preserve">« </w:t>
            </w:r>
            <w:r w:rsidR="007D308A">
              <w:rPr>
                <w:rFonts w:cs="Times New Roman"/>
                <w:color w:val="373737"/>
                <w:sz w:val="16"/>
                <w:szCs w:val="16"/>
                <w:bdr w:val="none" w:sz="0" w:space="0" w:color="auto" w:frame="1"/>
              </w:rPr>
              <w:t>23 » июня</w:t>
            </w:r>
            <w:r w:rsidRPr="00CE196E">
              <w:rPr>
                <w:rFonts w:cs="Times New Roman"/>
                <w:color w:val="373737"/>
                <w:sz w:val="16"/>
                <w:szCs w:val="16"/>
                <w:bdr w:val="none" w:sz="0" w:space="0" w:color="auto" w:frame="1"/>
              </w:rPr>
              <w:t xml:space="preserve"> 2022 г.</w:t>
            </w:r>
          </w:p>
          <w:p w14:paraId="25DC62A6" w14:textId="1C2A55D1" w:rsidR="00CE196E" w:rsidRPr="00CE196E" w:rsidRDefault="007D308A" w:rsidP="007D308A">
            <w:pPr>
              <w:spacing w:line="360" w:lineRule="auto"/>
              <w:ind w:firstLine="0"/>
              <w:jc w:val="left"/>
              <w:rPr>
                <w:rFonts w:cs="Times New Roman"/>
                <w:color w:val="373737"/>
                <w:sz w:val="16"/>
                <w:szCs w:val="16"/>
                <w:bdr w:val="none" w:sz="0" w:space="0" w:color="auto" w:frame="1"/>
              </w:rPr>
            </w:pPr>
            <w:r>
              <w:rPr>
                <w:rFonts w:cs="Times New Roman"/>
                <w:color w:val="373737"/>
                <w:sz w:val="16"/>
                <w:szCs w:val="16"/>
                <w:bdr w:val="none" w:sz="0" w:space="0" w:color="auto" w:frame="1"/>
              </w:rPr>
              <w:t>Протокол № 4</w:t>
            </w:r>
            <w:r w:rsidR="00CE196E" w:rsidRPr="00CE196E">
              <w:rPr>
                <w:rFonts w:cs="Times New Roman"/>
                <w:color w:val="373737"/>
                <w:sz w:val="16"/>
                <w:szCs w:val="16"/>
                <w:bdr w:val="none" w:sz="0" w:space="0" w:color="auto" w:frame="1"/>
              </w:rPr>
              <w:t xml:space="preserve">  от  « </w:t>
            </w:r>
            <w:r>
              <w:rPr>
                <w:rFonts w:cs="Times New Roman"/>
                <w:color w:val="373737"/>
                <w:sz w:val="16"/>
                <w:szCs w:val="16"/>
                <w:bdr w:val="none" w:sz="0" w:space="0" w:color="auto" w:frame="1"/>
              </w:rPr>
              <w:t>23</w:t>
            </w:r>
            <w:r w:rsidR="00CE196E" w:rsidRPr="00CE196E">
              <w:rPr>
                <w:rFonts w:cs="Times New Roman"/>
                <w:color w:val="373737"/>
                <w:sz w:val="16"/>
                <w:szCs w:val="16"/>
                <w:bdr w:val="none" w:sz="0" w:space="0" w:color="auto" w:frame="1"/>
              </w:rPr>
              <w:t xml:space="preserve">  » </w:t>
            </w:r>
            <w:r>
              <w:rPr>
                <w:rFonts w:cs="Times New Roman"/>
                <w:color w:val="373737"/>
                <w:sz w:val="16"/>
                <w:szCs w:val="16"/>
                <w:bdr w:val="none" w:sz="0" w:space="0" w:color="auto" w:frame="1"/>
              </w:rPr>
              <w:t>июня</w:t>
            </w:r>
            <w:r w:rsidR="00CE196E" w:rsidRPr="00CE196E">
              <w:rPr>
                <w:rFonts w:cs="Times New Roman"/>
                <w:color w:val="373737"/>
                <w:sz w:val="16"/>
                <w:szCs w:val="16"/>
                <w:bdr w:val="none" w:sz="0" w:space="0" w:color="auto" w:frame="1"/>
              </w:rPr>
              <w:t xml:space="preserve"> 2022  г</w:t>
            </w:r>
          </w:p>
        </w:tc>
        <w:tc>
          <w:tcPr>
            <w:tcW w:w="1382" w:type="dxa"/>
          </w:tcPr>
          <w:p w14:paraId="12C14071" w14:textId="77777777" w:rsidR="00CE196E" w:rsidRPr="00CE196E" w:rsidRDefault="00CE196E" w:rsidP="00CE196E">
            <w:pPr>
              <w:spacing w:line="360" w:lineRule="auto"/>
              <w:ind w:firstLine="0"/>
              <w:jc w:val="left"/>
              <w:textAlignment w:val="baseline"/>
              <w:rPr>
                <w:rFonts w:cs="Times New Roman"/>
                <w:color w:val="373737"/>
                <w:sz w:val="16"/>
                <w:szCs w:val="16"/>
                <w:bdr w:val="none" w:sz="0" w:space="0" w:color="auto" w:frame="1"/>
              </w:rPr>
            </w:pPr>
            <w:r w:rsidRPr="00CE196E">
              <w:rPr>
                <w:rFonts w:cs="Times New Roman"/>
                <w:color w:val="373737"/>
                <w:sz w:val="16"/>
                <w:szCs w:val="16"/>
                <w:bdr w:val="none" w:sz="0" w:space="0" w:color="auto" w:frame="1"/>
              </w:rPr>
              <w:t>УТВЕРЖДЕНО:</w:t>
            </w:r>
          </w:p>
          <w:p w14:paraId="1AD1E321" w14:textId="77777777" w:rsidR="00CE196E" w:rsidRPr="00CE196E" w:rsidRDefault="00CE196E" w:rsidP="00CE196E">
            <w:pPr>
              <w:spacing w:line="360" w:lineRule="auto"/>
              <w:ind w:firstLine="0"/>
              <w:jc w:val="left"/>
              <w:textAlignment w:val="baseline"/>
              <w:rPr>
                <w:rFonts w:cs="Times New Roman"/>
                <w:color w:val="373737"/>
                <w:sz w:val="16"/>
                <w:szCs w:val="16"/>
                <w:bdr w:val="none" w:sz="0" w:space="0" w:color="auto" w:frame="1"/>
              </w:rPr>
            </w:pPr>
            <w:r w:rsidRPr="00CE196E">
              <w:rPr>
                <w:rFonts w:cs="Times New Roman"/>
                <w:color w:val="373737"/>
                <w:sz w:val="16"/>
                <w:szCs w:val="16"/>
                <w:bdr w:val="none" w:sz="0" w:space="0" w:color="auto" w:frame="1"/>
              </w:rPr>
              <w:t>Директором МАОУ «СОШ № 58»</w:t>
            </w:r>
          </w:p>
          <w:p w14:paraId="010325AF" w14:textId="77777777" w:rsidR="00CE196E" w:rsidRPr="00CE196E" w:rsidRDefault="00CE196E" w:rsidP="00CE196E">
            <w:pPr>
              <w:spacing w:line="360" w:lineRule="auto"/>
              <w:ind w:firstLine="0"/>
              <w:jc w:val="left"/>
              <w:textAlignment w:val="baseline"/>
              <w:rPr>
                <w:rFonts w:cs="Times New Roman"/>
                <w:color w:val="373737"/>
                <w:sz w:val="16"/>
                <w:szCs w:val="16"/>
                <w:bdr w:val="none" w:sz="0" w:space="0" w:color="auto" w:frame="1"/>
              </w:rPr>
            </w:pPr>
            <w:r w:rsidRPr="00CE196E">
              <w:rPr>
                <w:rFonts w:cs="Times New Roman"/>
                <w:color w:val="373737"/>
                <w:sz w:val="16"/>
                <w:szCs w:val="16"/>
                <w:bdr w:val="none" w:sz="0" w:space="0" w:color="auto" w:frame="1"/>
              </w:rPr>
              <w:t>______________/Р.А.Леонтьев</w:t>
            </w:r>
          </w:p>
          <w:p w14:paraId="70C962FE" w14:textId="77777777" w:rsidR="00CE196E" w:rsidRPr="00CE196E" w:rsidRDefault="00CE196E" w:rsidP="00CE196E">
            <w:pPr>
              <w:spacing w:line="360" w:lineRule="auto"/>
              <w:ind w:firstLine="0"/>
              <w:jc w:val="left"/>
              <w:textAlignment w:val="baseline"/>
              <w:rPr>
                <w:rFonts w:cs="Times New Roman"/>
                <w:color w:val="373737"/>
                <w:sz w:val="16"/>
                <w:szCs w:val="16"/>
                <w:bdr w:val="none" w:sz="0" w:space="0" w:color="auto" w:frame="1"/>
              </w:rPr>
            </w:pPr>
          </w:p>
          <w:p w14:paraId="78E7A1DB" w14:textId="7B4C6326" w:rsidR="00CE196E" w:rsidRPr="00CE196E" w:rsidRDefault="00CE196E" w:rsidP="00CE196E">
            <w:pPr>
              <w:spacing w:line="360" w:lineRule="auto"/>
              <w:ind w:firstLine="0"/>
              <w:jc w:val="left"/>
              <w:textAlignment w:val="baseline"/>
              <w:rPr>
                <w:rFonts w:cs="Times New Roman"/>
                <w:color w:val="373737"/>
                <w:sz w:val="16"/>
                <w:szCs w:val="16"/>
                <w:bdr w:val="none" w:sz="0" w:space="0" w:color="auto" w:frame="1"/>
              </w:rPr>
            </w:pPr>
            <w:r w:rsidRPr="00CE196E">
              <w:rPr>
                <w:rFonts w:cs="Times New Roman"/>
                <w:color w:val="373737"/>
                <w:sz w:val="16"/>
                <w:szCs w:val="16"/>
                <w:bdr w:val="none" w:sz="0" w:space="0" w:color="auto" w:frame="1"/>
              </w:rPr>
              <w:t xml:space="preserve">« </w:t>
            </w:r>
            <w:r w:rsidR="007D308A">
              <w:rPr>
                <w:rFonts w:cs="Times New Roman"/>
                <w:color w:val="373737"/>
                <w:sz w:val="16"/>
                <w:szCs w:val="16"/>
                <w:bdr w:val="none" w:sz="0" w:space="0" w:color="auto" w:frame="1"/>
              </w:rPr>
              <w:t>23</w:t>
            </w:r>
            <w:r w:rsidRPr="00CE196E">
              <w:rPr>
                <w:rFonts w:cs="Times New Roman"/>
                <w:color w:val="373737"/>
                <w:sz w:val="16"/>
                <w:szCs w:val="16"/>
                <w:bdr w:val="none" w:sz="0" w:space="0" w:color="auto" w:frame="1"/>
              </w:rPr>
              <w:t xml:space="preserve"> » </w:t>
            </w:r>
            <w:r w:rsidR="007D308A">
              <w:rPr>
                <w:rFonts w:cs="Times New Roman"/>
                <w:color w:val="373737"/>
                <w:sz w:val="16"/>
                <w:szCs w:val="16"/>
                <w:bdr w:val="none" w:sz="0" w:space="0" w:color="auto" w:frame="1"/>
              </w:rPr>
              <w:t xml:space="preserve">июня 2022  </w:t>
            </w:r>
          </w:p>
          <w:p w14:paraId="69395667" w14:textId="77777777" w:rsidR="00CE196E" w:rsidRPr="00CE196E" w:rsidRDefault="00CE196E" w:rsidP="00CE196E">
            <w:pPr>
              <w:spacing w:before="100" w:beforeAutospacing="1" w:line="360" w:lineRule="auto"/>
              <w:ind w:firstLine="0"/>
              <w:jc w:val="center"/>
              <w:textAlignment w:val="baseline"/>
              <w:rPr>
                <w:rFonts w:cs="Times New Roman"/>
                <w:color w:val="373737"/>
                <w:sz w:val="16"/>
                <w:szCs w:val="16"/>
                <w:bdr w:val="none" w:sz="0" w:space="0" w:color="auto" w:frame="1"/>
              </w:rPr>
            </w:pPr>
          </w:p>
        </w:tc>
      </w:tr>
    </w:tbl>
    <w:p w14:paraId="45876BB3" w14:textId="77777777" w:rsidR="00CE196E" w:rsidRPr="00CE196E" w:rsidRDefault="00CE196E" w:rsidP="00CE196E">
      <w:pPr>
        <w:shd w:val="clear" w:color="auto" w:fill="FFFFFF"/>
        <w:spacing w:beforeAutospacing="1" w:after="0" w:line="312" w:lineRule="atLeast"/>
        <w:ind w:firstLine="0"/>
        <w:jc w:val="right"/>
        <w:textAlignment w:val="baseline"/>
        <w:rPr>
          <w:rFonts w:eastAsia="Times New Roman" w:cs="Times New Roman"/>
          <w:color w:val="373737"/>
          <w:sz w:val="16"/>
          <w:szCs w:val="16"/>
          <w:bdr w:val="none" w:sz="0" w:space="0" w:color="auto" w:frame="1"/>
        </w:rPr>
      </w:pPr>
    </w:p>
    <w:p w14:paraId="773B7BFB" w14:textId="77777777" w:rsidR="00CE196E" w:rsidRPr="00CE196E" w:rsidRDefault="00CE196E" w:rsidP="00CE196E">
      <w:pPr>
        <w:shd w:val="clear" w:color="auto" w:fill="FFFFFF"/>
        <w:spacing w:before="100" w:beforeAutospacing="1" w:after="0" w:line="312" w:lineRule="atLeast"/>
        <w:ind w:firstLine="0"/>
        <w:jc w:val="right"/>
        <w:textAlignment w:val="baseline"/>
        <w:rPr>
          <w:rFonts w:eastAsia="Times New Roman" w:cs="Times New Roman"/>
          <w:color w:val="373737"/>
          <w:sz w:val="16"/>
          <w:szCs w:val="16"/>
          <w:bdr w:val="none" w:sz="0" w:space="0" w:color="auto" w:frame="1"/>
        </w:rPr>
      </w:pPr>
      <w:r w:rsidRPr="00CE196E">
        <w:rPr>
          <w:rFonts w:eastAsia="Times New Roman" w:cs="Times New Roman"/>
          <w:color w:val="373737"/>
          <w:sz w:val="16"/>
          <w:szCs w:val="16"/>
          <w:bdr w:val="none" w:sz="0" w:space="0" w:color="auto" w:frame="1"/>
        </w:rPr>
        <w:t xml:space="preserve">                                                                </w:t>
      </w:r>
    </w:p>
    <w:p w14:paraId="401030BD" w14:textId="77777777" w:rsidR="00CE196E" w:rsidRPr="00CE196E" w:rsidRDefault="00CE196E" w:rsidP="00CE196E">
      <w:pPr>
        <w:tabs>
          <w:tab w:val="left" w:pos="5653"/>
        </w:tabs>
        <w:spacing w:after="0" w:line="360" w:lineRule="auto"/>
        <w:ind w:firstLine="0"/>
        <w:jc w:val="center"/>
        <w:rPr>
          <w:rFonts w:eastAsia="Times New Roman" w:cs="Times New Roman"/>
          <w:b/>
          <w:caps/>
          <w:sz w:val="16"/>
          <w:szCs w:val="16"/>
        </w:rPr>
      </w:pPr>
      <w:r w:rsidRPr="00CE196E">
        <w:rPr>
          <w:rFonts w:eastAsia="Times New Roman" w:cs="Times New Roman"/>
          <w:b/>
          <w:caps/>
          <w:sz w:val="16"/>
          <w:szCs w:val="16"/>
        </w:rPr>
        <w:t xml:space="preserve">Основная образовательная программа </w:t>
      </w:r>
    </w:p>
    <w:p w14:paraId="482A9382" w14:textId="4CF3156A" w:rsidR="00CE196E" w:rsidRPr="00CE196E" w:rsidRDefault="00896AB8" w:rsidP="00CE196E">
      <w:pPr>
        <w:tabs>
          <w:tab w:val="left" w:pos="5653"/>
        </w:tabs>
        <w:spacing w:after="0" w:line="360" w:lineRule="auto"/>
        <w:ind w:firstLine="0"/>
        <w:jc w:val="center"/>
        <w:rPr>
          <w:rFonts w:eastAsia="Times New Roman" w:cs="Times New Roman"/>
          <w:b/>
          <w:caps/>
          <w:sz w:val="16"/>
          <w:szCs w:val="16"/>
        </w:rPr>
      </w:pPr>
      <w:r>
        <w:rPr>
          <w:rFonts w:eastAsia="Times New Roman" w:cs="Times New Roman"/>
          <w:b/>
          <w:caps/>
          <w:sz w:val="16"/>
          <w:szCs w:val="16"/>
        </w:rPr>
        <w:t>ОСНОВНОГО</w:t>
      </w:r>
      <w:r w:rsidR="00CE196E" w:rsidRPr="00CE196E">
        <w:rPr>
          <w:rFonts w:eastAsia="Times New Roman" w:cs="Times New Roman"/>
          <w:b/>
          <w:caps/>
          <w:sz w:val="16"/>
          <w:szCs w:val="16"/>
        </w:rPr>
        <w:t xml:space="preserve"> общего образования</w:t>
      </w:r>
    </w:p>
    <w:p w14:paraId="2469BBB1" w14:textId="77777777" w:rsidR="00CE196E" w:rsidRPr="00CE196E" w:rsidRDefault="00CE196E" w:rsidP="00CE196E">
      <w:pPr>
        <w:tabs>
          <w:tab w:val="left" w:pos="5653"/>
        </w:tabs>
        <w:spacing w:after="0" w:line="360" w:lineRule="auto"/>
        <w:ind w:firstLine="0"/>
        <w:jc w:val="center"/>
        <w:rPr>
          <w:rFonts w:eastAsia="Times New Roman" w:cs="Times New Roman"/>
          <w:b/>
          <w:caps/>
          <w:sz w:val="16"/>
          <w:szCs w:val="16"/>
        </w:rPr>
      </w:pPr>
      <w:r w:rsidRPr="00CE196E">
        <w:rPr>
          <w:rFonts w:eastAsia="Times New Roman" w:cs="Times New Roman"/>
          <w:b/>
          <w:caps/>
          <w:sz w:val="16"/>
          <w:szCs w:val="16"/>
        </w:rPr>
        <w:t xml:space="preserve"> муниципального АВТОНОМНОГО общеобразовательного учр</w:t>
      </w:r>
      <w:r w:rsidRPr="00CE196E">
        <w:rPr>
          <w:rFonts w:eastAsia="Times New Roman" w:cs="Times New Roman"/>
          <w:b/>
          <w:caps/>
          <w:sz w:val="16"/>
          <w:szCs w:val="16"/>
        </w:rPr>
        <w:t>е</w:t>
      </w:r>
      <w:r w:rsidRPr="00CE196E">
        <w:rPr>
          <w:rFonts w:eastAsia="Times New Roman" w:cs="Times New Roman"/>
          <w:b/>
          <w:caps/>
          <w:sz w:val="16"/>
          <w:szCs w:val="16"/>
        </w:rPr>
        <w:t>ждения</w:t>
      </w:r>
    </w:p>
    <w:p w14:paraId="07524A7F" w14:textId="77777777" w:rsidR="00CE196E" w:rsidRPr="00CE196E" w:rsidRDefault="00CE196E" w:rsidP="00CE196E">
      <w:pPr>
        <w:tabs>
          <w:tab w:val="left" w:pos="5653"/>
        </w:tabs>
        <w:spacing w:after="0" w:line="360" w:lineRule="auto"/>
        <w:ind w:firstLine="0"/>
        <w:jc w:val="center"/>
        <w:rPr>
          <w:rFonts w:eastAsia="Times New Roman" w:cs="Times New Roman"/>
          <w:b/>
          <w:caps/>
          <w:sz w:val="16"/>
          <w:szCs w:val="16"/>
        </w:rPr>
      </w:pPr>
      <w:r w:rsidRPr="00CE196E">
        <w:rPr>
          <w:rFonts w:eastAsia="Times New Roman" w:cs="Times New Roman"/>
          <w:b/>
          <w:caps/>
          <w:sz w:val="16"/>
          <w:szCs w:val="16"/>
        </w:rPr>
        <w:t xml:space="preserve"> «СРЕДНЯЯ ОБЩЕОБРАЗОВАТЕЛЬНАЯ ШКОЛА №58»</w:t>
      </w:r>
    </w:p>
    <w:p w14:paraId="7B00B1C4" w14:textId="77777777" w:rsidR="00CE196E" w:rsidRPr="00CE196E" w:rsidRDefault="00CE196E" w:rsidP="00CE196E">
      <w:pPr>
        <w:tabs>
          <w:tab w:val="left" w:pos="5653"/>
        </w:tabs>
        <w:spacing w:after="0" w:line="360" w:lineRule="auto"/>
        <w:ind w:firstLine="0"/>
        <w:jc w:val="center"/>
        <w:rPr>
          <w:rFonts w:eastAsia="Times New Roman" w:cs="Times New Roman"/>
          <w:b/>
          <w:caps/>
          <w:sz w:val="16"/>
          <w:szCs w:val="16"/>
        </w:rPr>
      </w:pPr>
    </w:p>
    <w:p w14:paraId="64B09EEB" w14:textId="6F0E9DBD" w:rsidR="00CE196E" w:rsidRPr="00CE196E" w:rsidRDefault="00CE196E" w:rsidP="00CE196E">
      <w:pPr>
        <w:tabs>
          <w:tab w:val="left" w:pos="5653"/>
        </w:tabs>
        <w:spacing w:after="0" w:line="360" w:lineRule="auto"/>
        <w:ind w:firstLine="0"/>
        <w:jc w:val="center"/>
        <w:rPr>
          <w:rFonts w:eastAsia="Times New Roman" w:cs="Times New Roman"/>
          <w:b/>
          <w:i/>
          <w:caps/>
          <w:sz w:val="16"/>
          <w:szCs w:val="16"/>
        </w:rPr>
      </w:pPr>
      <w:r w:rsidRPr="00CE196E">
        <w:rPr>
          <w:rFonts w:eastAsia="Times New Roman" w:cs="Times New Roman"/>
          <w:b/>
          <w:i/>
          <w:caps/>
          <w:sz w:val="16"/>
          <w:szCs w:val="16"/>
        </w:rPr>
        <w:t>На основа</w:t>
      </w:r>
      <w:r>
        <w:rPr>
          <w:rFonts w:eastAsia="Times New Roman" w:cs="Times New Roman"/>
          <w:b/>
          <w:i/>
          <w:caps/>
          <w:sz w:val="16"/>
          <w:szCs w:val="16"/>
        </w:rPr>
        <w:t xml:space="preserve">нии пр. № 287 </w:t>
      </w:r>
      <w:r w:rsidRPr="00CE196E">
        <w:rPr>
          <w:rFonts w:eastAsia="Times New Roman" w:cs="Times New Roman"/>
          <w:b/>
          <w:i/>
          <w:caps/>
          <w:sz w:val="16"/>
          <w:szCs w:val="16"/>
        </w:rPr>
        <w:t>от 31 мая 2021 года</w:t>
      </w:r>
    </w:p>
    <w:p w14:paraId="66CD7ACE" w14:textId="394FDE50" w:rsidR="00CE196E" w:rsidRDefault="00CE196E" w:rsidP="00CE196E">
      <w:pPr>
        <w:tabs>
          <w:tab w:val="left" w:pos="5653"/>
        </w:tabs>
        <w:spacing w:after="0" w:line="360" w:lineRule="auto"/>
        <w:ind w:firstLine="0"/>
        <w:jc w:val="center"/>
        <w:rPr>
          <w:rFonts w:eastAsia="Times New Roman" w:cs="Times New Roman"/>
          <w:b/>
          <w:i/>
          <w:caps/>
          <w:sz w:val="16"/>
          <w:szCs w:val="16"/>
        </w:rPr>
      </w:pPr>
      <w:r>
        <w:rPr>
          <w:rFonts w:eastAsia="Times New Roman" w:cs="Times New Roman"/>
          <w:b/>
          <w:i/>
          <w:caps/>
          <w:sz w:val="16"/>
          <w:szCs w:val="16"/>
        </w:rPr>
        <w:t>«Об утверждении ФГОС О</w:t>
      </w:r>
      <w:r w:rsidRPr="00CE196E">
        <w:rPr>
          <w:rFonts w:eastAsia="Times New Roman" w:cs="Times New Roman"/>
          <w:b/>
          <w:i/>
          <w:caps/>
          <w:sz w:val="16"/>
          <w:szCs w:val="16"/>
        </w:rPr>
        <w:t>ОО»</w:t>
      </w:r>
    </w:p>
    <w:p w14:paraId="73ED1E14" w14:textId="77777777" w:rsidR="00CE196E" w:rsidRPr="00CE196E" w:rsidRDefault="00CE196E" w:rsidP="00CE196E">
      <w:pPr>
        <w:tabs>
          <w:tab w:val="left" w:pos="5653"/>
        </w:tabs>
        <w:spacing w:after="0" w:line="360" w:lineRule="auto"/>
        <w:ind w:firstLine="0"/>
        <w:jc w:val="center"/>
        <w:rPr>
          <w:rFonts w:eastAsia="Times New Roman" w:cs="Times New Roman"/>
          <w:b/>
          <w:i/>
          <w:caps/>
          <w:sz w:val="16"/>
          <w:szCs w:val="16"/>
        </w:rPr>
      </w:pPr>
    </w:p>
    <w:p w14:paraId="6AA7DF06" w14:textId="77777777" w:rsidR="00CE196E" w:rsidRPr="00CE196E" w:rsidRDefault="00CE196E" w:rsidP="00CE196E">
      <w:pPr>
        <w:tabs>
          <w:tab w:val="left" w:pos="5653"/>
        </w:tabs>
        <w:spacing w:after="0" w:line="360" w:lineRule="auto"/>
        <w:ind w:firstLine="0"/>
        <w:jc w:val="center"/>
        <w:rPr>
          <w:rFonts w:eastAsia="Times New Roman" w:cs="Times New Roman"/>
          <w:b/>
          <w:caps/>
          <w:sz w:val="16"/>
          <w:szCs w:val="16"/>
        </w:rPr>
      </w:pPr>
    </w:p>
    <w:p w14:paraId="4523C976" w14:textId="77777777" w:rsidR="00CE196E" w:rsidRPr="00CE196E" w:rsidRDefault="00CE196E" w:rsidP="00CE196E">
      <w:pPr>
        <w:tabs>
          <w:tab w:val="left" w:pos="5653"/>
        </w:tabs>
        <w:spacing w:after="0" w:line="360" w:lineRule="auto"/>
        <w:ind w:firstLine="0"/>
        <w:jc w:val="center"/>
        <w:rPr>
          <w:rFonts w:eastAsia="Times New Roman" w:cs="Times New Roman"/>
          <w:b/>
          <w:caps/>
          <w:sz w:val="16"/>
          <w:szCs w:val="16"/>
        </w:rPr>
      </w:pPr>
    </w:p>
    <w:p w14:paraId="1DB0E9E8" w14:textId="3272D05D" w:rsidR="0099298D" w:rsidRPr="00CE196E" w:rsidRDefault="0099298D" w:rsidP="00CE196E">
      <w:pPr>
        <w:pStyle w:val="BasicParagraph"/>
        <w:ind w:firstLine="0"/>
        <w:rPr>
          <w:rFonts w:ascii="Times New Roman" w:hAnsi="Times New Roman" w:cs="Times New Roman"/>
          <w:spacing w:val="-5"/>
          <w:sz w:val="16"/>
          <w:szCs w:val="16"/>
        </w:rPr>
      </w:pPr>
    </w:p>
    <w:p w14:paraId="270A2154" w14:textId="77777777" w:rsidR="00FE214C" w:rsidRPr="00BE0AE5" w:rsidRDefault="00FE214C">
      <w:pPr>
        <w:pStyle w:val="h1"/>
        <w:rPr>
          <w:rFonts w:cs="Times New Roman"/>
        </w:rPr>
      </w:pPr>
      <w:r w:rsidRPr="00BE0AE5">
        <w:rPr>
          <w:rFonts w:cs="Times New Roman"/>
        </w:rPr>
        <w:lastRenderedPageBreak/>
        <w:t>Содержание</w:t>
      </w:r>
    </w:p>
    <w:p w14:paraId="4AAD6842" w14:textId="12CDD6D9" w:rsidR="00FE214C" w:rsidRPr="00B24696" w:rsidRDefault="00FE214C">
      <w:pPr>
        <w:pStyle w:val="TOC-1"/>
        <w:spacing w:after="85"/>
        <w:rPr>
          <w:rFonts w:cs="Times New Roman"/>
        </w:rPr>
      </w:pPr>
      <w:r w:rsidRPr="00BE0AE5">
        <w:rPr>
          <w:rFonts w:cs="Times New Roman"/>
        </w:rPr>
        <w:t>1.</w:t>
      </w:r>
      <w:r w:rsidRPr="00BE0AE5">
        <w:rPr>
          <w:rFonts w:cs="Times New Roman"/>
        </w:rPr>
        <w:t> </w:t>
      </w:r>
      <w:r w:rsidRPr="00BE0AE5">
        <w:rPr>
          <w:rFonts w:cs="Times New Roman"/>
        </w:rPr>
        <w:t xml:space="preserve">Целевой раздел примерной основной образовательной </w:t>
      </w:r>
      <w:r w:rsidR="00302921" w:rsidRPr="00BE0AE5">
        <w:rPr>
          <w:rFonts w:cs="Times New Roman"/>
        </w:rPr>
        <w:br/>
      </w:r>
      <w:r w:rsidRPr="00BE0AE5">
        <w:rPr>
          <w:rFonts w:cs="Times New Roman"/>
        </w:rPr>
        <w:t>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5</w:t>
      </w:r>
    </w:p>
    <w:p w14:paraId="79859685" w14:textId="23A57B3B" w:rsidR="00FE214C" w:rsidRPr="00BD384C" w:rsidRDefault="00FE214C">
      <w:pPr>
        <w:pStyle w:val="TOC-2"/>
        <w:spacing w:after="85"/>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5</w:t>
      </w:r>
    </w:p>
    <w:p w14:paraId="14EC77C3" w14:textId="507EEEA2" w:rsidR="00FE214C" w:rsidRPr="00B24696" w:rsidRDefault="00FE214C">
      <w:pPr>
        <w:pStyle w:val="TOC-3"/>
        <w:spacing w:after="85"/>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5</w:t>
      </w:r>
    </w:p>
    <w:p w14:paraId="4EBB28AA" w14:textId="4D9D1970" w:rsidR="00FE214C" w:rsidRPr="00B24696" w:rsidRDefault="00FE214C">
      <w:pPr>
        <w:pStyle w:val="TOC-3"/>
        <w:spacing w:after="85"/>
        <w:rPr>
          <w:rFonts w:cs="Times New Roman"/>
        </w:rPr>
      </w:pPr>
      <w:r w:rsidRPr="00BE0AE5">
        <w:rPr>
          <w:rFonts w:cs="Times New Roman"/>
        </w:rPr>
        <w:t>1.1.2.</w:t>
      </w:r>
      <w:r w:rsidRPr="00BE0AE5">
        <w:rPr>
          <w:rFonts w:cs="Times New Roman"/>
        </w:rPr>
        <w:t> </w:t>
      </w:r>
      <w:r w:rsidRPr="00BE0AE5">
        <w:rPr>
          <w:rFonts w:cs="Times New Roman"/>
        </w:rPr>
        <w:t>Принципы формирования и механизмы реализации основной образовательной программы основного общего образования</w:t>
      </w:r>
      <w:r w:rsidR="00804829">
        <w:rPr>
          <w:rFonts w:cs="Times New Roman"/>
        </w:rPr>
        <w:t xml:space="preserve"> </w:t>
      </w:r>
      <w:r w:rsidR="00804829">
        <w:rPr>
          <w:rFonts w:cs="Times New Roman"/>
        </w:rPr>
        <w:tab/>
      </w:r>
      <w:r w:rsidR="00B24696" w:rsidRPr="00B24696">
        <w:rPr>
          <w:rFonts w:cs="Times New Roman"/>
        </w:rPr>
        <w:t>6</w:t>
      </w:r>
    </w:p>
    <w:p w14:paraId="7D13DDC4" w14:textId="447B6C9F" w:rsidR="00FE214C" w:rsidRPr="00B24696" w:rsidRDefault="00FE214C">
      <w:pPr>
        <w:pStyle w:val="TOC-3"/>
        <w:spacing w:after="85"/>
        <w:rPr>
          <w:rFonts w:cs="Times New Roman"/>
        </w:rPr>
      </w:pPr>
      <w:r w:rsidRPr="00BE0AE5">
        <w:rPr>
          <w:rFonts w:cs="Times New Roman"/>
        </w:rPr>
        <w:t>1.1.3.</w:t>
      </w:r>
      <w:r w:rsidRPr="00BE0AE5">
        <w:rPr>
          <w:rFonts w:cs="Times New Roman"/>
        </w:rPr>
        <w:t> </w:t>
      </w:r>
      <w:r w:rsidRPr="00BE0AE5">
        <w:rPr>
          <w:rFonts w:cs="Times New Roman"/>
        </w:rPr>
        <w:t xml:space="preserve">Общая характеристика примерной основной образовательной программы основного общего </w:t>
      </w:r>
      <w:r w:rsidR="00302921" w:rsidRPr="00BE0AE5">
        <w:rPr>
          <w:rFonts w:cs="Times New Roman"/>
        </w:rPr>
        <w:br/>
      </w:r>
      <w:r w:rsidRPr="00BE0AE5">
        <w:rPr>
          <w:rFonts w:cs="Times New Roman"/>
        </w:rPr>
        <w:t>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9</w:t>
      </w:r>
    </w:p>
    <w:p w14:paraId="7E2FAA80" w14:textId="67585599" w:rsidR="00FE214C" w:rsidRPr="00B24696" w:rsidRDefault="00FE214C">
      <w:pPr>
        <w:pStyle w:val="TOC-2"/>
        <w:spacing w:after="85"/>
        <w:rPr>
          <w:rFonts w:cs="Times New Roman"/>
        </w:rPr>
      </w:pPr>
      <w:r w:rsidRPr="00BE0AE5">
        <w:rPr>
          <w:rFonts w:cs="Times New Roman"/>
        </w:rPr>
        <w:t>1.2.</w:t>
      </w:r>
      <w:r w:rsidRPr="00BE0AE5">
        <w:rPr>
          <w:rFonts w:cs="Times New Roman"/>
        </w:rPr>
        <w:t> </w:t>
      </w:r>
      <w:r w:rsidRPr="00BE0AE5">
        <w:rPr>
          <w:rFonts w:cs="Times New Roman"/>
        </w:rPr>
        <w:t xml:space="preserve">Планируемые результаты освоения обучающимися </w:t>
      </w:r>
      <w:r w:rsidR="00302921" w:rsidRPr="00BE0AE5">
        <w:rPr>
          <w:rFonts w:cs="Times New Roman"/>
        </w:rPr>
        <w:br/>
      </w:r>
      <w:r w:rsidRPr="00BE0AE5">
        <w:rPr>
          <w:rFonts w:cs="Times New Roman"/>
        </w:rPr>
        <w:t>основной образовательной программы основного общего образования: общая характеристика</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10</w:t>
      </w:r>
    </w:p>
    <w:p w14:paraId="05ACEBE9" w14:textId="0D3E2EC2" w:rsidR="00FE214C" w:rsidRPr="00B24696" w:rsidRDefault="00FE214C">
      <w:pPr>
        <w:pStyle w:val="TOC-2"/>
        <w:spacing w:after="85"/>
        <w:rPr>
          <w:rFonts w:cs="Times New Roman"/>
        </w:rPr>
      </w:pPr>
      <w:r w:rsidRPr="00BE0AE5">
        <w:rPr>
          <w:rFonts w:cs="Times New Roman"/>
        </w:rPr>
        <w:t>1.3.</w:t>
      </w:r>
      <w:r w:rsidRPr="00BE0AE5">
        <w:rPr>
          <w:rFonts w:cs="Times New Roman"/>
        </w:rPr>
        <w:t> </w:t>
      </w:r>
      <w:r w:rsidRPr="00BE0AE5">
        <w:rPr>
          <w:rFonts w:cs="Times New Roman"/>
        </w:rPr>
        <w:t xml:space="preserve">Система оценки достижения планируемых результатов </w:t>
      </w:r>
      <w:r w:rsidR="00302921" w:rsidRPr="00BE0AE5">
        <w:rPr>
          <w:rFonts w:cs="Times New Roman"/>
        </w:rPr>
        <w:br/>
      </w:r>
      <w:r w:rsidRPr="00BE0AE5">
        <w:rPr>
          <w:rFonts w:cs="Times New Roman"/>
        </w:rPr>
        <w:t>освоения основной образовательной программы</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12</w:t>
      </w:r>
    </w:p>
    <w:p w14:paraId="55E3036A" w14:textId="4E5BD2A3" w:rsidR="00FE214C" w:rsidRPr="00BD384C" w:rsidRDefault="00FE214C">
      <w:pPr>
        <w:pStyle w:val="TOC-3"/>
        <w:spacing w:after="85"/>
        <w:rPr>
          <w:rFonts w:cs="Times New Roman"/>
        </w:rPr>
      </w:pPr>
      <w:r w:rsidRPr="00BE0AE5">
        <w:rPr>
          <w:rFonts w:cs="Times New Roman"/>
        </w:rPr>
        <w:t>1.3.1.</w:t>
      </w:r>
      <w:r w:rsidRPr="00BE0AE5">
        <w:rPr>
          <w:rFonts w:cs="Times New Roman"/>
        </w:rPr>
        <w:t> </w:t>
      </w:r>
      <w:r w:rsidRPr="00BE0AE5">
        <w:rPr>
          <w:rFonts w:cs="Times New Roman"/>
        </w:rPr>
        <w:t>Общие положения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12</w:t>
      </w:r>
    </w:p>
    <w:p w14:paraId="0106D513" w14:textId="05BA0E63" w:rsidR="00FE214C" w:rsidRPr="00B24696" w:rsidRDefault="00FE214C">
      <w:pPr>
        <w:pStyle w:val="TOC-3"/>
        <w:spacing w:after="85"/>
        <w:rPr>
          <w:rFonts w:cs="Times New Roman"/>
        </w:rPr>
      </w:pPr>
      <w:r w:rsidRPr="00BE0AE5">
        <w:rPr>
          <w:rFonts w:cs="Times New Roman"/>
        </w:rPr>
        <w:t>1.3.2.</w:t>
      </w:r>
      <w:r w:rsidRPr="00BE0AE5">
        <w:rPr>
          <w:rFonts w:cs="Times New Roman"/>
        </w:rPr>
        <w:t> </w:t>
      </w:r>
      <w:r w:rsidRPr="00BE0AE5">
        <w:rPr>
          <w:rFonts w:cs="Times New Roman"/>
        </w:rPr>
        <w:t>Особенности оценки метапредметных и предметных результатов</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15</w:t>
      </w:r>
    </w:p>
    <w:p w14:paraId="7E28EC07" w14:textId="17B6AC28" w:rsidR="00FE214C" w:rsidRPr="00B24696" w:rsidRDefault="00FE214C">
      <w:pPr>
        <w:pStyle w:val="TOC-3"/>
        <w:spacing w:after="85"/>
        <w:rPr>
          <w:rFonts w:cs="Times New Roman"/>
        </w:rPr>
      </w:pPr>
      <w:r w:rsidRPr="00BE0AE5">
        <w:rPr>
          <w:rFonts w:cs="Times New Roman"/>
        </w:rPr>
        <w:t>1.3.3.</w:t>
      </w:r>
      <w:r w:rsidRPr="00BE0AE5">
        <w:rPr>
          <w:rFonts w:cs="Times New Roman"/>
        </w:rPr>
        <w:t> </w:t>
      </w:r>
      <w:r w:rsidRPr="00BE0AE5">
        <w:rPr>
          <w:rFonts w:cs="Times New Roman"/>
        </w:rPr>
        <w:t>Организация и содержание оценочных процедур</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20</w:t>
      </w:r>
    </w:p>
    <w:p w14:paraId="02F3B63E" w14:textId="21830E8B" w:rsidR="00FE214C" w:rsidRPr="00B24696" w:rsidRDefault="00FE214C">
      <w:pPr>
        <w:pStyle w:val="TOC-1"/>
        <w:spacing w:after="85"/>
        <w:rPr>
          <w:rFonts w:cs="Times New Roman"/>
        </w:rPr>
      </w:pPr>
      <w:r w:rsidRPr="00BE0AE5">
        <w:rPr>
          <w:rFonts w:cs="Times New Roman"/>
        </w:rPr>
        <w:t>2.</w:t>
      </w:r>
      <w:r w:rsidRPr="00BE0AE5">
        <w:rPr>
          <w:rFonts w:cs="Times New Roman"/>
        </w:rPr>
        <w:t> </w:t>
      </w:r>
      <w:r w:rsidRPr="00BE0AE5">
        <w:rPr>
          <w:rFonts w:cs="Times New Roman"/>
        </w:rPr>
        <w:t>Содержательный раздел основной образовательной 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24</w:t>
      </w:r>
    </w:p>
    <w:p w14:paraId="5AA3248A" w14:textId="6048F921" w:rsidR="00FE214C" w:rsidRPr="00B24696" w:rsidRDefault="00FE214C">
      <w:pPr>
        <w:pStyle w:val="TOC-2"/>
        <w:spacing w:after="85"/>
        <w:rPr>
          <w:rFonts w:cs="Times New Roman"/>
        </w:rPr>
      </w:pPr>
      <w:r w:rsidRPr="00BE0AE5">
        <w:rPr>
          <w:rFonts w:cs="Times New Roman"/>
        </w:rPr>
        <w:t>2.1.</w:t>
      </w:r>
      <w:r w:rsidRPr="00BE0AE5">
        <w:rPr>
          <w:rFonts w:cs="Times New Roman"/>
        </w:rPr>
        <w:t> </w:t>
      </w:r>
      <w:r w:rsidRPr="00BE0AE5">
        <w:rPr>
          <w:rFonts w:cs="Times New Roman"/>
        </w:rPr>
        <w:t xml:space="preserve">Примерные рабочие программы учебных предметов, </w:t>
      </w:r>
      <w:r w:rsidR="00302921" w:rsidRPr="00BE0AE5">
        <w:rPr>
          <w:rFonts w:cs="Times New Roman"/>
        </w:rPr>
        <w:br/>
      </w:r>
      <w:r w:rsidRPr="00BE0AE5">
        <w:rPr>
          <w:rFonts w:cs="Times New Roman"/>
        </w:rPr>
        <w:t xml:space="preserve">учебных курсов (в том числе внеурочной деятельности), </w:t>
      </w:r>
      <w:r w:rsidR="00302921" w:rsidRPr="00BE0AE5">
        <w:rPr>
          <w:rFonts w:cs="Times New Roman"/>
        </w:rPr>
        <w:br/>
      </w:r>
      <w:r w:rsidRPr="00BE0AE5">
        <w:rPr>
          <w:rFonts w:cs="Times New Roman"/>
        </w:rPr>
        <w:t>учебных модулей</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24696">
        <w:rPr>
          <w:rFonts w:cs="Times New Roman"/>
        </w:rPr>
        <w:t>24</w:t>
      </w:r>
    </w:p>
    <w:p w14:paraId="3FBDAEEE" w14:textId="6E78C27A" w:rsidR="00FE214C" w:rsidRPr="00BD384C" w:rsidRDefault="00FE214C">
      <w:pPr>
        <w:pStyle w:val="TOC-3"/>
        <w:spacing w:after="57"/>
        <w:rPr>
          <w:rFonts w:cs="Times New Roman"/>
        </w:rPr>
      </w:pPr>
      <w:r w:rsidRPr="00BE0AE5">
        <w:rPr>
          <w:rFonts w:cs="Times New Roman"/>
        </w:rPr>
        <w:t>2.1.1.</w:t>
      </w:r>
      <w:r w:rsidRPr="00BE0AE5">
        <w:rPr>
          <w:rFonts w:cs="Times New Roman"/>
        </w:rPr>
        <w:t> </w:t>
      </w:r>
      <w:r w:rsidRPr="00BE0AE5">
        <w:rPr>
          <w:rFonts w:cs="Times New Roman"/>
        </w:rPr>
        <w:t>Русский язык</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24</w:t>
      </w:r>
    </w:p>
    <w:p w14:paraId="6AECC769" w14:textId="0D07EF04" w:rsidR="00FE214C" w:rsidRPr="00BD384C" w:rsidRDefault="00FE214C">
      <w:pPr>
        <w:pStyle w:val="TOC-3"/>
        <w:spacing w:after="57"/>
        <w:rPr>
          <w:rFonts w:cs="Times New Roman"/>
        </w:rPr>
      </w:pPr>
      <w:r w:rsidRPr="00BE0AE5">
        <w:rPr>
          <w:rFonts w:cs="Times New Roman"/>
        </w:rPr>
        <w:t>2.1.2.</w:t>
      </w:r>
      <w:r w:rsidRPr="00BE0AE5">
        <w:rPr>
          <w:rFonts w:cs="Times New Roman"/>
        </w:rPr>
        <w:t> </w:t>
      </w:r>
      <w:r w:rsidRPr="00BE0AE5">
        <w:rPr>
          <w:rFonts w:cs="Times New Roman"/>
        </w:rPr>
        <w:t>Литература</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79</w:t>
      </w:r>
    </w:p>
    <w:p w14:paraId="18AAF704" w14:textId="6DBF9E47" w:rsidR="00FE214C" w:rsidRPr="00BD384C" w:rsidRDefault="00FE214C">
      <w:pPr>
        <w:pStyle w:val="TOC-3"/>
        <w:spacing w:after="57"/>
        <w:rPr>
          <w:rFonts w:cs="Times New Roman"/>
        </w:rPr>
      </w:pPr>
      <w:r w:rsidRPr="00BE0AE5">
        <w:rPr>
          <w:rFonts w:cs="Times New Roman"/>
        </w:rPr>
        <w:t>2.1.3.</w:t>
      </w:r>
      <w:r w:rsidRPr="00BE0AE5">
        <w:rPr>
          <w:rFonts w:cs="Times New Roman"/>
        </w:rPr>
        <w:t> </w:t>
      </w:r>
      <w:r w:rsidRPr="00BE0AE5">
        <w:rPr>
          <w:rFonts w:cs="Times New Roman"/>
        </w:rPr>
        <w:t>Родной язык (русский</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116</w:t>
      </w:r>
    </w:p>
    <w:p w14:paraId="71D30F45" w14:textId="07CB0BCF" w:rsidR="00FE214C" w:rsidRPr="00BD384C" w:rsidRDefault="00FE214C">
      <w:pPr>
        <w:pStyle w:val="TOC-3"/>
        <w:spacing w:after="57"/>
        <w:rPr>
          <w:rFonts w:cs="Times New Roman"/>
        </w:rPr>
      </w:pPr>
      <w:r w:rsidRPr="00BE0AE5">
        <w:rPr>
          <w:rFonts w:cs="Times New Roman"/>
        </w:rPr>
        <w:t>2.1.4.</w:t>
      </w:r>
      <w:r w:rsidRPr="00BE0AE5">
        <w:rPr>
          <w:rFonts w:cs="Times New Roman"/>
        </w:rPr>
        <w:t> </w:t>
      </w:r>
      <w:r w:rsidRPr="00BE0AE5">
        <w:rPr>
          <w:rFonts w:cs="Times New Roman"/>
        </w:rPr>
        <w:t>Родная литература (русская</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149</w:t>
      </w:r>
    </w:p>
    <w:p w14:paraId="48FDBA75" w14:textId="48E1DD72" w:rsidR="00FE214C" w:rsidRPr="00BD384C" w:rsidRDefault="00FE214C">
      <w:pPr>
        <w:pStyle w:val="TOC-3"/>
        <w:spacing w:after="57"/>
        <w:rPr>
          <w:rFonts w:cs="Times New Roman"/>
        </w:rPr>
      </w:pPr>
      <w:r w:rsidRPr="00BE0AE5">
        <w:rPr>
          <w:rFonts w:cs="Times New Roman"/>
        </w:rPr>
        <w:t>2.1.5.</w:t>
      </w:r>
      <w:r w:rsidRPr="00BE0AE5">
        <w:rPr>
          <w:rFonts w:cs="Times New Roman"/>
        </w:rPr>
        <w:t> </w:t>
      </w:r>
      <w:r w:rsidRPr="00BE0AE5">
        <w:rPr>
          <w:rFonts w:cs="Times New Roman"/>
        </w:rPr>
        <w:t>Английский язык</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BD384C">
        <w:rPr>
          <w:rFonts w:cs="Times New Roman"/>
        </w:rPr>
        <w:t>174</w:t>
      </w:r>
    </w:p>
    <w:p w14:paraId="48E70607" w14:textId="7447CF1F" w:rsidR="00FE214C" w:rsidRPr="00F63427" w:rsidRDefault="00FE214C">
      <w:pPr>
        <w:pStyle w:val="TOC-3"/>
        <w:spacing w:after="57"/>
        <w:rPr>
          <w:rFonts w:cs="Times New Roman"/>
        </w:rPr>
      </w:pPr>
      <w:r w:rsidRPr="00BE0AE5">
        <w:rPr>
          <w:rFonts w:cs="Times New Roman"/>
        </w:rPr>
        <w:t>2.1.6.</w:t>
      </w:r>
      <w:r w:rsidRPr="00BE0AE5">
        <w:rPr>
          <w:rFonts w:cs="Times New Roman"/>
        </w:rPr>
        <w:t> </w:t>
      </w:r>
      <w:r w:rsidRPr="00BE0AE5">
        <w:rPr>
          <w:rFonts w:cs="Times New Roman"/>
        </w:rPr>
        <w:t>Немецкий язык</w:t>
      </w:r>
      <w:r w:rsidR="006C6F60" w:rsidRPr="00BE0AE5">
        <w:rPr>
          <w:rFonts w:cs="Times New Roman"/>
        </w:rPr>
        <w:t xml:space="preserve"> </w:t>
      </w:r>
      <w:r w:rsidR="006C6F60" w:rsidRPr="00BE0AE5">
        <w:rPr>
          <w:rFonts w:cs="Times New Roman"/>
        </w:rPr>
        <w:tab/>
      </w:r>
      <w:r w:rsidR="006C6F60" w:rsidRPr="00BE0AE5">
        <w:rPr>
          <w:rFonts w:cs="Times New Roman"/>
        </w:rPr>
        <w:tab/>
      </w:r>
      <w:r w:rsidR="00B24696" w:rsidRPr="00F63427">
        <w:rPr>
          <w:rFonts w:cs="Times New Roman"/>
        </w:rPr>
        <w:t>234</w:t>
      </w:r>
    </w:p>
    <w:p w14:paraId="4076B12C" w14:textId="016FDCEC" w:rsidR="00FE214C" w:rsidRPr="00BD384C" w:rsidRDefault="00FE214C" w:rsidP="00E96759">
      <w:pPr>
        <w:pStyle w:val="TOC-3"/>
        <w:spacing w:after="57"/>
        <w:ind w:left="0"/>
        <w:rPr>
          <w:rFonts w:cs="Times New Roman"/>
        </w:rPr>
      </w:pPr>
    </w:p>
    <w:p w14:paraId="2477BDA0" w14:textId="3B3F04ED" w:rsidR="00FE214C" w:rsidRPr="00BD384C" w:rsidRDefault="00E96759">
      <w:pPr>
        <w:pStyle w:val="TOC-3"/>
        <w:spacing w:after="57"/>
        <w:rPr>
          <w:rFonts w:cs="Times New Roman"/>
        </w:rPr>
      </w:pPr>
      <w:r>
        <w:rPr>
          <w:rFonts w:cs="Times New Roman"/>
        </w:rPr>
        <w:lastRenderedPageBreak/>
        <w:t>2.1.7</w:t>
      </w:r>
      <w:r w:rsidR="00FE214C" w:rsidRPr="00BE0AE5">
        <w:rPr>
          <w:rFonts w:cs="Times New Roman"/>
        </w:rPr>
        <w:t>.</w:t>
      </w:r>
      <w:r w:rsidR="00FE214C" w:rsidRPr="00BE0AE5">
        <w:rPr>
          <w:rFonts w:cs="Times New Roman"/>
        </w:rPr>
        <w:t> </w:t>
      </w:r>
      <w:r w:rsidR="00FE214C" w:rsidRPr="00BE0AE5">
        <w:rPr>
          <w:rFonts w:cs="Times New Roman"/>
        </w:rPr>
        <w:t>История</w:t>
      </w:r>
      <w:r w:rsidR="006C6F60" w:rsidRPr="00BE0AE5">
        <w:rPr>
          <w:rFonts w:cs="Times New Roman"/>
        </w:rPr>
        <w:t xml:space="preserve"> </w:t>
      </w:r>
      <w:r w:rsidR="006C6F60" w:rsidRPr="00BE0AE5">
        <w:rPr>
          <w:rFonts w:cs="Times New Roman"/>
        </w:rPr>
        <w:tab/>
      </w:r>
      <w:r w:rsidR="006C6F60" w:rsidRPr="00BE0AE5">
        <w:rPr>
          <w:rFonts w:cs="Times New Roman"/>
        </w:rPr>
        <w:tab/>
      </w:r>
      <w:r>
        <w:rPr>
          <w:rFonts w:cs="Times New Roman"/>
        </w:rPr>
        <w:t>297</w:t>
      </w:r>
    </w:p>
    <w:p w14:paraId="20B27865" w14:textId="1559C5F3" w:rsidR="00FE214C" w:rsidRPr="00BD384C" w:rsidRDefault="00E96759">
      <w:pPr>
        <w:pStyle w:val="TOC-3"/>
        <w:spacing w:after="57"/>
        <w:rPr>
          <w:rFonts w:cs="Times New Roman"/>
        </w:rPr>
      </w:pPr>
      <w:r>
        <w:rPr>
          <w:rFonts w:cs="Times New Roman"/>
        </w:rPr>
        <w:t>2.1.8</w:t>
      </w:r>
      <w:r w:rsidR="00FE214C" w:rsidRPr="00BE0AE5">
        <w:rPr>
          <w:rFonts w:cs="Times New Roman"/>
        </w:rPr>
        <w:t>.</w:t>
      </w:r>
      <w:r w:rsidR="00FE214C" w:rsidRPr="00BE0AE5">
        <w:rPr>
          <w:rFonts w:cs="Times New Roman"/>
        </w:rPr>
        <w:t> </w:t>
      </w:r>
      <w:r w:rsidR="00FE214C" w:rsidRPr="00BE0AE5">
        <w:rPr>
          <w:rFonts w:cs="Times New Roman"/>
        </w:rPr>
        <w:t>Обществознание</w:t>
      </w:r>
      <w:r w:rsidR="006C6F60" w:rsidRPr="00BE0AE5">
        <w:rPr>
          <w:rFonts w:cs="Times New Roman"/>
        </w:rPr>
        <w:t xml:space="preserve"> </w:t>
      </w:r>
      <w:r w:rsidR="006C6F60" w:rsidRPr="00BE0AE5">
        <w:rPr>
          <w:rFonts w:cs="Times New Roman"/>
        </w:rPr>
        <w:tab/>
      </w:r>
      <w:r w:rsidR="006C6F60" w:rsidRPr="00BE0AE5">
        <w:rPr>
          <w:rFonts w:cs="Times New Roman"/>
        </w:rPr>
        <w:tab/>
      </w:r>
      <w:r w:rsidR="00A32081">
        <w:rPr>
          <w:rFonts w:cs="Times New Roman"/>
        </w:rPr>
        <w:t>350</w:t>
      </w:r>
    </w:p>
    <w:p w14:paraId="79C1894A" w14:textId="3D155F6D" w:rsidR="00FE214C" w:rsidRPr="00BD384C" w:rsidRDefault="00E96759">
      <w:pPr>
        <w:pStyle w:val="TOC-3"/>
        <w:spacing w:after="57"/>
        <w:rPr>
          <w:rFonts w:cs="Times New Roman"/>
        </w:rPr>
      </w:pPr>
      <w:r>
        <w:rPr>
          <w:rFonts w:cs="Times New Roman"/>
        </w:rPr>
        <w:t>2.1.9</w:t>
      </w:r>
      <w:r w:rsidR="00FE214C" w:rsidRPr="00BE0AE5">
        <w:rPr>
          <w:rFonts w:cs="Times New Roman"/>
        </w:rPr>
        <w:t>.</w:t>
      </w:r>
      <w:r w:rsidR="00FE214C" w:rsidRPr="00BE0AE5">
        <w:rPr>
          <w:rFonts w:cs="Times New Roman"/>
        </w:rPr>
        <w:t> </w:t>
      </w:r>
      <w:r w:rsidR="00FE214C" w:rsidRPr="00BE0AE5">
        <w:rPr>
          <w:rFonts w:cs="Times New Roman"/>
        </w:rPr>
        <w:t>География</w:t>
      </w:r>
      <w:r w:rsidR="006C6F60" w:rsidRPr="00BE0AE5">
        <w:rPr>
          <w:rFonts w:cs="Times New Roman"/>
        </w:rPr>
        <w:t xml:space="preserve"> </w:t>
      </w:r>
      <w:r w:rsidR="006C6F60" w:rsidRPr="00BE0AE5">
        <w:rPr>
          <w:rFonts w:cs="Times New Roman"/>
        </w:rPr>
        <w:tab/>
      </w:r>
      <w:r w:rsidR="006C6F60" w:rsidRPr="00BE0AE5">
        <w:rPr>
          <w:rFonts w:cs="Times New Roman"/>
        </w:rPr>
        <w:tab/>
      </w:r>
      <w:r w:rsidR="00F50971">
        <w:rPr>
          <w:rFonts w:cs="Times New Roman"/>
        </w:rPr>
        <w:t>387</w:t>
      </w:r>
    </w:p>
    <w:p w14:paraId="10BCCA7B" w14:textId="6CCDE8C8" w:rsidR="00FE214C" w:rsidRPr="00BD384C" w:rsidRDefault="00E96759">
      <w:pPr>
        <w:pStyle w:val="TOC-3"/>
        <w:spacing w:after="57"/>
        <w:rPr>
          <w:rFonts w:cs="Times New Roman"/>
        </w:rPr>
      </w:pPr>
      <w:r>
        <w:rPr>
          <w:rFonts w:cs="Times New Roman"/>
        </w:rPr>
        <w:t>2.1.10</w:t>
      </w:r>
      <w:r w:rsidR="00FE214C" w:rsidRPr="00BE0AE5">
        <w:rPr>
          <w:rFonts w:cs="Times New Roman"/>
        </w:rPr>
        <w:t>.</w:t>
      </w:r>
      <w:r w:rsidR="00FE214C" w:rsidRPr="00BE0AE5">
        <w:rPr>
          <w:rFonts w:cs="Times New Roman"/>
        </w:rPr>
        <w:t> </w:t>
      </w:r>
      <w:r w:rsidR="00FE214C" w:rsidRPr="00BE0AE5">
        <w:rPr>
          <w:rFonts w:cs="Times New Roman"/>
        </w:rPr>
        <w:t>Математика</w:t>
      </w:r>
      <w:r w:rsidR="006C6F60" w:rsidRPr="00BE0AE5">
        <w:rPr>
          <w:rFonts w:cs="Times New Roman"/>
        </w:rPr>
        <w:t xml:space="preserve"> </w:t>
      </w:r>
      <w:r w:rsidR="006C6F60" w:rsidRPr="00BE0AE5">
        <w:rPr>
          <w:rFonts w:cs="Times New Roman"/>
        </w:rPr>
        <w:tab/>
      </w:r>
      <w:r w:rsidR="006C6F60" w:rsidRPr="00BE0AE5">
        <w:rPr>
          <w:rFonts w:cs="Times New Roman"/>
        </w:rPr>
        <w:tab/>
      </w:r>
      <w:r w:rsidR="00F50971">
        <w:rPr>
          <w:rFonts w:cs="Times New Roman"/>
        </w:rPr>
        <w:t>429</w:t>
      </w:r>
    </w:p>
    <w:p w14:paraId="35B0880E" w14:textId="5A28EE53" w:rsidR="00FE214C" w:rsidRPr="00BD384C" w:rsidRDefault="00E96759">
      <w:pPr>
        <w:pStyle w:val="TOC-3"/>
        <w:spacing w:after="57"/>
        <w:rPr>
          <w:rFonts w:cs="Times New Roman"/>
        </w:rPr>
      </w:pPr>
      <w:r>
        <w:rPr>
          <w:rFonts w:cs="Times New Roman"/>
        </w:rPr>
        <w:t>2.1.11</w:t>
      </w:r>
      <w:r w:rsidR="00FE214C" w:rsidRPr="00BE0AE5">
        <w:rPr>
          <w:rFonts w:cs="Times New Roman"/>
        </w:rPr>
        <w:t>.</w:t>
      </w:r>
      <w:r w:rsidR="00FE214C" w:rsidRPr="00BE0AE5">
        <w:rPr>
          <w:rFonts w:cs="Times New Roman"/>
        </w:rPr>
        <w:t> </w:t>
      </w:r>
      <w:r w:rsidR="00FE214C" w:rsidRPr="00BE0AE5">
        <w:rPr>
          <w:rFonts w:cs="Times New Roman"/>
        </w:rPr>
        <w:t>Информатика</w:t>
      </w:r>
      <w:r w:rsidR="006C6F60" w:rsidRPr="00BE0AE5">
        <w:rPr>
          <w:rFonts w:cs="Times New Roman"/>
        </w:rPr>
        <w:t xml:space="preserve"> </w:t>
      </w:r>
      <w:r w:rsidR="006C6F60" w:rsidRPr="00BE0AE5">
        <w:rPr>
          <w:rFonts w:cs="Times New Roman"/>
        </w:rPr>
        <w:tab/>
      </w:r>
      <w:r w:rsidR="006C6F60" w:rsidRPr="00BE0AE5">
        <w:rPr>
          <w:rFonts w:cs="Times New Roman"/>
        </w:rPr>
        <w:tab/>
      </w:r>
      <w:r w:rsidR="00F50971">
        <w:rPr>
          <w:rFonts w:cs="Times New Roman"/>
        </w:rPr>
        <w:t>472</w:t>
      </w:r>
    </w:p>
    <w:p w14:paraId="506063D7" w14:textId="32D2705F" w:rsidR="00FE214C" w:rsidRPr="00BD384C" w:rsidRDefault="00E96759">
      <w:pPr>
        <w:pStyle w:val="TOC-3"/>
        <w:spacing w:after="57"/>
        <w:rPr>
          <w:rFonts w:cs="Times New Roman"/>
        </w:rPr>
      </w:pPr>
      <w:r>
        <w:rPr>
          <w:rFonts w:cs="Times New Roman"/>
        </w:rPr>
        <w:t>2.1.12</w:t>
      </w:r>
      <w:r w:rsidR="00FE214C" w:rsidRPr="00BE0AE5">
        <w:rPr>
          <w:rFonts w:cs="Times New Roman"/>
        </w:rPr>
        <w:t>.</w:t>
      </w:r>
      <w:r w:rsidR="00FE214C" w:rsidRPr="00BE0AE5">
        <w:rPr>
          <w:rFonts w:cs="Times New Roman"/>
        </w:rPr>
        <w:t> </w:t>
      </w:r>
      <w:r w:rsidR="00FE214C" w:rsidRPr="00BE0AE5">
        <w:rPr>
          <w:rFonts w:cs="Times New Roman"/>
        </w:rPr>
        <w:t>Физика</w:t>
      </w:r>
      <w:r w:rsidR="006C6F60" w:rsidRPr="00BE0AE5">
        <w:rPr>
          <w:rFonts w:cs="Times New Roman"/>
        </w:rPr>
        <w:t xml:space="preserve"> </w:t>
      </w:r>
      <w:r w:rsidR="006C6F60" w:rsidRPr="00BE0AE5">
        <w:rPr>
          <w:rFonts w:cs="Times New Roman"/>
        </w:rPr>
        <w:tab/>
      </w:r>
      <w:r w:rsidR="006C6F60" w:rsidRPr="00BE0AE5">
        <w:rPr>
          <w:rFonts w:cs="Times New Roman"/>
        </w:rPr>
        <w:tab/>
      </w:r>
      <w:r w:rsidR="00F50971">
        <w:rPr>
          <w:rFonts w:cs="Times New Roman"/>
        </w:rPr>
        <w:t>493</w:t>
      </w:r>
    </w:p>
    <w:p w14:paraId="1CE31862" w14:textId="60B0113A" w:rsidR="00FE214C" w:rsidRPr="00BD384C" w:rsidRDefault="00E96759">
      <w:pPr>
        <w:pStyle w:val="TOC-3"/>
        <w:spacing w:after="57"/>
        <w:rPr>
          <w:rFonts w:cs="Times New Roman"/>
        </w:rPr>
      </w:pPr>
      <w:r>
        <w:rPr>
          <w:rFonts w:cs="Times New Roman"/>
        </w:rPr>
        <w:t>2.1.13</w:t>
      </w:r>
      <w:r w:rsidR="00FE214C" w:rsidRPr="00BE0AE5">
        <w:rPr>
          <w:rFonts w:cs="Times New Roman"/>
        </w:rPr>
        <w:t>.</w:t>
      </w:r>
      <w:r w:rsidR="00FE214C" w:rsidRPr="00BE0AE5">
        <w:rPr>
          <w:rFonts w:cs="Times New Roman"/>
        </w:rPr>
        <w:t> </w:t>
      </w:r>
      <w:r w:rsidR="00FE214C" w:rsidRPr="00BE0AE5">
        <w:rPr>
          <w:rFonts w:cs="Times New Roman"/>
        </w:rPr>
        <w:t>Биология</w:t>
      </w:r>
      <w:r w:rsidR="006C6F60" w:rsidRPr="00BE0AE5">
        <w:rPr>
          <w:rFonts w:cs="Times New Roman"/>
        </w:rPr>
        <w:t xml:space="preserve"> </w:t>
      </w:r>
      <w:r w:rsidR="006C6F60" w:rsidRPr="00BE0AE5">
        <w:rPr>
          <w:rFonts w:cs="Times New Roman"/>
        </w:rPr>
        <w:tab/>
      </w:r>
      <w:r w:rsidR="006C6F60" w:rsidRPr="00BE0AE5">
        <w:rPr>
          <w:rFonts w:cs="Times New Roman"/>
        </w:rPr>
        <w:tab/>
      </w:r>
      <w:r w:rsidR="00F50971">
        <w:rPr>
          <w:rFonts w:cs="Times New Roman"/>
        </w:rPr>
        <w:t>525</w:t>
      </w:r>
    </w:p>
    <w:p w14:paraId="4F2B22F2" w14:textId="02F0AE0D" w:rsidR="00FE214C" w:rsidRPr="00BD384C" w:rsidRDefault="00E96759">
      <w:pPr>
        <w:pStyle w:val="TOC-3"/>
        <w:spacing w:after="57"/>
        <w:rPr>
          <w:rFonts w:cs="Times New Roman"/>
        </w:rPr>
      </w:pPr>
      <w:r>
        <w:rPr>
          <w:rFonts w:cs="Times New Roman"/>
        </w:rPr>
        <w:t>2.1.14</w:t>
      </w:r>
      <w:r w:rsidR="00FE214C" w:rsidRPr="00BE0AE5">
        <w:rPr>
          <w:rFonts w:cs="Times New Roman"/>
        </w:rPr>
        <w:t>.</w:t>
      </w:r>
      <w:r w:rsidR="00FE214C" w:rsidRPr="00BE0AE5">
        <w:rPr>
          <w:rFonts w:cs="Times New Roman"/>
        </w:rPr>
        <w:t> </w:t>
      </w:r>
      <w:r w:rsidR="00FE214C" w:rsidRPr="00BE0AE5">
        <w:rPr>
          <w:rFonts w:cs="Times New Roman"/>
        </w:rPr>
        <w:t>Химия</w:t>
      </w:r>
      <w:r w:rsidR="006C6F60" w:rsidRPr="00BE0AE5">
        <w:rPr>
          <w:rFonts w:cs="Times New Roman"/>
        </w:rPr>
        <w:t xml:space="preserve"> </w:t>
      </w:r>
      <w:r w:rsidR="006C6F60" w:rsidRPr="00BE0AE5">
        <w:rPr>
          <w:rFonts w:cs="Times New Roman"/>
        </w:rPr>
        <w:tab/>
      </w:r>
      <w:r w:rsidR="006C6F60" w:rsidRPr="00BE0AE5">
        <w:rPr>
          <w:rFonts w:cs="Times New Roman"/>
        </w:rPr>
        <w:tab/>
      </w:r>
      <w:r w:rsidR="00F50971">
        <w:rPr>
          <w:rFonts w:cs="Times New Roman"/>
        </w:rPr>
        <w:t>565</w:t>
      </w:r>
    </w:p>
    <w:p w14:paraId="44E8725C" w14:textId="0C8F8A15" w:rsidR="00FE214C" w:rsidRPr="00BD384C" w:rsidRDefault="00E96759">
      <w:pPr>
        <w:pStyle w:val="TOC-3"/>
        <w:spacing w:after="57"/>
        <w:rPr>
          <w:rFonts w:cs="Times New Roman"/>
        </w:rPr>
      </w:pPr>
      <w:r>
        <w:rPr>
          <w:rFonts w:cs="Times New Roman"/>
        </w:rPr>
        <w:t>2.1.15</w:t>
      </w:r>
      <w:r w:rsidR="00FE214C" w:rsidRPr="00BE0AE5">
        <w:rPr>
          <w:rFonts w:cs="Times New Roman"/>
        </w:rPr>
        <w:t>.</w:t>
      </w:r>
      <w:r w:rsidR="00FE214C" w:rsidRPr="00BE0AE5">
        <w:rPr>
          <w:rFonts w:cs="Times New Roman"/>
        </w:rPr>
        <w:t> </w:t>
      </w:r>
      <w:r w:rsidR="00FE214C" w:rsidRPr="00BE0AE5">
        <w:rPr>
          <w:rFonts w:cs="Times New Roman"/>
        </w:rPr>
        <w:t>Изобразительное искусство</w:t>
      </w:r>
      <w:r w:rsidR="006C6F60" w:rsidRPr="00BE0AE5">
        <w:rPr>
          <w:rFonts w:cs="Times New Roman"/>
        </w:rPr>
        <w:t xml:space="preserve"> </w:t>
      </w:r>
      <w:r w:rsidR="006C6F60" w:rsidRPr="00BE0AE5">
        <w:rPr>
          <w:rFonts w:cs="Times New Roman"/>
        </w:rPr>
        <w:tab/>
      </w:r>
      <w:r w:rsidR="006C6F60" w:rsidRPr="00BE0AE5">
        <w:rPr>
          <w:rFonts w:cs="Times New Roman"/>
        </w:rPr>
        <w:tab/>
      </w:r>
      <w:r w:rsidR="00F50971">
        <w:rPr>
          <w:rFonts w:cs="Times New Roman"/>
        </w:rPr>
        <w:t>591</w:t>
      </w:r>
    </w:p>
    <w:p w14:paraId="24780219" w14:textId="0CC503DE" w:rsidR="00FE214C" w:rsidRPr="00BD384C" w:rsidRDefault="00E96759">
      <w:pPr>
        <w:pStyle w:val="TOC-3"/>
        <w:spacing w:after="57"/>
        <w:rPr>
          <w:rFonts w:cs="Times New Roman"/>
        </w:rPr>
      </w:pPr>
      <w:r>
        <w:rPr>
          <w:rFonts w:cs="Times New Roman"/>
        </w:rPr>
        <w:t>2.1.16</w:t>
      </w:r>
      <w:r w:rsidR="00FE214C" w:rsidRPr="00BE0AE5">
        <w:rPr>
          <w:rFonts w:cs="Times New Roman"/>
        </w:rPr>
        <w:t>.</w:t>
      </w:r>
      <w:r w:rsidR="00FE214C" w:rsidRPr="00BE0AE5">
        <w:rPr>
          <w:rFonts w:cs="Times New Roman"/>
        </w:rPr>
        <w:t> </w:t>
      </w:r>
      <w:r w:rsidR="00FE214C" w:rsidRPr="00BE0AE5">
        <w:rPr>
          <w:rFonts w:cs="Times New Roman"/>
        </w:rPr>
        <w:t>Музыка</w:t>
      </w:r>
      <w:r w:rsidR="006C6F60" w:rsidRPr="00BE0AE5">
        <w:rPr>
          <w:rFonts w:cs="Times New Roman"/>
        </w:rPr>
        <w:t xml:space="preserve"> </w:t>
      </w:r>
      <w:r w:rsidR="006C6F60" w:rsidRPr="00BE0AE5">
        <w:rPr>
          <w:rFonts w:cs="Times New Roman"/>
        </w:rPr>
        <w:tab/>
      </w:r>
      <w:r w:rsidR="006C6F60" w:rsidRPr="00BE0AE5">
        <w:rPr>
          <w:rFonts w:cs="Times New Roman"/>
        </w:rPr>
        <w:tab/>
      </w:r>
      <w:r w:rsidR="00F50971">
        <w:rPr>
          <w:rFonts w:cs="Times New Roman"/>
        </w:rPr>
        <w:t>627</w:t>
      </w:r>
    </w:p>
    <w:p w14:paraId="2AF54848" w14:textId="2E79ABCF" w:rsidR="00FE214C" w:rsidRPr="00BD384C" w:rsidRDefault="00E96759">
      <w:pPr>
        <w:pStyle w:val="TOC-3"/>
        <w:spacing w:after="57"/>
        <w:rPr>
          <w:rFonts w:cs="Times New Roman"/>
        </w:rPr>
      </w:pPr>
      <w:r>
        <w:rPr>
          <w:rFonts w:cs="Times New Roman"/>
        </w:rPr>
        <w:t>2.1.17</w:t>
      </w:r>
      <w:r w:rsidR="00FE214C" w:rsidRPr="00BE0AE5">
        <w:rPr>
          <w:rFonts w:cs="Times New Roman"/>
        </w:rPr>
        <w:t>.</w:t>
      </w:r>
      <w:r w:rsidR="00FE214C" w:rsidRPr="00BE0AE5">
        <w:rPr>
          <w:rFonts w:cs="Times New Roman"/>
        </w:rPr>
        <w:t> </w:t>
      </w:r>
      <w:r w:rsidR="00FE214C" w:rsidRPr="00BE0AE5">
        <w:rPr>
          <w:rFonts w:cs="Times New Roman"/>
        </w:rPr>
        <w:t>Технология</w:t>
      </w:r>
      <w:r w:rsidR="006C6F60" w:rsidRPr="00BE0AE5">
        <w:rPr>
          <w:rFonts w:cs="Times New Roman"/>
        </w:rPr>
        <w:t xml:space="preserve"> </w:t>
      </w:r>
      <w:r w:rsidR="006C6F60" w:rsidRPr="00BE0AE5">
        <w:rPr>
          <w:rFonts w:cs="Times New Roman"/>
        </w:rPr>
        <w:tab/>
      </w:r>
      <w:r w:rsidR="006C6F60" w:rsidRPr="00BE0AE5">
        <w:rPr>
          <w:rFonts w:cs="Times New Roman"/>
        </w:rPr>
        <w:tab/>
      </w:r>
      <w:r w:rsidR="00F50971">
        <w:rPr>
          <w:rFonts w:cs="Times New Roman"/>
        </w:rPr>
        <w:t>676</w:t>
      </w:r>
    </w:p>
    <w:p w14:paraId="1EE2CBC6" w14:textId="3712407A" w:rsidR="00FE214C" w:rsidRPr="00B24696" w:rsidRDefault="00E96759">
      <w:pPr>
        <w:pStyle w:val="TOC-3"/>
        <w:spacing w:after="57"/>
        <w:rPr>
          <w:rFonts w:cs="Times New Roman"/>
        </w:rPr>
      </w:pPr>
      <w:r>
        <w:rPr>
          <w:rFonts w:cs="Times New Roman"/>
        </w:rPr>
        <w:t>2.1.18</w:t>
      </w:r>
      <w:r w:rsidR="00FE214C" w:rsidRPr="00BE0AE5">
        <w:rPr>
          <w:rFonts w:cs="Times New Roman"/>
        </w:rPr>
        <w:t>.</w:t>
      </w:r>
      <w:r w:rsidR="00FE214C" w:rsidRPr="00BE0AE5">
        <w:rPr>
          <w:rFonts w:cs="Times New Roman"/>
        </w:rPr>
        <w:t> </w:t>
      </w:r>
      <w:r w:rsidR="00FE214C" w:rsidRPr="00BE0AE5">
        <w:rPr>
          <w:rFonts w:cs="Times New Roman"/>
        </w:rPr>
        <w:t>Физическая культура</w:t>
      </w:r>
      <w:r w:rsidR="006C6F60" w:rsidRPr="00BE0AE5">
        <w:rPr>
          <w:rFonts w:cs="Times New Roman"/>
        </w:rPr>
        <w:t xml:space="preserve"> </w:t>
      </w:r>
      <w:r w:rsidR="006C6F60" w:rsidRPr="00BE0AE5">
        <w:rPr>
          <w:rFonts w:cs="Times New Roman"/>
        </w:rPr>
        <w:tab/>
      </w:r>
      <w:r w:rsidR="006C6F60" w:rsidRPr="00BE0AE5">
        <w:rPr>
          <w:rFonts w:cs="Times New Roman"/>
        </w:rPr>
        <w:tab/>
      </w:r>
      <w:r w:rsidR="00F50971">
        <w:rPr>
          <w:rFonts w:cs="Times New Roman"/>
        </w:rPr>
        <w:t>704</w:t>
      </w:r>
    </w:p>
    <w:p w14:paraId="7DB027B1" w14:textId="70831115" w:rsidR="00FE214C" w:rsidRPr="00B24696" w:rsidRDefault="00E96759">
      <w:pPr>
        <w:pStyle w:val="TOC-3"/>
        <w:spacing w:after="85"/>
        <w:rPr>
          <w:rFonts w:cs="Times New Roman"/>
        </w:rPr>
      </w:pPr>
      <w:r>
        <w:rPr>
          <w:rFonts w:cs="Times New Roman"/>
        </w:rPr>
        <w:t>2.1.19</w:t>
      </w:r>
      <w:r w:rsidR="00FE214C" w:rsidRPr="00BE0AE5">
        <w:rPr>
          <w:rFonts w:cs="Times New Roman"/>
        </w:rPr>
        <w:t>.</w:t>
      </w:r>
      <w:r w:rsidR="00FE214C" w:rsidRPr="00BE0AE5">
        <w:rPr>
          <w:rFonts w:cs="Times New Roman"/>
        </w:rPr>
        <w:t> </w:t>
      </w:r>
      <w:r w:rsidR="00FE214C" w:rsidRPr="00BE0AE5">
        <w:rPr>
          <w:rFonts w:cs="Times New Roman"/>
        </w:rPr>
        <w:t>Основы безопасности жизнедеятельности</w:t>
      </w:r>
      <w:r w:rsidR="006C6F60" w:rsidRPr="00BE0AE5">
        <w:rPr>
          <w:rFonts w:cs="Times New Roman"/>
        </w:rPr>
        <w:t xml:space="preserve"> </w:t>
      </w:r>
      <w:r w:rsidR="006C6F60" w:rsidRPr="00BE0AE5">
        <w:rPr>
          <w:rFonts w:cs="Times New Roman"/>
        </w:rPr>
        <w:tab/>
      </w:r>
      <w:r w:rsidR="006C6F60" w:rsidRPr="00BE0AE5">
        <w:rPr>
          <w:rFonts w:cs="Times New Roman"/>
        </w:rPr>
        <w:tab/>
      </w:r>
      <w:r w:rsidR="00F50971">
        <w:rPr>
          <w:rFonts w:cs="Times New Roman"/>
        </w:rPr>
        <w:t>754</w:t>
      </w:r>
    </w:p>
    <w:p w14:paraId="69EFBD6A" w14:textId="7FCF9F9D" w:rsidR="00FE214C" w:rsidRPr="00B24696" w:rsidRDefault="00FE214C">
      <w:pPr>
        <w:pStyle w:val="TOC-2"/>
        <w:spacing w:after="85"/>
        <w:rPr>
          <w:rFonts w:cs="Times New Roman"/>
        </w:rPr>
      </w:pPr>
      <w:r w:rsidRPr="00BE0AE5">
        <w:rPr>
          <w:rFonts w:cs="Times New Roman"/>
        </w:rPr>
        <w:t>2.2.</w:t>
      </w:r>
      <w:r w:rsidRPr="00BE0AE5">
        <w:rPr>
          <w:rFonts w:cs="Times New Roman"/>
        </w:rPr>
        <w:t> </w:t>
      </w:r>
      <w:r w:rsidRPr="00BE0AE5">
        <w:rPr>
          <w:rFonts w:cs="Times New Roman"/>
        </w:rPr>
        <w:t xml:space="preserve">Примерная программа формирования </w:t>
      </w:r>
      <w:r w:rsidRPr="00BE0AE5">
        <w:rPr>
          <w:rFonts w:cs="Times New Roman"/>
        </w:rPr>
        <w:br/>
      </w:r>
      <w:r w:rsidRPr="00BE0AE5">
        <w:rPr>
          <w:rFonts w:cs="Times New Roman"/>
          <w:spacing w:val="-3"/>
        </w:rPr>
        <w:t>универсальных учебных действий у обучающихся</w:t>
      </w:r>
      <w:r w:rsidR="006C6F60" w:rsidRPr="00BE0AE5">
        <w:rPr>
          <w:rFonts w:cs="Times New Roman"/>
        </w:rPr>
        <w:t xml:space="preserve"> </w:t>
      </w:r>
      <w:r w:rsidR="006C6F60" w:rsidRPr="00BE0AE5">
        <w:rPr>
          <w:rFonts w:cs="Times New Roman"/>
        </w:rPr>
        <w:tab/>
      </w:r>
      <w:r w:rsidR="006C6F60" w:rsidRPr="00BE0AE5">
        <w:rPr>
          <w:rFonts w:cs="Times New Roman"/>
        </w:rPr>
        <w:tab/>
      </w:r>
      <w:r w:rsidR="00F50971">
        <w:rPr>
          <w:rFonts w:cs="Times New Roman"/>
        </w:rPr>
        <w:t>798</w:t>
      </w:r>
    </w:p>
    <w:p w14:paraId="2D427F20" w14:textId="52AF4BF9" w:rsidR="00FE214C" w:rsidRPr="00BD384C" w:rsidRDefault="00FE214C">
      <w:pPr>
        <w:pStyle w:val="TOC-3"/>
        <w:spacing w:after="85"/>
        <w:rPr>
          <w:rFonts w:cs="Times New Roman"/>
        </w:rPr>
      </w:pPr>
      <w:r w:rsidRPr="00BE0AE5">
        <w:rPr>
          <w:rFonts w:cs="Times New Roman"/>
        </w:rPr>
        <w:t>2.2.1.</w:t>
      </w:r>
      <w:r w:rsidRPr="00BE0AE5">
        <w:rPr>
          <w:rFonts w:cs="Times New Roman"/>
        </w:rPr>
        <w:t> </w:t>
      </w:r>
      <w:r w:rsidRPr="00BE0AE5">
        <w:rPr>
          <w:rFonts w:cs="Times New Roman"/>
        </w:rPr>
        <w:t>Целевой раздел</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799</w:t>
      </w:r>
    </w:p>
    <w:p w14:paraId="6B13AC83" w14:textId="539CCA06" w:rsidR="00FE214C" w:rsidRPr="00BD384C" w:rsidRDefault="00FE214C">
      <w:pPr>
        <w:pStyle w:val="TOC-3"/>
        <w:spacing w:after="85"/>
        <w:rPr>
          <w:rFonts w:cs="Times New Roman"/>
        </w:rPr>
      </w:pPr>
      <w:r w:rsidRPr="00BE0AE5">
        <w:rPr>
          <w:rFonts w:cs="Times New Roman"/>
        </w:rPr>
        <w:t>2.2.2.</w:t>
      </w:r>
      <w:r w:rsidRPr="00BE0AE5">
        <w:rPr>
          <w:rFonts w:cs="Times New Roman"/>
        </w:rPr>
        <w:t> </w:t>
      </w:r>
      <w:r w:rsidRPr="00BE0AE5">
        <w:rPr>
          <w:rFonts w:cs="Times New Roman"/>
        </w:rPr>
        <w:t>Содержательный раздел</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802</w:t>
      </w:r>
    </w:p>
    <w:p w14:paraId="6CCE1F23" w14:textId="17C81A00" w:rsidR="00FE214C" w:rsidRPr="00DB7AE1" w:rsidRDefault="00FE214C">
      <w:pPr>
        <w:pStyle w:val="TOC-3"/>
        <w:spacing w:after="85"/>
        <w:rPr>
          <w:rFonts w:cs="Times New Roman"/>
        </w:rPr>
      </w:pPr>
      <w:r w:rsidRPr="00BE0AE5">
        <w:rPr>
          <w:rFonts w:cs="Times New Roman"/>
        </w:rPr>
        <w:t>2.2.3.</w:t>
      </w:r>
      <w:r w:rsidRPr="00BE0AE5">
        <w:rPr>
          <w:rFonts w:cs="Times New Roman"/>
        </w:rPr>
        <w:t> </w:t>
      </w:r>
      <w:r w:rsidRPr="00BE0AE5">
        <w:rPr>
          <w:rFonts w:cs="Times New Roman"/>
        </w:rPr>
        <w:t>Организационный раздел</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805</w:t>
      </w:r>
    </w:p>
    <w:p w14:paraId="3A8D842A" w14:textId="1F301075" w:rsidR="00FE214C" w:rsidRPr="00DB7AE1" w:rsidRDefault="00FE214C">
      <w:pPr>
        <w:pStyle w:val="TOC-2"/>
        <w:spacing w:after="85"/>
        <w:rPr>
          <w:rFonts w:cs="Times New Roman"/>
        </w:rPr>
      </w:pPr>
      <w:r w:rsidRPr="00BE0AE5">
        <w:rPr>
          <w:rFonts w:cs="Times New Roman"/>
        </w:rPr>
        <w:t>2.3.</w:t>
      </w:r>
      <w:r w:rsidRPr="00BE0AE5">
        <w:rPr>
          <w:rFonts w:cs="Times New Roman"/>
        </w:rPr>
        <w:t> </w:t>
      </w:r>
      <w:r w:rsidRPr="00BE0AE5">
        <w:rPr>
          <w:rFonts w:cs="Times New Roman"/>
        </w:rPr>
        <w:t>Примерная программа воспитания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808</w:t>
      </w:r>
    </w:p>
    <w:p w14:paraId="6214223D" w14:textId="0D78DD16" w:rsidR="00FE214C" w:rsidRPr="00D86158" w:rsidRDefault="00FE214C">
      <w:pPr>
        <w:pStyle w:val="TOC-3"/>
        <w:spacing w:after="85"/>
        <w:rPr>
          <w:rFonts w:cs="Times New Roman"/>
        </w:rPr>
      </w:pPr>
      <w:r w:rsidRPr="00BE0AE5">
        <w:rPr>
          <w:rFonts w:cs="Times New Roman"/>
        </w:rPr>
        <w:t>2.3.1.</w:t>
      </w:r>
      <w:r w:rsidRPr="00BE0AE5">
        <w:rPr>
          <w:rFonts w:cs="Times New Roman"/>
        </w:rPr>
        <w:t> </w:t>
      </w:r>
      <w:r w:rsidRPr="00BE0AE5">
        <w:rPr>
          <w:rFonts w:cs="Times New Roman"/>
        </w:rPr>
        <w:t>Пояснительная записка</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810</w:t>
      </w:r>
    </w:p>
    <w:p w14:paraId="397255FA" w14:textId="40DE4710" w:rsidR="00FE214C" w:rsidRPr="00BD384C" w:rsidRDefault="00FE214C">
      <w:pPr>
        <w:pStyle w:val="TOC-3"/>
        <w:spacing w:after="85"/>
        <w:rPr>
          <w:rFonts w:cs="Times New Roman"/>
        </w:rPr>
      </w:pPr>
      <w:r w:rsidRPr="00BE0AE5">
        <w:rPr>
          <w:rFonts w:cs="Times New Roman"/>
        </w:rPr>
        <w:t>2.3.2.</w:t>
      </w:r>
      <w:r w:rsidRPr="00BE0AE5">
        <w:rPr>
          <w:rFonts w:cs="Times New Roman"/>
        </w:rPr>
        <w:t> </w:t>
      </w:r>
      <w:r w:rsidRPr="00BE0AE5">
        <w:rPr>
          <w:rFonts w:cs="Times New Roman"/>
        </w:rPr>
        <w:t xml:space="preserve">Особенности </w:t>
      </w:r>
      <w:r w:rsidR="00E96759">
        <w:rPr>
          <w:rFonts w:cs="Times New Roman"/>
        </w:rPr>
        <w:t>организуемого в маоу сош №58</w:t>
      </w:r>
      <w:r w:rsidRPr="00BE0AE5">
        <w:rPr>
          <w:rFonts w:cs="Times New Roman"/>
        </w:rPr>
        <w:t xml:space="preserve"> воспитательного процесса</w:t>
      </w:r>
      <w:r w:rsidR="006C6F60" w:rsidRPr="00BE0AE5">
        <w:rPr>
          <w:rFonts w:cs="Times New Roman"/>
        </w:rPr>
        <w:t xml:space="preserve"> </w:t>
      </w:r>
      <w:r w:rsidR="006C6F60" w:rsidRPr="00BE0AE5">
        <w:rPr>
          <w:rFonts w:cs="Times New Roman"/>
        </w:rPr>
        <w:tab/>
      </w:r>
      <w:r w:rsidR="006C6F60" w:rsidRPr="00BE0AE5">
        <w:rPr>
          <w:rFonts w:cs="Times New Roman"/>
        </w:rPr>
        <w:tab/>
      </w:r>
      <w:r w:rsidR="00621EC0">
        <w:rPr>
          <w:rFonts w:cs="Times New Roman"/>
        </w:rPr>
        <w:t>816</w:t>
      </w:r>
    </w:p>
    <w:p w14:paraId="72592D29" w14:textId="6F3D5D05" w:rsidR="00FE214C" w:rsidRPr="00D86158" w:rsidRDefault="00FE214C">
      <w:pPr>
        <w:pStyle w:val="TOC-3"/>
        <w:spacing w:after="85"/>
        <w:rPr>
          <w:rFonts w:cs="Times New Roman"/>
        </w:rPr>
      </w:pPr>
      <w:r w:rsidRPr="00BE0AE5">
        <w:rPr>
          <w:rFonts w:cs="Times New Roman"/>
        </w:rPr>
        <w:t>2.3.3.</w:t>
      </w:r>
      <w:r w:rsidRPr="00BE0AE5">
        <w:rPr>
          <w:rFonts w:cs="Times New Roman"/>
        </w:rPr>
        <w:t> </w:t>
      </w:r>
      <w:r w:rsidRPr="00BE0AE5">
        <w:rPr>
          <w:rFonts w:cs="Times New Roman"/>
        </w:rPr>
        <w:t>Цель и задачи воспитания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621EC0">
        <w:rPr>
          <w:rFonts w:cs="Times New Roman"/>
        </w:rPr>
        <w:t>819</w:t>
      </w:r>
    </w:p>
    <w:p w14:paraId="622679D3" w14:textId="07C90CD6" w:rsidR="00FE214C" w:rsidRPr="00BD384C" w:rsidRDefault="00FE214C">
      <w:pPr>
        <w:pStyle w:val="TOC-3"/>
        <w:spacing w:after="85"/>
        <w:rPr>
          <w:rFonts w:cs="Times New Roman"/>
        </w:rPr>
      </w:pPr>
      <w:r w:rsidRPr="00BE0AE5">
        <w:rPr>
          <w:rFonts w:cs="Times New Roman"/>
        </w:rPr>
        <w:t>2.3.4.</w:t>
      </w:r>
      <w:r w:rsidRPr="00BE0AE5">
        <w:rPr>
          <w:rFonts w:cs="Times New Roman"/>
        </w:rPr>
        <w:t> </w:t>
      </w:r>
      <w:r w:rsidRPr="00BE0AE5">
        <w:rPr>
          <w:rFonts w:cs="Times New Roman"/>
        </w:rPr>
        <w:t>Виды, формы и содержание деятельности</w:t>
      </w:r>
      <w:r w:rsidR="006C6F60" w:rsidRPr="00BE0AE5">
        <w:rPr>
          <w:rFonts w:cs="Times New Roman"/>
        </w:rPr>
        <w:t xml:space="preserve"> </w:t>
      </w:r>
      <w:r w:rsidR="006C6F60" w:rsidRPr="00BE0AE5">
        <w:rPr>
          <w:rFonts w:cs="Times New Roman"/>
        </w:rPr>
        <w:tab/>
      </w:r>
      <w:r w:rsidR="006C6F60" w:rsidRPr="00BE0AE5">
        <w:rPr>
          <w:rFonts w:cs="Times New Roman"/>
        </w:rPr>
        <w:tab/>
      </w:r>
      <w:r w:rsidR="00621EC0">
        <w:rPr>
          <w:rFonts w:cs="Times New Roman"/>
        </w:rPr>
        <w:t>821</w:t>
      </w:r>
    </w:p>
    <w:p w14:paraId="791C7E46" w14:textId="425EA486" w:rsidR="00FE214C" w:rsidRPr="00BD384C" w:rsidRDefault="00FE214C">
      <w:pPr>
        <w:pStyle w:val="TOC-3"/>
        <w:spacing w:after="85"/>
        <w:rPr>
          <w:rFonts w:cs="Times New Roman"/>
        </w:rPr>
      </w:pPr>
      <w:r w:rsidRPr="00BE0AE5">
        <w:rPr>
          <w:rFonts w:cs="Times New Roman"/>
        </w:rPr>
        <w:t>2.3.5.</w:t>
      </w:r>
      <w:r w:rsidRPr="00BE0AE5">
        <w:rPr>
          <w:rFonts w:cs="Times New Roman"/>
        </w:rPr>
        <w:t> </w:t>
      </w:r>
      <w:r w:rsidRPr="00BE0AE5">
        <w:rPr>
          <w:rFonts w:cs="Times New Roman"/>
        </w:rPr>
        <w:t xml:space="preserve">Основные направления самоанализа воспитательной </w:t>
      </w:r>
      <w:r w:rsidR="006C6F60" w:rsidRPr="00BE0AE5">
        <w:rPr>
          <w:rFonts w:cs="Times New Roman"/>
        </w:rPr>
        <w:br/>
      </w:r>
      <w:r w:rsidRPr="00BE0AE5">
        <w:rPr>
          <w:rFonts w:cs="Times New Roman"/>
        </w:rPr>
        <w:t>работы</w:t>
      </w:r>
      <w:r w:rsidR="006C6F60" w:rsidRPr="00BE0AE5">
        <w:rPr>
          <w:rFonts w:cs="Times New Roman"/>
        </w:rPr>
        <w:t xml:space="preserve"> </w:t>
      </w:r>
      <w:r w:rsidR="006C6F60" w:rsidRPr="00BE0AE5">
        <w:rPr>
          <w:rFonts w:cs="Times New Roman"/>
        </w:rPr>
        <w:tab/>
      </w:r>
      <w:r w:rsidR="006C6F60" w:rsidRPr="00BE0AE5">
        <w:rPr>
          <w:rFonts w:cs="Times New Roman"/>
        </w:rPr>
        <w:tab/>
      </w:r>
      <w:r w:rsidR="00621EC0">
        <w:rPr>
          <w:rFonts w:cs="Times New Roman"/>
        </w:rPr>
        <w:t>824</w:t>
      </w:r>
    </w:p>
    <w:p w14:paraId="55252F7A" w14:textId="66D16D2A" w:rsidR="00FE214C" w:rsidRPr="00D86158" w:rsidRDefault="00FE214C">
      <w:pPr>
        <w:pStyle w:val="TOC-2"/>
        <w:spacing w:after="85"/>
        <w:rPr>
          <w:rFonts w:cs="Times New Roman"/>
        </w:rPr>
      </w:pPr>
      <w:r w:rsidRPr="00BE0AE5">
        <w:rPr>
          <w:rFonts w:cs="Times New Roman"/>
        </w:rPr>
        <w:t>2.4.</w:t>
      </w:r>
      <w:r w:rsidRPr="00BE0AE5">
        <w:rPr>
          <w:rFonts w:cs="Times New Roman"/>
        </w:rPr>
        <w:t> </w:t>
      </w:r>
      <w:r w:rsidRPr="00BE0AE5">
        <w:rPr>
          <w:rFonts w:cs="Times New Roman"/>
        </w:rPr>
        <w:t>Программа коррекционной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r w:rsidR="00621EC0">
        <w:rPr>
          <w:rFonts w:cs="Times New Roman"/>
        </w:rPr>
        <w:t>826</w:t>
      </w:r>
    </w:p>
    <w:p w14:paraId="0E9B3277" w14:textId="621D1EA4" w:rsidR="00FE214C" w:rsidRPr="00BD384C" w:rsidRDefault="00FE214C">
      <w:pPr>
        <w:pStyle w:val="TOC-3"/>
        <w:spacing w:after="85"/>
        <w:rPr>
          <w:rFonts w:cs="Times New Roman"/>
        </w:rPr>
      </w:pPr>
      <w:r w:rsidRPr="00BE0AE5">
        <w:rPr>
          <w:rFonts w:cs="Times New Roman"/>
        </w:rPr>
        <w:t>2.4.1.</w:t>
      </w:r>
      <w:r w:rsidRPr="00BE0AE5">
        <w:rPr>
          <w:rFonts w:cs="Times New Roman"/>
        </w:rPr>
        <w:t> </w:t>
      </w:r>
      <w:r w:rsidRPr="00BE0AE5">
        <w:rPr>
          <w:rFonts w:cs="Times New Roman"/>
        </w:rPr>
        <w:t>Цели, задачи и принципы построения программы коррекционной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r w:rsidR="00621EC0">
        <w:rPr>
          <w:rFonts w:cs="Times New Roman"/>
        </w:rPr>
        <w:t>820</w:t>
      </w:r>
    </w:p>
    <w:p w14:paraId="72EBBC38" w14:textId="0C78D895" w:rsidR="00FE214C" w:rsidRPr="00BD384C" w:rsidRDefault="00FE214C">
      <w:pPr>
        <w:pStyle w:val="TOC-3"/>
        <w:spacing w:after="85"/>
        <w:rPr>
          <w:rFonts w:cs="Times New Roman"/>
        </w:rPr>
      </w:pPr>
      <w:r w:rsidRPr="00BE0AE5">
        <w:rPr>
          <w:rFonts w:cs="Times New Roman"/>
        </w:rPr>
        <w:t>2.4.2.</w:t>
      </w:r>
      <w:r w:rsidRPr="00BE0AE5">
        <w:rPr>
          <w:rFonts w:cs="Times New Roman"/>
        </w:rPr>
        <w:t> </w:t>
      </w:r>
      <w:r w:rsidRPr="00BE0AE5">
        <w:rPr>
          <w:rFonts w:cs="Times New Roman"/>
        </w:rPr>
        <w:t>Перечень и содержание направлений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r w:rsidR="00621EC0">
        <w:rPr>
          <w:rFonts w:cs="Times New Roman"/>
        </w:rPr>
        <w:t>827</w:t>
      </w:r>
    </w:p>
    <w:p w14:paraId="58A0AB00" w14:textId="7CBCEAFB" w:rsidR="00FE214C" w:rsidRPr="00D86158" w:rsidRDefault="00FE214C">
      <w:pPr>
        <w:pStyle w:val="TOC-3"/>
        <w:spacing w:after="85"/>
        <w:rPr>
          <w:rFonts w:cs="Times New Roman"/>
        </w:rPr>
      </w:pPr>
      <w:r w:rsidRPr="00BE0AE5">
        <w:rPr>
          <w:rFonts w:cs="Times New Roman"/>
        </w:rPr>
        <w:t>2.4.3.</w:t>
      </w:r>
      <w:r w:rsidRPr="00BE0AE5">
        <w:rPr>
          <w:rFonts w:cs="Times New Roman"/>
        </w:rPr>
        <w:t> </w:t>
      </w:r>
      <w:r w:rsidRPr="00BE0AE5">
        <w:rPr>
          <w:rFonts w:cs="Times New Roman"/>
        </w:rPr>
        <w:t>Механизмы реализации программы</w:t>
      </w:r>
      <w:r w:rsidR="006C6F60" w:rsidRPr="00BE0AE5">
        <w:rPr>
          <w:rFonts w:cs="Times New Roman"/>
        </w:rPr>
        <w:t xml:space="preserve"> </w:t>
      </w:r>
      <w:r w:rsidR="006C6F60" w:rsidRPr="00BE0AE5">
        <w:rPr>
          <w:rFonts w:cs="Times New Roman"/>
        </w:rPr>
        <w:tab/>
      </w:r>
      <w:r w:rsidR="006C6F60" w:rsidRPr="00BE0AE5">
        <w:rPr>
          <w:rFonts w:cs="Times New Roman"/>
        </w:rPr>
        <w:tab/>
      </w:r>
      <w:r w:rsidR="00621EC0">
        <w:rPr>
          <w:rFonts w:cs="Times New Roman"/>
        </w:rPr>
        <w:t>829</w:t>
      </w:r>
    </w:p>
    <w:p w14:paraId="26CD062E" w14:textId="25D4B2CC" w:rsidR="00FE214C" w:rsidRPr="00BD384C" w:rsidRDefault="00FE214C">
      <w:pPr>
        <w:pStyle w:val="TOC-3"/>
        <w:spacing w:after="85"/>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r w:rsidR="006C6F60" w:rsidRPr="00BE0AE5">
        <w:rPr>
          <w:rFonts w:cs="Times New Roman"/>
        </w:rPr>
        <w:t xml:space="preserve"> </w:t>
      </w:r>
      <w:r w:rsidR="006C6F60" w:rsidRPr="00BE0AE5">
        <w:rPr>
          <w:rFonts w:cs="Times New Roman"/>
        </w:rPr>
        <w:tab/>
      </w:r>
      <w:r w:rsidR="006C6F60" w:rsidRPr="00BE0AE5">
        <w:rPr>
          <w:rFonts w:cs="Times New Roman"/>
        </w:rPr>
        <w:tab/>
      </w:r>
      <w:r w:rsidR="00621EC0">
        <w:rPr>
          <w:rFonts w:cs="Times New Roman"/>
        </w:rPr>
        <w:t>831</w:t>
      </w:r>
    </w:p>
    <w:p w14:paraId="2272CAC2" w14:textId="007B59CC" w:rsidR="00FE214C" w:rsidRPr="00BD384C" w:rsidRDefault="00FE214C">
      <w:pPr>
        <w:pStyle w:val="TOC-3"/>
        <w:spacing w:after="85"/>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r w:rsidR="00621EC0">
        <w:rPr>
          <w:rFonts w:cs="Times New Roman"/>
        </w:rPr>
        <w:t>836</w:t>
      </w:r>
    </w:p>
    <w:p w14:paraId="28D94939" w14:textId="62C33248" w:rsidR="00FE214C" w:rsidRPr="00BD384C" w:rsidRDefault="00FE214C">
      <w:pPr>
        <w:pStyle w:val="TOC-1"/>
        <w:spacing w:after="85"/>
        <w:rPr>
          <w:rFonts w:cs="Times New Roman"/>
        </w:rPr>
      </w:pPr>
      <w:r w:rsidRPr="00BE0AE5">
        <w:rPr>
          <w:rFonts w:cs="Times New Roman"/>
        </w:rPr>
        <w:lastRenderedPageBreak/>
        <w:t>3.</w:t>
      </w:r>
      <w:r w:rsidRPr="00BE0AE5">
        <w:rPr>
          <w:rFonts w:cs="Times New Roman"/>
        </w:rPr>
        <w:t> </w:t>
      </w:r>
      <w:r w:rsidRPr="00BE0AE5">
        <w:rPr>
          <w:rFonts w:cs="Times New Roman"/>
        </w:rPr>
        <w:t xml:space="preserve">Организационный раздел основной образовательной </w:t>
      </w:r>
      <w:r w:rsidR="006C6F60" w:rsidRPr="00BE0AE5">
        <w:rPr>
          <w:rFonts w:cs="Times New Roman"/>
        </w:rPr>
        <w:br/>
      </w:r>
      <w:r w:rsidRPr="00BE0AE5">
        <w:rPr>
          <w:rFonts w:cs="Times New Roman"/>
        </w:rPr>
        <w:t>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837</w:t>
      </w:r>
    </w:p>
    <w:p w14:paraId="32DAD3E5" w14:textId="55BBE212" w:rsidR="00FE214C" w:rsidRPr="00BD384C" w:rsidRDefault="00FE214C">
      <w:pPr>
        <w:pStyle w:val="TOC-2"/>
        <w:spacing w:after="85"/>
        <w:rPr>
          <w:rFonts w:cs="Times New Roman"/>
        </w:rPr>
      </w:pPr>
      <w:r w:rsidRPr="00BE0AE5">
        <w:rPr>
          <w:rFonts w:cs="Times New Roman"/>
        </w:rPr>
        <w:t>3.1.</w:t>
      </w:r>
      <w:r w:rsidRPr="00BE0AE5">
        <w:rPr>
          <w:rFonts w:cs="Times New Roman"/>
        </w:rPr>
        <w:t> </w:t>
      </w:r>
      <w:r w:rsidRPr="00BE0AE5">
        <w:rPr>
          <w:rFonts w:cs="Times New Roman"/>
        </w:rPr>
        <w:t>Примерный учебный план 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850</w:t>
      </w:r>
    </w:p>
    <w:p w14:paraId="0FFFB6E9" w14:textId="1BBF0486" w:rsidR="00FE214C" w:rsidRPr="00D86158" w:rsidRDefault="00FE214C">
      <w:pPr>
        <w:pStyle w:val="TOC-2"/>
        <w:spacing w:after="85"/>
        <w:rPr>
          <w:rFonts w:cs="Times New Roman"/>
        </w:rPr>
      </w:pPr>
      <w:r w:rsidRPr="00BE0AE5">
        <w:rPr>
          <w:rFonts w:cs="Times New Roman"/>
        </w:rPr>
        <w:t>3.2.</w:t>
      </w:r>
      <w:r w:rsidRPr="00BE0AE5">
        <w:rPr>
          <w:rFonts w:cs="Times New Roman"/>
        </w:rPr>
        <w:t> </w:t>
      </w:r>
      <w:r w:rsidRPr="00BE0AE5">
        <w:rPr>
          <w:rFonts w:cs="Times New Roman"/>
        </w:rPr>
        <w:t>Примерный план внеурочной деятельности</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869</w:t>
      </w:r>
    </w:p>
    <w:p w14:paraId="6018BD64" w14:textId="5AC12B98" w:rsidR="00FE214C" w:rsidRPr="00D86158" w:rsidRDefault="00FE214C">
      <w:pPr>
        <w:pStyle w:val="TOC-3"/>
        <w:spacing w:after="85"/>
        <w:rPr>
          <w:rFonts w:cs="Times New Roman"/>
        </w:rPr>
      </w:pPr>
      <w:r w:rsidRPr="00BE0AE5">
        <w:rPr>
          <w:rFonts w:cs="Times New Roman"/>
        </w:rPr>
        <w:t>3.2.1.</w:t>
      </w:r>
      <w:r w:rsidRPr="00BE0AE5">
        <w:rPr>
          <w:rFonts w:cs="Times New Roman"/>
        </w:rPr>
        <w:t> </w:t>
      </w:r>
      <w:r w:rsidRPr="00BE0AE5">
        <w:rPr>
          <w:rFonts w:cs="Times New Roman"/>
        </w:rPr>
        <w:t>Примерный календарный учебный график</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877</w:t>
      </w:r>
    </w:p>
    <w:p w14:paraId="3026A0BC" w14:textId="48694676" w:rsidR="00FE214C" w:rsidRPr="00504DD8" w:rsidRDefault="00FE214C">
      <w:pPr>
        <w:pStyle w:val="TOC-3"/>
        <w:spacing w:after="85"/>
        <w:rPr>
          <w:rFonts w:cs="Times New Roman"/>
        </w:rPr>
      </w:pPr>
      <w:r w:rsidRPr="00BE0AE5">
        <w:rPr>
          <w:rFonts w:cs="Times New Roman"/>
        </w:rPr>
        <w:t>3.2.2.</w:t>
      </w:r>
      <w:r w:rsidRPr="00BE0AE5">
        <w:rPr>
          <w:rFonts w:cs="Times New Roman"/>
        </w:rPr>
        <w:t> </w:t>
      </w:r>
      <w:r w:rsidRPr="00BE0AE5">
        <w:rPr>
          <w:rFonts w:cs="Times New Roman"/>
        </w:rPr>
        <w:t>Примерный план внеурочной деятельности</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879</w:t>
      </w:r>
    </w:p>
    <w:p w14:paraId="54F12C5B" w14:textId="7FA0E06D" w:rsidR="00FE214C" w:rsidRPr="00504DD8" w:rsidRDefault="00FE214C">
      <w:pPr>
        <w:pStyle w:val="TOC-2"/>
        <w:spacing w:after="85"/>
        <w:rPr>
          <w:rFonts w:cs="Times New Roman"/>
        </w:rPr>
      </w:pPr>
      <w:r w:rsidRPr="00BE0AE5">
        <w:rPr>
          <w:rFonts w:cs="Times New Roman"/>
        </w:rPr>
        <w:t>3.3.</w:t>
      </w:r>
      <w:r w:rsidRPr="00BE0AE5">
        <w:rPr>
          <w:rFonts w:cs="Times New Roman"/>
        </w:rPr>
        <w:t> </w:t>
      </w:r>
      <w:r w:rsidRPr="00BE0AE5">
        <w:rPr>
          <w:rFonts w:cs="Times New Roman"/>
        </w:rPr>
        <w:t>Примерный календарный план воспитательной работы</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884</w:t>
      </w:r>
    </w:p>
    <w:p w14:paraId="433F73A7" w14:textId="25F40ADF" w:rsidR="00FE214C" w:rsidRPr="00504DD8" w:rsidRDefault="00FE214C">
      <w:pPr>
        <w:pStyle w:val="TOC-2"/>
        <w:spacing w:after="85"/>
        <w:rPr>
          <w:rFonts w:cs="Times New Roman"/>
        </w:rPr>
      </w:pPr>
      <w:r w:rsidRPr="00BE0AE5">
        <w:rPr>
          <w:rFonts w:cs="Times New Roman"/>
        </w:rPr>
        <w:t>3.4.</w:t>
      </w:r>
      <w:r w:rsidRPr="00BE0AE5">
        <w:rPr>
          <w:rFonts w:cs="Times New Roman"/>
        </w:rPr>
        <w:t> </w:t>
      </w:r>
      <w:r w:rsidRPr="00BE0AE5">
        <w:rPr>
          <w:rFonts w:cs="Times New Roman"/>
        </w:rPr>
        <w:t xml:space="preserve">Характеристика условий реализации основной </w:t>
      </w:r>
      <w:r w:rsidR="006C6F60" w:rsidRPr="00BE0AE5">
        <w:rPr>
          <w:rFonts w:cs="Times New Roman"/>
        </w:rPr>
        <w:br/>
      </w:r>
      <w:r w:rsidRPr="00BE0AE5">
        <w:rPr>
          <w:rFonts w:cs="Times New Roman"/>
        </w:rPr>
        <w:t xml:space="preserve">образовательной программы основного общего образования </w:t>
      </w:r>
      <w:r w:rsidR="006C6F60" w:rsidRPr="00BE0AE5">
        <w:rPr>
          <w:rFonts w:cs="Times New Roman"/>
        </w:rPr>
        <w:br/>
      </w:r>
      <w:r w:rsidRPr="00BE0AE5">
        <w:rPr>
          <w:rFonts w:cs="Times New Roman"/>
        </w:rPr>
        <w:t>в соответствии с требованиями ФГОС ООО</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887</w:t>
      </w:r>
    </w:p>
    <w:p w14:paraId="7444AA47" w14:textId="3F7D6FD6" w:rsidR="00FE214C" w:rsidRPr="00504DD8" w:rsidRDefault="00FE214C">
      <w:pPr>
        <w:pStyle w:val="TOC-3"/>
        <w:spacing w:after="85"/>
        <w:rPr>
          <w:rFonts w:cs="Times New Roman"/>
        </w:rPr>
      </w:pPr>
      <w:r w:rsidRPr="00BE0AE5">
        <w:rPr>
          <w:rFonts w:cs="Times New Roman"/>
        </w:rPr>
        <w:t>3.4.1.</w:t>
      </w:r>
      <w:r w:rsidRPr="00BE0AE5">
        <w:rPr>
          <w:rFonts w:cs="Times New Roman"/>
        </w:rPr>
        <w:t> </w:t>
      </w:r>
      <w:r w:rsidRPr="00BE0AE5">
        <w:rPr>
          <w:rFonts w:cs="Times New Roman"/>
        </w:rPr>
        <w:t xml:space="preserve">Описание кадровых условий реализации основной образовательной программы основного общего </w:t>
      </w:r>
      <w:r w:rsidR="006C6F60" w:rsidRPr="00BE0AE5">
        <w:rPr>
          <w:rFonts w:cs="Times New Roman"/>
        </w:rPr>
        <w:br/>
      </w:r>
      <w:r w:rsidRPr="00BE0AE5">
        <w:rPr>
          <w:rFonts w:cs="Times New Roman"/>
        </w:rPr>
        <w:t>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894</w:t>
      </w:r>
    </w:p>
    <w:p w14:paraId="0945531E" w14:textId="5DFAAB44" w:rsidR="00FE214C" w:rsidRPr="00504DD8" w:rsidRDefault="00FE214C">
      <w:pPr>
        <w:pStyle w:val="TOC-3"/>
        <w:spacing w:after="85"/>
        <w:rPr>
          <w:rFonts w:cs="Times New Roman"/>
        </w:rPr>
      </w:pPr>
      <w:r w:rsidRPr="00BE0AE5">
        <w:rPr>
          <w:rFonts w:cs="Times New Roman"/>
        </w:rPr>
        <w:t>3.4.2.</w:t>
      </w:r>
      <w:r w:rsidRPr="00BE0AE5">
        <w:rPr>
          <w:rFonts w:cs="Times New Roman"/>
        </w:rPr>
        <w:t> </w:t>
      </w:r>
      <w:r w:rsidRPr="00BE0AE5">
        <w:rPr>
          <w:rFonts w:cs="Times New Roman"/>
        </w:rPr>
        <w:t xml:space="preserve">Описание психолого-педагогических условий </w:t>
      </w:r>
      <w:r w:rsidR="006C6F60" w:rsidRPr="00BE0AE5">
        <w:rPr>
          <w:rFonts w:cs="Times New Roman"/>
        </w:rPr>
        <w:br/>
      </w:r>
      <w:r w:rsidRPr="00BE0AE5">
        <w:rPr>
          <w:rFonts w:cs="Times New Roman"/>
        </w:rPr>
        <w:t xml:space="preserve">реализации основной образовательной программы </w:t>
      </w:r>
      <w:r w:rsidR="006C6F60" w:rsidRPr="00BE0AE5">
        <w:rPr>
          <w:rFonts w:cs="Times New Roman"/>
        </w:rPr>
        <w:br/>
      </w:r>
      <w:r w:rsidRPr="00BE0AE5">
        <w:rPr>
          <w:rFonts w:cs="Times New Roman"/>
        </w:rPr>
        <w:t>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921</w:t>
      </w:r>
    </w:p>
    <w:p w14:paraId="439259F9" w14:textId="1F683447" w:rsidR="00FE214C" w:rsidRPr="00504DD8" w:rsidRDefault="00FE214C">
      <w:pPr>
        <w:pStyle w:val="TOC-3"/>
        <w:spacing w:after="85"/>
        <w:rPr>
          <w:rFonts w:cs="Times New Roman"/>
        </w:rPr>
      </w:pPr>
      <w:r w:rsidRPr="00BE0AE5">
        <w:rPr>
          <w:rFonts w:cs="Times New Roman"/>
        </w:rPr>
        <w:t>3.4.3.</w:t>
      </w:r>
      <w:r w:rsidRPr="00BE0AE5">
        <w:rPr>
          <w:rFonts w:cs="Times New Roman"/>
        </w:rPr>
        <w:t> </w:t>
      </w:r>
      <w:r w:rsidRPr="00BE0AE5">
        <w:rPr>
          <w:rFonts w:cs="Times New Roman"/>
        </w:rPr>
        <w:t xml:space="preserve">Финансово-экономические условия реализации </w:t>
      </w:r>
      <w:r w:rsidR="006C6F60" w:rsidRPr="00BE0AE5">
        <w:rPr>
          <w:rFonts w:cs="Times New Roman"/>
        </w:rPr>
        <w:br/>
      </w:r>
      <w:r w:rsidRPr="00BE0AE5">
        <w:rPr>
          <w:rFonts w:cs="Times New Roman"/>
        </w:rPr>
        <w:t>основной образовательной программы основного общего образования</w:t>
      </w:r>
      <w:r w:rsidR="006C6F60" w:rsidRPr="00BE0AE5">
        <w:rPr>
          <w:rFonts w:cs="Times New Roman"/>
        </w:rPr>
        <w:t xml:space="preserve"> </w:t>
      </w:r>
      <w:r w:rsidR="006C6F60" w:rsidRPr="00BE0AE5">
        <w:rPr>
          <w:rFonts w:cs="Times New Roman"/>
        </w:rPr>
        <w:tab/>
      </w:r>
      <w:r w:rsidR="006C6F60" w:rsidRPr="00BE0AE5">
        <w:rPr>
          <w:rFonts w:cs="Times New Roman"/>
        </w:rPr>
        <w:tab/>
      </w:r>
      <w:r w:rsidR="00FD4908">
        <w:rPr>
          <w:rFonts w:cs="Times New Roman"/>
        </w:rPr>
        <w:t>923</w:t>
      </w:r>
    </w:p>
    <w:p w14:paraId="60928883" w14:textId="77777777" w:rsidR="00FE214C" w:rsidRPr="00BE0AE5" w:rsidRDefault="00FE214C">
      <w:pPr>
        <w:pStyle w:val="h1"/>
        <w:rPr>
          <w:rFonts w:cs="Times New Roman"/>
        </w:rPr>
      </w:pPr>
      <w:r w:rsidRPr="00BE0AE5">
        <w:rPr>
          <w:rFonts w:cs="Times New Roman"/>
        </w:rPr>
        <w:lastRenderedPageBreak/>
        <w:t>1.</w:t>
      </w:r>
      <w:r w:rsidRPr="00BE0AE5">
        <w:rPr>
          <w:rFonts w:cs="Times New Roman"/>
        </w:rPr>
        <w:t> </w:t>
      </w:r>
      <w:r w:rsidRPr="00BE0AE5">
        <w:rPr>
          <w:rFonts w:cs="Times New Roman"/>
        </w:rPr>
        <w:t xml:space="preserve">Целевой раздел примерной ОСНОВНОЙ ОБРАЗОВАТЕЛЬНОЙ программы </w:t>
      </w:r>
      <w:r w:rsidRPr="00BE0AE5">
        <w:rPr>
          <w:rFonts w:cs="Times New Roman"/>
        </w:rPr>
        <w:br/>
        <w:t>основного общего образования</w:t>
      </w:r>
    </w:p>
    <w:p w14:paraId="708BE85F" w14:textId="77777777" w:rsidR="00FE214C" w:rsidRDefault="00FE214C">
      <w:pPr>
        <w:pStyle w:val="h2-first"/>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p>
    <w:p w14:paraId="344BB3BD" w14:textId="2C51989D" w:rsidR="00B3567C" w:rsidRDefault="00B3567C" w:rsidP="00B3567C">
      <w:pPr>
        <w:pStyle w:val="Default"/>
        <w:jc w:val="both"/>
        <w:rPr>
          <w:sz w:val="20"/>
          <w:szCs w:val="20"/>
        </w:rPr>
      </w:pPr>
      <w:r>
        <w:rPr>
          <w:sz w:val="20"/>
          <w:szCs w:val="20"/>
        </w:rPr>
        <w:t>Основная образовательная программа основного общего образования Муниципального автономного общеобразовательного учреждения «Средней общеобразовательной школы № 58 города Улан-Удэ (далее – МАОУ СОШ № 58), разработана на основе Федерального закона Ро</w:t>
      </w:r>
      <w:r>
        <w:rPr>
          <w:sz w:val="20"/>
          <w:szCs w:val="20"/>
        </w:rPr>
        <w:t>с</w:t>
      </w:r>
      <w:r>
        <w:rPr>
          <w:sz w:val="20"/>
          <w:szCs w:val="20"/>
        </w:rPr>
        <w:t>сийской Федерации от 29.12.2012 № 273-ФЗ «Об образовании в Ро</w:t>
      </w:r>
      <w:r>
        <w:rPr>
          <w:sz w:val="20"/>
          <w:szCs w:val="20"/>
        </w:rPr>
        <w:t>с</w:t>
      </w:r>
      <w:r>
        <w:rPr>
          <w:sz w:val="20"/>
          <w:szCs w:val="20"/>
        </w:rPr>
        <w:t>сийской Федерации» с изменениями и дополнениями; в соответствии с требованиями Федерального государственного образовательного ста</w:t>
      </w:r>
      <w:r>
        <w:rPr>
          <w:sz w:val="20"/>
          <w:szCs w:val="20"/>
        </w:rPr>
        <w:t>н</w:t>
      </w:r>
      <w:r>
        <w:rPr>
          <w:sz w:val="20"/>
          <w:szCs w:val="20"/>
        </w:rPr>
        <w:t>дарта основного общего образования (утвержден Приказом Министе</w:t>
      </w:r>
      <w:r>
        <w:rPr>
          <w:sz w:val="20"/>
          <w:szCs w:val="20"/>
        </w:rPr>
        <w:t>р</w:t>
      </w:r>
      <w:r>
        <w:rPr>
          <w:sz w:val="20"/>
          <w:szCs w:val="20"/>
        </w:rPr>
        <w:t>ства Просвещения России от 31.05.2021 № 287 «Об утверждении фед</w:t>
      </w:r>
      <w:r>
        <w:rPr>
          <w:sz w:val="20"/>
          <w:szCs w:val="20"/>
        </w:rPr>
        <w:t>е</w:t>
      </w:r>
      <w:r>
        <w:rPr>
          <w:sz w:val="20"/>
          <w:szCs w:val="20"/>
        </w:rPr>
        <w:t>рального государственного образовательного стандарта основного о</w:t>
      </w:r>
      <w:r>
        <w:rPr>
          <w:sz w:val="20"/>
          <w:szCs w:val="20"/>
        </w:rPr>
        <w:t>б</w:t>
      </w:r>
      <w:r>
        <w:rPr>
          <w:sz w:val="20"/>
          <w:szCs w:val="20"/>
        </w:rPr>
        <w:t>щего образования» (Зарегистрировано в Минюсте России 05.07.2021 № 64101); с учетом примерной основной образовательной программы о</w:t>
      </w:r>
      <w:r>
        <w:rPr>
          <w:sz w:val="20"/>
          <w:szCs w:val="20"/>
        </w:rPr>
        <w:t>с</w:t>
      </w:r>
      <w:r>
        <w:rPr>
          <w:sz w:val="20"/>
          <w:szCs w:val="20"/>
        </w:rPr>
        <w:t>новного общего образования (одобрена решением Федерального уче</w:t>
      </w:r>
      <w:r>
        <w:rPr>
          <w:sz w:val="20"/>
          <w:szCs w:val="20"/>
        </w:rPr>
        <w:t>б</w:t>
      </w:r>
      <w:r>
        <w:rPr>
          <w:sz w:val="20"/>
          <w:szCs w:val="20"/>
        </w:rPr>
        <w:t>но-методического объединения по общему образованию, протокол от 18 марта 2022 г. № 1/22) (далее – ПООП ООО)</w:t>
      </w:r>
    </w:p>
    <w:p w14:paraId="4FF437D2" w14:textId="114051A5" w:rsidR="00B3567C" w:rsidRDefault="00B3567C" w:rsidP="00B3567C">
      <w:pPr>
        <w:pStyle w:val="Default"/>
        <w:jc w:val="both"/>
        <w:rPr>
          <w:sz w:val="20"/>
          <w:szCs w:val="20"/>
        </w:rPr>
      </w:pPr>
      <w:r>
        <w:rPr>
          <w:sz w:val="20"/>
          <w:szCs w:val="20"/>
        </w:rPr>
        <w:t>Основная образовательная программа основного общего образования (далее – ООП ООО) определяет цели, принципы формирования, мех</w:t>
      </w:r>
      <w:r>
        <w:rPr>
          <w:sz w:val="20"/>
          <w:szCs w:val="20"/>
        </w:rPr>
        <w:t>а</w:t>
      </w:r>
      <w:r>
        <w:rPr>
          <w:sz w:val="20"/>
          <w:szCs w:val="20"/>
        </w:rPr>
        <w:t>низмы реализации, планируемые результаты, систему оценки достиж</w:t>
      </w:r>
      <w:r>
        <w:rPr>
          <w:sz w:val="20"/>
          <w:szCs w:val="20"/>
        </w:rPr>
        <w:t>е</w:t>
      </w:r>
      <w:r>
        <w:rPr>
          <w:sz w:val="20"/>
          <w:szCs w:val="20"/>
        </w:rPr>
        <w:t>ния планируемых результатов, содержание и организацию образов</w:t>
      </w:r>
      <w:r>
        <w:rPr>
          <w:sz w:val="20"/>
          <w:szCs w:val="20"/>
        </w:rPr>
        <w:t>а</w:t>
      </w:r>
      <w:r>
        <w:rPr>
          <w:sz w:val="20"/>
          <w:szCs w:val="20"/>
        </w:rPr>
        <w:t xml:space="preserve">тельной деятельности МАОУ СОШ № 58. </w:t>
      </w:r>
    </w:p>
    <w:p w14:paraId="670E45EF" w14:textId="77777777" w:rsidR="00B3567C" w:rsidRDefault="00B3567C" w:rsidP="00B3567C">
      <w:pPr>
        <w:pStyle w:val="Default"/>
        <w:jc w:val="both"/>
        <w:rPr>
          <w:sz w:val="20"/>
          <w:szCs w:val="20"/>
        </w:rPr>
      </w:pPr>
      <w:r>
        <w:rPr>
          <w:sz w:val="20"/>
          <w:szCs w:val="20"/>
        </w:rPr>
        <w:t>Разработка ООП ООО осуществлялась с привлечением коллегиальных органов управления (педагогический совет, совет родителей, совет об</w:t>
      </w:r>
      <w:r>
        <w:rPr>
          <w:sz w:val="20"/>
          <w:szCs w:val="20"/>
        </w:rPr>
        <w:t>у</w:t>
      </w:r>
      <w:r>
        <w:rPr>
          <w:sz w:val="20"/>
          <w:szCs w:val="20"/>
        </w:rPr>
        <w:t xml:space="preserve">чающихся), обеспечивающих государственно-общественный характер управления образовательным учреждением. </w:t>
      </w:r>
    </w:p>
    <w:p w14:paraId="299DC914" w14:textId="77777777" w:rsidR="00B3567C" w:rsidRDefault="00B3567C" w:rsidP="00B3567C">
      <w:pPr>
        <w:pStyle w:val="Default"/>
        <w:jc w:val="both"/>
        <w:rPr>
          <w:sz w:val="20"/>
          <w:szCs w:val="20"/>
        </w:rPr>
      </w:pPr>
      <w:r>
        <w:rPr>
          <w:sz w:val="20"/>
          <w:szCs w:val="20"/>
        </w:rPr>
        <w:t xml:space="preserve">Настоящая ООП ООО отвечает требованиям Стандарта, обеспечивает </w:t>
      </w:r>
    </w:p>
    <w:p w14:paraId="2537C348" w14:textId="77777777" w:rsidR="00B3567C" w:rsidRDefault="00B3567C" w:rsidP="00B3567C">
      <w:pPr>
        <w:pStyle w:val="Default"/>
        <w:jc w:val="both"/>
        <w:rPr>
          <w:sz w:val="20"/>
          <w:szCs w:val="20"/>
        </w:rPr>
      </w:pPr>
      <w:r>
        <w:rPr>
          <w:sz w:val="20"/>
          <w:szCs w:val="20"/>
        </w:rPr>
        <w:t>преемственность начального общего, основного общего и среднего о</w:t>
      </w:r>
      <w:r>
        <w:rPr>
          <w:sz w:val="20"/>
          <w:szCs w:val="20"/>
        </w:rPr>
        <w:t>б</w:t>
      </w:r>
      <w:r>
        <w:rPr>
          <w:sz w:val="20"/>
          <w:szCs w:val="20"/>
        </w:rPr>
        <w:t>щего образования, доступность и качество образования для детей с разными образовательными возможностями, в том числе для д</w:t>
      </w:r>
      <w:r>
        <w:rPr>
          <w:sz w:val="20"/>
          <w:szCs w:val="20"/>
        </w:rPr>
        <w:t>е</w:t>
      </w:r>
      <w:r>
        <w:rPr>
          <w:sz w:val="20"/>
          <w:szCs w:val="20"/>
        </w:rPr>
        <w:t xml:space="preserve">тей-инвалидов и детей с ограниченными возможностями здоровья. </w:t>
      </w:r>
    </w:p>
    <w:p w14:paraId="515899B3" w14:textId="674B71C7" w:rsidR="00B3567C" w:rsidRDefault="00B3567C" w:rsidP="00B3567C">
      <w:pPr>
        <w:pStyle w:val="Default"/>
        <w:jc w:val="both"/>
        <w:rPr>
          <w:sz w:val="20"/>
          <w:szCs w:val="20"/>
        </w:rPr>
      </w:pPr>
      <w:r>
        <w:rPr>
          <w:sz w:val="20"/>
          <w:szCs w:val="20"/>
        </w:rPr>
        <w:t>Настоящая ООП ООО реализуется на уровне основного общего образ</w:t>
      </w:r>
      <w:r>
        <w:rPr>
          <w:sz w:val="20"/>
          <w:szCs w:val="20"/>
        </w:rPr>
        <w:t>о</w:t>
      </w:r>
      <w:r>
        <w:rPr>
          <w:sz w:val="20"/>
          <w:szCs w:val="20"/>
        </w:rPr>
        <w:t>вания. Нормативный срок реализации настоящей ООП ООО – 5 лет (5-9 классы), а для лиц с ограниченными возможностями здоровья и инв</w:t>
      </w:r>
      <w:r>
        <w:rPr>
          <w:sz w:val="20"/>
          <w:szCs w:val="20"/>
        </w:rPr>
        <w:t>а</w:t>
      </w:r>
      <w:r>
        <w:rPr>
          <w:sz w:val="20"/>
          <w:szCs w:val="20"/>
        </w:rPr>
        <w:t>лидов при обучении по адаптированным основным образовательным программам основного общего образования, и для обучающихся, осв</w:t>
      </w:r>
      <w:r>
        <w:rPr>
          <w:sz w:val="20"/>
          <w:szCs w:val="20"/>
        </w:rPr>
        <w:t>а</w:t>
      </w:r>
      <w:r>
        <w:rPr>
          <w:sz w:val="20"/>
          <w:szCs w:val="20"/>
        </w:rPr>
        <w:lastRenderedPageBreak/>
        <w:t>ивающих основную образовательную программу в очно-заочной или заочной формах, независимо от применяемых образовательных техн</w:t>
      </w:r>
      <w:r>
        <w:rPr>
          <w:sz w:val="20"/>
          <w:szCs w:val="20"/>
        </w:rPr>
        <w:t>о</w:t>
      </w:r>
      <w:r>
        <w:rPr>
          <w:sz w:val="20"/>
          <w:szCs w:val="20"/>
        </w:rPr>
        <w:t>логий, увеличивается не более чем на один год. Допускается сочетание различных форм получения образования и форм обучения, в том числе с применением электронного обучения и дистанционных образовательных технологий.</w:t>
      </w:r>
    </w:p>
    <w:p w14:paraId="425E7C19" w14:textId="77777777" w:rsidR="00FE214C" w:rsidRPr="00BE0AE5" w:rsidRDefault="00FE214C">
      <w:pPr>
        <w:pStyle w:val="h3-first"/>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p>
    <w:p w14:paraId="3DCBA106" w14:textId="77777777" w:rsidR="00FE214C" w:rsidRPr="00BE0AE5" w:rsidRDefault="00FE214C" w:rsidP="00B3567C">
      <w:pPr>
        <w:pStyle w:val="body"/>
        <w:spacing w:line="240" w:lineRule="auto"/>
        <w:rPr>
          <w:rFonts w:cs="Times New Roman"/>
        </w:rPr>
      </w:pPr>
      <w:r w:rsidRPr="00BE0AE5">
        <w:rPr>
          <w:rFonts w:cs="Times New Roman"/>
        </w:rPr>
        <w:t xml:space="preserve">Согласно ФЗ «Об образовании в Российской Федерации» </w:t>
      </w:r>
      <w:r w:rsidRPr="00BE0AE5">
        <w:rPr>
          <w:rStyle w:val="Italic"/>
          <w:rFonts w:cs="Times New Roman"/>
        </w:rPr>
        <w:t>основное общее образование</w:t>
      </w:r>
      <w:r w:rsidRPr="00BE0AE5">
        <w:rPr>
          <w:rFonts w:cs="Times New Roman"/>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w:t>
      </w:r>
      <w:r w:rsidRPr="00BE0AE5">
        <w:rPr>
          <w:rFonts w:cs="Times New Roman"/>
        </w:rPr>
        <w:t>о</w:t>
      </w:r>
      <w:r w:rsidRPr="00BE0AE5">
        <w:rPr>
          <w:rFonts w:cs="Times New Roman"/>
        </w:rPr>
        <w:t>вого образа жизни, высокой культуры межличностного и межэтнич</w:t>
      </w:r>
      <w:r w:rsidRPr="00BE0AE5">
        <w:rPr>
          <w:rFonts w:cs="Times New Roman"/>
        </w:rPr>
        <w:t>е</w:t>
      </w:r>
      <w:r w:rsidRPr="00BE0AE5">
        <w:rPr>
          <w:rFonts w:cs="Times New Roman"/>
        </w:rPr>
        <w:t>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w:t>
      </w:r>
      <w:r w:rsidRPr="00BE0AE5">
        <w:rPr>
          <w:rFonts w:cs="Times New Roman"/>
        </w:rPr>
        <w:t>о</w:t>
      </w:r>
      <w:r w:rsidRPr="00BE0AE5">
        <w:rPr>
          <w:rFonts w:cs="Times New Roman"/>
        </w:rPr>
        <w:t>определению).</w:t>
      </w:r>
    </w:p>
    <w:p w14:paraId="47ED4A22" w14:textId="77777777" w:rsidR="00FE214C" w:rsidRPr="00BE0AE5" w:rsidRDefault="00FE214C" w:rsidP="00B3567C">
      <w:pPr>
        <w:pStyle w:val="body"/>
        <w:spacing w:line="240" w:lineRule="auto"/>
        <w:rPr>
          <w:rFonts w:cs="Times New Roman"/>
        </w:rPr>
      </w:pPr>
      <w:r w:rsidRPr="00BE0AE5">
        <w:rPr>
          <w:rFonts w:cs="Times New Roman"/>
        </w:rPr>
        <w:t>Достижение поставленных целей при разработке и реализации обр</w:t>
      </w:r>
      <w:r w:rsidRPr="00BE0AE5">
        <w:rPr>
          <w:rFonts w:cs="Times New Roman"/>
        </w:rPr>
        <w:t>а</w:t>
      </w:r>
      <w:r w:rsidRPr="00BE0AE5">
        <w:rPr>
          <w:rFonts w:cs="Times New Roman"/>
        </w:rPr>
        <w:t>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w:t>
      </w:r>
      <w:r w:rsidRPr="00BE0AE5">
        <w:rPr>
          <w:rFonts w:cs="Times New Roman"/>
        </w:rPr>
        <w:t>е</w:t>
      </w:r>
      <w:r w:rsidRPr="00BE0AE5">
        <w:rPr>
          <w:rFonts w:cs="Times New Roman"/>
        </w:rPr>
        <w:t>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w:t>
      </w:r>
      <w:r w:rsidRPr="00BE0AE5">
        <w:rPr>
          <w:rFonts w:cs="Times New Roman"/>
        </w:rPr>
        <w:t>у</w:t>
      </w:r>
      <w:r w:rsidRPr="00BE0AE5">
        <w:rPr>
          <w:rFonts w:cs="Times New Roman"/>
        </w:rPr>
        <w:t>чающимися, в том числе детьми-инвалидами и детьми с ОВЗ; реализ</w:t>
      </w:r>
      <w:r w:rsidRPr="00BE0AE5">
        <w:rPr>
          <w:rFonts w:cs="Times New Roman"/>
        </w:rPr>
        <w:t>а</w:t>
      </w:r>
      <w:r w:rsidRPr="00BE0AE5">
        <w:rPr>
          <w:rFonts w:cs="Times New Roman"/>
        </w:rPr>
        <w:t>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w:t>
      </w:r>
      <w:r w:rsidRPr="00BE0AE5">
        <w:rPr>
          <w:rFonts w:cs="Times New Roman"/>
        </w:rPr>
        <w:t>о</w:t>
      </w:r>
      <w:r w:rsidRPr="00BE0AE5">
        <w:rPr>
          <w:rFonts w:cs="Times New Roman"/>
        </w:rPr>
        <w:t>сти, созданию необходимых условий для ее самореализации; обеспеч</w:t>
      </w:r>
      <w:r w:rsidRPr="00BE0AE5">
        <w:rPr>
          <w:rFonts w:cs="Times New Roman"/>
        </w:rPr>
        <w:t>е</w:t>
      </w:r>
      <w:r w:rsidRPr="00BE0AE5">
        <w:rPr>
          <w:rFonts w:cs="Times New Roman"/>
        </w:rPr>
        <w:t>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w:t>
      </w:r>
      <w:r w:rsidRPr="00BE0AE5">
        <w:rPr>
          <w:rFonts w:cs="Times New Roman"/>
        </w:rPr>
        <w:t>и</w:t>
      </w:r>
      <w:r w:rsidRPr="00BE0AE5">
        <w:rPr>
          <w:rFonts w:cs="Times New Roman"/>
        </w:rPr>
        <w:t>зации основной образовательной программы с социальными партнер</w:t>
      </w:r>
      <w:r w:rsidRPr="00BE0AE5">
        <w:rPr>
          <w:rFonts w:cs="Times New Roman"/>
        </w:rPr>
        <w:t>а</w:t>
      </w:r>
      <w:r w:rsidRPr="00BE0AE5">
        <w:rPr>
          <w:rFonts w:cs="Times New Roman"/>
        </w:rPr>
        <w:t>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w:t>
      </w:r>
      <w:r w:rsidRPr="00BE0AE5">
        <w:rPr>
          <w:rFonts w:cs="Times New Roman"/>
        </w:rPr>
        <w:t>и</w:t>
      </w:r>
      <w:r w:rsidRPr="00BE0AE5">
        <w:rPr>
          <w:rFonts w:cs="Times New Roman"/>
        </w:rPr>
        <w:lastRenderedPageBreak/>
        <w:t>зацию интеллектуальных и творческих соревнований, нау</w:t>
      </w:r>
      <w:r w:rsidRPr="00BE0AE5">
        <w:rPr>
          <w:rFonts w:cs="Times New Roman"/>
        </w:rPr>
        <w:t>ч</w:t>
      </w:r>
      <w:r w:rsidRPr="00BE0AE5">
        <w:rPr>
          <w:rFonts w:cs="Times New Roman"/>
        </w:rPr>
        <w:t>но-технического творчества, проектной и учебно-исследовательской деятельности; участие обучающихся, их родителей (законных предст</w:t>
      </w:r>
      <w:r w:rsidRPr="00BE0AE5">
        <w:rPr>
          <w:rFonts w:cs="Times New Roman"/>
        </w:rPr>
        <w:t>а</w:t>
      </w:r>
      <w:r w:rsidRPr="00BE0AE5">
        <w:rPr>
          <w:rFonts w:cs="Times New Roman"/>
        </w:rPr>
        <w:t>вителей), педагогических работников и общественности в проектир</w:t>
      </w:r>
      <w:r w:rsidRPr="00BE0AE5">
        <w:rPr>
          <w:rFonts w:cs="Times New Roman"/>
        </w:rPr>
        <w:t>о</w:t>
      </w:r>
      <w:r w:rsidRPr="00BE0AE5">
        <w:rPr>
          <w:rFonts w:cs="Times New Roman"/>
        </w:rPr>
        <w:t>вании и развитии внутришкольной социальной среды, школьного укл</w:t>
      </w:r>
      <w:r w:rsidRPr="00BE0AE5">
        <w:rPr>
          <w:rFonts w:cs="Times New Roman"/>
        </w:rPr>
        <w:t>а</w:t>
      </w:r>
      <w:r w:rsidRPr="00BE0AE5">
        <w:rPr>
          <w:rFonts w:cs="Times New Roman"/>
        </w:rPr>
        <w:t>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w:t>
      </w:r>
      <w:r w:rsidRPr="00BE0AE5">
        <w:rPr>
          <w:rFonts w:cs="Times New Roman"/>
        </w:rPr>
        <w:t>н</w:t>
      </w:r>
      <w:r w:rsidRPr="00BE0AE5">
        <w:rPr>
          <w:rFonts w:cs="Times New Roman"/>
        </w:rPr>
        <w:t>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7541C3DA" w14:textId="77777777" w:rsidR="00FE214C" w:rsidRPr="00BE0AE5" w:rsidRDefault="00FE214C" w:rsidP="00B3567C">
      <w:pPr>
        <w:pStyle w:val="body"/>
        <w:spacing w:line="240" w:lineRule="auto"/>
        <w:rPr>
          <w:rFonts w:cs="Times New Roman"/>
        </w:rPr>
      </w:pPr>
      <w:r w:rsidRPr="00BE0AE5">
        <w:rPr>
          <w:rFonts w:cs="Times New Roman"/>
        </w:rPr>
        <w:t>Обучающиеся, не освоившие программу основного общего образ</w:t>
      </w:r>
      <w:r w:rsidRPr="00BE0AE5">
        <w:rPr>
          <w:rFonts w:cs="Times New Roman"/>
        </w:rPr>
        <w:t>о</w:t>
      </w:r>
      <w:r w:rsidRPr="00BE0AE5">
        <w:rPr>
          <w:rFonts w:cs="Times New Roman"/>
        </w:rPr>
        <w:t>вания, не допускаются к обучению на следующих уровнях образования.</w:t>
      </w:r>
    </w:p>
    <w:p w14:paraId="770389AA" w14:textId="77777777" w:rsidR="00FE214C" w:rsidRPr="00BE0AE5" w:rsidRDefault="00FE214C" w:rsidP="00B3567C">
      <w:pPr>
        <w:pStyle w:val="body"/>
        <w:spacing w:line="240" w:lineRule="auto"/>
        <w:rPr>
          <w:rFonts w:cs="Times New Roman"/>
          <w:spacing w:val="1"/>
        </w:rPr>
      </w:pPr>
      <w:r w:rsidRPr="00BE0AE5">
        <w:rPr>
          <w:rStyle w:val="Italic"/>
          <w:rFonts w:cs="Times New Roman"/>
          <w:spacing w:val="1"/>
        </w:rPr>
        <w:t>Основная образовательная программа основного общего образов</w:t>
      </w:r>
      <w:r w:rsidRPr="00BE0AE5">
        <w:rPr>
          <w:rStyle w:val="Italic"/>
          <w:rFonts w:cs="Times New Roman"/>
          <w:spacing w:val="1"/>
        </w:rPr>
        <w:t>а</w:t>
      </w:r>
      <w:r w:rsidRPr="00BE0AE5">
        <w:rPr>
          <w:rStyle w:val="Italic"/>
          <w:rFonts w:cs="Times New Roman"/>
          <w:spacing w:val="1"/>
        </w:rPr>
        <w:t>ния</w:t>
      </w:r>
      <w:r w:rsidRPr="00BE0AE5">
        <w:rPr>
          <w:rFonts w:cs="Times New Roman"/>
          <w:spacing w:val="1"/>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w:t>
      </w:r>
      <w:r w:rsidRPr="00BE0AE5">
        <w:rPr>
          <w:rFonts w:cs="Times New Roman"/>
          <w:spacing w:val="1"/>
        </w:rPr>
        <w:t>и</w:t>
      </w:r>
      <w:r w:rsidRPr="00BE0AE5">
        <w:rPr>
          <w:rFonts w:cs="Times New Roman"/>
          <w:spacing w:val="1"/>
        </w:rPr>
        <w:t>руемой участниками образовательного процесса.</w:t>
      </w:r>
    </w:p>
    <w:p w14:paraId="5DC5282E" w14:textId="77777777" w:rsidR="00FE214C" w:rsidRPr="00BE0AE5" w:rsidRDefault="00FE214C">
      <w:pPr>
        <w:pStyle w:val="h3"/>
        <w:rPr>
          <w:rFonts w:cs="Times New Roman"/>
        </w:rPr>
      </w:pPr>
      <w:r w:rsidRPr="00BE0AE5">
        <w:rPr>
          <w:rFonts w:cs="Times New Roman"/>
        </w:rPr>
        <w:t>1.1.2.</w:t>
      </w:r>
      <w:r w:rsidRPr="00BE0AE5">
        <w:rPr>
          <w:rFonts w:cs="Times New Roman"/>
        </w:rPr>
        <w:t> </w:t>
      </w:r>
      <w:r w:rsidRPr="00BE0AE5">
        <w:rPr>
          <w:rFonts w:cs="Times New Roman"/>
        </w:rPr>
        <w:t>Принципы формирования и механизмы реализации основной образовательной программы основного общего образования</w:t>
      </w:r>
    </w:p>
    <w:p w14:paraId="6FA35C6D" w14:textId="77777777" w:rsidR="00FE214C" w:rsidRPr="00BE0AE5" w:rsidRDefault="00FE214C">
      <w:pPr>
        <w:pStyle w:val="body"/>
        <w:rPr>
          <w:rFonts w:cs="Times New Roman"/>
        </w:rPr>
      </w:pPr>
      <w:r w:rsidRPr="00BE0AE5">
        <w:rPr>
          <w:rFonts w:cs="Times New Roman"/>
        </w:rPr>
        <w:t>В основе разработки основной образовательной программы основного общего образования лежат следующие принципы и подходы:</w:t>
      </w:r>
    </w:p>
    <w:p w14:paraId="691DBB21" w14:textId="77777777" w:rsidR="00FE214C" w:rsidRPr="00BE0AE5" w:rsidRDefault="00FE214C">
      <w:pPr>
        <w:pStyle w:val="list-bullet"/>
        <w:rPr>
          <w:rFonts w:cs="Times New Roman"/>
        </w:rPr>
      </w:pPr>
      <w:r w:rsidRPr="00BE0AE5">
        <w:rPr>
          <w:rFonts w:cs="Times New Roman"/>
        </w:rPr>
        <w:t>системно-деятельностный подход, предполагающий ориентацию на результаты обучения, на развитие его активной уче</w:t>
      </w:r>
      <w:r w:rsidRPr="00BE0AE5">
        <w:rPr>
          <w:rFonts w:cs="Times New Roman"/>
        </w:rPr>
        <w:t>б</w:t>
      </w:r>
      <w:r w:rsidRPr="00BE0AE5">
        <w:rPr>
          <w:rFonts w:cs="Times New Roman"/>
        </w:rPr>
        <w:t>но-познавательной деятельности на основе освоения униве</w:t>
      </w:r>
      <w:r w:rsidRPr="00BE0AE5">
        <w:rPr>
          <w:rFonts w:cs="Times New Roman"/>
        </w:rPr>
        <w:t>р</w:t>
      </w:r>
      <w:r w:rsidRPr="00BE0AE5">
        <w:rPr>
          <w:rFonts w:cs="Times New Roman"/>
        </w:rPr>
        <w:t>сальных учебных действий, познания и освоения мира личности обучающегося, формирование его готовности к саморазвитию и непрерывному образованию;</w:t>
      </w:r>
    </w:p>
    <w:p w14:paraId="34A0D2CE" w14:textId="77777777" w:rsidR="00FE214C" w:rsidRPr="00BE0AE5" w:rsidRDefault="00FE214C">
      <w:pPr>
        <w:pStyle w:val="list-bullet"/>
        <w:rPr>
          <w:rFonts w:cs="Times New Roman"/>
        </w:rPr>
      </w:pPr>
      <w:r w:rsidRPr="00BE0AE5">
        <w:rPr>
          <w:rFonts w:cs="Times New Roman"/>
        </w:rPr>
        <w:t>признание решающей роли содержания образования, способов организации образовательной деятельности и учебного сотру</w:t>
      </w:r>
      <w:r w:rsidRPr="00BE0AE5">
        <w:rPr>
          <w:rFonts w:cs="Times New Roman"/>
        </w:rPr>
        <w:t>д</w:t>
      </w:r>
      <w:r w:rsidRPr="00BE0AE5">
        <w:rPr>
          <w:rFonts w:cs="Times New Roman"/>
        </w:rPr>
        <w:t>ничества в достижении целей личностного и социального разв</w:t>
      </w:r>
      <w:r w:rsidRPr="00BE0AE5">
        <w:rPr>
          <w:rFonts w:cs="Times New Roman"/>
        </w:rPr>
        <w:t>и</w:t>
      </w:r>
      <w:r w:rsidRPr="00BE0AE5">
        <w:rPr>
          <w:rFonts w:cs="Times New Roman"/>
        </w:rPr>
        <w:t xml:space="preserve">тия обучающихся; </w:t>
      </w:r>
    </w:p>
    <w:p w14:paraId="18C3FF4E" w14:textId="77777777" w:rsidR="00FE214C" w:rsidRPr="00BE0AE5" w:rsidRDefault="00FE214C">
      <w:pPr>
        <w:pStyle w:val="list-bullet"/>
        <w:rPr>
          <w:rFonts w:cs="Times New Roman"/>
        </w:rPr>
      </w:pPr>
      <w:r w:rsidRPr="00BE0AE5">
        <w:rPr>
          <w:rFonts w:cs="Times New Roman"/>
          <w:spacing w:val="-1"/>
        </w:rPr>
        <w:t>учет индивидуальных возрастных, психологических и физио</w:t>
      </w:r>
      <w:r w:rsidRPr="00BE0AE5">
        <w:rPr>
          <w:rFonts w:cs="Times New Roman"/>
        </w:rPr>
        <w:t>л</w:t>
      </w:r>
      <w:r w:rsidRPr="00BE0AE5">
        <w:rPr>
          <w:rFonts w:cs="Times New Roman"/>
        </w:rPr>
        <w:t>о</w:t>
      </w:r>
      <w:r w:rsidRPr="00BE0AE5">
        <w:rPr>
          <w:rFonts w:cs="Times New Roman"/>
        </w:rPr>
        <w:t>гических особенностей обучающихся при построении образов</w:t>
      </w:r>
      <w:r w:rsidRPr="00BE0AE5">
        <w:rPr>
          <w:rFonts w:cs="Times New Roman"/>
        </w:rPr>
        <w:t>а</w:t>
      </w:r>
      <w:r w:rsidRPr="00BE0AE5">
        <w:rPr>
          <w:rFonts w:cs="Times New Roman"/>
        </w:rPr>
        <w:lastRenderedPageBreak/>
        <w:t>тельного процесса и определении образовательно-воспитательных целей и путей их достижения;</w:t>
      </w:r>
    </w:p>
    <w:p w14:paraId="32261E57" w14:textId="77777777" w:rsidR="00FE214C" w:rsidRPr="00BE0AE5" w:rsidRDefault="00FE214C">
      <w:pPr>
        <w:pStyle w:val="list-bullet"/>
        <w:rPr>
          <w:rFonts w:cs="Times New Roman"/>
        </w:rPr>
      </w:pPr>
      <w:r w:rsidRPr="00BE0AE5">
        <w:rPr>
          <w:rFonts w:cs="Times New Roman"/>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w:t>
      </w:r>
      <w:r w:rsidRPr="00BE0AE5">
        <w:rPr>
          <w:rFonts w:cs="Times New Roman"/>
        </w:rPr>
        <w:t>з</w:t>
      </w:r>
      <w:r w:rsidRPr="00BE0AE5">
        <w:rPr>
          <w:rFonts w:cs="Times New Roman"/>
        </w:rPr>
        <w:t>можностями здоровья;</w:t>
      </w:r>
    </w:p>
    <w:p w14:paraId="7B66C29F" w14:textId="77777777" w:rsidR="00FE214C" w:rsidRPr="00BE0AE5" w:rsidRDefault="00FE214C">
      <w:pPr>
        <w:pStyle w:val="list-bullet"/>
        <w:rPr>
          <w:rStyle w:val="Italic"/>
          <w:rFonts w:cs="Times New Roman"/>
        </w:rPr>
      </w:pPr>
      <w:r w:rsidRPr="00BE0AE5">
        <w:rPr>
          <w:rFonts w:cs="Times New Roman"/>
        </w:rPr>
        <w:t>преемственность основных образовательных программ, проя</w:t>
      </w:r>
      <w:r w:rsidRPr="00BE0AE5">
        <w:rPr>
          <w:rFonts w:cs="Times New Roman"/>
        </w:rPr>
        <w:t>в</w:t>
      </w:r>
      <w:r w:rsidRPr="00BE0AE5">
        <w:rPr>
          <w:rFonts w:cs="Times New Roman"/>
        </w:rPr>
        <w:t>ляющуюся во взаимосвязи и согласованности в отборе содерж</w:t>
      </w:r>
      <w:r w:rsidRPr="00BE0AE5">
        <w:rPr>
          <w:rFonts w:cs="Times New Roman"/>
        </w:rPr>
        <w:t>а</w:t>
      </w:r>
      <w:r w:rsidRPr="00BE0AE5">
        <w:rPr>
          <w:rFonts w:cs="Times New Roman"/>
        </w:rPr>
        <w:t>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w:t>
      </w:r>
      <w:r w:rsidRPr="00BE0AE5">
        <w:rPr>
          <w:rFonts w:cs="Times New Roman"/>
        </w:rPr>
        <w:t>е</w:t>
      </w:r>
      <w:r w:rsidRPr="00BE0AE5">
        <w:rPr>
          <w:rFonts w:cs="Times New Roman"/>
        </w:rPr>
        <w:t>чения его непрерывности;</w:t>
      </w:r>
    </w:p>
    <w:p w14:paraId="304557DB" w14:textId="77777777" w:rsidR="00FE214C" w:rsidRPr="00BE0AE5" w:rsidRDefault="00FE214C">
      <w:pPr>
        <w:pStyle w:val="list-bullet"/>
        <w:rPr>
          <w:rFonts w:cs="Times New Roman"/>
        </w:rPr>
      </w:pPr>
      <w:r w:rsidRPr="00BE0AE5">
        <w:rPr>
          <w:rFonts w:cs="Times New Roman"/>
        </w:rPr>
        <w:t>обеспечение фундаментального характера образования, учета специфики изучаемых предметов;</w:t>
      </w:r>
    </w:p>
    <w:p w14:paraId="6F483D67" w14:textId="77777777" w:rsidR="00FE214C" w:rsidRPr="00BE0AE5" w:rsidRDefault="00FE214C">
      <w:pPr>
        <w:pStyle w:val="list-bullet"/>
        <w:rPr>
          <w:rFonts w:cs="Times New Roman"/>
        </w:rPr>
      </w:pPr>
      <w:r w:rsidRPr="00BE0AE5">
        <w:rPr>
          <w:rFonts w:cs="Times New Roman"/>
        </w:rPr>
        <w:t>принцип единства учебной и воспитательной деятельности, предполагающий направленность учебного процесса на дост</w:t>
      </w:r>
      <w:r w:rsidRPr="00BE0AE5">
        <w:rPr>
          <w:rFonts w:cs="Times New Roman"/>
        </w:rPr>
        <w:t>и</w:t>
      </w:r>
      <w:r w:rsidRPr="00BE0AE5">
        <w:rPr>
          <w:rFonts w:cs="Times New Roman"/>
        </w:rPr>
        <w:t>жение личностных результатов освоения образовательной пр</w:t>
      </w:r>
      <w:r w:rsidRPr="00BE0AE5">
        <w:rPr>
          <w:rFonts w:cs="Times New Roman"/>
        </w:rPr>
        <w:t>о</w:t>
      </w:r>
      <w:r w:rsidRPr="00BE0AE5">
        <w:rPr>
          <w:rFonts w:cs="Times New Roman"/>
        </w:rPr>
        <w:t>граммы;</w:t>
      </w:r>
    </w:p>
    <w:p w14:paraId="4168983F" w14:textId="77777777" w:rsidR="00FE214C" w:rsidRPr="00BE0AE5" w:rsidRDefault="00FE214C">
      <w:pPr>
        <w:pStyle w:val="list-bullet"/>
        <w:rPr>
          <w:rFonts w:cs="Times New Roman"/>
        </w:rPr>
      </w:pPr>
      <w:r w:rsidRPr="00BE0AE5">
        <w:rPr>
          <w:rFonts w:cs="Times New Roman"/>
        </w:rPr>
        <w:t>принцип здоровьесбережения, предусматривающий исключение образовательных технологий, которые могут нанести вред физ</w:t>
      </w:r>
      <w:r w:rsidRPr="00BE0AE5">
        <w:rPr>
          <w:rFonts w:cs="Times New Roman"/>
        </w:rPr>
        <w:t>и</w:t>
      </w:r>
      <w:r w:rsidRPr="00BE0AE5">
        <w:rPr>
          <w:rFonts w:cs="Times New Roman"/>
        </w:rPr>
        <w:t>ческому и психическому здоровью обучающихся, приоритет и</w:t>
      </w:r>
      <w:r w:rsidRPr="00BE0AE5">
        <w:rPr>
          <w:rFonts w:cs="Times New Roman"/>
        </w:rPr>
        <w:t>с</w:t>
      </w:r>
      <w:r w:rsidRPr="00BE0AE5">
        <w:rPr>
          <w:rFonts w:cs="Times New Roman"/>
        </w:rPr>
        <w:t>пользования здоровьесберегающих педагогических технологий, приведение объема учебной нагрузки в соответствие с требов</w:t>
      </w:r>
      <w:r w:rsidRPr="00BE0AE5">
        <w:rPr>
          <w:rFonts w:cs="Times New Roman"/>
        </w:rPr>
        <w:t>а</w:t>
      </w:r>
      <w:r w:rsidRPr="00BE0AE5">
        <w:rPr>
          <w:rFonts w:cs="Times New Roman"/>
        </w:rPr>
        <w:t>ниям действующих санитарных правил и нормативов.</w:t>
      </w:r>
    </w:p>
    <w:p w14:paraId="64A57E3A" w14:textId="77777777" w:rsidR="00FE214C" w:rsidRPr="00BE0AE5" w:rsidRDefault="00FE214C">
      <w:pPr>
        <w:pStyle w:val="body"/>
        <w:rPr>
          <w:rFonts w:cs="Times New Roman"/>
        </w:rPr>
      </w:pPr>
      <w:r w:rsidRPr="00BE0AE5">
        <w:rPr>
          <w:rFonts w:cs="Times New Roman"/>
        </w:rPr>
        <w:t>Основная образовательная программа формируется с учетом особе</w:t>
      </w:r>
      <w:r w:rsidRPr="00BE0AE5">
        <w:rPr>
          <w:rFonts w:cs="Times New Roman"/>
        </w:rPr>
        <w:t>н</w:t>
      </w:r>
      <w:r w:rsidRPr="00BE0AE5">
        <w:rPr>
          <w:rFonts w:cs="Times New Roman"/>
        </w:rPr>
        <w:t>ностей развития детей 11—15 лет, связанных:</w:t>
      </w:r>
    </w:p>
    <w:p w14:paraId="3BE87301" w14:textId="77777777" w:rsidR="00FE214C" w:rsidRPr="00BE0AE5" w:rsidRDefault="00FE214C">
      <w:pPr>
        <w:pStyle w:val="list-bullet"/>
        <w:rPr>
          <w:rFonts w:cs="Times New Roman"/>
        </w:rPr>
      </w:pPr>
      <w:r w:rsidRPr="00BE0AE5">
        <w:rPr>
          <w:rFonts w:cs="Times New Roman"/>
        </w:rPr>
        <w:t>с переходом от способности осуществлять принятие заданной педагогом и осмысленной цели к овладению этой учебной де</w:t>
      </w:r>
      <w:r w:rsidRPr="00BE0AE5">
        <w:rPr>
          <w:rFonts w:cs="Times New Roman"/>
        </w:rPr>
        <w:t>я</w:t>
      </w:r>
      <w:r w:rsidRPr="00BE0AE5">
        <w:rPr>
          <w:rFonts w:cs="Times New Roman"/>
        </w:rPr>
        <w:t>тельностью на уровне основной школы в единстве мотивацио</w:t>
      </w:r>
      <w:r w:rsidRPr="00BE0AE5">
        <w:rPr>
          <w:rFonts w:cs="Times New Roman"/>
        </w:rPr>
        <w:t>н</w:t>
      </w:r>
      <w:r w:rsidRPr="00BE0AE5">
        <w:rPr>
          <w:rFonts w:cs="Times New Roman"/>
        </w:rPr>
        <w:t>но-смыслового и операционно-технического компонентов, к н</w:t>
      </w:r>
      <w:r w:rsidRPr="00BE0AE5">
        <w:rPr>
          <w:rFonts w:cs="Times New Roman"/>
        </w:rPr>
        <w:t>о</w:t>
      </w:r>
      <w:r w:rsidRPr="00BE0AE5">
        <w:rPr>
          <w:rFonts w:cs="Times New Roman"/>
        </w:rPr>
        <w:t>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w:t>
      </w:r>
      <w:r w:rsidRPr="00BE0AE5">
        <w:rPr>
          <w:rFonts w:cs="Times New Roman"/>
        </w:rPr>
        <w:t>о</w:t>
      </w:r>
      <w:r w:rsidRPr="00BE0AE5">
        <w:rPr>
          <w:rFonts w:cs="Times New Roman"/>
        </w:rPr>
        <w:t>трудничества, к развитию способности проектирования со</w:t>
      </w:r>
      <w:r w:rsidRPr="00BE0AE5">
        <w:rPr>
          <w:rFonts w:cs="Times New Roman"/>
        </w:rPr>
        <w:t>б</w:t>
      </w:r>
      <w:r w:rsidRPr="00BE0AE5">
        <w:rPr>
          <w:rFonts w:cs="Times New Roman"/>
        </w:rPr>
        <w:t>ственной учебной деятельности и построению жизненных планов во временнóй перспективе;</w:t>
      </w:r>
    </w:p>
    <w:p w14:paraId="5F90B179" w14:textId="77777777" w:rsidR="00FE214C" w:rsidRPr="00BE0AE5" w:rsidRDefault="00FE214C">
      <w:pPr>
        <w:pStyle w:val="list-bullet"/>
        <w:rPr>
          <w:rFonts w:cs="Times New Roman"/>
        </w:rPr>
      </w:pPr>
      <w:r w:rsidRPr="00BE0AE5">
        <w:rPr>
          <w:rFonts w:cs="Times New Roman"/>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4CF54D11" w14:textId="77777777" w:rsidR="00FE214C" w:rsidRPr="00BE0AE5" w:rsidRDefault="00FE214C">
      <w:pPr>
        <w:pStyle w:val="list-bullet"/>
        <w:rPr>
          <w:rFonts w:cs="Times New Roman"/>
        </w:rPr>
      </w:pPr>
      <w:r w:rsidRPr="00BE0AE5">
        <w:rPr>
          <w:rFonts w:cs="Times New Roman"/>
        </w:rPr>
        <w:t>с овладением коммуникативными средствами и способами орг</w:t>
      </w:r>
      <w:r w:rsidRPr="00BE0AE5">
        <w:rPr>
          <w:rFonts w:cs="Times New Roman"/>
        </w:rPr>
        <w:t>а</w:t>
      </w:r>
      <w:r w:rsidRPr="00BE0AE5">
        <w:rPr>
          <w:rFonts w:cs="Times New Roman"/>
        </w:rPr>
        <w:t>низации кооперации, развитием учебного сотрудничества, ре</w:t>
      </w:r>
      <w:r w:rsidRPr="00BE0AE5">
        <w:rPr>
          <w:rFonts w:cs="Times New Roman"/>
        </w:rPr>
        <w:t>а</w:t>
      </w:r>
      <w:r w:rsidRPr="00BE0AE5">
        <w:rPr>
          <w:rFonts w:cs="Times New Roman"/>
        </w:rPr>
        <w:lastRenderedPageBreak/>
        <w:t>лизуемого в отношениях обучающихся с учителем и сверстниками.</w:t>
      </w:r>
    </w:p>
    <w:p w14:paraId="799A6468" w14:textId="77777777" w:rsidR="00FE214C" w:rsidRPr="00BE0AE5" w:rsidRDefault="00FE214C">
      <w:pPr>
        <w:pStyle w:val="body"/>
        <w:rPr>
          <w:rFonts w:cs="Times New Roman"/>
        </w:rPr>
      </w:pPr>
      <w:r w:rsidRPr="00BE0AE5">
        <w:rPr>
          <w:rFonts w:cs="Times New Roman"/>
        </w:rPr>
        <w:t>Переход обучающегося в основную школу совпадает с первым этапом подросткового развития — переходом к кризису младшего подростк</w:t>
      </w:r>
      <w:r w:rsidRPr="00BE0AE5">
        <w:rPr>
          <w:rFonts w:cs="Times New Roman"/>
        </w:rPr>
        <w:t>о</w:t>
      </w:r>
      <w:r w:rsidRPr="00BE0AE5">
        <w:rPr>
          <w:rFonts w:cs="Times New Roman"/>
        </w:rPr>
        <w:t>вого возраста (11—13 лет, 5—7 классы), характеризующимся началом перехода от детства к взрослости, при котором центральным и спец</w:t>
      </w:r>
      <w:r w:rsidRPr="00BE0AE5">
        <w:rPr>
          <w:rFonts w:cs="Times New Roman"/>
        </w:rPr>
        <w:t>и</w:t>
      </w:r>
      <w:r w:rsidRPr="00BE0AE5">
        <w:rPr>
          <w:rFonts w:cs="Times New Roman"/>
        </w:rPr>
        <w:t>фическим новообразованием в личности подростка является возникн</w:t>
      </w:r>
      <w:r w:rsidRPr="00BE0AE5">
        <w:rPr>
          <w:rFonts w:cs="Times New Roman"/>
        </w:rPr>
        <w:t>о</w:t>
      </w:r>
      <w:r w:rsidRPr="00BE0AE5">
        <w:rPr>
          <w:rFonts w:cs="Times New Roman"/>
        </w:rPr>
        <w:t>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30AE4D1" w14:textId="77777777" w:rsidR="00FE214C" w:rsidRPr="00BE0AE5" w:rsidRDefault="00FE214C">
      <w:pPr>
        <w:pStyle w:val="body"/>
        <w:rPr>
          <w:rFonts w:cs="Times New Roman"/>
        </w:rPr>
      </w:pPr>
      <w:r w:rsidRPr="00BE0AE5">
        <w:rPr>
          <w:rFonts w:cs="Times New Roman"/>
        </w:rPr>
        <w:t>Второй этап подросткового развития (14—15 лет, 8—9 классы), х</w:t>
      </w:r>
      <w:r w:rsidRPr="00BE0AE5">
        <w:rPr>
          <w:rFonts w:cs="Times New Roman"/>
        </w:rPr>
        <w:t>а</w:t>
      </w:r>
      <w:r w:rsidRPr="00BE0AE5">
        <w:rPr>
          <w:rFonts w:cs="Times New Roman"/>
        </w:rPr>
        <w:t>рактеризуется:</w:t>
      </w:r>
    </w:p>
    <w:p w14:paraId="43F8E34B" w14:textId="77777777" w:rsidR="00FE214C" w:rsidRPr="00BE0AE5" w:rsidRDefault="00FE214C">
      <w:pPr>
        <w:pStyle w:val="list-bullet"/>
        <w:rPr>
          <w:rFonts w:cs="Times New Roman"/>
        </w:rPr>
      </w:pPr>
      <w:r w:rsidRPr="00BE0AE5">
        <w:rPr>
          <w:rFonts w:cs="Times New Roman"/>
        </w:rPr>
        <w:t>бурным, скачкообразным характером развития, т. е. происход</w:t>
      </w:r>
      <w:r w:rsidRPr="00BE0AE5">
        <w:rPr>
          <w:rFonts w:cs="Times New Roman"/>
        </w:rPr>
        <w:t>я</w:t>
      </w:r>
      <w:r w:rsidRPr="00BE0AE5">
        <w:rPr>
          <w:rFonts w:cs="Times New Roman"/>
        </w:rPr>
        <w:t>щими за сравнительно короткий срок многочисленными кач</w:t>
      </w:r>
      <w:r w:rsidRPr="00BE0AE5">
        <w:rPr>
          <w:rFonts w:cs="Times New Roman"/>
        </w:rPr>
        <w:t>е</w:t>
      </w:r>
      <w:r w:rsidRPr="00BE0AE5">
        <w:rPr>
          <w:rFonts w:cs="Times New Roman"/>
        </w:rPr>
        <w:t>ственными изменениями прежних особенностей, интересов и о</w:t>
      </w:r>
      <w:r w:rsidRPr="00BE0AE5">
        <w:rPr>
          <w:rFonts w:cs="Times New Roman"/>
        </w:rPr>
        <w:t>т</w:t>
      </w:r>
      <w:r w:rsidRPr="00BE0AE5">
        <w:rPr>
          <w:rFonts w:cs="Times New Roman"/>
        </w:rPr>
        <w:t>ношений подростка, появлением у подростка значительных субъективных трудностей и переживаний;</w:t>
      </w:r>
    </w:p>
    <w:p w14:paraId="3E348505" w14:textId="77777777" w:rsidR="00FE214C" w:rsidRPr="00BE0AE5" w:rsidRDefault="00FE214C">
      <w:pPr>
        <w:pStyle w:val="list-bullet"/>
        <w:rPr>
          <w:rFonts w:cs="Times New Roman"/>
        </w:rPr>
      </w:pPr>
      <w:r w:rsidRPr="00BE0AE5">
        <w:rPr>
          <w:rFonts w:cs="Times New Roman"/>
        </w:rPr>
        <w:t>стремлением подростка к общению и совместной деятельности со сверстниками;</w:t>
      </w:r>
    </w:p>
    <w:p w14:paraId="7FDFE34F" w14:textId="77777777" w:rsidR="00FE214C" w:rsidRPr="00BE0AE5" w:rsidRDefault="00FE214C">
      <w:pPr>
        <w:pStyle w:val="list-bullet"/>
        <w:rPr>
          <w:rFonts w:cs="Times New Roman"/>
        </w:rPr>
      </w:pPr>
      <w:r w:rsidRPr="00BE0AE5">
        <w:rPr>
          <w:rFonts w:cs="Times New Roman"/>
        </w:rPr>
        <w:t>особой чувствительностью к морально-этическому «кодексу т</w:t>
      </w:r>
      <w:r w:rsidRPr="00BE0AE5">
        <w:rPr>
          <w:rFonts w:cs="Times New Roman"/>
        </w:rPr>
        <w:t>о</w:t>
      </w:r>
      <w:r w:rsidRPr="00BE0AE5">
        <w:rPr>
          <w:rFonts w:cs="Times New Roman"/>
        </w:rPr>
        <w:t>варищества», в котором заданы важнейшие нормы социального поведения взрослого мира;</w:t>
      </w:r>
    </w:p>
    <w:p w14:paraId="4B204D60" w14:textId="77777777" w:rsidR="00FE214C" w:rsidRPr="00BE0AE5" w:rsidRDefault="00FE214C">
      <w:pPr>
        <w:pStyle w:val="list-bullet"/>
        <w:rPr>
          <w:rFonts w:cs="Times New Roman"/>
        </w:rPr>
      </w:pPr>
      <w:r w:rsidRPr="00BE0AE5">
        <w:rPr>
          <w:rFonts w:cs="Times New Roman"/>
        </w:rPr>
        <w:t>обостренной в связи с возникновением чувства взрослости во</w:t>
      </w:r>
      <w:r w:rsidRPr="00BE0AE5">
        <w:rPr>
          <w:rFonts w:cs="Times New Roman"/>
        </w:rPr>
        <w:t>с</w:t>
      </w:r>
      <w:r w:rsidRPr="00BE0AE5">
        <w:rPr>
          <w:rFonts w:cs="Times New Roman"/>
        </w:rPr>
        <w:t>приимчивостью к усвоению норм, ценностей и способов повед</w:t>
      </w:r>
      <w:r w:rsidRPr="00BE0AE5">
        <w:rPr>
          <w:rFonts w:cs="Times New Roman"/>
        </w:rPr>
        <w:t>е</w:t>
      </w:r>
      <w:r w:rsidRPr="00BE0AE5">
        <w:rPr>
          <w:rFonts w:cs="Times New Roman"/>
        </w:rPr>
        <w:t>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3145497F" w14:textId="77777777" w:rsidR="00FE214C" w:rsidRPr="00BE0AE5" w:rsidRDefault="00FE214C">
      <w:pPr>
        <w:pStyle w:val="list-bullet"/>
        <w:rPr>
          <w:rFonts w:cs="Times New Roman"/>
        </w:rPr>
      </w:pPr>
      <w:r w:rsidRPr="00BE0AE5">
        <w:rPr>
          <w:rFonts w:cs="Times New Roman"/>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w:t>
      </w:r>
      <w:r w:rsidRPr="00BE0AE5">
        <w:rPr>
          <w:rFonts w:cs="Times New Roman"/>
        </w:rPr>
        <w:t>о</w:t>
      </w:r>
      <w:r w:rsidRPr="00BE0AE5">
        <w:rPr>
          <w:rFonts w:cs="Times New Roman"/>
        </w:rPr>
        <w:t>стью в этом и выражаются в разных формах непослушания, с</w:t>
      </w:r>
      <w:r w:rsidRPr="00BE0AE5">
        <w:rPr>
          <w:rFonts w:cs="Times New Roman"/>
        </w:rPr>
        <w:t>о</w:t>
      </w:r>
      <w:r w:rsidRPr="00BE0AE5">
        <w:rPr>
          <w:rFonts w:cs="Times New Roman"/>
        </w:rPr>
        <w:t>противления и протеста;</w:t>
      </w:r>
    </w:p>
    <w:p w14:paraId="4A215D03" w14:textId="77777777" w:rsidR="00FE214C" w:rsidRPr="00BE0AE5" w:rsidRDefault="00FE214C">
      <w:pPr>
        <w:pStyle w:val="list-bullet"/>
        <w:rPr>
          <w:rFonts w:cs="Times New Roman"/>
        </w:rPr>
      </w:pPr>
      <w:r w:rsidRPr="00BE0AE5">
        <w:rPr>
          <w:rFonts w:cs="Times New Roman"/>
        </w:rPr>
        <w:t>изменением социальной ситуации развития: ростом информац</w:t>
      </w:r>
      <w:r w:rsidRPr="00BE0AE5">
        <w:rPr>
          <w:rFonts w:cs="Times New Roman"/>
        </w:rPr>
        <w:t>и</w:t>
      </w:r>
      <w:r w:rsidRPr="00BE0AE5">
        <w:rPr>
          <w:rFonts w:cs="Times New Roman"/>
        </w:rPr>
        <w:t>онных нагрузок, характером социальных взаимодействий, спос</w:t>
      </w:r>
      <w:r w:rsidRPr="00BE0AE5">
        <w:rPr>
          <w:rFonts w:cs="Times New Roman"/>
        </w:rPr>
        <w:t>о</w:t>
      </w:r>
      <w:r w:rsidRPr="00BE0AE5">
        <w:rPr>
          <w:rFonts w:cs="Times New Roman"/>
        </w:rPr>
        <w:t>бами получения информации.</w:t>
      </w:r>
    </w:p>
    <w:p w14:paraId="7CFA07B0" w14:textId="77777777" w:rsidR="00FE214C" w:rsidRPr="00BE0AE5" w:rsidRDefault="00FE214C">
      <w:pPr>
        <w:pStyle w:val="h3"/>
        <w:rPr>
          <w:rFonts w:cs="Times New Roman"/>
        </w:rPr>
      </w:pPr>
      <w:r w:rsidRPr="00BE0AE5">
        <w:rPr>
          <w:rFonts w:cs="Times New Roman"/>
        </w:rPr>
        <w:lastRenderedPageBreak/>
        <w:t>1.1.3.</w:t>
      </w:r>
      <w:r w:rsidRPr="00BE0AE5">
        <w:rPr>
          <w:rFonts w:cs="Times New Roman"/>
        </w:rPr>
        <w:t> </w:t>
      </w:r>
      <w:r w:rsidRPr="00BE0AE5">
        <w:rPr>
          <w:rFonts w:cs="Times New Roman"/>
        </w:rPr>
        <w:t>Общая характеристика примерной основной образовательной программы основного общего образования</w:t>
      </w:r>
    </w:p>
    <w:p w14:paraId="1F05F5B5" w14:textId="77777777" w:rsidR="00FE214C" w:rsidRPr="00BE0AE5" w:rsidRDefault="00FE214C">
      <w:pPr>
        <w:pStyle w:val="body"/>
        <w:rPr>
          <w:rFonts w:cs="Times New Roman"/>
        </w:rPr>
      </w:pPr>
      <w:r w:rsidRPr="00BE0AE5">
        <w:rPr>
          <w:rFonts w:cs="Times New Roman"/>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42AFE384" w14:textId="77777777" w:rsidR="00FE214C" w:rsidRPr="00BE0AE5" w:rsidRDefault="00FE214C">
      <w:pPr>
        <w:pStyle w:val="body"/>
        <w:rPr>
          <w:rFonts w:cs="Times New Roman"/>
        </w:rPr>
      </w:pPr>
      <w:r w:rsidRPr="00BE0AE5">
        <w:rPr>
          <w:rFonts w:cs="Times New Roman"/>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w:t>
      </w:r>
      <w:r w:rsidRPr="00BE0AE5">
        <w:rPr>
          <w:rFonts w:cs="Times New Roman"/>
        </w:rPr>
        <w:t>а</w:t>
      </w:r>
      <w:r w:rsidRPr="00BE0AE5">
        <w:rPr>
          <w:rFonts w:cs="Times New Roman"/>
        </w:rPr>
        <w:t>тельной программы, примерные условия образовательной деятельности.</w:t>
      </w:r>
    </w:p>
    <w:p w14:paraId="70B812B8" w14:textId="77777777" w:rsidR="00FE214C" w:rsidRPr="00BE0AE5" w:rsidRDefault="00FE214C">
      <w:pPr>
        <w:pStyle w:val="body"/>
        <w:rPr>
          <w:rFonts w:cs="Times New Roman"/>
        </w:rPr>
      </w:pPr>
      <w:r w:rsidRPr="00BE0AE5">
        <w:rPr>
          <w:rFonts w:cs="Times New Roman"/>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w:t>
      </w:r>
      <w:r w:rsidRPr="00BE0AE5">
        <w:rPr>
          <w:rFonts w:cs="Times New Roman"/>
        </w:rPr>
        <w:t>о</w:t>
      </w:r>
      <w:r w:rsidRPr="00BE0AE5">
        <w:rPr>
          <w:rFonts w:cs="Times New Roman"/>
        </w:rPr>
        <w:t xml:space="preserve">бенностей населения. </w:t>
      </w:r>
    </w:p>
    <w:p w14:paraId="60B31FE4" w14:textId="77777777" w:rsidR="00FE214C" w:rsidRPr="00BE0AE5" w:rsidRDefault="00FE214C">
      <w:pPr>
        <w:pStyle w:val="body"/>
        <w:rPr>
          <w:rFonts w:cs="Times New Roman"/>
        </w:rPr>
      </w:pPr>
      <w:r w:rsidRPr="00BE0AE5">
        <w:rPr>
          <w:rFonts w:cs="Times New Roman"/>
        </w:rPr>
        <w:t>Таким образом, ПООП основного общего образования содержит д</w:t>
      </w:r>
      <w:r w:rsidRPr="00BE0AE5">
        <w:rPr>
          <w:rFonts w:cs="Times New Roman"/>
        </w:rPr>
        <w:t>о</w:t>
      </w:r>
      <w:r w:rsidRPr="00BE0AE5">
        <w:rPr>
          <w:rFonts w:cs="Times New Roman"/>
        </w:rPr>
        <w:t>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w:t>
      </w:r>
      <w:r w:rsidRPr="00BE0AE5">
        <w:rPr>
          <w:rFonts w:cs="Times New Roman"/>
        </w:rPr>
        <w:t>ь</w:t>
      </w:r>
      <w:r w:rsidRPr="00BE0AE5">
        <w:rPr>
          <w:rFonts w:cs="Times New Roman"/>
        </w:rPr>
        <w:t>зует содержащуюся в ПООП документацию с учетом своих возможн</w:t>
      </w:r>
      <w:r w:rsidRPr="00BE0AE5">
        <w:rPr>
          <w:rFonts w:cs="Times New Roman"/>
        </w:rPr>
        <w:t>о</w:t>
      </w:r>
      <w:r w:rsidRPr="00BE0AE5">
        <w:rPr>
          <w:rFonts w:cs="Times New Roman"/>
        </w:rPr>
        <w:t>стей и особенностей осуществления образовательной деятельности.</w:t>
      </w:r>
    </w:p>
    <w:p w14:paraId="52DB6231" w14:textId="77777777" w:rsidR="00FE214C" w:rsidRPr="00BE0AE5" w:rsidRDefault="00FE214C">
      <w:pPr>
        <w:pStyle w:val="body"/>
        <w:rPr>
          <w:rFonts w:cs="Times New Roman"/>
        </w:rPr>
      </w:pPr>
      <w:r w:rsidRPr="00BE0AE5">
        <w:rPr>
          <w:rFonts w:cs="Times New Roman"/>
        </w:rPr>
        <w:t>Примерная основная образовательная программа включает следу</w:t>
      </w:r>
      <w:r w:rsidRPr="00BE0AE5">
        <w:rPr>
          <w:rFonts w:cs="Times New Roman"/>
        </w:rPr>
        <w:t>ю</w:t>
      </w:r>
      <w:r w:rsidRPr="00BE0AE5">
        <w:rPr>
          <w:rFonts w:cs="Times New Roman"/>
        </w:rPr>
        <w:t>щие документы:</w:t>
      </w:r>
    </w:p>
    <w:p w14:paraId="4552CF03" w14:textId="77777777" w:rsidR="00FE214C" w:rsidRPr="00BE0AE5" w:rsidRDefault="00FE214C">
      <w:pPr>
        <w:pStyle w:val="list-dash"/>
        <w:rPr>
          <w:rFonts w:cs="Times New Roman"/>
        </w:rPr>
      </w:pPr>
      <w:r w:rsidRPr="00BE0AE5">
        <w:rPr>
          <w:rFonts w:cs="Times New Roman"/>
        </w:rPr>
        <w:t>рабочие программы учебных предметов, учебных курсов (в том числе внеурочной деятельности), учебных модулей;</w:t>
      </w:r>
    </w:p>
    <w:p w14:paraId="14DC7E6F" w14:textId="77777777" w:rsidR="00FE214C" w:rsidRPr="00BE0AE5" w:rsidRDefault="00FE214C">
      <w:pPr>
        <w:pStyle w:val="list-dash"/>
        <w:rPr>
          <w:rFonts w:cs="Times New Roman"/>
        </w:rPr>
      </w:pPr>
      <w:r w:rsidRPr="00BE0AE5">
        <w:rPr>
          <w:rFonts w:cs="Times New Roman"/>
        </w:rPr>
        <w:t>программу формирования универсальных учебных действий у обучающихся;</w:t>
      </w:r>
    </w:p>
    <w:p w14:paraId="69EB21B8" w14:textId="77777777" w:rsidR="00FE214C" w:rsidRPr="00BE0AE5" w:rsidRDefault="00FE214C">
      <w:pPr>
        <w:pStyle w:val="list-dash"/>
        <w:rPr>
          <w:rFonts w:cs="Times New Roman"/>
        </w:rPr>
      </w:pPr>
      <w:r w:rsidRPr="00BE0AE5">
        <w:rPr>
          <w:rFonts w:cs="Times New Roman"/>
        </w:rPr>
        <w:t>рабочую программу воспитания;</w:t>
      </w:r>
    </w:p>
    <w:p w14:paraId="7C796EED" w14:textId="77777777" w:rsidR="00FE214C" w:rsidRPr="00BE0AE5" w:rsidRDefault="00FE214C">
      <w:pPr>
        <w:pStyle w:val="list-dash"/>
        <w:rPr>
          <w:rFonts w:cs="Times New Roman"/>
        </w:rPr>
      </w:pPr>
      <w:r w:rsidRPr="00BE0AE5">
        <w:rPr>
          <w:rFonts w:cs="Times New Roman"/>
        </w:rPr>
        <w:t>программу коррекционной работы;</w:t>
      </w:r>
    </w:p>
    <w:p w14:paraId="59A16731" w14:textId="77777777" w:rsidR="00FE214C" w:rsidRPr="00BE0AE5" w:rsidRDefault="00FE214C">
      <w:pPr>
        <w:pStyle w:val="list-dash"/>
        <w:rPr>
          <w:rFonts w:cs="Times New Roman"/>
        </w:rPr>
      </w:pPr>
      <w:r w:rsidRPr="00BE0AE5">
        <w:rPr>
          <w:rFonts w:cs="Times New Roman"/>
        </w:rPr>
        <w:t>учебный план;</w:t>
      </w:r>
    </w:p>
    <w:p w14:paraId="2000AEA0" w14:textId="77777777" w:rsidR="00FE214C" w:rsidRPr="00BE0AE5" w:rsidRDefault="00FE214C">
      <w:pPr>
        <w:pStyle w:val="list-dash"/>
        <w:rPr>
          <w:rFonts w:cs="Times New Roman"/>
        </w:rPr>
      </w:pPr>
      <w:r w:rsidRPr="00BE0AE5">
        <w:rPr>
          <w:rFonts w:cs="Times New Roman"/>
        </w:rPr>
        <w:t>план внеурочной деятельности;</w:t>
      </w:r>
    </w:p>
    <w:p w14:paraId="5537F236" w14:textId="77777777" w:rsidR="00FE214C" w:rsidRPr="00BE0AE5" w:rsidRDefault="00FE214C">
      <w:pPr>
        <w:pStyle w:val="list-dash"/>
        <w:rPr>
          <w:rFonts w:cs="Times New Roman"/>
        </w:rPr>
      </w:pPr>
      <w:r w:rsidRPr="00BE0AE5">
        <w:rPr>
          <w:rFonts w:cs="Times New Roman"/>
        </w:rPr>
        <w:t>календарный учебный график;</w:t>
      </w:r>
    </w:p>
    <w:p w14:paraId="5E53E366" w14:textId="77777777" w:rsidR="00FE214C" w:rsidRPr="00BE0AE5" w:rsidRDefault="00FE214C">
      <w:pPr>
        <w:pStyle w:val="list-dash"/>
        <w:rPr>
          <w:rFonts w:cs="Times New Roman"/>
        </w:rPr>
      </w:pPr>
      <w:r w:rsidRPr="00BE0AE5">
        <w:rPr>
          <w:rFonts w:cs="Times New Roman"/>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w:t>
      </w:r>
      <w:r w:rsidRPr="00BE0AE5">
        <w:rPr>
          <w:rFonts w:cs="Times New Roman"/>
        </w:rPr>
        <w:t>а</w:t>
      </w:r>
      <w:r w:rsidRPr="00BE0AE5">
        <w:rPr>
          <w:rFonts w:cs="Times New Roman"/>
        </w:rPr>
        <w:t>низация принимает участие в учебном году или периоде обуч</w:t>
      </w:r>
      <w:r w:rsidRPr="00BE0AE5">
        <w:rPr>
          <w:rFonts w:cs="Times New Roman"/>
        </w:rPr>
        <w:t>е</w:t>
      </w:r>
      <w:r w:rsidRPr="00BE0AE5">
        <w:rPr>
          <w:rFonts w:cs="Times New Roman"/>
        </w:rPr>
        <w:t>ния);</w:t>
      </w:r>
    </w:p>
    <w:p w14:paraId="53479B77" w14:textId="77777777" w:rsidR="00FE214C" w:rsidRPr="00BE0AE5" w:rsidRDefault="00FE214C">
      <w:pPr>
        <w:pStyle w:val="list-dash"/>
        <w:rPr>
          <w:rFonts w:cs="Times New Roman"/>
        </w:rPr>
      </w:pPr>
      <w:r w:rsidRPr="00BE0AE5">
        <w:rPr>
          <w:rFonts w:cs="Times New Roman"/>
        </w:rPr>
        <w:t>характеристику условий реализации программы основного о</w:t>
      </w:r>
      <w:r w:rsidRPr="00BE0AE5">
        <w:rPr>
          <w:rFonts w:cs="Times New Roman"/>
        </w:rPr>
        <w:t>б</w:t>
      </w:r>
      <w:r w:rsidRPr="00BE0AE5">
        <w:rPr>
          <w:rFonts w:cs="Times New Roman"/>
        </w:rPr>
        <w:t>щего образования в соответствии с требованиями ФГОС.</w:t>
      </w:r>
    </w:p>
    <w:p w14:paraId="7D241525" w14:textId="77777777" w:rsidR="00FE214C" w:rsidRPr="00BE0AE5" w:rsidRDefault="00FE214C">
      <w:pPr>
        <w:pStyle w:val="body"/>
        <w:rPr>
          <w:rFonts w:cs="Times New Roman"/>
        </w:rPr>
      </w:pPr>
      <w:r w:rsidRPr="00BE0AE5">
        <w:rPr>
          <w:rFonts w:cs="Times New Roman"/>
        </w:rPr>
        <w:lastRenderedPageBreak/>
        <w:t>Тематическое планирование выделено в отдельный документ, кот</w:t>
      </w:r>
      <w:r w:rsidRPr="00BE0AE5">
        <w:rPr>
          <w:rFonts w:cs="Times New Roman"/>
        </w:rPr>
        <w:t>о</w:t>
      </w:r>
      <w:r w:rsidRPr="00BE0AE5">
        <w:rPr>
          <w:rFonts w:cs="Times New Roman"/>
        </w:rPr>
        <w:t>рый не входит в текст данного документа, но его можно найти на сайте https://edsoo.ru/.</w:t>
      </w:r>
    </w:p>
    <w:p w14:paraId="6C4C2260" w14:textId="77777777" w:rsidR="00FE214C" w:rsidRPr="00BE0AE5" w:rsidRDefault="00FE214C">
      <w:pPr>
        <w:pStyle w:val="h2"/>
        <w:spacing w:before="283"/>
        <w:rPr>
          <w:rFonts w:cs="Times New Roman"/>
        </w:rPr>
      </w:pPr>
      <w:r w:rsidRPr="00BE0AE5">
        <w:rPr>
          <w:rFonts w:cs="Times New Roman"/>
        </w:rPr>
        <w:t>1.2.</w:t>
      </w:r>
      <w:r w:rsidRPr="00BE0AE5">
        <w:rPr>
          <w:rFonts w:cs="Times New Roman"/>
        </w:rPr>
        <w:t> </w:t>
      </w:r>
      <w:r w:rsidRPr="00BE0AE5">
        <w:rPr>
          <w:rFonts w:cs="Times New Roman"/>
        </w:rPr>
        <w:t>Планируемые результаты освоения обучающимися основной образовательной программы основного общего образования: общая характеристика</w:t>
      </w:r>
    </w:p>
    <w:p w14:paraId="3FCFB97B" w14:textId="77777777" w:rsidR="00FE214C" w:rsidRPr="00BE0AE5" w:rsidRDefault="00FE214C">
      <w:pPr>
        <w:pStyle w:val="body"/>
        <w:rPr>
          <w:rFonts w:cs="Times New Roman"/>
        </w:rPr>
      </w:pPr>
      <w:r w:rsidRPr="00BE0AE5">
        <w:rPr>
          <w:rFonts w:cs="Times New Roman"/>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1F0B8039" w14:textId="77777777" w:rsidR="00FE214C" w:rsidRPr="00BE0AE5" w:rsidRDefault="00FE214C">
      <w:pPr>
        <w:pStyle w:val="body"/>
        <w:rPr>
          <w:rFonts w:cs="Times New Roman"/>
        </w:rPr>
      </w:pPr>
      <w:r w:rsidRPr="00BE0AE5">
        <w:rPr>
          <w:rFonts w:cs="Times New Roman"/>
        </w:rPr>
        <w:t xml:space="preserve">Требования к </w:t>
      </w:r>
      <w:r w:rsidRPr="00BE0AE5">
        <w:rPr>
          <w:rStyle w:val="Bold"/>
          <w:rFonts w:cs="Times New Roman"/>
        </w:rPr>
        <w:t>личностным результатам</w:t>
      </w:r>
      <w:r w:rsidRPr="00BE0AE5">
        <w:rPr>
          <w:rFonts w:cs="Times New Roman"/>
        </w:rPr>
        <w:t xml:space="preserve"> освоения обучающимися программ основного общего образования включают осознание росси</w:t>
      </w:r>
      <w:r w:rsidRPr="00BE0AE5">
        <w:rPr>
          <w:rFonts w:cs="Times New Roman"/>
        </w:rPr>
        <w:t>й</w:t>
      </w:r>
      <w:r w:rsidRPr="00BE0AE5">
        <w:rPr>
          <w:rFonts w:cs="Times New Roman"/>
        </w:rPr>
        <w:t>ской гражданской идентичности; готовность обучающихся к самора</w:t>
      </w:r>
      <w:r w:rsidRPr="00BE0AE5">
        <w:rPr>
          <w:rFonts w:cs="Times New Roman"/>
        </w:rPr>
        <w:t>з</w:t>
      </w:r>
      <w:r w:rsidRPr="00BE0AE5">
        <w:rPr>
          <w:rFonts w:cs="Times New Roman"/>
        </w:rPr>
        <w:t>витию, самостоятельности и личностному самоопределению; ценность самостоятельности и инициативы; наличие мотивации к целенапра</w:t>
      </w:r>
      <w:r w:rsidRPr="00BE0AE5">
        <w:rPr>
          <w:rFonts w:cs="Times New Roman"/>
        </w:rPr>
        <w:t>в</w:t>
      </w:r>
      <w:r w:rsidRPr="00BE0AE5">
        <w:rPr>
          <w:rFonts w:cs="Times New Roman"/>
        </w:rPr>
        <w:t>ленной социально значимой деятельности; сформированность внутре</w:t>
      </w:r>
      <w:r w:rsidRPr="00BE0AE5">
        <w:rPr>
          <w:rFonts w:cs="Times New Roman"/>
        </w:rPr>
        <w:t>н</w:t>
      </w:r>
      <w:r w:rsidRPr="00BE0AE5">
        <w:rPr>
          <w:rFonts w:cs="Times New Roman"/>
        </w:rPr>
        <w:t>ней позиции личности как особого ценностного отношения к себе, окружающим людям и жизни в целом.</w:t>
      </w:r>
    </w:p>
    <w:p w14:paraId="1742CAB3" w14:textId="77777777" w:rsidR="00FE214C" w:rsidRPr="00BE0AE5" w:rsidRDefault="00FE214C">
      <w:pPr>
        <w:pStyle w:val="body"/>
        <w:rPr>
          <w:rFonts w:cs="Times New Roman"/>
        </w:rPr>
      </w:pPr>
      <w:r w:rsidRPr="00BE0AE5">
        <w:rPr>
          <w:rFonts w:cs="Times New Roman"/>
        </w:rPr>
        <w:t xml:space="preserve">ФГОС ООО определяет содержательные приоритеты в раскрытии </w:t>
      </w:r>
      <w:r w:rsidRPr="00BE0AE5">
        <w:rPr>
          <w:rStyle w:val="Italic"/>
          <w:rFonts w:cs="Times New Roman"/>
        </w:rPr>
        <w:t>направлений воспитательного процесса</w:t>
      </w:r>
      <w:r w:rsidRPr="00BE0AE5">
        <w:rPr>
          <w:rFonts w:cs="Times New Roman"/>
        </w:rPr>
        <w:t>: гражданско-патриотического, духовно-нравственного, эстетического, физического, трудового, экол</w:t>
      </w:r>
      <w:r w:rsidRPr="00BE0AE5">
        <w:rPr>
          <w:rFonts w:cs="Times New Roman"/>
        </w:rPr>
        <w:t>о</w:t>
      </w:r>
      <w:r w:rsidRPr="00BE0AE5">
        <w:rPr>
          <w:rFonts w:cs="Times New Roman"/>
        </w:rPr>
        <w:t>гического воспитания, ценности научного познания. В Стандарте дел</w:t>
      </w:r>
      <w:r w:rsidRPr="00BE0AE5">
        <w:rPr>
          <w:rFonts w:cs="Times New Roman"/>
        </w:rPr>
        <w:t>а</w:t>
      </w:r>
      <w:r w:rsidRPr="00BE0AE5">
        <w:rPr>
          <w:rFonts w:cs="Times New Roman"/>
        </w:rPr>
        <w:t>ется акцент на деятельностные аспекты достижения обучающимися личностных результатов на уровне ключевых понятий, характеризу</w:t>
      </w:r>
      <w:r w:rsidRPr="00BE0AE5">
        <w:rPr>
          <w:rFonts w:cs="Times New Roman"/>
        </w:rPr>
        <w:t>ю</w:t>
      </w:r>
      <w:r w:rsidRPr="00BE0AE5">
        <w:rPr>
          <w:rFonts w:cs="Times New Roman"/>
        </w:rPr>
        <w:t xml:space="preserve">щих достижение обучающимися личностных результатов: осознание, готовность, ориентация, восприимчивость, установка. </w:t>
      </w:r>
    </w:p>
    <w:p w14:paraId="7866ED25" w14:textId="77777777" w:rsidR="00FE214C" w:rsidRPr="00BE0AE5" w:rsidRDefault="00FE214C">
      <w:pPr>
        <w:pStyle w:val="body"/>
        <w:rPr>
          <w:rFonts w:cs="Times New Roman"/>
          <w:spacing w:val="1"/>
        </w:rPr>
      </w:pPr>
      <w:r w:rsidRPr="00BE0AE5">
        <w:rPr>
          <w:rFonts w:cs="Times New Roman"/>
          <w:spacing w:val="1"/>
        </w:rPr>
        <w:t>Личностные результаты освоения основной образовательной пр</w:t>
      </w:r>
      <w:r w:rsidRPr="00BE0AE5">
        <w:rPr>
          <w:rFonts w:cs="Times New Roman"/>
          <w:spacing w:val="1"/>
        </w:rPr>
        <w:t>о</w:t>
      </w:r>
      <w:r w:rsidRPr="00BE0AE5">
        <w:rPr>
          <w:rFonts w:cs="Times New Roman"/>
          <w:spacing w:val="1"/>
        </w:rPr>
        <w:t>граммы основного общего образования достигаются в единстве учебной и воспитательной деятельности образовательной организации в соо</w:t>
      </w:r>
      <w:r w:rsidRPr="00BE0AE5">
        <w:rPr>
          <w:rFonts w:cs="Times New Roman"/>
          <w:spacing w:val="1"/>
        </w:rPr>
        <w:t>т</w:t>
      </w:r>
      <w:r w:rsidRPr="00BE0AE5">
        <w:rPr>
          <w:rFonts w:cs="Times New Roman"/>
          <w:spacing w:val="1"/>
        </w:rPr>
        <w:t>ветствии с традиционными российскими социокультурными и духо</w:t>
      </w:r>
      <w:r w:rsidRPr="00BE0AE5">
        <w:rPr>
          <w:rFonts w:cs="Times New Roman"/>
          <w:spacing w:val="1"/>
        </w:rPr>
        <w:t>в</w:t>
      </w:r>
      <w:r w:rsidRPr="00BE0AE5">
        <w:rPr>
          <w:rFonts w:cs="Times New Roman"/>
          <w:spacing w:val="1"/>
        </w:rPr>
        <w:t>но-нравственными ценностями, принятыми в обществе правилами и нормами поведения и способствуют процессам самопознания, сам</w:t>
      </w:r>
      <w:r w:rsidRPr="00BE0AE5">
        <w:rPr>
          <w:rFonts w:cs="Times New Roman"/>
          <w:spacing w:val="1"/>
        </w:rPr>
        <w:t>о</w:t>
      </w:r>
      <w:r w:rsidRPr="00BE0AE5">
        <w:rPr>
          <w:rFonts w:cs="Times New Roman"/>
          <w:spacing w:val="1"/>
        </w:rPr>
        <w:t>воспитания и саморазвития, формирования внутренней позиции ли</w:t>
      </w:r>
      <w:r w:rsidRPr="00BE0AE5">
        <w:rPr>
          <w:rFonts w:cs="Times New Roman"/>
          <w:spacing w:val="1"/>
        </w:rPr>
        <w:t>ч</w:t>
      </w:r>
      <w:r w:rsidRPr="00BE0AE5">
        <w:rPr>
          <w:rFonts w:cs="Times New Roman"/>
          <w:spacing w:val="1"/>
        </w:rPr>
        <w:t>ности.</w:t>
      </w:r>
    </w:p>
    <w:p w14:paraId="1FA4A685" w14:textId="77777777" w:rsidR="00FE214C" w:rsidRPr="00BE0AE5" w:rsidRDefault="00FE214C">
      <w:pPr>
        <w:pStyle w:val="body"/>
        <w:rPr>
          <w:rFonts w:cs="Times New Roman"/>
          <w:spacing w:val="1"/>
        </w:rPr>
      </w:pPr>
      <w:r w:rsidRPr="00BE0AE5">
        <w:rPr>
          <w:rFonts w:cs="Times New Roman"/>
          <w:spacing w:val="1"/>
        </w:rPr>
        <w:t>Личностные результаты освоения основной образовательной пр</w:t>
      </w:r>
      <w:r w:rsidRPr="00BE0AE5">
        <w:rPr>
          <w:rFonts w:cs="Times New Roman"/>
          <w:spacing w:val="1"/>
        </w:rPr>
        <w:t>о</w:t>
      </w:r>
      <w:r w:rsidRPr="00BE0AE5">
        <w:rPr>
          <w:rFonts w:cs="Times New Roman"/>
          <w:spacing w:val="1"/>
        </w:rPr>
        <w:t xml:space="preserve">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w:t>
      </w:r>
      <w:r w:rsidRPr="00BE0AE5">
        <w:rPr>
          <w:rFonts w:cs="Times New Roman"/>
          <w:spacing w:val="1"/>
        </w:rPr>
        <w:lastRenderedPageBreak/>
        <w:t>духовно-нравственного воспитания, эстетического воспитания, физ</w:t>
      </w:r>
      <w:r w:rsidRPr="00BE0AE5">
        <w:rPr>
          <w:rFonts w:cs="Times New Roman"/>
          <w:spacing w:val="1"/>
        </w:rPr>
        <w:t>и</w:t>
      </w:r>
      <w:r w:rsidRPr="00BE0AE5">
        <w:rPr>
          <w:rFonts w:cs="Times New Roman"/>
          <w:spacing w:val="1"/>
        </w:rPr>
        <w:t>ческого воспитания, формирования культуры здоровья и эмоционал</w:t>
      </w:r>
      <w:r w:rsidRPr="00BE0AE5">
        <w:rPr>
          <w:rFonts w:cs="Times New Roman"/>
          <w:spacing w:val="1"/>
        </w:rPr>
        <w:t>ь</w:t>
      </w:r>
      <w:r w:rsidRPr="00BE0AE5">
        <w:rPr>
          <w:rFonts w:cs="Times New Roman"/>
          <w:spacing w:val="1"/>
        </w:rPr>
        <w:t>ного благополучия, трудового воспитания, экологического воспитания, осознание ценности научного познания, а также результаты, обеспеч</w:t>
      </w:r>
      <w:r w:rsidRPr="00BE0AE5">
        <w:rPr>
          <w:rFonts w:cs="Times New Roman"/>
          <w:spacing w:val="1"/>
        </w:rPr>
        <w:t>и</w:t>
      </w:r>
      <w:r w:rsidRPr="00BE0AE5">
        <w:rPr>
          <w:rFonts w:cs="Times New Roman"/>
          <w:spacing w:val="1"/>
        </w:rPr>
        <w:t>вающие адаптацию обучающегося к изменяющимся условиям соц</w:t>
      </w:r>
      <w:r w:rsidRPr="00BE0AE5">
        <w:rPr>
          <w:rFonts w:cs="Times New Roman"/>
          <w:spacing w:val="1"/>
        </w:rPr>
        <w:t>и</w:t>
      </w:r>
      <w:r w:rsidRPr="00BE0AE5">
        <w:rPr>
          <w:rFonts w:cs="Times New Roman"/>
          <w:spacing w:val="1"/>
        </w:rPr>
        <w:t>альной и природной среды.</w:t>
      </w:r>
    </w:p>
    <w:p w14:paraId="0A94FC62" w14:textId="77777777" w:rsidR="00FE214C" w:rsidRPr="00BE0AE5" w:rsidRDefault="00FE214C">
      <w:pPr>
        <w:pStyle w:val="body"/>
        <w:rPr>
          <w:rFonts w:cs="Times New Roman"/>
        </w:rPr>
      </w:pPr>
      <w:r w:rsidRPr="00BE0AE5">
        <w:rPr>
          <w:rFonts w:cs="Times New Roman"/>
        </w:rPr>
        <w:t xml:space="preserve">Метапредметные результаты включают: </w:t>
      </w:r>
    </w:p>
    <w:p w14:paraId="10A2FAB2" w14:textId="77777777" w:rsidR="00FE214C" w:rsidRPr="00BE0AE5" w:rsidRDefault="00FE214C">
      <w:pPr>
        <w:pStyle w:val="list-bullet"/>
        <w:rPr>
          <w:rFonts w:cs="Times New Roman"/>
        </w:rPr>
      </w:pPr>
      <w:r w:rsidRPr="00BE0AE5">
        <w:rPr>
          <w:rFonts w:cs="Times New Roman"/>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14:paraId="57782FE4" w14:textId="77777777" w:rsidR="00FE214C" w:rsidRPr="00BE0AE5" w:rsidRDefault="00FE214C">
      <w:pPr>
        <w:pStyle w:val="list-bullet"/>
        <w:rPr>
          <w:rFonts w:cs="Times New Roman"/>
        </w:rPr>
      </w:pPr>
      <w:r w:rsidRPr="00BE0AE5">
        <w:rPr>
          <w:rFonts w:cs="Times New Roman"/>
        </w:rPr>
        <w:t>способность их использовать в учебной, познавательной и соц</w:t>
      </w:r>
      <w:r w:rsidRPr="00BE0AE5">
        <w:rPr>
          <w:rFonts w:cs="Times New Roman"/>
        </w:rPr>
        <w:t>и</w:t>
      </w:r>
      <w:r w:rsidRPr="00BE0AE5">
        <w:rPr>
          <w:rFonts w:cs="Times New Roman"/>
        </w:rPr>
        <w:t xml:space="preserve">альной практике; </w:t>
      </w:r>
    </w:p>
    <w:p w14:paraId="38D224A1" w14:textId="77777777" w:rsidR="00FE214C" w:rsidRPr="00BE0AE5" w:rsidRDefault="00FE214C">
      <w:pPr>
        <w:pStyle w:val="list-bullet"/>
        <w:rPr>
          <w:rFonts w:cs="Times New Roman"/>
        </w:rPr>
      </w:pPr>
      <w:r w:rsidRPr="00BE0AE5">
        <w:rPr>
          <w:rFonts w:cs="Times New Roman"/>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w:t>
      </w:r>
      <w:r w:rsidRPr="00BE0AE5">
        <w:rPr>
          <w:rFonts w:cs="Times New Roman"/>
        </w:rPr>
        <w:t>о</w:t>
      </w:r>
      <w:r w:rsidRPr="00BE0AE5">
        <w:rPr>
          <w:rFonts w:cs="Times New Roman"/>
        </w:rPr>
        <w:t xml:space="preserve">строении индивидуальной образовательной траектории; </w:t>
      </w:r>
    </w:p>
    <w:p w14:paraId="70D4166B" w14:textId="77777777" w:rsidR="00FE214C" w:rsidRPr="00BE0AE5" w:rsidRDefault="00FE214C">
      <w:pPr>
        <w:pStyle w:val="list-bullet"/>
        <w:rPr>
          <w:rFonts w:cs="Times New Roman"/>
        </w:rPr>
      </w:pPr>
      <w:r w:rsidRPr="00BE0AE5">
        <w:rPr>
          <w:rFonts w:cs="Times New Roman"/>
        </w:rPr>
        <w:t>овладение навыками работы с информацией: восприятие и с</w:t>
      </w:r>
      <w:r w:rsidRPr="00BE0AE5">
        <w:rPr>
          <w:rFonts w:cs="Times New Roman"/>
        </w:rPr>
        <w:t>о</w:t>
      </w:r>
      <w:r w:rsidRPr="00BE0AE5">
        <w:rPr>
          <w:rFonts w:cs="Times New Roman"/>
        </w:rPr>
        <w:t>здание информационных текстов в различных форматах, в том числе цифровых, с учетом назначения информации и ее целевой аудитории.</w:t>
      </w:r>
    </w:p>
    <w:p w14:paraId="136CF039" w14:textId="77777777" w:rsidR="00FE214C" w:rsidRPr="00BE0AE5" w:rsidRDefault="00FE214C">
      <w:pPr>
        <w:pStyle w:val="body"/>
        <w:rPr>
          <w:rFonts w:cs="Times New Roman"/>
        </w:rPr>
      </w:pPr>
      <w:r w:rsidRPr="00BE0AE5">
        <w:rPr>
          <w:rFonts w:cs="Times New Roman"/>
        </w:rPr>
        <w:t>Метапредметные результаты сгруппированы по трем направлениям и отражают способность обучающихся использовать на практике униве</w:t>
      </w:r>
      <w:r w:rsidRPr="00BE0AE5">
        <w:rPr>
          <w:rFonts w:cs="Times New Roman"/>
        </w:rPr>
        <w:t>р</w:t>
      </w:r>
      <w:r w:rsidRPr="00BE0AE5">
        <w:rPr>
          <w:rFonts w:cs="Times New Roman"/>
        </w:rPr>
        <w:t xml:space="preserve">сальные учебные действия, составляющие умение овладевать: </w:t>
      </w:r>
    </w:p>
    <w:p w14:paraId="55487D2B" w14:textId="77777777" w:rsidR="00FE214C" w:rsidRPr="00BE0AE5" w:rsidRDefault="00FE214C">
      <w:pPr>
        <w:pStyle w:val="list-dash"/>
        <w:rPr>
          <w:rFonts w:cs="Times New Roman"/>
        </w:rPr>
      </w:pPr>
      <w:r w:rsidRPr="00BE0AE5">
        <w:rPr>
          <w:rFonts w:cs="Times New Roman"/>
        </w:rPr>
        <w:t>универсальными учебными познавательными действиями;</w:t>
      </w:r>
    </w:p>
    <w:p w14:paraId="58F6B8E1" w14:textId="77777777" w:rsidR="00FE214C" w:rsidRPr="00BE0AE5" w:rsidRDefault="00FE214C">
      <w:pPr>
        <w:pStyle w:val="list-dash"/>
        <w:rPr>
          <w:rFonts w:cs="Times New Roman"/>
        </w:rPr>
      </w:pPr>
      <w:r w:rsidRPr="00BE0AE5">
        <w:rPr>
          <w:rFonts w:cs="Times New Roman"/>
        </w:rPr>
        <w:t>универсальными учебными коммуникативными действиями;</w:t>
      </w:r>
    </w:p>
    <w:p w14:paraId="0C1F7CEA" w14:textId="77777777" w:rsidR="00FE214C" w:rsidRPr="00BE0AE5" w:rsidRDefault="00FE214C">
      <w:pPr>
        <w:pStyle w:val="list-dash"/>
        <w:rPr>
          <w:rFonts w:cs="Times New Roman"/>
        </w:rPr>
      </w:pPr>
      <w:r w:rsidRPr="00BE0AE5">
        <w:rPr>
          <w:rFonts w:cs="Times New Roman"/>
        </w:rPr>
        <w:t>универсальными регулятивными действиями.</w:t>
      </w:r>
    </w:p>
    <w:p w14:paraId="2F07C313" w14:textId="77777777" w:rsidR="00FE214C" w:rsidRPr="00BE0AE5" w:rsidRDefault="00FE214C">
      <w:pPr>
        <w:pStyle w:val="body"/>
        <w:rPr>
          <w:rFonts w:cs="Times New Roman"/>
          <w:spacing w:val="-1"/>
        </w:rPr>
      </w:pPr>
      <w:r w:rsidRPr="00BE0AE5">
        <w:rPr>
          <w:rFonts w:cs="Times New Roman"/>
          <w:spacing w:val="-1"/>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57D36DDE" w14:textId="77777777" w:rsidR="00FE214C" w:rsidRPr="00BE0AE5" w:rsidRDefault="00FE214C">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общ</w:t>
      </w:r>
      <w:r w:rsidRPr="00BE0AE5">
        <w:rPr>
          <w:rFonts w:cs="Times New Roman"/>
        </w:rPr>
        <w:t>е</w:t>
      </w:r>
      <w:r w:rsidRPr="00BE0AE5">
        <w:rPr>
          <w:rFonts w:cs="Times New Roman"/>
        </w:rPr>
        <w:t>ния, совместной деятельности.</w:t>
      </w:r>
    </w:p>
    <w:p w14:paraId="652ABFCD" w14:textId="77777777" w:rsidR="00FE214C" w:rsidRPr="00BE0AE5" w:rsidRDefault="00FE214C">
      <w:pPr>
        <w:pStyle w:val="body"/>
        <w:rPr>
          <w:rFonts w:cs="Times New Roman"/>
        </w:rPr>
      </w:pPr>
      <w:r w:rsidRPr="00BE0AE5">
        <w:rPr>
          <w:rFonts w:cs="Times New Roman"/>
        </w:rPr>
        <w:t>Овладение универсальными учебными регулятивными действиями включает умения самоорганизации, самоконтроля, развитие эмоци</w:t>
      </w:r>
      <w:r w:rsidRPr="00BE0AE5">
        <w:rPr>
          <w:rFonts w:cs="Times New Roman"/>
        </w:rPr>
        <w:t>о</w:t>
      </w:r>
      <w:r w:rsidRPr="00BE0AE5">
        <w:rPr>
          <w:rFonts w:cs="Times New Roman"/>
        </w:rPr>
        <w:t>нального интеллекта</w:t>
      </w:r>
    </w:p>
    <w:p w14:paraId="340D19BA" w14:textId="77777777" w:rsidR="00FE214C" w:rsidRPr="00BE0AE5" w:rsidRDefault="00FE214C">
      <w:pPr>
        <w:pStyle w:val="body"/>
        <w:rPr>
          <w:rFonts w:cs="Times New Roman"/>
          <w:spacing w:val="1"/>
        </w:rPr>
      </w:pPr>
      <w:r w:rsidRPr="00BE0AE5">
        <w:rPr>
          <w:rFonts w:cs="Times New Roman"/>
          <w:spacing w:val="1"/>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w:t>
      </w:r>
      <w:r w:rsidRPr="00BE0AE5">
        <w:rPr>
          <w:rFonts w:cs="Times New Roman"/>
          <w:spacing w:val="1"/>
        </w:rPr>
        <w:t>ю</w:t>
      </w:r>
      <w:r w:rsidRPr="00BE0AE5">
        <w:rPr>
          <w:rFonts w:cs="Times New Roman"/>
          <w:spacing w:val="1"/>
        </w:rPr>
        <w:t>щихся на следующем уровне образования.</w:t>
      </w:r>
    </w:p>
    <w:p w14:paraId="75A0D0E1" w14:textId="77777777" w:rsidR="00FE214C" w:rsidRPr="00BE0AE5" w:rsidRDefault="00FE214C">
      <w:pPr>
        <w:pStyle w:val="body"/>
        <w:rPr>
          <w:rFonts w:cs="Times New Roman"/>
        </w:rPr>
      </w:pPr>
      <w:r w:rsidRPr="00BE0AE5">
        <w:rPr>
          <w:rFonts w:cs="Times New Roman"/>
        </w:rPr>
        <w:lastRenderedPageBreak/>
        <w:t>Предметные результаты включают: освоение обучающимися в ходе изучения учебного предмета научных знаний, умений и способов де</w:t>
      </w:r>
      <w:r w:rsidRPr="00BE0AE5">
        <w:rPr>
          <w:rFonts w:cs="Times New Roman"/>
        </w:rPr>
        <w:t>й</w:t>
      </w:r>
      <w:r w:rsidRPr="00BE0AE5">
        <w:rPr>
          <w:rFonts w:cs="Times New Roman"/>
        </w:rPr>
        <w:t>ствий, специфических для соответствующей предметной области; предпосылки научного типа мышления; виды деятельности по получ</w:t>
      </w:r>
      <w:r w:rsidRPr="00BE0AE5">
        <w:rPr>
          <w:rFonts w:cs="Times New Roman"/>
        </w:rPr>
        <w:t>е</w:t>
      </w:r>
      <w:r w:rsidRPr="00BE0AE5">
        <w:rPr>
          <w:rFonts w:cs="Times New Roman"/>
        </w:rPr>
        <w:t>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57A3F8D" w14:textId="77777777" w:rsidR="00FE214C" w:rsidRPr="00BE0AE5" w:rsidRDefault="00FE214C">
      <w:pPr>
        <w:pStyle w:val="body"/>
        <w:rPr>
          <w:rFonts w:cs="Times New Roman"/>
        </w:rPr>
      </w:pPr>
      <w:r w:rsidRPr="00BE0AE5">
        <w:rPr>
          <w:rFonts w:cs="Times New Roman"/>
        </w:rPr>
        <w:t>Требования к предметным результатам:</w:t>
      </w:r>
    </w:p>
    <w:p w14:paraId="2DE4C8C9" w14:textId="77777777" w:rsidR="00FE214C" w:rsidRPr="00BE0AE5" w:rsidRDefault="00FE214C">
      <w:pPr>
        <w:pStyle w:val="list-bullet"/>
        <w:rPr>
          <w:rFonts w:cs="Times New Roman"/>
        </w:rPr>
      </w:pPr>
      <w:r w:rsidRPr="00BE0AE5">
        <w:rPr>
          <w:rFonts w:cs="Times New Roman"/>
        </w:rPr>
        <w:t xml:space="preserve">сформулированы в деятельностной форме с усилением акцента на применение знаний и конкретные умения; </w:t>
      </w:r>
    </w:p>
    <w:p w14:paraId="3CF78237" w14:textId="77777777" w:rsidR="00FE214C" w:rsidRPr="00BE0AE5" w:rsidRDefault="00FE214C">
      <w:pPr>
        <w:pStyle w:val="list-bullet"/>
        <w:rPr>
          <w:rFonts w:cs="Times New Roman"/>
        </w:rPr>
      </w:pPr>
      <w:r w:rsidRPr="00BE0AE5">
        <w:rPr>
          <w:rFonts w:cs="Times New Roman"/>
        </w:rPr>
        <w:t>определяют минимум содержания гарантированного госуда</w:t>
      </w:r>
      <w:r w:rsidRPr="00BE0AE5">
        <w:rPr>
          <w:rFonts w:cs="Times New Roman"/>
        </w:rPr>
        <w:t>р</w:t>
      </w:r>
      <w:r w:rsidRPr="00BE0AE5">
        <w:rPr>
          <w:rFonts w:cs="Times New Roman"/>
        </w:rPr>
        <w:t>ством основного общего образования, построенного в логике изучения каждого учебного предмета;</w:t>
      </w:r>
    </w:p>
    <w:p w14:paraId="7E4B3E7C" w14:textId="77777777" w:rsidR="00FE214C" w:rsidRPr="00BE0AE5" w:rsidRDefault="00FE214C">
      <w:pPr>
        <w:pStyle w:val="list-bullet"/>
        <w:rPr>
          <w:rFonts w:cs="Times New Roman"/>
        </w:rPr>
      </w:pPr>
      <w:r w:rsidRPr="00BE0AE5">
        <w:rPr>
          <w:rFonts w:cs="Times New Roman"/>
        </w:rPr>
        <w:t>определяют требования к результатам освоения программ о</w:t>
      </w:r>
      <w:r w:rsidRPr="00BE0AE5">
        <w:rPr>
          <w:rFonts w:cs="Times New Roman"/>
        </w:rPr>
        <w:t>с</w:t>
      </w:r>
      <w:r w:rsidRPr="00BE0AE5">
        <w:rPr>
          <w:rFonts w:cs="Times New Roman"/>
        </w:rPr>
        <w:t>новного общего образования по учебным предметам «Русский язык», «Литература», «Родной язык (русский)», «Родная литер</w:t>
      </w:r>
      <w:r w:rsidRPr="00BE0AE5">
        <w:rPr>
          <w:rFonts w:cs="Times New Roman"/>
        </w:rPr>
        <w:t>а</w:t>
      </w:r>
      <w:r w:rsidRPr="00BE0AE5">
        <w:rPr>
          <w:rFonts w:cs="Times New Roman"/>
        </w:rPr>
        <w:t>тура (русская)», «Английский язык», «Немецкий язык», «Фра</w:t>
      </w:r>
      <w:r w:rsidRPr="00BE0AE5">
        <w:rPr>
          <w:rFonts w:cs="Times New Roman"/>
        </w:rPr>
        <w:t>н</w:t>
      </w:r>
      <w:r w:rsidRPr="00BE0AE5">
        <w:rPr>
          <w:rFonts w:cs="Times New Roman"/>
        </w:rPr>
        <w:t>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w:t>
      </w:r>
      <w:r w:rsidRPr="00BE0AE5">
        <w:rPr>
          <w:rFonts w:cs="Times New Roman"/>
        </w:rPr>
        <w:t>з</w:t>
      </w:r>
      <w:r w:rsidRPr="00BE0AE5">
        <w:rPr>
          <w:rFonts w:cs="Times New Roman"/>
        </w:rPr>
        <w:t>опасности жизнедеятельности» на базовом уровне;</w:t>
      </w:r>
    </w:p>
    <w:p w14:paraId="27A91854" w14:textId="77777777" w:rsidR="00FE214C" w:rsidRPr="00BE0AE5" w:rsidRDefault="00FE214C">
      <w:pPr>
        <w:pStyle w:val="list-bullet"/>
        <w:rPr>
          <w:rFonts w:cs="Times New Roman"/>
        </w:rPr>
      </w:pPr>
      <w:r w:rsidRPr="00BE0AE5">
        <w:rPr>
          <w:rFonts w:cs="Times New Roman"/>
        </w:rPr>
        <w:t>определяют требования к результатам освоения программ о</w:t>
      </w:r>
      <w:r w:rsidRPr="00BE0AE5">
        <w:rPr>
          <w:rFonts w:cs="Times New Roman"/>
        </w:rPr>
        <w:t>с</w:t>
      </w:r>
      <w:r w:rsidRPr="00BE0AE5">
        <w:rPr>
          <w:rFonts w:cs="Times New Roman"/>
        </w:rPr>
        <w:t>новного общего образования по учебным предметам «Математ</w:t>
      </w:r>
      <w:r w:rsidRPr="00BE0AE5">
        <w:rPr>
          <w:rFonts w:cs="Times New Roman"/>
        </w:rPr>
        <w:t>и</w:t>
      </w:r>
      <w:r w:rsidRPr="00BE0AE5">
        <w:rPr>
          <w:rFonts w:cs="Times New Roman"/>
        </w:rPr>
        <w:t>ка», «Информатика», «Физика», «Химия», «Биология» на базовом и углубленном уровнях;</w:t>
      </w:r>
    </w:p>
    <w:p w14:paraId="1D171CF8" w14:textId="77777777" w:rsidR="00FE214C" w:rsidRPr="00BE0AE5" w:rsidRDefault="00FE214C">
      <w:pPr>
        <w:pStyle w:val="list-bullet"/>
        <w:rPr>
          <w:rFonts w:cs="Times New Roman"/>
          <w:spacing w:val="3"/>
        </w:rPr>
      </w:pPr>
      <w:r w:rsidRPr="00BE0AE5">
        <w:rPr>
          <w:rFonts w:cs="Times New Roman"/>
          <w:spacing w:val="3"/>
        </w:rPr>
        <w:t>усиливают акценты на изучение явлений и процессов совр</w:t>
      </w:r>
      <w:r w:rsidRPr="00BE0AE5">
        <w:rPr>
          <w:rFonts w:cs="Times New Roman"/>
          <w:spacing w:val="3"/>
        </w:rPr>
        <w:t>е</w:t>
      </w:r>
      <w:r w:rsidRPr="00BE0AE5">
        <w:rPr>
          <w:rFonts w:cs="Times New Roman"/>
          <w:spacing w:val="3"/>
        </w:rPr>
        <w:t>менной России и мира в целом, современного состояния науки.</w:t>
      </w:r>
    </w:p>
    <w:p w14:paraId="1ABF1064" w14:textId="77777777" w:rsidR="00FE214C" w:rsidRPr="00BE0AE5" w:rsidRDefault="00FE214C">
      <w:pPr>
        <w:pStyle w:val="h2"/>
        <w:rPr>
          <w:rFonts w:cs="Times New Roman"/>
        </w:rPr>
      </w:pPr>
      <w:r w:rsidRPr="00BE0AE5">
        <w:rPr>
          <w:rFonts w:cs="Times New Roman"/>
        </w:rPr>
        <w:t>1.3.</w:t>
      </w:r>
      <w:r w:rsidRPr="00BE0AE5">
        <w:rPr>
          <w:rFonts w:cs="Times New Roman"/>
        </w:rPr>
        <w:t> </w:t>
      </w:r>
      <w:r w:rsidRPr="00BE0AE5">
        <w:rPr>
          <w:rFonts w:cs="Times New Roman"/>
        </w:rPr>
        <w:t xml:space="preserve">Система оценки достижения </w:t>
      </w:r>
      <w:r w:rsidRPr="00BE0AE5">
        <w:rPr>
          <w:rFonts w:cs="Times New Roman"/>
        </w:rPr>
        <w:br/>
        <w:t xml:space="preserve">планируемых результатов освоения </w:t>
      </w:r>
      <w:r w:rsidRPr="00BE0AE5">
        <w:rPr>
          <w:rFonts w:cs="Times New Roman"/>
        </w:rPr>
        <w:br/>
        <w:t>основной образовательной программы</w:t>
      </w:r>
    </w:p>
    <w:p w14:paraId="2EE48BF2" w14:textId="77777777" w:rsidR="00FE214C" w:rsidRPr="00BE0AE5" w:rsidRDefault="00FE214C">
      <w:pPr>
        <w:pStyle w:val="h3-first"/>
        <w:rPr>
          <w:rFonts w:cs="Times New Roman"/>
        </w:rPr>
      </w:pPr>
      <w:r w:rsidRPr="00BE0AE5">
        <w:rPr>
          <w:rFonts w:cs="Times New Roman"/>
        </w:rPr>
        <w:t>1.3.1.</w:t>
      </w:r>
      <w:r w:rsidRPr="00BE0AE5">
        <w:rPr>
          <w:rFonts w:cs="Times New Roman"/>
        </w:rPr>
        <w:t> </w:t>
      </w:r>
      <w:r w:rsidRPr="00BE0AE5">
        <w:rPr>
          <w:rFonts w:cs="Times New Roman"/>
        </w:rPr>
        <w:t>Общие положения</w:t>
      </w:r>
    </w:p>
    <w:p w14:paraId="10D97E8F" w14:textId="77777777" w:rsidR="00FE214C" w:rsidRPr="00BE0AE5" w:rsidRDefault="00FE214C">
      <w:pPr>
        <w:pStyle w:val="body"/>
        <w:rPr>
          <w:rFonts w:cs="Times New Roman"/>
        </w:rPr>
      </w:pPr>
      <w:r w:rsidRPr="00BE0AE5">
        <w:rPr>
          <w:rFonts w:cs="Times New Roman"/>
        </w:rPr>
        <w:t>В соответствии со статусом ФГОС ООО, «независимо от формы п</w:t>
      </w:r>
      <w:r w:rsidRPr="00BE0AE5">
        <w:rPr>
          <w:rFonts w:cs="Times New Roman"/>
        </w:rPr>
        <w:t>о</w:t>
      </w:r>
      <w:r w:rsidRPr="00BE0AE5">
        <w:rPr>
          <w:rFonts w:cs="Times New Roman"/>
        </w:rPr>
        <w:t>лучения основного общего образования и формы обучения» этот док</w:t>
      </w:r>
      <w:r w:rsidRPr="00BE0AE5">
        <w:rPr>
          <w:rFonts w:cs="Times New Roman"/>
        </w:rPr>
        <w:t>у</w:t>
      </w:r>
      <w:r w:rsidRPr="00BE0AE5">
        <w:rPr>
          <w:rFonts w:cs="Times New Roman"/>
        </w:rPr>
        <w:t>мент «является основой объективной оценки соответствия установле</w:t>
      </w:r>
      <w:r w:rsidRPr="00BE0AE5">
        <w:rPr>
          <w:rFonts w:cs="Times New Roman"/>
        </w:rPr>
        <w:t>н</w:t>
      </w:r>
      <w:r w:rsidRPr="00BE0AE5">
        <w:rPr>
          <w:rFonts w:cs="Times New Roman"/>
        </w:rPr>
        <w:t>ным требованиям образовательной деятельности и подготовки обуч</w:t>
      </w:r>
      <w:r w:rsidRPr="00BE0AE5">
        <w:rPr>
          <w:rFonts w:cs="Times New Roman"/>
        </w:rPr>
        <w:t>а</w:t>
      </w:r>
      <w:r w:rsidRPr="00BE0AE5">
        <w:rPr>
          <w:rFonts w:cs="Times New Roman"/>
        </w:rPr>
        <w:t>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02D8FDE8" w14:textId="77777777" w:rsidR="00FE214C" w:rsidRPr="00BE0AE5" w:rsidRDefault="00FE214C">
      <w:pPr>
        <w:pStyle w:val="body"/>
        <w:rPr>
          <w:rFonts w:cs="Times New Roman"/>
        </w:rPr>
      </w:pPr>
      <w:r w:rsidRPr="00BE0AE5">
        <w:rPr>
          <w:rFonts w:cs="Times New Roman"/>
        </w:rPr>
        <w:lastRenderedPageBreak/>
        <w:t>Система оценки достижения планируемых результатов (далее — с</w:t>
      </w:r>
      <w:r w:rsidRPr="00BE0AE5">
        <w:rPr>
          <w:rFonts w:cs="Times New Roman"/>
        </w:rPr>
        <w:t>и</w:t>
      </w:r>
      <w:r w:rsidRPr="00BE0AE5">
        <w:rPr>
          <w:rFonts w:cs="Times New Roman"/>
        </w:rPr>
        <w:t>стема оценки) является частью управления качеством образования в образовательной организации и служит основой при разработке образ</w:t>
      </w:r>
      <w:r w:rsidRPr="00BE0AE5">
        <w:rPr>
          <w:rFonts w:cs="Times New Roman"/>
        </w:rPr>
        <w:t>о</w:t>
      </w:r>
      <w:r w:rsidRPr="00BE0AE5">
        <w:rPr>
          <w:rFonts w:cs="Times New Roman"/>
        </w:rPr>
        <w:t>вательной организацией собственного «Положения об оценке образов</w:t>
      </w:r>
      <w:r w:rsidRPr="00BE0AE5">
        <w:rPr>
          <w:rFonts w:cs="Times New Roman"/>
        </w:rPr>
        <w:t>а</w:t>
      </w:r>
      <w:r w:rsidRPr="00BE0AE5">
        <w:rPr>
          <w:rFonts w:cs="Times New Roman"/>
        </w:rPr>
        <w:t>тельных достижений обучающихся».</w:t>
      </w:r>
    </w:p>
    <w:p w14:paraId="59916B78" w14:textId="77777777" w:rsidR="00FE214C" w:rsidRPr="00BE0AE5" w:rsidRDefault="00FE214C">
      <w:pPr>
        <w:pStyle w:val="body"/>
        <w:rPr>
          <w:rFonts w:cs="Times New Roman"/>
        </w:rPr>
      </w:pPr>
      <w:r w:rsidRPr="00BE0AE5">
        <w:rPr>
          <w:rFonts w:cs="Times New Roman"/>
        </w:rPr>
        <w:t>Система оценки призвана способствовать поддержанию единства всей системы образования, обеспечению преемственности в системе непр</w:t>
      </w:r>
      <w:r w:rsidRPr="00BE0AE5">
        <w:rPr>
          <w:rFonts w:cs="Times New Roman"/>
        </w:rPr>
        <w:t>е</w:t>
      </w:r>
      <w:r w:rsidRPr="00BE0AE5">
        <w:rPr>
          <w:rFonts w:cs="Times New Roman"/>
        </w:rPr>
        <w:t xml:space="preserve">рывного образования. Ее основными </w:t>
      </w:r>
      <w:r w:rsidRPr="00BE0AE5">
        <w:rPr>
          <w:rStyle w:val="Bold"/>
          <w:rFonts w:cs="Times New Roman"/>
        </w:rPr>
        <w:t>функциями</w:t>
      </w:r>
      <w:r w:rsidRPr="00BE0AE5">
        <w:rPr>
          <w:rFonts w:cs="Times New Roman"/>
        </w:rPr>
        <w:t xml:space="preserve"> являются </w:t>
      </w:r>
      <w:r w:rsidRPr="00BE0AE5">
        <w:rPr>
          <w:rStyle w:val="BoldItalic"/>
          <w:rFonts w:cs="Times New Roman"/>
        </w:rPr>
        <w:t>ориентация образовательного процесса</w:t>
      </w:r>
      <w:r w:rsidRPr="00BE0AE5">
        <w:rPr>
          <w:rFonts w:cs="Times New Roman"/>
        </w:rPr>
        <w:t xml:space="preserve"> на достижение планируемых результатов освоения основной образовательной программы</w:t>
      </w:r>
      <w:r w:rsidRPr="00BE0AE5">
        <w:rPr>
          <w:rStyle w:val="Italic"/>
          <w:rFonts w:cs="Times New Roman"/>
        </w:rPr>
        <w:t xml:space="preserve"> </w:t>
      </w:r>
      <w:r w:rsidRPr="00BE0AE5">
        <w:rPr>
          <w:rFonts w:cs="Times New Roman"/>
        </w:rPr>
        <w:t>основного общего о</w:t>
      </w:r>
      <w:r w:rsidRPr="00BE0AE5">
        <w:rPr>
          <w:rFonts w:cs="Times New Roman"/>
        </w:rPr>
        <w:t>б</w:t>
      </w:r>
      <w:r w:rsidRPr="00BE0AE5">
        <w:rPr>
          <w:rFonts w:cs="Times New Roman"/>
        </w:rPr>
        <w:t>разования и обеспечение эффективной «</w:t>
      </w:r>
      <w:r w:rsidRPr="00BE0AE5">
        <w:rPr>
          <w:rStyle w:val="BoldItalic"/>
          <w:rFonts w:cs="Times New Roman"/>
        </w:rPr>
        <w:t>обратной связи</w:t>
      </w:r>
      <w:r w:rsidRPr="00BE0AE5">
        <w:rPr>
          <w:rFonts w:cs="Times New Roman"/>
        </w:rPr>
        <w:t xml:space="preserve">», позволяющей осуществлять </w:t>
      </w:r>
      <w:r w:rsidRPr="00BE0AE5">
        <w:rPr>
          <w:rStyle w:val="BoldItalic"/>
          <w:rFonts w:cs="Times New Roman"/>
        </w:rPr>
        <w:t>управление образовательным процессом.</w:t>
      </w:r>
      <w:r w:rsidRPr="00BE0AE5">
        <w:rPr>
          <w:rFonts w:cs="Times New Roman"/>
        </w:rPr>
        <w:t xml:space="preserve"> </w:t>
      </w:r>
    </w:p>
    <w:p w14:paraId="3AD4D1A8" w14:textId="77777777" w:rsidR="00FE214C" w:rsidRPr="00BE0AE5" w:rsidRDefault="00FE214C">
      <w:pPr>
        <w:pStyle w:val="body"/>
        <w:rPr>
          <w:rFonts w:cs="Times New Roman"/>
        </w:rPr>
      </w:pPr>
      <w:r w:rsidRPr="00BE0AE5">
        <w:rPr>
          <w:rStyle w:val="Bold"/>
          <w:rFonts w:cs="Times New Roman"/>
        </w:rPr>
        <w:t>Основными направлениями и целями оценочной деятельности</w:t>
      </w:r>
      <w:r w:rsidRPr="00BE0AE5">
        <w:rPr>
          <w:rFonts w:cs="Times New Roman"/>
        </w:rPr>
        <w:t xml:space="preserve"> в образовательной организации являются:</w:t>
      </w:r>
    </w:p>
    <w:p w14:paraId="117BFC91" w14:textId="77777777" w:rsidR="00FE214C" w:rsidRPr="00BE0AE5" w:rsidRDefault="00FE214C">
      <w:pPr>
        <w:pStyle w:val="list-bullet"/>
        <w:rPr>
          <w:rFonts w:cs="Times New Roman"/>
        </w:rPr>
      </w:pPr>
      <w:r w:rsidRPr="00BE0AE5">
        <w:rPr>
          <w:rFonts w:cs="Times New Roman"/>
        </w:rPr>
        <w:t>оценка образовательных достижений обучающихся на различных этапах обучения как основа их промежуточной и итоговой атт</w:t>
      </w:r>
      <w:r w:rsidRPr="00BE0AE5">
        <w:rPr>
          <w:rFonts w:cs="Times New Roman"/>
        </w:rPr>
        <w:t>е</w:t>
      </w:r>
      <w:r w:rsidRPr="00BE0AE5">
        <w:rPr>
          <w:rFonts w:cs="Times New Roman"/>
        </w:rPr>
        <w:t>стации, а также основа процедур внутреннего мониторинга обр</w:t>
      </w:r>
      <w:r w:rsidRPr="00BE0AE5">
        <w:rPr>
          <w:rFonts w:cs="Times New Roman"/>
        </w:rPr>
        <w:t>а</w:t>
      </w:r>
      <w:r w:rsidRPr="00BE0AE5">
        <w:rPr>
          <w:rFonts w:cs="Times New Roman"/>
        </w:rPr>
        <w:t>зовательной организации, мониторинговых исследований мун</w:t>
      </w:r>
      <w:r w:rsidRPr="00BE0AE5">
        <w:rPr>
          <w:rFonts w:cs="Times New Roman"/>
        </w:rPr>
        <w:t>и</w:t>
      </w:r>
      <w:r w:rsidRPr="00BE0AE5">
        <w:rPr>
          <w:rFonts w:cs="Times New Roman"/>
        </w:rPr>
        <w:t>ципального, регионального и федерального уровней;</w:t>
      </w:r>
    </w:p>
    <w:p w14:paraId="5C94F4AE" w14:textId="77777777" w:rsidR="00FE214C" w:rsidRPr="00BE0AE5" w:rsidRDefault="00FE214C">
      <w:pPr>
        <w:pStyle w:val="list-bullet"/>
        <w:rPr>
          <w:rFonts w:cs="Times New Roman"/>
        </w:rPr>
      </w:pPr>
      <w:r w:rsidRPr="00BE0AE5">
        <w:rPr>
          <w:rFonts w:cs="Times New Roman"/>
        </w:rPr>
        <w:t>оценка результатов деятельности педагогических кадров как о</w:t>
      </w:r>
      <w:r w:rsidRPr="00BE0AE5">
        <w:rPr>
          <w:rFonts w:cs="Times New Roman"/>
        </w:rPr>
        <w:t>с</w:t>
      </w:r>
      <w:r w:rsidRPr="00BE0AE5">
        <w:rPr>
          <w:rFonts w:cs="Times New Roman"/>
        </w:rPr>
        <w:t>нова аттестационных процедур;</w:t>
      </w:r>
    </w:p>
    <w:p w14:paraId="597BA548" w14:textId="77777777" w:rsidR="00FE214C" w:rsidRPr="00BE0AE5" w:rsidRDefault="00FE214C">
      <w:pPr>
        <w:pStyle w:val="list-bullet"/>
        <w:rPr>
          <w:rFonts w:cs="Times New Roman"/>
        </w:rPr>
      </w:pPr>
      <w:r w:rsidRPr="00BE0AE5">
        <w:rPr>
          <w:rFonts w:cs="Times New Roman"/>
        </w:rPr>
        <w:t>оценка результатов деятельности образовательной организации как основа аккредитационных процедур.</w:t>
      </w:r>
    </w:p>
    <w:p w14:paraId="77808E79" w14:textId="77777777" w:rsidR="00FE214C" w:rsidRPr="00BE0AE5" w:rsidRDefault="00FE214C">
      <w:pPr>
        <w:pStyle w:val="body"/>
        <w:rPr>
          <w:rFonts w:cs="Times New Roman"/>
        </w:rPr>
      </w:pPr>
      <w:r w:rsidRPr="00BE0AE5">
        <w:rPr>
          <w:rStyle w:val="Bold"/>
          <w:rFonts w:cs="Times New Roman"/>
        </w:rPr>
        <w:t>Основным объектом системы оценки</w:t>
      </w:r>
      <w:r w:rsidRPr="00BE0AE5">
        <w:rPr>
          <w:rFonts w:cs="Times New Roman"/>
        </w:rPr>
        <w:t>, ее содержательной и крит</w:t>
      </w:r>
      <w:r w:rsidRPr="00BE0AE5">
        <w:rPr>
          <w:rFonts w:cs="Times New Roman"/>
        </w:rPr>
        <w:t>е</w:t>
      </w:r>
      <w:r w:rsidRPr="00BE0AE5">
        <w:rPr>
          <w:rFonts w:cs="Times New Roman"/>
        </w:rPr>
        <w:t>риальной базой выступают требования ФГОС, которые конкретизир</w:t>
      </w:r>
      <w:r w:rsidRPr="00BE0AE5">
        <w:rPr>
          <w:rFonts w:cs="Times New Roman"/>
        </w:rPr>
        <w:t>у</w:t>
      </w:r>
      <w:r w:rsidRPr="00BE0AE5">
        <w:rPr>
          <w:rFonts w:cs="Times New Roman"/>
        </w:rPr>
        <w:t>ются в планируемых результатах освоения обучающимися основной образовательной программы образовательной организации.</w:t>
      </w:r>
    </w:p>
    <w:p w14:paraId="19E6B790" w14:textId="77777777" w:rsidR="00FE214C" w:rsidRPr="00BE0AE5" w:rsidRDefault="00FE214C">
      <w:pPr>
        <w:pStyle w:val="body"/>
        <w:rPr>
          <w:rFonts w:cs="Times New Roman"/>
        </w:rPr>
      </w:pPr>
      <w:r w:rsidRPr="00BE0AE5">
        <w:rPr>
          <w:rFonts w:cs="Times New Roman"/>
        </w:rPr>
        <w:t>Система оценки включает процедуры внутренней и внешней оценки.</w:t>
      </w:r>
    </w:p>
    <w:p w14:paraId="431CCFAD" w14:textId="77777777" w:rsidR="00FE214C" w:rsidRPr="00BE0AE5" w:rsidRDefault="00FE214C">
      <w:pPr>
        <w:pStyle w:val="body"/>
        <w:rPr>
          <w:rFonts w:cs="Times New Roman"/>
        </w:rPr>
      </w:pPr>
      <w:r w:rsidRPr="00BE0AE5">
        <w:rPr>
          <w:rStyle w:val="Bold"/>
          <w:rFonts w:cs="Times New Roman"/>
        </w:rPr>
        <w:t>Внутренняя оценка</w:t>
      </w:r>
      <w:r w:rsidRPr="00BE0AE5">
        <w:rPr>
          <w:rFonts w:cs="Times New Roman"/>
        </w:rPr>
        <w:t xml:space="preserve"> включает:</w:t>
      </w:r>
    </w:p>
    <w:p w14:paraId="4357FAD0" w14:textId="77777777" w:rsidR="00FE214C" w:rsidRPr="00BE0AE5" w:rsidRDefault="00FE214C">
      <w:pPr>
        <w:pStyle w:val="list-bullet"/>
        <w:rPr>
          <w:rFonts w:cs="Times New Roman"/>
        </w:rPr>
      </w:pPr>
      <w:r w:rsidRPr="00BE0AE5">
        <w:rPr>
          <w:rFonts w:cs="Times New Roman"/>
        </w:rPr>
        <w:t>стартовую диагностику,</w:t>
      </w:r>
    </w:p>
    <w:p w14:paraId="213DC4AC" w14:textId="77777777" w:rsidR="00FE214C" w:rsidRPr="00BE0AE5" w:rsidRDefault="00FE214C">
      <w:pPr>
        <w:pStyle w:val="list-bullet"/>
        <w:rPr>
          <w:rFonts w:cs="Times New Roman"/>
        </w:rPr>
      </w:pPr>
      <w:r w:rsidRPr="00BE0AE5">
        <w:rPr>
          <w:rFonts w:cs="Times New Roman"/>
        </w:rPr>
        <w:t>текущую и тематическую оценку,</w:t>
      </w:r>
    </w:p>
    <w:p w14:paraId="59AEBC6C" w14:textId="77777777" w:rsidR="00FE214C" w:rsidRPr="00BE0AE5" w:rsidRDefault="00FE214C">
      <w:pPr>
        <w:pStyle w:val="list-bullet"/>
        <w:rPr>
          <w:rFonts w:cs="Times New Roman"/>
        </w:rPr>
      </w:pPr>
      <w:r w:rsidRPr="00BE0AE5">
        <w:rPr>
          <w:rFonts w:cs="Times New Roman"/>
        </w:rPr>
        <w:t>портфолио,</w:t>
      </w:r>
    </w:p>
    <w:p w14:paraId="1F7F4F15" w14:textId="77777777" w:rsidR="00FE214C" w:rsidRPr="00BE0AE5" w:rsidRDefault="00FE214C">
      <w:pPr>
        <w:pStyle w:val="list-bullet"/>
        <w:rPr>
          <w:rFonts w:cs="Times New Roman"/>
        </w:rPr>
      </w:pPr>
      <w:r w:rsidRPr="00BE0AE5">
        <w:rPr>
          <w:rFonts w:cs="Times New Roman"/>
        </w:rPr>
        <w:t>внутришкольный мониторинг образовательных достижений,</w:t>
      </w:r>
    </w:p>
    <w:p w14:paraId="720995EB" w14:textId="77777777" w:rsidR="00FE214C" w:rsidRPr="00BE0AE5" w:rsidRDefault="00FE214C">
      <w:pPr>
        <w:pStyle w:val="list-bullet"/>
        <w:rPr>
          <w:rFonts w:cs="Times New Roman"/>
        </w:rPr>
      </w:pPr>
      <w:r w:rsidRPr="00BE0AE5">
        <w:rPr>
          <w:rFonts w:cs="Times New Roman"/>
        </w:rPr>
        <w:t>промежуточную и итоговую аттестацию обучающихся.</w:t>
      </w:r>
    </w:p>
    <w:p w14:paraId="74C94889" w14:textId="77777777" w:rsidR="00FE214C" w:rsidRPr="00BE0AE5" w:rsidRDefault="00FE214C">
      <w:pPr>
        <w:pStyle w:val="body"/>
        <w:rPr>
          <w:rFonts w:cs="Times New Roman"/>
        </w:rPr>
      </w:pPr>
      <w:r w:rsidRPr="00BE0AE5">
        <w:rPr>
          <w:rFonts w:cs="Times New Roman"/>
        </w:rPr>
        <w:t xml:space="preserve">К </w:t>
      </w:r>
      <w:r w:rsidRPr="00BE0AE5">
        <w:rPr>
          <w:rStyle w:val="Bold"/>
          <w:rFonts w:cs="Times New Roman"/>
        </w:rPr>
        <w:t>внешним процедурам</w:t>
      </w:r>
      <w:r w:rsidRPr="00BE0AE5">
        <w:rPr>
          <w:rFonts w:cs="Times New Roman"/>
        </w:rPr>
        <w:t xml:space="preserve"> относятся:</w:t>
      </w:r>
    </w:p>
    <w:p w14:paraId="68F0ACD3" w14:textId="77777777" w:rsidR="00FE214C" w:rsidRPr="00BE0AE5" w:rsidRDefault="00FE214C">
      <w:pPr>
        <w:pStyle w:val="list-bullet"/>
        <w:rPr>
          <w:rFonts w:cs="Times New Roman"/>
        </w:rPr>
      </w:pPr>
      <w:r w:rsidRPr="00BE0AE5">
        <w:rPr>
          <w:rFonts w:cs="Times New Roman"/>
        </w:rPr>
        <w:t>государственная итоговая аттестация</w:t>
      </w:r>
      <w:r w:rsidRPr="00BE0AE5">
        <w:rPr>
          <w:rStyle w:val="footnote-num"/>
          <w:rFonts w:cs="Times New Roman"/>
          <w:vertAlign w:val="superscript"/>
        </w:rPr>
        <w:footnoteReference w:id="1"/>
      </w:r>
      <w:r w:rsidRPr="00BE0AE5">
        <w:rPr>
          <w:rFonts w:cs="Times New Roman"/>
        </w:rPr>
        <w:t>,</w:t>
      </w:r>
    </w:p>
    <w:p w14:paraId="7422FAA2" w14:textId="77777777" w:rsidR="00FE214C" w:rsidRPr="00BE0AE5" w:rsidRDefault="00FE214C">
      <w:pPr>
        <w:pStyle w:val="list-bullet"/>
        <w:rPr>
          <w:rFonts w:cs="Times New Roman"/>
        </w:rPr>
      </w:pPr>
      <w:r w:rsidRPr="00BE0AE5">
        <w:rPr>
          <w:rFonts w:cs="Times New Roman"/>
        </w:rPr>
        <w:t>независимая оценка качества образования</w:t>
      </w:r>
      <w:r w:rsidRPr="00BE0AE5">
        <w:rPr>
          <w:rStyle w:val="footnote-num"/>
          <w:rFonts w:cs="Times New Roman"/>
          <w:vertAlign w:val="superscript"/>
        </w:rPr>
        <w:footnoteReference w:id="2"/>
      </w:r>
      <w:r w:rsidRPr="00BE0AE5">
        <w:rPr>
          <w:rFonts w:cs="Times New Roman"/>
        </w:rPr>
        <w:t xml:space="preserve"> и</w:t>
      </w:r>
    </w:p>
    <w:p w14:paraId="7CF60CD6" w14:textId="77777777" w:rsidR="00FE214C" w:rsidRPr="00BE0AE5" w:rsidRDefault="00FE214C">
      <w:pPr>
        <w:pStyle w:val="list-bullet"/>
        <w:rPr>
          <w:rFonts w:cs="Times New Roman"/>
        </w:rPr>
      </w:pPr>
      <w:r w:rsidRPr="00BE0AE5">
        <w:rPr>
          <w:rFonts w:cs="Times New Roman"/>
        </w:rPr>
        <w:lastRenderedPageBreak/>
        <w:t>мониторинговые исследования</w:t>
      </w:r>
      <w:r w:rsidRPr="00BE0AE5">
        <w:rPr>
          <w:rStyle w:val="footnote-num"/>
          <w:rFonts w:cs="Times New Roman"/>
          <w:vertAlign w:val="superscript"/>
        </w:rPr>
        <w:footnoteReference w:id="3"/>
      </w:r>
      <w:r w:rsidRPr="00BE0AE5">
        <w:rPr>
          <w:rFonts w:cs="Times New Roman"/>
        </w:rPr>
        <w:t xml:space="preserve"> муниципального, регионального и федерального уровней.</w:t>
      </w:r>
    </w:p>
    <w:p w14:paraId="065774D7" w14:textId="77777777" w:rsidR="00FE214C" w:rsidRPr="00BE0AE5" w:rsidRDefault="00FE214C">
      <w:pPr>
        <w:pStyle w:val="body"/>
        <w:rPr>
          <w:rFonts w:cs="Times New Roman"/>
          <w:spacing w:val="-2"/>
        </w:rPr>
      </w:pPr>
      <w:r w:rsidRPr="00BE0AE5">
        <w:rPr>
          <w:rFonts w:cs="Times New Roman"/>
          <w:spacing w:val="-2"/>
        </w:rPr>
        <w:t>Особенности каждой из указанных процедур описаны в п.1.3.3 наст</w:t>
      </w:r>
      <w:r w:rsidRPr="00BE0AE5">
        <w:rPr>
          <w:rFonts w:cs="Times New Roman"/>
          <w:spacing w:val="-2"/>
        </w:rPr>
        <w:t>о</w:t>
      </w:r>
      <w:r w:rsidRPr="00BE0AE5">
        <w:rPr>
          <w:rFonts w:cs="Times New Roman"/>
          <w:spacing w:val="-2"/>
        </w:rPr>
        <w:t>ящего документа.</w:t>
      </w:r>
    </w:p>
    <w:p w14:paraId="642A22C3" w14:textId="77777777" w:rsidR="00FE214C" w:rsidRPr="00BE0AE5" w:rsidRDefault="00FE214C">
      <w:pPr>
        <w:pStyle w:val="body"/>
        <w:rPr>
          <w:rFonts w:cs="Times New Roman"/>
        </w:rPr>
      </w:pPr>
      <w:r w:rsidRPr="00BE0AE5">
        <w:rPr>
          <w:rFonts w:cs="Times New Roman"/>
        </w:rPr>
        <w:t>В соответствии с ФГОС ООО система оценки образовательной орг</w:t>
      </w:r>
      <w:r w:rsidRPr="00BE0AE5">
        <w:rPr>
          <w:rFonts w:cs="Times New Roman"/>
        </w:rPr>
        <w:t>а</w:t>
      </w:r>
      <w:r w:rsidRPr="00BE0AE5">
        <w:rPr>
          <w:rFonts w:cs="Times New Roman"/>
        </w:rPr>
        <w:t>низации реализует системно-деятельностный, уровневый и комплексный подходы к оценке образовательных достижений.</w:t>
      </w:r>
    </w:p>
    <w:p w14:paraId="3F8477B2" w14:textId="77777777" w:rsidR="00FE214C" w:rsidRPr="00BE0AE5" w:rsidRDefault="00FE214C">
      <w:pPr>
        <w:pStyle w:val="body"/>
        <w:rPr>
          <w:rFonts w:cs="Times New Roman"/>
        </w:rPr>
      </w:pPr>
      <w:r w:rsidRPr="00BE0AE5">
        <w:rPr>
          <w:rStyle w:val="Bold"/>
          <w:rFonts w:cs="Times New Roman"/>
        </w:rPr>
        <w:t>Системно-деятельностный подход</w:t>
      </w:r>
      <w:r w:rsidRPr="00BE0AE5">
        <w:rPr>
          <w:rFonts w:cs="Times New Roman"/>
        </w:rPr>
        <w:t xml:space="preserve"> к оценке образовательных д</w:t>
      </w:r>
      <w:r w:rsidRPr="00BE0AE5">
        <w:rPr>
          <w:rFonts w:cs="Times New Roman"/>
        </w:rPr>
        <w:t>о</w:t>
      </w:r>
      <w:r w:rsidRPr="00BE0AE5">
        <w:rPr>
          <w:rFonts w:cs="Times New Roman"/>
        </w:rPr>
        <w:t>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w:t>
      </w:r>
      <w:r w:rsidRPr="00BE0AE5">
        <w:rPr>
          <w:rFonts w:cs="Times New Roman"/>
        </w:rPr>
        <w:t>о</w:t>
      </w:r>
      <w:r w:rsidRPr="00BE0AE5">
        <w:rPr>
          <w:rFonts w:cs="Times New Roman"/>
        </w:rPr>
        <w:t>держанием и критериями оценки, в качестве которых выступают пл</w:t>
      </w:r>
      <w:r w:rsidRPr="00BE0AE5">
        <w:rPr>
          <w:rFonts w:cs="Times New Roman"/>
        </w:rPr>
        <w:t>а</w:t>
      </w:r>
      <w:r w:rsidRPr="00BE0AE5">
        <w:rPr>
          <w:rFonts w:cs="Times New Roman"/>
        </w:rPr>
        <w:t>нируемые результаты обучения, выраженные в деятельностной форме и в терминах, обозначающих компетенции функциональной грамотности учащихся.</w:t>
      </w:r>
    </w:p>
    <w:p w14:paraId="57F0ADDF" w14:textId="77777777" w:rsidR="00FE214C" w:rsidRPr="00BE0AE5" w:rsidRDefault="00FE214C">
      <w:pPr>
        <w:pStyle w:val="body"/>
        <w:rPr>
          <w:rFonts w:cs="Times New Roman"/>
        </w:rPr>
      </w:pPr>
      <w:r w:rsidRPr="00BE0AE5">
        <w:rPr>
          <w:rStyle w:val="Bold"/>
          <w:rFonts w:cs="Times New Roman"/>
        </w:rPr>
        <w:t>Уровневый подход</w:t>
      </w:r>
      <w:r w:rsidRPr="00BE0AE5">
        <w:rPr>
          <w:rFonts w:cs="Times New Roman"/>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w:t>
      </w:r>
      <w:r w:rsidRPr="00BE0AE5">
        <w:rPr>
          <w:rFonts w:cs="Times New Roman"/>
        </w:rPr>
        <w:t>ь</w:t>
      </w:r>
      <w:r w:rsidRPr="00BE0AE5">
        <w:rPr>
          <w:rFonts w:cs="Times New Roman"/>
        </w:rPr>
        <w:t>татов измерений.</w:t>
      </w:r>
    </w:p>
    <w:p w14:paraId="474B256B" w14:textId="77777777" w:rsidR="00FE214C" w:rsidRPr="00BE0AE5" w:rsidRDefault="00FE214C">
      <w:pPr>
        <w:pStyle w:val="body"/>
        <w:rPr>
          <w:rFonts w:cs="Times New Roman"/>
          <w:spacing w:val="3"/>
        </w:rPr>
      </w:pPr>
      <w:r w:rsidRPr="00BE0AE5">
        <w:rPr>
          <w:rFonts w:cs="Times New Roman"/>
          <w:spacing w:val="3"/>
        </w:rPr>
        <w:t>Уровневый подход реализуется за счет фиксации различных уро</w:t>
      </w:r>
      <w:r w:rsidRPr="00BE0AE5">
        <w:rPr>
          <w:rFonts w:cs="Times New Roman"/>
          <w:spacing w:val="3"/>
        </w:rPr>
        <w:t>в</w:t>
      </w:r>
      <w:r w:rsidRPr="00BE0AE5">
        <w:rPr>
          <w:rFonts w:cs="Times New Roman"/>
          <w:spacing w:val="3"/>
        </w:rPr>
        <w:t>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w:t>
      </w:r>
      <w:r w:rsidRPr="00BE0AE5">
        <w:rPr>
          <w:rFonts w:cs="Times New Roman"/>
          <w:spacing w:val="3"/>
        </w:rPr>
        <w:t>о</w:t>
      </w:r>
      <w:r w:rsidRPr="00BE0AE5">
        <w:rPr>
          <w:rFonts w:cs="Times New Roman"/>
          <w:spacing w:val="3"/>
        </w:rPr>
        <w:t>статочным для продолжения обучения и усвоения последующего м</w:t>
      </w:r>
      <w:r w:rsidRPr="00BE0AE5">
        <w:rPr>
          <w:rFonts w:cs="Times New Roman"/>
          <w:spacing w:val="3"/>
        </w:rPr>
        <w:t>а</w:t>
      </w:r>
      <w:r w:rsidRPr="00BE0AE5">
        <w:rPr>
          <w:rFonts w:cs="Times New Roman"/>
          <w:spacing w:val="3"/>
        </w:rPr>
        <w:t xml:space="preserve">териала. </w:t>
      </w:r>
    </w:p>
    <w:p w14:paraId="28E758CF" w14:textId="77777777" w:rsidR="00FE214C" w:rsidRPr="00BE0AE5" w:rsidRDefault="00FE214C">
      <w:pPr>
        <w:pStyle w:val="body"/>
        <w:rPr>
          <w:rFonts w:cs="Times New Roman"/>
        </w:rPr>
      </w:pPr>
      <w:r w:rsidRPr="00BE0AE5">
        <w:rPr>
          <w:rStyle w:val="Bold"/>
          <w:rFonts w:cs="Times New Roman"/>
        </w:rPr>
        <w:t>Комплексный подход</w:t>
      </w:r>
      <w:r w:rsidRPr="00BE0AE5">
        <w:rPr>
          <w:rFonts w:cs="Times New Roman"/>
        </w:rPr>
        <w:t xml:space="preserve"> к оценке образовательных достижений ре</w:t>
      </w:r>
      <w:r w:rsidRPr="00BE0AE5">
        <w:rPr>
          <w:rFonts w:cs="Times New Roman"/>
        </w:rPr>
        <w:t>а</w:t>
      </w:r>
      <w:r w:rsidRPr="00BE0AE5">
        <w:rPr>
          <w:rFonts w:cs="Times New Roman"/>
        </w:rPr>
        <w:t>лизуется с помощью:</w:t>
      </w:r>
    </w:p>
    <w:p w14:paraId="4E46B5FF" w14:textId="77777777" w:rsidR="00FE214C" w:rsidRPr="00BE0AE5" w:rsidRDefault="00FE214C">
      <w:pPr>
        <w:pStyle w:val="list-bullet"/>
        <w:rPr>
          <w:rFonts w:cs="Times New Roman"/>
        </w:rPr>
      </w:pPr>
      <w:r w:rsidRPr="00BE0AE5">
        <w:rPr>
          <w:rFonts w:cs="Times New Roman"/>
        </w:rPr>
        <w:t>оценки предметных и метапредметных результатов;</w:t>
      </w:r>
    </w:p>
    <w:p w14:paraId="09C0C557" w14:textId="77777777" w:rsidR="00FE214C" w:rsidRPr="00BE0AE5" w:rsidRDefault="00FE214C">
      <w:pPr>
        <w:pStyle w:val="list-bullet"/>
        <w:rPr>
          <w:rFonts w:cs="Times New Roman"/>
        </w:rPr>
      </w:pPr>
      <w:r w:rsidRPr="00BE0AE5">
        <w:rPr>
          <w:rFonts w:cs="Times New Roman"/>
        </w:rPr>
        <w:t>использования комплекса оценочных процедур (стартовой, тек</w:t>
      </w:r>
      <w:r w:rsidRPr="00BE0AE5">
        <w:rPr>
          <w:rFonts w:cs="Times New Roman"/>
        </w:rPr>
        <w:t>у</w:t>
      </w:r>
      <w:r w:rsidRPr="00BE0AE5">
        <w:rPr>
          <w:rFonts w:cs="Times New Roman"/>
        </w:rPr>
        <w:t>щей, тематической, промежуточной) как основы для оценки д</w:t>
      </w:r>
      <w:r w:rsidRPr="00BE0AE5">
        <w:rPr>
          <w:rFonts w:cs="Times New Roman"/>
        </w:rPr>
        <w:t>и</w:t>
      </w:r>
      <w:r w:rsidRPr="00BE0AE5">
        <w:rPr>
          <w:rFonts w:cs="Times New Roman"/>
        </w:rPr>
        <w:t>намики индивидуальных образовательных достижений и для итоговой оценки;</w:t>
      </w:r>
    </w:p>
    <w:p w14:paraId="435F5BF1" w14:textId="77777777" w:rsidR="00FE214C" w:rsidRPr="00BE0AE5" w:rsidRDefault="00FE214C">
      <w:pPr>
        <w:pStyle w:val="list-bullet"/>
        <w:rPr>
          <w:rFonts w:cs="Times New Roman"/>
        </w:rPr>
      </w:pPr>
      <w:r w:rsidRPr="00BE0AE5">
        <w:rPr>
          <w:rFonts w:cs="Times New Roman"/>
        </w:rPr>
        <w:t>использования контекстной информации (особенности обуча</w:t>
      </w:r>
      <w:r w:rsidRPr="00BE0AE5">
        <w:rPr>
          <w:rFonts w:cs="Times New Roman"/>
        </w:rPr>
        <w:t>ю</w:t>
      </w:r>
      <w:r w:rsidRPr="00BE0AE5">
        <w:rPr>
          <w:rFonts w:cs="Times New Roman"/>
        </w:rPr>
        <w:t>щихся, условия в процессе обучения и др.) для интерпретации полученных результатов в целях управления качеством образ</w:t>
      </w:r>
      <w:r w:rsidRPr="00BE0AE5">
        <w:rPr>
          <w:rFonts w:cs="Times New Roman"/>
        </w:rPr>
        <w:t>о</w:t>
      </w:r>
      <w:r w:rsidRPr="00BE0AE5">
        <w:rPr>
          <w:rFonts w:cs="Times New Roman"/>
        </w:rPr>
        <w:t>вания;</w:t>
      </w:r>
    </w:p>
    <w:p w14:paraId="3C571560" w14:textId="77777777" w:rsidR="00FE214C" w:rsidRPr="00BE0AE5" w:rsidRDefault="00FE214C">
      <w:pPr>
        <w:pStyle w:val="list-bullet"/>
        <w:rPr>
          <w:rFonts w:cs="Times New Roman"/>
        </w:rPr>
      </w:pPr>
      <w:r w:rsidRPr="00BE0AE5">
        <w:rPr>
          <w:rFonts w:cs="Times New Roman"/>
        </w:rPr>
        <w:lastRenderedPageBreak/>
        <w:t>использования разнообразных методов и форм оценки, взаимно дополняющих друг друга (стандартизированных устных и пис</w:t>
      </w:r>
      <w:r w:rsidRPr="00BE0AE5">
        <w:rPr>
          <w:rFonts w:cs="Times New Roman"/>
        </w:rPr>
        <w:t>ь</w:t>
      </w:r>
      <w:r w:rsidRPr="00BE0AE5">
        <w:rPr>
          <w:rFonts w:cs="Times New Roman"/>
        </w:rPr>
        <w:t>менных работ, проектов, практических работ, командных, иссл</w:t>
      </w:r>
      <w:r w:rsidRPr="00BE0AE5">
        <w:rPr>
          <w:rFonts w:cs="Times New Roman"/>
        </w:rPr>
        <w:t>е</w:t>
      </w:r>
      <w:r w:rsidRPr="00BE0AE5">
        <w:rPr>
          <w:rFonts w:cs="Times New Roman"/>
        </w:rPr>
        <w:t>довательских, творческих работ, самоанализа и самооценки, вз</w:t>
      </w:r>
      <w:r w:rsidRPr="00BE0AE5">
        <w:rPr>
          <w:rFonts w:cs="Times New Roman"/>
        </w:rPr>
        <w:t>а</w:t>
      </w:r>
      <w:r w:rsidRPr="00BE0AE5">
        <w:rPr>
          <w:rFonts w:cs="Times New Roman"/>
        </w:rPr>
        <w:t>имооценки, наблюдения, испытаний (тестов), динамических п</w:t>
      </w:r>
      <w:r w:rsidRPr="00BE0AE5">
        <w:rPr>
          <w:rFonts w:cs="Times New Roman"/>
        </w:rPr>
        <w:t>о</w:t>
      </w:r>
      <w:r w:rsidRPr="00BE0AE5">
        <w:rPr>
          <w:rFonts w:cs="Times New Roman"/>
        </w:rPr>
        <w:t>казателей усвоения знаний и развитие умений, в том числе фо</w:t>
      </w:r>
      <w:r w:rsidRPr="00BE0AE5">
        <w:rPr>
          <w:rFonts w:cs="Times New Roman"/>
        </w:rPr>
        <w:t>р</w:t>
      </w:r>
      <w:r w:rsidRPr="00BE0AE5">
        <w:rPr>
          <w:rFonts w:cs="Times New Roman"/>
        </w:rPr>
        <w:t>мируемых с использованием цифровых технологий.</w:t>
      </w:r>
    </w:p>
    <w:p w14:paraId="73DBE222" w14:textId="77777777" w:rsidR="00FE214C" w:rsidRPr="00BE0AE5" w:rsidRDefault="00FE214C">
      <w:pPr>
        <w:pStyle w:val="h2"/>
        <w:rPr>
          <w:rFonts w:cs="Times New Roman"/>
        </w:rPr>
      </w:pPr>
      <w:r w:rsidRPr="00BE0AE5">
        <w:rPr>
          <w:rFonts w:cs="Times New Roman"/>
        </w:rPr>
        <w:t>1.3.2</w:t>
      </w:r>
      <w:r w:rsidRPr="00BE0AE5">
        <w:rPr>
          <w:rFonts w:cs="Times New Roman"/>
        </w:rPr>
        <w:t> </w:t>
      </w:r>
      <w:r w:rsidRPr="00BE0AE5">
        <w:rPr>
          <w:rFonts w:cs="Times New Roman"/>
        </w:rPr>
        <w:t xml:space="preserve">Особенности оценки метапредметных </w:t>
      </w:r>
      <w:r w:rsidRPr="00BE0AE5">
        <w:rPr>
          <w:rFonts w:cs="Times New Roman"/>
        </w:rPr>
        <w:br/>
        <w:t>и предметных результатов</w:t>
      </w:r>
    </w:p>
    <w:p w14:paraId="557F1F85" w14:textId="77777777" w:rsidR="00FE214C" w:rsidRPr="00BE0AE5" w:rsidRDefault="00FE214C">
      <w:pPr>
        <w:pStyle w:val="h3-first"/>
        <w:rPr>
          <w:rFonts w:cs="Times New Roman"/>
        </w:rPr>
      </w:pPr>
      <w:r w:rsidRPr="00BE0AE5">
        <w:rPr>
          <w:rFonts w:cs="Times New Roman"/>
        </w:rPr>
        <w:t>Особенности оценки метапредметных результатов</w:t>
      </w:r>
    </w:p>
    <w:p w14:paraId="08E9242F" w14:textId="77777777" w:rsidR="00FE214C" w:rsidRPr="00BE0AE5" w:rsidRDefault="00FE214C">
      <w:pPr>
        <w:pStyle w:val="body"/>
        <w:rPr>
          <w:rFonts w:cs="Times New Roman"/>
          <w:spacing w:val="2"/>
        </w:rPr>
      </w:pPr>
      <w:r w:rsidRPr="00BE0AE5">
        <w:rPr>
          <w:rFonts w:cs="Times New Roman"/>
          <w:spacing w:val="2"/>
        </w:rPr>
        <w:t>Оценка метапредметных результатов представляет собой оценку достижения планируемых результатов освоения основной образов</w:t>
      </w:r>
      <w:r w:rsidRPr="00BE0AE5">
        <w:rPr>
          <w:rFonts w:cs="Times New Roman"/>
          <w:spacing w:val="2"/>
        </w:rPr>
        <w:t>а</w:t>
      </w:r>
      <w:r w:rsidRPr="00BE0AE5">
        <w:rPr>
          <w:rFonts w:cs="Times New Roman"/>
          <w:spacing w:val="2"/>
        </w:rPr>
        <w:t>тельной программы, которые представлены в программе формирования универсальных учебных действий обучающихся и отражают совоку</w:t>
      </w:r>
      <w:r w:rsidRPr="00BE0AE5">
        <w:rPr>
          <w:rFonts w:cs="Times New Roman"/>
          <w:spacing w:val="2"/>
        </w:rPr>
        <w:t>п</w:t>
      </w:r>
      <w:r w:rsidRPr="00BE0AE5">
        <w:rPr>
          <w:rFonts w:cs="Times New Roman"/>
          <w:spacing w:val="2"/>
        </w:rPr>
        <w:t>ность познавательных, коммуникативных и регулятивных униве</w:t>
      </w:r>
      <w:r w:rsidRPr="00BE0AE5">
        <w:rPr>
          <w:rFonts w:cs="Times New Roman"/>
          <w:spacing w:val="2"/>
        </w:rPr>
        <w:t>р</w:t>
      </w:r>
      <w:r w:rsidRPr="00BE0AE5">
        <w:rPr>
          <w:rFonts w:cs="Times New Roman"/>
          <w:spacing w:val="2"/>
        </w:rPr>
        <w:t>сальных учебных действий, а также систему междисциплинарных (межпредметных) понятий.</w:t>
      </w:r>
    </w:p>
    <w:p w14:paraId="731DE401" w14:textId="77777777" w:rsidR="00FE214C" w:rsidRPr="00BE0AE5" w:rsidRDefault="00FE214C">
      <w:pPr>
        <w:pStyle w:val="body"/>
        <w:rPr>
          <w:rFonts w:cs="Times New Roman"/>
        </w:rPr>
      </w:pPr>
      <w:r w:rsidRPr="00BE0AE5">
        <w:rPr>
          <w:rFonts w:cs="Times New Roman"/>
        </w:rPr>
        <w:t>Формирование метапредметных результатов обеспечивается сов</w:t>
      </w:r>
      <w:r w:rsidRPr="00BE0AE5">
        <w:rPr>
          <w:rFonts w:cs="Times New Roman"/>
        </w:rPr>
        <w:t>о</w:t>
      </w:r>
      <w:r w:rsidRPr="00BE0AE5">
        <w:rPr>
          <w:rFonts w:cs="Times New Roman"/>
        </w:rPr>
        <w:t>купностью всех учебных предметов и внеурочной деятельности.</w:t>
      </w:r>
    </w:p>
    <w:p w14:paraId="5CC0FEC3" w14:textId="77777777" w:rsidR="00FE214C" w:rsidRPr="00BE0AE5" w:rsidRDefault="00FE214C">
      <w:pPr>
        <w:pStyle w:val="body"/>
        <w:rPr>
          <w:rFonts w:cs="Times New Roman"/>
        </w:rPr>
      </w:pPr>
      <w:r w:rsidRPr="00BE0AE5">
        <w:rPr>
          <w:rFonts w:cs="Times New Roman"/>
        </w:rPr>
        <w:t>Основным объектом и предметом оценки метапредметных результ</w:t>
      </w:r>
      <w:r w:rsidRPr="00BE0AE5">
        <w:rPr>
          <w:rFonts w:cs="Times New Roman"/>
        </w:rPr>
        <w:t>а</w:t>
      </w:r>
      <w:r w:rsidRPr="00BE0AE5">
        <w:rPr>
          <w:rFonts w:cs="Times New Roman"/>
        </w:rPr>
        <w:t>тов является овладение:</w:t>
      </w:r>
    </w:p>
    <w:p w14:paraId="72FA572D" w14:textId="77777777" w:rsidR="00FE214C" w:rsidRPr="00BE0AE5" w:rsidRDefault="00FE214C">
      <w:pPr>
        <w:pStyle w:val="list-dash"/>
        <w:rPr>
          <w:rFonts w:cs="Times New Roman"/>
        </w:rPr>
      </w:pPr>
      <w:r w:rsidRPr="00BE0AE5">
        <w:rPr>
          <w:rFonts w:cs="Times New Roman"/>
        </w:rPr>
        <w:t>универсальными учебными познавательными действиями (зам</w:t>
      </w:r>
      <w:r w:rsidRPr="00BE0AE5">
        <w:rPr>
          <w:rFonts w:cs="Times New Roman"/>
        </w:rPr>
        <w:t>е</w:t>
      </w:r>
      <w:r w:rsidRPr="00BE0AE5">
        <w:rPr>
          <w:rFonts w:cs="Times New Roman"/>
        </w:rPr>
        <w:t>щение, моделирование, кодирование и декодирование информ</w:t>
      </w:r>
      <w:r w:rsidRPr="00BE0AE5">
        <w:rPr>
          <w:rFonts w:cs="Times New Roman"/>
        </w:rPr>
        <w:t>а</w:t>
      </w:r>
      <w:r w:rsidRPr="00BE0AE5">
        <w:rPr>
          <w:rFonts w:cs="Times New Roman"/>
        </w:rPr>
        <w:t>ции, логические операции, включая общие приемы решения з</w:t>
      </w:r>
      <w:r w:rsidRPr="00BE0AE5">
        <w:rPr>
          <w:rFonts w:cs="Times New Roman"/>
        </w:rPr>
        <w:t>а</w:t>
      </w:r>
      <w:r w:rsidRPr="00BE0AE5">
        <w:rPr>
          <w:rFonts w:cs="Times New Roman"/>
        </w:rPr>
        <w:t>дач);</w:t>
      </w:r>
    </w:p>
    <w:p w14:paraId="08EF5F79" w14:textId="77777777" w:rsidR="00FE214C" w:rsidRPr="00BE0AE5" w:rsidRDefault="00FE214C">
      <w:pPr>
        <w:pStyle w:val="list-dash"/>
        <w:rPr>
          <w:rFonts w:cs="Times New Roman"/>
          <w:spacing w:val="1"/>
        </w:rPr>
      </w:pPr>
      <w:r w:rsidRPr="00BE0AE5">
        <w:rPr>
          <w:rFonts w:cs="Times New Roman"/>
          <w:spacing w:val="1"/>
        </w:rPr>
        <w:t>универсальными учебными коммуникативными действиями (приобретение умения учитывать позицию собеседника, орган</w:t>
      </w:r>
      <w:r w:rsidRPr="00BE0AE5">
        <w:rPr>
          <w:rFonts w:cs="Times New Roman"/>
          <w:spacing w:val="1"/>
        </w:rPr>
        <w:t>и</w:t>
      </w:r>
      <w:r w:rsidRPr="00BE0AE5">
        <w:rPr>
          <w:rFonts w:cs="Times New Roman"/>
          <w:spacing w:val="1"/>
        </w:rPr>
        <w:t>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w:t>
      </w:r>
      <w:r w:rsidRPr="00BE0AE5">
        <w:rPr>
          <w:rFonts w:cs="Times New Roman"/>
          <w:spacing w:val="1"/>
        </w:rPr>
        <w:t>е</w:t>
      </w:r>
      <w:r w:rsidRPr="00BE0AE5">
        <w:rPr>
          <w:rFonts w:cs="Times New Roman"/>
          <w:spacing w:val="1"/>
        </w:rPr>
        <w:t>ресы, аргументировать и обосновывать свою позицию, задавать вопросы, необходимые для организации собственной деятельн</w:t>
      </w:r>
      <w:r w:rsidRPr="00BE0AE5">
        <w:rPr>
          <w:rFonts w:cs="Times New Roman"/>
          <w:spacing w:val="1"/>
        </w:rPr>
        <w:t>о</w:t>
      </w:r>
      <w:r w:rsidRPr="00BE0AE5">
        <w:rPr>
          <w:rFonts w:cs="Times New Roman"/>
          <w:spacing w:val="1"/>
        </w:rPr>
        <w:t>сти и сотрудничества с партнером);</w:t>
      </w:r>
    </w:p>
    <w:p w14:paraId="622E5DD3" w14:textId="77777777" w:rsidR="00FE214C" w:rsidRPr="00BE0AE5" w:rsidRDefault="00FE214C">
      <w:pPr>
        <w:pStyle w:val="list-dash"/>
        <w:rPr>
          <w:rFonts w:cs="Times New Roman"/>
        </w:rPr>
      </w:pPr>
      <w:r w:rsidRPr="00BE0AE5">
        <w:rPr>
          <w:rFonts w:cs="Times New Roman"/>
        </w:rPr>
        <w:t>универсальными учебными регулятивными действиями (спосо</w:t>
      </w:r>
      <w:r w:rsidRPr="00BE0AE5">
        <w:rPr>
          <w:rFonts w:cs="Times New Roman"/>
        </w:rPr>
        <w:t>б</w:t>
      </w:r>
      <w:r w:rsidRPr="00BE0AE5">
        <w:rPr>
          <w:rFonts w:cs="Times New Roman"/>
        </w:rPr>
        <w:t>ность принимать и сохранять учебную цель и задачу, планировать ее реализацию, контролировать и оценивать свои действия, вн</w:t>
      </w:r>
      <w:r w:rsidRPr="00BE0AE5">
        <w:rPr>
          <w:rFonts w:cs="Times New Roman"/>
        </w:rPr>
        <w:t>о</w:t>
      </w:r>
      <w:r w:rsidRPr="00BE0AE5">
        <w:rPr>
          <w:rFonts w:cs="Times New Roman"/>
        </w:rPr>
        <w:t>сить соответствующие коррективы в их выполнение, ставить н</w:t>
      </w:r>
      <w:r w:rsidRPr="00BE0AE5">
        <w:rPr>
          <w:rFonts w:cs="Times New Roman"/>
        </w:rPr>
        <w:t>о</w:t>
      </w:r>
      <w:r w:rsidRPr="00BE0AE5">
        <w:rPr>
          <w:rFonts w:cs="Times New Roman"/>
        </w:rPr>
        <w:t xml:space="preserve">вые учебные задачи, проявлять познавательную инициативу в </w:t>
      </w:r>
      <w:r w:rsidRPr="00BE0AE5">
        <w:rPr>
          <w:rFonts w:cs="Times New Roman"/>
        </w:rPr>
        <w:lastRenderedPageBreak/>
        <w:t>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27D262B0" w14:textId="77777777" w:rsidR="00FE214C" w:rsidRPr="00BE0AE5" w:rsidRDefault="00FE214C">
      <w:pPr>
        <w:pStyle w:val="body"/>
        <w:rPr>
          <w:rStyle w:val="Italic"/>
          <w:rFonts w:cs="Times New Roman"/>
        </w:rPr>
      </w:pPr>
      <w:r w:rsidRPr="00BE0AE5">
        <w:rPr>
          <w:rFonts w:cs="Times New Roman"/>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w:t>
      </w:r>
      <w:r w:rsidRPr="00BE0AE5">
        <w:rPr>
          <w:rFonts w:cs="Times New Roman"/>
        </w:rPr>
        <w:t>о</w:t>
      </w:r>
      <w:r w:rsidRPr="00BE0AE5">
        <w:rPr>
          <w:rFonts w:cs="Times New Roman"/>
        </w:rPr>
        <w:t>ринга устанавливается решением педагогического совета. Инструме</w:t>
      </w:r>
      <w:r w:rsidRPr="00BE0AE5">
        <w:rPr>
          <w:rFonts w:cs="Times New Roman"/>
        </w:rPr>
        <w:t>н</w:t>
      </w:r>
      <w:r w:rsidRPr="00BE0AE5">
        <w:rPr>
          <w:rFonts w:cs="Times New Roman"/>
        </w:rPr>
        <w:t>тарий строится на межпредметной основе и может включать диагн</w:t>
      </w:r>
      <w:r w:rsidRPr="00BE0AE5">
        <w:rPr>
          <w:rFonts w:cs="Times New Roman"/>
        </w:rPr>
        <w:t>о</w:t>
      </w:r>
      <w:r w:rsidRPr="00BE0AE5">
        <w:rPr>
          <w:rFonts w:cs="Times New Roman"/>
        </w:rPr>
        <w:t>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BE0AE5">
        <w:rPr>
          <w:rStyle w:val="Italic"/>
          <w:rFonts w:cs="Times New Roman"/>
        </w:rPr>
        <w:t>.</w:t>
      </w:r>
    </w:p>
    <w:p w14:paraId="4D20B727" w14:textId="77777777" w:rsidR="00FE214C" w:rsidRPr="00BE0AE5" w:rsidRDefault="00FE214C">
      <w:pPr>
        <w:pStyle w:val="body"/>
        <w:rPr>
          <w:rFonts w:cs="Times New Roman"/>
        </w:rPr>
      </w:pPr>
      <w:r w:rsidRPr="00BE0AE5">
        <w:rPr>
          <w:rFonts w:cs="Times New Roman"/>
        </w:rPr>
        <w:t>Наиболее адекватными формами оценки являются:</w:t>
      </w:r>
    </w:p>
    <w:p w14:paraId="7B1F3C5D" w14:textId="77777777" w:rsidR="00FE214C" w:rsidRPr="00BE0AE5" w:rsidRDefault="00FE214C">
      <w:pPr>
        <w:pStyle w:val="list-bullet"/>
        <w:rPr>
          <w:rFonts w:cs="Times New Roman"/>
        </w:rPr>
      </w:pPr>
      <w:r w:rsidRPr="00BE0AE5">
        <w:rPr>
          <w:rFonts w:cs="Times New Roman"/>
        </w:rPr>
        <w:t>для проверки читательской грамотности — письменная работа на межпредметной основе;</w:t>
      </w:r>
    </w:p>
    <w:p w14:paraId="785BBCE2" w14:textId="77777777" w:rsidR="00FE214C" w:rsidRPr="00BE0AE5" w:rsidRDefault="00FE214C">
      <w:pPr>
        <w:pStyle w:val="list-bullet"/>
        <w:rPr>
          <w:rFonts w:cs="Times New Roman"/>
        </w:rPr>
      </w:pPr>
      <w:r w:rsidRPr="00BE0AE5">
        <w:rPr>
          <w:rFonts w:cs="Times New Roman"/>
        </w:rPr>
        <w:t>для проверки цифровой грамотности — практическая работа в сочетании с письменной (компьютеризованной) частью;</w:t>
      </w:r>
    </w:p>
    <w:p w14:paraId="726A291A" w14:textId="77777777" w:rsidR="00FE214C" w:rsidRPr="00BE0AE5" w:rsidRDefault="00FE214C">
      <w:pPr>
        <w:pStyle w:val="list-bullet"/>
        <w:rPr>
          <w:rFonts w:cs="Times New Roman"/>
        </w:rPr>
      </w:pPr>
      <w:r w:rsidRPr="00BE0AE5">
        <w:rPr>
          <w:rFonts w:cs="Times New Roman"/>
        </w:rPr>
        <w:t>для проверки сформированности регулятивных, коммуникати</w:t>
      </w:r>
      <w:r w:rsidRPr="00BE0AE5">
        <w:rPr>
          <w:rFonts w:cs="Times New Roman"/>
        </w:rPr>
        <w:t>в</w:t>
      </w:r>
      <w:r w:rsidRPr="00BE0AE5">
        <w:rPr>
          <w:rFonts w:cs="Times New Roman"/>
        </w:rPr>
        <w:t>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6DB7C626" w14:textId="77777777" w:rsidR="00FE214C" w:rsidRPr="00BE0AE5" w:rsidRDefault="00FE214C">
      <w:pPr>
        <w:pStyle w:val="body"/>
        <w:rPr>
          <w:rFonts w:cs="Times New Roman"/>
        </w:rPr>
      </w:pPr>
      <w:r w:rsidRPr="00BE0AE5">
        <w:rPr>
          <w:rFonts w:cs="Times New Roman"/>
        </w:rPr>
        <w:t>Каждый из перечисленных видов диагностики проводится с периодичностью не менее чем один раз в два года.</w:t>
      </w:r>
    </w:p>
    <w:p w14:paraId="3E399BD0" w14:textId="77777777" w:rsidR="00FE214C" w:rsidRPr="00BE0AE5" w:rsidRDefault="00FE214C">
      <w:pPr>
        <w:pStyle w:val="body"/>
        <w:rPr>
          <w:rFonts w:cs="Times New Roman"/>
        </w:rPr>
      </w:pPr>
      <w:r w:rsidRPr="00BE0AE5">
        <w:rPr>
          <w:rFonts w:cs="Times New Roman"/>
        </w:rPr>
        <w:t>Основной процедурой итоговой оценки достижения метапредметных результатов является защита итогового индивидуального проекта, к</w:t>
      </w:r>
      <w:r w:rsidRPr="00BE0AE5">
        <w:rPr>
          <w:rFonts w:cs="Times New Roman"/>
        </w:rPr>
        <w:t>о</w:t>
      </w:r>
      <w:r w:rsidRPr="00BE0AE5">
        <w:rPr>
          <w:rFonts w:cs="Times New Roman"/>
        </w:rPr>
        <w:t>торая может рассматриваться как допуск к государственной итоговой аттестации.</w:t>
      </w:r>
    </w:p>
    <w:p w14:paraId="431B45B7" w14:textId="77777777" w:rsidR="00FE214C" w:rsidRPr="00BE0AE5" w:rsidRDefault="00FE214C">
      <w:pPr>
        <w:pStyle w:val="body"/>
        <w:rPr>
          <w:rFonts w:cs="Times New Roman"/>
          <w:spacing w:val="-1"/>
        </w:rPr>
      </w:pPr>
      <w:r w:rsidRPr="00BE0AE5">
        <w:rPr>
          <w:rStyle w:val="Bold"/>
          <w:rFonts w:cs="Times New Roman"/>
          <w:spacing w:val="-1"/>
        </w:rPr>
        <w:t>Итоговый проект</w:t>
      </w:r>
      <w:r w:rsidRPr="00BE0AE5">
        <w:rPr>
          <w:rFonts w:cs="Times New Roman"/>
          <w:spacing w:val="-1"/>
        </w:rPr>
        <w:t xml:space="preserve"> представляет собой учебный проект, выполняемый обучающимся в рамках одного из учебных предметов или на межпре</w:t>
      </w:r>
      <w:r w:rsidRPr="00BE0AE5">
        <w:rPr>
          <w:rFonts w:cs="Times New Roman"/>
          <w:spacing w:val="-1"/>
        </w:rPr>
        <w:t>д</w:t>
      </w:r>
      <w:r w:rsidRPr="00BE0AE5">
        <w:rPr>
          <w:rFonts w:cs="Times New Roman"/>
          <w:spacing w:val="-1"/>
        </w:rPr>
        <w:t>метной основе с целью продемонстрировать свои достижения в сам</w:t>
      </w:r>
      <w:r w:rsidRPr="00BE0AE5">
        <w:rPr>
          <w:rFonts w:cs="Times New Roman"/>
          <w:spacing w:val="-1"/>
        </w:rPr>
        <w:t>о</w:t>
      </w:r>
      <w:r w:rsidRPr="00BE0AE5">
        <w:rPr>
          <w:rFonts w:cs="Times New Roman"/>
          <w:spacing w:val="-1"/>
        </w:rPr>
        <w:t>стоятельном освоении содержания избранных областей знаний и/или видов деятельности и способность проектировать и осуществлять цел</w:t>
      </w:r>
      <w:r w:rsidRPr="00BE0AE5">
        <w:rPr>
          <w:rFonts w:cs="Times New Roman"/>
          <w:spacing w:val="-1"/>
        </w:rPr>
        <w:t>е</w:t>
      </w:r>
      <w:r w:rsidRPr="00BE0AE5">
        <w:rPr>
          <w:rFonts w:cs="Times New Roman"/>
          <w:spacing w:val="-1"/>
        </w:rPr>
        <w:t>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084E5E71" w14:textId="77777777" w:rsidR="00FE214C" w:rsidRPr="00BE0AE5" w:rsidRDefault="00FE214C">
      <w:pPr>
        <w:pStyle w:val="body"/>
        <w:rPr>
          <w:rFonts w:cs="Times New Roman"/>
        </w:rPr>
      </w:pPr>
      <w:r w:rsidRPr="00BE0AE5">
        <w:rPr>
          <w:rFonts w:cs="Times New Roman"/>
        </w:rPr>
        <w:t>Результатом (продуктом) проектной деятельности может быть одна из из следующих работ:</w:t>
      </w:r>
    </w:p>
    <w:p w14:paraId="4189CA2D" w14:textId="77777777" w:rsidR="00FE214C" w:rsidRPr="00BE0AE5" w:rsidRDefault="00FE214C">
      <w:pPr>
        <w:pStyle w:val="body"/>
        <w:rPr>
          <w:rFonts w:cs="Times New Roman"/>
        </w:rPr>
      </w:pPr>
      <w:r w:rsidRPr="00BE0AE5">
        <w:rPr>
          <w:rFonts w:cs="Times New Roman"/>
        </w:rPr>
        <w:t>а) письменная работа (эссе, реферат, аналитические материалы, о</w:t>
      </w:r>
      <w:r w:rsidRPr="00BE0AE5">
        <w:rPr>
          <w:rFonts w:cs="Times New Roman"/>
        </w:rPr>
        <w:t>б</w:t>
      </w:r>
      <w:r w:rsidRPr="00BE0AE5">
        <w:rPr>
          <w:rFonts w:cs="Times New Roman"/>
        </w:rPr>
        <w:t>зорные материалы, отчеты о проведенных исследованиях, стендовый доклад и др.);</w:t>
      </w:r>
    </w:p>
    <w:p w14:paraId="5E1DF1DE" w14:textId="77777777" w:rsidR="00FE214C" w:rsidRPr="00BE0AE5" w:rsidRDefault="00FE214C">
      <w:pPr>
        <w:pStyle w:val="body"/>
        <w:rPr>
          <w:rFonts w:cs="Times New Roman"/>
          <w:spacing w:val="1"/>
        </w:rPr>
      </w:pPr>
      <w:r w:rsidRPr="00BE0AE5">
        <w:rPr>
          <w:rFonts w:cs="Times New Roman"/>
          <w:spacing w:val="1"/>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w:t>
      </w:r>
      <w:r w:rsidRPr="00BE0AE5">
        <w:rPr>
          <w:rFonts w:cs="Times New Roman"/>
          <w:spacing w:val="1"/>
        </w:rPr>
        <w:t>о</w:t>
      </w:r>
      <w:r w:rsidRPr="00BE0AE5">
        <w:rPr>
          <w:rFonts w:cs="Times New Roman"/>
          <w:spacing w:val="1"/>
        </w:rPr>
        <w:lastRenderedPageBreak/>
        <w:t>жественной декламации, исполнения музыкального произведения, компьютерной анимации и др.;</w:t>
      </w:r>
    </w:p>
    <w:p w14:paraId="3DD4C377" w14:textId="77777777" w:rsidR="00FE214C" w:rsidRPr="00BE0AE5" w:rsidRDefault="00FE214C">
      <w:pPr>
        <w:pStyle w:val="body"/>
        <w:rPr>
          <w:rFonts w:cs="Times New Roman"/>
        </w:rPr>
      </w:pPr>
      <w:r w:rsidRPr="00BE0AE5">
        <w:rPr>
          <w:rFonts w:cs="Times New Roman"/>
        </w:rPr>
        <w:t>в) материальный объект, макет, иное конструкторское изделие;</w:t>
      </w:r>
    </w:p>
    <w:p w14:paraId="265B82B3" w14:textId="77777777" w:rsidR="00FE214C" w:rsidRPr="00BE0AE5" w:rsidRDefault="00FE214C">
      <w:pPr>
        <w:pStyle w:val="body"/>
        <w:rPr>
          <w:rFonts w:cs="Times New Roman"/>
        </w:rPr>
      </w:pPr>
      <w:r w:rsidRPr="00BE0AE5">
        <w:rPr>
          <w:rFonts w:cs="Times New Roman"/>
        </w:rPr>
        <w:t>г) отчетные материалы по социальному проекту, которые могут включать как тексты, так и мультимедийные продукты.</w:t>
      </w:r>
    </w:p>
    <w:p w14:paraId="1FB1D808" w14:textId="77777777" w:rsidR="00FE214C" w:rsidRPr="00BE0AE5" w:rsidRDefault="00FE214C">
      <w:pPr>
        <w:pStyle w:val="body"/>
        <w:rPr>
          <w:rFonts w:cs="Times New Roman"/>
        </w:rPr>
      </w:pPr>
      <w:r w:rsidRPr="00BE0AE5">
        <w:rPr>
          <w:rFonts w:cs="Times New Roman"/>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w:t>
      </w:r>
      <w:r w:rsidRPr="00BE0AE5">
        <w:rPr>
          <w:rFonts w:cs="Times New Roman"/>
        </w:rPr>
        <w:t>а</w:t>
      </w:r>
      <w:r w:rsidRPr="00BE0AE5">
        <w:rPr>
          <w:rFonts w:cs="Times New Roman"/>
        </w:rPr>
        <w:t xml:space="preserve">тельной организации. </w:t>
      </w:r>
    </w:p>
    <w:p w14:paraId="04B97DEE" w14:textId="77777777" w:rsidR="00FE214C" w:rsidRPr="00BE0AE5" w:rsidRDefault="00FE214C">
      <w:pPr>
        <w:pStyle w:val="body"/>
        <w:rPr>
          <w:rFonts w:cs="Times New Roman"/>
        </w:rPr>
      </w:pPr>
      <w:r w:rsidRPr="00BE0AE5">
        <w:rPr>
          <w:rFonts w:cs="Times New Roman"/>
        </w:rPr>
        <w:t>Общим требованием ко всем работам является необходимость с</w:t>
      </w:r>
      <w:r w:rsidRPr="00BE0AE5">
        <w:rPr>
          <w:rFonts w:cs="Times New Roman"/>
        </w:rPr>
        <w:t>о</w:t>
      </w:r>
      <w:r w:rsidRPr="00BE0AE5">
        <w:rPr>
          <w:rFonts w:cs="Times New Roman"/>
        </w:rPr>
        <w:t>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5B20D0D3" w14:textId="77777777" w:rsidR="00FE214C" w:rsidRPr="00BE0AE5" w:rsidRDefault="00FE214C">
      <w:pPr>
        <w:pStyle w:val="body"/>
        <w:rPr>
          <w:rFonts w:cs="Times New Roman"/>
        </w:rPr>
      </w:pPr>
      <w:r w:rsidRPr="00BE0AE5">
        <w:rPr>
          <w:rFonts w:cs="Times New Roman"/>
        </w:rPr>
        <w:t>Защита проекта осуществляется в процессе специально организова</w:t>
      </w:r>
      <w:r w:rsidRPr="00BE0AE5">
        <w:rPr>
          <w:rFonts w:cs="Times New Roman"/>
        </w:rPr>
        <w:t>н</w:t>
      </w:r>
      <w:r w:rsidRPr="00BE0AE5">
        <w:rPr>
          <w:rFonts w:cs="Times New Roman"/>
        </w:rPr>
        <w:t>ной деятельности комиссии образовательной организации или на школьной конференции.</w:t>
      </w:r>
    </w:p>
    <w:p w14:paraId="14F825CB" w14:textId="77777777" w:rsidR="00FE214C" w:rsidRPr="00BE0AE5" w:rsidRDefault="00FE214C">
      <w:pPr>
        <w:pStyle w:val="body"/>
        <w:rPr>
          <w:rFonts w:cs="Times New Roman"/>
        </w:rPr>
      </w:pPr>
      <w:r w:rsidRPr="00BE0AE5">
        <w:rPr>
          <w:rFonts w:cs="Times New Roman"/>
        </w:rPr>
        <w:t>Результаты выполнения проекта оцениваются по итогам рассмотрения комиссией представленного продукта с краткой пояснительной запи</w:t>
      </w:r>
      <w:r w:rsidRPr="00BE0AE5">
        <w:rPr>
          <w:rFonts w:cs="Times New Roman"/>
        </w:rPr>
        <w:t>с</w:t>
      </w:r>
      <w:r w:rsidRPr="00BE0AE5">
        <w:rPr>
          <w:rFonts w:cs="Times New Roman"/>
        </w:rPr>
        <w:t xml:space="preserve">кой, презентации обучающегося и отзыва руководителя. </w:t>
      </w:r>
    </w:p>
    <w:p w14:paraId="0ECE88E2" w14:textId="77777777" w:rsidR="00FE214C" w:rsidRPr="00BE0AE5" w:rsidRDefault="00FE214C">
      <w:pPr>
        <w:pStyle w:val="body"/>
        <w:rPr>
          <w:rFonts w:cs="Times New Roman"/>
        </w:rPr>
      </w:pPr>
      <w:r w:rsidRPr="00BE0AE5">
        <w:rPr>
          <w:rStyle w:val="Bold"/>
          <w:rFonts w:cs="Times New Roman"/>
        </w:rPr>
        <w:t>Критерии</w:t>
      </w:r>
      <w:r w:rsidRPr="00BE0AE5">
        <w:rPr>
          <w:rStyle w:val="footnote-num"/>
          <w:rFonts w:cs="Times New Roman"/>
          <w:vertAlign w:val="superscript"/>
        </w:rPr>
        <w:footnoteReference w:id="4"/>
      </w:r>
      <w:r w:rsidRPr="00BE0AE5">
        <w:rPr>
          <w:rStyle w:val="Bold"/>
          <w:rFonts w:cs="Times New Roman"/>
        </w:rPr>
        <w:t xml:space="preserve"> оценки проектной работы</w:t>
      </w:r>
      <w:r w:rsidRPr="00BE0AE5">
        <w:rPr>
          <w:rFonts w:cs="Times New Roman"/>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w:t>
      </w:r>
      <w:r w:rsidRPr="00BE0AE5">
        <w:rPr>
          <w:rFonts w:cs="Times New Roman"/>
        </w:rPr>
        <w:t>и</w:t>
      </w:r>
      <w:r w:rsidRPr="00BE0AE5">
        <w:rPr>
          <w:rFonts w:cs="Times New Roman"/>
        </w:rPr>
        <w:t>териям:</w:t>
      </w:r>
    </w:p>
    <w:p w14:paraId="2465F90E" w14:textId="77777777" w:rsidR="00FE214C" w:rsidRPr="00BE0AE5" w:rsidRDefault="00FE214C">
      <w:pPr>
        <w:pStyle w:val="body"/>
        <w:rPr>
          <w:rFonts w:cs="Times New Roman"/>
          <w:spacing w:val="-1"/>
        </w:rPr>
      </w:pPr>
      <w:r w:rsidRPr="00BE0AE5">
        <w:rPr>
          <w:rFonts w:cs="Times New Roman"/>
          <w:spacing w:val="-1"/>
        </w:rPr>
        <w:t>1.</w:t>
      </w:r>
      <w:r w:rsidRPr="00BE0AE5">
        <w:rPr>
          <w:rFonts w:cs="Times New Roman"/>
          <w:spacing w:val="-1"/>
        </w:rPr>
        <w:t> </w:t>
      </w:r>
      <w:r w:rsidRPr="00BE0AE5">
        <w:rPr>
          <w:rStyle w:val="Bold"/>
          <w:rFonts w:cs="Times New Roman"/>
          <w:spacing w:val="-1"/>
        </w:rPr>
        <w:t>Способность к самостоятельному приобретению знаний и решению проблем</w:t>
      </w:r>
      <w:r w:rsidRPr="00BE0AE5">
        <w:rPr>
          <w:rFonts w:cs="Times New Roman"/>
          <w:spacing w:val="-1"/>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w:t>
      </w:r>
      <w:r w:rsidRPr="00BE0AE5">
        <w:rPr>
          <w:rFonts w:cs="Times New Roman"/>
          <w:spacing w:val="-1"/>
        </w:rPr>
        <w:t>а</w:t>
      </w:r>
      <w:r w:rsidRPr="00BE0AE5">
        <w:rPr>
          <w:rFonts w:cs="Times New Roman"/>
          <w:spacing w:val="-1"/>
        </w:rPr>
        <w:t>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77105557" w14:textId="77777777" w:rsidR="00FE214C" w:rsidRPr="00BE0AE5" w:rsidRDefault="00FE214C">
      <w:pPr>
        <w:pStyle w:val="body"/>
        <w:rPr>
          <w:rFonts w:cs="Times New Roman"/>
        </w:rPr>
      </w:pPr>
      <w:r w:rsidRPr="00BE0AE5">
        <w:rPr>
          <w:rFonts w:cs="Times New Roman"/>
        </w:rPr>
        <w:t>2.</w:t>
      </w:r>
      <w:r w:rsidRPr="00BE0AE5">
        <w:rPr>
          <w:rFonts w:cs="Times New Roman"/>
        </w:rPr>
        <w:t> </w:t>
      </w:r>
      <w:r w:rsidRPr="00BE0AE5">
        <w:rPr>
          <w:rStyle w:val="Bold"/>
          <w:rFonts w:cs="Times New Roman"/>
        </w:rPr>
        <w:t>Сформированность предметных знаний и способов действий</w:t>
      </w:r>
      <w:r w:rsidRPr="00BE0AE5">
        <w:rPr>
          <w:rFonts w:cs="Times New Roman"/>
        </w:rPr>
        <w:t>, проявляющаяся в умении раскрыть содержание работы, грамотно и обоснованно в соответствии с рассматриваемой проблемой/темой и</w:t>
      </w:r>
      <w:r w:rsidRPr="00BE0AE5">
        <w:rPr>
          <w:rFonts w:cs="Times New Roman"/>
        </w:rPr>
        <w:t>с</w:t>
      </w:r>
      <w:r w:rsidRPr="00BE0AE5">
        <w:rPr>
          <w:rFonts w:cs="Times New Roman"/>
        </w:rPr>
        <w:t>пользовать имеющиеся знания и способы действий.</w:t>
      </w:r>
    </w:p>
    <w:p w14:paraId="48A6E0D8" w14:textId="77777777" w:rsidR="00FE214C" w:rsidRPr="00BE0AE5" w:rsidRDefault="00FE214C">
      <w:pPr>
        <w:pStyle w:val="body"/>
        <w:rPr>
          <w:rFonts w:cs="Times New Roman"/>
        </w:rPr>
      </w:pPr>
      <w:r w:rsidRPr="00BE0AE5">
        <w:rPr>
          <w:rFonts w:cs="Times New Roman"/>
        </w:rPr>
        <w:lastRenderedPageBreak/>
        <w:t>3.</w:t>
      </w:r>
      <w:r w:rsidRPr="00BE0AE5">
        <w:rPr>
          <w:rFonts w:cs="Times New Roman"/>
        </w:rPr>
        <w:t> </w:t>
      </w:r>
      <w:r w:rsidRPr="00BE0AE5">
        <w:rPr>
          <w:rStyle w:val="Bold"/>
          <w:rFonts w:cs="Times New Roman"/>
        </w:rPr>
        <w:t>Сформированность регулятивных действий</w:t>
      </w:r>
      <w:r w:rsidRPr="00BE0AE5">
        <w:rPr>
          <w:rFonts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50C8A39" w14:textId="77777777" w:rsidR="00FE214C" w:rsidRPr="00BE0AE5" w:rsidRDefault="00FE214C">
      <w:pPr>
        <w:pStyle w:val="body"/>
        <w:rPr>
          <w:rFonts w:cs="Times New Roman"/>
        </w:rPr>
      </w:pPr>
      <w:r w:rsidRPr="00BE0AE5">
        <w:rPr>
          <w:rFonts w:cs="Times New Roman"/>
        </w:rPr>
        <w:t>4.</w:t>
      </w:r>
      <w:r w:rsidRPr="00BE0AE5">
        <w:rPr>
          <w:rFonts w:cs="Times New Roman"/>
        </w:rPr>
        <w:t> </w:t>
      </w:r>
      <w:r w:rsidRPr="00BE0AE5">
        <w:rPr>
          <w:rStyle w:val="Bold"/>
          <w:rFonts w:cs="Times New Roman"/>
        </w:rPr>
        <w:t>Сформированность коммуникативных действий</w:t>
      </w:r>
      <w:r w:rsidRPr="00BE0AE5">
        <w:rPr>
          <w:rFonts w:cs="Times New Roman"/>
        </w:rPr>
        <w:t>, проявляющ</w:t>
      </w:r>
      <w:r w:rsidRPr="00BE0AE5">
        <w:rPr>
          <w:rFonts w:cs="Times New Roman"/>
        </w:rPr>
        <w:t>а</w:t>
      </w:r>
      <w:r w:rsidRPr="00BE0AE5">
        <w:rPr>
          <w:rFonts w:cs="Times New Roman"/>
        </w:rPr>
        <w:t>яся в умении ясно изложить и оформить выполненную работу, пре</w:t>
      </w:r>
      <w:r w:rsidRPr="00BE0AE5">
        <w:rPr>
          <w:rFonts w:cs="Times New Roman"/>
        </w:rPr>
        <w:t>д</w:t>
      </w:r>
      <w:r w:rsidRPr="00BE0AE5">
        <w:rPr>
          <w:rFonts w:cs="Times New Roman"/>
        </w:rPr>
        <w:t>ставить её результаты, аргументированно ответить на вопросы.</w:t>
      </w:r>
    </w:p>
    <w:p w14:paraId="0D1F78B0" w14:textId="77777777" w:rsidR="00FE214C" w:rsidRPr="00BE0AE5" w:rsidRDefault="00FE214C">
      <w:pPr>
        <w:pStyle w:val="h3"/>
        <w:rPr>
          <w:rFonts w:cs="Times New Roman"/>
        </w:rPr>
      </w:pPr>
      <w:r w:rsidRPr="00BE0AE5">
        <w:rPr>
          <w:rFonts w:cs="Times New Roman"/>
        </w:rPr>
        <w:t>Особенности оценки предметных результатов</w:t>
      </w:r>
    </w:p>
    <w:p w14:paraId="0B65B276" w14:textId="77777777" w:rsidR="00FE214C" w:rsidRPr="00BE0AE5" w:rsidRDefault="00FE214C">
      <w:pPr>
        <w:pStyle w:val="body"/>
        <w:rPr>
          <w:rFonts w:cs="Times New Roman"/>
        </w:rPr>
      </w:pPr>
      <w:r w:rsidRPr="00BE0AE5">
        <w:rPr>
          <w:rFonts w:cs="Times New Roman"/>
        </w:rPr>
        <w:t>Оценка предметных результатов представляет собой оценку дост</w:t>
      </w:r>
      <w:r w:rsidRPr="00BE0AE5">
        <w:rPr>
          <w:rFonts w:cs="Times New Roman"/>
        </w:rPr>
        <w:t>и</w:t>
      </w:r>
      <w:r w:rsidRPr="00BE0AE5">
        <w:rPr>
          <w:rFonts w:cs="Times New Roman"/>
        </w:rPr>
        <w:t>жения обучающимся планируемых результатов по отдельным предм</w:t>
      </w:r>
      <w:r w:rsidRPr="00BE0AE5">
        <w:rPr>
          <w:rFonts w:cs="Times New Roman"/>
        </w:rPr>
        <w:t>е</w:t>
      </w:r>
      <w:r w:rsidRPr="00BE0AE5">
        <w:rPr>
          <w:rFonts w:cs="Times New Roman"/>
        </w:rPr>
        <w:t>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w:t>
      </w:r>
      <w:r w:rsidRPr="00BE0AE5">
        <w:rPr>
          <w:rFonts w:cs="Times New Roman"/>
        </w:rPr>
        <w:t>б</w:t>
      </w:r>
      <w:r w:rsidRPr="00BE0AE5">
        <w:rPr>
          <w:rFonts w:cs="Times New Roman"/>
        </w:rPr>
        <w:t>разования».</w:t>
      </w:r>
    </w:p>
    <w:p w14:paraId="577C0706" w14:textId="77777777" w:rsidR="00FE214C" w:rsidRPr="00BE0AE5" w:rsidRDefault="00FE214C">
      <w:pPr>
        <w:pStyle w:val="body"/>
        <w:rPr>
          <w:rFonts w:cs="Times New Roman"/>
        </w:rPr>
      </w:pPr>
      <w:r w:rsidRPr="00BE0AE5">
        <w:rPr>
          <w:rFonts w:cs="Times New Roman"/>
        </w:rPr>
        <w:t>Формирование предметных результатов обеспечивается каждым учебным предметом.</w:t>
      </w:r>
    </w:p>
    <w:p w14:paraId="4C2646D3" w14:textId="77777777" w:rsidR="00FE214C" w:rsidRPr="00BE0AE5" w:rsidRDefault="00FE214C">
      <w:pPr>
        <w:pStyle w:val="body"/>
        <w:rPr>
          <w:rFonts w:cs="Times New Roman"/>
        </w:rPr>
      </w:pPr>
      <w:r w:rsidRPr="00BE0AE5">
        <w:rPr>
          <w:rFonts w:cs="Times New Roman"/>
        </w:rPr>
        <w:t>Основным предметом оценки в соответствии с требованиями ФГОС ООО является способность к решению учебно-познавательных и уче</w:t>
      </w:r>
      <w:r w:rsidRPr="00BE0AE5">
        <w:rPr>
          <w:rFonts w:cs="Times New Roman"/>
        </w:rPr>
        <w:t>б</w:t>
      </w:r>
      <w:r w:rsidRPr="00BE0AE5">
        <w:rPr>
          <w:rFonts w:cs="Times New Roman"/>
        </w:rPr>
        <w:t>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w:t>
      </w:r>
      <w:r w:rsidRPr="00BE0AE5">
        <w:rPr>
          <w:rFonts w:cs="Times New Roman"/>
        </w:rPr>
        <w:t>в</w:t>
      </w:r>
      <w:r w:rsidRPr="00BE0AE5">
        <w:rPr>
          <w:rFonts w:cs="Times New Roman"/>
        </w:rPr>
        <w:t>ных, коммуникативных) действий, а также компетентностей, релеван</w:t>
      </w:r>
      <w:r w:rsidRPr="00BE0AE5">
        <w:rPr>
          <w:rFonts w:cs="Times New Roman"/>
        </w:rPr>
        <w:t>т</w:t>
      </w:r>
      <w:r w:rsidRPr="00BE0AE5">
        <w:rPr>
          <w:rFonts w:cs="Times New Roman"/>
        </w:rPr>
        <w:t xml:space="preserve">ных соответствующим моделям функциональной (математической, естественно-научной, читательской и др.). </w:t>
      </w:r>
    </w:p>
    <w:p w14:paraId="7377D7BA" w14:textId="77777777" w:rsidR="00FE214C" w:rsidRPr="00BE0AE5" w:rsidRDefault="00FE214C">
      <w:pPr>
        <w:pStyle w:val="body"/>
        <w:rPr>
          <w:rFonts w:cs="Times New Roman"/>
        </w:rPr>
      </w:pPr>
      <w:r w:rsidRPr="00BE0AE5">
        <w:rPr>
          <w:rFonts w:cs="Times New Roman"/>
        </w:rPr>
        <w:t>Для оценки предметных результатов предлагаются следую</w:t>
      </w:r>
      <w:r w:rsidRPr="00BE0AE5">
        <w:rPr>
          <w:rFonts w:cs="Times New Roman"/>
          <w:spacing w:val="-2"/>
        </w:rPr>
        <w:t>щие кр</w:t>
      </w:r>
      <w:r w:rsidRPr="00BE0AE5">
        <w:rPr>
          <w:rFonts w:cs="Times New Roman"/>
          <w:spacing w:val="-2"/>
        </w:rPr>
        <w:t>и</w:t>
      </w:r>
      <w:r w:rsidRPr="00BE0AE5">
        <w:rPr>
          <w:rFonts w:cs="Times New Roman"/>
          <w:spacing w:val="-2"/>
        </w:rPr>
        <w:t xml:space="preserve">терии: </w:t>
      </w:r>
      <w:r w:rsidRPr="00BE0AE5">
        <w:rPr>
          <w:rStyle w:val="BoldItalic"/>
          <w:rFonts w:cs="Times New Roman"/>
          <w:spacing w:val="-2"/>
        </w:rPr>
        <w:t>знание и понимание</w:t>
      </w:r>
      <w:r w:rsidRPr="00BE0AE5">
        <w:rPr>
          <w:rFonts w:cs="Times New Roman"/>
          <w:spacing w:val="-2"/>
        </w:rPr>
        <w:t xml:space="preserve">, </w:t>
      </w:r>
      <w:r w:rsidRPr="00BE0AE5">
        <w:rPr>
          <w:rStyle w:val="BoldItalic"/>
          <w:rFonts w:cs="Times New Roman"/>
          <w:spacing w:val="-2"/>
        </w:rPr>
        <w:t>применение</w:t>
      </w:r>
      <w:r w:rsidRPr="00BE0AE5">
        <w:rPr>
          <w:rFonts w:cs="Times New Roman"/>
          <w:spacing w:val="-2"/>
        </w:rPr>
        <w:t xml:space="preserve">, </w:t>
      </w:r>
      <w:r w:rsidRPr="00BE0AE5">
        <w:rPr>
          <w:rStyle w:val="BoldItalic"/>
          <w:rFonts w:cs="Times New Roman"/>
          <w:spacing w:val="-2"/>
        </w:rPr>
        <w:t>функцио</w:t>
      </w:r>
      <w:r w:rsidRPr="00BE0AE5">
        <w:rPr>
          <w:rStyle w:val="BoldItalic"/>
          <w:rFonts w:cs="Times New Roman"/>
        </w:rPr>
        <w:t>нальность</w:t>
      </w:r>
      <w:r w:rsidRPr="00BE0AE5">
        <w:rPr>
          <w:rFonts w:cs="Times New Roman"/>
        </w:rPr>
        <w:t>.</w:t>
      </w:r>
    </w:p>
    <w:p w14:paraId="579BFAEC" w14:textId="77777777"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Знание и понимание</w:t>
      </w:r>
      <w:r w:rsidRPr="00BE0AE5">
        <w:rPr>
          <w:rFonts w:cs="Times New Roman"/>
        </w:rPr>
        <w:t>» включает знание и понимание роли изучаемой области знания/вида деятельности в ра</w:t>
      </w:r>
      <w:r w:rsidRPr="00BE0AE5">
        <w:rPr>
          <w:rFonts w:cs="Times New Roman"/>
        </w:rPr>
        <w:t>з</w:t>
      </w:r>
      <w:r w:rsidRPr="00BE0AE5">
        <w:rPr>
          <w:rFonts w:cs="Times New Roman"/>
        </w:rPr>
        <w:t>личных контекстах, знание и понимание терминологии, понятий и идей, а также процедурных знаний или алгоритмов.</w:t>
      </w:r>
    </w:p>
    <w:p w14:paraId="15F60F6C" w14:textId="77777777"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Применение</w:t>
      </w:r>
      <w:r w:rsidRPr="00BE0AE5">
        <w:rPr>
          <w:rFonts w:cs="Times New Roman"/>
        </w:rPr>
        <w:t>» включает:</w:t>
      </w:r>
    </w:p>
    <w:p w14:paraId="1BBA53FD" w14:textId="77777777" w:rsidR="00FE214C" w:rsidRPr="00BE0AE5" w:rsidRDefault="00FE214C">
      <w:pPr>
        <w:pStyle w:val="list-dash"/>
        <w:rPr>
          <w:rFonts w:cs="Times New Roman"/>
        </w:rPr>
      </w:pPr>
      <w:r w:rsidRPr="00BE0AE5">
        <w:rPr>
          <w:rFonts w:cs="Times New Roman"/>
        </w:rPr>
        <w:t>использование изучаемого материала при решении учебных з</w:t>
      </w:r>
      <w:r w:rsidRPr="00BE0AE5">
        <w:rPr>
          <w:rFonts w:cs="Times New Roman"/>
        </w:rPr>
        <w:t>а</w:t>
      </w:r>
      <w:r w:rsidRPr="00BE0AE5">
        <w:rPr>
          <w:rFonts w:cs="Times New Roman"/>
        </w:rPr>
        <w:t>дач/проблем, различающихся сложностью предметного соде</w:t>
      </w:r>
      <w:r w:rsidRPr="00BE0AE5">
        <w:rPr>
          <w:rFonts w:cs="Times New Roman"/>
        </w:rPr>
        <w:t>р</w:t>
      </w:r>
      <w:r w:rsidRPr="00BE0AE5">
        <w:rPr>
          <w:rFonts w:cs="Times New Roman"/>
        </w:rPr>
        <w:t>жания, сочетанием когнитивных операций и универсальных п</w:t>
      </w:r>
      <w:r w:rsidRPr="00BE0AE5">
        <w:rPr>
          <w:rFonts w:cs="Times New Roman"/>
        </w:rPr>
        <w:t>о</w:t>
      </w:r>
      <w:r w:rsidRPr="00BE0AE5">
        <w:rPr>
          <w:rFonts w:cs="Times New Roman"/>
        </w:rPr>
        <w:t>знавательных действий, степенью проработанности в учебном процессе;</w:t>
      </w:r>
    </w:p>
    <w:p w14:paraId="5634DBC3" w14:textId="77777777" w:rsidR="00FE214C" w:rsidRPr="00BE0AE5" w:rsidRDefault="00FE214C">
      <w:pPr>
        <w:pStyle w:val="list-dash"/>
        <w:rPr>
          <w:rFonts w:cs="Times New Roman"/>
        </w:rPr>
      </w:pPr>
      <w:r w:rsidRPr="00BE0AE5">
        <w:rPr>
          <w:rFonts w:cs="Times New Roman"/>
        </w:rPr>
        <w:t xml:space="preserve">использование </w:t>
      </w:r>
      <w:r w:rsidRPr="00BE0AE5">
        <w:rPr>
          <w:rStyle w:val="Italic"/>
          <w:rFonts w:cs="Times New Roman"/>
        </w:rPr>
        <w:t>специфических для предмета способов действий и видов деятельности</w:t>
      </w:r>
      <w:r w:rsidRPr="00BE0AE5">
        <w:rPr>
          <w:rFonts w:cs="Times New Roman"/>
        </w:rPr>
        <w:t xml:space="preserve"> по получению нового знания, его интерпр</w:t>
      </w:r>
      <w:r w:rsidRPr="00BE0AE5">
        <w:rPr>
          <w:rFonts w:cs="Times New Roman"/>
        </w:rPr>
        <w:t>е</w:t>
      </w:r>
      <w:r w:rsidRPr="00BE0AE5">
        <w:rPr>
          <w:rFonts w:cs="Times New Roman"/>
        </w:rPr>
        <w:t>тации, применению и преобразованию при решении учебных з</w:t>
      </w:r>
      <w:r w:rsidRPr="00BE0AE5">
        <w:rPr>
          <w:rFonts w:cs="Times New Roman"/>
        </w:rPr>
        <w:t>а</w:t>
      </w:r>
      <w:r w:rsidRPr="00BE0AE5">
        <w:rPr>
          <w:rFonts w:cs="Times New Roman"/>
        </w:rPr>
        <w:lastRenderedPageBreak/>
        <w:t>дач/проблем, в том числе в ходе поисковой деятельности, уче</w:t>
      </w:r>
      <w:r w:rsidRPr="00BE0AE5">
        <w:rPr>
          <w:rFonts w:cs="Times New Roman"/>
        </w:rPr>
        <w:t>б</w:t>
      </w:r>
      <w:r w:rsidRPr="00BE0AE5">
        <w:rPr>
          <w:rFonts w:cs="Times New Roman"/>
        </w:rPr>
        <w:t>но-исследовательской и учебно-проектной деятельности.</w:t>
      </w:r>
    </w:p>
    <w:p w14:paraId="44DFB349" w14:textId="77777777"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Функциональность</w:t>
      </w:r>
      <w:r w:rsidRPr="00BE0AE5">
        <w:rPr>
          <w:rFonts w:cs="Times New Roman"/>
        </w:rPr>
        <w:t>» включает использ</w:t>
      </w:r>
      <w:r w:rsidRPr="00BE0AE5">
        <w:rPr>
          <w:rFonts w:cs="Times New Roman"/>
        </w:rPr>
        <w:t>о</w:t>
      </w:r>
      <w:r w:rsidRPr="00BE0AE5">
        <w:rPr>
          <w:rFonts w:cs="Times New Roman"/>
        </w:rPr>
        <w:t xml:space="preserve">вание </w:t>
      </w:r>
      <w:r w:rsidRPr="00BE0AE5">
        <w:rPr>
          <w:rStyle w:val="Italic"/>
          <w:rFonts w:cs="Times New Roman"/>
        </w:rPr>
        <w:t>теоретического материала</w:t>
      </w:r>
      <w:r w:rsidRPr="00BE0AE5">
        <w:rPr>
          <w:rFonts w:cs="Times New Roman"/>
        </w:rPr>
        <w:t xml:space="preserve">, </w:t>
      </w:r>
      <w:r w:rsidRPr="00BE0AE5">
        <w:rPr>
          <w:rStyle w:val="Italic"/>
          <w:rFonts w:cs="Times New Roman"/>
        </w:rPr>
        <w:t>методологического и процедурного знания</w:t>
      </w:r>
      <w:r w:rsidRPr="00BE0AE5">
        <w:rPr>
          <w:rFonts w:cs="Times New Roman"/>
        </w:rPr>
        <w:t xml:space="preserve"> при решении </w:t>
      </w:r>
      <w:r w:rsidRPr="00BE0AE5">
        <w:rPr>
          <w:rStyle w:val="BoldItalic"/>
          <w:rFonts w:cs="Times New Roman"/>
        </w:rPr>
        <w:t>внеучебных проблем</w:t>
      </w:r>
      <w:r w:rsidRPr="00BE0AE5">
        <w:rPr>
          <w:rFonts w:cs="Times New Roman"/>
        </w:rPr>
        <w:t>, различающихся сложностью предметного содержания, читательских умений, контекста, а также с</w:t>
      </w:r>
      <w:r w:rsidRPr="00BE0AE5">
        <w:rPr>
          <w:rFonts w:cs="Times New Roman"/>
        </w:rPr>
        <w:t>о</w:t>
      </w:r>
      <w:r w:rsidRPr="00BE0AE5">
        <w:rPr>
          <w:rFonts w:cs="Times New Roman"/>
        </w:rPr>
        <w:t>четанием когнитивных операций.</w:t>
      </w:r>
    </w:p>
    <w:p w14:paraId="54EDE37E" w14:textId="77777777" w:rsidR="00FE214C" w:rsidRPr="00BE0AE5" w:rsidRDefault="00FE214C">
      <w:pPr>
        <w:pStyle w:val="body"/>
        <w:rPr>
          <w:rFonts w:cs="Times New Roman"/>
        </w:rPr>
      </w:pPr>
      <w:r w:rsidRPr="00BE0AE5">
        <w:rPr>
          <w:rFonts w:cs="Times New Roman"/>
        </w:rPr>
        <w:t>В отличие от оценки способности обучающихся к решению уче</w:t>
      </w:r>
      <w:r w:rsidRPr="00BE0AE5">
        <w:rPr>
          <w:rFonts w:cs="Times New Roman"/>
        </w:rPr>
        <w:t>б</w:t>
      </w:r>
      <w:r w:rsidRPr="00BE0AE5">
        <w:rPr>
          <w:rFonts w:cs="Times New Roman"/>
        </w:rPr>
        <w:t>но-познавательных и учебно-практических задач, основанных на из</w:t>
      </w:r>
      <w:r w:rsidRPr="00BE0AE5">
        <w:rPr>
          <w:rFonts w:cs="Times New Roman"/>
        </w:rPr>
        <w:t>у</w:t>
      </w:r>
      <w:r w:rsidRPr="00BE0AE5">
        <w:rPr>
          <w:rFonts w:cs="Times New Roman"/>
        </w:rPr>
        <w:t>чаемом учебном материале, с использованием критериев «знание и п</w:t>
      </w:r>
      <w:r w:rsidRPr="00BE0AE5">
        <w:rPr>
          <w:rFonts w:cs="Times New Roman"/>
        </w:rPr>
        <w:t>о</w:t>
      </w:r>
      <w:r w:rsidRPr="00BE0AE5">
        <w:rPr>
          <w:rFonts w:cs="Times New Roman"/>
        </w:rPr>
        <w:t>нимание» и «применение», оценка функциональной грамотности направлена на выявление способности обучающихся применять пре</w:t>
      </w:r>
      <w:r w:rsidRPr="00BE0AE5">
        <w:rPr>
          <w:rFonts w:cs="Times New Roman"/>
        </w:rPr>
        <w:t>д</w:t>
      </w:r>
      <w:r w:rsidRPr="00BE0AE5">
        <w:rPr>
          <w:rFonts w:cs="Times New Roman"/>
        </w:rPr>
        <w:t>метные знания и умения во внеучебной ситуации, в ситуациях, прибл</w:t>
      </w:r>
      <w:r w:rsidRPr="00BE0AE5">
        <w:rPr>
          <w:rFonts w:cs="Times New Roman"/>
        </w:rPr>
        <w:t>и</w:t>
      </w:r>
      <w:r w:rsidRPr="00BE0AE5">
        <w:rPr>
          <w:rFonts w:cs="Times New Roman"/>
        </w:rPr>
        <w:t xml:space="preserve">женных к реальной жизни. </w:t>
      </w:r>
    </w:p>
    <w:p w14:paraId="453D28CC" w14:textId="77777777" w:rsidR="00FE214C" w:rsidRPr="00BE0AE5" w:rsidRDefault="00FE214C">
      <w:pPr>
        <w:pStyle w:val="body"/>
        <w:rPr>
          <w:rFonts w:cs="Times New Roman"/>
        </w:rPr>
      </w:pPr>
      <w:r w:rsidRPr="00BE0AE5">
        <w:rPr>
          <w:rFonts w:cs="Times New Roman"/>
        </w:rPr>
        <w:t>При оценке сформированности предметных результатов по критерию «функциональность» разделяют:</w:t>
      </w:r>
    </w:p>
    <w:p w14:paraId="5652F3A6" w14:textId="77777777" w:rsidR="00FE214C" w:rsidRPr="00BE0AE5" w:rsidRDefault="00FE214C">
      <w:pPr>
        <w:pStyle w:val="list-dash"/>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т.е. спосо</w:t>
      </w:r>
      <w:r w:rsidRPr="00BE0AE5">
        <w:rPr>
          <w:rFonts w:cs="Times New Roman"/>
        </w:rPr>
        <w:t>б</w:t>
      </w:r>
      <w:r w:rsidRPr="00BE0AE5">
        <w:rPr>
          <w:rFonts w:cs="Times New Roman"/>
        </w:rPr>
        <w:t>ности применить изученные знания и умения при решении нет</w:t>
      </w:r>
      <w:r w:rsidRPr="00BE0AE5">
        <w:rPr>
          <w:rFonts w:cs="Times New Roman"/>
        </w:rPr>
        <w:t>и</w:t>
      </w:r>
      <w:r w:rsidRPr="00BE0AE5">
        <w:rPr>
          <w:rFonts w:cs="Times New Roman"/>
        </w:rPr>
        <w:t>пичных задач, которые связаны с внеучебными ситуациями и не содержат явного указания на способ решения; эта оценка ос</w:t>
      </w:r>
      <w:r w:rsidRPr="00BE0AE5">
        <w:rPr>
          <w:rFonts w:cs="Times New Roman"/>
        </w:rPr>
        <w:t>у</w:t>
      </w:r>
      <w:r w:rsidRPr="00BE0AE5">
        <w:rPr>
          <w:rFonts w:cs="Times New Roman"/>
        </w:rPr>
        <w:t>ществляется учителем в рамках формирующего оценивания по предложенным критериям;</w:t>
      </w:r>
    </w:p>
    <w:p w14:paraId="475A0377" w14:textId="77777777" w:rsidR="00FE214C" w:rsidRPr="00BE0AE5" w:rsidRDefault="00FE214C">
      <w:pPr>
        <w:pStyle w:val="list-dash"/>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w:t>
      </w:r>
      <w:r w:rsidRPr="00BE0AE5">
        <w:rPr>
          <w:rFonts w:cs="Times New Roman"/>
        </w:rPr>
        <w:t>а</w:t>
      </w:r>
      <w:r w:rsidRPr="00BE0AE5">
        <w:rPr>
          <w:rFonts w:cs="Times New Roman"/>
        </w:rPr>
        <w:t>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6343D61A" w14:textId="77777777" w:rsidR="00FE214C" w:rsidRPr="00BE0AE5" w:rsidRDefault="00FE214C">
      <w:pPr>
        <w:pStyle w:val="list-dash"/>
        <w:rPr>
          <w:rFonts w:cs="Times New Roman"/>
        </w:rPr>
      </w:pPr>
      <w:r w:rsidRPr="00BE0AE5">
        <w:rPr>
          <w:rFonts w:cs="Times New Roman"/>
        </w:rPr>
        <w:t>оценку сформированности собственно функциональной грамо</w:t>
      </w:r>
      <w:r w:rsidRPr="00BE0AE5">
        <w:rPr>
          <w:rFonts w:cs="Times New Roman"/>
        </w:rPr>
        <w:t>т</w:t>
      </w:r>
      <w:r w:rsidRPr="00BE0AE5">
        <w:rPr>
          <w:rFonts w:cs="Times New Roman"/>
        </w:rPr>
        <w:t>ности, построенной на содержании различных предметов и внеучебных ситуациях. Такие процедуры строятся на специал</w:t>
      </w:r>
      <w:r w:rsidRPr="00BE0AE5">
        <w:rPr>
          <w:rFonts w:cs="Times New Roman"/>
        </w:rPr>
        <w:t>ь</w:t>
      </w:r>
      <w:r w:rsidRPr="00BE0AE5">
        <w:rPr>
          <w:rFonts w:cs="Times New Roman"/>
        </w:rPr>
        <w:t>ном инструментарии, не опирающемся напрямую на изучаемый программный материал. В них оценивается способность прим</w:t>
      </w:r>
      <w:r w:rsidRPr="00BE0AE5">
        <w:rPr>
          <w:rFonts w:cs="Times New Roman"/>
        </w:rPr>
        <w:t>е</w:t>
      </w:r>
      <w:r w:rsidRPr="00BE0AE5">
        <w:rPr>
          <w:rFonts w:cs="Times New Roman"/>
        </w:rPr>
        <w:t>нения (переноса) знаний и умений, сформированных на отдельных предметах, при решении различных задач. Эти процедуры цел</w:t>
      </w:r>
      <w:r w:rsidRPr="00BE0AE5">
        <w:rPr>
          <w:rFonts w:cs="Times New Roman"/>
        </w:rPr>
        <w:t>е</w:t>
      </w:r>
      <w:r w:rsidRPr="00BE0AE5">
        <w:rPr>
          <w:rFonts w:cs="Times New Roman"/>
        </w:rPr>
        <w:t>сообразно проводить в рамках внутришкольного мониторинга.</w:t>
      </w:r>
    </w:p>
    <w:p w14:paraId="3C799689" w14:textId="77777777" w:rsidR="00FE214C" w:rsidRPr="00BE0AE5" w:rsidRDefault="00FE214C">
      <w:pPr>
        <w:pStyle w:val="body"/>
        <w:rPr>
          <w:rFonts w:cs="Times New Roman"/>
        </w:rPr>
      </w:pPr>
      <w:r w:rsidRPr="00BE0AE5">
        <w:rPr>
          <w:rFonts w:cs="Times New Roman"/>
        </w:rPr>
        <w:t>Оценка предметных результатов ведется каждым учителем в ходе процедур текущего, тематического, промежуточного и итогового ко</w:t>
      </w:r>
      <w:r w:rsidRPr="00BE0AE5">
        <w:rPr>
          <w:rFonts w:cs="Times New Roman"/>
        </w:rPr>
        <w:t>н</w:t>
      </w:r>
      <w:r w:rsidRPr="00BE0AE5">
        <w:rPr>
          <w:rFonts w:cs="Times New Roman"/>
        </w:rPr>
        <w:t>троля, а также администрацией образовательной организации в ходе внутришкольного мониторинга.</w:t>
      </w:r>
    </w:p>
    <w:p w14:paraId="1F90DF9C" w14:textId="77777777" w:rsidR="00FE214C" w:rsidRPr="00BE0AE5" w:rsidRDefault="00FE214C">
      <w:pPr>
        <w:pStyle w:val="body"/>
        <w:rPr>
          <w:rFonts w:cs="Times New Roman"/>
        </w:rPr>
      </w:pPr>
      <w:r w:rsidRPr="00BE0AE5">
        <w:rPr>
          <w:rFonts w:cs="Times New Roman"/>
        </w:rPr>
        <w:lastRenderedPageBreak/>
        <w:t>Особенности оценки по отдельному предмету фиксируются в приложении к образовательной программе, которая утверждается п</w:t>
      </w:r>
      <w:r w:rsidRPr="00BE0AE5">
        <w:rPr>
          <w:rFonts w:cs="Times New Roman"/>
        </w:rPr>
        <w:t>е</w:t>
      </w:r>
      <w:r w:rsidRPr="00BE0AE5">
        <w:rPr>
          <w:rFonts w:cs="Times New Roman"/>
        </w:rPr>
        <w:t>дагогическим советом образовательной организации и доводится до сведения учащихся и их родителей (законных представителей). Опис</w:t>
      </w:r>
      <w:r w:rsidRPr="00BE0AE5">
        <w:rPr>
          <w:rFonts w:cs="Times New Roman"/>
        </w:rPr>
        <w:t>а</w:t>
      </w:r>
      <w:r w:rsidRPr="00BE0AE5">
        <w:rPr>
          <w:rFonts w:cs="Times New Roman"/>
        </w:rPr>
        <w:t>ние должно включить:</w:t>
      </w:r>
    </w:p>
    <w:p w14:paraId="13DF3559" w14:textId="77777777" w:rsidR="00FE214C" w:rsidRPr="00BE0AE5" w:rsidRDefault="00FE214C">
      <w:pPr>
        <w:pStyle w:val="list-dash"/>
        <w:rPr>
          <w:rFonts w:cs="Times New Roman"/>
        </w:rPr>
      </w:pPr>
      <w:r w:rsidRPr="00BE0AE5">
        <w:rPr>
          <w:rFonts w:cs="Times New Roman"/>
        </w:rPr>
        <w:t>список итоговых планируемых результатов с указанием этапов их формирования и способов оценки (например, тек</w:t>
      </w:r>
      <w:r w:rsidRPr="00BE0AE5">
        <w:rPr>
          <w:rFonts w:cs="Times New Roman"/>
        </w:rPr>
        <w:t>у</w:t>
      </w:r>
      <w:r w:rsidRPr="00BE0AE5">
        <w:rPr>
          <w:rFonts w:cs="Times New Roman"/>
        </w:rPr>
        <w:t>щая/тематическая; устно/письменно/практика);</w:t>
      </w:r>
    </w:p>
    <w:p w14:paraId="750E4A5B" w14:textId="77777777" w:rsidR="00FE214C" w:rsidRPr="00BE0AE5" w:rsidRDefault="00FE214C">
      <w:pPr>
        <w:pStyle w:val="list-dash"/>
        <w:rPr>
          <w:rFonts w:cs="Times New Roman"/>
        </w:rPr>
      </w:pPr>
      <w:r w:rsidRPr="00BE0AE5">
        <w:rPr>
          <w:rFonts w:cs="Times New Roman"/>
        </w:rPr>
        <w:t>требования к выставлению отметок за промежуточную аттест</w:t>
      </w:r>
      <w:r w:rsidRPr="00BE0AE5">
        <w:rPr>
          <w:rFonts w:cs="Times New Roman"/>
        </w:rPr>
        <w:t>а</w:t>
      </w:r>
      <w:r w:rsidRPr="00BE0AE5">
        <w:rPr>
          <w:rFonts w:cs="Times New Roman"/>
        </w:rPr>
        <w:t>цию (при необходимости — с учетом степени значимости отметок за отдельные оценочные процедуры);</w:t>
      </w:r>
    </w:p>
    <w:p w14:paraId="404779A6" w14:textId="77777777" w:rsidR="00FE214C" w:rsidRPr="00BE0AE5" w:rsidRDefault="00FE214C">
      <w:pPr>
        <w:pStyle w:val="list-dash"/>
        <w:rPr>
          <w:rFonts w:cs="Times New Roman"/>
        </w:rPr>
      </w:pPr>
      <w:r w:rsidRPr="00BE0AE5">
        <w:rPr>
          <w:rFonts w:cs="Times New Roman"/>
        </w:rPr>
        <w:t>график контрольных мероприятий.</w:t>
      </w:r>
    </w:p>
    <w:p w14:paraId="1112A10F" w14:textId="77777777" w:rsidR="00FE214C" w:rsidRPr="00BE0AE5" w:rsidRDefault="00FE214C">
      <w:pPr>
        <w:pStyle w:val="h3"/>
        <w:rPr>
          <w:rFonts w:cs="Times New Roman"/>
        </w:rPr>
      </w:pPr>
      <w:r w:rsidRPr="00BE0AE5">
        <w:rPr>
          <w:rFonts w:cs="Times New Roman"/>
        </w:rPr>
        <w:t>1.3.3.</w:t>
      </w:r>
      <w:r w:rsidRPr="00BE0AE5">
        <w:rPr>
          <w:rFonts w:cs="Times New Roman"/>
        </w:rPr>
        <w:t> </w:t>
      </w:r>
      <w:r w:rsidRPr="00BE0AE5">
        <w:rPr>
          <w:rFonts w:cs="Times New Roman"/>
        </w:rPr>
        <w:t>Организация и содержание оценочных процедур</w:t>
      </w:r>
    </w:p>
    <w:p w14:paraId="12B9886E" w14:textId="77777777" w:rsidR="00FE214C" w:rsidRPr="00BE0AE5" w:rsidRDefault="00FE214C">
      <w:pPr>
        <w:pStyle w:val="body"/>
        <w:rPr>
          <w:rFonts w:cs="Times New Roman"/>
        </w:rPr>
      </w:pPr>
      <w:r w:rsidRPr="00BE0AE5">
        <w:rPr>
          <w:rStyle w:val="Bold"/>
          <w:rFonts w:cs="Times New Roman"/>
        </w:rPr>
        <w:t>Стартовая диагностика</w:t>
      </w:r>
      <w:r w:rsidRPr="00BE0AE5">
        <w:rPr>
          <w:rFonts w:cs="Times New Roman"/>
        </w:rPr>
        <w:t xml:space="preserve"> представляет собой процедуру оценки г</w:t>
      </w:r>
      <w:r w:rsidRPr="00BE0AE5">
        <w:rPr>
          <w:rFonts w:cs="Times New Roman"/>
        </w:rPr>
        <w:t>о</w:t>
      </w:r>
      <w:r w:rsidRPr="00BE0AE5">
        <w:rPr>
          <w:rFonts w:cs="Times New Roman"/>
        </w:rPr>
        <w:t>товности к обучению на данном уровне образования. Проводится а</w:t>
      </w:r>
      <w:r w:rsidRPr="00BE0AE5">
        <w:rPr>
          <w:rFonts w:cs="Times New Roman"/>
        </w:rPr>
        <w:t>д</w:t>
      </w:r>
      <w:r w:rsidRPr="00BE0AE5">
        <w:rPr>
          <w:rFonts w:cs="Times New Roman"/>
        </w:rPr>
        <w:t>министрацией образовательной организации в начале 5 класса и выст</w:t>
      </w:r>
      <w:r w:rsidRPr="00BE0AE5">
        <w:rPr>
          <w:rFonts w:cs="Times New Roman"/>
        </w:rPr>
        <w:t>у</w:t>
      </w:r>
      <w:r w:rsidRPr="00BE0AE5">
        <w:rPr>
          <w:rFonts w:cs="Times New Roman"/>
        </w:rPr>
        <w:t>пает как основа (точка отсчета) для оценки динамики образовательных достижений. Объектом оценки являются: структура мотивации, сфо</w:t>
      </w:r>
      <w:r w:rsidRPr="00BE0AE5">
        <w:rPr>
          <w:rFonts w:cs="Times New Roman"/>
        </w:rPr>
        <w:t>р</w:t>
      </w:r>
      <w:r w:rsidRPr="00BE0AE5">
        <w:rPr>
          <w:rFonts w:cs="Times New Roman"/>
        </w:rPr>
        <w:t>мированность учебной деятельности, владение универсальными и сп</w:t>
      </w:r>
      <w:r w:rsidRPr="00BE0AE5">
        <w:rPr>
          <w:rFonts w:cs="Times New Roman"/>
        </w:rPr>
        <w:t>е</w:t>
      </w:r>
      <w:r w:rsidRPr="00BE0AE5">
        <w:rPr>
          <w:rFonts w:cs="Times New Roman"/>
        </w:rPr>
        <w:t>цифическими для основных учебных предметов познавательными средствами, в том числе: средствами работы с информацией, знак</w:t>
      </w:r>
      <w:r w:rsidRPr="00BE0AE5">
        <w:rPr>
          <w:rFonts w:cs="Times New Roman"/>
        </w:rPr>
        <w:t>о</w:t>
      </w:r>
      <w:r w:rsidRPr="00BE0AE5">
        <w:rPr>
          <w:rFonts w:cs="Times New Roman"/>
        </w:rPr>
        <w:t>во-символическими средствами, логическими операциями</w:t>
      </w:r>
      <w:r w:rsidRPr="00BE0AE5">
        <w:rPr>
          <w:rStyle w:val="BoldItalic"/>
          <w:rFonts w:cs="Times New Roman"/>
        </w:rPr>
        <w:t xml:space="preserve">. </w:t>
      </w:r>
      <w:r w:rsidRPr="00BE0AE5">
        <w:rPr>
          <w:rFonts w:cs="Times New Roman"/>
        </w:rPr>
        <w:t>Стартовая диагностика может проводиться также учителями с целью оценки г</w:t>
      </w:r>
      <w:r w:rsidRPr="00BE0AE5">
        <w:rPr>
          <w:rFonts w:cs="Times New Roman"/>
        </w:rPr>
        <w:t>о</w:t>
      </w:r>
      <w:r w:rsidRPr="00BE0AE5">
        <w:rPr>
          <w:rFonts w:cs="Times New Roman"/>
        </w:rPr>
        <w:t>товности к изучению отдельных предметов (разделов). Результаты стартовой диагностики являются основанием для корректировки уче</w:t>
      </w:r>
      <w:r w:rsidRPr="00BE0AE5">
        <w:rPr>
          <w:rFonts w:cs="Times New Roman"/>
        </w:rPr>
        <w:t>б</w:t>
      </w:r>
      <w:r w:rsidRPr="00BE0AE5">
        <w:rPr>
          <w:rFonts w:cs="Times New Roman"/>
        </w:rPr>
        <w:t>ных программ и индивидуализации учебного процесса.</w:t>
      </w:r>
    </w:p>
    <w:p w14:paraId="72B39E7A" w14:textId="77777777" w:rsidR="00FE214C" w:rsidRPr="00BE0AE5" w:rsidRDefault="00FE214C">
      <w:pPr>
        <w:pStyle w:val="body"/>
        <w:rPr>
          <w:rFonts w:cs="Times New Roman"/>
        </w:rPr>
      </w:pPr>
      <w:r w:rsidRPr="00BE0AE5">
        <w:rPr>
          <w:rStyle w:val="Bold"/>
          <w:rFonts w:cs="Times New Roman"/>
        </w:rPr>
        <w:t>Текущая оценка</w:t>
      </w:r>
      <w:r w:rsidRPr="00BE0AE5">
        <w:rPr>
          <w:rFonts w:cs="Times New Roman"/>
        </w:rPr>
        <w:t xml:space="preserve"> представляет собой процедуру оценки индивид</w:t>
      </w:r>
      <w:r w:rsidRPr="00BE0AE5">
        <w:rPr>
          <w:rFonts w:cs="Times New Roman"/>
        </w:rPr>
        <w:t>у</w:t>
      </w:r>
      <w:r w:rsidRPr="00BE0AE5">
        <w:rPr>
          <w:rFonts w:cs="Times New Roman"/>
        </w:rPr>
        <w:t>ального продвижения в освоении программы учебного предмета. Тек</w:t>
      </w:r>
      <w:r w:rsidRPr="00BE0AE5">
        <w:rPr>
          <w:rFonts w:cs="Times New Roman"/>
        </w:rPr>
        <w:t>у</w:t>
      </w:r>
      <w:r w:rsidRPr="00BE0AE5">
        <w:rPr>
          <w:rFonts w:cs="Times New Roman"/>
        </w:rPr>
        <w:t>щая оценка может быть формирующей, т.е. поддерживающей и напра</w:t>
      </w:r>
      <w:r w:rsidRPr="00BE0AE5">
        <w:rPr>
          <w:rFonts w:cs="Times New Roman"/>
        </w:rPr>
        <w:t>в</w:t>
      </w:r>
      <w:r w:rsidRPr="00BE0AE5">
        <w:rPr>
          <w:rFonts w:cs="Times New Roman"/>
        </w:rPr>
        <w:t>ляющей усилия учащегося, и диагностической, способствующей выя</w:t>
      </w:r>
      <w:r w:rsidRPr="00BE0AE5">
        <w:rPr>
          <w:rFonts w:cs="Times New Roman"/>
        </w:rPr>
        <w:t>в</w:t>
      </w:r>
      <w:r w:rsidRPr="00BE0AE5">
        <w:rPr>
          <w:rFonts w:cs="Times New Roman"/>
        </w:rPr>
        <w:t>лению и осознанию учителем и учащимся существующих проблем в обучении. Объектом текущей оценки являются тематические планир</w:t>
      </w:r>
      <w:r w:rsidRPr="00BE0AE5">
        <w:rPr>
          <w:rFonts w:cs="Times New Roman"/>
        </w:rPr>
        <w:t>у</w:t>
      </w:r>
      <w:r w:rsidRPr="00BE0AE5">
        <w:rPr>
          <w:rFonts w:cs="Times New Roman"/>
        </w:rPr>
        <w:t>емые результаты, этапы освоения которых зафиксированы в тематич</w:t>
      </w:r>
      <w:r w:rsidRPr="00BE0AE5">
        <w:rPr>
          <w:rFonts w:cs="Times New Roman"/>
        </w:rPr>
        <w:t>е</w:t>
      </w:r>
      <w:r w:rsidRPr="00BE0AE5">
        <w:rPr>
          <w:rFonts w:cs="Times New Roman"/>
        </w:rPr>
        <w:t>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w:t>
      </w:r>
      <w:r w:rsidRPr="00BE0AE5">
        <w:rPr>
          <w:rFonts w:cs="Times New Roman"/>
        </w:rPr>
        <w:t>и</w:t>
      </w:r>
      <w:r w:rsidRPr="00BE0AE5">
        <w:rPr>
          <w:rFonts w:cs="Times New Roman"/>
        </w:rPr>
        <w:t>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w:t>
      </w:r>
      <w:r w:rsidRPr="00BE0AE5">
        <w:rPr>
          <w:rFonts w:cs="Times New Roman"/>
        </w:rPr>
        <w:t>а</w:t>
      </w:r>
      <w:r w:rsidRPr="00BE0AE5">
        <w:rPr>
          <w:rFonts w:cs="Times New Roman"/>
        </w:rPr>
        <w:t>лизации учебного процесса; при этом отдельные результаты, свид</w:t>
      </w:r>
      <w:r w:rsidRPr="00BE0AE5">
        <w:rPr>
          <w:rFonts w:cs="Times New Roman"/>
        </w:rPr>
        <w:t>е</w:t>
      </w:r>
      <w:r w:rsidRPr="00BE0AE5">
        <w:rPr>
          <w:rFonts w:cs="Times New Roman"/>
        </w:rPr>
        <w:lastRenderedPageBreak/>
        <w:t>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w:t>
      </w:r>
      <w:r w:rsidRPr="00BE0AE5">
        <w:rPr>
          <w:rFonts w:cs="Times New Roman"/>
        </w:rPr>
        <w:t>с</w:t>
      </w:r>
      <w:r w:rsidRPr="00BE0AE5">
        <w:rPr>
          <w:rFonts w:cs="Times New Roman"/>
        </w:rPr>
        <w:t>нованием, например, для освобождения ученика от необходимости в</w:t>
      </w:r>
      <w:r w:rsidRPr="00BE0AE5">
        <w:rPr>
          <w:rFonts w:cs="Times New Roman"/>
        </w:rPr>
        <w:t>ы</w:t>
      </w:r>
      <w:r w:rsidRPr="00BE0AE5">
        <w:rPr>
          <w:rFonts w:cs="Times New Roman"/>
        </w:rPr>
        <w:t>полнять тематическую проверочную работу</w:t>
      </w:r>
      <w:r w:rsidRPr="00BE0AE5">
        <w:rPr>
          <w:rStyle w:val="footnote-num"/>
          <w:rFonts w:cs="Times New Roman"/>
          <w:vertAlign w:val="superscript"/>
        </w:rPr>
        <w:footnoteReference w:id="5"/>
      </w:r>
      <w:r w:rsidRPr="00BE0AE5">
        <w:rPr>
          <w:rFonts w:cs="Times New Roman"/>
        </w:rPr>
        <w:t>.</w:t>
      </w:r>
    </w:p>
    <w:p w14:paraId="6FD3A933" w14:textId="77777777" w:rsidR="00FE214C" w:rsidRPr="00BE0AE5" w:rsidRDefault="00FE214C">
      <w:pPr>
        <w:pStyle w:val="body"/>
        <w:rPr>
          <w:rFonts w:cs="Times New Roman"/>
        </w:rPr>
      </w:pPr>
      <w:r w:rsidRPr="00BE0AE5">
        <w:rPr>
          <w:rStyle w:val="Bold"/>
          <w:rFonts w:cs="Times New Roman"/>
        </w:rPr>
        <w:t>Тематическая оценка</w:t>
      </w:r>
      <w:r w:rsidRPr="00BE0AE5">
        <w:rPr>
          <w:rFonts w:cs="Times New Roman"/>
        </w:rPr>
        <w:t xml:space="preserve"> представляет собой процедуру оценки уровня достижения тематических планируемых результатов по предмету, к</w:t>
      </w:r>
      <w:r w:rsidRPr="00BE0AE5">
        <w:rPr>
          <w:rFonts w:cs="Times New Roman"/>
        </w:rPr>
        <w:t>о</w:t>
      </w:r>
      <w:r w:rsidRPr="00BE0AE5">
        <w:rPr>
          <w:rFonts w:cs="Times New Roman"/>
        </w:rPr>
        <w:t>торые фиксируются в учебных методических комплектах, рекоменд</w:t>
      </w:r>
      <w:r w:rsidRPr="00BE0AE5">
        <w:rPr>
          <w:rFonts w:cs="Times New Roman"/>
        </w:rPr>
        <w:t>о</w:t>
      </w:r>
      <w:r w:rsidRPr="00BE0AE5">
        <w:rPr>
          <w:rFonts w:cs="Times New Roman"/>
        </w:rPr>
        <w:t>ванных Министерством просвещения РФ. По предметам, вводимым образовательной организацией самостоятельно, тематические планир</w:t>
      </w:r>
      <w:r w:rsidRPr="00BE0AE5">
        <w:rPr>
          <w:rFonts w:cs="Times New Roman"/>
        </w:rPr>
        <w:t>у</w:t>
      </w:r>
      <w:r w:rsidRPr="00BE0AE5">
        <w:rPr>
          <w:rFonts w:cs="Times New Roman"/>
        </w:rPr>
        <w:t>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60F0589" w14:textId="77777777" w:rsidR="00FE214C" w:rsidRPr="00BE0AE5" w:rsidRDefault="00FE214C">
      <w:pPr>
        <w:pStyle w:val="body"/>
        <w:rPr>
          <w:rStyle w:val="BoldItalic"/>
          <w:rFonts w:cs="Times New Roman"/>
        </w:rPr>
      </w:pPr>
      <w:r w:rsidRPr="00BE0AE5">
        <w:rPr>
          <w:rStyle w:val="Bold"/>
          <w:rFonts w:cs="Times New Roman"/>
        </w:rPr>
        <w:t>Портфолио</w:t>
      </w:r>
      <w:r w:rsidRPr="00BE0AE5">
        <w:rPr>
          <w:rFonts w:cs="Times New Roman"/>
        </w:rPr>
        <w:t xml:space="preserve"> представляет собой процедуру оценки динамики учебной и творческой активности учащегося, направленности, широты или и</w:t>
      </w:r>
      <w:r w:rsidRPr="00BE0AE5">
        <w:rPr>
          <w:rFonts w:cs="Times New Roman"/>
        </w:rPr>
        <w:t>з</w:t>
      </w:r>
      <w:r w:rsidRPr="00BE0AE5">
        <w:rPr>
          <w:rFonts w:cs="Times New Roman"/>
        </w:rPr>
        <w:t>бирательности интересов, выраженности проявлений творческой ин</w:t>
      </w:r>
      <w:r w:rsidRPr="00BE0AE5">
        <w:rPr>
          <w:rFonts w:cs="Times New Roman"/>
        </w:rPr>
        <w:t>и</w:t>
      </w:r>
      <w:r w:rsidRPr="00BE0AE5">
        <w:rPr>
          <w:rFonts w:cs="Times New Roman"/>
        </w:rPr>
        <w:t>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w:t>
      </w:r>
      <w:r w:rsidRPr="00BE0AE5">
        <w:rPr>
          <w:rFonts w:cs="Times New Roman"/>
        </w:rPr>
        <w:t>ю</w:t>
      </w:r>
      <w:r w:rsidRPr="00BE0AE5">
        <w:rPr>
          <w:rFonts w:cs="Times New Roman"/>
        </w:rPr>
        <w:t>щимся совместно с классным руководителем и при участии семьи. Включение каких-либо материалов в портфолио без согласия обуча</w:t>
      </w:r>
      <w:r w:rsidRPr="00BE0AE5">
        <w:rPr>
          <w:rFonts w:cs="Times New Roman"/>
        </w:rPr>
        <w:t>ю</w:t>
      </w:r>
      <w:r w:rsidRPr="00BE0AE5">
        <w:rPr>
          <w:rFonts w:cs="Times New Roman"/>
        </w:rPr>
        <w:t>щегося не допускается. Портфолио в части подборки документов фо</w:t>
      </w:r>
      <w:r w:rsidRPr="00BE0AE5">
        <w:rPr>
          <w:rFonts w:cs="Times New Roman"/>
        </w:rPr>
        <w:t>р</w:t>
      </w:r>
      <w:r w:rsidRPr="00BE0AE5">
        <w:rPr>
          <w:rFonts w:cs="Times New Roman"/>
        </w:rPr>
        <w:t>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295423ED" w14:textId="77777777" w:rsidR="00FE214C" w:rsidRPr="00BE0AE5" w:rsidRDefault="00FE214C">
      <w:pPr>
        <w:pStyle w:val="body"/>
        <w:rPr>
          <w:rFonts w:cs="Times New Roman"/>
          <w:spacing w:val="3"/>
        </w:rPr>
      </w:pPr>
      <w:r w:rsidRPr="00BE0AE5">
        <w:rPr>
          <w:rStyle w:val="Bold"/>
          <w:rFonts w:cs="Times New Roman"/>
          <w:spacing w:val="3"/>
        </w:rPr>
        <w:t>Внутришкольный мониторинг</w:t>
      </w:r>
      <w:r w:rsidRPr="00BE0AE5">
        <w:rPr>
          <w:rFonts w:cs="Times New Roman"/>
          <w:spacing w:val="3"/>
        </w:rPr>
        <w:t xml:space="preserve"> представляет собой процедуры:</w:t>
      </w:r>
    </w:p>
    <w:p w14:paraId="1BF2F5B2" w14:textId="77777777" w:rsidR="00FE214C" w:rsidRPr="00BE0AE5" w:rsidRDefault="00FE214C">
      <w:pPr>
        <w:pStyle w:val="list-bullet"/>
        <w:rPr>
          <w:rFonts w:cs="Times New Roman"/>
        </w:rPr>
      </w:pPr>
      <w:r w:rsidRPr="00BE0AE5">
        <w:rPr>
          <w:rFonts w:cs="Times New Roman"/>
        </w:rPr>
        <w:t>оценки уровня достижения предметных и метапредметных р</w:t>
      </w:r>
      <w:r w:rsidRPr="00BE0AE5">
        <w:rPr>
          <w:rFonts w:cs="Times New Roman"/>
        </w:rPr>
        <w:t>е</w:t>
      </w:r>
      <w:r w:rsidRPr="00BE0AE5">
        <w:rPr>
          <w:rFonts w:cs="Times New Roman"/>
        </w:rPr>
        <w:t>зультатов;</w:t>
      </w:r>
    </w:p>
    <w:p w14:paraId="52C862CA" w14:textId="77777777" w:rsidR="00FE214C" w:rsidRPr="00BE0AE5" w:rsidRDefault="00FE214C">
      <w:pPr>
        <w:pStyle w:val="list-bullet"/>
        <w:rPr>
          <w:rFonts w:cs="Times New Roman"/>
        </w:rPr>
      </w:pPr>
      <w:r w:rsidRPr="00BE0AE5">
        <w:rPr>
          <w:rFonts w:cs="Times New Roman"/>
        </w:rPr>
        <w:t>оценки уровня функциональной грамотности;</w:t>
      </w:r>
    </w:p>
    <w:p w14:paraId="6C82B0E7" w14:textId="77777777" w:rsidR="00FE214C" w:rsidRPr="00BE0AE5" w:rsidRDefault="00FE214C">
      <w:pPr>
        <w:pStyle w:val="list-bullet"/>
        <w:rPr>
          <w:rStyle w:val="BoldItalic"/>
          <w:rFonts w:cs="Times New Roman"/>
        </w:rPr>
      </w:pPr>
      <w:r w:rsidRPr="00BE0AE5">
        <w:rPr>
          <w:rFonts w:cs="Times New Roman"/>
        </w:rPr>
        <w:lastRenderedPageBreak/>
        <w:t>оценки уровня профессионального мастерства учителя</w:t>
      </w:r>
      <w:r w:rsidRPr="00BE0AE5">
        <w:rPr>
          <w:rStyle w:val="Italic"/>
          <w:rFonts w:cs="Times New Roman"/>
        </w:rPr>
        <w:t>,</w:t>
      </w:r>
      <w:r w:rsidRPr="00BE0AE5">
        <w:rPr>
          <w:rStyle w:val="BoldItalic"/>
          <w:rFonts w:cs="Times New Roman"/>
        </w:rPr>
        <w:t xml:space="preserve"> </w:t>
      </w:r>
      <w:r w:rsidRPr="00BE0AE5">
        <w:rPr>
          <w:rFonts w:cs="Times New Roman"/>
        </w:rPr>
        <w:t>ос</w:t>
      </w:r>
      <w:r w:rsidRPr="00BE0AE5">
        <w:rPr>
          <w:rFonts w:cs="Times New Roman"/>
        </w:rPr>
        <w:t>у</w:t>
      </w:r>
      <w:r w:rsidRPr="00BE0AE5">
        <w:rPr>
          <w:rFonts w:cs="Times New Roman"/>
        </w:rPr>
        <w:t>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6CC97FBB" w14:textId="77777777" w:rsidR="00FE214C" w:rsidRPr="00BE0AE5" w:rsidRDefault="00FE214C">
      <w:pPr>
        <w:pStyle w:val="body"/>
        <w:rPr>
          <w:rStyle w:val="BoldItalic"/>
          <w:rFonts w:cs="Times New Roman"/>
        </w:rPr>
      </w:pPr>
      <w:r w:rsidRPr="00BE0AE5">
        <w:rPr>
          <w:rFonts w:cs="Times New Roman"/>
        </w:rPr>
        <w:t>Содержание и периодичность внутришкольного мониторинга уст</w:t>
      </w:r>
      <w:r w:rsidRPr="00BE0AE5">
        <w:rPr>
          <w:rFonts w:cs="Times New Roman"/>
        </w:rPr>
        <w:t>а</w:t>
      </w:r>
      <w:r w:rsidRPr="00BE0AE5">
        <w:rPr>
          <w:rFonts w:cs="Times New Roman"/>
        </w:rPr>
        <w:t>навливается решением педагогического совета. Результаты внутри</w:t>
      </w:r>
      <w:r w:rsidRPr="00BE0AE5">
        <w:rPr>
          <w:rFonts w:cs="Times New Roman"/>
        </w:rPr>
        <w:t>ш</w:t>
      </w:r>
      <w:r w:rsidRPr="00BE0AE5">
        <w:rPr>
          <w:rFonts w:cs="Times New Roman"/>
        </w:rPr>
        <w:t>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093625D8" w14:textId="77777777" w:rsidR="00FE214C" w:rsidRPr="00BE0AE5" w:rsidRDefault="00FE214C">
      <w:pPr>
        <w:pStyle w:val="body"/>
        <w:rPr>
          <w:rFonts w:cs="Times New Roman"/>
        </w:rPr>
      </w:pPr>
      <w:r w:rsidRPr="00BE0AE5">
        <w:rPr>
          <w:rStyle w:val="Bold"/>
          <w:rFonts w:cs="Times New Roman"/>
        </w:rPr>
        <w:t>Промежуточная аттестация</w:t>
      </w:r>
      <w:r w:rsidRPr="00BE0AE5">
        <w:rPr>
          <w:rFonts w:cs="Times New Roman"/>
        </w:rPr>
        <w:t xml:space="preserve"> представляет собой процедуру атт</w:t>
      </w:r>
      <w:r w:rsidRPr="00BE0AE5">
        <w:rPr>
          <w:rFonts w:cs="Times New Roman"/>
        </w:rPr>
        <w:t>е</w:t>
      </w:r>
      <w:r w:rsidRPr="00BE0AE5">
        <w:rPr>
          <w:rFonts w:cs="Times New Roman"/>
        </w:rPr>
        <w:t>стации обучающихся, которая проводится в конце каждой четверти (или в конце каждого триместра) и в конце учебного года по каждому из</w:t>
      </w:r>
      <w:r w:rsidRPr="00BE0AE5">
        <w:rPr>
          <w:rFonts w:cs="Times New Roman"/>
        </w:rPr>
        <w:t>у</w:t>
      </w:r>
      <w:r w:rsidRPr="00BE0AE5">
        <w:rPr>
          <w:rFonts w:cs="Times New Roman"/>
        </w:rPr>
        <w:t>чаемому предмету. Промежуточная аттестация проводится на основе результатов накопленной оценки и результатов выполнения тематич</w:t>
      </w:r>
      <w:r w:rsidRPr="00BE0AE5">
        <w:rPr>
          <w:rFonts w:cs="Times New Roman"/>
        </w:rPr>
        <w:t>е</w:t>
      </w:r>
      <w:r w:rsidRPr="00BE0AE5">
        <w:rPr>
          <w:rFonts w:cs="Times New Roman"/>
        </w:rPr>
        <w:t>ских проверочных работ и фиксируется в документе об образовании (дневнике).</w:t>
      </w:r>
    </w:p>
    <w:p w14:paraId="7D567B26" w14:textId="77777777" w:rsidR="00FE214C" w:rsidRPr="00BE0AE5" w:rsidRDefault="00FE214C">
      <w:pPr>
        <w:pStyle w:val="body"/>
        <w:rPr>
          <w:rFonts w:cs="Times New Roman"/>
        </w:rPr>
      </w:pPr>
      <w:r w:rsidRPr="00BE0AE5">
        <w:rPr>
          <w:rFonts w:cs="Times New Roman"/>
        </w:rPr>
        <w:t>Промежуточная оценка, фиксирующая достижение предметных пл</w:t>
      </w:r>
      <w:r w:rsidRPr="00BE0AE5">
        <w:rPr>
          <w:rFonts w:cs="Times New Roman"/>
        </w:rPr>
        <w:t>а</w:t>
      </w:r>
      <w:r w:rsidRPr="00BE0AE5">
        <w:rPr>
          <w:rFonts w:cs="Times New Roman"/>
        </w:rPr>
        <w:t>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w:t>
      </w:r>
      <w:r w:rsidRPr="00BE0AE5">
        <w:rPr>
          <w:rFonts w:cs="Times New Roman"/>
        </w:rPr>
        <w:t>е</w:t>
      </w:r>
      <w:r w:rsidRPr="00BE0AE5">
        <w:rPr>
          <w:rFonts w:cs="Times New Roman"/>
        </w:rPr>
        <w:t>деральным законом «Об образовании в Российской Федерации» (ст.58) и иными нормативными актами.</w:t>
      </w:r>
    </w:p>
    <w:p w14:paraId="79BF5D08" w14:textId="77777777" w:rsidR="00FE214C" w:rsidRPr="00BE0AE5" w:rsidRDefault="00FE214C">
      <w:pPr>
        <w:pStyle w:val="body"/>
        <w:rPr>
          <w:rFonts w:cs="Times New Roman"/>
        </w:rPr>
      </w:pPr>
      <w:r w:rsidRPr="00BE0AE5">
        <w:rPr>
          <w:rStyle w:val="Bold"/>
          <w:rFonts w:cs="Times New Roman"/>
        </w:rPr>
        <w:t>Государственная итоговая аттестация</w:t>
      </w:r>
    </w:p>
    <w:p w14:paraId="3D610267" w14:textId="77777777" w:rsidR="00FE214C" w:rsidRPr="00BE0AE5" w:rsidRDefault="00FE214C">
      <w:pPr>
        <w:pStyle w:val="body"/>
        <w:rPr>
          <w:rFonts w:cs="Times New Roman"/>
          <w:spacing w:val="2"/>
        </w:rPr>
      </w:pPr>
      <w:r w:rsidRPr="00BE0AE5">
        <w:rPr>
          <w:rFonts w:cs="Times New Roman"/>
          <w:spacing w:val="2"/>
        </w:rPr>
        <w:t>В соответствии со статьей 59 Федерального закона «Об образовании в Российской Федерации» государственная итоговая аттестация (д</w:t>
      </w:r>
      <w:r w:rsidRPr="00BE0AE5">
        <w:rPr>
          <w:rFonts w:cs="Times New Roman"/>
          <w:spacing w:val="2"/>
        </w:rPr>
        <w:t>а</w:t>
      </w:r>
      <w:r w:rsidRPr="00BE0AE5">
        <w:rPr>
          <w:rFonts w:cs="Times New Roman"/>
          <w:spacing w:val="2"/>
        </w:rPr>
        <w:t>лее — ГИА) является обязательной процедурой, завершающей осво</w:t>
      </w:r>
      <w:r w:rsidRPr="00BE0AE5">
        <w:rPr>
          <w:rFonts w:cs="Times New Roman"/>
          <w:spacing w:val="2"/>
        </w:rPr>
        <w:t>е</w:t>
      </w:r>
      <w:r w:rsidRPr="00BE0AE5">
        <w:rPr>
          <w:rFonts w:cs="Times New Roman"/>
          <w:spacing w:val="2"/>
        </w:rPr>
        <w:t>ние основной образовательной программы основного общего образ</w:t>
      </w:r>
      <w:r w:rsidRPr="00BE0AE5">
        <w:rPr>
          <w:rFonts w:cs="Times New Roman"/>
          <w:spacing w:val="2"/>
        </w:rPr>
        <w:t>о</w:t>
      </w:r>
      <w:r w:rsidRPr="00BE0AE5">
        <w:rPr>
          <w:rFonts w:cs="Times New Roman"/>
          <w:spacing w:val="2"/>
        </w:rPr>
        <w:t>вания. Порядок проведения ГИА регламентируется Законом и иными нормативными актами.</w:t>
      </w:r>
    </w:p>
    <w:p w14:paraId="4DA6050E" w14:textId="77777777" w:rsidR="00FE214C" w:rsidRPr="00BE0AE5" w:rsidRDefault="00FE214C">
      <w:pPr>
        <w:pStyle w:val="body"/>
        <w:rPr>
          <w:rFonts w:cs="Times New Roman"/>
        </w:rPr>
      </w:pPr>
      <w:r w:rsidRPr="00BE0AE5">
        <w:rPr>
          <w:rFonts w:cs="Times New Roman"/>
        </w:rPr>
        <w:t>Целью ГИА является установление уровня образовательных дост</w:t>
      </w:r>
      <w:r w:rsidRPr="00BE0AE5">
        <w:rPr>
          <w:rFonts w:cs="Times New Roman"/>
        </w:rPr>
        <w:t>и</w:t>
      </w:r>
      <w:r w:rsidRPr="00BE0AE5">
        <w:rPr>
          <w:rFonts w:cs="Times New Roman"/>
        </w:rPr>
        <w:t>жений выпускников. ГИА включает в себя два обязательных экзамена (по русскому языку и математике). Экзамены по другим учебным пре</w:t>
      </w:r>
      <w:r w:rsidRPr="00BE0AE5">
        <w:rPr>
          <w:rFonts w:cs="Times New Roman"/>
        </w:rPr>
        <w:t>д</w:t>
      </w:r>
      <w:r w:rsidRPr="00BE0AE5">
        <w:rPr>
          <w:rFonts w:cs="Times New Roman"/>
        </w:rPr>
        <w:t>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w:t>
      </w:r>
      <w:r w:rsidRPr="00BE0AE5">
        <w:rPr>
          <w:rFonts w:cs="Times New Roman"/>
        </w:rPr>
        <w:t>я</w:t>
      </w:r>
      <w:r w:rsidRPr="00BE0AE5">
        <w:rPr>
          <w:rFonts w:cs="Times New Roman"/>
        </w:rPr>
        <w:t>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w:t>
      </w:r>
      <w:r w:rsidRPr="00BE0AE5">
        <w:rPr>
          <w:rFonts w:cs="Times New Roman"/>
        </w:rPr>
        <w:t>ы</w:t>
      </w:r>
      <w:r w:rsidRPr="00BE0AE5">
        <w:rPr>
          <w:rFonts w:cs="Times New Roman"/>
        </w:rPr>
        <w:t>пускной экзамен — ГВЭ).</w:t>
      </w:r>
    </w:p>
    <w:p w14:paraId="751CC98B" w14:textId="77777777" w:rsidR="00FE214C" w:rsidRPr="00BE0AE5" w:rsidRDefault="00FE214C">
      <w:pPr>
        <w:pStyle w:val="body"/>
        <w:rPr>
          <w:rFonts w:cs="Times New Roman"/>
        </w:rPr>
      </w:pPr>
      <w:r w:rsidRPr="00BE0AE5">
        <w:rPr>
          <w:rFonts w:cs="Times New Roman"/>
        </w:rPr>
        <w:lastRenderedPageBreak/>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w:t>
      </w:r>
      <w:r w:rsidRPr="00BE0AE5">
        <w:rPr>
          <w:rFonts w:cs="Times New Roman"/>
        </w:rPr>
        <w:t>п</w:t>
      </w:r>
      <w:r w:rsidRPr="00BE0AE5">
        <w:rPr>
          <w:rFonts w:cs="Times New Roman"/>
        </w:rPr>
        <w:t>ленной оценки и результаты выполнения итоговой работы по предмету</w:t>
      </w:r>
      <w:r w:rsidRPr="00BE0AE5">
        <w:rPr>
          <w:rStyle w:val="Italic"/>
          <w:rFonts w:cs="Times New Roman"/>
        </w:rPr>
        <w:t xml:space="preserve">. </w:t>
      </w:r>
      <w:r w:rsidRPr="00BE0AE5">
        <w:rPr>
          <w:rFonts w:cs="Times New Roman"/>
        </w:rPr>
        <w:t>Такой подход позволяет обеспечить полноту охвата планируемых р</w:t>
      </w:r>
      <w:r w:rsidRPr="00BE0AE5">
        <w:rPr>
          <w:rFonts w:cs="Times New Roman"/>
        </w:rPr>
        <w:t>е</w:t>
      </w:r>
      <w:r w:rsidRPr="00BE0AE5">
        <w:rPr>
          <w:rFonts w:cs="Times New Roman"/>
        </w:rPr>
        <w:t>зультатов и выявить кумулятивный эффект обучения, обеспечивающий прирост в глубине понимания изучаемого материала и свободе опер</w:t>
      </w:r>
      <w:r w:rsidRPr="00BE0AE5">
        <w:rPr>
          <w:rFonts w:cs="Times New Roman"/>
        </w:rPr>
        <w:t>и</w:t>
      </w:r>
      <w:r w:rsidRPr="00BE0AE5">
        <w:rPr>
          <w:rFonts w:cs="Times New Roman"/>
        </w:rPr>
        <w:t xml:space="preserve">рования им. По предметам, не вынесенным на ГИА, итоговая оценка ставится на основе результатов только внутренней оценки. </w:t>
      </w:r>
    </w:p>
    <w:p w14:paraId="6C6CC311" w14:textId="77777777" w:rsidR="00FE214C" w:rsidRPr="00BE0AE5" w:rsidRDefault="00FE214C">
      <w:pPr>
        <w:pStyle w:val="body"/>
        <w:rPr>
          <w:rFonts w:cs="Times New Roman"/>
        </w:rPr>
      </w:pPr>
      <w:r w:rsidRPr="00BE0AE5">
        <w:rPr>
          <w:rFonts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238460D5" w14:textId="77777777" w:rsidR="00FE214C" w:rsidRPr="00BE0AE5" w:rsidRDefault="00FE214C">
      <w:pPr>
        <w:pStyle w:val="body"/>
        <w:rPr>
          <w:rFonts w:cs="Times New Roman"/>
        </w:rPr>
      </w:pPr>
      <w:r w:rsidRPr="00BE0AE5">
        <w:rPr>
          <w:rFonts w:cs="Times New Roman"/>
        </w:rPr>
        <w:t>Итоговая оценка по междисциплинарным программам ставится на основе результатов внутришкольного мониторинга и фиксируется в х</w:t>
      </w:r>
      <w:r w:rsidRPr="00BE0AE5">
        <w:rPr>
          <w:rFonts w:cs="Times New Roman"/>
        </w:rPr>
        <w:t>а</w:t>
      </w:r>
      <w:r w:rsidRPr="00BE0AE5">
        <w:rPr>
          <w:rFonts w:cs="Times New Roman"/>
        </w:rPr>
        <w:t>рактеристике учащегося.</w:t>
      </w:r>
    </w:p>
    <w:p w14:paraId="28839662" w14:textId="77777777" w:rsidR="00FE214C" w:rsidRPr="00BE0AE5" w:rsidRDefault="00FE214C">
      <w:pPr>
        <w:pStyle w:val="body"/>
        <w:rPr>
          <w:rFonts w:cs="Times New Roman"/>
        </w:rPr>
      </w:pPr>
      <w:r w:rsidRPr="00BE0AE5">
        <w:rPr>
          <w:rFonts w:cs="Times New Roman"/>
        </w:rPr>
        <w:t>Характеристика готовится на основании:</w:t>
      </w:r>
    </w:p>
    <w:p w14:paraId="5B2D009F" w14:textId="77777777" w:rsidR="00FE214C" w:rsidRPr="00BE0AE5" w:rsidRDefault="00FE214C">
      <w:pPr>
        <w:pStyle w:val="list-bullet"/>
        <w:rPr>
          <w:rFonts w:cs="Times New Roman"/>
        </w:rPr>
      </w:pPr>
      <w:r w:rsidRPr="00BE0AE5">
        <w:rPr>
          <w:rFonts w:cs="Times New Roman"/>
        </w:rPr>
        <w:t>объективных показателей образовательных достижений обуча</w:t>
      </w:r>
      <w:r w:rsidRPr="00BE0AE5">
        <w:rPr>
          <w:rFonts w:cs="Times New Roman"/>
        </w:rPr>
        <w:t>ю</w:t>
      </w:r>
      <w:r w:rsidRPr="00BE0AE5">
        <w:rPr>
          <w:rFonts w:cs="Times New Roman"/>
        </w:rPr>
        <w:t>щегося на уровне основного образования;</w:t>
      </w:r>
    </w:p>
    <w:p w14:paraId="687DB77D" w14:textId="77777777" w:rsidR="00FE214C" w:rsidRPr="00BE0AE5" w:rsidRDefault="00FE214C">
      <w:pPr>
        <w:pStyle w:val="list-bullet"/>
        <w:rPr>
          <w:rStyle w:val="Italic"/>
          <w:rFonts w:cs="Times New Roman"/>
        </w:rPr>
      </w:pPr>
      <w:r w:rsidRPr="00BE0AE5">
        <w:rPr>
          <w:rFonts w:cs="Times New Roman"/>
        </w:rPr>
        <w:t>портфолио выпускника;</w:t>
      </w:r>
    </w:p>
    <w:p w14:paraId="39F52D8C" w14:textId="77777777" w:rsidR="00FE214C" w:rsidRPr="00BE0AE5" w:rsidRDefault="00FE214C">
      <w:pPr>
        <w:pStyle w:val="list-bullet"/>
        <w:rPr>
          <w:rFonts w:cs="Times New Roman"/>
        </w:rPr>
      </w:pPr>
      <w:r w:rsidRPr="00BE0AE5">
        <w:rPr>
          <w:rFonts w:cs="Times New Roman"/>
        </w:rPr>
        <w:t>экспертных оценок классного руководителя и учителей, обуча</w:t>
      </w:r>
      <w:r w:rsidRPr="00BE0AE5">
        <w:rPr>
          <w:rFonts w:cs="Times New Roman"/>
        </w:rPr>
        <w:t>в</w:t>
      </w:r>
      <w:r w:rsidRPr="00BE0AE5">
        <w:rPr>
          <w:rFonts w:cs="Times New Roman"/>
        </w:rPr>
        <w:t>ших данного выпускника на уровне основного общего образов</w:t>
      </w:r>
      <w:r w:rsidRPr="00BE0AE5">
        <w:rPr>
          <w:rFonts w:cs="Times New Roman"/>
        </w:rPr>
        <w:t>а</w:t>
      </w:r>
      <w:r w:rsidRPr="00BE0AE5">
        <w:rPr>
          <w:rFonts w:cs="Times New Roman"/>
        </w:rPr>
        <w:t>ния;</w:t>
      </w:r>
    </w:p>
    <w:p w14:paraId="0DE1265C" w14:textId="77777777" w:rsidR="00FE214C" w:rsidRPr="00BE0AE5" w:rsidRDefault="00FE214C">
      <w:pPr>
        <w:pStyle w:val="body"/>
        <w:rPr>
          <w:rFonts w:cs="Times New Roman"/>
        </w:rPr>
      </w:pPr>
      <w:r w:rsidRPr="00BE0AE5">
        <w:rPr>
          <w:rFonts w:cs="Times New Roman"/>
        </w:rPr>
        <w:t>В характеристике выпускника:</w:t>
      </w:r>
    </w:p>
    <w:p w14:paraId="11894A60" w14:textId="77777777" w:rsidR="00FE214C" w:rsidRPr="00BE0AE5" w:rsidRDefault="00FE214C">
      <w:pPr>
        <w:pStyle w:val="list-bullet"/>
        <w:rPr>
          <w:rFonts w:cs="Times New Roman"/>
        </w:rPr>
      </w:pPr>
      <w:r w:rsidRPr="00BE0AE5">
        <w:rPr>
          <w:rFonts w:cs="Times New Roman"/>
        </w:rPr>
        <w:t>отмечаются образовательные достижения обучающегося по освоению личностных, метапредметных и предметных результ</w:t>
      </w:r>
      <w:r w:rsidRPr="00BE0AE5">
        <w:rPr>
          <w:rFonts w:cs="Times New Roman"/>
        </w:rPr>
        <w:t>а</w:t>
      </w:r>
      <w:r w:rsidRPr="00BE0AE5">
        <w:rPr>
          <w:rFonts w:cs="Times New Roman"/>
        </w:rPr>
        <w:t>тов;</w:t>
      </w:r>
    </w:p>
    <w:p w14:paraId="5AF70C21" w14:textId="77777777" w:rsidR="00FE214C" w:rsidRPr="00BE0AE5" w:rsidRDefault="00FE214C">
      <w:pPr>
        <w:pStyle w:val="list-bullet"/>
        <w:rPr>
          <w:rFonts w:cs="Times New Roman"/>
        </w:rPr>
      </w:pPr>
      <w:r w:rsidRPr="00BE0AE5">
        <w:rPr>
          <w:rFonts w:cs="Times New Roman"/>
        </w:rPr>
        <w:t>даются педагогические рекомендации по выбору индивидуальной образовательной траектории на уровне среднего общего образ</w:t>
      </w:r>
      <w:r w:rsidRPr="00BE0AE5">
        <w:rPr>
          <w:rFonts w:cs="Times New Roman"/>
        </w:rPr>
        <w:t>о</w:t>
      </w:r>
      <w:r w:rsidRPr="00BE0AE5">
        <w:rPr>
          <w:rFonts w:cs="Times New Roman"/>
        </w:rPr>
        <w:t>вания с учетом выбора учащимся направлений профильного о</w:t>
      </w:r>
      <w:r w:rsidRPr="00BE0AE5">
        <w:rPr>
          <w:rFonts w:cs="Times New Roman"/>
        </w:rPr>
        <w:t>б</w:t>
      </w:r>
      <w:r w:rsidRPr="00BE0AE5">
        <w:rPr>
          <w:rFonts w:cs="Times New Roman"/>
        </w:rPr>
        <w:t xml:space="preserve">разования, выявленных проблем и отмеченных образовательных достижений. </w:t>
      </w:r>
    </w:p>
    <w:p w14:paraId="52994439" w14:textId="77777777" w:rsidR="00FE214C" w:rsidRPr="00BE0AE5" w:rsidRDefault="00FE214C">
      <w:pPr>
        <w:pStyle w:val="body"/>
        <w:rPr>
          <w:rFonts w:cs="Times New Roman"/>
        </w:rPr>
      </w:pPr>
      <w:r w:rsidRPr="00BE0AE5">
        <w:rPr>
          <w:rFonts w:cs="Times New Roman"/>
        </w:rPr>
        <w:t>Рекомендации педагогического коллектива по выбору индивидуал</w:t>
      </w:r>
      <w:r w:rsidRPr="00BE0AE5">
        <w:rPr>
          <w:rFonts w:cs="Times New Roman"/>
        </w:rPr>
        <w:t>ь</w:t>
      </w:r>
      <w:r w:rsidRPr="00BE0AE5">
        <w:rPr>
          <w:rFonts w:cs="Times New Roman"/>
        </w:rPr>
        <w:t>ной образовательной траектории доводятся до сведения выпускника и его родителей (законных представителей).</w:t>
      </w:r>
    </w:p>
    <w:p w14:paraId="5CDB30AC" w14:textId="77777777" w:rsidR="00416B7C" w:rsidRPr="00BE0AE5" w:rsidRDefault="00416B7C" w:rsidP="00FE214C">
      <w:pPr>
        <w:pStyle w:val="h1"/>
        <w:rPr>
          <w:rFonts w:cs="Times New Roman"/>
        </w:rPr>
      </w:pPr>
      <w:r w:rsidRPr="00BE0AE5">
        <w:rPr>
          <w:rFonts w:cs="Times New Roman"/>
        </w:rPr>
        <w:lastRenderedPageBreak/>
        <w:t>2.</w:t>
      </w:r>
      <w:r w:rsidRPr="00BE0AE5">
        <w:rPr>
          <w:rFonts w:cs="Times New Roman"/>
        </w:rPr>
        <w:t> </w:t>
      </w:r>
      <w:r w:rsidRPr="00BE0AE5">
        <w:rPr>
          <w:rFonts w:cs="Times New Roman"/>
        </w:rPr>
        <w:t xml:space="preserve">Содержательный раздел программы </w:t>
      </w:r>
      <w:r w:rsidRPr="00BE0AE5">
        <w:rPr>
          <w:rFonts w:cs="Times New Roman"/>
        </w:rPr>
        <w:br/>
        <w:t>основного общего образования</w:t>
      </w:r>
    </w:p>
    <w:p w14:paraId="5FE71AE3" w14:textId="77777777" w:rsidR="00416B7C" w:rsidRPr="00BE0AE5" w:rsidRDefault="00416B7C" w:rsidP="00416B7C">
      <w:pPr>
        <w:pStyle w:val="h2-first"/>
        <w:rPr>
          <w:rFonts w:cs="Times New Roman"/>
        </w:rPr>
      </w:pPr>
      <w:r w:rsidRPr="00BE0AE5">
        <w:rPr>
          <w:rFonts w:cs="Times New Roman"/>
        </w:rPr>
        <w:t>2.1.</w:t>
      </w:r>
      <w:r w:rsidRPr="00BE0AE5">
        <w:rPr>
          <w:rFonts w:cs="Times New Roman"/>
        </w:rPr>
        <w:t> </w:t>
      </w:r>
      <w:r w:rsidRPr="00BE0AE5">
        <w:rPr>
          <w:rFonts w:cs="Times New Roman"/>
        </w:rPr>
        <w:t>ПРИМЕРНЫЕ Рабочие программы учебных предметов, учебных курсов (в том числе внеурочной деятельности), учебных модулей</w:t>
      </w:r>
    </w:p>
    <w:p w14:paraId="3FFF5F97" w14:textId="77777777" w:rsidR="00416B7C" w:rsidRPr="00BE0AE5" w:rsidRDefault="00416B7C" w:rsidP="00FE214C">
      <w:pPr>
        <w:pStyle w:val="h1"/>
        <w:pageBreakBefore w:val="0"/>
        <w:rPr>
          <w:rFonts w:cs="Times New Roman"/>
        </w:rPr>
      </w:pPr>
      <w:r w:rsidRPr="00BE0AE5">
        <w:rPr>
          <w:rFonts w:cs="Times New Roman"/>
        </w:rPr>
        <w:t>2.1.1</w:t>
      </w:r>
      <w:r w:rsidRPr="00BE0AE5">
        <w:rPr>
          <w:rFonts w:cs="Times New Roman"/>
        </w:rPr>
        <w:t> </w:t>
      </w:r>
      <w:r w:rsidRPr="00BE0AE5">
        <w:rPr>
          <w:rFonts w:cs="Times New Roman"/>
        </w:rPr>
        <w:t>РУССКИЙ ЯЗЫК</w:t>
      </w:r>
    </w:p>
    <w:p w14:paraId="4302F7A0" w14:textId="77777777" w:rsidR="00416B7C" w:rsidRPr="00BE0AE5" w:rsidRDefault="00416B7C" w:rsidP="00416B7C">
      <w:pPr>
        <w:pStyle w:val="body"/>
        <w:rPr>
          <w:rFonts w:cs="Times New Roman"/>
        </w:rPr>
      </w:pPr>
      <w:r w:rsidRPr="00BE0AE5">
        <w:rPr>
          <w:rFonts w:cs="Times New Roman"/>
        </w:rPr>
        <w:t>Примерная рабочая программа по русскому языку на уровне осно</w:t>
      </w:r>
      <w:r w:rsidRPr="00BE0AE5">
        <w:rPr>
          <w:rFonts w:cs="Times New Roman"/>
        </w:rPr>
        <w:t>в</w:t>
      </w:r>
      <w:r w:rsidRPr="00BE0AE5">
        <w:rPr>
          <w:rFonts w:cs="Times New Roman"/>
        </w:rPr>
        <w:t>ного общего образования подготовлена на основе Федерального гос</w:t>
      </w:r>
      <w:r w:rsidRPr="00BE0AE5">
        <w:rPr>
          <w:rFonts w:cs="Times New Roman"/>
        </w:rPr>
        <w:t>у</w:t>
      </w:r>
      <w:r w:rsidRPr="00BE0AE5">
        <w:rPr>
          <w:rFonts w:cs="Times New Roman"/>
        </w:rPr>
        <w:t>дарственного образовательного стандарта основного общего образов</w:t>
      </w:r>
      <w:r w:rsidRPr="00BE0AE5">
        <w:rPr>
          <w:rFonts w:cs="Times New Roman"/>
        </w:rPr>
        <w:t>а</w:t>
      </w:r>
      <w:r w:rsidRPr="00BE0AE5">
        <w:rPr>
          <w:rFonts w:cs="Times New Roman"/>
        </w:rPr>
        <w:t>ния (Приказ Минпросвещения России от 31.05.2021 г. № 287, зарег</w:t>
      </w:r>
      <w:r w:rsidRPr="00BE0AE5">
        <w:rPr>
          <w:rFonts w:cs="Times New Roman"/>
        </w:rPr>
        <w:t>и</w:t>
      </w:r>
      <w:r w:rsidRPr="00BE0AE5">
        <w:rPr>
          <w:rFonts w:cs="Times New Roman"/>
        </w:rPr>
        <w:t>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w:t>
      </w:r>
      <w:r w:rsidR="00EF4DAB" w:rsidRPr="00BE0AE5">
        <w:rPr>
          <w:rFonts w:cs="Times New Roman"/>
        </w:rPr>
        <w:t xml:space="preserve"> </w:t>
      </w:r>
      <w:r w:rsidRPr="00BE0AE5">
        <w:rPr>
          <w:rFonts w:cs="Times New Roman"/>
        </w:rPr>
        <w:t>от 9 апреля 2016 г. № 637-р), Примерной программы воспитания с учётом распределё</w:t>
      </w:r>
      <w:r w:rsidRPr="00BE0AE5">
        <w:rPr>
          <w:rFonts w:cs="Times New Roman"/>
        </w:rPr>
        <w:t>н</w:t>
      </w:r>
      <w:r w:rsidRPr="00BE0AE5">
        <w:rPr>
          <w:rFonts w:cs="Times New Roman"/>
        </w:rPr>
        <w:t>ных по классам проверяемых требований к результатам освоения О</w:t>
      </w:r>
      <w:r w:rsidRPr="00BE0AE5">
        <w:rPr>
          <w:rFonts w:cs="Times New Roman"/>
        </w:rPr>
        <w:t>с</w:t>
      </w:r>
      <w:r w:rsidRPr="00BE0AE5">
        <w:rPr>
          <w:rFonts w:cs="Times New Roman"/>
        </w:rPr>
        <w:t>новной образовательной программы основного общего образования.</w:t>
      </w:r>
    </w:p>
    <w:p w14:paraId="63E291CF" w14:textId="77777777" w:rsidR="00416B7C" w:rsidRPr="00BE0AE5" w:rsidRDefault="00416B7C" w:rsidP="00416B7C">
      <w:pPr>
        <w:pStyle w:val="h1"/>
        <w:pageBreakBefore w:val="0"/>
        <w:spacing w:before="448" w:after="227"/>
        <w:rPr>
          <w:rFonts w:cs="Times New Roman"/>
        </w:rPr>
      </w:pPr>
      <w:r w:rsidRPr="00BE0AE5">
        <w:rPr>
          <w:rFonts w:cs="Times New Roman"/>
        </w:rPr>
        <w:t>ПОЯСНИТЕЛЬНАЯ ЗАПИСКА</w:t>
      </w:r>
    </w:p>
    <w:p w14:paraId="0600A67E" w14:textId="77777777" w:rsidR="00416B7C" w:rsidRPr="00BE0AE5" w:rsidRDefault="00416B7C" w:rsidP="00416B7C">
      <w:pPr>
        <w:pStyle w:val="body"/>
        <w:rPr>
          <w:rFonts w:cs="Times New Roman"/>
        </w:rPr>
      </w:pPr>
      <w:r w:rsidRPr="00BE0AE5">
        <w:rPr>
          <w:rFonts w:cs="Times New Roman"/>
        </w:rPr>
        <w:t>Примерная рабочая программа разработана с целью оказания мет</w:t>
      </w:r>
      <w:r w:rsidRPr="00BE0AE5">
        <w:rPr>
          <w:rFonts w:cs="Times New Roman"/>
        </w:rPr>
        <w:t>о</w:t>
      </w:r>
      <w:r w:rsidRPr="00BE0AE5">
        <w:rPr>
          <w:rFonts w:cs="Times New Roman"/>
        </w:rPr>
        <w:t>дической помощи учителю русского языка в создании рабочей пр</w:t>
      </w:r>
      <w:r w:rsidRPr="00BE0AE5">
        <w:rPr>
          <w:rFonts w:cs="Times New Roman"/>
        </w:rPr>
        <w:t>о</w:t>
      </w:r>
      <w:r w:rsidRPr="00BE0AE5">
        <w:rPr>
          <w:rFonts w:cs="Times New Roman"/>
        </w:rPr>
        <w:t>граммы по учебному предмету, ориентированной на современные те</w:t>
      </w:r>
      <w:r w:rsidRPr="00BE0AE5">
        <w:rPr>
          <w:rFonts w:cs="Times New Roman"/>
        </w:rPr>
        <w:t>н</w:t>
      </w:r>
      <w:r w:rsidRPr="00BE0AE5">
        <w:rPr>
          <w:rFonts w:cs="Times New Roman"/>
        </w:rPr>
        <w:t xml:space="preserve">денции в школьном образовании и активные методики обучения. </w:t>
      </w:r>
    </w:p>
    <w:p w14:paraId="61FFDFA7" w14:textId="77777777" w:rsidR="00416B7C" w:rsidRPr="00BE0AE5" w:rsidRDefault="00416B7C" w:rsidP="00416B7C">
      <w:pPr>
        <w:pStyle w:val="body"/>
        <w:rPr>
          <w:rFonts w:cs="Times New Roman"/>
        </w:rPr>
      </w:pPr>
      <w:r w:rsidRPr="00BE0AE5">
        <w:rPr>
          <w:rFonts w:cs="Times New Roman"/>
        </w:rPr>
        <w:t>Примерная рабочая программа позволит учителю:</w:t>
      </w:r>
    </w:p>
    <w:p w14:paraId="3033E621"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w:t>
      </w:r>
      <w:r w:rsidRPr="00BE0AE5">
        <w:rPr>
          <w:rFonts w:cs="Times New Roman"/>
        </w:rPr>
        <w:t>р</w:t>
      </w:r>
      <w:r w:rsidRPr="00BE0AE5">
        <w:rPr>
          <w:rFonts w:cs="Times New Roman"/>
        </w:rPr>
        <w:t xml:space="preserve">ственном образовательном стандарте основного общего образования; </w:t>
      </w:r>
    </w:p>
    <w:p w14:paraId="52105F5F"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w:t>
      </w:r>
      <w:r w:rsidRPr="00BE0AE5">
        <w:rPr>
          <w:rFonts w:cs="Times New Roman"/>
        </w:rPr>
        <w:lastRenderedPageBreak/>
        <w:t>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5927A21E"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w:t>
      </w:r>
      <w:r w:rsidRPr="00BE0AE5">
        <w:rPr>
          <w:rFonts w:cs="Times New Roman"/>
          <w:spacing w:val="-2"/>
        </w:rPr>
        <w:t>матическое планирование с учё</w:t>
      </w:r>
      <w:r w:rsidRPr="00BE0AE5">
        <w:rPr>
          <w:rFonts w:cs="Times New Roman"/>
        </w:rPr>
        <w:t>том ос</w:t>
      </w:r>
      <w:r w:rsidRPr="00BE0AE5">
        <w:rPr>
          <w:rFonts w:cs="Times New Roman"/>
        </w:rPr>
        <w:t>о</w:t>
      </w:r>
      <w:r w:rsidRPr="00BE0AE5">
        <w:rPr>
          <w:rFonts w:cs="Times New Roman"/>
        </w:rPr>
        <w:t>бенностей конкретного класса, используя рекомендованное примерное распределение учебного времени на изучение определённого разд</w:t>
      </w:r>
      <w:r w:rsidRPr="00BE0AE5">
        <w:rPr>
          <w:rFonts w:cs="Times New Roman"/>
        </w:rPr>
        <w:t>е</w:t>
      </w:r>
      <w:r w:rsidRPr="00BE0AE5">
        <w:rPr>
          <w:rFonts w:cs="Times New Roman"/>
        </w:rPr>
        <w:t>ла/темы, а также предложенные основные виды учебной деятельности для освоения учебного материала разделов/тем курса.</w:t>
      </w:r>
    </w:p>
    <w:p w14:paraId="6083343C" w14:textId="77777777" w:rsidR="00416B7C" w:rsidRPr="00BE0AE5" w:rsidRDefault="00416B7C" w:rsidP="00416B7C">
      <w:pPr>
        <w:pStyle w:val="body"/>
        <w:rPr>
          <w:rFonts w:cs="Times New Roman"/>
        </w:rPr>
      </w:pPr>
      <w:r w:rsidRPr="00BE0AE5">
        <w:rPr>
          <w:rFonts w:cs="Times New Roman"/>
        </w:rPr>
        <w:t>Личностные и метапредметные результаты представлены с учётом особенностей преподавания русского языка в основной общеобразов</w:t>
      </w:r>
      <w:r w:rsidRPr="00BE0AE5">
        <w:rPr>
          <w:rFonts w:cs="Times New Roman"/>
        </w:rPr>
        <w:t>а</w:t>
      </w:r>
      <w:r w:rsidRPr="00BE0AE5">
        <w:rPr>
          <w:rFonts w:cs="Times New Roman"/>
        </w:rPr>
        <w:t>тельной школе с учётом методических традиций построения школьного курса русского языка, реализованных в большей части входящих в Ф</w:t>
      </w:r>
      <w:r w:rsidRPr="00BE0AE5">
        <w:rPr>
          <w:rFonts w:cs="Times New Roman"/>
        </w:rPr>
        <w:t>е</w:t>
      </w:r>
      <w:r w:rsidRPr="00BE0AE5">
        <w:rPr>
          <w:rFonts w:cs="Times New Roman"/>
        </w:rPr>
        <w:t xml:space="preserve">деральный перечень УМК по русскому языку. </w:t>
      </w:r>
    </w:p>
    <w:p w14:paraId="2477CBBF"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«Русский язык»</w:t>
      </w:r>
    </w:p>
    <w:p w14:paraId="22D03215" w14:textId="77777777"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язык межнационального общения народов России, национальный язык ру</w:t>
      </w:r>
      <w:r w:rsidRPr="00BE0AE5">
        <w:rPr>
          <w:rFonts w:cs="Times New Roman"/>
        </w:rPr>
        <w:t>с</w:t>
      </w:r>
      <w:r w:rsidRPr="00BE0AE5">
        <w:rPr>
          <w:rFonts w:cs="Times New Roman"/>
        </w:rPr>
        <w:t>ского народа. Как государственный язык и язык межнационального о</w:t>
      </w:r>
      <w:r w:rsidRPr="00BE0AE5">
        <w:rPr>
          <w:rFonts w:cs="Times New Roman"/>
        </w:rPr>
        <w:t>б</w:t>
      </w:r>
      <w:r w:rsidRPr="00BE0AE5">
        <w:rPr>
          <w:rFonts w:cs="Times New Roman"/>
        </w:rPr>
        <w:t>щения русский язык является средством коммуникации всех народов Российской Федерации, основой их социально-экономической, кул</w:t>
      </w:r>
      <w:r w:rsidRPr="00BE0AE5">
        <w:rPr>
          <w:rFonts w:cs="Times New Roman"/>
        </w:rPr>
        <w:t>ь</w:t>
      </w:r>
      <w:r w:rsidRPr="00BE0AE5">
        <w:rPr>
          <w:rFonts w:cs="Times New Roman"/>
        </w:rPr>
        <w:t>турной и духовной консолидации.</w:t>
      </w:r>
    </w:p>
    <w:p w14:paraId="281E2559" w14:textId="77777777" w:rsidR="00416B7C" w:rsidRPr="00BE0AE5" w:rsidRDefault="00416B7C" w:rsidP="00416B7C">
      <w:pPr>
        <w:pStyle w:val="body"/>
        <w:rPr>
          <w:rFonts w:cs="Times New Roman"/>
          <w:spacing w:val="-1"/>
        </w:rPr>
      </w:pPr>
      <w:r w:rsidRPr="00BE0AE5">
        <w:rPr>
          <w:rFonts w:cs="Times New Roman"/>
          <w:spacing w:val="-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w:t>
      </w:r>
      <w:r w:rsidRPr="00BE0AE5">
        <w:rPr>
          <w:rFonts w:cs="Times New Roman"/>
          <w:spacing w:val="-1"/>
        </w:rPr>
        <w:t>ж</w:t>
      </w:r>
      <w:r w:rsidRPr="00BE0AE5">
        <w:rPr>
          <w:rFonts w:cs="Times New Roman"/>
          <w:spacing w:val="-1"/>
        </w:rPr>
        <w:t>ностей, умение правильно и эффективно использовать русский язык в различных сферах и ситуациях общения определяют успешность соци</w:t>
      </w:r>
      <w:r w:rsidRPr="00BE0AE5">
        <w:rPr>
          <w:rFonts w:cs="Times New Roman"/>
          <w:spacing w:val="-1"/>
        </w:rPr>
        <w:t>а</w:t>
      </w:r>
      <w:r w:rsidRPr="00BE0AE5">
        <w:rPr>
          <w:rFonts w:cs="Times New Roman"/>
          <w:spacing w:val="-1"/>
        </w:rPr>
        <w:t>лизации личности и возможности её самореализации в различных жи</w:t>
      </w:r>
      <w:r w:rsidRPr="00BE0AE5">
        <w:rPr>
          <w:rFonts w:cs="Times New Roman"/>
          <w:spacing w:val="-1"/>
        </w:rPr>
        <w:t>з</w:t>
      </w:r>
      <w:r w:rsidRPr="00BE0AE5">
        <w:rPr>
          <w:rFonts w:cs="Times New Roman"/>
          <w:spacing w:val="-1"/>
        </w:rPr>
        <w:t>ненно важных для человека областях.</w:t>
      </w:r>
    </w:p>
    <w:p w14:paraId="278B9961" w14:textId="77777777" w:rsidR="00416B7C" w:rsidRPr="00BE0AE5" w:rsidRDefault="00416B7C" w:rsidP="00416B7C">
      <w:pPr>
        <w:pStyle w:val="body"/>
        <w:rPr>
          <w:rFonts w:cs="Times New Roman"/>
        </w:rPr>
      </w:pPr>
      <w:r w:rsidRPr="00BE0AE5">
        <w:rPr>
          <w:rFonts w:cs="Times New Roman"/>
        </w:rPr>
        <w:t>Русский язык, выполняя свои базовые функции общения и выражения мысли, обеспечивает межличностное и социальное взаимодействие л</w:t>
      </w:r>
      <w:r w:rsidRPr="00BE0AE5">
        <w:rPr>
          <w:rFonts w:cs="Times New Roman"/>
        </w:rPr>
        <w:t>ю</w:t>
      </w:r>
      <w:r w:rsidRPr="00BE0AE5">
        <w:rPr>
          <w:rFonts w:cs="Times New Roman"/>
        </w:rPr>
        <w:t>дей, участвует в формировании сознания, самосознания и мировоззрения личности, является важнейшим средством хранения и передачи инфо</w:t>
      </w:r>
      <w:r w:rsidRPr="00BE0AE5">
        <w:rPr>
          <w:rFonts w:cs="Times New Roman"/>
        </w:rPr>
        <w:t>р</w:t>
      </w:r>
      <w:r w:rsidRPr="00BE0AE5">
        <w:rPr>
          <w:rFonts w:cs="Times New Roman"/>
        </w:rPr>
        <w:t>мации, культурных традиций, истории русского и других народов Ро</w:t>
      </w:r>
      <w:r w:rsidRPr="00BE0AE5">
        <w:rPr>
          <w:rFonts w:cs="Times New Roman"/>
        </w:rPr>
        <w:t>с</w:t>
      </w:r>
      <w:r w:rsidRPr="00BE0AE5">
        <w:rPr>
          <w:rFonts w:cs="Times New Roman"/>
        </w:rPr>
        <w:t>сии.</w:t>
      </w:r>
    </w:p>
    <w:p w14:paraId="3187F41B" w14:textId="77777777" w:rsidR="00416B7C" w:rsidRPr="00BE0AE5" w:rsidRDefault="00416B7C" w:rsidP="00416B7C">
      <w:pPr>
        <w:pStyle w:val="body"/>
        <w:rPr>
          <w:rFonts w:cs="Times New Roman"/>
        </w:rPr>
      </w:pPr>
      <w:r w:rsidRPr="00BE0AE5">
        <w:rPr>
          <w:rFonts w:cs="Times New Roman"/>
        </w:rPr>
        <w:t>Обучение русскому языку в школе направлено на совершенствование нравственной и коммуникативной культуры ученика, развитие его и</w:t>
      </w:r>
      <w:r w:rsidRPr="00BE0AE5">
        <w:rPr>
          <w:rFonts w:cs="Times New Roman"/>
        </w:rPr>
        <w:t>н</w:t>
      </w:r>
      <w:r w:rsidRPr="00BE0AE5">
        <w:rPr>
          <w:rFonts w:cs="Times New Roman"/>
        </w:rPr>
        <w:lastRenderedPageBreak/>
        <w:t>теллектуальных и творческих способностей, мышления, памяти и воо</w:t>
      </w:r>
      <w:r w:rsidRPr="00BE0AE5">
        <w:rPr>
          <w:rFonts w:cs="Times New Roman"/>
        </w:rPr>
        <w:t>б</w:t>
      </w:r>
      <w:r w:rsidRPr="00BE0AE5">
        <w:rPr>
          <w:rFonts w:cs="Times New Roman"/>
        </w:rPr>
        <w:t>ражения, навыков самостоятельной учебной деятельности, самообраз</w:t>
      </w:r>
      <w:r w:rsidRPr="00BE0AE5">
        <w:rPr>
          <w:rFonts w:cs="Times New Roman"/>
        </w:rPr>
        <w:t>о</w:t>
      </w:r>
      <w:r w:rsidRPr="00BE0AE5">
        <w:rPr>
          <w:rFonts w:cs="Times New Roman"/>
        </w:rPr>
        <w:t xml:space="preserve">вания. </w:t>
      </w:r>
    </w:p>
    <w:p w14:paraId="47AC8FCB" w14:textId="77777777" w:rsidR="00416B7C" w:rsidRPr="00BE0AE5" w:rsidRDefault="00416B7C" w:rsidP="00416B7C">
      <w:pPr>
        <w:pStyle w:val="body"/>
        <w:rPr>
          <w:rFonts w:cs="Times New Roman"/>
        </w:rPr>
      </w:pPr>
      <w:r w:rsidRPr="00BE0AE5">
        <w:rPr>
          <w:rFonts w:cs="Times New Roman"/>
        </w:rPr>
        <w:t>Содержание обучения русскому языку ориентировано также на ра</w:t>
      </w:r>
      <w:r w:rsidRPr="00BE0AE5">
        <w:rPr>
          <w:rFonts w:cs="Times New Roman"/>
        </w:rPr>
        <w:t>з</w:t>
      </w:r>
      <w:r w:rsidRPr="00BE0AE5">
        <w:rPr>
          <w:rFonts w:cs="Times New Roman"/>
        </w:rPr>
        <w:t>витие функциональной грамотности как интегративного умения чел</w:t>
      </w:r>
      <w:r w:rsidRPr="00BE0AE5">
        <w:rPr>
          <w:rFonts w:cs="Times New Roman"/>
        </w:rPr>
        <w:t>о</w:t>
      </w:r>
      <w:r w:rsidRPr="00BE0AE5">
        <w:rPr>
          <w:rFonts w:cs="Times New Roman"/>
        </w:rPr>
        <w:t>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w:t>
      </w:r>
      <w:r w:rsidRPr="00BE0AE5">
        <w:rPr>
          <w:rFonts w:cs="Times New Roman"/>
        </w:rPr>
        <w:t>и</w:t>
      </w:r>
      <w:r w:rsidRPr="00BE0AE5">
        <w:rPr>
          <w:rFonts w:cs="Times New Roman"/>
        </w:rPr>
        <w:t>нантой школьного курса русского языка. Соответствующие умения и навыки представлены в перечне метапредметных и предметных резул</w:t>
      </w:r>
      <w:r w:rsidRPr="00BE0AE5">
        <w:rPr>
          <w:rFonts w:cs="Times New Roman"/>
        </w:rPr>
        <w:t>ь</w:t>
      </w:r>
      <w:r w:rsidRPr="00BE0AE5">
        <w:rPr>
          <w:rFonts w:cs="Times New Roman"/>
        </w:rPr>
        <w:t>татов обучения, в содержании обучения (разделы «Язык и речь», «Текст», «Функциональные разновидности языка»).</w:t>
      </w:r>
    </w:p>
    <w:p w14:paraId="42152C5F"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«РУССКИЙ ЯЗЫК» </w:t>
      </w:r>
    </w:p>
    <w:p w14:paraId="4154193F" w14:textId="77777777" w:rsidR="00416B7C" w:rsidRPr="00BE0AE5" w:rsidRDefault="00416B7C" w:rsidP="00416B7C">
      <w:pPr>
        <w:pStyle w:val="body"/>
        <w:rPr>
          <w:rFonts w:cs="Times New Roman"/>
        </w:rPr>
      </w:pPr>
      <w:r w:rsidRPr="00BE0AE5">
        <w:rPr>
          <w:rFonts w:cs="Times New Roman"/>
        </w:rPr>
        <w:t xml:space="preserve">Целями изучения русского языка по программам основного общего образования являются: </w:t>
      </w:r>
    </w:p>
    <w:p w14:paraId="52594C78" w14:textId="77777777" w:rsidR="00416B7C" w:rsidRPr="00BE0AE5" w:rsidRDefault="00416B7C" w:rsidP="00416B7C">
      <w:pPr>
        <w:pStyle w:val="body"/>
        <w:rPr>
          <w:rFonts w:cs="Times New Roman"/>
        </w:rPr>
      </w:pPr>
      <w:r w:rsidRPr="00BE0AE5">
        <w:rPr>
          <w:rFonts w:cs="Times New Roman"/>
        </w:rPr>
        <w:t>осознание и проявление общероссийской гражданственности, патр</w:t>
      </w:r>
      <w:r w:rsidRPr="00BE0AE5">
        <w:rPr>
          <w:rFonts w:cs="Times New Roman"/>
        </w:rPr>
        <w:t>и</w:t>
      </w:r>
      <w:r w:rsidRPr="00BE0AE5">
        <w:rPr>
          <w:rFonts w:cs="Times New Roman"/>
        </w:rPr>
        <w:t>отизма, уважения к русскому языку как государственному языку Ро</w:t>
      </w:r>
      <w:r w:rsidRPr="00BE0AE5">
        <w:rPr>
          <w:rFonts w:cs="Times New Roman"/>
        </w:rPr>
        <w:t>с</w:t>
      </w:r>
      <w:r w:rsidRPr="00BE0AE5">
        <w:rPr>
          <w:rFonts w:cs="Times New Roman"/>
        </w:rPr>
        <w:t>сийской Федерации и языку межнационального общения;</w:t>
      </w:r>
      <w:r w:rsidR="00571787" w:rsidRPr="00BE0AE5">
        <w:rPr>
          <w:rFonts w:cs="Times New Roman"/>
        </w:rPr>
        <w:t xml:space="preserve"> </w:t>
      </w:r>
      <w:r w:rsidRPr="00BE0AE5">
        <w:rPr>
          <w:rFonts w:cs="Times New Roman"/>
        </w:rPr>
        <w:t>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w:t>
      </w:r>
      <w:r w:rsidRPr="00BE0AE5">
        <w:rPr>
          <w:rFonts w:cs="Times New Roman"/>
        </w:rPr>
        <w:t>с</w:t>
      </w:r>
      <w:r w:rsidRPr="00BE0AE5">
        <w:rPr>
          <w:rFonts w:cs="Times New Roman"/>
        </w:rPr>
        <w:t>сийской и русской культуре, к культуре и языкам всех народов Росси</w:t>
      </w:r>
      <w:r w:rsidRPr="00BE0AE5">
        <w:rPr>
          <w:rFonts w:cs="Times New Roman"/>
        </w:rPr>
        <w:t>й</w:t>
      </w:r>
      <w:r w:rsidRPr="00BE0AE5">
        <w:rPr>
          <w:rFonts w:cs="Times New Roman"/>
        </w:rPr>
        <w:t>ской Федерации;</w:t>
      </w:r>
    </w:p>
    <w:p w14:paraId="46D7757B" w14:textId="77777777" w:rsidR="00416B7C" w:rsidRPr="00BE0AE5" w:rsidRDefault="00416B7C" w:rsidP="00416B7C">
      <w:pPr>
        <w:pStyle w:val="body"/>
        <w:rPr>
          <w:rFonts w:cs="Times New Roman"/>
        </w:rPr>
      </w:pPr>
      <w:r w:rsidRPr="00BE0AE5">
        <w:rPr>
          <w:rFonts w:cs="Times New Roman"/>
        </w:rPr>
        <w:t>овладение русским языком как инструментом личностного развития, инструментом формирования социальных взаимоотношений, инстр</w:t>
      </w:r>
      <w:r w:rsidRPr="00BE0AE5">
        <w:rPr>
          <w:rFonts w:cs="Times New Roman"/>
        </w:rPr>
        <w:t>у</w:t>
      </w:r>
      <w:r w:rsidRPr="00BE0AE5">
        <w:rPr>
          <w:rFonts w:cs="Times New Roman"/>
        </w:rPr>
        <w:t>ментом преобразования мира;</w:t>
      </w:r>
    </w:p>
    <w:p w14:paraId="52C2BA03" w14:textId="77777777" w:rsidR="00416B7C" w:rsidRPr="00BE0AE5" w:rsidRDefault="00416B7C" w:rsidP="00416B7C">
      <w:pPr>
        <w:pStyle w:val="body"/>
        <w:rPr>
          <w:rFonts w:cs="Times New Roman"/>
        </w:rPr>
      </w:pPr>
      <w:r w:rsidRPr="00BE0AE5">
        <w:rPr>
          <w:rFonts w:cs="Times New Roman"/>
        </w:rPr>
        <w:t>овладение знаниями о русском языке, его устройстве и закономерн</w:t>
      </w:r>
      <w:r w:rsidRPr="00BE0AE5">
        <w:rPr>
          <w:rFonts w:cs="Times New Roman"/>
        </w:rPr>
        <w:t>о</w:t>
      </w:r>
      <w:r w:rsidRPr="00BE0AE5">
        <w:rPr>
          <w:rFonts w:cs="Times New Roman"/>
        </w:rPr>
        <w:t>стях функционирования, о стилистических ресурсах русского языка; практическое овладение нормами русского литературного языка и р</w:t>
      </w:r>
      <w:r w:rsidRPr="00BE0AE5">
        <w:rPr>
          <w:rFonts w:cs="Times New Roman"/>
        </w:rPr>
        <w:t>е</w:t>
      </w:r>
      <w:r w:rsidRPr="00BE0AE5">
        <w:rPr>
          <w:rFonts w:cs="Times New Roman"/>
        </w:rPr>
        <w:t>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w:t>
      </w:r>
      <w:r w:rsidRPr="00BE0AE5">
        <w:rPr>
          <w:rFonts w:cs="Times New Roman"/>
        </w:rPr>
        <w:t>к</w:t>
      </w:r>
      <w:r w:rsidRPr="00BE0AE5">
        <w:rPr>
          <w:rFonts w:cs="Times New Roman"/>
        </w:rPr>
        <w:t>туационной грамотности; воспитание стремления к речевому самос</w:t>
      </w:r>
      <w:r w:rsidRPr="00BE0AE5">
        <w:rPr>
          <w:rFonts w:cs="Times New Roman"/>
        </w:rPr>
        <w:t>о</w:t>
      </w:r>
      <w:r w:rsidRPr="00BE0AE5">
        <w:rPr>
          <w:rFonts w:cs="Times New Roman"/>
        </w:rPr>
        <w:t xml:space="preserve">вершенствованию; </w:t>
      </w:r>
    </w:p>
    <w:p w14:paraId="1366E620" w14:textId="77777777" w:rsidR="00416B7C" w:rsidRPr="00BE0AE5" w:rsidRDefault="00416B7C" w:rsidP="00416B7C">
      <w:pPr>
        <w:pStyle w:val="body"/>
        <w:rPr>
          <w:rFonts w:cs="Times New Roman"/>
        </w:rPr>
      </w:pPr>
      <w:r w:rsidRPr="00BE0AE5">
        <w:rPr>
          <w:rFonts w:cs="Times New Roman"/>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w:t>
      </w:r>
      <w:r w:rsidRPr="00BE0AE5">
        <w:rPr>
          <w:rFonts w:cs="Times New Roman"/>
        </w:rPr>
        <w:t>ж</w:t>
      </w:r>
      <w:r w:rsidRPr="00BE0AE5">
        <w:rPr>
          <w:rFonts w:cs="Times New Roman"/>
        </w:rPr>
        <w:lastRenderedPageBreak/>
        <w:t>культурного общения; овладение русским языком как средством пол</w:t>
      </w:r>
      <w:r w:rsidRPr="00BE0AE5">
        <w:rPr>
          <w:rFonts w:cs="Times New Roman"/>
        </w:rPr>
        <w:t>у</w:t>
      </w:r>
      <w:r w:rsidRPr="00BE0AE5">
        <w:rPr>
          <w:rFonts w:cs="Times New Roman"/>
        </w:rPr>
        <w:t xml:space="preserve">чения различной информации, в том числе знаний по разным учебным предметам; </w:t>
      </w:r>
    </w:p>
    <w:p w14:paraId="6D9715B7" w14:textId="77777777" w:rsidR="00416B7C" w:rsidRPr="00BE0AE5" w:rsidRDefault="00416B7C" w:rsidP="00416B7C">
      <w:pPr>
        <w:pStyle w:val="body"/>
        <w:rPr>
          <w:rFonts w:cs="Times New Roman"/>
        </w:rPr>
      </w:pPr>
      <w:r w:rsidRPr="00BE0AE5">
        <w:rPr>
          <w:rFonts w:cs="Times New Roman"/>
        </w:rPr>
        <w:t>совершенствование мыслительной деятельности, развитие униве</w:t>
      </w:r>
      <w:r w:rsidRPr="00BE0AE5">
        <w:rPr>
          <w:rFonts w:cs="Times New Roman"/>
        </w:rPr>
        <w:t>р</w:t>
      </w:r>
      <w:r w:rsidRPr="00BE0AE5">
        <w:rPr>
          <w:rFonts w:cs="Times New Roman"/>
        </w:rPr>
        <w:t>сальных интеллектуальных умений сравнения, анализа, синтеза, а</w:t>
      </w:r>
      <w:r w:rsidRPr="00BE0AE5">
        <w:rPr>
          <w:rFonts w:cs="Times New Roman"/>
        </w:rPr>
        <w:t>б</w:t>
      </w:r>
      <w:r w:rsidRPr="00BE0AE5">
        <w:rPr>
          <w:rFonts w:cs="Times New Roman"/>
        </w:rPr>
        <w:t>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5829013E" w14:textId="77777777" w:rsidR="00416B7C" w:rsidRPr="00BE0AE5" w:rsidRDefault="00416B7C" w:rsidP="00416B7C">
      <w:pPr>
        <w:pStyle w:val="body"/>
        <w:rPr>
          <w:rFonts w:cs="Times New Roman"/>
        </w:rPr>
      </w:pPr>
      <w:r w:rsidRPr="00BE0AE5">
        <w:rPr>
          <w:rFonts w:cs="Times New Roman"/>
        </w:rPr>
        <w:t>развитие функциональной грамотности: умений осуществлять и</w:t>
      </w:r>
      <w:r w:rsidRPr="00BE0AE5">
        <w:rPr>
          <w:rFonts w:cs="Times New Roman"/>
        </w:rPr>
        <w:t>н</w:t>
      </w:r>
      <w:r w:rsidRPr="00BE0AE5">
        <w:rPr>
          <w:rFonts w:cs="Times New Roman"/>
        </w:rPr>
        <w:t>формационный поиск, извлекать и преобразовывать необходимую и</w:t>
      </w:r>
      <w:r w:rsidRPr="00BE0AE5">
        <w:rPr>
          <w:rFonts w:cs="Times New Roman"/>
        </w:rPr>
        <w:t>н</w:t>
      </w:r>
      <w:r w:rsidRPr="00BE0AE5">
        <w:rPr>
          <w:rFonts w:cs="Times New Roman"/>
        </w:rPr>
        <w:t>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w:t>
      </w:r>
      <w:r w:rsidRPr="00BE0AE5">
        <w:rPr>
          <w:rFonts w:cs="Times New Roman"/>
        </w:rPr>
        <w:t>ы</w:t>
      </w:r>
      <w:r w:rsidRPr="00BE0AE5">
        <w:rPr>
          <w:rFonts w:cs="Times New Roman"/>
        </w:rPr>
        <w:t>ковых средств.</w:t>
      </w:r>
    </w:p>
    <w:p w14:paraId="382199CA" w14:textId="77777777" w:rsidR="00416B7C" w:rsidRPr="00BE0AE5" w:rsidRDefault="00416B7C" w:rsidP="00416B7C">
      <w:pPr>
        <w:pStyle w:val="h2"/>
        <w:rPr>
          <w:rFonts w:cs="Times New Roman"/>
        </w:rPr>
      </w:pPr>
      <w:r w:rsidRPr="00BE0AE5">
        <w:rPr>
          <w:rFonts w:cs="Times New Roman"/>
        </w:rPr>
        <w:t>МЕСТО учебного ПРЕДМЕТА «РУССКИЙ ЯЗЫК»</w:t>
      </w:r>
      <w:r w:rsidRPr="00BE0AE5">
        <w:rPr>
          <w:rFonts w:cs="Times New Roman"/>
        </w:rPr>
        <w:br/>
        <w:t>В УЧЕБНОМ ПЛАНЕ</w:t>
      </w:r>
    </w:p>
    <w:p w14:paraId="7C15B44B" w14:textId="77777777" w:rsidR="00416B7C" w:rsidRPr="00BE0AE5" w:rsidRDefault="00416B7C" w:rsidP="00416B7C">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w:t>
      </w:r>
      <w:r w:rsidRPr="00BE0AE5">
        <w:rPr>
          <w:rFonts w:cs="Times New Roman"/>
        </w:rPr>
        <w:t>в</w:t>
      </w:r>
      <w:r w:rsidRPr="00BE0AE5">
        <w:rPr>
          <w:rFonts w:cs="Times New Roman"/>
        </w:rPr>
        <w:t>ляется обязательным для изучения.</w:t>
      </w:r>
    </w:p>
    <w:p w14:paraId="67B2A03F" w14:textId="77777777" w:rsidR="00416B7C" w:rsidRPr="00BE0AE5" w:rsidRDefault="00416B7C" w:rsidP="00416B7C">
      <w:pPr>
        <w:pStyle w:val="body"/>
        <w:rPr>
          <w:rFonts w:cs="Times New Roman"/>
          <w:spacing w:val="-1"/>
        </w:rPr>
      </w:pPr>
      <w:r w:rsidRPr="00BE0AE5">
        <w:rPr>
          <w:rFonts w:cs="Times New Roman"/>
          <w:spacing w:val="-1"/>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4ABA8C98" w14:textId="77777777" w:rsidR="00416B7C" w:rsidRPr="00BE0AE5" w:rsidRDefault="00416B7C" w:rsidP="00416B7C">
      <w:pPr>
        <w:pStyle w:val="body"/>
        <w:rPr>
          <w:rFonts w:cs="Times New Roman"/>
          <w:spacing w:val="-1"/>
        </w:rPr>
      </w:pPr>
      <w:r w:rsidRPr="00BE0AE5">
        <w:rPr>
          <w:rFonts w:cs="Times New Roman"/>
          <w:spacing w:val="-1"/>
        </w:rPr>
        <w:t>В пределах одного класса последовательность изучения тем, пре</w:t>
      </w:r>
      <w:r w:rsidRPr="00BE0AE5">
        <w:rPr>
          <w:rFonts w:cs="Times New Roman"/>
          <w:spacing w:val="-1"/>
        </w:rPr>
        <w:t>д</w:t>
      </w:r>
      <w:r w:rsidRPr="00BE0AE5">
        <w:rPr>
          <w:rFonts w:cs="Times New Roman"/>
          <w:spacing w:val="-1"/>
        </w:rPr>
        <w:t>ставленных в содержании каждого класса, может варьироваться.</w:t>
      </w:r>
    </w:p>
    <w:p w14:paraId="71B078C9" w14:textId="77777777" w:rsidR="00416B7C" w:rsidRPr="00BE0AE5" w:rsidRDefault="00416B7C" w:rsidP="00416B7C">
      <w:pPr>
        <w:pStyle w:val="body"/>
        <w:rPr>
          <w:rFonts w:cs="Times New Roman"/>
        </w:rPr>
      </w:pPr>
      <w:r w:rsidRPr="00BE0AE5">
        <w:rPr>
          <w:rFonts w:cs="Times New Roman"/>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1A16A17F"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w:t>
      </w:r>
      <w:r w:rsidRPr="00BE0AE5">
        <w:rPr>
          <w:rFonts w:cs="Times New Roman"/>
        </w:rPr>
        <w:br/>
        <w:t xml:space="preserve">«РУССКИЙ ЯЗЫК» </w:t>
      </w:r>
    </w:p>
    <w:p w14:paraId="713E3CF5" w14:textId="77777777" w:rsidR="00416B7C" w:rsidRPr="00BE0AE5" w:rsidRDefault="00416B7C" w:rsidP="00416B7C">
      <w:pPr>
        <w:pStyle w:val="h2"/>
        <w:spacing w:before="283"/>
        <w:rPr>
          <w:rFonts w:cs="Times New Roman"/>
        </w:rPr>
      </w:pPr>
      <w:r w:rsidRPr="00BE0AE5">
        <w:rPr>
          <w:rFonts w:cs="Times New Roman"/>
        </w:rPr>
        <w:t>5 КЛАСС</w:t>
      </w:r>
    </w:p>
    <w:p w14:paraId="7BB56934"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7991E6CC" w14:textId="77777777" w:rsidR="00416B7C" w:rsidRPr="00BE0AE5" w:rsidRDefault="00416B7C" w:rsidP="00416B7C">
      <w:pPr>
        <w:pStyle w:val="body"/>
        <w:rPr>
          <w:rFonts w:cs="Times New Roman"/>
          <w:b/>
          <w:bCs/>
        </w:rPr>
      </w:pPr>
      <w:r w:rsidRPr="00BE0AE5">
        <w:rPr>
          <w:rFonts w:cs="Times New Roman"/>
        </w:rPr>
        <w:t>Богатство и выразительность русского языка.</w:t>
      </w:r>
    </w:p>
    <w:p w14:paraId="6D502A80" w14:textId="77777777" w:rsidR="00416B7C" w:rsidRPr="00BE0AE5" w:rsidRDefault="00416B7C" w:rsidP="00416B7C">
      <w:pPr>
        <w:pStyle w:val="body"/>
        <w:rPr>
          <w:rFonts w:cs="Times New Roman"/>
        </w:rPr>
      </w:pPr>
      <w:r w:rsidRPr="00BE0AE5">
        <w:rPr>
          <w:rFonts w:cs="Times New Roman"/>
        </w:rPr>
        <w:t>Лингвистика как наука о языке.</w:t>
      </w:r>
    </w:p>
    <w:p w14:paraId="377B5D39" w14:textId="77777777" w:rsidR="00416B7C" w:rsidRPr="00BE0AE5" w:rsidRDefault="00416B7C" w:rsidP="00416B7C">
      <w:pPr>
        <w:pStyle w:val="body"/>
        <w:rPr>
          <w:rFonts w:cs="Times New Roman"/>
        </w:rPr>
      </w:pPr>
      <w:r w:rsidRPr="00BE0AE5">
        <w:rPr>
          <w:rFonts w:cs="Times New Roman"/>
        </w:rPr>
        <w:t>Основные разделы лингвистики.</w:t>
      </w:r>
    </w:p>
    <w:p w14:paraId="12B41CC4" w14:textId="77777777" w:rsidR="00416B7C" w:rsidRPr="00BE0AE5" w:rsidRDefault="00416B7C" w:rsidP="00416B7C">
      <w:pPr>
        <w:pStyle w:val="h3"/>
        <w:spacing w:before="170"/>
        <w:rPr>
          <w:rFonts w:cs="Times New Roman"/>
        </w:rPr>
      </w:pPr>
      <w:r w:rsidRPr="00BE0AE5">
        <w:rPr>
          <w:rFonts w:cs="Times New Roman"/>
        </w:rPr>
        <w:t>Язык и речь</w:t>
      </w:r>
    </w:p>
    <w:p w14:paraId="22C04281" w14:textId="77777777" w:rsidR="00416B7C" w:rsidRPr="00BE0AE5" w:rsidRDefault="00416B7C" w:rsidP="00416B7C">
      <w:pPr>
        <w:pStyle w:val="body"/>
        <w:rPr>
          <w:rFonts w:cs="Times New Roman"/>
        </w:rPr>
      </w:pPr>
      <w:r w:rsidRPr="00BE0AE5">
        <w:rPr>
          <w:rFonts w:cs="Times New Roman"/>
        </w:rPr>
        <w:t>Язык и речь.</w:t>
      </w:r>
      <w:r w:rsidRPr="00BE0AE5">
        <w:rPr>
          <w:rFonts w:cs="Times New Roman"/>
          <w:b/>
          <w:bCs/>
        </w:rPr>
        <w:t xml:space="preserve"> </w:t>
      </w:r>
      <w:r w:rsidRPr="00BE0AE5">
        <w:rPr>
          <w:rFonts w:cs="Times New Roman"/>
        </w:rPr>
        <w:t>Речь устная и письменная, монологическая и диалог</w:t>
      </w:r>
      <w:r w:rsidRPr="00BE0AE5">
        <w:rPr>
          <w:rFonts w:cs="Times New Roman"/>
        </w:rPr>
        <w:t>и</w:t>
      </w:r>
      <w:r w:rsidRPr="00BE0AE5">
        <w:rPr>
          <w:rFonts w:cs="Times New Roman"/>
        </w:rPr>
        <w:t>ческая, полилог.</w:t>
      </w:r>
    </w:p>
    <w:p w14:paraId="44C4044A" w14:textId="77777777" w:rsidR="00416B7C" w:rsidRPr="00BE0AE5" w:rsidRDefault="00416B7C" w:rsidP="00416B7C">
      <w:pPr>
        <w:pStyle w:val="body"/>
        <w:rPr>
          <w:rFonts w:cs="Times New Roman"/>
        </w:rPr>
      </w:pPr>
      <w:r w:rsidRPr="00BE0AE5">
        <w:rPr>
          <w:rFonts w:cs="Times New Roman"/>
        </w:rPr>
        <w:t>Виды речевой деятельности (говорение, слушание, чтение, письмо), их особенности.</w:t>
      </w:r>
    </w:p>
    <w:p w14:paraId="2EE551EB" w14:textId="77777777" w:rsidR="00416B7C" w:rsidRPr="00BE0AE5" w:rsidRDefault="00416B7C" w:rsidP="00416B7C">
      <w:pPr>
        <w:pStyle w:val="body"/>
        <w:rPr>
          <w:rFonts w:cs="Times New Roman"/>
        </w:rPr>
      </w:pPr>
      <w:r w:rsidRPr="00BE0AE5">
        <w:rPr>
          <w:rFonts w:cs="Times New Roman"/>
        </w:rPr>
        <w:t>Создание устных монологических высказываний на основе жизне</w:t>
      </w:r>
      <w:r w:rsidRPr="00BE0AE5">
        <w:rPr>
          <w:rFonts w:cs="Times New Roman"/>
        </w:rPr>
        <w:t>н</w:t>
      </w:r>
      <w:r w:rsidRPr="00BE0AE5">
        <w:rPr>
          <w:rFonts w:cs="Times New Roman"/>
        </w:rPr>
        <w:t>ных наблюдений, чтения научно-учебной, художественной и нау</w:t>
      </w:r>
      <w:r w:rsidRPr="00BE0AE5">
        <w:rPr>
          <w:rFonts w:cs="Times New Roman"/>
        </w:rPr>
        <w:t>ч</w:t>
      </w:r>
      <w:r w:rsidRPr="00BE0AE5">
        <w:rPr>
          <w:rFonts w:cs="Times New Roman"/>
        </w:rPr>
        <w:t xml:space="preserve">но-популярной литературы. </w:t>
      </w:r>
    </w:p>
    <w:p w14:paraId="2E845F57" w14:textId="77777777" w:rsidR="00416B7C" w:rsidRPr="00BE0AE5" w:rsidRDefault="00416B7C" w:rsidP="00416B7C">
      <w:pPr>
        <w:pStyle w:val="body"/>
        <w:rPr>
          <w:rFonts w:cs="Times New Roman"/>
        </w:rPr>
      </w:pPr>
      <w:r w:rsidRPr="00BE0AE5">
        <w:rPr>
          <w:rFonts w:cs="Times New Roman"/>
        </w:rPr>
        <w:t>Устный пересказ прочитанного или прослушанного текста, в том числе с изменением лица рассказчика.</w:t>
      </w:r>
    </w:p>
    <w:p w14:paraId="274A6493" w14:textId="77777777" w:rsidR="00416B7C" w:rsidRPr="00BE0AE5" w:rsidRDefault="00416B7C" w:rsidP="00416B7C">
      <w:pPr>
        <w:pStyle w:val="body"/>
        <w:rPr>
          <w:rFonts w:cs="Times New Roman"/>
        </w:rPr>
      </w:pPr>
      <w:r w:rsidRPr="00BE0AE5">
        <w:rPr>
          <w:rFonts w:cs="Times New Roman"/>
        </w:rPr>
        <w:t>Участие в диалоге на лингвистические темы (в рамках</w:t>
      </w:r>
      <w:r w:rsidR="00EF4DAB" w:rsidRPr="00BE0AE5">
        <w:rPr>
          <w:rFonts w:cs="Times New Roman"/>
        </w:rPr>
        <w:t xml:space="preserve"> </w:t>
      </w:r>
      <w:r w:rsidRPr="00BE0AE5">
        <w:rPr>
          <w:rFonts w:cs="Times New Roman"/>
        </w:rPr>
        <w:t>изученного) и темы на основе жизненных наблюдений.</w:t>
      </w:r>
    </w:p>
    <w:p w14:paraId="6C011851" w14:textId="77777777" w:rsidR="00416B7C" w:rsidRPr="00BE0AE5" w:rsidRDefault="00416B7C" w:rsidP="00416B7C">
      <w:pPr>
        <w:pStyle w:val="body"/>
        <w:rPr>
          <w:rFonts w:cs="Times New Roman"/>
        </w:rPr>
      </w:pPr>
      <w:r w:rsidRPr="00BE0AE5">
        <w:rPr>
          <w:rFonts w:cs="Times New Roman"/>
        </w:rPr>
        <w:t>Речевые формулы приветствия, прощания, просьбы, благодарности.</w:t>
      </w:r>
    </w:p>
    <w:p w14:paraId="010ECF1F" w14:textId="77777777" w:rsidR="00416B7C" w:rsidRPr="00BE0AE5" w:rsidRDefault="00416B7C" w:rsidP="00416B7C">
      <w:pPr>
        <w:pStyle w:val="body"/>
        <w:rPr>
          <w:rFonts w:cs="Times New Roman"/>
        </w:rPr>
      </w:pPr>
      <w:r w:rsidRPr="00BE0AE5">
        <w:rPr>
          <w:rFonts w:cs="Times New Roman"/>
        </w:rPr>
        <w:t>Сочинения различных видов с опорой на жизненный и читательский опыт, сюжетную картину (в том числе сочинения-миниатюры).</w:t>
      </w:r>
    </w:p>
    <w:p w14:paraId="302C76C2" w14:textId="77777777" w:rsidR="00416B7C" w:rsidRPr="00BE0AE5" w:rsidRDefault="00416B7C" w:rsidP="00416B7C">
      <w:pPr>
        <w:pStyle w:val="body"/>
        <w:rPr>
          <w:rFonts w:cs="Times New Roman"/>
          <w:spacing w:val="-2"/>
        </w:rPr>
      </w:pPr>
      <w:r w:rsidRPr="00BE0AE5">
        <w:rPr>
          <w:rFonts w:cs="Times New Roman"/>
          <w:spacing w:val="-2"/>
        </w:rPr>
        <w:t>Виды аудирования: выборочное, ознакомительное, детальное.</w:t>
      </w:r>
    </w:p>
    <w:p w14:paraId="34D4C78C" w14:textId="77777777" w:rsidR="00416B7C" w:rsidRPr="00BE0AE5" w:rsidRDefault="00416B7C" w:rsidP="00416B7C">
      <w:pPr>
        <w:pStyle w:val="body"/>
        <w:rPr>
          <w:rFonts w:cs="Times New Roman"/>
        </w:rPr>
      </w:pPr>
      <w:r w:rsidRPr="00BE0AE5">
        <w:rPr>
          <w:rFonts w:cs="Times New Roman"/>
        </w:rPr>
        <w:t>Виды чтения: изучающее, ознакомительное, просмотровое, поиск</w:t>
      </w:r>
      <w:r w:rsidRPr="00BE0AE5">
        <w:rPr>
          <w:rFonts w:cs="Times New Roman"/>
        </w:rPr>
        <w:t>о</w:t>
      </w:r>
      <w:r w:rsidRPr="00BE0AE5">
        <w:rPr>
          <w:rFonts w:cs="Times New Roman"/>
        </w:rPr>
        <w:t>вое.</w:t>
      </w:r>
    </w:p>
    <w:p w14:paraId="61F80762" w14:textId="77777777" w:rsidR="00416B7C" w:rsidRPr="00BE0AE5" w:rsidRDefault="00416B7C" w:rsidP="00416B7C">
      <w:pPr>
        <w:pStyle w:val="h3"/>
        <w:rPr>
          <w:rFonts w:cs="Times New Roman"/>
        </w:rPr>
      </w:pPr>
      <w:r w:rsidRPr="00BE0AE5">
        <w:rPr>
          <w:rFonts w:cs="Times New Roman"/>
        </w:rPr>
        <w:t>Текст</w:t>
      </w:r>
    </w:p>
    <w:p w14:paraId="034021AB" w14:textId="77777777" w:rsidR="00416B7C" w:rsidRPr="00BE0AE5" w:rsidRDefault="00416B7C" w:rsidP="00416B7C">
      <w:pPr>
        <w:pStyle w:val="body"/>
        <w:rPr>
          <w:rFonts w:cs="Times New Roman"/>
        </w:rPr>
      </w:pPr>
      <w:r w:rsidRPr="00BE0AE5">
        <w:rPr>
          <w:rFonts w:cs="Times New Roman"/>
        </w:rPr>
        <w:t>Текст и его основные признаки. Тема и главная мысль текста. Ми</w:t>
      </w:r>
      <w:r w:rsidRPr="00BE0AE5">
        <w:rPr>
          <w:rFonts w:cs="Times New Roman"/>
        </w:rPr>
        <w:t>к</w:t>
      </w:r>
      <w:r w:rsidRPr="00BE0AE5">
        <w:rPr>
          <w:rFonts w:cs="Times New Roman"/>
        </w:rPr>
        <w:t>ротема текста. Ключевые слова.</w:t>
      </w:r>
    </w:p>
    <w:p w14:paraId="4E585DDC" w14:textId="77777777" w:rsidR="00416B7C" w:rsidRPr="00BE0AE5" w:rsidRDefault="00416B7C" w:rsidP="00416B7C">
      <w:pPr>
        <w:pStyle w:val="body"/>
        <w:rPr>
          <w:rFonts w:cs="Times New Roman"/>
        </w:rPr>
      </w:pPr>
      <w:r w:rsidRPr="00BE0AE5">
        <w:rPr>
          <w:rFonts w:cs="Times New Roman"/>
        </w:rPr>
        <w:t>Функционально-смысловые типы речи: описание, повествование, рассуждение; их особенности.</w:t>
      </w:r>
    </w:p>
    <w:p w14:paraId="2F15985E" w14:textId="77777777" w:rsidR="00416B7C" w:rsidRPr="00BE0AE5" w:rsidRDefault="00416B7C" w:rsidP="00416B7C">
      <w:pPr>
        <w:pStyle w:val="body"/>
        <w:rPr>
          <w:rFonts w:cs="Times New Roman"/>
        </w:rPr>
      </w:pPr>
      <w:r w:rsidRPr="00BE0AE5">
        <w:rPr>
          <w:rFonts w:cs="Times New Roman"/>
        </w:rPr>
        <w:t>Композиционная структура текста. Абзац как средство членения те</w:t>
      </w:r>
      <w:r w:rsidRPr="00BE0AE5">
        <w:rPr>
          <w:rFonts w:cs="Times New Roman"/>
        </w:rPr>
        <w:t>к</w:t>
      </w:r>
      <w:r w:rsidRPr="00BE0AE5">
        <w:rPr>
          <w:rFonts w:cs="Times New Roman"/>
        </w:rPr>
        <w:t xml:space="preserve">ста на композиционно-смысловые части. </w:t>
      </w:r>
    </w:p>
    <w:p w14:paraId="6A8317A7" w14:textId="77777777" w:rsidR="00416B7C" w:rsidRPr="00BE0AE5" w:rsidRDefault="00416B7C" w:rsidP="00416B7C">
      <w:pPr>
        <w:pStyle w:val="body"/>
        <w:rPr>
          <w:rFonts w:cs="Times New Roman"/>
        </w:rPr>
      </w:pPr>
      <w:r w:rsidRPr="00BE0AE5">
        <w:rPr>
          <w:rFonts w:cs="Times New Roman"/>
        </w:rPr>
        <w:lastRenderedPageBreak/>
        <w:t>Средства связи предложений и частей текста: формы слова, однок</w:t>
      </w:r>
      <w:r w:rsidRPr="00BE0AE5">
        <w:rPr>
          <w:rFonts w:cs="Times New Roman"/>
        </w:rPr>
        <w:t>о</w:t>
      </w:r>
      <w:r w:rsidRPr="00BE0AE5">
        <w:rPr>
          <w:rFonts w:cs="Times New Roman"/>
        </w:rPr>
        <w:t xml:space="preserve">ренные слова, синонимы, антонимы, личные местоимения, повтор слова. </w:t>
      </w:r>
    </w:p>
    <w:p w14:paraId="422F42C6" w14:textId="77777777" w:rsidR="00416B7C" w:rsidRPr="00BE0AE5" w:rsidRDefault="00416B7C" w:rsidP="00416B7C">
      <w:pPr>
        <w:pStyle w:val="body"/>
        <w:rPr>
          <w:rFonts w:cs="Times New Roman"/>
        </w:rPr>
      </w:pPr>
      <w:r w:rsidRPr="00BE0AE5">
        <w:rPr>
          <w:rFonts w:cs="Times New Roman"/>
        </w:rPr>
        <w:t>Повествование как тип речи. Рассказ.</w:t>
      </w:r>
    </w:p>
    <w:p w14:paraId="2A218F5B" w14:textId="77777777"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w:t>
      </w:r>
      <w:r w:rsidRPr="00BE0AE5">
        <w:rPr>
          <w:rFonts w:cs="Times New Roman"/>
        </w:rPr>
        <w:t>к</w:t>
      </w:r>
      <w:r w:rsidRPr="00BE0AE5">
        <w:rPr>
          <w:rFonts w:cs="Times New Roman"/>
        </w:rPr>
        <w:t>ротем и абзацев, способов и средств связи предложений в тексте; и</w:t>
      </w:r>
      <w:r w:rsidRPr="00BE0AE5">
        <w:rPr>
          <w:rFonts w:cs="Times New Roman"/>
        </w:rPr>
        <w:t>с</w:t>
      </w:r>
      <w:r w:rsidRPr="00BE0AE5">
        <w:rPr>
          <w:rFonts w:cs="Times New Roman"/>
        </w:rPr>
        <w:t>пользование языковых средств выразительности (в рамках изученного).</w:t>
      </w:r>
    </w:p>
    <w:p w14:paraId="64855F56" w14:textId="77777777" w:rsidR="00416B7C" w:rsidRPr="00BE0AE5" w:rsidRDefault="00416B7C" w:rsidP="00416B7C">
      <w:pPr>
        <w:pStyle w:val="body"/>
        <w:rPr>
          <w:rFonts w:cs="Times New Roman"/>
        </w:rPr>
      </w:pPr>
      <w:r w:rsidRPr="00BE0AE5">
        <w:rPr>
          <w:rFonts w:cs="Times New Roman"/>
        </w:rPr>
        <w:t>Подробное, выборочное и сжатое изложение содержания прочита</w:t>
      </w:r>
      <w:r w:rsidRPr="00BE0AE5">
        <w:rPr>
          <w:rFonts w:cs="Times New Roman"/>
        </w:rPr>
        <w:t>н</w:t>
      </w:r>
      <w:r w:rsidRPr="00BE0AE5">
        <w:rPr>
          <w:rFonts w:cs="Times New Roman"/>
        </w:rPr>
        <w:t>ного или прослушанного текста. Изложение содержания текста с изм</w:t>
      </w:r>
      <w:r w:rsidRPr="00BE0AE5">
        <w:rPr>
          <w:rFonts w:cs="Times New Roman"/>
        </w:rPr>
        <w:t>е</w:t>
      </w:r>
      <w:r w:rsidRPr="00BE0AE5">
        <w:rPr>
          <w:rFonts w:cs="Times New Roman"/>
        </w:rPr>
        <w:t>нением лица рассказчика.</w:t>
      </w:r>
    </w:p>
    <w:p w14:paraId="6BA758CE" w14:textId="77777777" w:rsidR="00416B7C" w:rsidRPr="00BE0AE5" w:rsidRDefault="00416B7C" w:rsidP="00416B7C">
      <w:pPr>
        <w:pStyle w:val="body"/>
        <w:rPr>
          <w:rFonts w:cs="Times New Roman"/>
        </w:rPr>
      </w:pPr>
      <w:r w:rsidRPr="00BE0AE5">
        <w:rPr>
          <w:rFonts w:cs="Times New Roman"/>
        </w:rPr>
        <w:t>Информационная переработка текста: простой и сложный план текста.</w:t>
      </w:r>
    </w:p>
    <w:p w14:paraId="0E06CCA0" w14:textId="77777777" w:rsidR="00416B7C" w:rsidRPr="00BE0AE5" w:rsidRDefault="00416B7C" w:rsidP="00416B7C">
      <w:pPr>
        <w:pStyle w:val="h3"/>
        <w:spacing w:before="113"/>
        <w:rPr>
          <w:rFonts w:cs="Times New Roman"/>
        </w:rPr>
      </w:pPr>
      <w:r w:rsidRPr="00BE0AE5">
        <w:rPr>
          <w:rFonts w:cs="Times New Roman"/>
        </w:rPr>
        <w:t xml:space="preserve">Функциональные разновидности языка </w:t>
      </w:r>
    </w:p>
    <w:p w14:paraId="35E4DE48" w14:textId="77777777" w:rsidR="00416B7C" w:rsidRPr="00BE0AE5" w:rsidRDefault="00416B7C" w:rsidP="00416B7C">
      <w:pPr>
        <w:pStyle w:val="body"/>
        <w:rPr>
          <w:rFonts w:cs="Times New Roman"/>
        </w:rPr>
      </w:pPr>
      <w:r w:rsidRPr="00BE0AE5">
        <w:rPr>
          <w:rFonts w:cs="Times New Roman"/>
        </w:rPr>
        <w:t>Общее представление о функциональных разновидностях языка (о разговорной речи, функциональных стилях, языке художественной л</w:t>
      </w:r>
      <w:r w:rsidRPr="00BE0AE5">
        <w:rPr>
          <w:rFonts w:cs="Times New Roman"/>
        </w:rPr>
        <w:t>и</w:t>
      </w:r>
      <w:r w:rsidRPr="00BE0AE5">
        <w:rPr>
          <w:rFonts w:cs="Times New Roman"/>
        </w:rPr>
        <w:t>тературы).</w:t>
      </w:r>
    </w:p>
    <w:p w14:paraId="283046ED" w14:textId="77777777" w:rsidR="00416B7C" w:rsidRPr="00BE0AE5" w:rsidRDefault="00416B7C" w:rsidP="00416B7C">
      <w:pPr>
        <w:pStyle w:val="h3"/>
        <w:spacing w:before="255"/>
        <w:rPr>
          <w:rFonts w:cs="Times New Roman"/>
          <w:caps/>
        </w:rPr>
      </w:pPr>
      <w:r w:rsidRPr="00BE0AE5">
        <w:rPr>
          <w:rFonts w:cs="Times New Roman"/>
          <w:caps/>
        </w:rPr>
        <w:t>Система языка</w:t>
      </w:r>
    </w:p>
    <w:p w14:paraId="5F1DB29C" w14:textId="77777777" w:rsidR="00416B7C" w:rsidRPr="00BE0AE5" w:rsidRDefault="00416B7C" w:rsidP="00416B7C">
      <w:pPr>
        <w:pStyle w:val="body"/>
        <w:rPr>
          <w:rFonts w:cs="Times New Roman"/>
          <w:b/>
          <w:bCs/>
        </w:rPr>
      </w:pPr>
      <w:r w:rsidRPr="00BE0AE5">
        <w:rPr>
          <w:rFonts w:cs="Times New Roman"/>
          <w:b/>
          <w:bCs/>
        </w:rPr>
        <w:t xml:space="preserve">Фонетика. Графика. Орфоэпия </w:t>
      </w:r>
    </w:p>
    <w:p w14:paraId="1159F393" w14:textId="77777777" w:rsidR="00416B7C" w:rsidRPr="00BE0AE5" w:rsidRDefault="00416B7C" w:rsidP="00416B7C">
      <w:pPr>
        <w:pStyle w:val="body"/>
        <w:rPr>
          <w:rFonts w:cs="Times New Roman"/>
        </w:rPr>
      </w:pPr>
      <w:r w:rsidRPr="00BE0AE5">
        <w:rPr>
          <w:rFonts w:cs="Times New Roman"/>
        </w:rPr>
        <w:t>Фонетика и графика как разделы лингвистики.</w:t>
      </w:r>
    </w:p>
    <w:p w14:paraId="42E20D44" w14:textId="77777777" w:rsidR="00416B7C" w:rsidRPr="00BE0AE5" w:rsidRDefault="00416B7C" w:rsidP="00416B7C">
      <w:pPr>
        <w:pStyle w:val="body"/>
        <w:rPr>
          <w:rFonts w:cs="Times New Roman"/>
        </w:rPr>
      </w:pPr>
      <w:r w:rsidRPr="00BE0AE5">
        <w:rPr>
          <w:rFonts w:cs="Times New Roman"/>
        </w:rPr>
        <w:t>Звук как единица языка. Смыслоразличительная роль звука.</w:t>
      </w:r>
    </w:p>
    <w:p w14:paraId="7523D2C0" w14:textId="77777777" w:rsidR="00416B7C" w:rsidRPr="00BE0AE5" w:rsidRDefault="00416B7C" w:rsidP="00416B7C">
      <w:pPr>
        <w:pStyle w:val="body"/>
        <w:rPr>
          <w:rFonts w:cs="Times New Roman"/>
        </w:rPr>
      </w:pPr>
      <w:r w:rsidRPr="00BE0AE5">
        <w:rPr>
          <w:rFonts w:cs="Times New Roman"/>
        </w:rPr>
        <w:t>Система гласных звуков.</w:t>
      </w:r>
    </w:p>
    <w:p w14:paraId="7A5902E9" w14:textId="77777777" w:rsidR="00416B7C" w:rsidRPr="00BE0AE5" w:rsidRDefault="00416B7C" w:rsidP="00416B7C">
      <w:pPr>
        <w:pStyle w:val="body"/>
        <w:rPr>
          <w:rFonts w:cs="Times New Roman"/>
        </w:rPr>
      </w:pPr>
      <w:r w:rsidRPr="00BE0AE5">
        <w:rPr>
          <w:rFonts w:cs="Times New Roman"/>
        </w:rPr>
        <w:t xml:space="preserve">Система согласных звуков. </w:t>
      </w:r>
    </w:p>
    <w:p w14:paraId="43D1ABE4" w14:textId="77777777" w:rsidR="00416B7C" w:rsidRPr="00BE0AE5" w:rsidRDefault="00416B7C" w:rsidP="00416B7C">
      <w:pPr>
        <w:pStyle w:val="body"/>
        <w:rPr>
          <w:rFonts w:cs="Times New Roman"/>
        </w:rPr>
      </w:pPr>
      <w:r w:rsidRPr="00BE0AE5">
        <w:rPr>
          <w:rFonts w:cs="Times New Roman"/>
        </w:rPr>
        <w:t>Изменение звуков в речевом потоке. Элементы фонетической тра</w:t>
      </w:r>
      <w:r w:rsidRPr="00BE0AE5">
        <w:rPr>
          <w:rFonts w:cs="Times New Roman"/>
        </w:rPr>
        <w:t>н</w:t>
      </w:r>
      <w:r w:rsidRPr="00BE0AE5">
        <w:rPr>
          <w:rFonts w:cs="Times New Roman"/>
        </w:rPr>
        <w:t>скрипции.</w:t>
      </w:r>
    </w:p>
    <w:p w14:paraId="5DBC1E6C" w14:textId="77777777" w:rsidR="00416B7C" w:rsidRPr="00BE0AE5" w:rsidRDefault="00416B7C" w:rsidP="00416B7C">
      <w:pPr>
        <w:pStyle w:val="body"/>
        <w:rPr>
          <w:rFonts w:cs="Times New Roman"/>
        </w:rPr>
      </w:pPr>
      <w:r w:rsidRPr="00BE0AE5">
        <w:rPr>
          <w:rFonts w:cs="Times New Roman"/>
        </w:rPr>
        <w:t>Слог. Ударение. Свойства русского ударения.</w:t>
      </w:r>
    </w:p>
    <w:p w14:paraId="14E7F1D9" w14:textId="77777777" w:rsidR="00416B7C" w:rsidRPr="00BE0AE5" w:rsidRDefault="00416B7C" w:rsidP="00416B7C">
      <w:pPr>
        <w:pStyle w:val="body"/>
        <w:rPr>
          <w:rFonts w:cs="Times New Roman"/>
        </w:rPr>
      </w:pPr>
      <w:r w:rsidRPr="00BE0AE5">
        <w:rPr>
          <w:rFonts w:cs="Times New Roman"/>
        </w:rPr>
        <w:t>Соотношение звуков и букв.</w:t>
      </w:r>
    </w:p>
    <w:p w14:paraId="2135D8CB" w14:textId="77777777" w:rsidR="00416B7C" w:rsidRPr="00BE0AE5" w:rsidRDefault="00416B7C" w:rsidP="00416B7C">
      <w:pPr>
        <w:pStyle w:val="body"/>
        <w:rPr>
          <w:rFonts w:cs="Times New Roman"/>
        </w:rPr>
      </w:pPr>
      <w:r w:rsidRPr="00BE0AE5">
        <w:rPr>
          <w:rFonts w:cs="Times New Roman"/>
        </w:rPr>
        <w:t>Фонетический анализ слова.</w:t>
      </w:r>
    </w:p>
    <w:p w14:paraId="29CA97BF" w14:textId="77777777" w:rsidR="00416B7C" w:rsidRPr="00BE0AE5" w:rsidRDefault="00416B7C" w:rsidP="00416B7C">
      <w:pPr>
        <w:pStyle w:val="body"/>
        <w:rPr>
          <w:rFonts w:cs="Times New Roman"/>
        </w:rPr>
      </w:pPr>
      <w:r w:rsidRPr="00BE0AE5">
        <w:rPr>
          <w:rFonts w:cs="Times New Roman"/>
        </w:rPr>
        <w:t>Способы обозначения [й’], мягкости согласных.</w:t>
      </w:r>
    </w:p>
    <w:p w14:paraId="5C2C5679" w14:textId="77777777" w:rsidR="00416B7C" w:rsidRPr="00BE0AE5" w:rsidRDefault="00416B7C" w:rsidP="00416B7C">
      <w:pPr>
        <w:pStyle w:val="body"/>
        <w:rPr>
          <w:rFonts w:cs="Times New Roman"/>
        </w:rPr>
      </w:pPr>
      <w:r w:rsidRPr="00BE0AE5">
        <w:rPr>
          <w:rFonts w:cs="Times New Roman"/>
        </w:rPr>
        <w:t xml:space="preserve">Основные выразительные средства фонетики. </w:t>
      </w:r>
    </w:p>
    <w:p w14:paraId="2BFE42DD" w14:textId="77777777" w:rsidR="00416B7C" w:rsidRPr="00BE0AE5" w:rsidRDefault="00416B7C" w:rsidP="00416B7C">
      <w:pPr>
        <w:pStyle w:val="body"/>
        <w:rPr>
          <w:rFonts w:cs="Times New Roman"/>
        </w:rPr>
      </w:pPr>
      <w:r w:rsidRPr="00BE0AE5">
        <w:rPr>
          <w:rFonts w:cs="Times New Roman"/>
        </w:rPr>
        <w:t xml:space="preserve">Прописные и строчные буквы. </w:t>
      </w:r>
    </w:p>
    <w:p w14:paraId="5457E922" w14:textId="77777777" w:rsidR="00416B7C" w:rsidRPr="00BE0AE5" w:rsidRDefault="00416B7C" w:rsidP="00416B7C">
      <w:pPr>
        <w:pStyle w:val="body"/>
        <w:rPr>
          <w:rFonts w:cs="Times New Roman"/>
        </w:rPr>
      </w:pPr>
      <w:r w:rsidRPr="00BE0AE5">
        <w:rPr>
          <w:rFonts w:cs="Times New Roman"/>
        </w:rPr>
        <w:t>Интонация, её функции. Основные элементы интонации.</w:t>
      </w:r>
    </w:p>
    <w:p w14:paraId="4B9796D1" w14:textId="77777777" w:rsidR="00416B7C" w:rsidRPr="00BE0AE5" w:rsidRDefault="00416B7C" w:rsidP="00416B7C">
      <w:pPr>
        <w:pStyle w:val="body"/>
        <w:rPr>
          <w:rFonts w:cs="Times New Roman"/>
          <w:b/>
          <w:bCs/>
        </w:rPr>
      </w:pPr>
      <w:r w:rsidRPr="00BE0AE5">
        <w:rPr>
          <w:rFonts w:cs="Times New Roman"/>
          <w:b/>
          <w:bCs/>
        </w:rPr>
        <w:t>Орфография</w:t>
      </w:r>
    </w:p>
    <w:p w14:paraId="1181A51F" w14:textId="77777777" w:rsidR="00416B7C" w:rsidRPr="00BE0AE5" w:rsidRDefault="00416B7C" w:rsidP="00416B7C">
      <w:pPr>
        <w:pStyle w:val="body"/>
        <w:rPr>
          <w:rFonts w:cs="Times New Roman"/>
        </w:rPr>
      </w:pPr>
      <w:r w:rsidRPr="00BE0AE5">
        <w:rPr>
          <w:rFonts w:cs="Times New Roman"/>
        </w:rPr>
        <w:t>Орфография как раздел лингвистики.</w:t>
      </w:r>
    </w:p>
    <w:p w14:paraId="35A85DE5" w14:textId="77777777" w:rsidR="00416B7C" w:rsidRPr="00BE0AE5" w:rsidRDefault="00416B7C" w:rsidP="00416B7C">
      <w:pPr>
        <w:pStyle w:val="body"/>
        <w:rPr>
          <w:rFonts w:cs="Times New Roman"/>
        </w:rPr>
      </w:pPr>
      <w:r w:rsidRPr="00BE0AE5">
        <w:rPr>
          <w:rFonts w:cs="Times New Roman"/>
        </w:rPr>
        <w:t>Понятие «орфограмма». Буквенные и небуквенные орфограммы.</w:t>
      </w:r>
    </w:p>
    <w:p w14:paraId="1726E68C" w14:textId="77777777" w:rsidR="00416B7C" w:rsidRPr="00BE0AE5" w:rsidRDefault="00416B7C" w:rsidP="00416B7C">
      <w:pPr>
        <w:pStyle w:val="body"/>
        <w:rPr>
          <w:rFonts w:cs="Times New Roman"/>
        </w:rPr>
      </w:pPr>
      <w:r w:rsidRPr="00BE0AE5">
        <w:rPr>
          <w:rFonts w:cs="Times New Roman"/>
        </w:rPr>
        <w:t xml:space="preserve">Правописание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14:paraId="4A673FDB" w14:textId="77777777" w:rsidR="00416B7C" w:rsidRPr="00BE0AE5" w:rsidRDefault="00416B7C" w:rsidP="00416B7C">
      <w:pPr>
        <w:pStyle w:val="body"/>
        <w:rPr>
          <w:rFonts w:cs="Times New Roman"/>
          <w:b/>
          <w:bCs/>
        </w:rPr>
      </w:pPr>
      <w:r w:rsidRPr="00BE0AE5">
        <w:rPr>
          <w:rFonts w:cs="Times New Roman"/>
          <w:b/>
          <w:bCs/>
        </w:rPr>
        <w:t>Лексикология</w:t>
      </w:r>
    </w:p>
    <w:p w14:paraId="76099AD5" w14:textId="77777777" w:rsidR="00416B7C" w:rsidRPr="00BE0AE5" w:rsidRDefault="00416B7C" w:rsidP="00416B7C">
      <w:pPr>
        <w:pStyle w:val="body"/>
        <w:rPr>
          <w:rFonts w:cs="Times New Roman"/>
        </w:rPr>
      </w:pPr>
      <w:r w:rsidRPr="00BE0AE5">
        <w:rPr>
          <w:rFonts w:cs="Times New Roman"/>
        </w:rPr>
        <w:t xml:space="preserve">Лексикология как раздел лингвистики. </w:t>
      </w:r>
    </w:p>
    <w:p w14:paraId="6985DB42" w14:textId="77777777" w:rsidR="00416B7C" w:rsidRPr="00BE0AE5" w:rsidRDefault="00416B7C" w:rsidP="00416B7C">
      <w:pPr>
        <w:pStyle w:val="body"/>
        <w:rPr>
          <w:rFonts w:cs="Times New Roman"/>
        </w:rPr>
      </w:pPr>
      <w:r w:rsidRPr="00BE0AE5">
        <w:rPr>
          <w:rFonts w:cs="Times New Roman"/>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w:t>
      </w:r>
      <w:r w:rsidRPr="00BE0AE5">
        <w:rPr>
          <w:rFonts w:cs="Times New Roman"/>
        </w:rPr>
        <w:t>о</w:t>
      </w:r>
      <w:r w:rsidRPr="00BE0AE5">
        <w:rPr>
          <w:rFonts w:cs="Times New Roman"/>
        </w:rPr>
        <w:t>варя).</w:t>
      </w:r>
    </w:p>
    <w:p w14:paraId="4F3952CF" w14:textId="77777777" w:rsidR="00416B7C" w:rsidRPr="00BE0AE5" w:rsidRDefault="00416B7C" w:rsidP="00416B7C">
      <w:pPr>
        <w:pStyle w:val="body"/>
        <w:rPr>
          <w:rFonts w:cs="Times New Roman"/>
        </w:rPr>
      </w:pPr>
      <w:r w:rsidRPr="00BE0AE5">
        <w:rPr>
          <w:rFonts w:cs="Times New Roman"/>
        </w:rPr>
        <w:lastRenderedPageBreak/>
        <w:t>Слова однозначные и многозначные. Прямое и переносное значения слова. Тематические группы слов. Обозначение родовых и видовых п</w:t>
      </w:r>
      <w:r w:rsidRPr="00BE0AE5">
        <w:rPr>
          <w:rFonts w:cs="Times New Roman"/>
        </w:rPr>
        <w:t>о</w:t>
      </w:r>
      <w:r w:rsidRPr="00BE0AE5">
        <w:rPr>
          <w:rFonts w:cs="Times New Roman"/>
        </w:rPr>
        <w:t>нятий.</w:t>
      </w:r>
    </w:p>
    <w:p w14:paraId="652AB540" w14:textId="77777777" w:rsidR="00416B7C" w:rsidRPr="00BE0AE5" w:rsidRDefault="00416B7C" w:rsidP="00416B7C">
      <w:pPr>
        <w:pStyle w:val="body"/>
        <w:rPr>
          <w:rFonts w:cs="Times New Roman"/>
        </w:rPr>
      </w:pPr>
      <w:r w:rsidRPr="00BE0AE5">
        <w:rPr>
          <w:rFonts w:cs="Times New Roman"/>
        </w:rPr>
        <w:t>Синонимы. Антонимы. Омонимы. Паронимы.</w:t>
      </w:r>
    </w:p>
    <w:p w14:paraId="3278413A" w14:textId="77777777" w:rsidR="00416B7C" w:rsidRPr="00BE0AE5" w:rsidRDefault="00416B7C" w:rsidP="00416B7C">
      <w:pPr>
        <w:pStyle w:val="body"/>
        <w:rPr>
          <w:rFonts w:cs="Times New Roman"/>
        </w:rPr>
      </w:pPr>
      <w:r w:rsidRPr="00BE0AE5">
        <w:rPr>
          <w:rFonts w:cs="Times New Roman"/>
        </w:rPr>
        <w:t>Разные виды лексических словарей (толковый словарь, словари с</w:t>
      </w:r>
      <w:r w:rsidRPr="00BE0AE5">
        <w:rPr>
          <w:rFonts w:cs="Times New Roman"/>
        </w:rPr>
        <w:t>и</w:t>
      </w:r>
      <w:r w:rsidRPr="00BE0AE5">
        <w:rPr>
          <w:rFonts w:cs="Times New Roman"/>
        </w:rPr>
        <w:t>нонимов, антонимов, омонимов, паронимов) и их роль в овладении словарным богатством родного языка.</w:t>
      </w:r>
    </w:p>
    <w:p w14:paraId="4A6B13E7" w14:textId="77777777" w:rsidR="00416B7C" w:rsidRPr="00BE0AE5" w:rsidRDefault="00416B7C" w:rsidP="00416B7C">
      <w:pPr>
        <w:pStyle w:val="body"/>
        <w:rPr>
          <w:rFonts w:cs="Times New Roman"/>
        </w:rPr>
      </w:pPr>
      <w:r w:rsidRPr="00BE0AE5">
        <w:rPr>
          <w:rFonts w:cs="Times New Roman"/>
        </w:rPr>
        <w:t>Лексический анализ слов (в рамках изученного).</w:t>
      </w:r>
    </w:p>
    <w:p w14:paraId="08E769DA" w14:textId="77777777" w:rsidR="00416B7C" w:rsidRPr="00BE0AE5" w:rsidRDefault="00416B7C" w:rsidP="00416B7C">
      <w:pPr>
        <w:pStyle w:val="body"/>
        <w:rPr>
          <w:rFonts w:cs="Times New Roman"/>
          <w:b/>
          <w:bCs/>
        </w:rPr>
      </w:pPr>
      <w:r w:rsidRPr="00BE0AE5">
        <w:rPr>
          <w:rFonts w:cs="Times New Roman"/>
          <w:b/>
          <w:bCs/>
        </w:rPr>
        <w:t>Морфемика. Орфография</w:t>
      </w:r>
    </w:p>
    <w:p w14:paraId="30D47702" w14:textId="77777777" w:rsidR="00416B7C" w:rsidRPr="00BE0AE5" w:rsidRDefault="00416B7C" w:rsidP="00416B7C">
      <w:pPr>
        <w:pStyle w:val="body"/>
        <w:rPr>
          <w:rFonts w:cs="Times New Roman"/>
        </w:rPr>
      </w:pPr>
      <w:r w:rsidRPr="00BE0AE5">
        <w:rPr>
          <w:rFonts w:cs="Times New Roman"/>
        </w:rPr>
        <w:t xml:space="preserve">Морфемика как раздел лингвистики. </w:t>
      </w:r>
    </w:p>
    <w:p w14:paraId="61E66503" w14:textId="77777777" w:rsidR="00416B7C" w:rsidRPr="00BE0AE5" w:rsidRDefault="00416B7C" w:rsidP="00416B7C">
      <w:pPr>
        <w:pStyle w:val="body"/>
        <w:rPr>
          <w:rFonts w:cs="Times New Roman"/>
        </w:rPr>
      </w:pPr>
      <w:r w:rsidRPr="00BE0AE5">
        <w:rPr>
          <w:rFonts w:cs="Times New Roman"/>
        </w:rPr>
        <w:t xml:space="preserve">Морфема как минимальная значимая единица языка. Основа слова. Виды морфем (корень, приставка, суффикс, окончание). </w:t>
      </w:r>
    </w:p>
    <w:p w14:paraId="5EBE0366" w14:textId="77777777" w:rsidR="00416B7C" w:rsidRPr="00BE0AE5" w:rsidRDefault="00416B7C" w:rsidP="00416B7C">
      <w:pPr>
        <w:pStyle w:val="body"/>
        <w:rPr>
          <w:rFonts w:cs="Times New Roman"/>
        </w:rPr>
      </w:pPr>
      <w:r w:rsidRPr="00BE0AE5">
        <w:rPr>
          <w:rFonts w:cs="Times New Roman"/>
        </w:rPr>
        <w:t>Чередование звуков в морфемах (в том числе чередование гласных с нулём звука).</w:t>
      </w:r>
    </w:p>
    <w:p w14:paraId="3A953BB1" w14:textId="77777777" w:rsidR="00416B7C" w:rsidRPr="00BE0AE5" w:rsidRDefault="00416B7C" w:rsidP="00416B7C">
      <w:pPr>
        <w:pStyle w:val="body"/>
        <w:rPr>
          <w:rFonts w:cs="Times New Roman"/>
        </w:rPr>
      </w:pPr>
      <w:r w:rsidRPr="00BE0AE5">
        <w:rPr>
          <w:rFonts w:cs="Times New Roman"/>
        </w:rPr>
        <w:t>Морфемный анализ слов.</w:t>
      </w:r>
    </w:p>
    <w:p w14:paraId="0A1FD4C3" w14:textId="77777777" w:rsidR="00416B7C" w:rsidRPr="00BE0AE5" w:rsidRDefault="00416B7C" w:rsidP="00416B7C">
      <w:pPr>
        <w:pStyle w:val="body"/>
        <w:rPr>
          <w:rFonts w:cs="Times New Roman"/>
        </w:rPr>
      </w:pPr>
      <w:r w:rsidRPr="00BE0AE5">
        <w:rPr>
          <w:rFonts w:cs="Times New Roman"/>
        </w:rPr>
        <w:t>Уместное использование слов с суффиксами оценки в собственной речи.</w:t>
      </w:r>
    </w:p>
    <w:p w14:paraId="0232000E" w14:textId="77777777" w:rsidR="00416B7C" w:rsidRPr="00BE0AE5" w:rsidRDefault="00416B7C" w:rsidP="00416B7C">
      <w:pPr>
        <w:pStyle w:val="body"/>
        <w:rPr>
          <w:rFonts w:cs="Times New Roman"/>
        </w:rPr>
      </w:pPr>
      <w:r w:rsidRPr="00BE0AE5">
        <w:rPr>
          <w:rFonts w:cs="Times New Roman"/>
        </w:rPr>
        <w:t>Правописание корней с безударными проверяемыми, непроверя</w:t>
      </w:r>
      <w:r w:rsidRPr="00BE0AE5">
        <w:rPr>
          <w:rFonts w:cs="Times New Roman"/>
        </w:rPr>
        <w:t>е</w:t>
      </w:r>
      <w:r w:rsidRPr="00BE0AE5">
        <w:rPr>
          <w:rFonts w:cs="Times New Roman"/>
        </w:rPr>
        <w:t>мыми гласными (в рамках изученного).</w:t>
      </w:r>
    </w:p>
    <w:p w14:paraId="5338C9F0" w14:textId="77777777" w:rsidR="00416B7C" w:rsidRPr="00BE0AE5" w:rsidRDefault="00416B7C" w:rsidP="00416B7C">
      <w:pPr>
        <w:pStyle w:val="body"/>
        <w:rPr>
          <w:rFonts w:cs="Times New Roman"/>
        </w:rPr>
      </w:pPr>
      <w:r w:rsidRPr="00BE0AE5">
        <w:rPr>
          <w:rFonts w:cs="Times New Roman"/>
        </w:rPr>
        <w:t>Правописание корней с проверяемыми, непроверяемыми, непрои</w:t>
      </w:r>
      <w:r w:rsidRPr="00BE0AE5">
        <w:rPr>
          <w:rFonts w:cs="Times New Roman"/>
        </w:rPr>
        <w:t>з</w:t>
      </w:r>
      <w:r w:rsidRPr="00BE0AE5">
        <w:rPr>
          <w:rFonts w:cs="Times New Roman"/>
        </w:rPr>
        <w:t>носимыми согласными (в рамках изученного).</w:t>
      </w:r>
    </w:p>
    <w:p w14:paraId="44A7E683"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ё</w:t>
      </w:r>
      <w:r w:rsidRPr="00BE0AE5">
        <w:rPr>
          <w:rFonts w:cs="Times New Roman"/>
        </w:rPr>
        <w:t xml:space="preserve"> — </w:t>
      </w:r>
      <w:r w:rsidRPr="00BE0AE5">
        <w:rPr>
          <w:rFonts w:cs="Times New Roman"/>
          <w:b/>
          <w:bCs/>
          <w:i/>
          <w:iCs/>
        </w:rPr>
        <w:t>о</w:t>
      </w:r>
      <w:r w:rsidRPr="00BE0AE5">
        <w:rPr>
          <w:rFonts w:cs="Times New Roman"/>
        </w:rPr>
        <w:t xml:space="preserve"> после шипящих в корне слова.</w:t>
      </w:r>
    </w:p>
    <w:p w14:paraId="784316C3" w14:textId="77777777" w:rsidR="00416B7C" w:rsidRPr="00BE0AE5" w:rsidRDefault="00416B7C" w:rsidP="00416B7C">
      <w:pPr>
        <w:pStyle w:val="body"/>
        <w:rPr>
          <w:rFonts w:cs="Times New Roman"/>
        </w:rPr>
      </w:pPr>
      <w:r w:rsidRPr="00BE0AE5">
        <w:rPr>
          <w:rFonts w:cs="Times New Roman"/>
        </w:rPr>
        <w:t xml:space="preserve">Правописание неизменяемых на письме приставок и приставок на </w:t>
      </w:r>
      <w:r w:rsidRPr="00BE0AE5">
        <w:rPr>
          <w:rFonts w:cs="Times New Roman"/>
          <w:b/>
          <w:bCs/>
          <w:i/>
          <w:iCs/>
        </w:rPr>
        <w:t>-з</w:t>
      </w:r>
      <w:r w:rsidRPr="00BE0AE5">
        <w:rPr>
          <w:rFonts w:cs="Times New Roman"/>
        </w:rPr>
        <w:t xml:space="preserve"> (-</w:t>
      </w:r>
      <w:r w:rsidRPr="00BE0AE5">
        <w:rPr>
          <w:rFonts w:cs="Times New Roman"/>
          <w:b/>
          <w:bCs/>
          <w:i/>
          <w:iCs/>
        </w:rPr>
        <w:t>с</w:t>
      </w:r>
      <w:r w:rsidRPr="00BE0AE5">
        <w:rPr>
          <w:rFonts w:cs="Times New Roman"/>
        </w:rPr>
        <w:t>).</w:t>
      </w:r>
    </w:p>
    <w:p w14:paraId="40CD3B9D"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приставок.</w:t>
      </w:r>
    </w:p>
    <w:p w14:paraId="1C74CAC8"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w:t>
      </w:r>
    </w:p>
    <w:p w14:paraId="47941ED7" w14:textId="77777777" w:rsidR="00416B7C" w:rsidRPr="00BE0AE5" w:rsidRDefault="00416B7C" w:rsidP="00416B7C">
      <w:pPr>
        <w:pStyle w:val="body"/>
        <w:rPr>
          <w:rFonts w:cs="Times New Roman"/>
          <w:b/>
          <w:bCs/>
        </w:rPr>
      </w:pPr>
      <w:r w:rsidRPr="00BE0AE5">
        <w:rPr>
          <w:rFonts w:cs="Times New Roman"/>
          <w:b/>
          <w:bCs/>
        </w:rPr>
        <w:t>Морфология. Культура речи. Орфография</w:t>
      </w:r>
    </w:p>
    <w:p w14:paraId="18700330" w14:textId="77777777" w:rsidR="00416B7C" w:rsidRPr="00BE0AE5" w:rsidRDefault="00416B7C" w:rsidP="00416B7C">
      <w:pPr>
        <w:pStyle w:val="body"/>
        <w:rPr>
          <w:rFonts w:cs="Times New Roman"/>
        </w:rPr>
      </w:pPr>
      <w:r w:rsidRPr="00BE0AE5">
        <w:rPr>
          <w:rFonts w:cs="Times New Roman"/>
        </w:rPr>
        <w:t>Морфология как раздел грамматики. Грамматическое значение слова.</w:t>
      </w:r>
    </w:p>
    <w:p w14:paraId="1C36FD31" w14:textId="77777777" w:rsidR="00416B7C" w:rsidRPr="00BE0AE5" w:rsidRDefault="00416B7C" w:rsidP="00416B7C">
      <w:pPr>
        <w:pStyle w:val="body"/>
        <w:rPr>
          <w:rFonts w:cs="Times New Roman"/>
        </w:rPr>
      </w:pPr>
      <w:r w:rsidRPr="00BE0AE5">
        <w:rPr>
          <w:rFonts w:cs="Times New Roman"/>
        </w:rPr>
        <w:t>Части речи как лексико-грамматические разряды слов.</w:t>
      </w:r>
      <w:r w:rsidR="00EF4DAB" w:rsidRPr="00BE0AE5">
        <w:rPr>
          <w:rFonts w:cs="Times New Roman"/>
        </w:rPr>
        <w:t xml:space="preserve"> </w:t>
      </w:r>
      <w:r w:rsidRPr="00BE0AE5">
        <w:rPr>
          <w:rFonts w:cs="Times New Roman"/>
        </w:rPr>
        <w:t>Система частей речи в русском языке. Самостоятельные и служебные части речи.</w:t>
      </w:r>
    </w:p>
    <w:p w14:paraId="049BEF7C" w14:textId="77777777" w:rsidR="00416B7C" w:rsidRPr="00BE0AE5" w:rsidRDefault="00416B7C" w:rsidP="00416B7C">
      <w:pPr>
        <w:pStyle w:val="body"/>
        <w:rPr>
          <w:rFonts w:cs="Times New Roman"/>
          <w:b/>
          <w:bCs/>
        </w:rPr>
      </w:pPr>
      <w:r w:rsidRPr="00BE0AE5">
        <w:rPr>
          <w:rFonts w:cs="Times New Roman"/>
          <w:b/>
          <w:bCs/>
        </w:rPr>
        <w:t>Имя существительное</w:t>
      </w:r>
    </w:p>
    <w:p w14:paraId="6D3F21BD" w14:textId="77777777" w:rsidR="00416B7C" w:rsidRPr="00BE0AE5" w:rsidRDefault="00416B7C" w:rsidP="00416B7C">
      <w:pPr>
        <w:pStyle w:val="body"/>
        <w:rPr>
          <w:rFonts w:cs="Times New Roman"/>
        </w:rPr>
      </w:pPr>
      <w:r w:rsidRPr="00BE0AE5">
        <w:rPr>
          <w:rFonts w:cs="Times New Roman"/>
        </w:rPr>
        <w:t>Имя существительное как часть речи. Общее грамматическое знач</w:t>
      </w:r>
      <w:r w:rsidRPr="00BE0AE5">
        <w:rPr>
          <w:rFonts w:cs="Times New Roman"/>
        </w:rPr>
        <w:t>е</w:t>
      </w:r>
      <w:r w:rsidRPr="00BE0AE5">
        <w:rPr>
          <w:rFonts w:cs="Times New Roman"/>
        </w:rPr>
        <w:t>ние, морфологические признаки и синтаксические функции имени с</w:t>
      </w:r>
      <w:r w:rsidRPr="00BE0AE5">
        <w:rPr>
          <w:rFonts w:cs="Times New Roman"/>
        </w:rPr>
        <w:t>у</w:t>
      </w:r>
      <w:r w:rsidRPr="00BE0AE5">
        <w:rPr>
          <w:rFonts w:cs="Times New Roman"/>
        </w:rPr>
        <w:t>ществительного. Роль имени существительного в речи.</w:t>
      </w:r>
    </w:p>
    <w:p w14:paraId="29FE4A9F" w14:textId="77777777" w:rsidR="00416B7C" w:rsidRPr="00BE0AE5" w:rsidRDefault="00416B7C" w:rsidP="00416B7C">
      <w:pPr>
        <w:pStyle w:val="body"/>
        <w:rPr>
          <w:rFonts w:cs="Times New Roman"/>
          <w:spacing w:val="-2"/>
        </w:rPr>
      </w:pPr>
      <w:r w:rsidRPr="00BE0AE5">
        <w:rPr>
          <w:rFonts w:cs="Times New Roman"/>
          <w:spacing w:val="-2"/>
        </w:rPr>
        <w:t>Лексико-грамматические разряды имён существительных по значению, имена существительные собственные и нарицательные; имена существ</w:t>
      </w:r>
      <w:r w:rsidRPr="00BE0AE5">
        <w:rPr>
          <w:rFonts w:cs="Times New Roman"/>
          <w:spacing w:val="-2"/>
        </w:rPr>
        <w:t>и</w:t>
      </w:r>
      <w:r w:rsidRPr="00BE0AE5">
        <w:rPr>
          <w:rFonts w:cs="Times New Roman"/>
          <w:spacing w:val="-2"/>
        </w:rPr>
        <w:t xml:space="preserve">тельные одушевлённые и неодушевлённые. </w:t>
      </w:r>
    </w:p>
    <w:p w14:paraId="1B816C16" w14:textId="77777777" w:rsidR="00416B7C" w:rsidRPr="00BE0AE5" w:rsidRDefault="00416B7C" w:rsidP="00416B7C">
      <w:pPr>
        <w:pStyle w:val="body"/>
        <w:rPr>
          <w:rFonts w:cs="Times New Roman"/>
        </w:rPr>
      </w:pPr>
      <w:r w:rsidRPr="00BE0AE5">
        <w:rPr>
          <w:rFonts w:cs="Times New Roman"/>
        </w:rPr>
        <w:t>Род, число, падеж имени существительного.</w:t>
      </w:r>
    </w:p>
    <w:p w14:paraId="4F1C55EB" w14:textId="77777777" w:rsidR="00416B7C" w:rsidRPr="00BE0AE5" w:rsidRDefault="00416B7C" w:rsidP="00416B7C">
      <w:pPr>
        <w:pStyle w:val="body"/>
        <w:rPr>
          <w:rFonts w:cs="Times New Roman"/>
        </w:rPr>
      </w:pPr>
      <w:r w:rsidRPr="00BE0AE5">
        <w:rPr>
          <w:rFonts w:cs="Times New Roman"/>
        </w:rPr>
        <w:t>Имена существительные общего рода.</w:t>
      </w:r>
    </w:p>
    <w:p w14:paraId="0D18EE9E" w14:textId="77777777" w:rsidR="00416B7C" w:rsidRPr="00BE0AE5" w:rsidRDefault="00416B7C" w:rsidP="00416B7C">
      <w:pPr>
        <w:pStyle w:val="body"/>
        <w:rPr>
          <w:rFonts w:cs="Times New Roman"/>
        </w:rPr>
      </w:pPr>
      <w:r w:rsidRPr="00BE0AE5">
        <w:rPr>
          <w:rFonts w:cs="Times New Roman"/>
        </w:rPr>
        <w:t>Имена существительные, имеющие форму только единственного или только множественного числа.</w:t>
      </w:r>
    </w:p>
    <w:p w14:paraId="1086D980" w14:textId="77777777" w:rsidR="00416B7C" w:rsidRPr="00BE0AE5" w:rsidRDefault="00416B7C" w:rsidP="00416B7C">
      <w:pPr>
        <w:pStyle w:val="body"/>
        <w:rPr>
          <w:rFonts w:cs="Times New Roman"/>
          <w:spacing w:val="-4"/>
        </w:rPr>
      </w:pPr>
      <w:r w:rsidRPr="00BE0AE5">
        <w:rPr>
          <w:rFonts w:cs="Times New Roman"/>
        </w:rPr>
        <w:lastRenderedPageBreak/>
        <w:t xml:space="preserve">Типы склонения имён существительных. Разносклоняемые </w:t>
      </w:r>
      <w:r w:rsidRPr="00BE0AE5">
        <w:rPr>
          <w:rFonts w:cs="Times New Roman"/>
          <w:spacing w:val="-4"/>
        </w:rPr>
        <w:t>имена с</w:t>
      </w:r>
      <w:r w:rsidRPr="00BE0AE5">
        <w:rPr>
          <w:rFonts w:cs="Times New Roman"/>
          <w:spacing w:val="-4"/>
        </w:rPr>
        <w:t>у</w:t>
      </w:r>
      <w:r w:rsidRPr="00BE0AE5">
        <w:rPr>
          <w:rFonts w:cs="Times New Roman"/>
          <w:spacing w:val="-4"/>
        </w:rPr>
        <w:t>ществительные. Несклоняемые имена существительные.</w:t>
      </w:r>
    </w:p>
    <w:p w14:paraId="2052BC86" w14:textId="77777777" w:rsidR="00416B7C" w:rsidRPr="00BE0AE5" w:rsidRDefault="00416B7C" w:rsidP="00416B7C">
      <w:pPr>
        <w:pStyle w:val="body"/>
        <w:rPr>
          <w:rFonts w:cs="Times New Roman"/>
        </w:rPr>
      </w:pPr>
      <w:r w:rsidRPr="00BE0AE5">
        <w:rPr>
          <w:rFonts w:cs="Times New Roman"/>
        </w:rPr>
        <w:t>Морфологический анализ имён существительных.</w:t>
      </w:r>
    </w:p>
    <w:p w14:paraId="21171CED" w14:textId="77777777" w:rsidR="00416B7C" w:rsidRPr="00BE0AE5" w:rsidRDefault="00416B7C" w:rsidP="00416B7C">
      <w:pPr>
        <w:pStyle w:val="body"/>
        <w:rPr>
          <w:rFonts w:cs="Times New Roman"/>
        </w:rPr>
      </w:pPr>
      <w:r w:rsidRPr="00BE0AE5">
        <w:rPr>
          <w:rFonts w:cs="Times New Roman"/>
        </w:rPr>
        <w:t>Нормы произношения, нормы постановки ударения, нормы словои</w:t>
      </w:r>
      <w:r w:rsidRPr="00BE0AE5">
        <w:rPr>
          <w:rFonts w:cs="Times New Roman"/>
        </w:rPr>
        <w:t>з</w:t>
      </w:r>
      <w:r w:rsidRPr="00BE0AE5">
        <w:rPr>
          <w:rFonts w:cs="Times New Roman"/>
        </w:rPr>
        <w:t>менения имён существительных.</w:t>
      </w:r>
    </w:p>
    <w:p w14:paraId="0EBD6513" w14:textId="77777777" w:rsidR="00416B7C" w:rsidRPr="00BE0AE5" w:rsidRDefault="00416B7C" w:rsidP="00416B7C">
      <w:pPr>
        <w:pStyle w:val="body"/>
        <w:rPr>
          <w:rFonts w:cs="Times New Roman"/>
        </w:rPr>
      </w:pPr>
      <w:r w:rsidRPr="00BE0AE5">
        <w:rPr>
          <w:rFonts w:cs="Times New Roman"/>
        </w:rPr>
        <w:t>Правописание собственных имён существительных.</w:t>
      </w:r>
    </w:p>
    <w:p w14:paraId="12DB4D7E"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ь</w:t>
      </w:r>
      <w:r w:rsidRPr="00BE0AE5">
        <w:rPr>
          <w:rFonts w:cs="Times New Roman"/>
        </w:rPr>
        <w:t xml:space="preserve"> на конце имён существительных после шипящих.</w:t>
      </w:r>
    </w:p>
    <w:p w14:paraId="0238881C" w14:textId="77777777" w:rsidR="00416B7C" w:rsidRPr="00BE0AE5" w:rsidRDefault="00416B7C" w:rsidP="00416B7C">
      <w:pPr>
        <w:pStyle w:val="body"/>
        <w:rPr>
          <w:rFonts w:cs="Times New Roman"/>
          <w:spacing w:val="-2"/>
        </w:rPr>
      </w:pPr>
      <w:r w:rsidRPr="00BE0AE5">
        <w:rPr>
          <w:rFonts w:cs="Times New Roman"/>
          <w:spacing w:val="-2"/>
        </w:rPr>
        <w:t>Правописание безударных окончаний имён существительных.</w:t>
      </w:r>
    </w:p>
    <w:p w14:paraId="4DCA4987"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существительных.</w:t>
      </w:r>
    </w:p>
    <w:p w14:paraId="64739217" w14:textId="77777777" w:rsidR="00416B7C" w:rsidRPr="00BE0AE5" w:rsidRDefault="00416B7C" w:rsidP="00416B7C">
      <w:pPr>
        <w:pStyle w:val="body"/>
        <w:rPr>
          <w:rFonts w:cs="Times New Roman"/>
        </w:rPr>
      </w:pPr>
      <w:r w:rsidRPr="00BE0AE5">
        <w:rPr>
          <w:rFonts w:cs="Times New Roman"/>
        </w:rPr>
        <w:t xml:space="preserve">Правописание суффиксов </w:t>
      </w:r>
      <w:r w:rsidRPr="00BE0AE5">
        <w:rPr>
          <w:rFonts w:cs="Times New Roman"/>
          <w:b/>
          <w:bCs/>
        </w:rPr>
        <w:t>-</w:t>
      </w:r>
      <w:r w:rsidRPr="00BE0AE5">
        <w:rPr>
          <w:rFonts w:cs="Times New Roman"/>
          <w:b/>
          <w:bCs/>
          <w:i/>
          <w:iCs/>
        </w:rPr>
        <w:t>чик</w:t>
      </w:r>
      <w:r w:rsidRPr="00BE0AE5">
        <w:rPr>
          <w:rFonts w:cs="Times New Roman"/>
          <w:b/>
          <w:bCs/>
        </w:rPr>
        <w:t>- </w:t>
      </w:r>
      <w:r w:rsidRPr="00BE0AE5">
        <w:rPr>
          <w:rFonts w:cs="Times New Roman"/>
        </w:rPr>
        <w:t xml:space="preserve">—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w:t>
      </w:r>
      <w:r w:rsidRPr="00BE0AE5">
        <w:rPr>
          <w:rFonts w:cs="Times New Roman"/>
          <w:b/>
          <w:bCs/>
          <w:i/>
          <w:iCs/>
        </w:rPr>
        <w:t>ек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rPr>
        <w:t>(-</w:t>
      </w:r>
      <w:r w:rsidRPr="00BE0AE5">
        <w:rPr>
          <w:rFonts w:cs="Times New Roman"/>
          <w:b/>
          <w:bCs/>
          <w:i/>
          <w:iCs/>
        </w:rPr>
        <w:t>чик</w:t>
      </w:r>
      <w:r w:rsidRPr="00BE0AE5">
        <w:rPr>
          <w:rStyle w:val="Bold"/>
          <w:rFonts w:cs="Times New Roman"/>
        </w:rPr>
        <w:t>-</w:t>
      </w:r>
      <w:r w:rsidRPr="00BE0AE5">
        <w:rPr>
          <w:rFonts w:cs="Times New Roman"/>
        </w:rPr>
        <w:t>) имён существительных.</w:t>
      </w:r>
    </w:p>
    <w:p w14:paraId="40B8693A" w14:textId="77777777" w:rsidR="00416B7C" w:rsidRPr="00BE0AE5" w:rsidRDefault="00416B7C" w:rsidP="00416B7C">
      <w:pPr>
        <w:pStyle w:val="body"/>
        <w:rPr>
          <w:rFonts w:cs="Times New Roman"/>
          <w:b/>
          <w:bCs/>
          <w:i/>
          <w:iCs/>
          <w:spacing w:val="-2"/>
        </w:rPr>
      </w:pPr>
      <w:r w:rsidRPr="00BE0AE5">
        <w:rPr>
          <w:rFonts w:cs="Times New Roman"/>
          <w:spacing w:val="-2"/>
        </w:rPr>
        <w:t xml:space="preserve">Правописание корней с чередованием </w:t>
      </w:r>
      <w:r w:rsidRPr="00BE0AE5">
        <w:rPr>
          <w:rFonts w:cs="Times New Roman"/>
          <w:b/>
          <w:bCs/>
          <w:i/>
          <w:iCs/>
          <w:spacing w:val="-2"/>
        </w:rPr>
        <w:t>а</w:t>
      </w:r>
      <w:r w:rsidRPr="00BE0AE5">
        <w:rPr>
          <w:rFonts w:cs="Times New Roman"/>
          <w:spacing w:val="-2"/>
        </w:rPr>
        <w:t xml:space="preserve"> // </w:t>
      </w:r>
      <w:r w:rsidRPr="00BE0AE5">
        <w:rPr>
          <w:rFonts w:cs="Times New Roman"/>
          <w:b/>
          <w:bCs/>
          <w:i/>
          <w:iCs/>
          <w:spacing w:val="-2"/>
        </w:rPr>
        <w:t>о</w:t>
      </w:r>
      <w:r w:rsidRPr="00BE0AE5">
        <w:rPr>
          <w:rFonts w:cs="Times New Roman"/>
          <w:spacing w:val="-2"/>
        </w:rPr>
        <w:t>: -</w:t>
      </w:r>
      <w:r w:rsidRPr="00BE0AE5">
        <w:rPr>
          <w:rFonts w:cs="Times New Roman"/>
          <w:b/>
          <w:bCs/>
          <w:i/>
          <w:iCs/>
          <w:spacing w:val="-2"/>
        </w:rPr>
        <w:t>лаг</w:t>
      </w:r>
      <w:r w:rsidRPr="00BE0AE5">
        <w:rPr>
          <w:rFonts w:cs="Times New Roman"/>
          <w:spacing w:val="-2"/>
        </w:rPr>
        <w:t>- — -</w:t>
      </w:r>
      <w:r w:rsidRPr="00BE0AE5">
        <w:rPr>
          <w:rFonts w:cs="Times New Roman"/>
          <w:b/>
          <w:bCs/>
          <w:i/>
          <w:iCs/>
          <w:spacing w:val="-2"/>
        </w:rPr>
        <w:t>лож</w:t>
      </w:r>
      <w:r w:rsidRPr="00BE0AE5">
        <w:rPr>
          <w:rFonts w:cs="Times New Roman"/>
          <w:spacing w:val="-2"/>
        </w:rPr>
        <w:t>-;</w:t>
      </w:r>
      <w:r w:rsidR="00EF4DAB" w:rsidRPr="00BE0AE5">
        <w:rPr>
          <w:rFonts w:cs="Times New Roman"/>
        </w:rPr>
        <w:t xml:space="preserve"> </w:t>
      </w:r>
      <w:r w:rsidR="00EF4DAB" w:rsidRPr="00BE0AE5">
        <w:rPr>
          <w:rFonts w:cs="Times New Roman"/>
        </w:rPr>
        <w:br/>
      </w:r>
      <w:r w:rsidRPr="00BE0AE5">
        <w:rPr>
          <w:rFonts w:cs="Times New Roman"/>
          <w:spacing w:val="-2"/>
        </w:rPr>
        <w:t>-</w:t>
      </w:r>
      <w:r w:rsidRPr="00BE0AE5">
        <w:rPr>
          <w:rFonts w:cs="Times New Roman"/>
          <w:b/>
          <w:bCs/>
          <w:i/>
          <w:iCs/>
          <w:spacing w:val="-2"/>
        </w:rPr>
        <w:t>раст</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ращ</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рос</w:t>
      </w:r>
      <w:r w:rsidRPr="00BE0AE5">
        <w:rPr>
          <w:rFonts w:cs="Times New Roman"/>
          <w:spacing w:val="-2"/>
        </w:rPr>
        <w:t>-; -</w:t>
      </w:r>
      <w:r w:rsidRPr="00BE0AE5">
        <w:rPr>
          <w:rFonts w:cs="Times New Roman"/>
          <w:b/>
          <w:bCs/>
          <w:i/>
          <w:iCs/>
          <w:spacing w:val="-2"/>
        </w:rPr>
        <w:t>гар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гор</w:t>
      </w:r>
      <w:r w:rsidRPr="00BE0AE5">
        <w:rPr>
          <w:rFonts w:cs="Times New Roman"/>
          <w:spacing w:val="-2"/>
        </w:rPr>
        <w:t>-, -</w:t>
      </w:r>
      <w:r w:rsidRPr="00BE0AE5">
        <w:rPr>
          <w:rFonts w:cs="Times New Roman"/>
          <w:b/>
          <w:bCs/>
          <w:i/>
          <w:iCs/>
          <w:spacing w:val="-2"/>
        </w:rPr>
        <w:t>зар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зор</w:t>
      </w:r>
      <w:r w:rsidRPr="00BE0AE5">
        <w:rPr>
          <w:rFonts w:cs="Times New Roman"/>
          <w:spacing w:val="-2"/>
        </w:rPr>
        <w:t>-;</w:t>
      </w:r>
      <w:r w:rsidR="00EF4DAB" w:rsidRPr="00BE0AE5">
        <w:rPr>
          <w:rFonts w:cs="Times New Roman"/>
          <w:spacing w:val="-2"/>
        </w:rPr>
        <w:t xml:space="preserve"> </w:t>
      </w:r>
      <w:r w:rsidRPr="00BE0AE5">
        <w:rPr>
          <w:rFonts w:cs="Times New Roman"/>
          <w:b/>
          <w:bCs/>
          <w:i/>
          <w:iCs/>
          <w:spacing w:val="-2"/>
        </w:rPr>
        <w:t xml:space="preserve">-клан- </w:t>
      </w:r>
      <w:r w:rsidRPr="00BE0AE5">
        <w:rPr>
          <w:rFonts w:cs="Times New Roman"/>
        </w:rPr>
        <w:t>—</w:t>
      </w:r>
      <w:r w:rsidRPr="00BE0AE5">
        <w:rPr>
          <w:rFonts w:cs="Times New Roman"/>
          <w:b/>
          <w:bCs/>
          <w:i/>
          <w:iCs/>
          <w:spacing w:val="-2"/>
        </w:rPr>
        <w:t xml:space="preserve"> -клон-</w:t>
      </w:r>
      <w:r w:rsidRPr="00BE0AE5">
        <w:rPr>
          <w:rFonts w:cs="Times New Roman"/>
          <w:spacing w:val="-2"/>
        </w:rPr>
        <w:t xml:space="preserve">, </w:t>
      </w:r>
      <w:r w:rsidR="00EF4DAB" w:rsidRPr="00BE0AE5">
        <w:rPr>
          <w:rFonts w:cs="Times New Roman"/>
          <w:spacing w:val="-2"/>
        </w:rPr>
        <w:br/>
      </w:r>
      <w:r w:rsidRPr="00BE0AE5">
        <w:rPr>
          <w:rFonts w:cs="Times New Roman"/>
          <w:b/>
          <w:bCs/>
          <w:i/>
          <w:iCs/>
          <w:spacing w:val="-2"/>
        </w:rPr>
        <w:t xml:space="preserve">-скак- </w:t>
      </w:r>
      <w:r w:rsidRPr="00BE0AE5">
        <w:rPr>
          <w:rFonts w:cs="Times New Roman"/>
        </w:rPr>
        <w:t>—</w:t>
      </w:r>
      <w:r w:rsidRPr="00BE0AE5">
        <w:rPr>
          <w:rFonts w:cs="Times New Roman"/>
          <w:b/>
          <w:bCs/>
          <w:i/>
          <w:iCs/>
          <w:spacing w:val="-2"/>
        </w:rPr>
        <w:t xml:space="preserve"> -скоч-.</w:t>
      </w:r>
    </w:p>
    <w:p w14:paraId="7DA9ACFC"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именами существительными.</w:t>
      </w:r>
    </w:p>
    <w:p w14:paraId="715E345B" w14:textId="77777777" w:rsidR="00416B7C" w:rsidRPr="00BE0AE5" w:rsidRDefault="00416B7C" w:rsidP="00416B7C">
      <w:pPr>
        <w:pStyle w:val="body"/>
        <w:rPr>
          <w:rFonts w:cs="Times New Roman"/>
          <w:b/>
          <w:bCs/>
        </w:rPr>
      </w:pPr>
      <w:r w:rsidRPr="00BE0AE5">
        <w:rPr>
          <w:rFonts w:cs="Times New Roman"/>
          <w:b/>
          <w:bCs/>
        </w:rPr>
        <w:t>Имя прилагательное</w:t>
      </w:r>
    </w:p>
    <w:p w14:paraId="460B8E27" w14:textId="77777777" w:rsidR="00416B7C" w:rsidRPr="00BE0AE5" w:rsidRDefault="00416B7C" w:rsidP="00416B7C">
      <w:pPr>
        <w:pStyle w:val="body"/>
        <w:rPr>
          <w:rFonts w:cs="Times New Roman"/>
          <w:strike/>
          <w:spacing w:val="-3"/>
        </w:rPr>
      </w:pPr>
      <w:r w:rsidRPr="00BE0AE5">
        <w:rPr>
          <w:rFonts w:cs="Times New Roman"/>
          <w:spacing w:val="-3"/>
        </w:rPr>
        <w:t>Имя прилагательное как часть речи. Общее грамматическое значение, морфологические признаки и синтаксические функции имени прилаг</w:t>
      </w:r>
      <w:r w:rsidRPr="00BE0AE5">
        <w:rPr>
          <w:rFonts w:cs="Times New Roman"/>
          <w:spacing w:val="-3"/>
        </w:rPr>
        <w:t>а</w:t>
      </w:r>
      <w:r w:rsidRPr="00BE0AE5">
        <w:rPr>
          <w:rFonts w:cs="Times New Roman"/>
          <w:spacing w:val="-3"/>
        </w:rPr>
        <w:t xml:space="preserve">тельного. Роль имени прилагательного в речи. </w:t>
      </w:r>
    </w:p>
    <w:p w14:paraId="44595B30" w14:textId="77777777" w:rsidR="00416B7C" w:rsidRPr="00BE0AE5" w:rsidRDefault="00416B7C" w:rsidP="00416B7C">
      <w:pPr>
        <w:pStyle w:val="body"/>
        <w:rPr>
          <w:rFonts w:cs="Times New Roman"/>
        </w:rPr>
      </w:pPr>
      <w:r w:rsidRPr="00BE0AE5">
        <w:rPr>
          <w:rFonts w:cs="Times New Roman"/>
        </w:rPr>
        <w:t>Имена прилагательные полные и краткие, их синтаксические фун</w:t>
      </w:r>
      <w:r w:rsidRPr="00BE0AE5">
        <w:rPr>
          <w:rFonts w:cs="Times New Roman"/>
        </w:rPr>
        <w:t>к</w:t>
      </w:r>
      <w:r w:rsidRPr="00BE0AE5">
        <w:rPr>
          <w:rFonts w:cs="Times New Roman"/>
        </w:rPr>
        <w:t>ции.</w:t>
      </w:r>
    </w:p>
    <w:p w14:paraId="330C254B" w14:textId="77777777" w:rsidR="00416B7C" w:rsidRPr="00BE0AE5" w:rsidRDefault="00416B7C" w:rsidP="00416B7C">
      <w:pPr>
        <w:pStyle w:val="body"/>
        <w:rPr>
          <w:rFonts w:cs="Times New Roman"/>
        </w:rPr>
      </w:pPr>
      <w:r w:rsidRPr="00BE0AE5">
        <w:rPr>
          <w:rFonts w:cs="Times New Roman"/>
        </w:rPr>
        <w:t>Склонение имён прилагательных.</w:t>
      </w:r>
      <w:r w:rsidR="00571787" w:rsidRPr="00BE0AE5">
        <w:rPr>
          <w:rFonts w:cs="Times New Roman"/>
        </w:rPr>
        <w:t xml:space="preserve"> </w:t>
      </w:r>
    </w:p>
    <w:p w14:paraId="73FF7473" w14:textId="77777777"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14:paraId="2A23678D" w14:textId="77777777" w:rsidR="00416B7C" w:rsidRPr="00BE0AE5" w:rsidRDefault="00416B7C" w:rsidP="00416B7C">
      <w:pPr>
        <w:pStyle w:val="body"/>
        <w:rPr>
          <w:rFonts w:cs="Times New Roman"/>
        </w:rPr>
      </w:pPr>
      <w:r w:rsidRPr="00BE0AE5">
        <w:rPr>
          <w:rFonts w:cs="Times New Roman"/>
        </w:rPr>
        <w:t>Нормы словоизменения, произношения имён прилагательных, п</w:t>
      </w:r>
      <w:r w:rsidRPr="00BE0AE5">
        <w:rPr>
          <w:rFonts w:cs="Times New Roman"/>
        </w:rPr>
        <w:t>о</w:t>
      </w:r>
      <w:r w:rsidRPr="00BE0AE5">
        <w:rPr>
          <w:rFonts w:cs="Times New Roman"/>
        </w:rPr>
        <w:t xml:space="preserve">становки ударения (в рамках изученного). </w:t>
      </w:r>
    </w:p>
    <w:p w14:paraId="2B4844CC" w14:textId="77777777" w:rsidR="00416B7C" w:rsidRPr="00BE0AE5" w:rsidRDefault="00416B7C" w:rsidP="00416B7C">
      <w:pPr>
        <w:pStyle w:val="body"/>
        <w:rPr>
          <w:rFonts w:cs="Times New Roman"/>
        </w:rPr>
      </w:pPr>
      <w:r w:rsidRPr="00BE0AE5">
        <w:rPr>
          <w:rFonts w:cs="Times New Roman"/>
        </w:rPr>
        <w:t>Правописание безударных окончаний имён прилагательных.</w:t>
      </w:r>
    </w:p>
    <w:p w14:paraId="0E83FEE9"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прилагательных.</w:t>
      </w:r>
    </w:p>
    <w:p w14:paraId="78D6D7FB" w14:textId="77777777" w:rsidR="00416B7C" w:rsidRPr="00BE0AE5" w:rsidRDefault="00416B7C" w:rsidP="00416B7C">
      <w:pPr>
        <w:pStyle w:val="body"/>
        <w:rPr>
          <w:rFonts w:cs="Times New Roman"/>
        </w:rPr>
      </w:pPr>
      <w:r w:rsidRPr="00BE0AE5">
        <w:rPr>
          <w:rFonts w:cs="Times New Roman"/>
        </w:rPr>
        <w:t>Правописание кратких форм имён прилагательных с основой на ш</w:t>
      </w:r>
      <w:r w:rsidRPr="00BE0AE5">
        <w:rPr>
          <w:rFonts w:cs="Times New Roman"/>
        </w:rPr>
        <w:t>и</w:t>
      </w:r>
      <w:r w:rsidRPr="00BE0AE5">
        <w:rPr>
          <w:rFonts w:cs="Times New Roman"/>
        </w:rPr>
        <w:t>пящий.</w:t>
      </w:r>
    </w:p>
    <w:p w14:paraId="65289FE2"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 xml:space="preserve">не </w:t>
      </w:r>
      <w:r w:rsidRPr="00BE0AE5">
        <w:rPr>
          <w:rFonts w:cs="Times New Roman"/>
        </w:rPr>
        <w:t>с именами прилагательными.</w:t>
      </w:r>
    </w:p>
    <w:p w14:paraId="628A89ED" w14:textId="77777777" w:rsidR="00416B7C" w:rsidRPr="00BE0AE5" w:rsidRDefault="00416B7C" w:rsidP="00416B7C">
      <w:pPr>
        <w:pStyle w:val="body"/>
        <w:rPr>
          <w:rFonts w:cs="Times New Roman"/>
          <w:b/>
          <w:bCs/>
        </w:rPr>
      </w:pPr>
      <w:r w:rsidRPr="00BE0AE5">
        <w:rPr>
          <w:rFonts w:cs="Times New Roman"/>
          <w:b/>
          <w:bCs/>
        </w:rPr>
        <w:t>Глагол</w:t>
      </w:r>
    </w:p>
    <w:p w14:paraId="77DA275B" w14:textId="77777777" w:rsidR="00416B7C" w:rsidRPr="00BE0AE5" w:rsidRDefault="00416B7C" w:rsidP="00416B7C">
      <w:pPr>
        <w:pStyle w:val="body"/>
        <w:rPr>
          <w:rFonts w:cs="Times New Roman"/>
        </w:rPr>
      </w:pPr>
      <w:r w:rsidRPr="00BE0AE5">
        <w:rPr>
          <w:rFonts w:cs="Times New Roman"/>
        </w:rPr>
        <w:t>Глагол как часть речи. Общее грамматическое значение, морфолог</w:t>
      </w:r>
      <w:r w:rsidRPr="00BE0AE5">
        <w:rPr>
          <w:rFonts w:cs="Times New Roman"/>
        </w:rPr>
        <w:t>и</w:t>
      </w:r>
      <w:r w:rsidRPr="00BE0AE5">
        <w:rPr>
          <w:rFonts w:cs="Times New Roman"/>
        </w:rPr>
        <w:t>ческие признаки и синтаксические функции глагола. Роль глагола в словосочетании и предложении, в речи.</w:t>
      </w:r>
    </w:p>
    <w:p w14:paraId="0724BB3C" w14:textId="77777777" w:rsidR="00416B7C" w:rsidRPr="00BE0AE5" w:rsidRDefault="00416B7C" w:rsidP="00416B7C">
      <w:pPr>
        <w:pStyle w:val="body"/>
        <w:rPr>
          <w:rFonts w:cs="Times New Roman"/>
        </w:rPr>
      </w:pPr>
      <w:r w:rsidRPr="00BE0AE5">
        <w:rPr>
          <w:rFonts w:cs="Times New Roman"/>
        </w:rPr>
        <w:t xml:space="preserve">Глаголы совершенного и несовершенного вида, возвратные и невозвратные. </w:t>
      </w:r>
    </w:p>
    <w:p w14:paraId="272F92F0" w14:textId="77777777" w:rsidR="00416B7C" w:rsidRPr="00BE0AE5" w:rsidRDefault="00416B7C" w:rsidP="00416B7C">
      <w:pPr>
        <w:pStyle w:val="body"/>
        <w:rPr>
          <w:rFonts w:cs="Times New Roman"/>
        </w:rPr>
      </w:pPr>
      <w:r w:rsidRPr="00BE0AE5">
        <w:rPr>
          <w:rFonts w:cs="Times New Roman"/>
        </w:rPr>
        <w:t>Инфинитив и его грамматические свойства. Основа инфинитива, о</w:t>
      </w:r>
      <w:r w:rsidRPr="00BE0AE5">
        <w:rPr>
          <w:rFonts w:cs="Times New Roman"/>
        </w:rPr>
        <w:t>с</w:t>
      </w:r>
      <w:r w:rsidRPr="00BE0AE5">
        <w:rPr>
          <w:rFonts w:cs="Times New Roman"/>
        </w:rPr>
        <w:t>нова настоящего (будущего простого) времени глагола.</w:t>
      </w:r>
    </w:p>
    <w:p w14:paraId="6724C61F" w14:textId="77777777" w:rsidR="00416B7C" w:rsidRPr="00BE0AE5" w:rsidRDefault="00416B7C" w:rsidP="00416B7C">
      <w:pPr>
        <w:pStyle w:val="body"/>
        <w:rPr>
          <w:rFonts w:cs="Times New Roman"/>
        </w:rPr>
      </w:pPr>
      <w:r w:rsidRPr="00BE0AE5">
        <w:rPr>
          <w:rFonts w:cs="Times New Roman"/>
        </w:rPr>
        <w:t>Спряжение глагола.</w:t>
      </w:r>
    </w:p>
    <w:p w14:paraId="08D1714D" w14:textId="77777777" w:rsidR="00416B7C" w:rsidRPr="00BE0AE5" w:rsidRDefault="00416B7C" w:rsidP="00416B7C">
      <w:pPr>
        <w:pStyle w:val="body"/>
        <w:rPr>
          <w:rFonts w:cs="Times New Roman"/>
        </w:rPr>
      </w:pPr>
      <w:r w:rsidRPr="00BE0AE5">
        <w:rPr>
          <w:rFonts w:cs="Times New Roman"/>
        </w:rPr>
        <w:lastRenderedPageBreak/>
        <w:t xml:space="preserve">Нормы словоизменения глаголов, постановки ударения в глагольных формах (в рамках изученного). </w:t>
      </w:r>
    </w:p>
    <w:p w14:paraId="65F448DF" w14:textId="77777777" w:rsidR="00416B7C" w:rsidRPr="00BE0AE5" w:rsidRDefault="00416B7C" w:rsidP="00416B7C">
      <w:pPr>
        <w:pStyle w:val="body"/>
        <w:rPr>
          <w:rFonts w:cs="Times New Roman"/>
        </w:rPr>
      </w:pPr>
      <w:r w:rsidRPr="00BE0AE5">
        <w:rPr>
          <w:rFonts w:cs="Times New Roman"/>
        </w:rPr>
        <w:t xml:space="preserve">Правописание корней с чередованием </w:t>
      </w:r>
      <w:r w:rsidRPr="00BE0AE5">
        <w:rPr>
          <w:rFonts w:cs="Times New Roman"/>
          <w:b/>
          <w:bCs/>
          <w:i/>
          <w:iCs/>
        </w:rPr>
        <w:t>е</w:t>
      </w:r>
      <w:r w:rsidRPr="00BE0AE5">
        <w:rPr>
          <w:rFonts w:cs="Times New Roman"/>
        </w:rPr>
        <w:t xml:space="preserve"> // </w:t>
      </w:r>
      <w:r w:rsidRPr="00BE0AE5">
        <w:rPr>
          <w:rFonts w:cs="Times New Roman"/>
          <w:b/>
          <w:bCs/>
          <w:i/>
          <w:iCs/>
        </w:rPr>
        <w:t>и</w:t>
      </w:r>
      <w:r w:rsidRPr="00BE0AE5">
        <w:rPr>
          <w:rStyle w:val="Bold"/>
          <w:rFonts w:cs="Times New Roman"/>
        </w:rPr>
        <w:t>:</w:t>
      </w:r>
      <w:r w:rsidRPr="00BE0AE5">
        <w:rPr>
          <w:rFonts w:cs="Times New Roman"/>
        </w:rPr>
        <w:t xml:space="preserve"> -</w:t>
      </w:r>
      <w:r w:rsidRPr="00BE0AE5">
        <w:rPr>
          <w:rFonts w:cs="Times New Roman"/>
          <w:b/>
          <w:bCs/>
          <w:i/>
          <w:iCs/>
        </w:rPr>
        <w:t>бер</w:t>
      </w:r>
      <w:r w:rsidRPr="00BE0AE5">
        <w:rPr>
          <w:rFonts w:cs="Times New Roman"/>
        </w:rPr>
        <w:t>- — -</w:t>
      </w:r>
      <w:r w:rsidRPr="00BE0AE5">
        <w:rPr>
          <w:rFonts w:cs="Times New Roman"/>
          <w:b/>
          <w:bCs/>
          <w:i/>
          <w:iCs/>
        </w:rPr>
        <w:t>бир</w:t>
      </w:r>
      <w:r w:rsidRPr="00BE0AE5">
        <w:rPr>
          <w:rFonts w:cs="Times New Roman"/>
        </w:rPr>
        <w:t>-, -</w:t>
      </w:r>
      <w:r w:rsidRPr="00BE0AE5">
        <w:rPr>
          <w:rFonts w:cs="Times New Roman"/>
          <w:b/>
          <w:bCs/>
          <w:i/>
          <w:iCs/>
        </w:rPr>
        <w:t>блест</w:t>
      </w:r>
      <w:r w:rsidRPr="00BE0AE5">
        <w:rPr>
          <w:rFonts w:cs="Times New Roman"/>
        </w:rPr>
        <w:t>- — -</w:t>
      </w:r>
      <w:r w:rsidRPr="00BE0AE5">
        <w:rPr>
          <w:rFonts w:cs="Times New Roman"/>
          <w:b/>
          <w:bCs/>
          <w:i/>
          <w:iCs/>
        </w:rPr>
        <w:t>блист</w:t>
      </w:r>
      <w:r w:rsidRPr="00BE0AE5">
        <w:rPr>
          <w:rFonts w:cs="Times New Roman"/>
        </w:rPr>
        <w:t>-, -</w:t>
      </w:r>
      <w:r w:rsidRPr="00BE0AE5">
        <w:rPr>
          <w:rFonts w:cs="Times New Roman"/>
          <w:b/>
          <w:bCs/>
          <w:i/>
          <w:iCs/>
        </w:rPr>
        <w:t>дер</w:t>
      </w:r>
      <w:r w:rsidRPr="00BE0AE5">
        <w:rPr>
          <w:rFonts w:cs="Times New Roman"/>
        </w:rPr>
        <w:t>- — -</w:t>
      </w:r>
      <w:r w:rsidRPr="00BE0AE5">
        <w:rPr>
          <w:rFonts w:cs="Times New Roman"/>
          <w:b/>
          <w:bCs/>
          <w:i/>
          <w:iCs/>
        </w:rPr>
        <w:t>дир</w:t>
      </w:r>
      <w:r w:rsidRPr="00BE0AE5">
        <w:rPr>
          <w:rFonts w:cs="Times New Roman"/>
        </w:rPr>
        <w:t>-, -</w:t>
      </w:r>
      <w:r w:rsidRPr="00BE0AE5">
        <w:rPr>
          <w:rFonts w:cs="Times New Roman"/>
          <w:b/>
          <w:bCs/>
          <w:i/>
          <w:iCs/>
        </w:rPr>
        <w:t>жег</w:t>
      </w:r>
      <w:r w:rsidRPr="00BE0AE5">
        <w:rPr>
          <w:rFonts w:cs="Times New Roman"/>
        </w:rPr>
        <w:t>- — -</w:t>
      </w:r>
      <w:r w:rsidRPr="00BE0AE5">
        <w:rPr>
          <w:rFonts w:cs="Times New Roman"/>
          <w:b/>
          <w:bCs/>
          <w:i/>
          <w:iCs/>
        </w:rPr>
        <w:t>жиг</w:t>
      </w:r>
      <w:r w:rsidRPr="00BE0AE5">
        <w:rPr>
          <w:rFonts w:cs="Times New Roman"/>
        </w:rPr>
        <w:t>-, -</w:t>
      </w:r>
      <w:r w:rsidRPr="00BE0AE5">
        <w:rPr>
          <w:rFonts w:cs="Times New Roman"/>
          <w:b/>
          <w:bCs/>
          <w:i/>
          <w:iCs/>
        </w:rPr>
        <w:t>мер</w:t>
      </w:r>
      <w:r w:rsidRPr="00BE0AE5">
        <w:rPr>
          <w:rFonts w:cs="Times New Roman"/>
        </w:rPr>
        <w:t>- — -</w:t>
      </w:r>
      <w:r w:rsidRPr="00BE0AE5">
        <w:rPr>
          <w:rFonts w:cs="Times New Roman"/>
          <w:b/>
          <w:bCs/>
          <w:i/>
          <w:iCs/>
        </w:rPr>
        <w:t>мир</w:t>
      </w:r>
      <w:r w:rsidRPr="00BE0AE5">
        <w:rPr>
          <w:rFonts w:cs="Times New Roman"/>
        </w:rPr>
        <w:t>-, -</w:t>
      </w:r>
      <w:r w:rsidRPr="00BE0AE5">
        <w:rPr>
          <w:rFonts w:cs="Times New Roman"/>
          <w:b/>
          <w:bCs/>
          <w:i/>
          <w:iCs/>
        </w:rPr>
        <w:t>пер</w:t>
      </w:r>
      <w:r w:rsidRPr="00BE0AE5">
        <w:rPr>
          <w:rFonts w:cs="Times New Roman"/>
        </w:rPr>
        <w:t>- — -</w:t>
      </w:r>
      <w:r w:rsidRPr="00BE0AE5">
        <w:rPr>
          <w:rFonts w:cs="Times New Roman"/>
          <w:b/>
          <w:bCs/>
          <w:i/>
          <w:iCs/>
        </w:rPr>
        <w:t>пир</w:t>
      </w:r>
      <w:r w:rsidRPr="00BE0AE5">
        <w:rPr>
          <w:rFonts w:cs="Times New Roman"/>
        </w:rPr>
        <w:t>-, -</w:t>
      </w:r>
      <w:r w:rsidRPr="00BE0AE5">
        <w:rPr>
          <w:rFonts w:cs="Times New Roman"/>
          <w:b/>
          <w:bCs/>
          <w:i/>
          <w:iCs/>
        </w:rPr>
        <w:t>стел</w:t>
      </w:r>
      <w:r w:rsidRPr="00BE0AE5">
        <w:rPr>
          <w:rFonts w:cs="Times New Roman"/>
        </w:rPr>
        <w:t>- — -</w:t>
      </w:r>
      <w:r w:rsidRPr="00BE0AE5">
        <w:rPr>
          <w:rFonts w:cs="Times New Roman"/>
          <w:b/>
          <w:bCs/>
          <w:i/>
          <w:iCs/>
        </w:rPr>
        <w:t>стил</w:t>
      </w:r>
      <w:r w:rsidRPr="00BE0AE5">
        <w:rPr>
          <w:rFonts w:cs="Times New Roman"/>
        </w:rPr>
        <w:t>-, -</w:t>
      </w:r>
      <w:r w:rsidRPr="00BE0AE5">
        <w:rPr>
          <w:rFonts w:cs="Times New Roman"/>
          <w:b/>
          <w:bCs/>
          <w:i/>
          <w:iCs/>
        </w:rPr>
        <w:t>тер</w:t>
      </w:r>
      <w:r w:rsidRPr="00BE0AE5">
        <w:rPr>
          <w:rFonts w:cs="Times New Roman"/>
        </w:rPr>
        <w:t>- — -</w:t>
      </w:r>
      <w:r w:rsidRPr="00BE0AE5">
        <w:rPr>
          <w:rFonts w:cs="Times New Roman"/>
          <w:b/>
          <w:bCs/>
          <w:i/>
          <w:iCs/>
        </w:rPr>
        <w:t>тир</w:t>
      </w:r>
      <w:r w:rsidRPr="00BE0AE5">
        <w:rPr>
          <w:rFonts w:cs="Times New Roman"/>
        </w:rPr>
        <w:t xml:space="preserve">-. </w:t>
      </w:r>
    </w:p>
    <w:p w14:paraId="679C922A" w14:textId="77777777" w:rsidR="00416B7C" w:rsidRPr="00BE0AE5" w:rsidRDefault="00416B7C" w:rsidP="00416B7C">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инфин</w:t>
      </w:r>
      <w:r w:rsidRPr="00BE0AE5">
        <w:rPr>
          <w:rFonts w:cs="Times New Roman"/>
        </w:rPr>
        <w:t>и</w:t>
      </w:r>
      <w:r w:rsidRPr="00BE0AE5">
        <w:rPr>
          <w:rFonts w:cs="Times New Roman"/>
        </w:rPr>
        <w:t xml:space="preserve">тиве, в форме 2-го лица единственного числа после шипящих. </w:t>
      </w:r>
    </w:p>
    <w:p w14:paraId="7CA03876" w14:textId="77777777" w:rsidR="00416B7C" w:rsidRPr="00BE0AE5" w:rsidRDefault="00416B7C" w:rsidP="00416B7C">
      <w:pPr>
        <w:pStyle w:val="body"/>
        <w:rPr>
          <w:rFonts w:cs="Times New Roman"/>
          <w:i/>
          <w:iCs/>
        </w:rPr>
      </w:pPr>
      <w:r w:rsidRPr="00BE0AE5">
        <w:rPr>
          <w:rFonts w:cs="Times New Roman"/>
        </w:rPr>
        <w:t xml:space="preserve">Правописание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 —</w:t>
      </w:r>
      <w:r w:rsidRPr="00BE0AE5">
        <w:rPr>
          <w:rFonts w:cs="Times New Roman"/>
          <w:b/>
          <w:bCs/>
        </w:rPr>
        <w:br/>
      </w:r>
      <w:r w:rsidRPr="00BE0AE5">
        <w:rPr>
          <w:rFonts w:cs="Times New Roman"/>
        </w:rPr>
        <w:t>-</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i/>
          <w:iCs/>
        </w:rPr>
        <w:t>.</w:t>
      </w:r>
    </w:p>
    <w:p w14:paraId="29A2F397" w14:textId="77777777" w:rsidR="00416B7C" w:rsidRPr="00BE0AE5" w:rsidRDefault="00416B7C" w:rsidP="00416B7C">
      <w:pPr>
        <w:pStyle w:val="body"/>
        <w:rPr>
          <w:rFonts w:cs="Times New Roman"/>
        </w:rPr>
      </w:pPr>
      <w:r w:rsidRPr="00BE0AE5">
        <w:rPr>
          <w:rFonts w:cs="Times New Roman"/>
        </w:rPr>
        <w:t>Правописание безударных личных окончаний глагола.</w:t>
      </w:r>
    </w:p>
    <w:p w14:paraId="6B67B0E9" w14:textId="77777777" w:rsidR="00416B7C" w:rsidRPr="00BE0AE5" w:rsidRDefault="00416B7C" w:rsidP="00416B7C">
      <w:pPr>
        <w:pStyle w:val="body"/>
        <w:rPr>
          <w:rFonts w:cs="Times New Roman"/>
        </w:rPr>
      </w:pPr>
      <w:r w:rsidRPr="00BE0AE5">
        <w:rPr>
          <w:rFonts w:cs="Times New Roman"/>
        </w:rPr>
        <w:t xml:space="preserve">Правописание гласной перед суффиксом </w:t>
      </w:r>
      <w:r w:rsidRPr="00BE0AE5">
        <w:rPr>
          <w:rFonts w:cs="Times New Roman"/>
          <w:b/>
          <w:bCs/>
          <w:i/>
          <w:iCs/>
        </w:rPr>
        <w:t>-л-</w:t>
      </w:r>
      <w:r w:rsidRPr="00BE0AE5">
        <w:rPr>
          <w:rFonts w:cs="Times New Roman"/>
        </w:rPr>
        <w:t xml:space="preserve"> в формах прошедшего времени глагола. </w:t>
      </w:r>
    </w:p>
    <w:p w14:paraId="03FAB84F"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глаголами.</w:t>
      </w:r>
    </w:p>
    <w:p w14:paraId="447D6446" w14:textId="77777777" w:rsidR="00416B7C" w:rsidRPr="00BE0AE5" w:rsidRDefault="00416B7C" w:rsidP="00416B7C">
      <w:pPr>
        <w:pStyle w:val="body"/>
        <w:rPr>
          <w:rFonts w:cs="Times New Roman"/>
          <w:b/>
          <w:bCs/>
        </w:rPr>
      </w:pPr>
      <w:r w:rsidRPr="00BE0AE5">
        <w:rPr>
          <w:rFonts w:cs="Times New Roman"/>
          <w:b/>
          <w:bCs/>
        </w:rPr>
        <w:t>Синтаксис. Культура речи. Пунктуация</w:t>
      </w:r>
    </w:p>
    <w:p w14:paraId="197CA667" w14:textId="77777777" w:rsidR="00416B7C" w:rsidRPr="00BE0AE5" w:rsidRDefault="00416B7C" w:rsidP="00416B7C">
      <w:pPr>
        <w:pStyle w:val="body"/>
        <w:rPr>
          <w:rFonts w:cs="Times New Roman"/>
        </w:rPr>
      </w:pPr>
      <w:r w:rsidRPr="00BE0AE5">
        <w:rPr>
          <w:rFonts w:cs="Times New Roman"/>
        </w:rPr>
        <w:t>Синтаксис как раздел грамматики. Словосочетание и предложение как единицы синтаксиса.</w:t>
      </w:r>
    </w:p>
    <w:p w14:paraId="5E087025" w14:textId="77777777" w:rsidR="00416B7C" w:rsidRPr="00BE0AE5" w:rsidRDefault="00416B7C" w:rsidP="00416B7C">
      <w:pPr>
        <w:pStyle w:val="body"/>
        <w:rPr>
          <w:rFonts w:cs="Times New Roman"/>
        </w:rPr>
      </w:pPr>
      <w:r w:rsidRPr="00BE0AE5">
        <w:rPr>
          <w:rFonts w:cs="Times New Roman"/>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04C31429" w14:textId="77777777" w:rsidR="00416B7C" w:rsidRPr="00BE0AE5" w:rsidRDefault="00416B7C" w:rsidP="00416B7C">
      <w:pPr>
        <w:pStyle w:val="body"/>
        <w:rPr>
          <w:rFonts w:cs="Times New Roman"/>
        </w:rPr>
      </w:pPr>
      <w:r w:rsidRPr="00BE0AE5">
        <w:rPr>
          <w:rFonts w:cs="Times New Roman"/>
        </w:rPr>
        <w:t>Синтаксический анализ словосочетания.</w:t>
      </w:r>
    </w:p>
    <w:p w14:paraId="4AE91EC5" w14:textId="77777777" w:rsidR="00416B7C" w:rsidRPr="00BE0AE5" w:rsidRDefault="00416B7C" w:rsidP="00416B7C">
      <w:pPr>
        <w:pStyle w:val="body"/>
        <w:rPr>
          <w:rFonts w:cs="Times New Roman"/>
        </w:rPr>
      </w:pPr>
      <w:r w:rsidRPr="00BE0AE5">
        <w:rPr>
          <w:rFonts w:cs="Times New Roman"/>
        </w:rPr>
        <w:t>Предложение и его признаки. Виды предложений по цели высказ</w:t>
      </w:r>
      <w:r w:rsidRPr="00BE0AE5">
        <w:rPr>
          <w:rFonts w:cs="Times New Roman"/>
        </w:rPr>
        <w:t>ы</w:t>
      </w:r>
      <w:r w:rsidRPr="00BE0AE5">
        <w:rPr>
          <w:rFonts w:cs="Times New Roman"/>
        </w:rPr>
        <w:t>вания и эмоциональной окраске. Смысловые и интонационные особе</w:t>
      </w:r>
      <w:r w:rsidRPr="00BE0AE5">
        <w:rPr>
          <w:rFonts w:cs="Times New Roman"/>
        </w:rPr>
        <w:t>н</w:t>
      </w:r>
      <w:r w:rsidRPr="00BE0AE5">
        <w:rPr>
          <w:rFonts w:cs="Times New Roman"/>
        </w:rPr>
        <w:t>ности повествовательных, вопросительных, побудительных; восклиц</w:t>
      </w:r>
      <w:r w:rsidRPr="00BE0AE5">
        <w:rPr>
          <w:rFonts w:cs="Times New Roman"/>
        </w:rPr>
        <w:t>а</w:t>
      </w:r>
      <w:r w:rsidRPr="00BE0AE5">
        <w:rPr>
          <w:rFonts w:cs="Times New Roman"/>
        </w:rPr>
        <w:t xml:space="preserve">тельных и невосклицательных предложений. </w:t>
      </w:r>
    </w:p>
    <w:p w14:paraId="6C4E360B" w14:textId="77777777" w:rsidR="00416B7C" w:rsidRPr="00BE0AE5" w:rsidRDefault="00416B7C" w:rsidP="00416B7C">
      <w:pPr>
        <w:pStyle w:val="body"/>
        <w:rPr>
          <w:rFonts w:cs="Times New Roman"/>
        </w:rPr>
      </w:pPr>
      <w:r w:rsidRPr="00BE0AE5">
        <w:rPr>
          <w:rFonts w:cs="Times New Roman"/>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w:t>
      </w:r>
      <w:r w:rsidRPr="00BE0AE5">
        <w:rPr>
          <w:rFonts w:cs="Times New Roman"/>
        </w:rPr>
        <w:t>е</w:t>
      </w:r>
      <w:r w:rsidRPr="00BE0AE5">
        <w:rPr>
          <w:rFonts w:cs="Times New Roman"/>
        </w:rPr>
        <w:t>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w:t>
      </w:r>
      <w:r w:rsidRPr="00BE0AE5">
        <w:rPr>
          <w:rFonts w:cs="Times New Roman"/>
        </w:rPr>
        <w:t>ь</w:t>
      </w:r>
      <w:r w:rsidRPr="00BE0AE5">
        <w:rPr>
          <w:rFonts w:cs="Times New Roman"/>
        </w:rPr>
        <w:t>ным в форме родительного падежа. Сказуемое и морфологические средства его выражения: глаголом, именем существительным, именем прилагательным.</w:t>
      </w:r>
    </w:p>
    <w:p w14:paraId="0F7C32F8" w14:textId="77777777" w:rsidR="00416B7C" w:rsidRPr="00BE0AE5" w:rsidRDefault="00416B7C" w:rsidP="00416B7C">
      <w:pPr>
        <w:pStyle w:val="body"/>
        <w:rPr>
          <w:rFonts w:cs="Times New Roman"/>
        </w:rPr>
      </w:pPr>
      <w:r w:rsidRPr="00BE0AE5">
        <w:rPr>
          <w:rFonts w:cs="Times New Roman"/>
        </w:rPr>
        <w:t>Тире между подлежащим и сказуемым.</w:t>
      </w:r>
    </w:p>
    <w:p w14:paraId="2ABC0805" w14:textId="77777777" w:rsidR="00416B7C" w:rsidRPr="00BE0AE5" w:rsidRDefault="00416B7C" w:rsidP="00416B7C">
      <w:pPr>
        <w:pStyle w:val="body"/>
        <w:rPr>
          <w:rFonts w:cs="Times New Roman"/>
          <w:spacing w:val="-1"/>
        </w:rPr>
      </w:pPr>
      <w:r w:rsidRPr="00BE0AE5">
        <w:rPr>
          <w:rFonts w:cs="Times New Roman"/>
          <w:spacing w:val="-1"/>
        </w:rPr>
        <w:t>Предложения распространённые и нераспространённые.</w:t>
      </w:r>
      <w:r w:rsidR="00EF4DAB" w:rsidRPr="00BE0AE5">
        <w:rPr>
          <w:rFonts w:cs="Times New Roman"/>
          <w:spacing w:val="-1"/>
        </w:rPr>
        <w:t xml:space="preserve"> </w:t>
      </w:r>
      <w:r w:rsidRPr="00BE0AE5">
        <w:rPr>
          <w:rFonts w:cs="Times New Roman"/>
          <w:spacing w:val="-1"/>
        </w:rPr>
        <w:t>Второст</w:t>
      </w:r>
      <w:r w:rsidRPr="00BE0AE5">
        <w:rPr>
          <w:rFonts w:cs="Times New Roman"/>
          <w:spacing w:val="-1"/>
        </w:rPr>
        <w:t>е</w:t>
      </w:r>
      <w:r w:rsidRPr="00BE0AE5">
        <w:rPr>
          <w:rFonts w:cs="Times New Roman"/>
          <w:spacing w:val="-1"/>
        </w:rPr>
        <w:t>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w:t>
      </w:r>
      <w:r w:rsidRPr="00BE0AE5">
        <w:rPr>
          <w:rFonts w:cs="Times New Roman"/>
          <w:spacing w:val="-1"/>
        </w:rPr>
        <w:t>и</w:t>
      </w:r>
      <w:r w:rsidRPr="00BE0AE5">
        <w:rPr>
          <w:rFonts w:cs="Times New Roman"/>
          <w:spacing w:val="-1"/>
        </w:rPr>
        <w:t>пичные средства его выражения, виды обстоятельств по значению (вр</w:t>
      </w:r>
      <w:r w:rsidRPr="00BE0AE5">
        <w:rPr>
          <w:rFonts w:cs="Times New Roman"/>
          <w:spacing w:val="-1"/>
        </w:rPr>
        <w:t>е</w:t>
      </w:r>
      <w:r w:rsidRPr="00BE0AE5">
        <w:rPr>
          <w:rFonts w:cs="Times New Roman"/>
          <w:spacing w:val="-1"/>
        </w:rPr>
        <w:t>мени, места, образа действия, цели, причины, меры и степени, условия, уступки).</w:t>
      </w:r>
    </w:p>
    <w:p w14:paraId="0A8C7CF0" w14:textId="77777777" w:rsidR="00416B7C" w:rsidRPr="00BE0AE5" w:rsidRDefault="00416B7C" w:rsidP="00416B7C">
      <w:pPr>
        <w:pStyle w:val="body"/>
        <w:rPr>
          <w:rFonts w:cs="Times New Roman"/>
        </w:rPr>
      </w:pPr>
      <w:r w:rsidRPr="00BE0AE5">
        <w:rPr>
          <w:rFonts w:cs="Times New Roman"/>
        </w:rPr>
        <w:lastRenderedPageBreak/>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w:t>
      </w:r>
      <w:r w:rsidRPr="00BE0AE5">
        <w:rPr>
          <w:rFonts w:cs="Times New Roman"/>
        </w:rPr>
        <w:t>ч</w:t>
      </w:r>
      <w:r w:rsidRPr="00BE0AE5">
        <w:rPr>
          <w:rFonts w:cs="Times New Roman"/>
        </w:rPr>
        <w:t xml:space="preserve">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Предложения с обобщающим словом при однородных членах.</w:t>
      </w:r>
    </w:p>
    <w:p w14:paraId="4AA1C3DA" w14:textId="77777777" w:rsidR="00416B7C" w:rsidRPr="00BE0AE5" w:rsidRDefault="00416B7C" w:rsidP="00416B7C">
      <w:pPr>
        <w:pStyle w:val="body"/>
        <w:rPr>
          <w:rFonts w:cs="Times New Roman"/>
        </w:rPr>
      </w:pPr>
      <w:r w:rsidRPr="00BE0AE5">
        <w:rPr>
          <w:rFonts w:cs="Times New Roman"/>
        </w:rPr>
        <w:t>Предложения с обращением, особенности интонации. Обращение и средства его выражения.</w:t>
      </w:r>
    </w:p>
    <w:p w14:paraId="3AE352AB" w14:textId="77777777" w:rsidR="00416B7C" w:rsidRPr="00BE0AE5" w:rsidRDefault="00416B7C" w:rsidP="00416B7C">
      <w:pPr>
        <w:pStyle w:val="body"/>
        <w:rPr>
          <w:rFonts w:cs="Times New Roman"/>
        </w:rPr>
      </w:pPr>
      <w:r w:rsidRPr="00BE0AE5">
        <w:rPr>
          <w:rFonts w:cs="Times New Roman"/>
        </w:rPr>
        <w:t>Синтаксический анализ простого и простого осложнённого предл</w:t>
      </w:r>
      <w:r w:rsidRPr="00BE0AE5">
        <w:rPr>
          <w:rFonts w:cs="Times New Roman"/>
        </w:rPr>
        <w:t>о</w:t>
      </w:r>
      <w:r w:rsidRPr="00BE0AE5">
        <w:rPr>
          <w:rFonts w:cs="Times New Roman"/>
        </w:rPr>
        <w:t>жений.</w:t>
      </w:r>
    </w:p>
    <w:p w14:paraId="3DE7471C" w14:textId="77777777" w:rsidR="00416B7C" w:rsidRPr="00BE0AE5" w:rsidRDefault="00416B7C" w:rsidP="00416B7C">
      <w:pPr>
        <w:pStyle w:val="body"/>
        <w:rPr>
          <w:rFonts w:cs="Times New Roman"/>
        </w:rPr>
      </w:pPr>
      <w:r w:rsidRPr="00BE0AE5">
        <w:rPr>
          <w:rFonts w:cs="Times New Roman"/>
        </w:rPr>
        <w:t>Пунктуационное оформление предложений, осложнённых одноро</w:t>
      </w:r>
      <w:r w:rsidRPr="00BE0AE5">
        <w:rPr>
          <w:rFonts w:cs="Times New Roman"/>
        </w:rPr>
        <w:t>д</w:t>
      </w:r>
      <w:r w:rsidRPr="00BE0AE5">
        <w:rPr>
          <w:rFonts w:cs="Times New Roman"/>
        </w:rPr>
        <w:t xml:space="preserve">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w:t>
      </w:r>
    </w:p>
    <w:p w14:paraId="6C9FC09B" w14:textId="77777777" w:rsidR="00416B7C" w:rsidRPr="00BE0AE5" w:rsidRDefault="00416B7C" w:rsidP="00416B7C">
      <w:pPr>
        <w:pStyle w:val="body"/>
        <w:rPr>
          <w:rFonts w:cs="Times New Roman"/>
        </w:rPr>
      </w:pPr>
      <w:r w:rsidRPr="00BE0AE5">
        <w:rPr>
          <w:rFonts w:cs="Times New Roman"/>
        </w:rPr>
        <w:t>Предложения простые и сложные. Сложные предложения с бессою</w:t>
      </w:r>
      <w:r w:rsidRPr="00BE0AE5">
        <w:rPr>
          <w:rFonts w:cs="Times New Roman"/>
        </w:rPr>
        <w:t>з</w:t>
      </w:r>
      <w:r w:rsidRPr="00BE0AE5">
        <w:rPr>
          <w:rFonts w:cs="Times New Roman"/>
        </w:rPr>
        <w:t>ной и союзной связью. Предложения сложносочинённые и сложнопо</w:t>
      </w:r>
      <w:r w:rsidRPr="00BE0AE5">
        <w:rPr>
          <w:rFonts w:cs="Times New Roman"/>
        </w:rPr>
        <w:t>д</w:t>
      </w:r>
      <w:r w:rsidRPr="00BE0AE5">
        <w:rPr>
          <w:rFonts w:cs="Times New Roman"/>
        </w:rPr>
        <w:t xml:space="preserve">чинённые (общее представление, практическое усвоение). </w:t>
      </w:r>
    </w:p>
    <w:p w14:paraId="47ACE66E" w14:textId="77777777" w:rsidR="00416B7C" w:rsidRPr="00BE0AE5" w:rsidRDefault="00416B7C" w:rsidP="00416B7C">
      <w:pPr>
        <w:pStyle w:val="body"/>
        <w:rPr>
          <w:rFonts w:cs="Times New Roman"/>
        </w:rPr>
      </w:pPr>
      <w:r w:rsidRPr="00BE0AE5">
        <w:rPr>
          <w:rFonts w:cs="Times New Roman"/>
        </w:rPr>
        <w:t xml:space="preserve">Пунктуационное оформление сложных предложений,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w:t>
      </w:r>
    </w:p>
    <w:p w14:paraId="4F10E7FF" w14:textId="77777777" w:rsidR="00416B7C" w:rsidRPr="00BE0AE5" w:rsidRDefault="00416B7C" w:rsidP="00416B7C">
      <w:pPr>
        <w:pStyle w:val="body"/>
        <w:rPr>
          <w:rFonts w:cs="Times New Roman"/>
        </w:rPr>
      </w:pPr>
      <w:r w:rsidRPr="00BE0AE5">
        <w:rPr>
          <w:rFonts w:cs="Times New Roman"/>
        </w:rPr>
        <w:t>Предложения с прямой речью.</w:t>
      </w:r>
    </w:p>
    <w:p w14:paraId="56A0F9E7" w14:textId="77777777" w:rsidR="00416B7C" w:rsidRPr="00BE0AE5" w:rsidRDefault="00416B7C" w:rsidP="00416B7C">
      <w:pPr>
        <w:pStyle w:val="body"/>
        <w:rPr>
          <w:rFonts w:cs="Times New Roman"/>
        </w:rPr>
      </w:pPr>
      <w:r w:rsidRPr="00BE0AE5">
        <w:rPr>
          <w:rFonts w:cs="Times New Roman"/>
        </w:rPr>
        <w:t>Пунктуационное оформление предложений с прямой речью.</w:t>
      </w:r>
    </w:p>
    <w:p w14:paraId="789FEBB4" w14:textId="77777777" w:rsidR="00416B7C" w:rsidRPr="00BE0AE5" w:rsidRDefault="00416B7C" w:rsidP="00416B7C">
      <w:pPr>
        <w:pStyle w:val="body"/>
        <w:rPr>
          <w:rFonts w:cs="Times New Roman"/>
        </w:rPr>
      </w:pPr>
      <w:r w:rsidRPr="00BE0AE5">
        <w:rPr>
          <w:rFonts w:cs="Times New Roman"/>
        </w:rPr>
        <w:t>Диалог.</w:t>
      </w:r>
    </w:p>
    <w:p w14:paraId="2A2261F6" w14:textId="77777777" w:rsidR="00416B7C" w:rsidRPr="00BE0AE5" w:rsidRDefault="00416B7C" w:rsidP="00416B7C">
      <w:pPr>
        <w:pStyle w:val="body"/>
        <w:rPr>
          <w:rFonts w:cs="Times New Roman"/>
        </w:rPr>
      </w:pPr>
      <w:r w:rsidRPr="00BE0AE5">
        <w:rPr>
          <w:rFonts w:cs="Times New Roman"/>
        </w:rPr>
        <w:t>Пунктуационное оформление диалога на письме.</w:t>
      </w:r>
    </w:p>
    <w:p w14:paraId="0414E0BB" w14:textId="77777777" w:rsidR="00416B7C" w:rsidRPr="00BE0AE5" w:rsidRDefault="00416B7C" w:rsidP="00416B7C">
      <w:pPr>
        <w:pStyle w:val="body"/>
        <w:rPr>
          <w:rFonts w:cs="Times New Roman"/>
        </w:rPr>
      </w:pPr>
      <w:r w:rsidRPr="00BE0AE5">
        <w:rPr>
          <w:rFonts w:cs="Times New Roman"/>
        </w:rPr>
        <w:t xml:space="preserve">Пунктуация как раздел лингвистики. </w:t>
      </w:r>
    </w:p>
    <w:p w14:paraId="2FFE088D" w14:textId="77777777" w:rsidR="00416B7C" w:rsidRPr="00BE0AE5" w:rsidRDefault="00416B7C" w:rsidP="00416B7C">
      <w:pPr>
        <w:pStyle w:val="h2"/>
        <w:spacing w:before="510" w:after="113"/>
        <w:rPr>
          <w:rFonts w:cs="Times New Roman"/>
        </w:rPr>
      </w:pPr>
      <w:r w:rsidRPr="00BE0AE5">
        <w:rPr>
          <w:rFonts w:cs="Times New Roman"/>
        </w:rPr>
        <w:t>6 КЛАСС</w:t>
      </w:r>
    </w:p>
    <w:p w14:paraId="3F9ADFEA"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338CF3EB" w14:textId="77777777"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и язык межнационального общения.</w:t>
      </w:r>
    </w:p>
    <w:p w14:paraId="41764507" w14:textId="77777777" w:rsidR="00416B7C" w:rsidRPr="00BE0AE5" w:rsidRDefault="00416B7C" w:rsidP="00416B7C">
      <w:pPr>
        <w:pStyle w:val="body"/>
        <w:rPr>
          <w:rFonts w:cs="Times New Roman"/>
        </w:rPr>
      </w:pPr>
      <w:r w:rsidRPr="00BE0AE5">
        <w:rPr>
          <w:rFonts w:cs="Times New Roman"/>
        </w:rPr>
        <w:t>Понятие о литературном языке.</w:t>
      </w:r>
    </w:p>
    <w:p w14:paraId="71430265" w14:textId="77777777" w:rsidR="00416B7C" w:rsidRPr="00BE0AE5" w:rsidRDefault="00416B7C" w:rsidP="00416B7C">
      <w:pPr>
        <w:pStyle w:val="h3"/>
        <w:rPr>
          <w:rFonts w:cs="Times New Roman"/>
        </w:rPr>
      </w:pPr>
      <w:r w:rsidRPr="00BE0AE5">
        <w:rPr>
          <w:rFonts w:cs="Times New Roman"/>
        </w:rPr>
        <w:t>Язык и речь</w:t>
      </w:r>
    </w:p>
    <w:p w14:paraId="32BFC943" w14:textId="77777777" w:rsidR="00416B7C" w:rsidRPr="00BE0AE5" w:rsidRDefault="00416B7C" w:rsidP="00416B7C">
      <w:pPr>
        <w:pStyle w:val="body"/>
        <w:rPr>
          <w:rFonts w:cs="Times New Roman"/>
        </w:rPr>
      </w:pPr>
      <w:r w:rsidRPr="00BE0AE5">
        <w:rPr>
          <w:rFonts w:cs="Times New Roman"/>
        </w:rPr>
        <w:t>Монолог-описание, монолог-повествование, монолог-рассуждение; сообщение на лингвистическую тему.</w:t>
      </w:r>
    </w:p>
    <w:p w14:paraId="0298F0D3" w14:textId="77777777" w:rsidR="00416B7C" w:rsidRPr="00BE0AE5" w:rsidRDefault="00416B7C" w:rsidP="00416B7C">
      <w:pPr>
        <w:pStyle w:val="body"/>
        <w:rPr>
          <w:rFonts w:cs="Times New Roman"/>
        </w:rPr>
      </w:pPr>
      <w:r w:rsidRPr="00BE0AE5">
        <w:rPr>
          <w:rFonts w:cs="Times New Roman"/>
        </w:rPr>
        <w:t>Виды диалога: побуждение к действию, обмен мнениями.</w:t>
      </w:r>
    </w:p>
    <w:p w14:paraId="405B8E31" w14:textId="77777777" w:rsidR="00416B7C" w:rsidRPr="00BE0AE5" w:rsidRDefault="00416B7C" w:rsidP="00416B7C">
      <w:pPr>
        <w:pStyle w:val="h3"/>
        <w:rPr>
          <w:rFonts w:cs="Times New Roman"/>
        </w:rPr>
      </w:pPr>
      <w:r w:rsidRPr="00BE0AE5">
        <w:rPr>
          <w:rFonts w:cs="Times New Roman"/>
        </w:rPr>
        <w:lastRenderedPageBreak/>
        <w:t>Текст</w:t>
      </w:r>
    </w:p>
    <w:p w14:paraId="136AC8D8" w14:textId="77777777"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w:t>
      </w:r>
      <w:r w:rsidRPr="00BE0AE5">
        <w:rPr>
          <w:rFonts w:cs="Times New Roman"/>
        </w:rPr>
        <w:t>к</w:t>
      </w:r>
      <w:r w:rsidRPr="00BE0AE5">
        <w:rPr>
          <w:rFonts w:cs="Times New Roman"/>
        </w:rPr>
        <w:t>ротем и абзацев, способов и средств связи предложений в тексте; и</w:t>
      </w:r>
      <w:r w:rsidRPr="00BE0AE5">
        <w:rPr>
          <w:rFonts w:cs="Times New Roman"/>
        </w:rPr>
        <w:t>с</w:t>
      </w:r>
      <w:r w:rsidRPr="00BE0AE5">
        <w:rPr>
          <w:rFonts w:cs="Times New Roman"/>
        </w:rPr>
        <w:t>пользование языковых средств выразительности (в рамках изученного).</w:t>
      </w:r>
    </w:p>
    <w:p w14:paraId="02A7C530" w14:textId="77777777" w:rsidR="00416B7C" w:rsidRPr="00BE0AE5" w:rsidRDefault="00416B7C" w:rsidP="00416B7C">
      <w:pPr>
        <w:pStyle w:val="body"/>
        <w:rPr>
          <w:rFonts w:cs="Times New Roman"/>
        </w:rPr>
      </w:pPr>
      <w:r w:rsidRPr="00BE0AE5">
        <w:rPr>
          <w:rFonts w:cs="Times New Roman"/>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7944772F" w14:textId="77777777" w:rsidR="00416B7C" w:rsidRPr="00BE0AE5" w:rsidRDefault="00416B7C" w:rsidP="00416B7C">
      <w:pPr>
        <w:pStyle w:val="body"/>
        <w:rPr>
          <w:rFonts w:cs="Times New Roman"/>
        </w:rPr>
      </w:pPr>
      <w:r w:rsidRPr="00BE0AE5">
        <w:rPr>
          <w:rFonts w:cs="Times New Roman"/>
        </w:rPr>
        <w:t>Описание как тип речи.</w:t>
      </w:r>
    </w:p>
    <w:p w14:paraId="529D417C" w14:textId="77777777" w:rsidR="00416B7C" w:rsidRPr="00BE0AE5" w:rsidRDefault="00416B7C" w:rsidP="00416B7C">
      <w:pPr>
        <w:pStyle w:val="body"/>
        <w:rPr>
          <w:rFonts w:cs="Times New Roman"/>
        </w:rPr>
      </w:pPr>
      <w:r w:rsidRPr="00BE0AE5">
        <w:rPr>
          <w:rFonts w:cs="Times New Roman"/>
        </w:rPr>
        <w:t>Описание внешности человека.</w:t>
      </w:r>
    </w:p>
    <w:p w14:paraId="75E602BE" w14:textId="77777777" w:rsidR="00416B7C" w:rsidRPr="00BE0AE5" w:rsidRDefault="00416B7C" w:rsidP="00416B7C">
      <w:pPr>
        <w:pStyle w:val="body"/>
        <w:rPr>
          <w:rFonts w:cs="Times New Roman"/>
        </w:rPr>
      </w:pPr>
      <w:r w:rsidRPr="00BE0AE5">
        <w:rPr>
          <w:rFonts w:cs="Times New Roman"/>
        </w:rPr>
        <w:t>Описание помещения.</w:t>
      </w:r>
    </w:p>
    <w:p w14:paraId="140424EB" w14:textId="77777777" w:rsidR="00416B7C" w:rsidRPr="00BE0AE5" w:rsidRDefault="00416B7C" w:rsidP="00416B7C">
      <w:pPr>
        <w:pStyle w:val="body"/>
        <w:rPr>
          <w:rFonts w:cs="Times New Roman"/>
        </w:rPr>
      </w:pPr>
      <w:r w:rsidRPr="00BE0AE5">
        <w:rPr>
          <w:rFonts w:cs="Times New Roman"/>
        </w:rPr>
        <w:t>Описание природы.</w:t>
      </w:r>
    </w:p>
    <w:p w14:paraId="7E090271" w14:textId="77777777" w:rsidR="00416B7C" w:rsidRPr="00BE0AE5" w:rsidRDefault="00416B7C" w:rsidP="00416B7C">
      <w:pPr>
        <w:pStyle w:val="body"/>
        <w:rPr>
          <w:rFonts w:cs="Times New Roman"/>
        </w:rPr>
      </w:pPr>
      <w:r w:rsidRPr="00BE0AE5">
        <w:rPr>
          <w:rFonts w:cs="Times New Roman"/>
        </w:rPr>
        <w:t>Описание местности.</w:t>
      </w:r>
    </w:p>
    <w:p w14:paraId="3AAF964C" w14:textId="77777777" w:rsidR="00416B7C" w:rsidRPr="00BE0AE5" w:rsidRDefault="00416B7C" w:rsidP="00416B7C">
      <w:pPr>
        <w:pStyle w:val="body"/>
        <w:rPr>
          <w:rFonts w:cs="Times New Roman"/>
        </w:rPr>
      </w:pPr>
      <w:r w:rsidRPr="00BE0AE5">
        <w:rPr>
          <w:rFonts w:cs="Times New Roman"/>
        </w:rPr>
        <w:t>Описание действий.</w:t>
      </w:r>
    </w:p>
    <w:p w14:paraId="7D25B527" w14:textId="77777777" w:rsidR="00416B7C" w:rsidRPr="00BE0AE5" w:rsidRDefault="00416B7C" w:rsidP="00416B7C">
      <w:pPr>
        <w:pStyle w:val="h3"/>
        <w:spacing w:before="170" w:after="57"/>
        <w:rPr>
          <w:rFonts w:cs="Times New Roman"/>
        </w:rPr>
      </w:pPr>
      <w:r w:rsidRPr="00BE0AE5">
        <w:rPr>
          <w:rFonts w:cs="Times New Roman"/>
        </w:rPr>
        <w:t>Функциональные разновидности языка</w:t>
      </w:r>
    </w:p>
    <w:p w14:paraId="2AA38750" w14:textId="77777777" w:rsidR="00416B7C" w:rsidRPr="00BE0AE5" w:rsidRDefault="00416B7C" w:rsidP="00416B7C">
      <w:pPr>
        <w:pStyle w:val="body"/>
        <w:rPr>
          <w:rFonts w:cs="Times New Roman"/>
        </w:rPr>
      </w:pPr>
      <w:r w:rsidRPr="00BE0AE5">
        <w:rPr>
          <w:rFonts w:cs="Times New Roman"/>
        </w:rPr>
        <w:t>Официально-деловой стиль. Заявление. Расписка. Научный стиль. Словарная статья. Научное сообщение.</w:t>
      </w:r>
    </w:p>
    <w:p w14:paraId="5E8AE280" w14:textId="77777777" w:rsidR="00416B7C" w:rsidRPr="00BE0AE5" w:rsidRDefault="00416B7C" w:rsidP="00416B7C">
      <w:pPr>
        <w:pStyle w:val="h3"/>
        <w:spacing w:before="510" w:after="102"/>
        <w:rPr>
          <w:rFonts w:cs="Times New Roman"/>
          <w:caps/>
        </w:rPr>
      </w:pPr>
      <w:r w:rsidRPr="00BE0AE5">
        <w:rPr>
          <w:rFonts w:cs="Times New Roman"/>
          <w:caps/>
        </w:rPr>
        <w:t>Система языка</w:t>
      </w:r>
    </w:p>
    <w:p w14:paraId="11202B8F" w14:textId="77777777" w:rsidR="00416B7C" w:rsidRPr="00BE0AE5" w:rsidRDefault="00416B7C" w:rsidP="00416B7C">
      <w:pPr>
        <w:pStyle w:val="h3"/>
        <w:spacing w:before="0" w:after="57"/>
        <w:rPr>
          <w:rFonts w:cs="Times New Roman"/>
        </w:rPr>
      </w:pPr>
      <w:r w:rsidRPr="00BE0AE5">
        <w:rPr>
          <w:rFonts w:cs="Times New Roman"/>
        </w:rPr>
        <w:t>Лексикология. Культура речи</w:t>
      </w:r>
    </w:p>
    <w:p w14:paraId="1A33C55F"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её происхождения: исконно русские и заимствованные слова.</w:t>
      </w:r>
    </w:p>
    <w:p w14:paraId="4F279EBC"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принадлежности к активному и пассивному запасу: неологизмы, устаревшие слова (историзмы и арх</w:t>
      </w:r>
      <w:r w:rsidRPr="00BE0AE5">
        <w:rPr>
          <w:rFonts w:cs="Times New Roman"/>
        </w:rPr>
        <w:t>а</w:t>
      </w:r>
      <w:r w:rsidRPr="00BE0AE5">
        <w:rPr>
          <w:rFonts w:cs="Times New Roman"/>
        </w:rPr>
        <w:t>измы).</w:t>
      </w:r>
    </w:p>
    <w:p w14:paraId="3E01683D"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сферы употребления: общ</w:t>
      </w:r>
      <w:r w:rsidRPr="00BE0AE5">
        <w:rPr>
          <w:rFonts w:cs="Times New Roman"/>
        </w:rPr>
        <w:t>е</w:t>
      </w:r>
      <w:r w:rsidRPr="00BE0AE5">
        <w:rPr>
          <w:rFonts w:cs="Times New Roman"/>
        </w:rPr>
        <w:t>употребительная лексика и лексика ограниченного употребления (ди</w:t>
      </w:r>
      <w:r w:rsidRPr="00BE0AE5">
        <w:rPr>
          <w:rFonts w:cs="Times New Roman"/>
        </w:rPr>
        <w:t>а</w:t>
      </w:r>
      <w:r w:rsidRPr="00BE0AE5">
        <w:rPr>
          <w:rFonts w:cs="Times New Roman"/>
        </w:rPr>
        <w:t>лектизмы, термины, профессионализмы, жаргонизмы).</w:t>
      </w:r>
    </w:p>
    <w:p w14:paraId="5708D31C" w14:textId="77777777" w:rsidR="00416B7C" w:rsidRPr="00BE0AE5" w:rsidRDefault="00416B7C" w:rsidP="00416B7C">
      <w:pPr>
        <w:pStyle w:val="body"/>
        <w:rPr>
          <w:rFonts w:cs="Times New Roman"/>
        </w:rPr>
      </w:pPr>
      <w:r w:rsidRPr="00BE0AE5">
        <w:rPr>
          <w:rFonts w:cs="Times New Roman"/>
        </w:rPr>
        <w:t>Стилистические пласты лексики: стилистически нейтральная, высокая и сниженная лексика.</w:t>
      </w:r>
    </w:p>
    <w:p w14:paraId="0897C90B" w14:textId="77777777" w:rsidR="00416B7C" w:rsidRPr="00BE0AE5" w:rsidRDefault="00416B7C" w:rsidP="00416B7C">
      <w:pPr>
        <w:pStyle w:val="body"/>
        <w:rPr>
          <w:rFonts w:cs="Times New Roman"/>
        </w:rPr>
      </w:pPr>
      <w:r w:rsidRPr="00BE0AE5">
        <w:rPr>
          <w:rFonts w:cs="Times New Roman"/>
        </w:rPr>
        <w:t>Лексический анализ слов.</w:t>
      </w:r>
    </w:p>
    <w:p w14:paraId="420865BD" w14:textId="77777777" w:rsidR="00416B7C" w:rsidRPr="00BE0AE5" w:rsidRDefault="00416B7C" w:rsidP="00416B7C">
      <w:pPr>
        <w:pStyle w:val="body"/>
        <w:rPr>
          <w:rFonts w:cs="Times New Roman"/>
        </w:rPr>
      </w:pPr>
      <w:r w:rsidRPr="00BE0AE5">
        <w:rPr>
          <w:rFonts w:cs="Times New Roman"/>
        </w:rPr>
        <w:t>Фразеологизмы. Их признаки и значение.</w:t>
      </w:r>
    </w:p>
    <w:p w14:paraId="5733ED15" w14:textId="77777777" w:rsidR="00416B7C" w:rsidRPr="00BE0AE5" w:rsidRDefault="00416B7C" w:rsidP="00416B7C">
      <w:pPr>
        <w:pStyle w:val="body"/>
        <w:rPr>
          <w:rFonts w:cs="Times New Roman"/>
        </w:rPr>
      </w:pPr>
      <w:r w:rsidRPr="00BE0AE5">
        <w:rPr>
          <w:rFonts w:cs="Times New Roman"/>
        </w:rPr>
        <w:t>Употребление лексических средств в соответствии с ситуацией о</w:t>
      </w:r>
      <w:r w:rsidRPr="00BE0AE5">
        <w:rPr>
          <w:rFonts w:cs="Times New Roman"/>
        </w:rPr>
        <w:t>б</w:t>
      </w:r>
      <w:r w:rsidRPr="00BE0AE5">
        <w:rPr>
          <w:rFonts w:cs="Times New Roman"/>
        </w:rPr>
        <w:t>щения.</w:t>
      </w:r>
    </w:p>
    <w:p w14:paraId="7E1B2E45" w14:textId="77777777" w:rsidR="00416B7C" w:rsidRPr="00BE0AE5" w:rsidRDefault="00416B7C" w:rsidP="00416B7C">
      <w:pPr>
        <w:pStyle w:val="body"/>
        <w:rPr>
          <w:rFonts w:cs="Times New Roman"/>
        </w:rPr>
      </w:pPr>
      <w:r w:rsidRPr="00BE0AE5">
        <w:rPr>
          <w:rFonts w:cs="Times New Roman"/>
        </w:rPr>
        <w:t>Оценка своей и чужой речи с точки зрения точного, уместного и в</w:t>
      </w:r>
      <w:r w:rsidRPr="00BE0AE5">
        <w:rPr>
          <w:rFonts w:cs="Times New Roman"/>
        </w:rPr>
        <w:t>ы</w:t>
      </w:r>
      <w:r w:rsidRPr="00BE0AE5">
        <w:rPr>
          <w:rFonts w:cs="Times New Roman"/>
        </w:rPr>
        <w:t>разительного словоупотребления.</w:t>
      </w:r>
    </w:p>
    <w:p w14:paraId="73CAFFA1" w14:textId="77777777" w:rsidR="00416B7C" w:rsidRPr="00BE0AE5" w:rsidRDefault="00416B7C" w:rsidP="00416B7C">
      <w:pPr>
        <w:pStyle w:val="body"/>
        <w:rPr>
          <w:rFonts w:cs="Times New Roman"/>
        </w:rPr>
      </w:pPr>
      <w:r w:rsidRPr="00BE0AE5">
        <w:rPr>
          <w:rFonts w:cs="Times New Roman"/>
        </w:rPr>
        <w:t>Эпитеты, метафоры, олицетворения.</w:t>
      </w:r>
    </w:p>
    <w:p w14:paraId="4DBDB95A" w14:textId="77777777" w:rsidR="00416B7C" w:rsidRPr="00BE0AE5" w:rsidRDefault="00416B7C" w:rsidP="00416B7C">
      <w:pPr>
        <w:pStyle w:val="body"/>
        <w:rPr>
          <w:rFonts w:cs="Times New Roman"/>
        </w:rPr>
      </w:pPr>
      <w:r w:rsidRPr="00BE0AE5">
        <w:rPr>
          <w:rFonts w:cs="Times New Roman"/>
        </w:rPr>
        <w:t>Лексические словари.</w:t>
      </w:r>
    </w:p>
    <w:p w14:paraId="027C80E6" w14:textId="77777777" w:rsidR="00416B7C" w:rsidRPr="00BE0AE5" w:rsidRDefault="00416B7C" w:rsidP="00416B7C">
      <w:pPr>
        <w:pStyle w:val="h3"/>
        <w:spacing w:before="85" w:after="57"/>
        <w:rPr>
          <w:rFonts w:cs="Times New Roman"/>
        </w:rPr>
      </w:pPr>
      <w:r w:rsidRPr="00BE0AE5">
        <w:rPr>
          <w:rFonts w:cs="Times New Roman"/>
        </w:rPr>
        <w:lastRenderedPageBreak/>
        <w:t>Словообразование. Культура речи. Орфография</w:t>
      </w:r>
    </w:p>
    <w:p w14:paraId="7D69AACD" w14:textId="77777777" w:rsidR="00416B7C" w:rsidRPr="00BE0AE5" w:rsidRDefault="00416B7C" w:rsidP="00416B7C">
      <w:pPr>
        <w:pStyle w:val="body"/>
        <w:rPr>
          <w:rFonts w:cs="Times New Roman"/>
        </w:rPr>
      </w:pPr>
      <w:r w:rsidRPr="00BE0AE5">
        <w:rPr>
          <w:rFonts w:cs="Times New Roman"/>
        </w:rPr>
        <w:t>Формообразующие и словообразующие морфемы.</w:t>
      </w:r>
    </w:p>
    <w:p w14:paraId="59CA83F8" w14:textId="77777777" w:rsidR="00416B7C" w:rsidRPr="00BE0AE5" w:rsidRDefault="00416B7C" w:rsidP="00416B7C">
      <w:pPr>
        <w:pStyle w:val="body"/>
        <w:rPr>
          <w:rFonts w:cs="Times New Roman"/>
        </w:rPr>
      </w:pPr>
      <w:r w:rsidRPr="00BE0AE5">
        <w:rPr>
          <w:rFonts w:cs="Times New Roman"/>
        </w:rPr>
        <w:t>Производящая основа.</w:t>
      </w:r>
    </w:p>
    <w:p w14:paraId="4935977C" w14:textId="77777777" w:rsidR="00416B7C" w:rsidRPr="00BE0AE5" w:rsidRDefault="00416B7C" w:rsidP="00416B7C">
      <w:pPr>
        <w:pStyle w:val="body"/>
        <w:rPr>
          <w:rFonts w:cs="Times New Roman"/>
          <w:spacing w:val="-1"/>
        </w:rPr>
      </w:pPr>
      <w:r w:rsidRPr="00BE0AE5">
        <w:rPr>
          <w:rFonts w:cs="Times New Roman"/>
          <w:spacing w:val="-1"/>
        </w:rPr>
        <w:t>Основные способы образования слов в русском языке (приставочный, суффиксальный, приставочно-суффиксальный, бессуффиксный, слож</w:t>
      </w:r>
      <w:r w:rsidRPr="00BE0AE5">
        <w:rPr>
          <w:rFonts w:cs="Times New Roman"/>
          <w:spacing w:val="-1"/>
        </w:rPr>
        <w:t>е</w:t>
      </w:r>
      <w:r w:rsidRPr="00BE0AE5">
        <w:rPr>
          <w:rFonts w:cs="Times New Roman"/>
          <w:spacing w:val="-1"/>
        </w:rPr>
        <w:t>ние, переход из одной части речи в другую).</w:t>
      </w:r>
    </w:p>
    <w:p w14:paraId="28015A72" w14:textId="77777777" w:rsidR="00416B7C" w:rsidRPr="00BE0AE5" w:rsidRDefault="00416B7C" w:rsidP="00416B7C">
      <w:pPr>
        <w:pStyle w:val="body"/>
        <w:rPr>
          <w:rFonts w:cs="Times New Roman"/>
        </w:rPr>
      </w:pPr>
      <w:r w:rsidRPr="00BE0AE5">
        <w:rPr>
          <w:rFonts w:cs="Times New Roman"/>
        </w:rPr>
        <w:t>Морфемный и словообразовательный анализ слов.</w:t>
      </w:r>
    </w:p>
    <w:p w14:paraId="56F79E8E" w14:textId="77777777" w:rsidR="00416B7C" w:rsidRPr="00BE0AE5" w:rsidRDefault="00416B7C" w:rsidP="00416B7C">
      <w:pPr>
        <w:pStyle w:val="body"/>
        <w:rPr>
          <w:rFonts w:cs="Times New Roman"/>
        </w:rPr>
      </w:pPr>
      <w:r w:rsidRPr="00BE0AE5">
        <w:rPr>
          <w:rFonts w:cs="Times New Roman"/>
        </w:rPr>
        <w:t>Правописание сложных и сложносокращённых слов.</w:t>
      </w:r>
    </w:p>
    <w:p w14:paraId="748A90F0" w14:textId="77777777" w:rsidR="00416B7C" w:rsidRPr="00BE0AE5" w:rsidRDefault="00416B7C" w:rsidP="00416B7C">
      <w:pPr>
        <w:pStyle w:val="body"/>
        <w:rPr>
          <w:rFonts w:cs="Times New Roman"/>
        </w:rPr>
      </w:pPr>
      <w:r w:rsidRPr="00BE0AE5">
        <w:rPr>
          <w:rFonts w:cs="Times New Roman"/>
        </w:rPr>
        <w:t>Нормы правописания корня -</w:t>
      </w:r>
      <w:r w:rsidRPr="00BE0AE5">
        <w:rPr>
          <w:rFonts w:cs="Times New Roman"/>
          <w:b/>
          <w:bCs/>
          <w:i/>
          <w:iCs/>
        </w:rPr>
        <w:t>кас</w:t>
      </w:r>
      <w:r w:rsidRPr="00BE0AE5">
        <w:rPr>
          <w:rFonts w:cs="Times New Roman"/>
        </w:rPr>
        <w:t>- — -</w:t>
      </w:r>
      <w:r w:rsidRPr="00BE0AE5">
        <w:rPr>
          <w:rFonts w:cs="Times New Roman"/>
          <w:b/>
          <w:bCs/>
          <w:i/>
          <w:iCs/>
        </w:rPr>
        <w:t>кос</w:t>
      </w:r>
      <w:r w:rsidRPr="00BE0AE5">
        <w:rPr>
          <w:rFonts w:cs="Times New Roman"/>
        </w:rPr>
        <w:t>- с чередованием</w:t>
      </w:r>
      <w:r w:rsidR="00EF4DAB" w:rsidRPr="00BE0AE5">
        <w:rPr>
          <w:rFonts w:cs="Times New Roman"/>
        </w:rPr>
        <w:t xml:space="preserve">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w:t>
      </w:r>
    </w:p>
    <w:p w14:paraId="02E741D9" w14:textId="77777777" w:rsidR="00416B7C" w:rsidRPr="00BE0AE5" w:rsidRDefault="00416B7C" w:rsidP="00416B7C">
      <w:pPr>
        <w:pStyle w:val="h3"/>
        <w:spacing w:before="340" w:after="57"/>
        <w:rPr>
          <w:rFonts w:cs="Times New Roman"/>
        </w:rPr>
      </w:pPr>
      <w:r w:rsidRPr="00BE0AE5">
        <w:rPr>
          <w:rFonts w:cs="Times New Roman"/>
        </w:rPr>
        <w:t>Морфология. Культура речи. Орфография</w:t>
      </w:r>
    </w:p>
    <w:p w14:paraId="7CD5E2A4" w14:textId="77777777" w:rsidR="00416B7C" w:rsidRPr="00BE0AE5" w:rsidRDefault="00416B7C" w:rsidP="00416B7C">
      <w:pPr>
        <w:pStyle w:val="body"/>
        <w:rPr>
          <w:rStyle w:val="Bold"/>
          <w:rFonts w:cs="Times New Roman"/>
        </w:rPr>
      </w:pPr>
      <w:r w:rsidRPr="00BE0AE5">
        <w:rPr>
          <w:rStyle w:val="Bold"/>
          <w:rFonts w:cs="Times New Roman"/>
        </w:rPr>
        <w:t>Имя существительное</w:t>
      </w:r>
    </w:p>
    <w:p w14:paraId="3464B25B" w14:textId="77777777" w:rsidR="00416B7C" w:rsidRPr="00BE0AE5" w:rsidRDefault="00416B7C" w:rsidP="00416B7C">
      <w:pPr>
        <w:pStyle w:val="body"/>
        <w:rPr>
          <w:rFonts w:cs="Times New Roman"/>
        </w:rPr>
      </w:pPr>
      <w:r w:rsidRPr="00BE0AE5">
        <w:rPr>
          <w:rFonts w:cs="Times New Roman"/>
        </w:rPr>
        <w:t xml:space="preserve">Особенности словообразования. </w:t>
      </w:r>
    </w:p>
    <w:p w14:paraId="161B1285" w14:textId="77777777" w:rsidR="00416B7C" w:rsidRPr="00BE0AE5" w:rsidRDefault="00416B7C" w:rsidP="00416B7C">
      <w:pPr>
        <w:pStyle w:val="body"/>
        <w:rPr>
          <w:rFonts w:cs="Times New Roman"/>
        </w:rPr>
      </w:pPr>
      <w:r w:rsidRPr="00BE0AE5">
        <w:rPr>
          <w:rFonts w:cs="Times New Roman"/>
        </w:rPr>
        <w:t xml:space="preserve">Нормы произношения имён существительных, нормы постановки ударения (в рамках изученного). </w:t>
      </w:r>
    </w:p>
    <w:p w14:paraId="27A23A68" w14:textId="77777777" w:rsidR="00416B7C" w:rsidRPr="00BE0AE5" w:rsidRDefault="00416B7C" w:rsidP="00416B7C">
      <w:pPr>
        <w:pStyle w:val="body"/>
        <w:rPr>
          <w:rFonts w:cs="Times New Roman"/>
        </w:rPr>
      </w:pPr>
      <w:r w:rsidRPr="00BE0AE5">
        <w:rPr>
          <w:rFonts w:cs="Times New Roman"/>
        </w:rPr>
        <w:t>Нормы словоизменения имён существительных.</w:t>
      </w:r>
    </w:p>
    <w:p w14:paraId="15A76334" w14:textId="77777777" w:rsidR="00416B7C" w:rsidRPr="00BE0AE5" w:rsidRDefault="00416B7C" w:rsidP="00416B7C">
      <w:pPr>
        <w:pStyle w:val="body"/>
        <w:rPr>
          <w:rFonts w:cs="Times New Roman"/>
        </w:rPr>
      </w:pPr>
      <w:r w:rsidRPr="00BE0AE5">
        <w:rPr>
          <w:rFonts w:cs="Times New Roman"/>
        </w:rPr>
        <w:t xml:space="preserve">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со словами.</w:t>
      </w:r>
    </w:p>
    <w:p w14:paraId="519576F0" w14:textId="77777777" w:rsidR="00416B7C" w:rsidRPr="00BE0AE5" w:rsidRDefault="00416B7C" w:rsidP="00416B7C">
      <w:pPr>
        <w:pStyle w:val="body"/>
        <w:rPr>
          <w:rStyle w:val="Bold"/>
          <w:rFonts w:cs="Times New Roman"/>
        </w:rPr>
      </w:pPr>
      <w:r w:rsidRPr="00BE0AE5">
        <w:rPr>
          <w:rStyle w:val="Bold"/>
          <w:rFonts w:cs="Times New Roman"/>
        </w:rPr>
        <w:t>Имя прилагательное</w:t>
      </w:r>
    </w:p>
    <w:p w14:paraId="6E00C61A" w14:textId="77777777" w:rsidR="00416B7C" w:rsidRPr="00BE0AE5" w:rsidRDefault="00416B7C" w:rsidP="00416B7C">
      <w:pPr>
        <w:pStyle w:val="body"/>
        <w:rPr>
          <w:rFonts w:cs="Times New Roman"/>
        </w:rPr>
      </w:pPr>
      <w:r w:rsidRPr="00BE0AE5">
        <w:rPr>
          <w:rFonts w:cs="Times New Roman"/>
        </w:rPr>
        <w:t>Качественные, относительные и притяжательные имена прилаг</w:t>
      </w:r>
      <w:r w:rsidRPr="00BE0AE5">
        <w:rPr>
          <w:rFonts w:cs="Times New Roman"/>
        </w:rPr>
        <w:t>а</w:t>
      </w:r>
      <w:r w:rsidRPr="00BE0AE5">
        <w:rPr>
          <w:rFonts w:cs="Times New Roman"/>
        </w:rPr>
        <w:t>тельные.</w:t>
      </w:r>
    </w:p>
    <w:p w14:paraId="2EBCC962" w14:textId="77777777" w:rsidR="00416B7C" w:rsidRPr="00BE0AE5" w:rsidRDefault="00416B7C" w:rsidP="00416B7C">
      <w:pPr>
        <w:pStyle w:val="body"/>
        <w:rPr>
          <w:rFonts w:cs="Times New Roman"/>
        </w:rPr>
      </w:pPr>
      <w:r w:rsidRPr="00BE0AE5">
        <w:rPr>
          <w:rFonts w:cs="Times New Roman"/>
        </w:rPr>
        <w:t>Степени сравнения качественных имён прилагательных.</w:t>
      </w:r>
    </w:p>
    <w:p w14:paraId="1B868AD9" w14:textId="77777777" w:rsidR="00416B7C" w:rsidRPr="00BE0AE5" w:rsidRDefault="00416B7C" w:rsidP="00416B7C">
      <w:pPr>
        <w:pStyle w:val="body"/>
        <w:rPr>
          <w:rFonts w:cs="Times New Roman"/>
        </w:rPr>
      </w:pPr>
      <w:r w:rsidRPr="00BE0AE5">
        <w:rPr>
          <w:rFonts w:cs="Times New Roman"/>
        </w:rPr>
        <w:t>Словообразование имён прилагательных.</w:t>
      </w:r>
    </w:p>
    <w:p w14:paraId="13895CEF" w14:textId="77777777"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14:paraId="17BEF5D9"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w:t>
      </w:r>
    </w:p>
    <w:p w14:paraId="13EA4214" w14:textId="77777777" w:rsidR="00416B7C" w:rsidRPr="00BE0AE5" w:rsidRDefault="00416B7C" w:rsidP="00416B7C">
      <w:pPr>
        <w:pStyle w:val="body"/>
        <w:rPr>
          <w:rFonts w:cs="Times New Roman"/>
        </w:rPr>
      </w:pPr>
      <w:r w:rsidRPr="00BE0AE5">
        <w:rPr>
          <w:rFonts w:cs="Times New Roman"/>
        </w:rPr>
        <w:t>Правописание суффиксов -</w:t>
      </w:r>
      <w:r w:rsidRPr="00BE0AE5">
        <w:rPr>
          <w:rFonts w:cs="Times New Roman"/>
          <w:b/>
          <w:bCs/>
          <w:i/>
          <w:iCs/>
        </w:rPr>
        <w:t>к</w:t>
      </w:r>
      <w:r w:rsidRPr="00BE0AE5">
        <w:rPr>
          <w:rFonts w:cs="Times New Roman"/>
        </w:rPr>
        <w:t>- и -</w:t>
      </w:r>
      <w:r w:rsidRPr="00BE0AE5">
        <w:rPr>
          <w:rFonts w:cs="Times New Roman"/>
          <w:b/>
          <w:bCs/>
          <w:i/>
          <w:iCs/>
        </w:rPr>
        <w:t>ск</w:t>
      </w:r>
      <w:r w:rsidRPr="00BE0AE5">
        <w:rPr>
          <w:rFonts w:cs="Times New Roman"/>
        </w:rPr>
        <w:t xml:space="preserve">- имён прилагательных. </w:t>
      </w:r>
    </w:p>
    <w:p w14:paraId="1CF5AE3E" w14:textId="77777777" w:rsidR="00416B7C" w:rsidRPr="00BE0AE5" w:rsidRDefault="00416B7C" w:rsidP="00416B7C">
      <w:pPr>
        <w:pStyle w:val="body"/>
        <w:rPr>
          <w:rFonts w:cs="Times New Roman"/>
        </w:rPr>
      </w:pPr>
      <w:r w:rsidRPr="00BE0AE5">
        <w:rPr>
          <w:rFonts w:cs="Times New Roman"/>
        </w:rPr>
        <w:t>Правописание сложных имён прилагательных.</w:t>
      </w:r>
    </w:p>
    <w:p w14:paraId="182A441D" w14:textId="77777777" w:rsidR="00416B7C" w:rsidRPr="00BE0AE5" w:rsidRDefault="00416B7C" w:rsidP="00416B7C">
      <w:pPr>
        <w:pStyle w:val="body"/>
        <w:rPr>
          <w:rFonts w:cs="Times New Roman"/>
        </w:rPr>
      </w:pPr>
      <w:r w:rsidRPr="00BE0AE5">
        <w:rPr>
          <w:rFonts w:cs="Times New Roman"/>
        </w:rPr>
        <w:t>Нормы произношения имён прилагательных, нормы ударения (в рамках изученного).</w:t>
      </w:r>
    </w:p>
    <w:p w14:paraId="2883B9DE" w14:textId="77777777" w:rsidR="00416B7C" w:rsidRPr="00BE0AE5" w:rsidRDefault="00416B7C" w:rsidP="00416B7C">
      <w:pPr>
        <w:pStyle w:val="body"/>
        <w:rPr>
          <w:rStyle w:val="Bold"/>
          <w:rFonts w:cs="Times New Roman"/>
        </w:rPr>
      </w:pPr>
      <w:r w:rsidRPr="00BE0AE5">
        <w:rPr>
          <w:rStyle w:val="Bold"/>
          <w:rFonts w:cs="Times New Roman"/>
        </w:rPr>
        <w:t>Имя числительное</w:t>
      </w:r>
    </w:p>
    <w:p w14:paraId="607E4F5D" w14:textId="77777777" w:rsidR="00416B7C" w:rsidRPr="00BE0AE5" w:rsidRDefault="00416B7C" w:rsidP="00416B7C">
      <w:pPr>
        <w:pStyle w:val="body"/>
        <w:rPr>
          <w:rFonts w:cs="Times New Roman"/>
        </w:rPr>
      </w:pPr>
      <w:r w:rsidRPr="00BE0AE5">
        <w:rPr>
          <w:rFonts w:cs="Times New Roman"/>
        </w:rPr>
        <w:t>Общее грамматическое значение имени числительного. Синтаксич</w:t>
      </w:r>
      <w:r w:rsidRPr="00BE0AE5">
        <w:rPr>
          <w:rFonts w:cs="Times New Roman"/>
        </w:rPr>
        <w:t>е</w:t>
      </w:r>
      <w:r w:rsidRPr="00BE0AE5">
        <w:rPr>
          <w:rFonts w:cs="Times New Roman"/>
        </w:rPr>
        <w:t xml:space="preserve">ские функции имён числительных. </w:t>
      </w:r>
    </w:p>
    <w:p w14:paraId="68B79B31" w14:textId="77777777" w:rsidR="00416B7C" w:rsidRPr="00BE0AE5" w:rsidRDefault="00416B7C" w:rsidP="00416B7C">
      <w:pPr>
        <w:pStyle w:val="body"/>
        <w:rPr>
          <w:rFonts w:cs="Times New Roman"/>
        </w:rPr>
      </w:pPr>
      <w:r w:rsidRPr="00BE0AE5">
        <w:rPr>
          <w:rFonts w:cs="Times New Roman"/>
        </w:rPr>
        <w:t>Разряды имён числительных по значению: количественные (целые, дробные, собирательные), порядковые числительные.</w:t>
      </w:r>
    </w:p>
    <w:p w14:paraId="66C9A308" w14:textId="77777777" w:rsidR="00416B7C" w:rsidRPr="00BE0AE5" w:rsidRDefault="00416B7C" w:rsidP="00416B7C">
      <w:pPr>
        <w:pStyle w:val="body"/>
        <w:rPr>
          <w:rFonts w:cs="Times New Roman"/>
        </w:rPr>
      </w:pPr>
      <w:r w:rsidRPr="00BE0AE5">
        <w:rPr>
          <w:rFonts w:cs="Times New Roman"/>
        </w:rPr>
        <w:t>Разряды имён числительных по строению: простые, сложные, с</w:t>
      </w:r>
      <w:r w:rsidRPr="00BE0AE5">
        <w:rPr>
          <w:rFonts w:cs="Times New Roman"/>
        </w:rPr>
        <w:t>о</w:t>
      </w:r>
      <w:r w:rsidRPr="00BE0AE5">
        <w:rPr>
          <w:rFonts w:cs="Times New Roman"/>
        </w:rPr>
        <w:t>ставные числительные.</w:t>
      </w:r>
    </w:p>
    <w:p w14:paraId="608049E3" w14:textId="77777777" w:rsidR="00416B7C" w:rsidRPr="00BE0AE5" w:rsidRDefault="00416B7C" w:rsidP="00416B7C">
      <w:pPr>
        <w:pStyle w:val="body"/>
        <w:rPr>
          <w:rFonts w:cs="Times New Roman"/>
        </w:rPr>
      </w:pPr>
      <w:r w:rsidRPr="00BE0AE5">
        <w:rPr>
          <w:rFonts w:cs="Times New Roman"/>
        </w:rPr>
        <w:t>Словообразование имён числительных.</w:t>
      </w:r>
    </w:p>
    <w:p w14:paraId="349F7D74" w14:textId="77777777" w:rsidR="00416B7C" w:rsidRPr="00BE0AE5" w:rsidRDefault="00416B7C" w:rsidP="00416B7C">
      <w:pPr>
        <w:pStyle w:val="body"/>
        <w:rPr>
          <w:rFonts w:cs="Times New Roman"/>
        </w:rPr>
      </w:pPr>
      <w:r w:rsidRPr="00BE0AE5">
        <w:rPr>
          <w:rFonts w:cs="Times New Roman"/>
        </w:rPr>
        <w:t>Склонение количественных и порядковых имён числительных.</w:t>
      </w:r>
    </w:p>
    <w:p w14:paraId="659CABDF" w14:textId="77777777" w:rsidR="00416B7C" w:rsidRPr="00BE0AE5" w:rsidRDefault="00416B7C" w:rsidP="00416B7C">
      <w:pPr>
        <w:pStyle w:val="body"/>
        <w:rPr>
          <w:rFonts w:cs="Times New Roman"/>
        </w:rPr>
      </w:pPr>
      <w:r w:rsidRPr="00BE0AE5">
        <w:rPr>
          <w:rFonts w:cs="Times New Roman"/>
        </w:rPr>
        <w:t>Правильное образование форм имён числительных.</w:t>
      </w:r>
    </w:p>
    <w:p w14:paraId="467A76F5" w14:textId="77777777" w:rsidR="00416B7C" w:rsidRPr="00BE0AE5" w:rsidRDefault="00416B7C" w:rsidP="00416B7C">
      <w:pPr>
        <w:pStyle w:val="body"/>
        <w:rPr>
          <w:rFonts w:cs="Times New Roman"/>
        </w:rPr>
      </w:pPr>
      <w:r w:rsidRPr="00BE0AE5">
        <w:rPr>
          <w:rFonts w:cs="Times New Roman"/>
        </w:rPr>
        <w:t>Правильное употребление собирательных имён числительных.</w:t>
      </w:r>
    </w:p>
    <w:p w14:paraId="633272E3" w14:textId="77777777" w:rsidR="00416B7C" w:rsidRPr="00BE0AE5" w:rsidRDefault="00416B7C" w:rsidP="00416B7C">
      <w:pPr>
        <w:pStyle w:val="body"/>
        <w:rPr>
          <w:rFonts w:cs="Times New Roman"/>
        </w:rPr>
      </w:pPr>
      <w:r w:rsidRPr="00BE0AE5">
        <w:rPr>
          <w:rFonts w:cs="Times New Roman"/>
        </w:rPr>
        <w:t>Употребление имён числительных в научных текстах, деловой речи.</w:t>
      </w:r>
    </w:p>
    <w:p w14:paraId="216E5F29" w14:textId="77777777" w:rsidR="00416B7C" w:rsidRPr="00BE0AE5" w:rsidRDefault="00416B7C" w:rsidP="00416B7C">
      <w:pPr>
        <w:pStyle w:val="body"/>
        <w:rPr>
          <w:rFonts w:cs="Times New Roman"/>
        </w:rPr>
      </w:pPr>
      <w:r w:rsidRPr="00BE0AE5">
        <w:rPr>
          <w:rFonts w:cs="Times New Roman"/>
        </w:rPr>
        <w:lastRenderedPageBreak/>
        <w:t>Морфологический анализ имён числительных.</w:t>
      </w:r>
    </w:p>
    <w:p w14:paraId="22456291" w14:textId="77777777" w:rsidR="00416B7C" w:rsidRPr="00BE0AE5" w:rsidRDefault="00416B7C" w:rsidP="00416B7C">
      <w:pPr>
        <w:pStyle w:val="body"/>
        <w:rPr>
          <w:rFonts w:cs="Times New Roman"/>
        </w:rPr>
      </w:pPr>
      <w:r w:rsidRPr="00BE0AE5">
        <w:rPr>
          <w:rFonts w:cs="Times New Roman"/>
        </w:rPr>
        <w:t xml:space="preserve">Нормы правописания имён числительных: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w:t>
      </w:r>
      <w:r w:rsidRPr="00BE0AE5">
        <w:rPr>
          <w:rFonts w:cs="Times New Roman"/>
        </w:rPr>
        <w:t>е</w:t>
      </w:r>
      <w:r w:rsidRPr="00BE0AE5">
        <w:rPr>
          <w:rFonts w:cs="Times New Roman"/>
        </w:rPr>
        <w:t>фисное написание числительных; нормы правописания окончаний чи</w:t>
      </w:r>
      <w:r w:rsidRPr="00BE0AE5">
        <w:rPr>
          <w:rFonts w:cs="Times New Roman"/>
        </w:rPr>
        <w:t>с</w:t>
      </w:r>
      <w:r w:rsidRPr="00BE0AE5">
        <w:rPr>
          <w:rFonts w:cs="Times New Roman"/>
        </w:rPr>
        <w:t>лительных.</w:t>
      </w:r>
    </w:p>
    <w:p w14:paraId="5AE310C4" w14:textId="77777777" w:rsidR="00416B7C" w:rsidRPr="00BE0AE5" w:rsidRDefault="00416B7C" w:rsidP="00416B7C">
      <w:pPr>
        <w:pStyle w:val="body"/>
        <w:rPr>
          <w:rStyle w:val="Bold"/>
          <w:rFonts w:cs="Times New Roman"/>
        </w:rPr>
      </w:pPr>
      <w:r w:rsidRPr="00BE0AE5">
        <w:rPr>
          <w:rStyle w:val="Bold"/>
          <w:rFonts w:cs="Times New Roman"/>
        </w:rPr>
        <w:t>Местоимение</w:t>
      </w:r>
    </w:p>
    <w:p w14:paraId="540722F7" w14:textId="77777777" w:rsidR="00416B7C" w:rsidRPr="00BE0AE5" w:rsidRDefault="00416B7C" w:rsidP="00416B7C">
      <w:pPr>
        <w:pStyle w:val="body"/>
        <w:rPr>
          <w:rFonts w:cs="Times New Roman"/>
        </w:rPr>
      </w:pPr>
      <w:r w:rsidRPr="00BE0AE5">
        <w:rPr>
          <w:rFonts w:cs="Times New Roman"/>
        </w:rPr>
        <w:t>Общее грамматическое значение местоимения. Синтаксические функции местоимений.</w:t>
      </w:r>
    </w:p>
    <w:p w14:paraId="30D54FEC" w14:textId="77777777" w:rsidR="00416B7C" w:rsidRPr="00BE0AE5" w:rsidRDefault="00416B7C" w:rsidP="00416B7C">
      <w:pPr>
        <w:pStyle w:val="body"/>
        <w:rPr>
          <w:rFonts w:cs="Times New Roman"/>
          <w:spacing w:val="-1"/>
        </w:rPr>
      </w:pPr>
      <w:r w:rsidRPr="00BE0AE5">
        <w:rPr>
          <w:rFonts w:cs="Times New Roman"/>
          <w:spacing w:val="-1"/>
        </w:rPr>
        <w:t>Разряды местоимений: личные, возвратное, вопросительные, относ</w:t>
      </w:r>
      <w:r w:rsidRPr="00BE0AE5">
        <w:rPr>
          <w:rFonts w:cs="Times New Roman"/>
          <w:spacing w:val="-1"/>
        </w:rPr>
        <w:t>и</w:t>
      </w:r>
      <w:r w:rsidRPr="00BE0AE5">
        <w:rPr>
          <w:rFonts w:cs="Times New Roman"/>
          <w:spacing w:val="-1"/>
        </w:rPr>
        <w:t>тельные, указательные, притяжательные, неопределённые, отрицател</w:t>
      </w:r>
      <w:r w:rsidRPr="00BE0AE5">
        <w:rPr>
          <w:rFonts w:cs="Times New Roman"/>
          <w:spacing w:val="-1"/>
        </w:rPr>
        <w:t>ь</w:t>
      </w:r>
      <w:r w:rsidRPr="00BE0AE5">
        <w:rPr>
          <w:rFonts w:cs="Times New Roman"/>
          <w:spacing w:val="-1"/>
        </w:rPr>
        <w:t>ные, определительные.</w:t>
      </w:r>
    </w:p>
    <w:p w14:paraId="0267E3AF" w14:textId="77777777" w:rsidR="00416B7C" w:rsidRPr="00BE0AE5" w:rsidRDefault="00416B7C" w:rsidP="00416B7C">
      <w:pPr>
        <w:pStyle w:val="body"/>
        <w:rPr>
          <w:rFonts w:cs="Times New Roman"/>
        </w:rPr>
      </w:pPr>
      <w:r w:rsidRPr="00BE0AE5">
        <w:rPr>
          <w:rFonts w:cs="Times New Roman"/>
        </w:rPr>
        <w:t>Склонение местоимений.</w:t>
      </w:r>
    </w:p>
    <w:p w14:paraId="669666F8" w14:textId="77777777" w:rsidR="00416B7C" w:rsidRPr="00BE0AE5" w:rsidRDefault="00416B7C" w:rsidP="00416B7C">
      <w:pPr>
        <w:pStyle w:val="body"/>
        <w:rPr>
          <w:rFonts w:cs="Times New Roman"/>
        </w:rPr>
      </w:pPr>
      <w:r w:rsidRPr="00BE0AE5">
        <w:rPr>
          <w:rFonts w:cs="Times New Roman"/>
        </w:rPr>
        <w:t>Словообразование местоимений.</w:t>
      </w:r>
    </w:p>
    <w:p w14:paraId="32F9335B" w14:textId="77777777" w:rsidR="00416B7C" w:rsidRPr="00BE0AE5" w:rsidRDefault="00416B7C" w:rsidP="00416B7C">
      <w:pPr>
        <w:pStyle w:val="body"/>
        <w:rPr>
          <w:rFonts w:cs="Times New Roman"/>
          <w:spacing w:val="-3"/>
        </w:rPr>
      </w:pPr>
      <w:r w:rsidRPr="00BE0AE5">
        <w:rPr>
          <w:rFonts w:cs="Times New Roman"/>
        </w:rPr>
        <w:t xml:space="preserve">Роль местоимений в речи. Употребление местоимений </w:t>
      </w:r>
      <w:r w:rsidRPr="00BE0AE5">
        <w:rPr>
          <w:rFonts w:cs="Times New Roman"/>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w:t>
      </w:r>
      <w:r w:rsidRPr="00BE0AE5">
        <w:rPr>
          <w:rFonts w:cs="Times New Roman"/>
          <w:spacing w:val="-3"/>
        </w:rPr>
        <w:t>о</w:t>
      </w:r>
      <w:r w:rsidRPr="00BE0AE5">
        <w:rPr>
          <w:rFonts w:cs="Times New Roman"/>
          <w:spacing w:val="-3"/>
        </w:rPr>
        <w:t>имения как средства связи предложений в тексте.</w:t>
      </w:r>
    </w:p>
    <w:p w14:paraId="1D33ECD2" w14:textId="77777777" w:rsidR="00416B7C" w:rsidRPr="00BE0AE5" w:rsidRDefault="00416B7C" w:rsidP="00416B7C">
      <w:pPr>
        <w:pStyle w:val="body"/>
        <w:rPr>
          <w:rFonts w:cs="Times New Roman"/>
        </w:rPr>
      </w:pPr>
      <w:r w:rsidRPr="00BE0AE5">
        <w:rPr>
          <w:rFonts w:cs="Times New Roman"/>
        </w:rPr>
        <w:t>Морфологический анализ местоимений.</w:t>
      </w:r>
    </w:p>
    <w:p w14:paraId="6C11080E" w14:textId="77777777" w:rsidR="00416B7C" w:rsidRPr="00BE0AE5" w:rsidRDefault="00416B7C" w:rsidP="00416B7C">
      <w:pPr>
        <w:pStyle w:val="body"/>
        <w:rPr>
          <w:rFonts w:cs="Times New Roman"/>
        </w:rPr>
      </w:pPr>
      <w:r w:rsidRPr="00BE0AE5">
        <w:rPr>
          <w:rFonts w:cs="Times New Roman"/>
        </w:rPr>
        <w:t xml:space="preserve">Нормы правописания местоимений: правописание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слитное, раздельное и дефисное написание местоимений.</w:t>
      </w:r>
    </w:p>
    <w:p w14:paraId="646F0422" w14:textId="77777777" w:rsidR="00416B7C" w:rsidRPr="00BE0AE5" w:rsidRDefault="00416B7C" w:rsidP="00416B7C">
      <w:pPr>
        <w:pStyle w:val="body"/>
        <w:rPr>
          <w:rFonts w:cs="Times New Roman"/>
        </w:rPr>
      </w:pPr>
      <w:r w:rsidRPr="00BE0AE5">
        <w:rPr>
          <w:rStyle w:val="Bold"/>
          <w:rFonts w:cs="Times New Roman"/>
        </w:rPr>
        <w:t>Глагол</w:t>
      </w:r>
    </w:p>
    <w:p w14:paraId="11FE80B8" w14:textId="77777777" w:rsidR="00416B7C" w:rsidRPr="00BE0AE5" w:rsidRDefault="00416B7C" w:rsidP="00416B7C">
      <w:pPr>
        <w:pStyle w:val="body"/>
        <w:rPr>
          <w:rFonts w:cs="Times New Roman"/>
        </w:rPr>
      </w:pPr>
      <w:r w:rsidRPr="00BE0AE5">
        <w:rPr>
          <w:rFonts w:cs="Times New Roman"/>
        </w:rPr>
        <w:t>Переходные и непереходные глаголы.</w:t>
      </w:r>
    </w:p>
    <w:p w14:paraId="6B9CC9B0" w14:textId="77777777" w:rsidR="00416B7C" w:rsidRPr="00BE0AE5" w:rsidRDefault="00416B7C" w:rsidP="00416B7C">
      <w:pPr>
        <w:pStyle w:val="body"/>
        <w:rPr>
          <w:rFonts w:cs="Times New Roman"/>
        </w:rPr>
      </w:pPr>
      <w:r w:rsidRPr="00BE0AE5">
        <w:rPr>
          <w:rFonts w:cs="Times New Roman"/>
        </w:rPr>
        <w:t>Разноспрягаемые глаголы.</w:t>
      </w:r>
    </w:p>
    <w:p w14:paraId="78F263A3" w14:textId="77777777" w:rsidR="00416B7C" w:rsidRPr="00BE0AE5" w:rsidRDefault="00416B7C" w:rsidP="00416B7C">
      <w:pPr>
        <w:pStyle w:val="body"/>
        <w:rPr>
          <w:rFonts w:cs="Times New Roman"/>
        </w:rPr>
      </w:pPr>
      <w:r w:rsidRPr="00BE0AE5">
        <w:rPr>
          <w:rFonts w:cs="Times New Roman"/>
        </w:rPr>
        <w:t>Безличные глаголы. Использование личных глаголов в безличном значении.</w:t>
      </w:r>
    </w:p>
    <w:p w14:paraId="05E56A6A" w14:textId="77777777" w:rsidR="00416B7C" w:rsidRPr="00BE0AE5" w:rsidRDefault="00416B7C" w:rsidP="00416B7C">
      <w:pPr>
        <w:pStyle w:val="body"/>
        <w:rPr>
          <w:rFonts w:cs="Times New Roman"/>
        </w:rPr>
      </w:pPr>
      <w:r w:rsidRPr="00BE0AE5">
        <w:rPr>
          <w:rFonts w:cs="Times New Roman"/>
        </w:rPr>
        <w:t>Изъявительное, условное и повелительное наклонения глагола.</w:t>
      </w:r>
    </w:p>
    <w:p w14:paraId="4D302445" w14:textId="77777777" w:rsidR="00416B7C" w:rsidRPr="00BE0AE5" w:rsidRDefault="00416B7C" w:rsidP="00416B7C">
      <w:pPr>
        <w:pStyle w:val="body"/>
        <w:rPr>
          <w:rFonts w:cs="Times New Roman"/>
        </w:rPr>
      </w:pPr>
      <w:r w:rsidRPr="00BE0AE5">
        <w:rPr>
          <w:rFonts w:cs="Times New Roman"/>
        </w:rPr>
        <w:t>Нормы ударения в глагольных формах (в рамках изученного).</w:t>
      </w:r>
    </w:p>
    <w:p w14:paraId="4AEC5B02" w14:textId="77777777" w:rsidR="00416B7C" w:rsidRPr="00BE0AE5" w:rsidRDefault="00416B7C" w:rsidP="00416B7C">
      <w:pPr>
        <w:pStyle w:val="body"/>
        <w:rPr>
          <w:rFonts w:cs="Times New Roman"/>
        </w:rPr>
      </w:pPr>
      <w:r w:rsidRPr="00BE0AE5">
        <w:rPr>
          <w:rFonts w:cs="Times New Roman"/>
        </w:rPr>
        <w:t>Нормы словоизменения глаголов.</w:t>
      </w:r>
    </w:p>
    <w:p w14:paraId="686C43CD" w14:textId="77777777" w:rsidR="00416B7C" w:rsidRPr="00BE0AE5" w:rsidRDefault="00416B7C" w:rsidP="00416B7C">
      <w:pPr>
        <w:pStyle w:val="body"/>
        <w:rPr>
          <w:rFonts w:cs="Times New Roman"/>
        </w:rPr>
      </w:pPr>
      <w:r w:rsidRPr="00BE0AE5">
        <w:rPr>
          <w:rFonts w:cs="Times New Roman"/>
        </w:rPr>
        <w:t>Видо-временная соотнесённость глагольных форм в тексте.</w:t>
      </w:r>
    </w:p>
    <w:p w14:paraId="1C71F4C7" w14:textId="77777777" w:rsidR="00416B7C" w:rsidRPr="00BE0AE5" w:rsidRDefault="00416B7C" w:rsidP="00416B7C">
      <w:pPr>
        <w:pStyle w:val="body"/>
        <w:rPr>
          <w:rFonts w:cs="Times New Roman"/>
        </w:rPr>
      </w:pPr>
      <w:r w:rsidRPr="00BE0AE5">
        <w:rPr>
          <w:rFonts w:cs="Times New Roman"/>
        </w:rPr>
        <w:t>Морфологический анализ глаголов.</w:t>
      </w:r>
    </w:p>
    <w:p w14:paraId="5AC83FF2" w14:textId="77777777" w:rsidR="00416B7C" w:rsidRPr="00BE0AE5" w:rsidRDefault="00416B7C" w:rsidP="00416B7C">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повел</w:t>
      </w:r>
      <w:r w:rsidRPr="00BE0AE5">
        <w:rPr>
          <w:rFonts w:cs="Times New Roman"/>
        </w:rPr>
        <w:t>и</w:t>
      </w:r>
      <w:r w:rsidRPr="00BE0AE5">
        <w:rPr>
          <w:rFonts w:cs="Times New Roman"/>
        </w:rPr>
        <w:t xml:space="preserve">тельном наклонении глагола. </w:t>
      </w:r>
    </w:p>
    <w:p w14:paraId="4F4A15F5" w14:textId="77777777" w:rsidR="00416B7C" w:rsidRPr="00BE0AE5" w:rsidRDefault="00416B7C" w:rsidP="00416B7C">
      <w:pPr>
        <w:pStyle w:val="h2"/>
        <w:spacing w:before="346"/>
        <w:rPr>
          <w:rFonts w:cs="Times New Roman"/>
        </w:rPr>
      </w:pPr>
      <w:r w:rsidRPr="00BE0AE5">
        <w:rPr>
          <w:rFonts w:cs="Times New Roman"/>
        </w:rPr>
        <w:t>7 КЛАСС</w:t>
      </w:r>
    </w:p>
    <w:p w14:paraId="6839392F"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7653B077" w14:textId="77777777" w:rsidR="00416B7C" w:rsidRPr="00BE0AE5" w:rsidRDefault="00416B7C" w:rsidP="00416B7C">
      <w:pPr>
        <w:pStyle w:val="body"/>
        <w:rPr>
          <w:rFonts w:cs="Times New Roman"/>
        </w:rPr>
      </w:pPr>
      <w:r w:rsidRPr="00BE0AE5">
        <w:rPr>
          <w:rFonts w:cs="Times New Roman"/>
        </w:rPr>
        <w:t>Русский язык как развивающееся явление. Взаимосвязь языка, кул</w:t>
      </w:r>
      <w:r w:rsidRPr="00BE0AE5">
        <w:rPr>
          <w:rFonts w:cs="Times New Roman"/>
        </w:rPr>
        <w:t>ь</w:t>
      </w:r>
      <w:r w:rsidRPr="00BE0AE5">
        <w:rPr>
          <w:rFonts w:cs="Times New Roman"/>
        </w:rPr>
        <w:t>туры и истории народа.</w:t>
      </w:r>
    </w:p>
    <w:p w14:paraId="03A5B0C2" w14:textId="77777777" w:rsidR="00416B7C" w:rsidRPr="00BE0AE5" w:rsidRDefault="00416B7C" w:rsidP="00416B7C">
      <w:pPr>
        <w:pStyle w:val="h3"/>
        <w:spacing w:before="193"/>
        <w:rPr>
          <w:rFonts w:cs="Times New Roman"/>
        </w:rPr>
      </w:pPr>
      <w:r w:rsidRPr="00BE0AE5">
        <w:rPr>
          <w:rFonts w:cs="Times New Roman"/>
        </w:rPr>
        <w:lastRenderedPageBreak/>
        <w:t xml:space="preserve">Язык и речь </w:t>
      </w:r>
    </w:p>
    <w:p w14:paraId="067AA8C5" w14:textId="77777777"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w:t>
      </w:r>
    </w:p>
    <w:p w14:paraId="2AA93A13" w14:textId="77777777" w:rsidR="00416B7C" w:rsidRPr="00BE0AE5" w:rsidRDefault="00416B7C" w:rsidP="00416B7C">
      <w:pPr>
        <w:pStyle w:val="body"/>
        <w:rPr>
          <w:rFonts w:cs="Times New Roman"/>
        </w:rPr>
      </w:pPr>
      <w:r w:rsidRPr="00BE0AE5">
        <w:rPr>
          <w:rFonts w:cs="Times New Roman"/>
        </w:rPr>
        <w:t>Виды диалога: побуждение к действию, обмен мнениями, запрос и</w:t>
      </w:r>
      <w:r w:rsidRPr="00BE0AE5">
        <w:rPr>
          <w:rFonts w:cs="Times New Roman"/>
        </w:rPr>
        <w:t>н</w:t>
      </w:r>
      <w:r w:rsidRPr="00BE0AE5">
        <w:rPr>
          <w:rFonts w:cs="Times New Roman"/>
        </w:rPr>
        <w:t xml:space="preserve">формации, сообщение информации. </w:t>
      </w:r>
    </w:p>
    <w:p w14:paraId="3925C0B2" w14:textId="77777777" w:rsidR="00416B7C" w:rsidRPr="00BE0AE5" w:rsidRDefault="00416B7C" w:rsidP="00416B7C">
      <w:pPr>
        <w:pStyle w:val="h3"/>
        <w:spacing w:before="193"/>
        <w:rPr>
          <w:rFonts w:cs="Times New Roman"/>
        </w:rPr>
      </w:pPr>
      <w:r w:rsidRPr="00BE0AE5">
        <w:rPr>
          <w:rFonts w:cs="Times New Roman"/>
        </w:rPr>
        <w:t>Текст</w:t>
      </w:r>
    </w:p>
    <w:p w14:paraId="785E45AD" w14:textId="77777777" w:rsidR="00416B7C" w:rsidRPr="00BE0AE5" w:rsidRDefault="00416B7C" w:rsidP="00416B7C">
      <w:pPr>
        <w:pStyle w:val="body"/>
        <w:rPr>
          <w:rFonts w:cs="Times New Roman"/>
        </w:rPr>
      </w:pPr>
      <w:r w:rsidRPr="00BE0AE5">
        <w:rPr>
          <w:rFonts w:cs="Times New Roman"/>
        </w:rPr>
        <w:t>Текст как речевое произведение. Основные признаки текста (обо</w:t>
      </w:r>
      <w:r w:rsidRPr="00BE0AE5">
        <w:rPr>
          <w:rFonts w:cs="Times New Roman"/>
        </w:rPr>
        <w:t>б</w:t>
      </w:r>
      <w:r w:rsidRPr="00BE0AE5">
        <w:rPr>
          <w:rFonts w:cs="Times New Roman"/>
        </w:rPr>
        <w:t xml:space="preserve">щение). </w:t>
      </w:r>
    </w:p>
    <w:p w14:paraId="53A3F5F5" w14:textId="77777777" w:rsidR="00416B7C" w:rsidRPr="00BE0AE5" w:rsidRDefault="00416B7C" w:rsidP="00416B7C">
      <w:pPr>
        <w:pStyle w:val="body"/>
        <w:rPr>
          <w:rFonts w:cs="Times New Roman"/>
        </w:rPr>
      </w:pPr>
      <w:r w:rsidRPr="00BE0AE5">
        <w:rPr>
          <w:rFonts w:cs="Times New Roman"/>
        </w:rPr>
        <w:t>Структура текста. Абзац.</w:t>
      </w:r>
    </w:p>
    <w:p w14:paraId="541F9870" w14:textId="77777777" w:rsidR="00416B7C" w:rsidRPr="00BE0AE5" w:rsidRDefault="00416B7C" w:rsidP="00416B7C">
      <w:pPr>
        <w:pStyle w:val="body"/>
        <w:rPr>
          <w:rFonts w:cs="Times New Roman"/>
        </w:rPr>
      </w:pPr>
      <w:r w:rsidRPr="00BE0AE5">
        <w:rPr>
          <w:rFonts w:cs="Times New Roman"/>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B27D1C2" w14:textId="77777777" w:rsidR="00416B7C" w:rsidRPr="00BE0AE5" w:rsidRDefault="00416B7C" w:rsidP="00416B7C">
      <w:pPr>
        <w:pStyle w:val="body"/>
        <w:rPr>
          <w:rFonts w:cs="Times New Roman"/>
        </w:rPr>
      </w:pPr>
      <w:r w:rsidRPr="00BE0AE5">
        <w:rPr>
          <w:rFonts w:cs="Times New Roman"/>
        </w:rPr>
        <w:t>Способы и средства связи предложений в тексте (обобщение).</w:t>
      </w:r>
    </w:p>
    <w:p w14:paraId="21A6EDD9" w14:textId="77777777" w:rsidR="00416B7C" w:rsidRPr="00BE0AE5" w:rsidRDefault="00416B7C" w:rsidP="00416B7C">
      <w:pPr>
        <w:pStyle w:val="body"/>
        <w:rPr>
          <w:rFonts w:cs="Times New Roman"/>
        </w:rPr>
      </w:pPr>
      <w:r w:rsidRPr="00BE0AE5">
        <w:rPr>
          <w:rFonts w:cs="Times New Roman"/>
        </w:rPr>
        <w:t>Языковые средства выразительности в тексте: фонетические (звук</w:t>
      </w:r>
      <w:r w:rsidRPr="00BE0AE5">
        <w:rPr>
          <w:rFonts w:cs="Times New Roman"/>
        </w:rPr>
        <w:t>о</w:t>
      </w:r>
      <w:r w:rsidRPr="00BE0AE5">
        <w:rPr>
          <w:rFonts w:cs="Times New Roman"/>
        </w:rPr>
        <w:t>пись), словообразовательные, лексические (обобщение).</w:t>
      </w:r>
    </w:p>
    <w:p w14:paraId="1BFF66AA" w14:textId="77777777" w:rsidR="00416B7C" w:rsidRPr="00BE0AE5" w:rsidRDefault="00416B7C" w:rsidP="00416B7C">
      <w:pPr>
        <w:pStyle w:val="body"/>
        <w:rPr>
          <w:rFonts w:cs="Times New Roman"/>
        </w:rPr>
      </w:pPr>
      <w:r w:rsidRPr="00BE0AE5">
        <w:rPr>
          <w:rFonts w:cs="Times New Roman"/>
        </w:rPr>
        <w:t>Рассуждение как функционально-смысловой тип речи.</w:t>
      </w:r>
    </w:p>
    <w:p w14:paraId="30125084" w14:textId="77777777" w:rsidR="00416B7C" w:rsidRPr="00BE0AE5" w:rsidRDefault="00416B7C" w:rsidP="00416B7C">
      <w:pPr>
        <w:pStyle w:val="body"/>
        <w:rPr>
          <w:rFonts w:cs="Times New Roman"/>
        </w:rPr>
      </w:pPr>
      <w:r w:rsidRPr="00BE0AE5">
        <w:rPr>
          <w:rFonts w:cs="Times New Roman"/>
        </w:rPr>
        <w:t>Структурные особенности текста-рассуждения.</w:t>
      </w:r>
    </w:p>
    <w:p w14:paraId="49A799BD" w14:textId="77777777"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w:t>
      </w:r>
      <w:r w:rsidRPr="00BE0AE5">
        <w:rPr>
          <w:rFonts w:cs="Times New Roman"/>
        </w:rPr>
        <w:t>к</w:t>
      </w:r>
      <w:r w:rsidRPr="00BE0AE5">
        <w:rPr>
          <w:rFonts w:cs="Times New Roman"/>
        </w:rPr>
        <w:t>ротем и абзацев, способов и средств связи предложений в тексте; и</w:t>
      </w:r>
      <w:r w:rsidRPr="00BE0AE5">
        <w:rPr>
          <w:rFonts w:cs="Times New Roman"/>
        </w:rPr>
        <w:t>с</w:t>
      </w:r>
      <w:r w:rsidRPr="00BE0AE5">
        <w:rPr>
          <w:rFonts w:cs="Times New Roman"/>
        </w:rPr>
        <w:t>пользование языковых средств выразительности (в рамках изученного).</w:t>
      </w:r>
    </w:p>
    <w:p w14:paraId="3DC1D3EF" w14:textId="77777777" w:rsidR="00416B7C" w:rsidRPr="00BE0AE5" w:rsidRDefault="00416B7C" w:rsidP="00416B7C">
      <w:pPr>
        <w:pStyle w:val="h3"/>
        <w:rPr>
          <w:rFonts w:cs="Times New Roman"/>
        </w:rPr>
      </w:pPr>
      <w:r w:rsidRPr="00BE0AE5">
        <w:rPr>
          <w:rFonts w:cs="Times New Roman"/>
        </w:rPr>
        <w:t>Функциональные разновидности языка</w:t>
      </w:r>
    </w:p>
    <w:p w14:paraId="4FEC3D5B" w14:textId="77777777" w:rsidR="00416B7C" w:rsidRPr="00BE0AE5" w:rsidRDefault="00416B7C" w:rsidP="00416B7C">
      <w:pPr>
        <w:pStyle w:val="body"/>
        <w:rPr>
          <w:rFonts w:cs="Times New Roman"/>
          <w:spacing w:val="1"/>
        </w:rPr>
      </w:pPr>
      <w:r w:rsidRPr="00BE0AE5">
        <w:rPr>
          <w:rFonts w:cs="Times New Roman"/>
          <w:spacing w:val="1"/>
        </w:rPr>
        <w:t>Понятие о функциональных разновидностях языка: разговорная речь, функциональные стили (научный, публицистический, официал</w:t>
      </w:r>
      <w:r w:rsidRPr="00BE0AE5">
        <w:rPr>
          <w:rFonts w:cs="Times New Roman"/>
          <w:spacing w:val="1"/>
        </w:rPr>
        <w:t>ь</w:t>
      </w:r>
      <w:r w:rsidRPr="00BE0AE5">
        <w:rPr>
          <w:rFonts w:cs="Times New Roman"/>
          <w:spacing w:val="1"/>
        </w:rPr>
        <w:t>но-деловой), язык художественной литературы.</w:t>
      </w:r>
    </w:p>
    <w:p w14:paraId="34FABB7A" w14:textId="77777777" w:rsidR="00416B7C" w:rsidRPr="00BE0AE5" w:rsidRDefault="00416B7C" w:rsidP="00416B7C">
      <w:pPr>
        <w:pStyle w:val="body"/>
        <w:rPr>
          <w:rFonts w:cs="Times New Roman"/>
        </w:rPr>
      </w:pPr>
      <w:r w:rsidRPr="00BE0AE5">
        <w:rPr>
          <w:rFonts w:cs="Times New Roman"/>
        </w:rPr>
        <w:t>Публицистический стиль. Сфера употребления, функции, языковые особенности.</w:t>
      </w:r>
    </w:p>
    <w:p w14:paraId="11F714FC" w14:textId="77777777" w:rsidR="00416B7C" w:rsidRPr="00BE0AE5" w:rsidRDefault="00416B7C" w:rsidP="00416B7C">
      <w:pPr>
        <w:pStyle w:val="body"/>
        <w:rPr>
          <w:rFonts w:cs="Times New Roman"/>
        </w:rPr>
      </w:pPr>
      <w:r w:rsidRPr="00BE0AE5">
        <w:rPr>
          <w:rFonts w:cs="Times New Roman"/>
        </w:rPr>
        <w:t>Жанры публицистического стиля (репортаж, заметка, интервью).</w:t>
      </w:r>
    </w:p>
    <w:p w14:paraId="4EECBCF8" w14:textId="77777777" w:rsidR="00416B7C" w:rsidRPr="00BE0AE5" w:rsidRDefault="00416B7C" w:rsidP="00416B7C">
      <w:pPr>
        <w:pStyle w:val="body"/>
        <w:rPr>
          <w:rFonts w:cs="Times New Roman"/>
        </w:rPr>
      </w:pPr>
      <w:r w:rsidRPr="00BE0AE5">
        <w:rPr>
          <w:rFonts w:cs="Times New Roman"/>
        </w:rPr>
        <w:t>Употребление языковых средств выразительности в текстах публ</w:t>
      </w:r>
      <w:r w:rsidRPr="00BE0AE5">
        <w:rPr>
          <w:rFonts w:cs="Times New Roman"/>
        </w:rPr>
        <w:t>и</w:t>
      </w:r>
      <w:r w:rsidRPr="00BE0AE5">
        <w:rPr>
          <w:rFonts w:cs="Times New Roman"/>
        </w:rPr>
        <w:t>цистического стиля.</w:t>
      </w:r>
    </w:p>
    <w:p w14:paraId="6B1A637D" w14:textId="77777777"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 Инструкция.</w:t>
      </w:r>
    </w:p>
    <w:p w14:paraId="6E6793BD" w14:textId="77777777" w:rsidR="00416B7C" w:rsidRPr="00BE0AE5" w:rsidRDefault="00416B7C" w:rsidP="00416B7C">
      <w:pPr>
        <w:pStyle w:val="h3"/>
        <w:spacing w:before="283"/>
        <w:rPr>
          <w:rFonts w:cs="Times New Roman"/>
          <w:caps/>
        </w:rPr>
      </w:pPr>
      <w:r w:rsidRPr="00BE0AE5">
        <w:rPr>
          <w:rFonts w:cs="Times New Roman"/>
          <w:caps/>
        </w:rPr>
        <w:t>Система языка</w:t>
      </w:r>
    </w:p>
    <w:p w14:paraId="169BB811" w14:textId="77777777" w:rsidR="00416B7C" w:rsidRPr="00BE0AE5" w:rsidRDefault="00416B7C" w:rsidP="00416B7C">
      <w:pPr>
        <w:pStyle w:val="h3"/>
        <w:spacing w:before="0"/>
        <w:rPr>
          <w:rFonts w:cs="Times New Roman"/>
        </w:rPr>
      </w:pPr>
      <w:r w:rsidRPr="00BE0AE5">
        <w:rPr>
          <w:rFonts w:cs="Times New Roman"/>
        </w:rPr>
        <w:t>Морфология. Культура речи</w:t>
      </w:r>
    </w:p>
    <w:p w14:paraId="6EF12822" w14:textId="77777777" w:rsidR="00416B7C" w:rsidRPr="00BE0AE5" w:rsidRDefault="00416B7C" w:rsidP="00416B7C">
      <w:pPr>
        <w:pStyle w:val="body"/>
        <w:rPr>
          <w:rFonts w:cs="Times New Roman"/>
        </w:rPr>
      </w:pPr>
      <w:r w:rsidRPr="00BE0AE5">
        <w:rPr>
          <w:rFonts w:cs="Times New Roman"/>
        </w:rPr>
        <w:t>Морфология как раздел науки о языке (обобщение).</w:t>
      </w:r>
    </w:p>
    <w:p w14:paraId="349D96E4" w14:textId="77777777" w:rsidR="00416B7C" w:rsidRPr="00BE0AE5" w:rsidRDefault="00416B7C" w:rsidP="00416B7C">
      <w:pPr>
        <w:pStyle w:val="body"/>
        <w:rPr>
          <w:rFonts w:cs="Times New Roman"/>
          <w:b/>
          <w:bCs/>
        </w:rPr>
      </w:pPr>
      <w:r w:rsidRPr="00BE0AE5">
        <w:rPr>
          <w:rFonts w:cs="Times New Roman"/>
          <w:b/>
          <w:bCs/>
        </w:rPr>
        <w:t>Причастие</w:t>
      </w:r>
    </w:p>
    <w:p w14:paraId="1CB26A18" w14:textId="77777777" w:rsidR="00416B7C" w:rsidRPr="00BE0AE5" w:rsidRDefault="00416B7C" w:rsidP="00416B7C">
      <w:pPr>
        <w:pStyle w:val="body"/>
        <w:rPr>
          <w:rFonts w:cs="Times New Roman"/>
        </w:rPr>
      </w:pPr>
      <w:r w:rsidRPr="00BE0AE5">
        <w:rPr>
          <w:rFonts w:cs="Times New Roman"/>
        </w:rPr>
        <w:t>Причастия как особая группа слов. Признаки глагола и имени прил</w:t>
      </w:r>
      <w:r w:rsidRPr="00BE0AE5">
        <w:rPr>
          <w:rFonts w:cs="Times New Roman"/>
        </w:rPr>
        <w:t>а</w:t>
      </w:r>
      <w:r w:rsidRPr="00BE0AE5">
        <w:rPr>
          <w:rFonts w:cs="Times New Roman"/>
        </w:rPr>
        <w:t>гательного в причастии.</w:t>
      </w:r>
    </w:p>
    <w:p w14:paraId="039CD637" w14:textId="77777777" w:rsidR="00416B7C" w:rsidRPr="00BE0AE5" w:rsidRDefault="00416B7C" w:rsidP="00416B7C">
      <w:pPr>
        <w:pStyle w:val="body"/>
        <w:rPr>
          <w:rFonts w:cs="Times New Roman"/>
        </w:rPr>
      </w:pPr>
      <w:r w:rsidRPr="00BE0AE5">
        <w:rPr>
          <w:rFonts w:cs="Times New Roman"/>
        </w:rPr>
        <w:lastRenderedPageBreak/>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32D2B800" w14:textId="77777777" w:rsidR="00416B7C" w:rsidRPr="00BE0AE5" w:rsidRDefault="00416B7C" w:rsidP="00416B7C">
      <w:pPr>
        <w:pStyle w:val="body"/>
        <w:rPr>
          <w:rFonts w:cs="Times New Roman"/>
        </w:rPr>
      </w:pPr>
      <w:r w:rsidRPr="00BE0AE5">
        <w:rPr>
          <w:rFonts w:cs="Times New Roman"/>
        </w:rPr>
        <w:t xml:space="preserve">Причастие в составе словосочетаний. Причастный оборот. </w:t>
      </w:r>
    </w:p>
    <w:p w14:paraId="58E99E6E" w14:textId="77777777" w:rsidR="00416B7C" w:rsidRPr="00BE0AE5" w:rsidRDefault="00416B7C" w:rsidP="00416B7C">
      <w:pPr>
        <w:pStyle w:val="body"/>
        <w:rPr>
          <w:rFonts w:cs="Times New Roman"/>
          <w:b/>
          <w:bCs/>
        </w:rPr>
      </w:pPr>
      <w:r w:rsidRPr="00BE0AE5">
        <w:rPr>
          <w:rFonts w:cs="Times New Roman"/>
        </w:rPr>
        <w:t>Морфологический анализ причастий.</w:t>
      </w:r>
    </w:p>
    <w:p w14:paraId="156FD847" w14:textId="77777777" w:rsidR="00416B7C" w:rsidRPr="00BE0AE5" w:rsidRDefault="00416B7C" w:rsidP="00416B7C">
      <w:pPr>
        <w:pStyle w:val="body"/>
        <w:rPr>
          <w:rFonts w:cs="Times New Roman"/>
        </w:rPr>
      </w:pPr>
      <w:r w:rsidRPr="00BE0AE5">
        <w:rPr>
          <w:rFonts w:cs="Times New Roman"/>
        </w:rPr>
        <w:t>Употребление причастия в речи. Созвучные причастия и имена пр</w:t>
      </w:r>
      <w:r w:rsidRPr="00BE0AE5">
        <w:rPr>
          <w:rFonts w:cs="Times New Roman"/>
        </w:rPr>
        <w:t>и</w:t>
      </w:r>
      <w:r w:rsidRPr="00BE0AE5">
        <w:rPr>
          <w:rFonts w:cs="Times New Roman"/>
        </w:rPr>
        <w:t>лагательные (</w:t>
      </w:r>
      <w:r w:rsidRPr="00BE0AE5">
        <w:rPr>
          <w:rFonts w:cs="Times New Roman"/>
          <w:b/>
          <w:bCs/>
          <w:i/>
          <w:iCs/>
        </w:rPr>
        <w:t>висящий</w:t>
      </w:r>
      <w:r w:rsidRPr="00BE0AE5">
        <w:rPr>
          <w:rFonts w:cs="Times New Roman"/>
        </w:rPr>
        <w:t xml:space="preserve"> — </w:t>
      </w:r>
      <w:r w:rsidRPr="00BE0AE5">
        <w:rPr>
          <w:rFonts w:cs="Times New Roman"/>
          <w:b/>
          <w:bCs/>
          <w:i/>
          <w:iCs/>
        </w:rPr>
        <w:t>висячий</w:t>
      </w:r>
      <w:r w:rsidRPr="00BE0AE5">
        <w:rPr>
          <w:rFonts w:cs="Times New Roman"/>
        </w:rPr>
        <w:t xml:space="preserve">, </w:t>
      </w:r>
      <w:r w:rsidRPr="00BE0AE5">
        <w:rPr>
          <w:rFonts w:cs="Times New Roman"/>
          <w:b/>
          <w:bCs/>
          <w:i/>
          <w:iCs/>
        </w:rPr>
        <w:t>горящий</w:t>
      </w:r>
      <w:r w:rsidRPr="00BE0AE5">
        <w:rPr>
          <w:rFonts w:cs="Times New Roman"/>
        </w:rPr>
        <w:t xml:space="preserve"> — </w:t>
      </w:r>
      <w:r w:rsidRPr="00BE0AE5">
        <w:rPr>
          <w:rFonts w:cs="Times New Roman"/>
          <w:b/>
          <w:bCs/>
          <w:i/>
          <w:iCs/>
        </w:rPr>
        <w:t>горячий</w:t>
      </w:r>
      <w:r w:rsidRPr="00BE0AE5">
        <w:rPr>
          <w:rFonts w:cs="Times New Roman"/>
        </w:rPr>
        <w:t xml:space="preserve">). Употребление причастий с суффиксом </w:t>
      </w:r>
      <w:r w:rsidRPr="00BE0AE5">
        <w:rPr>
          <w:rStyle w:val="Bold"/>
          <w:rFonts w:cs="Times New Roman"/>
        </w:rPr>
        <w:t>-</w:t>
      </w:r>
      <w:r w:rsidRPr="00BE0AE5">
        <w:rPr>
          <w:rFonts w:cs="Times New Roman"/>
          <w:b/>
          <w:bCs/>
          <w:i/>
          <w:iCs/>
        </w:rPr>
        <w:t>ся</w:t>
      </w:r>
      <w:r w:rsidRPr="00BE0AE5">
        <w:rPr>
          <w:rFonts w:cs="Times New Roman"/>
        </w:rPr>
        <w:t xml:space="preserve">. Согласование причастий в словосочетаниях типа </w:t>
      </w:r>
      <w:r w:rsidRPr="00BE0AE5">
        <w:rPr>
          <w:rFonts w:cs="Times New Roman"/>
          <w:i/>
          <w:iCs/>
        </w:rPr>
        <w:t>прич</w:t>
      </w:r>
      <w:r w:rsidRPr="00BE0AE5">
        <w:rPr>
          <w:rFonts w:cs="Times New Roman"/>
        </w:rPr>
        <w:t xml:space="preserve">. + </w:t>
      </w:r>
      <w:r w:rsidRPr="00BE0AE5">
        <w:rPr>
          <w:rFonts w:cs="Times New Roman"/>
          <w:i/>
          <w:iCs/>
        </w:rPr>
        <w:t>сущ</w:t>
      </w:r>
      <w:r w:rsidRPr="00BE0AE5">
        <w:rPr>
          <w:rFonts w:cs="Times New Roman"/>
        </w:rPr>
        <w:t>.</w:t>
      </w:r>
    </w:p>
    <w:p w14:paraId="7EC8C7FF" w14:textId="77777777" w:rsidR="00416B7C" w:rsidRPr="00BE0AE5" w:rsidRDefault="00416B7C" w:rsidP="00416B7C">
      <w:pPr>
        <w:pStyle w:val="body"/>
        <w:rPr>
          <w:rFonts w:cs="Times New Roman"/>
        </w:rPr>
      </w:pPr>
      <w:r w:rsidRPr="00BE0AE5">
        <w:rPr>
          <w:rFonts w:cs="Times New Roman"/>
        </w:rPr>
        <w:t>Ударение в некоторых формах причастий.</w:t>
      </w:r>
    </w:p>
    <w:p w14:paraId="77AD8848" w14:textId="77777777" w:rsidR="00416B7C" w:rsidRPr="00BE0AE5" w:rsidRDefault="00416B7C" w:rsidP="00416B7C">
      <w:pPr>
        <w:pStyle w:val="body"/>
        <w:rPr>
          <w:rFonts w:cs="Times New Roman"/>
        </w:rPr>
      </w:pPr>
      <w:r w:rsidRPr="00BE0AE5">
        <w:rPr>
          <w:rFonts w:cs="Times New Roman"/>
        </w:rPr>
        <w:t>Правописание падежных окончаний причастий. Правописание гла</w:t>
      </w:r>
      <w:r w:rsidRPr="00BE0AE5">
        <w:rPr>
          <w:rFonts w:cs="Times New Roman"/>
        </w:rPr>
        <w:t>с</w:t>
      </w:r>
      <w:r w:rsidRPr="00BE0AE5">
        <w:rPr>
          <w:rFonts w:cs="Times New Roman"/>
        </w:rPr>
        <w:t xml:space="preserve">ных в суффиксах причастий. 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суффиксах прич</w:t>
      </w:r>
      <w:r w:rsidRPr="00BE0AE5">
        <w:rPr>
          <w:rFonts w:cs="Times New Roman"/>
        </w:rPr>
        <w:t>а</w:t>
      </w:r>
      <w:r w:rsidRPr="00BE0AE5">
        <w:rPr>
          <w:rFonts w:cs="Times New Roman"/>
        </w:rPr>
        <w:t xml:space="preserve">стий и отглагольных имён прилагательных. Правописание окончаний причастий. Слитное и раздельное написание </w:t>
      </w:r>
      <w:r w:rsidRPr="00BE0AE5">
        <w:rPr>
          <w:rFonts w:cs="Times New Roman"/>
          <w:b/>
          <w:bCs/>
          <w:i/>
          <w:iCs/>
        </w:rPr>
        <w:t xml:space="preserve">не </w:t>
      </w:r>
      <w:r w:rsidRPr="00BE0AE5">
        <w:rPr>
          <w:rFonts w:cs="Times New Roman"/>
        </w:rPr>
        <w:t>с причастиями.</w:t>
      </w:r>
    </w:p>
    <w:p w14:paraId="57521BBB" w14:textId="77777777" w:rsidR="00416B7C" w:rsidRPr="00BE0AE5" w:rsidRDefault="00416B7C" w:rsidP="00416B7C">
      <w:pPr>
        <w:pStyle w:val="body"/>
        <w:rPr>
          <w:rFonts w:cs="Times New Roman"/>
        </w:rPr>
      </w:pPr>
      <w:r w:rsidRPr="00BE0AE5">
        <w:rPr>
          <w:rFonts w:cs="Times New Roman"/>
        </w:rPr>
        <w:t>Знаки препинания в предложениях с причастным оборотом.</w:t>
      </w:r>
    </w:p>
    <w:p w14:paraId="03FEAC3B" w14:textId="77777777" w:rsidR="00416B7C" w:rsidRPr="00BE0AE5" w:rsidRDefault="00416B7C" w:rsidP="00416B7C">
      <w:pPr>
        <w:pStyle w:val="body"/>
        <w:rPr>
          <w:rFonts w:cs="Times New Roman"/>
          <w:b/>
          <w:bCs/>
        </w:rPr>
      </w:pPr>
      <w:r w:rsidRPr="00BE0AE5">
        <w:rPr>
          <w:rFonts w:cs="Times New Roman"/>
          <w:b/>
          <w:bCs/>
        </w:rPr>
        <w:t>Деепричастие</w:t>
      </w:r>
    </w:p>
    <w:p w14:paraId="5C21F7FF" w14:textId="77777777" w:rsidR="00416B7C" w:rsidRPr="00BE0AE5" w:rsidRDefault="00416B7C" w:rsidP="00416B7C">
      <w:pPr>
        <w:pStyle w:val="body"/>
        <w:rPr>
          <w:rFonts w:cs="Times New Roman"/>
        </w:rPr>
      </w:pPr>
      <w:r w:rsidRPr="00BE0AE5">
        <w:rPr>
          <w:rFonts w:cs="Times New Roman"/>
        </w:rPr>
        <w:t>Деепричастия как особая группа слов. Признаки глагола и наречия в деепричастии. Синтаксическая функция деепричастия, роль в речи.</w:t>
      </w:r>
    </w:p>
    <w:p w14:paraId="1E33E40E" w14:textId="77777777" w:rsidR="00416B7C" w:rsidRPr="00BE0AE5" w:rsidRDefault="00416B7C" w:rsidP="00416B7C">
      <w:pPr>
        <w:pStyle w:val="body"/>
        <w:rPr>
          <w:rFonts w:cs="Times New Roman"/>
        </w:rPr>
      </w:pPr>
      <w:r w:rsidRPr="00BE0AE5">
        <w:rPr>
          <w:rFonts w:cs="Times New Roman"/>
        </w:rPr>
        <w:t xml:space="preserve">Деепричастия совершенного и несовершенного вида. </w:t>
      </w:r>
    </w:p>
    <w:p w14:paraId="47C0AE93" w14:textId="77777777" w:rsidR="00416B7C" w:rsidRPr="00BE0AE5" w:rsidRDefault="00416B7C" w:rsidP="00416B7C">
      <w:pPr>
        <w:pStyle w:val="body"/>
        <w:rPr>
          <w:rFonts w:cs="Times New Roman"/>
        </w:rPr>
      </w:pPr>
      <w:r w:rsidRPr="00BE0AE5">
        <w:rPr>
          <w:rFonts w:cs="Times New Roman"/>
        </w:rPr>
        <w:t xml:space="preserve">Деепричастие в составе словосочетаний. Деепричастный оборот. </w:t>
      </w:r>
    </w:p>
    <w:p w14:paraId="45F60DCD" w14:textId="77777777" w:rsidR="00416B7C" w:rsidRPr="00BE0AE5" w:rsidRDefault="00416B7C" w:rsidP="00416B7C">
      <w:pPr>
        <w:pStyle w:val="body"/>
        <w:rPr>
          <w:rFonts w:cs="Times New Roman"/>
          <w:b/>
          <w:bCs/>
        </w:rPr>
      </w:pPr>
      <w:r w:rsidRPr="00BE0AE5">
        <w:rPr>
          <w:rFonts w:cs="Times New Roman"/>
        </w:rPr>
        <w:t>Морфологический анализ деепричастий.</w:t>
      </w:r>
    </w:p>
    <w:p w14:paraId="0B7C477E" w14:textId="77777777" w:rsidR="00416B7C" w:rsidRPr="00BE0AE5" w:rsidRDefault="00416B7C" w:rsidP="00416B7C">
      <w:pPr>
        <w:pStyle w:val="body"/>
        <w:rPr>
          <w:rFonts w:cs="Times New Roman"/>
        </w:rPr>
      </w:pPr>
      <w:r w:rsidRPr="00BE0AE5">
        <w:rPr>
          <w:rFonts w:cs="Times New Roman"/>
        </w:rPr>
        <w:t>Постановка ударения в деепричастиях.</w:t>
      </w:r>
    </w:p>
    <w:p w14:paraId="39CF7455" w14:textId="77777777" w:rsidR="00416B7C" w:rsidRPr="00BE0AE5" w:rsidRDefault="00416B7C" w:rsidP="00416B7C">
      <w:pPr>
        <w:pStyle w:val="body"/>
        <w:rPr>
          <w:rFonts w:cs="Times New Roman"/>
        </w:rPr>
      </w:pPr>
      <w:r w:rsidRPr="00BE0AE5">
        <w:rPr>
          <w:rFonts w:cs="Times New Roman"/>
        </w:rPr>
        <w:t>Правописание гласных в суффиксах деепричастий. Слитное и ра</w:t>
      </w:r>
      <w:r w:rsidRPr="00BE0AE5">
        <w:rPr>
          <w:rFonts w:cs="Times New Roman"/>
        </w:rPr>
        <w:t>з</w:t>
      </w:r>
      <w:r w:rsidRPr="00BE0AE5">
        <w:rPr>
          <w:rFonts w:cs="Times New Roman"/>
        </w:rPr>
        <w:t xml:space="preserve">дельное написание </w:t>
      </w:r>
      <w:r w:rsidRPr="00BE0AE5">
        <w:rPr>
          <w:rFonts w:cs="Times New Roman"/>
          <w:b/>
          <w:bCs/>
          <w:i/>
          <w:iCs/>
        </w:rPr>
        <w:t>не</w:t>
      </w:r>
      <w:r w:rsidRPr="00BE0AE5">
        <w:rPr>
          <w:rFonts w:cs="Times New Roman"/>
        </w:rPr>
        <w:t xml:space="preserve"> с деепричастиями.</w:t>
      </w:r>
    </w:p>
    <w:p w14:paraId="66AEA643" w14:textId="77777777" w:rsidR="00416B7C" w:rsidRPr="00BE0AE5" w:rsidRDefault="00416B7C" w:rsidP="00416B7C">
      <w:pPr>
        <w:pStyle w:val="body"/>
        <w:rPr>
          <w:rFonts w:cs="Times New Roman"/>
        </w:rPr>
      </w:pPr>
      <w:r w:rsidRPr="00BE0AE5">
        <w:rPr>
          <w:rFonts w:cs="Times New Roman"/>
        </w:rPr>
        <w:t>Правильное построение предложений с одиночными деепричастиями и деепричастными оборотами.</w:t>
      </w:r>
    </w:p>
    <w:p w14:paraId="552D39D2" w14:textId="77777777" w:rsidR="00416B7C" w:rsidRPr="00BE0AE5" w:rsidRDefault="00416B7C" w:rsidP="00416B7C">
      <w:pPr>
        <w:pStyle w:val="body"/>
        <w:rPr>
          <w:rFonts w:cs="Times New Roman"/>
        </w:rPr>
      </w:pPr>
      <w:r w:rsidRPr="00BE0AE5">
        <w:rPr>
          <w:rFonts w:cs="Times New Roman"/>
        </w:rPr>
        <w:t>Знаки препинания в предложениях с одиночным деепричастием и деепричастным оборотом.</w:t>
      </w:r>
    </w:p>
    <w:p w14:paraId="43101331" w14:textId="77777777" w:rsidR="00416B7C" w:rsidRPr="00BE0AE5" w:rsidRDefault="00416B7C" w:rsidP="00416B7C">
      <w:pPr>
        <w:pStyle w:val="body"/>
        <w:rPr>
          <w:rFonts w:cs="Times New Roman"/>
          <w:b/>
          <w:bCs/>
        </w:rPr>
      </w:pPr>
      <w:r w:rsidRPr="00BE0AE5">
        <w:rPr>
          <w:rFonts w:cs="Times New Roman"/>
          <w:b/>
          <w:bCs/>
        </w:rPr>
        <w:t>Наречие</w:t>
      </w:r>
    </w:p>
    <w:p w14:paraId="5ABD19D6" w14:textId="77777777" w:rsidR="00416B7C" w:rsidRPr="00BE0AE5" w:rsidRDefault="00416B7C" w:rsidP="00416B7C">
      <w:pPr>
        <w:pStyle w:val="body"/>
        <w:rPr>
          <w:rFonts w:cs="Times New Roman"/>
        </w:rPr>
      </w:pPr>
      <w:r w:rsidRPr="00BE0AE5">
        <w:rPr>
          <w:rFonts w:cs="Times New Roman"/>
        </w:rPr>
        <w:t>Общее грамматическое значение наречий.</w:t>
      </w:r>
    </w:p>
    <w:p w14:paraId="23951B2F" w14:textId="77777777" w:rsidR="00416B7C" w:rsidRPr="00BE0AE5" w:rsidRDefault="00416B7C" w:rsidP="00416B7C">
      <w:pPr>
        <w:pStyle w:val="body"/>
        <w:rPr>
          <w:rFonts w:cs="Times New Roman"/>
        </w:rPr>
      </w:pPr>
      <w:r w:rsidRPr="00BE0AE5">
        <w:rPr>
          <w:rFonts w:cs="Times New Roman"/>
        </w:rPr>
        <w:t>Разряды наречий по значению. Простая и составная</w:t>
      </w:r>
      <w:r w:rsidR="00EF4DAB" w:rsidRPr="00BE0AE5">
        <w:rPr>
          <w:rFonts w:cs="Times New Roman"/>
        </w:rPr>
        <w:t xml:space="preserve"> </w:t>
      </w:r>
      <w:r w:rsidRPr="00BE0AE5">
        <w:rPr>
          <w:rFonts w:cs="Times New Roman"/>
        </w:rPr>
        <w:t>формы сравн</w:t>
      </w:r>
      <w:r w:rsidRPr="00BE0AE5">
        <w:rPr>
          <w:rFonts w:cs="Times New Roman"/>
        </w:rPr>
        <w:t>и</w:t>
      </w:r>
      <w:r w:rsidRPr="00BE0AE5">
        <w:rPr>
          <w:rFonts w:cs="Times New Roman"/>
        </w:rPr>
        <w:t>тельной и превосходной степеней сравнения</w:t>
      </w:r>
      <w:r w:rsidR="00EF4DAB" w:rsidRPr="00BE0AE5">
        <w:rPr>
          <w:rFonts w:cs="Times New Roman"/>
        </w:rPr>
        <w:t xml:space="preserve"> </w:t>
      </w:r>
      <w:r w:rsidRPr="00BE0AE5">
        <w:rPr>
          <w:rFonts w:cs="Times New Roman"/>
        </w:rPr>
        <w:t>наречий.</w:t>
      </w:r>
    </w:p>
    <w:p w14:paraId="2A4097E4" w14:textId="77777777" w:rsidR="00416B7C" w:rsidRPr="00BE0AE5" w:rsidRDefault="00416B7C" w:rsidP="00416B7C">
      <w:pPr>
        <w:pStyle w:val="body"/>
        <w:rPr>
          <w:rFonts w:cs="Times New Roman"/>
        </w:rPr>
      </w:pPr>
      <w:r w:rsidRPr="00BE0AE5">
        <w:rPr>
          <w:rFonts w:cs="Times New Roman"/>
        </w:rPr>
        <w:t xml:space="preserve">Словообразование наречий. </w:t>
      </w:r>
    </w:p>
    <w:p w14:paraId="0B0FDA0D" w14:textId="77777777" w:rsidR="00416B7C" w:rsidRPr="00BE0AE5" w:rsidRDefault="00416B7C" w:rsidP="00416B7C">
      <w:pPr>
        <w:pStyle w:val="body"/>
        <w:rPr>
          <w:rFonts w:cs="Times New Roman"/>
        </w:rPr>
      </w:pPr>
      <w:r w:rsidRPr="00BE0AE5">
        <w:rPr>
          <w:rFonts w:cs="Times New Roman"/>
        </w:rPr>
        <w:t xml:space="preserve">Синтаксические свойства наречий. </w:t>
      </w:r>
    </w:p>
    <w:p w14:paraId="7A2CDE7D" w14:textId="77777777" w:rsidR="00416B7C" w:rsidRPr="00BE0AE5" w:rsidRDefault="00416B7C" w:rsidP="00416B7C">
      <w:pPr>
        <w:pStyle w:val="body"/>
        <w:rPr>
          <w:rFonts w:cs="Times New Roman"/>
          <w:b/>
          <w:bCs/>
        </w:rPr>
      </w:pPr>
      <w:r w:rsidRPr="00BE0AE5">
        <w:rPr>
          <w:rFonts w:cs="Times New Roman"/>
        </w:rPr>
        <w:t>Морфологический анализ наречий.</w:t>
      </w:r>
    </w:p>
    <w:p w14:paraId="26606356" w14:textId="77777777" w:rsidR="00416B7C" w:rsidRPr="00BE0AE5" w:rsidRDefault="00416B7C" w:rsidP="00416B7C">
      <w:pPr>
        <w:pStyle w:val="body"/>
        <w:rPr>
          <w:rFonts w:cs="Times New Roman"/>
          <w:spacing w:val="1"/>
        </w:rPr>
      </w:pPr>
      <w:r w:rsidRPr="00BE0AE5">
        <w:rPr>
          <w:rFonts w:cs="Times New Roman"/>
          <w:spacing w:val="1"/>
        </w:rPr>
        <w:t>Нормы постановки ударения в наречиях, нормы произношения наречий. Нормы образования степеней сравнения наречий.</w:t>
      </w:r>
    </w:p>
    <w:p w14:paraId="5ACFB2E2" w14:textId="77777777" w:rsidR="00416B7C" w:rsidRPr="00BE0AE5" w:rsidRDefault="00416B7C" w:rsidP="00416B7C">
      <w:pPr>
        <w:pStyle w:val="body"/>
        <w:rPr>
          <w:rFonts w:cs="Times New Roman"/>
        </w:rPr>
      </w:pPr>
      <w:r w:rsidRPr="00BE0AE5">
        <w:rPr>
          <w:rFonts w:cs="Times New Roman"/>
        </w:rPr>
        <w:t>Роль наречий в тексте.</w:t>
      </w:r>
    </w:p>
    <w:p w14:paraId="6D0E5D5E" w14:textId="77777777" w:rsidR="00416B7C" w:rsidRPr="00BE0AE5" w:rsidRDefault="00416B7C" w:rsidP="00416B7C">
      <w:pPr>
        <w:pStyle w:val="body"/>
        <w:rPr>
          <w:rFonts w:cs="Times New Roman"/>
        </w:rPr>
      </w:pPr>
      <w:r w:rsidRPr="00BE0AE5">
        <w:rPr>
          <w:rFonts w:cs="Times New Roman"/>
        </w:rPr>
        <w:t xml:space="preserve">Правописание наречий: слитное, раздельное, дефисное написание; слитное и раздельное написание </w:t>
      </w:r>
      <w:r w:rsidRPr="00BE0AE5">
        <w:rPr>
          <w:rFonts w:cs="Times New Roman"/>
          <w:b/>
          <w:bCs/>
          <w:i/>
          <w:iCs/>
        </w:rPr>
        <w:t>не</w:t>
      </w:r>
      <w:r w:rsidRPr="00BE0AE5">
        <w:rPr>
          <w:rFonts w:cs="Times New Roman"/>
        </w:rPr>
        <w:t xml:space="preserve"> с наречиями;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наречиях на -</w:t>
      </w:r>
      <w:r w:rsidRPr="00BE0AE5">
        <w:rPr>
          <w:rFonts w:cs="Times New Roman"/>
          <w:b/>
          <w:bCs/>
          <w:i/>
          <w:iCs/>
        </w:rPr>
        <w:t xml:space="preserve">о </w:t>
      </w:r>
      <w:r w:rsidRPr="00BE0AE5">
        <w:rPr>
          <w:rFonts w:cs="Times New Roman"/>
        </w:rPr>
        <w:t>(-</w:t>
      </w:r>
      <w:r w:rsidRPr="00BE0AE5">
        <w:rPr>
          <w:rFonts w:cs="Times New Roman"/>
          <w:b/>
          <w:bCs/>
          <w:i/>
          <w:iCs/>
        </w:rPr>
        <w:t>е</w:t>
      </w:r>
      <w:r w:rsidRPr="00BE0AE5">
        <w:rPr>
          <w:rFonts w:cs="Times New Roman"/>
        </w:rPr>
        <w:t>); правописание суффиксов -</w:t>
      </w:r>
      <w:r w:rsidRPr="00BE0AE5">
        <w:rPr>
          <w:rFonts w:cs="Times New Roman"/>
          <w:b/>
          <w:bCs/>
          <w:i/>
          <w:iCs/>
        </w:rPr>
        <w:t>а</w:t>
      </w:r>
      <w:r w:rsidRPr="00BE0AE5">
        <w:rPr>
          <w:rFonts w:cs="Times New Roman"/>
        </w:rPr>
        <w:t xml:space="preserve"> и -</w:t>
      </w:r>
      <w:r w:rsidRPr="00BE0AE5">
        <w:rPr>
          <w:rFonts w:cs="Times New Roman"/>
          <w:b/>
          <w:bCs/>
          <w:i/>
          <w:iCs/>
        </w:rPr>
        <w:t>о</w:t>
      </w:r>
      <w:r w:rsidRPr="00BE0AE5">
        <w:rPr>
          <w:rFonts w:cs="Times New Roman"/>
        </w:rPr>
        <w:t xml:space="preserve"> наречий с приставками </w:t>
      </w:r>
      <w:r w:rsidRPr="00BE0AE5">
        <w:rPr>
          <w:rFonts w:cs="Times New Roman"/>
          <w:b/>
          <w:bCs/>
          <w:i/>
          <w:iCs/>
        </w:rPr>
        <w:t>из-</w:t>
      </w:r>
      <w:r w:rsidRPr="00BE0AE5">
        <w:rPr>
          <w:rFonts w:cs="Times New Roman"/>
        </w:rPr>
        <w:t>,</w:t>
      </w:r>
      <w:r w:rsidRPr="00BE0AE5">
        <w:rPr>
          <w:rFonts w:cs="Times New Roman"/>
          <w:b/>
          <w:bCs/>
          <w:i/>
          <w:iCs/>
        </w:rPr>
        <w:t xml:space="preserve"> до-</w:t>
      </w:r>
      <w:r w:rsidRPr="00BE0AE5">
        <w:rPr>
          <w:rFonts w:cs="Times New Roman"/>
        </w:rPr>
        <w:t>,</w:t>
      </w:r>
      <w:r w:rsidRPr="00BE0AE5">
        <w:rPr>
          <w:rFonts w:cs="Times New Roman"/>
          <w:b/>
          <w:bCs/>
          <w:i/>
          <w:iCs/>
        </w:rPr>
        <w:t xml:space="preserve"> с-</w:t>
      </w:r>
      <w:r w:rsidRPr="00BE0AE5">
        <w:rPr>
          <w:rFonts w:cs="Times New Roman"/>
        </w:rPr>
        <w:t>,</w:t>
      </w:r>
      <w:r w:rsidRPr="00BE0AE5">
        <w:rPr>
          <w:rFonts w:cs="Times New Roman"/>
          <w:b/>
          <w:bCs/>
          <w:i/>
          <w:iCs/>
        </w:rPr>
        <w:t xml:space="preserve"> </w:t>
      </w:r>
      <w:r w:rsidRPr="00BE0AE5">
        <w:rPr>
          <w:rFonts w:cs="Times New Roman"/>
          <w:b/>
          <w:bCs/>
          <w:i/>
          <w:iCs/>
        </w:rPr>
        <w:lastRenderedPageBreak/>
        <w:t>в-</w:t>
      </w:r>
      <w:r w:rsidRPr="00BE0AE5">
        <w:rPr>
          <w:rFonts w:cs="Times New Roman"/>
        </w:rPr>
        <w:t>,</w:t>
      </w:r>
      <w:r w:rsidRPr="00BE0AE5">
        <w:rPr>
          <w:rFonts w:cs="Times New Roman"/>
          <w:b/>
          <w:bCs/>
          <w:i/>
          <w:iCs/>
        </w:rPr>
        <w:t xml:space="preserve"> на-</w:t>
      </w:r>
      <w:r w:rsidRPr="00BE0AE5">
        <w:rPr>
          <w:rFonts w:cs="Times New Roman"/>
        </w:rPr>
        <w:t>,</w:t>
      </w:r>
      <w:r w:rsidRPr="00BE0AE5">
        <w:rPr>
          <w:rFonts w:cs="Times New Roman"/>
          <w:b/>
          <w:bCs/>
          <w:i/>
          <w:iCs/>
        </w:rPr>
        <w:t xml:space="preserve"> за-</w:t>
      </w:r>
      <w:r w:rsidRPr="00BE0AE5">
        <w:rPr>
          <w:rFonts w:cs="Times New Roman"/>
        </w:rPr>
        <w:t xml:space="preserve">; употребление </w:t>
      </w:r>
      <w:r w:rsidRPr="00BE0AE5">
        <w:rPr>
          <w:rFonts w:cs="Times New Roman"/>
          <w:b/>
          <w:bCs/>
          <w:i/>
          <w:iCs/>
        </w:rPr>
        <w:t>ь</w:t>
      </w:r>
      <w:r w:rsidRPr="00BE0AE5">
        <w:rPr>
          <w:rFonts w:cs="Times New Roman"/>
        </w:rPr>
        <w:t xml:space="preserve"> после шипящих на конце наречий; правоп</w:t>
      </w:r>
      <w:r w:rsidRPr="00BE0AE5">
        <w:rPr>
          <w:rFonts w:cs="Times New Roman"/>
        </w:rPr>
        <w:t>и</w:t>
      </w:r>
      <w:r w:rsidRPr="00BE0AE5">
        <w:rPr>
          <w:rFonts w:cs="Times New Roman"/>
        </w:rPr>
        <w:t>сание суффиксов наречий -</w:t>
      </w:r>
      <w:r w:rsidRPr="00BE0AE5">
        <w:rPr>
          <w:rFonts w:cs="Times New Roman"/>
          <w:b/>
          <w:bCs/>
          <w:i/>
          <w:iCs/>
        </w:rPr>
        <w:t>о</w:t>
      </w:r>
      <w:r w:rsidRPr="00BE0AE5">
        <w:rPr>
          <w:rFonts w:cs="Times New Roman"/>
        </w:rPr>
        <w:t> и -</w:t>
      </w:r>
      <w:r w:rsidRPr="00BE0AE5">
        <w:rPr>
          <w:rFonts w:cs="Times New Roman"/>
          <w:b/>
          <w:bCs/>
          <w:i/>
          <w:iCs/>
        </w:rPr>
        <w:t>е</w:t>
      </w:r>
      <w:r w:rsidRPr="00BE0AE5">
        <w:rPr>
          <w:rFonts w:cs="Times New Roman"/>
        </w:rPr>
        <w:t xml:space="preserve"> после шипящих.</w:t>
      </w:r>
    </w:p>
    <w:p w14:paraId="5B20D41C" w14:textId="77777777" w:rsidR="00416B7C" w:rsidRPr="00BE0AE5" w:rsidRDefault="00416B7C" w:rsidP="00416B7C">
      <w:pPr>
        <w:pStyle w:val="body"/>
        <w:rPr>
          <w:rStyle w:val="Bold"/>
          <w:rFonts w:cs="Times New Roman"/>
        </w:rPr>
      </w:pPr>
      <w:r w:rsidRPr="00BE0AE5">
        <w:rPr>
          <w:rStyle w:val="Bold"/>
          <w:rFonts w:cs="Times New Roman"/>
        </w:rPr>
        <w:t>Слова категории состояния</w:t>
      </w:r>
    </w:p>
    <w:p w14:paraId="157624D8" w14:textId="11EC7E2E" w:rsidR="00416B7C" w:rsidRPr="00BE0AE5" w:rsidRDefault="00416B7C" w:rsidP="00416B7C">
      <w:pPr>
        <w:pStyle w:val="body"/>
        <w:rPr>
          <w:rFonts w:cs="Times New Roman"/>
          <w:b/>
          <w:bCs/>
        </w:rPr>
      </w:pPr>
      <w:r w:rsidRPr="00BE0AE5">
        <w:rPr>
          <w:rFonts w:cs="Times New Roman"/>
        </w:rPr>
        <w:t>Вопрос о словах категории состояния в системе частей речи.</w:t>
      </w:r>
      <w:r w:rsidR="00F63427">
        <w:rPr>
          <w:rFonts w:cs="Times New Roman"/>
        </w:rPr>
        <w:t xml:space="preserve"> </w:t>
      </w:r>
      <w:r w:rsidRPr="00BE0AE5">
        <w:rPr>
          <w:rFonts w:cs="Times New Roman"/>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707030CE" w14:textId="77777777" w:rsidR="00416B7C" w:rsidRPr="00BE0AE5" w:rsidRDefault="00416B7C" w:rsidP="00416B7C">
      <w:pPr>
        <w:pStyle w:val="body"/>
        <w:rPr>
          <w:rFonts w:cs="Times New Roman"/>
          <w:b/>
          <w:bCs/>
        </w:rPr>
      </w:pPr>
      <w:r w:rsidRPr="00BE0AE5">
        <w:rPr>
          <w:rFonts w:cs="Times New Roman"/>
          <w:b/>
          <w:bCs/>
        </w:rPr>
        <w:t>Служебные части речи</w:t>
      </w:r>
    </w:p>
    <w:p w14:paraId="1B0D53D6" w14:textId="77777777" w:rsidR="00416B7C" w:rsidRPr="00BE0AE5" w:rsidRDefault="00416B7C" w:rsidP="00416B7C">
      <w:pPr>
        <w:pStyle w:val="body"/>
        <w:rPr>
          <w:rFonts w:cs="Times New Roman"/>
        </w:rPr>
      </w:pPr>
      <w:r w:rsidRPr="00BE0AE5">
        <w:rPr>
          <w:rFonts w:cs="Times New Roman"/>
        </w:rPr>
        <w:t>Общая характеристика служебных частей речи. Отличие самосто</w:t>
      </w:r>
      <w:r w:rsidRPr="00BE0AE5">
        <w:rPr>
          <w:rFonts w:cs="Times New Roman"/>
        </w:rPr>
        <w:t>я</w:t>
      </w:r>
      <w:r w:rsidRPr="00BE0AE5">
        <w:rPr>
          <w:rFonts w:cs="Times New Roman"/>
        </w:rPr>
        <w:t>тельных частей речи от служебных.</w:t>
      </w:r>
    </w:p>
    <w:p w14:paraId="6955FC1A" w14:textId="77777777" w:rsidR="00416B7C" w:rsidRPr="00BE0AE5" w:rsidRDefault="00416B7C" w:rsidP="00416B7C">
      <w:pPr>
        <w:pStyle w:val="body"/>
        <w:rPr>
          <w:rFonts w:cs="Times New Roman"/>
          <w:b/>
          <w:bCs/>
        </w:rPr>
      </w:pPr>
      <w:r w:rsidRPr="00BE0AE5">
        <w:rPr>
          <w:rFonts w:cs="Times New Roman"/>
          <w:b/>
          <w:bCs/>
        </w:rPr>
        <w:t>Предлог</w:t>
      </w:r>
    </w:p>
    <w:p w14:paraId="22B5569A" w14:textId="77777777" w:rsidR="00416B7C" w:rsidRPr="00BE0AE5" w:rsidRDefault="00416B7C" w:rsidP="00416B7C">
      <w:pPr>
        <w:pStyle w:val="body"/>
        <w:rPr>
          <w:rFonts w:cs="Times New Roman"/>
        </w:rPr>
      </w:pPr>
      <w:r w:rsidRPr="00BE0AE5">
        <w:rPr>
          <w:rFonts w:cs="Times New Roman"/>
        </w:rPr>
        <w:t>Предлог как служебная часть речи. Грамматические функции пре</w:t>
      </w:r>
      <w:r w:rsidRPr="00BE0AE5">
        <w:rPr>
          <w:rFonts w:cs="Times New Roman"/>
        </w:rPr>
        <w:t>д</w:t>
      </w:r>
      <w:r w:rsidRPr="00BE0AE5">
        <w:rPr>
          <w:rFonts w:cs="Times New Roman"/>
        </w:rPr>
        <w:t xml:space="preserve">логов. </w:t>
      </w:r>
    </w:p>
    <w:p w14:paraId="21C80DAA" w14:textId="77777777" w:rsidR="00416B7C" w:rsidRPr="00BE0AE5" w:rsidRDefault="00416B7C" w:rsidP="00416B7C">
      <w:pPr>
        <w:pStyle w:val="body"/>
        <w:rPr>
          <w:rFonts w:cs="Times New Roman"/>
        </w:rPr>
      </w:pPr>
      <w:r w:rsidRPr="00BE0AE5">
        <w:rPr>
          <w:rFonts w:cs="Times New Roman"/>
        </w:rPr>
        <w:t>Разряды предлогов по происхождению: предлоги производные и н</w:t>
      </w:r>
      <w:r w:rsidRPr="00BE0AE5">
        <w:rPr>
          <w:rFonts w:cs="Times New Roman"/>
        </w:rPr>
        <w:t>е</w:t>
      </w:r>
      <w:r w:rsidRPr="00BE0AE5">
        <w:rPr>
          <w:rFonts w:cs="Times New Roman"/>
        </w:rPr>
        <w:t>производные. Разряды предлогов по строению: предлоги простые и с</w:t>
      </w:r>
      <w:r w:rsidRPr="00BE0AE5">
        <w:rPr>
          <w:rFonts w:cs="Times New Roman"/>
        </w:rPr>
        <w:t>о</w:t>
      </w:r>
      <w:r w:rsidRPr="00BE0AE5">
        <w:rPr>
          <w:rFonts w:cs="Times New Roman"/>
        </w:rPr>
        <w:t>ставные.</w:t>
      </w:r>
    </w:p>
    <w:p w14:paraId="12C103AF" w14:textId="77777777" w:rsidR="00416B7C" w:rsidRPr="00BE0AE5" w:rsidRDefault="00416B7C" w:rsidP="00416B7C">
      <w:pPr>
        <w:pStyle w:val="body"/>
        <w:rPr>
          <w:rFonts w:cs="Times New Roman"/>
          <w:b/>
          <w:bCs/>
        </w:rPr>
      </w:pPr>
      <w:r w:rsidRPr="00BE0AE5">
        <w:rPr>
          <w:rFonts w:cs="Times New Roman"/>
        </w:rPr>
        <w:t>Морфологический анализ предлогов.</w:t>
      </w:r>
    </w:p>
    <w:p w14:paraId="11B70AA6" w14:textId="77777777" w:rsidR="00416B7C" w:rsidRPr="00BE0AE5" w:rsidRDefault="00416B7C" w:rsidP="00416B7C">
      <w:pPr>
        <w:pStyle w:val="body"/>
        <w:rPr>
          <w:rFonts w:cs="Times New Roman"/>
        </w:rPr>
      </w:pPr>
      <w:r w:rsidRPr="00BE0AE5">
        <w:rPr>
          <w:rFonts w:cs="Times New Roman"/>
        </w:rPr>
        <w:t xml:space="preserve">Употребление предлогов в речи в соответствии с их значением и стилистическими особенностями. </w:t>
      </w:r>
    </w:p>
    <w:p w14:paraId="36202D04" w14:textId="77777777" w:rsidR="00416B7C" w:rsidRPr="00BE0AE5" w:rsidRDefault="00416B7C" w:rsidP="00416B7C">
      <w:pPr>
        <w:pStyle w:val="body"/>
        <w:rPr>
          <w:rFonts w:cs="Times New Roman"/>
        </w:rPr>
      </w:pPr>
      <w:r w:rsidRPr="00BE0AE5">
        <w:rPr>
          <w:rFonts w:cs="Times New Roman"/>
        </w:rPr>
        <w:t>Нормы употребления имён существительных и местоимений с пре</w:t>
      </w:r>
      <w:r w:rsidRPr="00BE0AE5">
        <w:rPr>
          <w:rFonts w:cs="Times New Roman"/>
        </w:rPr>
        <w:t>д</w:t>
      </w:r>
      <w:r w:rsidRPr="00BE0AE5">
        <w:rPr>
          <w:rFonts w:cs="Times New Roman"/>
        </w:rPr>
        <w:t xml:space="preserve">логами. Правильное использование предлогов </w:t>
      </w:r>
      <w:r w:rsidRPr="00BE0AE5">
        <w:rPr>
          <w:rFonts w:cs="Times New Roman"/>
          <w:b/>
          <w:bCs/>
          <w:i/>
          <w:iCs/>
        </w:rPr>
        <w:t>из</w:t>
      </w:r>
      <w:r w:rsidRPr="00BE0AE5">
        <w:rPr>
          <w:rFonts w:cs="Times New Roman"/>
        </w:rPr>
        <w:t xml:space="preserve"> — </w:t>
      </w:r>
      <w:r w:rsidRPr="00BE0AE5">
        <w:rPr>
          <w:rFonts w:cs="Times New Roman"/>
          <w:b/>
          <w:bCs/>
          <w:i/>
          <w:iCs/>
        </w:rPr>
        <w:t>с</w:t>
      </w:r>
      <w:r w:rsidRPr="00BE0AE5">
        <w:rPr>
          <w:rFonts w:cs="Times New Roman"/>
        </w:rPr>
        <w:t xml:space="preserve">, </w:t>
      </w:r>
      <w:r w:rsidRPr="00BE0AE5">
        <w:rPr>
          <w:rFonts w:cs="Times New Roman"/>
          <w:b/>
          <w:bCs/>
          <w:i/>
          <w:iCs/>
        </w:rPr>
        <w:t>в</w:t>
      </w:r>
      <w:r w:rsidRPr="00BE0AE5">
        <w:rPr>
          <w:rFonts w:cs="Times New Roman"/>
        </w:rPr>
        <w:t xml:space="preserve"> — </w:t>
      </w:r>
      <w:r w:rsidRPr="00BE0AE5">
        <w:rPr>
          <w:rFonts w:cs="Times New Roman"/>
          <w:b/>
          <w:bCs/>
          <w:i/>
          <w:iCs/>
        </w:rPr>
        <w:t>на</w:t>
      </w:r>
      <w:r w:rsidRPr="00BE0AE5">
        <w:rPr>
          <w:rFonts w:cs="Times New Roman"/>
        </w:rPr>
        <w:t>. Пр</w:t>
      </w:r>
      <w:r w:rsidRPr="00BE0AE5">
        <w:rPr>
          <w:rFonts w:cs="Times New Roman"/>
        </w:rPr>
        <w:t>а</w:t>
      </w:r>
      <w:r w:rsidRPr="00BE0AE5">
        <w:rPr>
          <w:rFonts w:cs="Times New Roman"/>
        </w:rPr>
        <w:t xml:space="preserve">вильное образование предложно-падежных форм с предлогами </w:t>
      </w:r>
      <w:r w:rsidRPr="00BE0AE5">
        <w:rPr>
          <w:rFonts w:cs="Times New Roman"/>
          <w:b/>
          <w:bCs/>
          <w:i/>
          <w:iCs/>
        </w:rPr>
        <w:t>по</w:t>
      </w:r>
      <w:r w:rsidRPr="00BE0AE5">
        <w:rPr>
          <w:rFonts w:cs="Times New Roman"/>
        </w:rPr>
        <w:t xml:space="preserve">, </w:t>
      </w:r>
      <w:r w:rsidRPr="00BE0AE5">
        <w:rPr>
          <w:rFonts w:cs="Times New Roman"/>
          <w:b/>
          <w:bCs/>
          <w:i/>
          <w:iCs/>
        </w:rPr>
        <w:t>бл</w:t>
      </w:r>
      <w:r w:rsidRPr="00BE0AE5">
        <w:rPr>
          <w:rFonts w:cs="Times New Roman"/>
          <w:b/>
          <w:bCs/>
          <w:i/>
          <w:iCs/>
        </w:rPr>
        <w:t>а</w:t>
      </w:r>
      <w:r w:rsidRPr="00BE0AE5">
        <w:rPr>
          <w:rFonts w:cs="Times New Roman"/>
          <w:b/>
          <w:bCs/>
          <w:i/>
          <w:iCs/>
        </w:rPr>
        <w:t>годаря</w:t>
      </w:r>
      <w:r w:rsidRPr="00BE0AE5">
        <w:rPr>
          <w:rFonts w:cs="Times New Roman"/>
        </w:rPr>
        <w:t xml:space="preserve">, </w:t>
      </w:r>
      <w:r w:rsidRPr="00BE0AE5">
        <w:rPr>
          <w:rFonts w:cs="Times New Roman"/>
          <w:b/>
          <w:bCs/>
          <w:i/>
          <w:iCs/>
        </w:rPr>
        <w:t>согласно</w:t>
      </w:r>
      <w:r w:rsidRPr="00BE0AE5">
        <w:rPr>
          <w:rFonts w:cs="Times New Roman"/>
        </w:rPr>
        <w:t xml:space="preserve">, </w:t>
      </w:r>
      <w:r w:rsidRPr="00BE0AE5">
        <w:rPr>
          <w:rFonts w:cs="Times New Roman"/>
          <w:b/>
          <w:bCs/>
          <w:i/>
          <w:iCs/>
        </w:rPr>
        <w:t>вопреки</w:t>
      </w:r>
      <w:r w:rsidRPr="00BE0AE5">
        <w:rPr>
          <w:rFonts w:cs="Times New Roman"/>
        </w:rPr>
        <w:t xml:space="preserve">, </w:t>
      </w:r>
      <w:r w:rsidRPr="00BE0AE5">
        <w:rPr>
          <w:rFonts w:cs="Times New Roman"/>
          <w:b/>
          <w:bCs/>
          <w:i/>
          <w:iCs/>
        </w:rPr>
        <w:t>наперерез</w:t>
      </w:r>
      <w:r w:rsidRPr="00BE0AE5">
        <w:rPr>
          <w:rFonts w:cs="Times New Roman"/>
        </w:rPr>
        <w:t xml:space="preserve">. </w:t>
      </w:r>
    </w:p>
    <w:p w14:paraId="0B6BBA76" w14:textId="77777777" w:rsidR="00416B7C" w:rsidRPr="00BE0AE5" w:rsidRDefault="00416B7C" w:rsidP="00416B7C">
      <w:pPr>
        <w:pStyle w:val="body"/>
        <w:rPr>
          <w:rFonts w:cs="Times New Roman"/>
        </w:rPr>
      </w:pPr>
      <w:r w:rsidRPr="00BE0AE5">
        <w:rPr>
          <w:rFonts w:cs="Times New Roman"/>
        </w:rPr>
        <w:t>Правописание производных предлогов.</w:t>
      </w:r>
    </w:p>
    <w:p w14:paraId="3EDD09B3" w14:textId="77777777" w:rsidR="00416B7C" w:rsidRPr="00BE0AE5" w:rsidRDefault="00416B7C" w:rsidP="00416B7C">
      <w:pPr>
        <w:pStyle w:val="body"/>
        <w:rPr>
          <w:rFonts w:cs="Times New Roman"/>
          <w:b/>
          <w:bCs/>
        </w:rPr>
      </w:pPr>
      <w:r w:rsidRPr="00BE0AE5">
        <w:rPr>
          <w:rFonts w:cs="Times New Roman"/>
          <w:b/>
          <w:bCs/>
        </w:rPr>
        <w:t>Союз</w:t>
      </w:r>
    </w:p>
    <w:p w14:paraId="40C9E0C8" w14:textId="77777777" w:rsidR="00416B7C" w:rsidRPr="00BE0AE5" w:rsidRDefault="00416B7C" w:rsidP="00416B7C">
      <w:pPr>
        <w:pStyle w:val="body"/>
        <w:rPr>
          <w:rFonts w:cs="Times New Roman"/>
          <w:spacing w:val="-2"/>
        </w:rPr>
      </w:pPr>
      <w:r w:rsidRPr="00BE0AE5">
        <w:rPr>
          <w:rFonts w:cs="Times New Roman"/>
        </w:rPr>
        <w:t xml:space="preserve">Союз как служебная часть речи. Союз как средство связи </w:t>
      </w:r>
      <w:r w:rsidRPr="00BE0AE5">
        <w:rPr>
          <w:rFonts w:cs="Times New Roman"/>
          <w:spacing w:val="-2"/>
        </w:rPr>
        <w:t>однородных членов предложения и частей сложного предложения.</w:t>
      </w:r>
    </w:p>
    <w:p w14:paraId="1BC140CF" w14:textId="77777777" w:rsidR="00416B7C" w:rsidRPr="00BE0AE5" w:rsidRDefault="00416B7C" w:rsidP="00416B7C">
      <w:pPr>
        <w:pStyle w:val="body"/>
        <w:rPr>
          <w:rFonts w:cs="Times New Roman"/>
        </w:rPr>
      </w:pPr>
      <w:r w:rsidRPr="00BE0AE5">
        <w:rPr>
          <w:rFonts w:cs="Times New Roman"/>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FE00B1B" w14:textId="77777777" w:rsidR="00416B7C" w:rsidRPr="00BE0AE5" w:rsidRDefault="00416B7C" w:rsidP="00416B7C">
      <w:pPr>
        <w:pStyle w:val="body"/>
        <w:rPr>
          <w:rFonts w:cs="Times New Roman"/>
          <w:b/>
          <w:bCs/>
        </w:rPr>
      </w:pPr>
      <w:r w:rsidRPr="00BE0AE5">
        <w:rPr>
          <w:rFonts w:cs="Times New Roman"/>
        </w:rPr>
        <w:t>Морфологический анализ союзов.</w:t>
      </w:r>
    </w:p>
    <w:p w14:paraId="3116F6B5" w14:textId="77777777" w:rsidR="00416B7C" w:rsidRPr="00BE0AE5" w:rsidRDefault="00416B7C" w:rsidP="00416B7C">
      <w:pPr>
        <w:pStyle w:val="body"/>
        <w:rPr>
          <w:rFonts w:cs="Times New Roman"/>
        </w:rPr>
      </w:pPr>
      <w:r w:rsidRPr="00BE0AE5">
        <w:rPr>
          <w:rFonts w:cs="Times New Roman"/>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590346CF" w14:textId="77777777" w:rsidR="00416B7C" w:rsidRPr="00BE0AE5" w:rsidRDefault="00416B7C" w:rsidP="00416B7C">
      <w:pPr>
        <w:pStyle w:val="body"/>
        <w:rPr>
          <w:rFonts w:cs="Times New Roman"/>
        </w:rPr>
      </w:pPr>
      <w:r w:rsidRPr="00BE0AE5">
        <w:rPr>
          <w:rFonts w:cs="Times New Roman"/>
        </w:rPr>
        <w:t>Правописание союзов.</w:t>
      </w:r>
    </w:p>
    <w:p w14:paraId="6DC050DB" w14:textId="77777777" w:rsidR="00416B7C" w:rsidRPr="00BE0AE5" w:rsidRDefault="00416B7C" w:rsidP="00416B7C">
      <w:pPr>
        <w:pStyle w:val="body"/>
        <w:rPr>
          <w:rFonts w:cs="Times New Roman"/>
          <w:strike/>
        </w:rPr>
      </w:pPr>
      <w:r w:rsidRPr="00BE0AE5">
        <w:rPr>
          <w:rFonts w:cs="Times New Roman"/>
        </w:rPr>
        <w:t>Знаки препинания в сложных союзных предложениях. Знаки преп</w:t>
      </w:r>
      <w:r w:rsidRPr="00BE0AE5">
        <w:rPr>
          <w:rFonts w:cs="Times New Roman"/>
        </w:rPr>
        <w:t>и</w:t>
      </w:r>
      <w:r w:rsidRPr="00BE0AE5">
        <w:rPr>
          <w:rFonts w:cs="Times New Roman"/>
        </w:rPr>
        <w:t xml:space="preserve">нания в предложениях с союзом </w:t>
      </w:r>
      <w:r w:rsidRPr="00BE0AE5">
        <w:rPr>
          <w:rFonts w:cs="Times New Roman"/>
          <w:b/>
          <w:bCs/>
          <w:i/>
          <w:iCs/>
        </w:rPr>
        <w:t>и</w:t>
      </w:r>
      <w:r w:rsidRPr="00BE0AE5">
        <w:rPr>
          <w:rFonts w:cs="Times New Roman"/>
        </w:rPr>
        <w:t xml:space="preserve">, связывающим однородные члены и части сложного предложения. </w:t>
      </w:r>
    </w:p>
    <w:p w14:paraId="05EAE3B7" w14:textId="77777777" w:rsidR="00416B7C" w:rsidRPr="00BE0AE5" w:rsidRDefault="00416B7C" w:rsidP="00416B7C">
      <w:pPr>
        <w:pStyle w:val="body"/>
        <w:rPr>
          <w:rFonts w:cs="Times New Roman"/>
          <w:b/>
          <w:bCs/>
        </w:rPr>
      </w:pPr>
      <w:r w:rsidRPr="00BE0AE5">
        <w:rPr>
          <w:rFonts w:cs="Times New Roman"/>
          <w:b/>
          <w:bCs/>
        </w:rPr>
        <w:t>Частица</w:t>
      </w:r>
    </w:p>
    <w:p w14:paraId="1F2E843A" w14:textId="77777777" w:rsidR="00416B7C" w:rsidRPr="00BE0AE5" w:rsidRDefault="00416B7C" w:rsidP="00416B7C">
      <w:pPr>
        <w:pStyle w:val="body"/>
        <w:rPr>
          <w:rFonts w:cs="Times New Roman"/>
        </w:rPr>
      </w:pPr>
      <w:r w:rsidRPr="00BE0AE5">
        <w:rPr>
          <w:rFonts w:cs="Times New Roman"/>
        </w:rPr>
        <w:t>Частица как служебная часть речи.</w:t>
      </w:r>
    </w:p>
    <w:p w14:paraId="56936702" w14:textId="77777777" w:rsidR="00416B7C" w:rsidRPr="00BE0AE5" w:rsidRDefault="00416B7C" w:rsidP="00416B7C">
      <w:pPr>
        <w:pStyle w:val="body"/>
        <w:rPr>
          <w:rFonts w:cs="Times New Roman"/>
        </w:rPr>
      </w:pPr>
      <w:r w:rsidRPr="00BE0AE5">
        <w:rPr>
          <w:rFonts w:cs="Times New Roman"/>
        </w:rPr>
        <w:lastRenderedPageBreak/>
        <w:t>Разряды частиц по значению и употреблению: формообразующие, отрицательные, модальные.</w:t>
      </w:r>
    </w:p>
    <w:p w14:paraId="6FE38B92" w14:textId="77777777" w:rsidR="00416B7C" w:rsidRPr="00BE0AE5" w:rsidRDefault="00416B7C" w:rsidP="00416B7C">
      <w:pPr>
        <w:pStyle w:val="body"/>
        <w:rPr>
          <w:rFonts w:cs="Times New Roman"/>
        </w:rPr>
      </w:pPr>
      <w:r w:rsidRPr="00BE0AE5">
        <w:rPr>
          <w:rFonts w:cs="Times New Roman"/>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w:t>
      </w:r>
      <w:r w:rsidRPr="00BE0AE5">
        <w:rPr>
          <w:rFonts w:cs="Times New Roman"/>
        </w:rPr>
        <w:t>н</w:t>
      </w:r>
      <w:r w:rsidRPr="00BE0AE5">
        <w:rPr>
          <w:rFonts w:cs="Times New Roman"/>
        </w:rPr>
        <w:t xml:space="preserve">тонационные особенности предложений с частицами. </w:t>
      </w:r>
    </w:p>
    <w:p w14:paraId="076E43B3" w14:textId="77777777" w:rsidR="00416B7C" w:rsidRPr="00BE0AE5" w:rsidRDefault="00416B7C" w:rsidP="00416B7C">
      <w:pPr>
        <w:pStyle w:val="body"/>
        <w:rPr>
          <w:rFonts w:cs="Times New Roman"/>
          <w:b/>
          <w:bCs/>
        </w:rPr>
      </w:pPr>
      <w:r w:rsidRPr="00BE0AE5">
        <w:rPr>
          <w:rFonts w:cs="Times New Roman"/>
        </w:rPr>
        <w:t>Морфологический анализ частиц.</w:t>
      </w:r>
    </w:p>
    <w:p w14:paraId="2C27CD9F" w14:textId="77777777" w:rsidR="00416B7C" w:rsidRPr="00BE0AE5" w:rsidRDefault="00416B7C" w:rsidP="00416B7C">
      <w:pPr>
        <w:pStyle w:val="body"/>
        <w:rPr>
          <w:rFonts w:cs="Times New Roman"/>
        </w:rPr>
      </w:pPr>
      <w:r w:rsidRPr="00BE0AE5">
        <w:rPr>
          <w:rFonts w:cs="Times New Roman"/>
        </w:rPr>
        <w:t xml:space="preserve">Смысловые различия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Использование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в письменной речи. Различение приставки </w:t>
      </w:r>
      <w:r w:rsidRPr="00BE0AE5">
        <w:rPr>
          <w:rFonts w:cs="Times New Roman"/>
          <w:b/>
          <w:bCs/>
          <w:i/>
          <w:iCs/>
        </w:rPr>
        <w:t>не</w:t>
      </w:r>
      <w:r w:rsidRPr="00BE0AE5">
        <w:rPr>
          <w:rFonts w:cs="Times New Roman"/>
        </w:rPr>
        <w:t xml:space="preserve">- и частицы </w:t>
      </w:r>
      <w:r w:rsidRPr="00BE0AE5">
        <w:rPr>
          <w:rFonts w:cs="Times New Roman"/>
          <w:b/>
          <w:bCs/>
          <w:i/>
          <w:iCs/>
        </w:rPr>
        <w:t>не</w:t>
      </w:r>
      <w:r w:rsidRPr="00BE0AE5">
        <w:rPr>
          <w:rFonts w:cs="Times New Roman"/>
        </w:rPr>
        <w:t xml:space="preserve">. Слитное и раздельное написание </w:t>
      </w:r>
      <w:r w:rsidRPr="00BE0AE5">
        <w:rPr>
          <w:rFonts w:cs="Times New Roman"/>
          <w:b/>
          <w:bCs/>
          <w:i/>
          <w:iCs/>
        </w:rPr>
        <w:t>не</w:t>
      </w:r>
      <w:r w:rsidRPr="00BE0AE5">
        <w:rPr>
          <w:rFonts w:cs="Times New Roman"/>
        </w:rPr>
        <w:t xml:space="preserve"> с разными частями речи (обобщение). Прав</w:t>
      </w:r>
      <w:r w:rsidRPr="00BE0AE5">
        <w:rPr>
          <w:rFonts w:cs="Times New Roman"/>
        </w:rPr>
        <w:t>о</w:t>
      </w:r>
      <w:r w:rsidRPr="00BE0AE5">
        <w:rPr>
          <w:rFonts w:cs="Times New Roman"/>
        </w:rPr>
        <w:t xml:space="preserve">писание частиц </w:t>
      </w:r>
      <w:r w:rsidRPr="00BE0AE5">
        <w:rPr>
          <w:rFonts w:cs="Times New Roman"/>
          <w:b/>
          <w:bCs/>
          <w:i/>
          <w:iCs/>
        </w:rPr>
        <w:t>бы</w:t>
      </w:r>
      <w:r w:rsidRPr="00BE0AE5">
        <w:rPr>
          <w:rFonts w:cs="Times New Roman"/>
        </w:rPr>
        <w:t xml:space="preserve">, </w:t>
      </w:r>
      <w:r w:rsidRPr="00BE0AE5">
        <w:rPr>
          <w:rFonts w:cs="Times New Roman"/>
          <w:b/>
          <w:bCs/>
          <w:i/>
          <w:iCs/>
        </w:rPr>
        <w:t>ли</w:t>
      </w:r>
      <w:r w:rsidRPr="00BE0AE5">
        <w:rPr>
          <w:rFonts w:cs="Times New Roman"/>
        </w:rPr>
        <w:t xml:space="preserve">, </w:t>
      </w:r>
      <w:r w:rsidRPr="00BE0AE5">
        <w:rPr>
          <w:rFonts w:cs="Times New Roman"/>
          <w:b/>
          <w:bCs/>
          <w:i/>
          <w:iCs/>
        </w:rPr>
        <w:t>же</w:t>
      </w:r>
      <w:r w:rsidRPr="00BE0AE5">
        <w:rPr>
          <w:rFonts w:cs="Times New Roman"/>
        </w:rPr>
        <w:t xml:space="preserve"> с другими словами. Дефисное написание частиц -</w:t>
      </w:r>
      <w:r w:rsidRPr="00BE0AE5">
        <w:rPr>
          <w:rFonts w:cs="Times New Roman"/>
          <w:b/>
          <w:bCs/>
          <w:i/>
          <w:iCs/>
        </w:rPr>
        <w:t>то</w:t>
      </w:r>
      <w:r w:rsidRPr="00BE0AE5">
        <w:rPr>
          <w:rFonts w:cs="Times New Roman"/>
        </w:rPr>
        <w:t>, -</w:t>
      </w:r>
      <w:r w:rsidRPr="00BE0AE5">
        <w:rPr>
          <w:rFonts w:cs="Times New Roman"/>
          <w:b/>
          <w:bCs/>
          <w:i/>
          <w:iCs/>
        </w:rPr>
        <w:t>таки</w:t>
      </w:r>
      <w:r w:rsidRPr="00BE0AE5">
        <w:rPr>
          <w:rFonts w:cs="Times New Roman"/>
        </w:rPr>
        <w:t>, -</w:t>
      </w:r>
      <w:r w:rsidRPr="00BE0AE5">
        <w:rPr>
          <w:rFonts w:cs="Times New Roman"/>
          <w:b/>
          <w:bCs/>
          <w:i/>
          <w:iCs/>
        </w:rPr>
        <w:t>ка</w:t>
      </w:r>
      <w:r w:rsidRPr="00BE0AE5">
        <w:rPr>
          <w:rFonts w:cs="Times New Roman"/>
        </w:rPr>
        <w:t>.</w:t>
      </w:r>
    </w:p>
    <w:p w14:paraId="0E080AF5" w14:textId="77777777" w:rsidR="00416B7C" w:rsidRPr="00BE0AE5" w:rsidRDefault="00416B7C" w:rsidP="00416B7C">
      <w:pPr>
        <w:pStyle w:val="body"/>
        <w:rPr>
          <w:rFonts w:cs="Times New Roman"/>
          <w:b/>
          <w:bCs/>
        </w:rPr>
      </w:pPr>
      <w:r w:rsidRPr="00BE0AE5">
        <w:rPr>
          <w:rFonts w:cs="Times New Roman"/>
          <w:b/>
          <w:bCs/>
        </w:rPr>
        <w:t>Междометия и звукоподражательные слова</w:t>
      </w:r>
    </w:p>
    <w:p w14:paraId="65990356" w14:textId="77777777" w:rsidR="00416B7C" w:rsidRPr="00BE0AE5" w:rsidRDefault="00416B7C" w:rsidP="00416B7C">
      <w:pPr>
        <w:pStyle w:val="body"/>
        <w:rPr>
          <w:rFonts w:cs="Times New Roman"/>
        </w:rPr>
      </w:pPr>
      <w:r w:rsidRPr="00BE0AE5">
        <w:rPr>
          <w:rFonts w:cs="Times New Roman"/>
        </w:rPr>
        <w:t xml:space="preserve">Междометия как особая группа слов. </w:t>
      </w:r>
    </w:p>
    <w:p w14:paraId="3A21EC22" w14:textId="77777777" w:rsidR="00416B7C" w:rsidRPr="00BE0AE5" w:rsidRDefault="00416B7C" w:rsidP="00416B7C">
      <w:pPr>
        <w:pStyle w:val="body"/>
        <w:rPr>
          <w:rFonts w:cs="Times New Roman"/>
        </w:rPr>
      </w:pPr>
      <w:r w:rsidRPr="00BE0AE5">
        <w:rPr>
          <w:rFonts w:cs="Times New Roman"/>
        </w:rPr>
        <w:t>Разряды междометий по значению (выражающие чувства, побужд</w:t>
      </w:r>
      <w:r w:rsidRPr="00BE0AE5">
        <w:rPr>
          <w:rFonts w:cs="Times New Roman"/>
        </w:rPr>
        <w:t>а</w:t>
      </w:r>
      <w:r w:rsidRPr="00BE0AE5">
        <w:rPr>
          <w:rFonts w:cs="Times New Roman"/>
        </w:rPr>
        <w:t>ющие к действию, этикетные междометия); междометия производные и непроизводные.</w:t>
      </w:r>
    </w:p>
    <w:p w14:paraId="426CB1CA" w14:textId="77777777" w:rsidR="00416B7C" w:rsidRPr="00BE0AE5" w:rsidRDefault="00416B7C" w:rsidP="00416B7C">
      <w:pPr>
        <w:pStyle w:val="body"/>
        <w:rPr>
          <w:rFonts w:cs="Times New Roman"/>
        </w:rPr>
      </w:pPr>
      <w:r w:rsidRPr="00BE0AE5">
        <w:rPr>
          <w:rFonts w:cs="Times New Roman"/>
        </w:rPr>
        <w:t>Морфологический анализ междометий.</w:t>
      </w:r>
    </w:p>
    <w:p w14:paraId="5EED5943" w14:textId="77777777" w:rsidR="00416B7C" w:rsidRPr="00BE0AE5" w:rsidRDefault="00416B7C" w:rsidP="00416B7C">
      <w:pPr>
        <w:pStyle w:val="body"/>
        <w:rPr>
          <w:rFonts w:cs="Times New Roman"/>
        </w:rPr>
      </w:pPr>
      <w:r w:rsidRPr="00BE0AE5">
        <w:rPr>
          <w:rFonts w:cs="Times New Roman"/>
        </w:rPr>
        <w:t xml:space="preserve">Звукоподражательные слова. </w:t>
      </w:r>
    </w:p>
    <w:p w14:paraId="52865919" w14:textId="77777777" w:rsidR="00416B7C" w:rsidRPr="00BE0AE5" w:rsidRDefault="00416B7C" w:rsidP="00416B7C">
      <w:pPr>
        <w:pStyle w:val="body"/>
        <w:rPr>
          <w:rFonts w:cs="Times New Roman"/>
        </w:rPr>
      </w:pPr>
      <w:r w:rsidRPr="00BE0AE5">
        <w:rPr>
          <w:rFonts w:cs="Times New Roman"/>
        </w:rPr>
        <w:t>Использование междометий и звукоподражательных слов в разг</w:t>
      </w:r>
      <w:r w:rsidRPr="00BE0AE5">
        <w:rPr>
          <w:rFonts w:cs="Times New Roman"/>
        </w:rPr>
        <w:t>о</w:t>
      </w:r>
      <w:r w:rsidRPr="00BE0AE5">
        <w:rPr>
          <w:rFonts w:cs="Times New Roman"/>
        </w:rPr>
        <w:t>ворной и художественной речи как средства создания экспрессии. И</w:t>
      </w:r>
      <w:r w:rsidRPr="00BE0AE5">
        <w:rPr>
          <w:rFonts w:cs="Times New Roman"/>
        </w:rPr>
        <w:t>н</w:t>
      </w:r>
      <w:r w:rsidRPr="00BE0AE5">
        <w:rPr>
          <w:rFonts w:cs="Times New Roman"/>
        </w:rPr>
        <w:t>тонационное и пунктуационное выделение междометий и звукоподр</w:t>
      </w:r>
      <w:r w:rsidRPr="00BE0AE5">
        <w:rPr>
          <w:rFonts w:cs="Times New Roman"/>
        </w:rPr>
        <w:t>а</w:t>
      </w:r>
      <w:r w:rsidRPr="00BE0AE5">
        <w:rPr>
          <w:rFonts w:cs="Times New Roman"/>
        </w:rPr>
        <w:t>жательных слов в предложении.</w:t>
      </w:r>
    </w:p>
    <w:p w14:paraId="0714F44B" w14:textId="77777777" w:rsidR="00416B7C" w:rsidRPr="00BE0AE5" w:rsidRDefault="00416B7C" w:rsidP="00416B7C">
      <w:pPr>
        <w:pStyle w:val="body"/>
        <w:rPr>
          <w:rFonts w:cs="Times New Roman"/>
        </w:rPr>
      </w:pPr>
      <w:r w:rsidRPr="00BE0AE5">
        <w:rPr>
          <w:rFonts w:cs="Times New Roman"/>
        </w:rPr>
        <w:t>Омонимия слов разных частей речи. Грамматическая омонимия. И</w:t>
      </w:r>
      <w:r w:rsidRPr="00BE0AE5">
        <w:rPr>
          <w:rFonts w:cs="Times New Roman"/>
        </w:rPr>
        <w:t>с</w:t>
      </w:r>
      <w:r w:rsidRPr="00BE0AE5">
        <w:rPr>
          <w:rFonts w:cs="Times New Roman"/>
        </w:rPr>
        <w:t>пользование грамматических омонимов в речи.</w:t>
      </w:r>
    </w:p>
    <w:p w14:paraId="49EC9D6A" w14:textId="77777777" w:rsidR="00416B7C" w:rsidRPr="00BE0AE5" w:rsidRDefault="00416B7C" w:rsidP="00416B7C">
      <w:pPr>
        <w:pStyle w:val="h2"/>
        <w:spacing w:before="510"/>
        <w:rPr>
          <w:rFonts w:cs="Times New Roman"/>
        </w:rPr>
      </w:pPr>
      <w:r w:rsidRPr="00BE0AE5">
        <w:rPr>
          <w:rFonts w:cs="Times New Roman"/>
        </w:rPr>
        <w:t>8 КЛАСС</w:t>
      </w:r>
    </w:p>
    <w:p w14:paraId="155FBFE1"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1550E273" w14:textId="77777777" w:rsidR="00416B7C" w:rsidRPr="00BE0AE5" w:rsidRDefault="00416B7C" w:rsidP="00416B7C">
      <w:pPr>
        <w:pStyle w:val="body"/>
        <w:rPr>
          <w:rFonts w:cs="Times New Roman"/>
        </w:rPr>
      </w:pPr>
      <w:r w:rsidRPr="00BE0AE5">
        <w:rPr>
          <w:rFonts w:cs="Times New Roman"/>
        </w:rPr>
        <w:t>Русский язык в кругу других славянских языков.</w:t>
      </w:r>
    </w:p>
    <w:p w14:paraId="5B0C02BC" w14:textId="77777777" w:rsidR="00416B7C" w:rsidRPr="00BE0AE5" w:rsidRDefault="00416B7C" w:rsidP="00416B7C">
      <w:pPr>
        <w:pStyle w:val="h3"/>
        <w:spacing w:before="142" w:after="57"/>
        <w:rPr>
          <w:rFonts w:cs="Times New Roman"/>
        </w:rPr>
      </w:pPr>
      <w:r w:rsidRPr="00BE0AE5">
        <w:rPr>
          <w:rFonts w:cs="Times New Roman"/>
        </w:rPr>
        <w:t>Язык и речь</w:t>
      </w:r>
    </w:p>
    <w:p w14:paraId="76D1BF89" w14:textId="77777777"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 выступление с научным сообщением.</w:t>
      </w:r>
    </w:p>
    <w:p w14:paraId="67ADD16B" w14:textId="77777777" w:rsidR="00416B7C" w:rsidRPr="00BE0AE5" w:rsidRDefault="00416B7C" w:rsidP="00416B7C">
      <w:pPr>
        <w:pStyle w:val="body"/>
        <w:rPr>
          <w:rFonts w:cs="Times New Roman"/>
        </w:rPr>
      </w:pPr>
      <w:r w:rsidRPr="00BE0AE5">
        <w:rPr>
          <w:rFonts w:cs="Times New Roman"/>
        </w:rPr>
        <w:t>Диалог.</w:t>
      </w:r>
    </w:p>
    <w:p w14:paraId="1247F062" w14:textId="77777777" w:rsidR="00416B7C" w:rsidRPr="00BE0AE5" w:rsidRDefault="00416B7C" w:rsidP="00416B7C">
      <w:pPr>
        <w:pStyle w:val="h3"/>
        <w:spacing w:before="142" w:after="57"/>
        <w:rPr>
          <w:rFonts w:cs="Times New Roman"/>
        </w:rPr>
      </w:pPr>
      <w:r w:rsidRPr="00BE0AE5">
        <w:rPr>
          <w:rFonts w:cs="Times New Roman"/>
        </w:rPr>
        <w:t>Текст</w:t>
      </w:r>
    </w:p>
    <w:p w14:paraId="6CDD9267" w14:textId="77777777" w:rsidR="00416B7C" w:rsidRPr="00BE0AE5" w:rsidRDefault="00416B7C" w:rsidP="00416B7C">
      <w:pPr>
        <w:pStyle w:val="body"/>
        <w:rPr>
          <w:rFonts w:cs="Times New Roman"/>
        </w:rPr>
      </w:pPr>
      <w:r w:rsidRPr="00BE0AE5">
        <w:rPr>
          <w:rFonts w:cs="Times New Roman"/>
        </w:rPr>
        <w:t>Текст и его основные признаки.</w:t>
      </w:r>
    </w:p>
    <w:p w14:paraId="0B46591B" w14:textId="77777777" w:rsidR="00416B7C" w:rsidRPr="00BE0AE5" w:rsidRDefault="00416B7C" w:rsidP="00416B7C">
      <w:pPr>
        <w:pStyle w:val="body"/>
        <w:rPr>
          <w:rFonts w:cs="Times New Roman"/>
        </w:rPr>
      </w:pPr>
      <w:r w:rsidRPr="00BE0AE5">
        <w:rPr>
          <w:rFonts w:cs="Times New Roman"/>
        </w:rPr>
        <w:t>Особенности функционально-смысловых типов речи (повествование, описание, рассуждение).</w:t>
      </w:r>
    </w:p>
    <w:p w14:paraId="24D512A3" w14:textId="77777777" w:rsidR="00416B7C" w:rsidRPr="00BE0AE5" w:rsidRDefault="00416B7C" w:rsidP="00416B7C">
      <w:pPr>
        <w:pStyle w:val="body"/>
        <w:rPr>
          <w:rFonts w:cs="Times New Roman"/>
        </w:rPr>
      </w:pPr>
      <w:r w:rsidRPr="00BE0AE5">
        <w:rPr>
          <w:rFonts w:cs="Times New Roman"/>
        </w:rPr>
        <w:lastRenderedPageBreak/>
        <w:t>Информационная переработка текста: извлечение информации из различных источников; использование лингвистических словарей; т</w:t>
      </w:r>
      <w:r w:rsidRPr="00BE0AE5">
        <w:rPr>
          <w:rFonts w:cs="Times New Roman"/>
        </w:rPr>
        <w:t>е</w:t>
      </w:r>
      <w:r w:rsidRPr="00BE0AE5">
        <w:rPr>
          <w:rFonts w:cs="Times New Roman"/>
        </w:rPr>
        <w:t>зисы, конспект.</w:t>
      </w:r>
    </w:p>
    <w:p w14:paraId="1D38C90A" w14:textId="77777777" w:rsidR="00416B7C" w:rsidRPr="00BE0AE5" w:rsidRDefault="00416B7C" w:rsidP="00416B7C">
      <w:pPr>
        <w:pStyle w:val="h3"/>
        <w:spacing w:before="142" w:after="57"/>
        <w:rPr>
          <w:rFonts w:cs="Times New Roman"/>
        </w:rPr>
      </w:pPr>
      <w:r w:rsidRPr="00BE0AE5">
        <w:rPr>
          <w:rFonts w:cs="Times New Roman"/>
        </w:rPr>
        <w:t>Функциональные разновидности языка</w:t>
      </w:r>
    </w:p>
    <w:p w14:paraId="26854599" w14:textId="77777777"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w:t>
      </w:r>
    </w:p>
    <w:p w14:paraId="61CBC490" w14:textId="77777777" w:rsidR="00416B7C" w:rsidRPr="00BE0AE5" w:rsidRDefault="00416B7C" w:rsidP="00416B7C">
      <w:pPr>
        <w:pStyle w:val="body"/>
        <w:rPr>
          <w:rFonts w:cs="Times New Roman"/>
        </w:rPr>
      </w:pPr>
      <w:r w:rsidRPr="00BE0AE5">
        <w:rPr>
          <w:rFonts w:cs="Times New Roman"/>
        </w:rPr>
        <w:t>Жанры официально-делового стиля (заявление, объяснительная з</w:t>
      </w:r>
      <w:r w:rsidRPr="00BE0AE5">
        <w:rPr>
          <w:rFonts w:cs="Times New Roman"/>
        </w:rPr>
        <w:t>а</w:t>
      </w:r>
      <w:r w:rsidRPr="00BE0AE5">
        <w:rPr>
          <w:rFonts w:cs="Times New Roman"/>
        </w:rPr>
        <w:t>писка, автобиография, характеристика).</w:t>
      </w:r>
    </w:p>
    <w:p w14:paraId="6140BB2D" w14:textId="77777777" w:rsidR="00416B7C" w:rsidRPr="00BE0AE5" w:rsidRDefault="00416B7C" w:rsidP="00416B7C">
      <w:pPr>
        <w:pStyle w:val="body"/>
        <w:rPr>
          <w:rFonts w:cs="Times New Roman"/>
        </w:rPr>
      </w:pPr>
      <w:r w:rsidRPr="00BE0AE5">
        <w:rPr>
          <w:rFonts w:cs="Times New Roman"/>
        </w:rPr>
        <w:t>Научный стиль. Сфера употребления, функции, языковые особенн</w:t>
      </w:r>
      <w:r w:rsidRPr="00BE0AE5">
        <w:rPr>
          <w:rFonts w:cs="Times New Roman"/>
        </w:rPr>
        <w:t>о</w:t>
      </w:r>
      <w:r w:rsidRPr="00BE0AE5">
        <w:rPr>
          <w:rFonts w:cs="Times New Roman"/>
        </w:rPr>
        <w:t>сти.</w:t>
      </w:r>
    </w:p>
    <w:p w14:paraId="0B5998A6" w14:textId="77777777" w:rsidR="00416B7C" w:rsidRPr="00BE0AE5" w:rsidRDefault="00416B7C" w:rsidP="00416B7C">
      <w:pPr>
        <w:pStyle w:val="body"/>
        <w:rPr>
          <w:rFonts w:cs="Times New Roman"/>
        </w:rPr>
      </w:pPr>
      <w:r w:rsidRPr="00BE0AE5">
        <w:rPr>
          <w:rFonts w:cs="Times New Roman"/>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0741CFFB" w14:textId="77777777" w:rsidR="00416B7C" w:rsidRPr="00BE0AE5" w:rsidRDefault="00416B7C" w:rsidP="00416B7C">
      <w:pPr>
        <w:pStyle w:val="h3"/>
        <w:spacing w:before="340"/>
        <w:rPr>
          <w:rFonts w:cs="Times New Roman"/>
          <w:caps/>
        </w:rPr>
      </w:pPr>
      <w:r w:rsidRPr="00BE0AE5">
        <w:rPr>
          <w:rFonts w:cs="Times New Roman"/>
          <w:caps/>
        </w:rPr>
        <w:t>Система языка</w:t>
      </w:r>
    </w:p>
    <w:p w14:paraId="02D48217" w14:textId="77777777" w:rsidR="00416B7C" w:rsidRPr="00BE0AE5" w:rsidRDefault="00416B7C" w:rsidP="00416B7C">
      <w:pPr>
        <w:pStyle w:val="h3"/>
        <w:spacing w:before="0"/>
        <w:rPr>
          <w:rFonts w:cs="Times New Roman"/>
        </w:rPr>
      </w:pPr>
      <w:r w:rsidRPr="00BE0AE5">
        <w:rPr>
          <w:rFonts w:cs="Times New Roman"/>
        </w:rPr>
        <w:t>Синтаксис. Культура речи. Пунктуация</w:t>
      </w:r>
    </w:p>
    <w:p w14:paraId="2D8F5EC9" w14:textId="77777777" w:rsidR="00416B7C" w:rsidRPr="00BE0AE5" w:rsidRDefault="00416B7C" w:rsidP="00416B7C">
      <w:pPr>
        <w:pStyle w:val="body"/>
        <w:rPr>
          <w:rFonts w:cs="Times New Roman"/>
        </w:rPr>
      </w:pPr>
      <w:r w:rsidRPr="00BE0AE5">
        <w:rPr>
          <w:rFonts w:cs="Times New Roman"/>
        </w:rPr>
        <w:t xml:space="preserve">Синтаксис как раздел лингвистики. </w:t>
      </w:r>
    </w:p>
    <w:p w14:paraId="703401DC" w14:textId="77777777" w:rsidR="00416B7C" w:rsidRPr="00BE0AE5" w:rsidRDefault="00416B7C" w:rsidP="00416B7C">
      <w:pPr>
        <w:pStyle w:val="body"/>
        <w:rPr>
          <w:rFonts w:cs="Times New Roman"/>
        </w:rPr>
      </w:pPr>
      <w:r w:rsidRPr="00BE0AE5">
        <w:rPr>
          <w:rFonts w:cs="Times New Roman"/>
        </w:rPr>
        <w:t>Словосочетание и предложение как единицы синтаксиса.</w:t>
      </w:r>
    </w:p>
    <w:p w14:paraId="163858A6" w14:textId="77777777" w:rsidR="00416B7C" w:rsidRPr="00BE0AE5" w:rsidRDefault="00416B7C" w:rsidP="00416B7C">
      <w:pPr>
        <w:pStyle w:val="body"/>
        <w:rPr>
          <w:rFonts w:cs="Times New Roman"/>
        </w:rPr>
      </w:pPr>
      <w:r w:rsidRPr="00BE0AE5">
        <w:rPr>
          <w:rFonts w:cs="Times New Roman"/>
        </w:rPr>
        <w:t>Пунктуация. Функции знаков препинания.</w:t>
      </w:r>
    </w:p>
    <w:p w14:paraId="0AAD985F" w14:textId="77777777" w:rsidR="00416B7C" w:rsidRPr="00BE0AE5" w:rsidRDefault="00416B7C" w:rsidP="00416B7C">
      <w:pPr>
        <w:pStyle w:val="h3"/>
        <w:spacing w:before="142"/>
        <w:rPr>
          <w:rFonts w:cs="Times New Roman"/>
        </w:rPr>
      </w:pPr>
      <w:r w:rsidRPr="00BE0AE5">
        <w:rPr>
          <w:rFonts w:cs="Times New Roman"/>
        </w:rPr>
        <w:t>Словосочетание</w:t>
      </w:r>
    </w:p>
    <w:p w14:paraId="40BB339A" w14:textId="77777777" w:rsidR="00416B7C" w:rsidRPr="00BE0AE5" w:rsidRDefault="00416B7C" w:rsidP="00416B7C">
      <w:pPr>
        <w:pStyle w:val="body"/>
        <w:rPr>
          <w:rFonts w:cs="Times New Roman"/>
        </w:rPr>
      </w:pPr>
      <w:r w:rsidRPr="00BE0AE5">
        <w:rPr>
          <w:rFonts w:cs="Times New Roman"/>
        </w:rPr>
        <w:t>Основные признаки словосочетания.</w:t>
      </w:r>
    </w:p>
    <w:p w14:paraId="68B77289" w14:textId="77777777" w:rsidR="00416B7C" w:rsidRPr="00BE0AE5" w:rsidRDefault="00416B7C" w:rsidP="00416B7C">
      <w:pPr>
        <w:pStyle w:val="body"/>
        <w:rPr>
          <w:rFonts w:cs="Times New Roman"/>
        </w:rPr>
      </w:pPr>
      <w:r w:rsidRPr="00BE0AE5">
        <w:rPr>
          <w:rFonts w:cs="Times New Roman"/>
        </w:rPr>
        <w:t xml:space="preserve">Виды словосочетаний по морфологическим свойствам главного слова: глагольные, именные, наречные. </w:t>
      </w:r>
    </w:p>
    <w:p w14:paraId="60B1D892" w14:textId="77777777" w:rsidR="00416B7C" w:rsidRPr="00BE0AE5" w:rsidRDefault="00416B7C" w:rsidP="00416B7C">
      <w:pPr>
        <w:pStyle w:val="body"/>
        <w:rPr>
          <w:rFonts w:cs="Times New Roman"/>
        </w:rPr>
      </w:pPr>
      <w:r w:rsidRPr="00BE0AE5">
        <w:rPr>
          <w:rFonts w:cs="Times New Roman"/>
        </w:rPr>
        <w:t xml:space="preserve">Типы подчинительной связи слов в словосочетании: согласование, управление, примыкание. </w:t>
      </w:r>
    </w:p>
    <w:p w14:paraId="21CE3AF9" w14:textId="77777777" w:rsidR="00416B7C" w:rsidRPr="00BE0AE5" w:rsidRDefault="00416B7C" w:rsidP="00416B7C">
      <w:pPr>
        <w:pStyle w:val="body"/>
        <w:rPr>
          <w:rFonts w:cs="Times New Roman"/>
        </w:rPr>
      </w:pPr>
      <w:r w:rsidRPr="00BE0AE5">
        <w:rPr>
          <w:rFonts w:cs="Times New Roman"/>
        </w:rPr>
        <w:t>Синтаксический анализ словосочетаний.</w:t>
      </w:r>
    </w:p>
    <w:p w14:paraId="7FB92570" w14:textId="77777777" w:rsidR="00416B7C" w:rsidRPr="00BE0AE5" w:rsidRDefault="00416B7C" w:rsidP="00416B7C">
      <w:pPr>
        <w:pStyle w:val="body"/>
        <w:rPr>
          <w:rFonts w:cs="Times New Roman"/>
        </w:rPr>
      </w:pPr>
      <w:r w:rsidRPr="00BE0AE5">
        <w:rPr>
          <w:rFonts w:cs="Times New Roman"/>
        </w:rPr>
        <w:t>Грамматическая синонимия словосочетаний.</w:t>
      </w:r>
    </w:p>
    <w:p w14:paraId="7CDE48B9" w14:textId="77777777" w:rsidR="00416B7C" w:rsidRPr="00BE0AE5" w:rsidRDefault="00416B7C" w:rsidP="00416B7C">
      <w:pPr>
        <w:pStyle w:val="body"/>
        <w:rPr>
          <w:rFonts w:cs="Times New Roman"/>
        </w:rPr>
      </w:pPr>
      <w:r w:rsidRPr="00BE0AE5">
        <w:rPr>
          <w:rFonts w:cs="Times New Roman"/>
        </w:rPr>
        <w:t>Нормы построения словосочетаний.</w:t>
      </w:r>
    </w:p>
    <w:p w14:paraId="7698D7F7" w14:textId="77777777" w:rsidR="00416B7C" w:rsidRPr="00BE0AE5" w:rsidRDefault="00416B7C" w:rsidP="00416B7C">
      <w:pPr>
        <w:pStyle w:val="h3"/>
        <w:spacing w:before="142"/>
        <w:rPr>
          <w:rFonts w:cs="Times New Roman"/>
        </w:rPr>
      </w:pPr>
      <w:r w:rsidRPr="00BE0AE5">
        <w:rPr>
          <w:rFonts w:cs="Times New Roman"/>
        </w:rPr>
        <w:t>Предложение</w:t>
      </w:r>
    </w:p>
    <w:p w14:paraId="60A21B2F" w14:textId="77777777" w:rsidR="00416B7C" w:rsidRPr="00BE0AE5" w:rsidRDefault="00416B7C" w:rsidP="00416B7C">
      <w:pPr>
        <w:pStyle w:val="body"/>
        <w:rPr>
          <w:rFonts w:cs="Times New Roman"/>
        </w:rPr>
      </w:pPr>
      <w:r w:rsidRPr="00BE0AE5">
        <w:rPr>
          <w:rFonts w:cs="Times New Roman"/>
        </w:rPr>
        <w:t>Предложение. Основные признаки предложения: смысловая и инт</w:t>
      </w:r>
      <w:r w:rsidRPr="00BE0AE5">
        <w:rPr>
          <w:rFonts w:cs="Times New Roman"/>
        </w:rPr>
        <w:t>о</w:t>
      </w:r>
      <w:r w:rsidRPr="00BE0AE5">
        <w:rPr>
          <w:rFonts w:cs="Times New Roman"/>
        </w:rPr>
        <w:t>национная законченность, грамматическая оформленность.</w:t>
      </w:r>
    </w:p>
    <w:p w14:paraId="45F9CF0A" w14:textId="77777777" w:rsidR="00416B7C" w:rsidRPr="00BE0AE5" w:rsidRDefault="00416B7C" w:rsidP="00416B7C">
      <w:pPr>
        <w:pStyle w:val="body"/>
        <w:rPr>
          <w:rFonts w:cs="Times New Roman"/>
        </w:rPr>
      </w:pPr>
      <w:r w:rsidRPr="00BE0AE5">
        <w:rPr>
          <w:rFonts w:cs="Times New Roman"/>
        </w:rPr>
        <w:t>Виды предложений по цели высказывания (повествовательные, в</w:t>
      </w:r>
      <w:r w:rsidRPr="00BE0AE5">
        <w:rPr>
          <w:rFonts w:cs="Times New Roman"/>
        </w:rPr>
        <w:t>о</w:t>
      </w:r>
      <w:r w:rsidRPr="00BE0AE5">
        <w:rPr>
          <w:rFonts w:cs="Times New Roman"/>
        </w:rPr>
        <w:t>просительные, побудительные) и по эмоциональной окраске (восклиц</w:t>
      </w:r>
      <w:r w:rsidRPr="00BE0AE5">
        <w:rPr>
          <w:rFonts w:cs="Times New Roman"/>
        </w:rPr>
        <w:t>а</w:t>
      </w:r>
      <w:r w:rsidRPr="00BE0AE5">
        <w:rPr>
          <w:rFonts w:cs="Times New Roman"/>
        </w:rPr>
        <w:t>тельные, невосклицательные). Их интонационные и смысловые особе</w:t>
      </w:r>
      <w:r w:rsidRPr="00BE0AE5">
        <w:rPr>
          <w:rFonts w:cs="Times New Roman"/>
        </w:rPr>
        <w:t>н</w:t>
      </w:r>
      <w:r w:rsidRPr="00BE0AE5">
        <w:rPr>
          <w:rFonts w:cs="Times New Roman"/>
        </w:rPr>
        <w:t xml:space="preserve">ности. </w:t>
      </w:r>
    </w:p>
    <w:p w14:paraId="1B887ADE" w14:textId="77777777" w:rsidR="00416B7C" w:rsidRPr="00BE0AE5" w:rsidRDefault="00416B7C" w:rsidP="00416B7C">
      <w:pPr>
        <w:pStyle w:val="body"/>
        <w:rPr>
          <w:rFonts w:cs="Times New Roman"/>
        </w:rPr>
      </w:pPr>
      <w:r w:rsidRPr="00BE0AE5">
        <w:rPr>
          <w:rFonts w:cs="Times New Roman"/>
        </w:rPr>
        <w:t>Употребление языковых форм выражения побуждения в побуд</w:t>
      </w:r>
      <w:r w:rsidRPr="00BE0AE5">
        <w:rPr>
          <w:rFonts w:cs="Times New Roman"/>
        </w:rPr>
        <w:t>и</w:t>
      </w:r>
      <w:r w:rsidRPr="00BE0AE5">
        <w:rPr>
          <w:rFonts w:cs="Times New Roman"/>
        </w:rPr>
        <w:t xml:space="preserve">тельных предложениях. </w:t>
      </w:r>
    </w:p>
    <w:p w14:paraId="5DDE4E05" w14:textId="77777777" w:rsidR="00416B7C" w:rsidRPr="00BE0AE5" w:rsidRDefault="00416B7C" w:rsidP="00416B7C">
      <w:pPr>
        <w:pStyle w:val="body"/>
        <w:rPr>
          <w:rFonts w:cs="Times New Roman"/>
        </w:rPr>
      </w:pPr>
      <w:r w:rsidRPr="00BE0AE5">
        <w:rPr>
          <w:rFonts w:cs="Times New Roman"/>
        </w:rPr>
        <w:lastRenderedPageBreak/>
        <w:t>Средства оформления предложения в устной и письменной речи (и</w:t>
      </w:r>
      <w:r w:rsidRPr="00BE0AE5">
        <w:rPr>
          <w:rFonts w:cs="Times New Roman"/>
        </w:rPr>
        <w:t>н</w:t>
      </w:r>
      <w:r w:rsidRPr="00BE0AE5">
        <w:rPr>
          <w:rFonts w:cs="Times New Roman"/>
        </w:rPr>
        <w:t>тонация, логическое ударение, знаки препинания).</w:t>
      </w:r>
    </w:p>
    <w:p w14:paraId="3463F893" w14:textId="77777777" w:rsidR="00416B7C" w:rsidRPr="00BE0AE5" w:rsidRDefault="00416B7C" w:rsidP="00416B7C">
      <w:pPr>
        <w:pStyle w:val="body"/>
        <w:rPr>
          <w:rFonts w:cs="Times New Roman"/>
        </w:rPr>
      </w:pPr>
      <w:r w:rsidRPr="00BE0AE5">
        <w:rPr>
          <w:rFonts w:cs="Times New Roman"/>
        </w:rPr>
        <w:t xml:space="preserve">Виды предложений по количеству грамматических основ (простые, сложные). </w:t>
      </w:r>
    </w:p>
    <w:p w14:paraId="7A43E24F" w14:textId="77777777" w:rsidR="00416B7C" w:rsidRPr="00BE0AE5" w:rsidRDefault="00416B7C" w:rsidP="00416B7C">
      <w:pPr>
        <w:pStyle w:val="body"/>
        <w:rPr>
          <w:rFonts w:cs="Times New Roman"/>
        </w:rPr>
      </w:pPr>
      <w:r w:rsidRPr="00BE0AE5">
        <w:rPr>
          <w:rFonts w:cs="Times New Roman"/>
        </w:rPr>
        <w:t>Виды простых предложений по наличию главных членов (двус</w:t>
      </w:r>
      <w:r w:rsidRPr="00BE0AE5">
        <w:rPr>
          <w:rFonts w:cs="Times New Roman"/>
        </w:rPr>
        <w:t>о</w:t>
      </w:r>
      <w:r w:rsidRPr="00BE0AE5">
        <w:rPr>
          <w:rFonts w:cs="Times New Roman"/>
        </w:rPr>
        <w:t xml:space="preserve">ставные, односоставные). </w:t>
      </w:r>
    </w:p>
    <w:p w14:paraId="194DF8C6" w14:textId="77777777" w:rsidR="00416B7C" w:rsidRPr="00BE0AE5" w:rsidRDefault="00416B7C" w:rsidP="00416B7C">
      <w:pPr>
        <w:pStyle w:val="body"/>
        <w:rPr>
          <w:rFonts w:cs="Times New Roman"/>
        </w:rPr>
      </w:pPr>
      <w:r w:rsidRPr="00BE0AE5">
        <w:rPr>
          <w:rFonts w:cs="Times New Roman"/>
        </w:rPr>
        <w:t>Виды предложений по наличию второстепенных членов (распр</w:t>
      </w:r>
      <w:r w:rsidRPr="00BE0AE5">
        <w:rPr>
          <w:rFonts w:cs="Times New Roman"/>
        </w:rPr>
        <w:t>о</w:t>
      </w:r>
      <w:r w:rsidRPr="00BE0AE5">
        <w:rPr>
          <w:rFonts w:cs="Times New Roman"/>
        </w:rPr>
        <w:t xml:space="preserve">странённые, нераспространённые). </w:t>
      </w:r>
    </w:p>
    <w:p w14:paraId="5F4D7202" w14:textId="77777777" w:rsidR="00416B7C" w:rsidRPr="00BE0AE5" w:rsidRDefault="00416B7C" w:rsidP="00416B7C">
      <w:pPr>
        <w:pStyle w:val="body"/>
        <w:rPr>
          <w:rFonts w:cs="Times New Roman"/>
        </w:rPr>
      </w:pPr>
      <w:r w:rsidRPr="00BE0AE5">
        <w:rPr>
          <w:rFonts w:cs="Times New Roman"/>
        </w:rPr>
        <w:t xml:space="preserve">Предложения полные и неполные. </w:t>
      </w:r>
    </w:p>
    <w:p w14:paraId="391BABC4" w14:textId="77777777" w:rsidR="00416B7C" w:rsidRPr="00BE0AE5" w:rsidRDefault="00416B7C" w:rsidP="00416B7C">
      <w:pPr>
        <w:pStyle w:val="body"/>
        <w:rPr>
          <w:rFonts w:cs="Times New Roman"/>
        </w:rPr>
      </w:pPr>
      <w:r w:rsidRPr="00BE0AE5">
        <w:rPr>
          <w:rFonts w:cs="Times New Roman"/>
        </w:rPr>
        <w:t>Употребление неполных предложений в диалогической речи, собл</w:t>
      </w:r>
      <w:r w:rsidRPr="00BE0AE5">
        <w:rPr>
          <w:rFonts w:cs="Times New Roman"/>
        </w:rPr>
        <w:t>ю</w:t>
      </w:r>
      <w:r w:rsidRPr="00BE0AE5">
        <w:rPr>
          <w:rFonts w:cs="Times New Roman"/>
        </w:rPr>
        <w:t>дение в устной речи интонации неполного предложения.</w:t>
      </w:r>
    </w:p>
    <w:p w14:paraId="75994D66" w14:textId="77777777" w:rsidR="00416B7C" w:rsidRPr="00BE0AE5" w:rsidRDefault="00416B7C" w:rsidP="00416B7C">
      <w:pPr>
        <w:pStyle w:val="body"/>
        <w:rPr>
          <w:rFonts w:cs="Times New Roman"/>
        </w:rPr>
      </w:pPr>
      <w:r w:rsidRPr="00BE0AE5">
        <w:rPr>
          <w:rFonts w:cs="Times New Roman"/>
        </w:rPr>
        <w:t xml:space="preserve">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rPr>
        <w:t xml:space="preserve">, </w:t>
      </w:r>
      <w:r w:rsidRPr="00BE0AE5">
        <w:rPr>
          <w:rFonts w:cs="Times New Roman"/>
          <w:b/>
          <w:bCs/>
          <w:i/>
          <w:iCs/>
        </w:rPr>
        <w:t>нет</w:t>
      </w:r>
      <w:r w:rsidRPr="00BE0AE5">
        <w:rPr>
          <w:rFonts w:cs="Times New Roman"/>
        </w:rPr>
        <w:t>.</w:t>
      </w:r>
    </w:p>
    <w:p w14:paraId="153B4209" w14:textId="77777777" w:rsidR="00416B7C" w:rsidRPr="00BE0AE5" w:rsidRDefault="00416B7C" w:rsidP="00416B7C">
      <w:pPr>
        <w:pStyle w:val="body"/>
        <w:rPr>
          <w:rFonts w:cs="Times New Roman"/>
        </w:rPr>
      </w:pPr>
      <w:r w:rsidRPr="00BE0AE5">
        <w:rPr>
          <w:rFonts w:cs="Times New Roman"/>
        </w:rPr>
        <w:t>Нормы построения простого предложения, использования инверсии.</w:t>
      </w:r>
    </w:p>
    <w:p w14:paraId="1D61100A" w14:textId="77777777" w:rsidR="00416B7C" w:rsidRPr="00BE0AE5" w:rsidRDefault="00416B7C" w:rsidP="00416B7C">
      <w:pPr>
        <w:pStyle w:val="body"/>
        <w:rPr>
          <w:rStyle w:val="Bold"/>
          <w:rFonts w:cs="Times New Roman"/>
        </w:rPr>
      </w:pPr>
      <w:r w:rsidRPr="00BE0AE5">
        <w:rPr>
          <w:rStyle w:val="Bold"/>
          <w:rFonts w:cs="Times New Roman"/>
        </w:rPr>
        <w:t>Двусоставное предложение</w:t>
      </w:r>
    </w:p>
    <w:p w14:paraId="2FB10F06" w14:textId="77777777" w:rsidR="00416B7C" w:rsidRPr="00BE0AE5" w:rsidRDefault="00416B7C" w:rsidP="00416B7C">
      <w:pPr>
        <w:pStyle w:val="body"/>
        <w:rPr>
          <w:rStyle w:val="Bold"/>
          <w:rFonts w:cs="Times New Roman"/>
          <w:i/>
          <w:iCs/>
        </w:rPr>
      </w:pPr>
      <w:r w:rsidRPr="00BE0AE5">
        <w:rPr>
          <w:rStyle w:val="Bold"/>
          <w:rFonts w:cs="Times New Roman"/>
          <w:i/>
          <w:iCs/>
        </w:rPr>
        <w:t>Главные члены предложения</w:t>
      </w:r>
    </w:p>
    <w:p w14:paraId="369A2648" w14:textId="77777777" w:rsidR="00416B7C" w:rsidRPr="00BE0AE5" w:rsidRDefault="00416B7C" w:rsidP="00416B7C">
      <w:pPr>
        <w:pStyle w:val="body"/>
        <w:rPr>
          <w:rFonts w:cs="Times New Roman"/>
        </w:rPr>
      </w:pPr>
      <w:r w:rsidRPr="00BE0AE5">
        <w:rPr>
          <w:rFonts w:cs="Times New Roman"/>
        </w:rPr>
        <w:t xml:space="preserve">Подлежащее и сказуемое как главные члены предложения. </w:t>
      </w:r>
    </w:p>
    <w:p w14:paraId="52BB6E79" w14:textId="77777777" w:rsidR="00416B7C" w:rsidRPr="00BE0AE5" w:rsidRDefault="00416B7C" w:rsidP="00416B7C">
      <w:pPr>
        <w:pStyle w:val="body"/>
        <w:rPr>
          <w:rFonts w:cs="Times New Roman"/>
        </w:rPr>
      </w:pPr>
      <w:r w:rsidRPr="00BE0AE5">
        <w:rPr>
          <w:rFonts w:cs="Times New Roman"/>
        </w:rPr>
        <w:t xml:space="preserve">Способы выражения подлежащего. </w:t>
      </w:r>
    </w:p>
    <w:p w14:paraId="7B89FB62" w14:textId="77777777" w:rsidR="00416B7C" w:rsidRPr="00BE0AE5" w:rsidRDefault="00416B7C" w:rsidP="00416B7C">
      <w:pPr>
        <w:pStyle w:val="body"/>
        <w:rPr>
          <w:rFonts w:cs="Times New Roman"/>
        </w:rPr>
      </w:pPr>
      <w:r w:rsidRPr="00BE0AE5">
        <w:rPr>
          <w:rFonts w:cs="Times New Roman"/>
        </w:rPr>
        <w:t>Виды сказуемого (простое глагольное, составное глагольное, соста</w:t>
      </w:r>
      <w:r w:rsidRPr="00BE0AE5">
        <w:rPr>
          <w:rFonts w:cs="Times New Roman"/>
        </w:rPr>
        <w:t>в</w:t>
      </w:r>
      <w:r w:rsidRPr="00BE0AE5">
        <w:rPr>
          <w:rFonts w:cs="Times New Roman"/>
        </w:rPr>
        <w:t xml:space="preserve">ное именное) и способы его выражения. </w:t>
      </w:r>
    </w:p>
    <w:p w14:paraId="777DE039" w14:textId="77777777" w:rsidR="00416B7C" w:rsidRPr="00BE0AE5" w:rsidRDefault="00416B7C" w:rsidP="00416B7C">
      <w:pPr>
        <w:pStyle w:val="body"/>
        <w:rPr>
          <w:rFonts w:cs="Times New Roman"/>
        </w:rPr>
      </w:pPr>
      <w:r w:rsidRPr="00BE0AE5">
        <w:rPr>
          <w:rFonts w:cs="Times New Roman"/>
        </w:rPr>
        <w:t>Тире между подлежащим и сказуемым.</w:t>
      </w:r>
    </w:p>
    <w:p w14:paraId="330FF434" w14:textId="77777777" w:rsidR="00416B7C" w:rsidRPr="00BE0AE5" w:rsidRDefault="00416B7C" w:rsidP="00416B7C">
      <w:pPr>
        <w:pStyle w:val="body"/>
        <w:rPr>
          <w:rFonts w:cs="Times New Roman"/>
          <w:spacing w:val="-3"/>
        </w:rPr>
      </w:pPr>
      <w:r w:rsidRPr="00BE0AE5">
        <w:rPr>
          <w:rFonts w:cs="Times New Roman"/>
          <w:spacing w:val="-3"/>
        </w:rPr>
        <w:t>Нормы согласования сказуемого с подлежащим, выраженным словос</w:t>
      </w:r>
      <w:r w:rsidRPr="00BE0AE5">
        <w:rPr>
          <w:rFonts w:cs="Times New Roman"/>
          <w:spacing w:val="-3"/>
        </w:rPr>
        <w:t>о</w:t>
      </w:r>
      <w:r w:rsidRPr="00BE0AE5">
        <w:rPr>
          <w:rFonts w:cs="Times New Roman"/>
          <w:spacing w:val="-3"/>
        </w:rPr>
        <w:t xml:space="preserve">четанием, сложносокращёнными словами, словами </w:t>
      </w:r>
      <w:r w:rsidRPr="00BE0AE5">
        <w:rPr>
          <w:rFonts w:cs="Times New Roman"/>
          <w:b/>
          <w:bCs/>
          <w:i/>
          <w:iCs/>
          <w:spacing w:val="-3"/>
        </w:rPr>
        <w:t>большинство</w:t>
      </w:r>
      <w:r w:rsidRPr="00BE0AE5">
        <w:rPr>
          <w:rFonts w:cs="Times New Roman"/>
          <w:spacing w:val="-3"/>
        </w:rPr>
        <w:t xml:space="preserve"> — </w:t>
      </w:r>
      <w:r w:rsidRPr="00BE0AE5">
        <w:rPr>
          <w:rFonts w:cs="Times New Roman"/>
          <w:b/>
          <w:bCs/>
          <w:i/>
          <w:iCs/>
          <w:spacing w:val="-3"/>
        </w:rPr>
        <w:t>меньшинство</w:t>
      </w:r>
      <w:r w:rsidRPr="00BE0AE5">
        <w:rPr>
          <w:rFonts w:cs="Times New Roman"/>
          <w:spacing w:val="-3"/>
        </w:rPr>
        <w:t>, количественными сочетаниями.</w:t>
      </w:r>
    </w:p>
    <w:p w14:paraId="06182E5C" w14:textId="77777777" w:rsidR="00416B7C" w:rsidRPr="00BE0AE5" w:rsidRDefault="00416B7C" w:rsidP="00416B7C">
      <w:pPr>
        <w:pStyle w:val="body"/>
        <w:rPr>
          <w:rStyle w:val="Bold"/>
          <w:rFonts w:cs="Times New Roman"/>
          <w:i/>
          <w:iCs/>
        </w:rPr>
      </w:pPr>
      <w:r w:rsidRPr="00BE0AE5">
        <w:rPr>
          <w:rStyle w:val="Bold"/>
          <w:rFonts w:cs="Times New Roman"/>
          <w:i/>
          <w:iCs/>
        </w:rPr>
        <w:t>Второстепенные члены предложения</w:t>
      </w:r>
    </w:p>
    <w:p w14:paraId="68B72D20" w14:textId="77777777" w:rsidR="00416B7C" w:rsidRPr="00BE0AE5" w:rsidRDefault="00416B7C" w:rsidP="00416B7C">
      <w:pPr>
        <w:pStyle w:val="body"/>
        <w:rPr>
          <w:rFonts w:cs="Times New Roman"/>
        </w:rPr>
      </w:pPr>
      <w:r w:rsidRPr="00BE0AE5">
        <w:rPr>
          <w:rFonts w:cs="Times New Roman"/>
        </w:rPr>
        <w:t xml:space="preserve">Второстепенные члены предложения, их виды. </w:t>
      </w:r>
    </w:p>
    <w:p w14:paraId="564B1D2F" w14:textId="77777777" w:rsidR="00416B7C" w:rsidRPr="00BE0AE5" w:rsidRDefault="00416B7C" w:rsidP="00416B7C">
      <w:pPr>
        <w:pStyle w:val="body"/>
        <w:rPr>
          <w:rFonts w:cs="Times New Roman"/>
        </w:rPr>
      </w:pPr>
      <w:r w:rsidRPr="00BE0AE5">
        <w:rPr>
          <w:rFonts w:cs="Times New Roman"/>
        </w:rPr>
        <w:t>Определение как второстепенный член предложения. Определения согласованные и несогласованные.</w:t>
      </w:r>
    </w:p>
    <w:p w14:paraId="1AAB77E2" w14:textId="77777777" w:rsidR="00416B7C" w:rsidRPr="00BE0AE5" w:rsidRDefault="00416B7C" w:rsidP="00416B7C">
      <w:pPr>
        <w:pStyle w:val="body"/>
        <w:rPr>
          <w:rFonts w:cs="Times New Roman"/>
        </w:rPr>
      </w:pPr>
      <w:r w:rsidRPr="00BE0AE5">
        <w:rPr>
          <w:rFonts w:cs="Times New Roman"/>
        </w:rPr>
        <w:t xml:space="preserve">Приложение как особый вид определения. </w:t>
      </w:r>
    </w:p>
    <w:p w14:paraId="3F22CA7B" w14:textId="77777777" w:rsidR="00416B7C" w:rsidRPr="00BE0AE5" w:rsidRDefault="00416B7C" w:rsidP="00416B7C">
      <w:pPr>
        <w:pStyle w:val="body"/>
        <w:rPr>
          <w:rFonts w:cs="Times New Roman"/>
        </w:rPr>
      </w:pPr>
      <w:r w:rsidRPr="00BE0AE5">
        <w:rPr>
          <w:rFonts w:cs="Times New Roman"/>
        </w:rPr>
        <w:t xml:space="preserve">Дополнение как второстепенный член предложения. </w:t>
      </w:r>
    </w:p>
    <w:p w14:paraId="34BE9F0F" w14:textId="77777777" w:rsidR="00416B7C" w:rsidRPr="00BE0AE5" w:rsidRDefault="00416B7C" w:rsidP="00416B7C">
      <w:pPr>
        <w:pStyle w:val="body"/>
        <w:rPr>
          <w:rFonts w:cs="Times New Roman"/>
        </w:rPr>
      </w:pPr>
      <w:r w:rsidRPr="00BE0AE5">
        <w:rPr>
          <w:rFonts w:cs="Times New Roman"/>
        </w:rPr>
        <w:t xml:space="preserve">Дополнения прямые и косвенные. </w:t>
      </w:r>
    </w:p>
    <w:p w14:paraId="0FE8DC24" w14:textId="77777777" w:rsidR="00416B7C" w:rsidRPr="00BE0AE5" w:rsidRDefault="00416B7C" w:rsidP="00416B7C">
      <w:pPr>
        <w:pStyle w:val="body"/>
        <w:rPr>
          <w:rFonts w:cs="Times New Roman"/>
        </w:rPr>
      </w:pPr>
      <w:r w:rsidRPr="00BE0AE5">
        <w:rPr>
          <w:rFonts w:cs="Times New Roman"/>
        </w:rPr>
        <w:t>Обстоятельство как второстепенный член предложения. Виды обст</w:t>
      </w:r>
      <w:r w:rsidRPr="00BE0AE5">
        <w:rPr>
          <w:rFonts w:cs="Times New Roman"/>
        </w:rPr>
        <w:t>о</w:t>
      </w:r>
      <w:r w:rsidRPr="00BE0AE5">
        <w:rPr>
          <w:rFonts w:cs="Times New Roman"/>
        </w:rPr>
        <w:t>ятельств (места, времени, причины, цели, образа действия, меры и ст</w:t>
      </w:r>
      <w:r w:rsidRPr="00BE0AE5">
        <w:rPr>
          <w:rFonts w:cs="Times New Roman"/>
        </w:rPr>
        <w:t>е</w:t>
      </w:r>
      <w:r w:rsidRPr="00BE0AE5">
        <w:rPr>
          <w:rFonts w:cs="Times New Roman"/>
        </w:rPr>
        <w:t xml:space="preserve">пени, условия, уступки). </w:t>
      </w:r>
    </w:p>
    <w:p w14:paraId="735214CF" w14:textId="77777777" w:rsidR="00416B7C" w:rsidRPr="00BE0AE5" w:rsidRDefault="00416B7C" w:rsidP="00416B7C">
      <w:pPr>
        <w:pStyle w:val="body"/>
        <w:rPr>
          <w:rStyle w:val="Bold"/>
          <w:rFonts w:cs="Times New Roman"/>
        </w:rPr>
      </w:pPr>
      <w:r w:rsidRPr="00BE0AE5">
        <w:rPr>
          <w:rStyle w:val="Bold"/>
          <w:rFonts w:cs="Times New Roman"/>
        </w:rPr>
        <w:t>Односоставные предложения</w:t>
      </w:r>
    </w:p>
    <w:p w14:paraId="2EF55132" w14:textId="77777777" w:rsidR="00416B7C" w:rsidRPr="00BE0AE5" w:rsidRDefault="00416B7C" w:rsidP="00416B7C">
      <w:pPr>
        <w:pStyle w:val="body"/>
        <w:rPr>
          <w:rFonts w:cs="Times New Roman"/>
        </w:rPr>
      </w:pPr>
      <w:r w:rsidRPr="00BE0AE5">
        <w:rPr>
          <w:rFonts w:cs="Times New Roman"/>
        </w:rPr>
        <w:t xml:space="preserve">Односоставные предложения, их грамматические признаки. </w:t>
      </w:r>
    </w:p>
    <w:p w14:paraId="1438B8B8" w14:textId="77777777" w:rsidR="00416B7C" w:rsidRPr="00BE0AE5" w:rsidRDefault="00416B7C" w:rsidP="00416B7C">
      <w:pPr>
        <w:pStyle w:val="body"/>
        <w:rPr>
          <w:rFonts w:cs="Times New Roman"/>
        </w:rPr>
      </w:pPr>
      <w:r w:rsidRPr="00BE0AE5">
        <w:rPr>
          <w:rFonts w:cs="Times New Roman"/>
        </w:rPr>
        <w:t>Грамматические различия односоставных предложений и двус</w:t>
      </w:r>
      <w:r w:rsidRPr="00BE0AE5">
        <w:rPr>
          <w:rFonts w:cs="Times New Roman"/>
        </w:rPr>
        <w:t>о</w:t>
      </w:r>
      <w:r w:rsidRPr="00BE0AE5">
        <w:rPr>
          <w:rFonts w:cs="Times New Roman"/>
        </w:rPr>
        <w:t xml:space="preserve">ставных неполных предложений. </w:t>
      </w:r>
    </w:p>
    <w:p w14:paraId="5F131E3E" w14:textId="77777777" w:rsidR="00416B7C" w:rsidRPr="00BE0AE5" w:rsidRDefault="00416B7C" w:rsidP="00416B7C">
      <w:pPr>
        <w:pStyle w:val="body"/>
        <w:rPr>
          <w:rFonts w:cs="Times New Roman"/>
        </w:rPr>
      </w:pPr>
      <w:r w:rsidRPr="00BE0AE5">
        <w:rPr>
          <w:rFonts w:cs="Times New Roman"/>
        </w:rPr>
        <w:t xml:space="preserve">Виды односоставных предложений: назывные, определённо-личные, неопределённо-личные, обобщённо-личные, безличные предложения. </w:t>
      </w:r>
    </w:p>
    <w:p w14:paraId="7B7C2196" w14:textId="77777777" w:rsidR="00416B7C" w:rsidRPr="00BE0AE5" w:rsidRDefault="00416B7C" w:rsidP="00416B7C">
      <w:pPr>
        <w:pStyle w:val="body"/>
        <w:rPr>
          <w:rFonts w:cs="Times New Roman"/>
        </w:rPr>
      </w:pPr>
      <w:r w:rsidRPr="00BE0AE5">
        <w:rPr>
          <w:rFonts w:cs="Times New Roman"/>
        </w:rPr>
        <w:t>Синтаксическая синонимия односоставных и двусоставных предл</w:t>
      </w:r>
      <w:r w:rsidRPr="00BE0AE5">
        <w:rPr>
          <w:rFonts w:cs="Times New Roman"/>
        </w:rPr>
        <w:t>о</w:t>
      </w:r>
      <w:r w:rsidRPr="00BE0AE5">
        <w:rPr>
          <w:rFonts w:cs="Times New Roman"/>
        </w:rPr>
        <w:t xml:space="preserve">жений. </w:t>
      </w:r>
    </w:p>
    <w:p w14:paraId="64217B5D" w14:textId="77777777" w:rsidR="00416B7C" w:rsidRPr="00BE0AE5" w:rsidRDefault="00416B7C" w:rsidP="00416B7C">
      <w:pPr>
        <w:pStyle w:val="body"/>
        <w:rPr>
          <w:rFonts w:cs="Times New Roman"/>
        </w:rPr>
      </w:pPr>
      <w:r w:rsidRPr="00BE0AE5">
        <w:rPr>
          <w:rFonts w:cs="Times New Roman"/>
        </w:rPr>
        <w:lastRenderedPageBreak/>
        <w:t>Употребление односоставных предложений в речи.</w:t>
      </w:r>
    </w:p>
    <w:p w14:paraId="738692FF" w14:textId="77777777" w:rsidR="00416B7C" w:rsidRPr="00BE0AE5" w:rsidRDefault="00416B7C" w:rsidP="00416B7C">
      <w:pPr>
        <w:pStyle w:val="body"/>
        <w:rPr>
          <w:rStyle w:val="Bold"/>
          <w:rFonts w:cs="Times New Roman"/>
        </w:rPr>
      </w:pPr>
      <w:r w:rsidRPr="00BE0AE5">
        <w:rPr>
          <w:rStyle w:val="Bold"/>
          <w:rFonts w:cs="Times New Roman"/>
        </w:rPr>
        <w:t>Простое осложнённое предложение</w:t>
      </w:r>
    </w:p>
    <w:p w14:paraId="0CC23647"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однородными членами</w:t>
      </w:r>
    </w:p>
    <w:p w14:paraId="11A8FC2A" w14:textId="77777777" w:rsidR="00416B7C" w:rsidRPr="00BE0AE5" w:rsidRDefault="00416B7C" w:rsidP="00416B7C">
      <w:pPr>
        <w:pStyle w:val="body"/>
        <w:rPr>
          <w:rFonts w:cs="Times New Roman"/>
          <w:spacing w:val="-4"/>
        </w:rPr>
      </w:pPr>
      <w:r w:rsidRPr="00BE0AE5">
        <w:rPr>
          <w:rFonts w:cs="Times New Roman"/>
          <w:spacing w:val="-4"/>
        </w:rPr>
        <w:t xml:space="preserve">Однородные члены предложения, их признаки, средства связи. Союзная и бессоюзная связь однородных членов предложения. </w:t>
      </w:r>
    </w:p>
    <w:p w14:paraId="1ADE9DD8" w14:textId="77777777" w:rsidR="00416B7C" w:rsidRPr="00BE0AE5" w:rsidRDefault="00416B7C" w:rsidP="00416B7C">
      <w:pPr>
        <w:pStyle w:val="body"/>
        <w:rPr>
          <w:rFonts w:cs="Times New Roman"/>
        </w:rPr>
      </w:pPr>
      <w:r w:rsidRPr="00BE0AE5">
        <w:rPr>
          <w:rFonts w:cs="Times New Roman"/>
        </w:rPr>
        <w:t xml:space="preserve">Однородные и неоднородные определения. </w:t>
      </w:r>
    </w:p>
    <w:p w14:paraId="695A1EFD" w14:textId="77777777" w:rsidR="00416B7C" w:rsidRPr="00BE0AE5" w:rsidRDefault="00416B7C" w:rsidP="00416B7C">
      <w:pPr>
        <w:pStyle w:val="body"/>
        <w:rPr>
          <w:rFonts w:cs="Times New Roman"/>
        </w:rPr>
      </w:pPr>
      <w:r w:rsidRPr="00BE0AE5">
        <w:rPr>
          <w:rFonts w:cs="Times New Roman"/>
        </w:rPr>
        <w:t>Предложения с обобщающими словами при однородных</w:t>
      </w:r>
      <w:r w:rsidR="00EF4DAB" w:rsidRPr="00BE0AE5">
        <w:rPr>
          <w:rFonts w:cs="Times New Roman"/>
        </w:rPr>
        <w:t xml:space="preserve"> </w:t>
      </w:r>
      <w:r w:rsidRPr="00BE0AE5">
        <w:rPr>
          <w:rFonts w:cs="Times New Roman"/>
        </w:rPr>
        <w:t>членах.</w:t>
      </w:r>
    </w:p>
    <w:p w14:paraId="4163C09A" w14:textId="77777777" w:rsidR="00416B7C" w:rsidRPr="00BE0AE5" w:rsidRDefault="00416B7C" w:rsidP="00416B7C">
      <w:pPr>
        <w:pStyle w:val="body"/>
        <w:rPr>
          <w:rFonts w:cs="Times New Roman"/>
        </w:rPr>
      </w:pPr>
      <w:r w:rsidRPr="00BE0AE5">
        <w:rPr>
          <w:rFonts w:cs="Times New Roman"/>
        </w:rPr>
        <w:t>Нормы построения предложений с однородными членами, связа</w:t>
      </w:r>
      <w:r w:rsidRPr="00BE0AE5">
        <w:rPr>
          <w:rFonts w:cs="Times New Roman"/>
        </w:rPr>
        <w:t>н</w:t>
      </w:r>
      <w:r w:rsidRPr="00BE0AE5">
        <w:rPr>
          <w:rFonts w:cs="Times New Roman"/>
        </w:rPr>
        <w:t xml:space="preserve">ными двойными союзами </w:t>
      </w:r>
      <w:r w:rsidRPr="00BE0AE5">
        <w:rPr>
          <w:rFonts w:cs="Times New Roman"/>
          <w:b/>
          <w:bCs/>
          <w:i/>
          <w:iCs/>
        </w:rPr>
        <w:t>не только…</w:t>
      </w:r>
      <w:r w:rsidRPr="00BE0AE5">
        <w:rPr>
          <w:rFonts w:cs="Times New Roman"/>
          <w:b/>
          <w:bCs/>
        </w:rPr>
        <w:t xml:space="preserve"> </w:t>
      </w:r>
      <w:r w:rsidRPr="00BE0AE5">
        <w:rPr>
          <w:rFonts w:cs="Times New Roman"/>
          <w:b/>
          <w:bCs/>
          <w:i/>
          <w:iCs/>
        </w:rPr>
        <w:t>но и</w:t>
      </w:r>
      <w:r w:rsidRPr="00BE0AE5">
        <w:rPr>
          <w:rFonts w:cs="Times New Roman"/>
        </w:rPr>
        <w:t xml:space="preserve">, </w:t>
      </w:r>
      <w:r w:rsidRPr="00BE0AE5">
        <w:rPr>
          <w:rFonts w:cs="Times New Roman"/>
          <w:b/>
          <w:bCs/>
          <w:i/>
          <w:iCs/>
        </w:rPr>
        <w:t>как…</w:t>
      </w:r>
      <w:r w:rsidR="00EF4DAB" w:rsidRPr="00BE0AE5">
        <w:rPr>
          <w:rFonts w:cs="Times New Roman"/>
          <w:b/>
          <w:bCs/>
          <w:i/>
          <w:iCs/>
        </w:rPr>
        <w:t xml:space="preserve"> </w:t>
      </w:r>
      <w:r w:rsidRPr="00BE0AE5">
        <w:rPr>
          <w:rFonts w:cs="Times New Roman"/>
          <w:b/>
          <w:bCs/>
          <w:i/>
          <w:iCs/>
        </w:rPr>
        <w:t>так и.</w:t>
      </w:r>
    </w:p>
    <w:p w14:paraId="2AE0B4FB"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 одноро</w:t>
      </w:r>
      <w:r w:rsidRPr="00BE0AE5">
        <w:rPr>
          <w:rFonts w:cs="Times New Roman"/>
        </w:rPr>
        <w:t>д</w:t>
      </w:r>
      <w:r w:rsidRPr="00BE0AE5">
        <w:rPr>
          <w:rFonts w:cs="Times New Roman"/>
        </w:rPr>
        <w:t>ными членами, связанными попарно, с помощью повторяющихся союзов (</w:t>
      </w:r>
      <w:r w:rsidRPr="00BE0AE5">
        <w:rPr>
          <w:rFonts w:cs="Times New Roman"/>
          <w:b/>
          <w:bCs/>
          <w:i/>
          <w:iCs/>
        </w:rPr>
        <w:t>и... и</w:t>
      </w:r>
      <w:r w:rsidRPr="00BE0AE5">
        <w:rPr>
          <w:rFonts w:cs="Times New Roman"/>
        </w:rPr>
        <w:t xml:space="preserve">, </w:t>
      </w:r>
      <w:r w:rsidRPr="00BE0AE5">
        <w:rPr>
          <w:rFonts w:cs="Times New Roman"/>
          <w:b/>
          <w:bCs/>
          <w:i/>
          <w:iCs/>
        </w:rPr>
        <w:t>или... или</w:t>
      </w:r>
      <w:r w:rsidRPr="00BE0AE5">
        <w:rPr>
          <w:rFonts w:cs="Times New Roman"/>
        </w:rPr>
        <w:t xml:space="preserve">, </w:t>
      </w:r>
      <w:r w:rsidRPr="00BE0AE5">
        <w:rPr>
          <w:rFonts w:cs="Times New Roman"/>
          <w:b/>
          <w:bCs/>
          <w:i/>
          <w:iCs/>
        </w:rPr>
        <w:t>либo... либo</w:t>
      </w:r>
      <w:r w:rsidRPr="00BE0AE5">
        <w:rPr>
          <w:rFonts w:cs="Times New Roman"/>
        </w:rPr>
        <w:t xml:space="preserve">, </w:t>
      </w:r>
      <w:r w:rsidRPr="00BE0AE5">
        <w:rPr>
          <w:rFonts w:cs="Times New Roman"/>
          <w:b/>
          <w:bCs/>
          <w:i/>
          <w:iCs/>
        </w:rPr>
        <w:t>ни... ни</w:t>
      </w:r>
      <w:r w:rsidRPr="00BE0AE5">
        <w:rPr>
          <w:rFonts w:cs="Times New Roman"/>
        </w:rPr>
        <w:t xml:space="preserve">, </w:t>
      </w:r>
      <w:r w:rsidRPr="00BE0AE5">
        <w:rPr>
          <w:rFonts w:cs="Times New Roman"/>
          <w:b/>
          <w:bCs/>
          <w:i/>
          <w:iCs/>
        </w:rPr>
        <w:t>тo... тo</w:t>
      </w:r>
      <w:r w:rsidRPr="00BE0AE5">
        <w:rPr>
          <w:rFonts w:cs="Times New Roman"/>
        </w:rPr>
        <w:t>).</w:t>
      </w:r>
    </w:p>
    <w:p w14:paraId="098BBD48"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 обобща</w:t>
      </w:r>
      <w:r w:rsidRPr="00BE0AE5">
        <w:rPr>
          <w:rFonts w:cs="Times New Roman"/>
        </w:rPr>
        <w:t>ю</w:t>
      </w:r>
      <w:r w:rsidRPr="00BE0AE5">
        <w:rPr>
          <w:rFonts w:cs="Times New Roman"/>
        </w:rPr>
        <w:t>щими словами при однородных членах.</w:t>
      </w:r>
    </w:p>
    <w:p w14:paraId="50E91A31"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простом и сложном предл</w:t>
      </w:r>
      <w:r w:rsidRPr="00BE0AE5">
        <w:rPr>
          <w:rFonts w:cs="Times New Roman"/>
        </w:rPr>
        <w:t>о</w:t>
      </w:r>
      <w:r w:rsidRPr="00BE0AE5">
        <w:rPr>
          <w:rFonts w:cs="Times New Roman"/>
        </w:rPr>
        <w:t xml:space="preserve">жениях с союзом </w:t>
      </w:r>
      <w:r w:rsidRPr="00BE0AE5">
        <w:rPr>
          <w:rFonts w:cs="Times New Roman"/>
          <w:b/>
          <w:bCs/>
          <w:i/>
          <w:iCs/>
        </w:rPr>
        <w:t>и</w:t>
      </w:r>
      <w:r w:rsidRPr="00BE0AE5">
        <w:rPr>
          <w:rFonts w:cs="Times New Roman"/>
        </w:rPr>
        <w:t>.</w:t>
      </w:r>
    </w:p>
    <w:p w14:paraId="199EBBFF"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обособленными членами</w:t>
      </w:r>
    </w:p>
    <w:p w14:paraId="799ED237" w14:textId="77777777" w:rsidR="00416B7C" w:rsidRPr="00BE0AE5" w:rsidRDefault="00416B7C" w:rsidP="00416B7C">
      <w:pPr>
        <w:pStyle w:val="body"/>
        <w:rPr>
          <w:rFonts w:cs="Times New Roman"/>
        </w:rPr>
      </w:pPr>
      <w:r w:rsidRPr="00BE0AE5">
        <w:rPr>
          <w:rFonts w:cs="Times New Roman"/>
        </w:rPr>
        <w:t>Обособление. Виды обособленных членов предложения (обособле</w:t>
      </w:r>
      <w:r w:rsidRPr="00BE0AE5">
        <w:rPr>
          <w:rFonts w:cs="Times New Roman"/>
        </w:rPr>
        <w:t>н</w:t>
      </w:r>
      <w:r w:rsidRPr="00BE0AE5">
        <w:rPr>
          <w:rFonts w:cs="Times New Roman"/>
        </w:rPr>
        <w:t>ные определения, обособленные приложения, обособленные обсто</w:t>
      </w:r>
      <w:r w:rsidRPr="00BE0AE5">
        <w:rPr>
          <w:rFonts w:cs="Times New Roman"/>
        </w:rPr>
        <w:t>я</w:t>
      </w:r>
      <w:r w:rsidRPr="00BE0AE5">
        <w:rPr>
          <w:rFonts w:cs="Times New Roman"/>
        </w:rPr>
        <w:t>тельства, обособленные дополнения).</w:t>
      </w:r>
    </w:p>
    <w:p w14:paraId="5CF38B1B" w14:textId="77777777" w:rsidR="00416B7C" w:rsidRPr="00BE0AE5" w:rsidRDefault="00416B7C" w:rsidP="00416B7C">
      <w:pPr>
        <w:pStyle w:val="body"/>
        <w:rPr>
          <w:rFonts w:cs="Times New Roman"/>
        </w:rPr>
      </w:pPr>
      <w:r w:rsidRPr="00BE0AE5">
        <w:rPr>
          <w:rFonts w:cs="Times New Roman"/>
        </w:rPr>
        <w:t>Уточняющие члены предложения, пояснительные и присоедин</w:t>
      </w:r>
      <w:r w:rsidRPr="00BE0AE5">
        <w:rPr>
          <w:rFonts w:cs="Times New Roman"/>
        </w:rPr>
        <w:t>и</w:t>
      </w:r>
      <w:r w:rsidRPr="00BE0AE5">
        <w:rPr>
          <w:rFonts w:cs="Times New Roman"/>
        </w:rPr>
        <w:t>тельные конструкции.</w:t>
      </w:r>
      <w:r w:rsidR="00571787" w:rsidRPr="00BE0AE5">
        <w:rPr>
          <w:rFonts w:cs="Times New Roman"/>
        </w:rPr>
        <w:t xml:space="preserve"> </w:t>
      </w:r>
    </w:p>
    <w:p w14:paraId="062C5FDB"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со сравн</w:t>
      </w:r>
      <w:r w:rsidRPr="00BE0AE5">
        <w:rPr>
          <w:rFonts w:cs="Times New Roman"/>
        </w:rPr>
        <w:t>и</w:t>
      </w:r>
      <w:r w:rsidRPr="00BE0AE5">
        <w:rPr>
          <w:rFonts w:cs="Times New Roman"/>
        </w:rPr>
        <w:t>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w:t>
      </w:r>
      <w:r w:rsidRPr="00BE0AE5">
        <w:rPr>
          <w:rFonts w:cs="Times New Roman"/>
        </w:rPr>
        <w:t>ь</w:t>
      </w:r>
      <w:r w:rsidRPr="00BE0AE5">
        <w:rPr>
          <w:rFonts w:cs="Times New Roman"/>
        </w:rPr>
        <w:t>ных конструкций.</w:t>
      </w:r>
    </w:p>
    <w:p w14:paraId="6F660E40"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обращениями, вводными и вставными констру</w:t>
      </w:r>
      <w:r w:rsidRPr="00BE0AE5">
        <w:rPr>
          <w:rStyle w:val="Bold"/>
          <w:rFonts w:cs="Times New Roman"/>
          <w:i/>
          <w:iCs/>
        </w:rPr>
        <w:t>к</w:t>
      </w:r>
      <w:r w:rsidRPr="00BE0AE5">
        <w:rPr>
          <w:rStyle w:val="Bold"/>
          <w:rFonts w:cs="Times New Roman"/>
          <w:i/>
          <w:iCs/>
        </w:rPr>
        <w:t>циями</w:t>
      </w:r>
    </w:p>
    <w:p w14:paraId="393DA835" w14:textId="77777777" w:rsidR="00416B7C" w:rsidRPr="00BE0AE5" w:rsidRDefault="00416B7C" w:rsidP="00416B7C">
      <w:pPr>
        <w:pStyle w:val="body"/>
        <w:rPr>
          <w:rFonts w:cs="Times New Roman"/>
        </w:rPr>
      </w:pPr>
      <w:r w:rsidRPr="00BE0AE5">
        <w:rPr>
          <w:rFonts w:cs="Times New Roman"/>
        </w:rPr>
        <w:t>Обращение. Основные функции обращения. Распространённое и н</w:t>
      </w:r>
      <w:r w:rsidRPr="00BE0AE5">
        <w:rPr>
          <w:rFonts w:cs="Times New Roman"/>
        </w:rPr>
        <w:t>е</w:t>
      </w:r>
      <w:r w:rsidRPr="00BE0AE5">
        <w:rPr>
          <w:rFonts w:cs="Times New Roman"/>
        </w:rPr>
        <w:t xml:space="preserve">распространённое обращение. </w:t>
      </w:r>
    </w:p>
    <w:p w14:paraId="0D6AD5F2" w14:textId="77777777" w:rsidR="00416B7C" w:rsidRPr="00BE0AE5" w:rsidRDefault="00416B7C" w:rsidP="00416B7C">
      <w:pPr>
        <w:pStyle w:val="body"/>
        <w:rPr>
          <w:rFonts w:cs="Times New Roman"/>
        </w:rPr>
      </w:pPr>
      <w:r w:rsidRPr="00BE0AE5">
        <w:rPr>
          <w:rFonts w:cs="Times New Roman"/>
        </w:rPr>
        <w:t xml:space="preserve">Вводные конструкции. </w:t>
      </w:r>
    </w:p>
    <w:p w14:paraId="569E4C7A" w14:textId="77777777" w:rsidR="00416B7C" w:rsidRPr="00BE0AE5" w:rsidRDefault="00416B7C" w:rsidP="00416B7C">
      <w:pPr>
        <w:pStyle w:val="body"/>
        <w:rPr>
          <w:rFonts w:cs="Times New Roman"/>
        </w:rPr>
      </w:pPr>
      <w:r w:rsidRPr="00BE0AE5">
        <w:rPr>
          <w:rFonts w:cs="Times New Roman"/>
        </w:rPr>
        <w:t>Группы вводных конструкций по значению (вводные слова со знач</w:t>
      </w:r>
      <w:r w:rsidRPr="00BE0AE5">
        <w:rPr>
          <w:rFonts w:cs="Times New Roman"/>
        </w:rPr>
        <w:t>е</w:t>
      </w:r>
      <w:r w:rsidRPr="00BE0AE5">
        <w:rPr>
          <w:rFonts w:cs="Times New Roman"/>
        </w:rPr>
        <w:t xml:space="preserve">нием различной степени уверенности, различных чувств, источника сообщения, порядка мыслей и их связи, способа оформления мыслей). </w:t>
      </w:r>
    </w:p>
    <w:p w14:paraId="11E8BA91" w14:textId="77777777" w:rsidR="00416B7C" w:rsidRPr="00BE0AE5" w:rsidRDefault="00416B7C" w:rsidP="00416B7C">
      <w:pPr>
        <w:pStyle w:val="body"/>
        <w:rPr>
          <w:rFonts w:cs="Times New Roman"/>
        </w:rPr>
      </w:pPr>
      <w:r w:rsidRPr="00BE0AE5">
        <w:rPr>
          <w:rFonts w:cs="Times New Roman"/>
        </w:rPr>
        <w:t xml:space="preserve">Вставные конструкции. </w:t>
      </w:r>
    </w:p>
    <w:p w14:paraId="284A02C7" w14:textId="77777777" w:rsidR="00416B7C" w:rsidRPr="00BE0AE5" w:rsidRDefault="00416B7C" w:rsidP="00416B7C">
      <w:pPr>
        <w:pStyle w:val="body"/>
        <w:rPr>
          <w:rFonts w:cs="Times New Roman"/>
        </w:rPr>
      </w:pPr>
      <w:r w:rsidRPr="00BE0AE5">
        <w:rPr>
          <w:rFonts w:cs="Times New Roman"/>
        </w:rPr>
        <w:t xml:space="preserve">Омонимия членов предложения и вводных слов, словосочетаний и предложений. </w:t>
      </w:r>
    </w:p>
    <w:p w14:paraId="3A594550" w14:textId="77777777" w:rsidR="00416B7C" w:rsidRPr="00BE0AE5" w:rsidRDefault="00416B7C" w:rsidP="00416B7C">
      <w:pPr>
        <w:pStyle w:val="body"/>
        <w:rPr>
          <w:rFonts w:cs="Times New Roman"/>
        </w:rPr>
      </w:pPr>
      <w:r w:rsidRPr="00BE0AE5">
        <w:rPr>
          <w:rFonts w:cs="Times New Roman"/>
        </w:rPr>
        <w:t>Нормы построения предложений с вводными словами и предлож</w:t>
      </w:r>
      <w:r w:rsidRPr="00BE0AE5">
        <w:rPr>
          <w:rFonts w:cs="Times New Roman"/>
        </w:rPr>
        <w:t>е</w:t>
      </w:r>
      <w:r w:rsidRPr="00BE0AE5">
        <w:rPr>
          <w:rFonts w:cs="Times New Roman"/>
        </w:rPr>
        <w:t>ниями, вставными конструкциями, обращениями (распространёнными и нераспространёнными), междометиями.</w:t>
      </w:r>
    </w:p>
    <w:p w14:paraId="0DC4F0AC" w14:textId="77777777" w:rsidR="00416B7C" w:rsidRPr="00BE0AE5" w:rsidRDefault="00416B7C" w:rsidP="00416B7C">
      <w:pPr>
        <w:pStyle w:val="body"/>
        <w:rPr>
          <w:rFonts w:cs="Times New Roman"/>
        </w:rPr>
      </w:pPr>
      <w:r w:rsidRPr="00BE0AE5">
        <w:rPr>
          <w:rFonts w:cs="Times New Roman"/>
        </w:rPr>
        <w:lastRenderedPageBreak/>
        <w:t>Нормы постановки знаков препинания в предложениях с</w:t>
      </w:r>
      <w:r w:rsidR="00EF4DAB" w:rsidRPr="00BE0AE5">
        <w:rPr>
          <w:rFonts w:cs="Times New Roman"/>
        </w:rPr>
        <w:t xml:space="preserve"> </w:t>
      </w:r>
      <w:r w:rsidRPr="00BE0AE5">
        <w:rPr>
          <w:rFonts w:cs="Times New Roman"/>
        </w:rPr>
        <w:t>вводными и вставными конструкциями, обращениями и междометиями.</w:t>
      </w:r>
    </w:p>
    <w:p w14:paraId="5751AB75" w14:textId="77777777" w:rsidR="00416B7C" w:rsidRPr="00BE0AE5" w:rsidRDefault="00416B7C" w:rsidP="00416B7C">
      <w:pPr>
        <w:pStyle w:val="h2"/>
        <w:spacing w:before="425"/>
        <w:rPr>
          <w:rFonts w:cs="Times New Roman"/>
        </w:rPr>
      </w:pPr>
      <w:r w:rsidRPr="00BE0AE5">
        <w:rPr>
          <w:rFonts w:cs="Times New Roman"/>
        </w:rPr>
        <w:t>9 КЛАСС</w:t>
      </w:r>
    </w:p>
    <w:p w14:paraId="732B9173" w14:textId="77777777" w:rsidR="00416B7C" w:rsidRPr="00BE0AE5" w:rsidRDefault="00416B7C" w:rsidP="00416B7C">
      <w:pPr>
        <w:pStyle w:val="h3"/>
        <w:spacing w:before="57" w:after="57"/>
        <w:rPr>
          <w:rFonts w:cs="Times New Roman"/>
        </w:rPr>
      </w:pPr>
      <w:r w:rsidRPr="00BE0AE5">
        <w:rPr>
          <w:rFonts w:cs="Times New Roman"/>
        </w:rPr>
        <w:t>Общие сведения о языке</w:t>
      </w:r>
    </w:p>
    <w:p w14:paraId="6977E2D5" w14:textId="77777777" w:rsidR="00416B7C" w:rsidRPr="00BE0AE5" w:rsidRDefault="00416B7C" w:rsidP="00416B7C">
      <w:pPr>
        <w:pStyle w:val="body"/>
        <w:rPr>
          <w:rFonts w:cs="Times New Roman"/>
        </w:rPr>
      </w:pPr>
      <w:r w:rsidRPr="00BE0AE5">
        <w:rPr>
          <w:rFonts w:cs="Times New Roman"/>
        </w:rPr>
        <w:t>Роль русского языка в Российской Федерации.</w:t>
      </w:r>
    </w:p>
    <w:p w14:paraId="37460189" w14:textId="77777777" w:rsidR="00416B7C" w:rsidRPr="00BE0AE5" w:rsidRDefault="00416B7C" w:rsidP="00416B7C">
      <w:pPr>
        <w:pStyle w:val="body"/>
        <w:rPr>
          <w:rFonts w:cs="Times New Roman"/>
          <w:b/>
          <w:bCs/>
        </w:rPr>
      </w:pPr>
      <w:r w:rsidRPr="00BE0AE5">
        <w:rPr>
          <w:rFonts w:cs="Times New Roman"/>
        </w:rPr>
        <w:t>Русский язык в современном мире.</w:t>
      </w:r>
    </w:p>
    <w:p w14:paraId="13B5BDCA" w14:textId="77777777" w:rsidR="00416B7C" w:rsidRPr="00BE0AE5" w:rsidRDefault="00416B7C" w:rsidP="00416B7C">
      <w:pPr>
        <w:pStyle w:val="h3"/>
        <w:spacing w:before="113" w:after="57"/>
        <w:rPr>
          <w:rFonts w:cs="Times New Roman"/>
        </w:rPr>
      </w:pPr>
      <w:r w:rsidRPr="00BE0AE5">
        <w:rPr>
          <w:rFonts w:cs="Times New Roman"/>
        </w:rPr>
        <w:t>Язык и речь</w:t>
      </w:r>
    </w:p>
    <w:p w14:paraId="3E3E99C4" w14:textId="77777777" w:rsidR="00416B7C" w:rsidRPr="00BE0AE5" w:rsidRDefault="00416B7C" w:rsidP="00416B7C">
      <w:pPr>
        <w:pStyle w:val="body"/>
        <w:rPr>
          <w:rFonts w:cs="Times New Roman"/>
        </w:rPr>
      </w:pPr>
      <w:r w:rsidRPr="00BE0AE5">
        <w:rPr>
          <w:rFonts w:cs="Times New Roman"/>
        </w:rPr>
        <w:t>Речь устная и письменная, монологическая и диалогическая, полилог (повторение).</w:t>
      </w:r>
    </w:p>
    <w:p w14:paraId="029DD491" w14:textId="77777777" w:rsidR="00416B7C" w:rsidRPr="00BE0AE5" w:rsidRDefault="00416B7C" w:rsidP="00416B7C">
      <w:pPr>
        <w:pStyle w:val="body"/>
        <w:rPr>
          <w:rFonts w:cs="Times New Roman"/>
        </w:rPr>
      </w:pPr>
      <w:r w:rsidRPr="00BE0AE5">
        <w:rPr>
          <w:rFonts w:cs="Times New Roman"/>
        </w:rPr>
        <w:t>Виды речевой деятельности: говорение, письмо, аудирование, чтение (повторение).</w:t>
      </w:r>
    </w:p>
    <w:p w14:paraId="7BF0626A" w14:textId="77777777" w:rsidR="00416B7C" w:rsidRPr="00BE0AE5" w:rsidRDefault="00416B7C" w:rsidP="00416B7C">
      <w:pPr>
        <w:pStyle w:val="body"/>
        <w:rPr>
          <w:rFonts w:cs="Times New Roman"/>
        </w:rPr>
      </w:pPr>
      <w:r w:rsidRPr="00BE0AE5">
        <w:rPr>
          <w:rFonts w:cs="Times New Roman"/>
        </w:rPr>
        <w:t xml:space="preserve">Виды аудирования: выборочное, ознакомительное, детальное. </w:t>
      </w:r>
    </w:p>
    <w:p w14:paraId="4FFC6F00" w14:textId="77777777" w:rsidR="00416B7C" w:rsidRPr="00BE0AE5" w:rsidRDefault="00416B7C" w:rsidP="00416B7C">
      <w:pPr>
        <w:pStyle w:val="body"/>
        <w:rPr>
          <w:rFonts w:cs="Times New Roman"/>
        </w:rPr>
      </w:pPr>
      <w:r w:rsidRPr="00BE0AE5">
        <w:rPr>
          <w:rFonts w:cs="Times New Roman"/>
        </w:rPr>
        <w:t>Виды чтения: изучающее, ознакомительное, просмотровое, поиск</w:t>
      </w:r>
      <w:r w:rsidRPr="00BE0AE5">
        <w:rPr>
          <w:rFonts w:cs="Times New Roman"/>
        </w:rPr>
        <w:t>о</w:t>
      </w:r>
      <w:r w:rsidRPr="00BE0AE5">
        <w:rPr>
          <w:rFonts w:cs="Times New Roman"/>
        </w:rPr>
        <w:t xml:space="preserve">вое. </w:t>
      </w:r>
    </w:p>
    <w:p w14:paraId="223B3289" w14:textId="77777777" w:rsidR="00416B7C" w:rsidRPr="00BE0AE5" w:rsidRDefault="00416B7C" w:rsidP="00416B7C">
      <w:pPr>
        <w:pStyle w:val="body"/>
        <w:rPr>
          <w:rFonts w:cs="Times New Roman"/>
        </w:rPr>
      </w:pPr>
      <w:r w:rsidRPr="00BE0AE5">
        <w:rPr>
          <w:rFonts w:cs="Times New Roman"/>
        </w:rPr>
        <w:t>Создание устных и письменных высказываний разной коммуник</w:t>
      </w:r>
      <w:r w:rsidRPr="00BE0AE5">
        <w:rPr>
          <w:rFonts w:cs="Times New Roman"/>
        </w:rPr>
        <w:t>а</w:t>
      </w:r>
      <w:r w:rsidRPr="00BE0AE5">
        <w:rPr>
          <w:rFonts w:cs="Times New Roman"/>
        </w:rPr>
        <w:t>тивной направленности в зависимости от темы и условий общения, с опорой на жизненный и читательский опыт, на иллюстрации, фотогр</w:t>
      </w:r>
      <w:r w:rsidRPr="00BE0AE5">
        <w:rPr>
          <w:rFonts w:cs="Times New Roman"/>
        </w:rPr>
        <w:t>а</w:t>
      </w:r>
      <w:r w:rsidRPr="00BE0AE5">
        <w:rPr>
          <w:rFonts w:cs="Times New Roman"/>
        </w:rPr>
        <w:t xml:space="preserve">фии, сюжетную картину (в том числе сочинения-миниатюры). </w:t>
      </w:r>
    </w:p>
    <w:p w14:paraId="540E7BF3" w14:textId="77777777" w:rsidR="00416B7C" w:rsidRPr="00BE0AE5" w:rsidRDefault="00416B7C" w:rsidP="00416B7C">
      <w:pPr>
        <w:pStyle w:val="body"/>
        <w:rPr>
          <w:rFonts w:cs="Times New Roman"/>
        </w:rPr>
      </w:pPr>
      <w:r w:rsidRPr="00BE0AE5">
        <w:rPr>
          <w:rFonts w:cs="Times New Roman"/>
        </w:rPr>
        <w:t>Подробное, сжатое, выборочное изложение прочитанного или пр</w:t>
      </w:r>
      <w:r w:rsidRPr="00BE0AE5">
        <w:rPr>
          <w:rFonts w:cs="Times New Roman"/>
        </w:rPr>
        <w:t>о</w:t>
      </w:r>
      <w:r w:rsidRPr="00BE0AE5">
        <w:rPr>
          <w:rFonts w:cs="Times New Roman"/>
        </w:rPr>
        <w:t>слушанного текста.</w:t>
      </w:r>
    </w:p>
    <w:p w14:paraId="4AB5EC5F" w14:textId="77777777" w:rsidR="00416B7C" w:rsidRPr="00BE0AE5" w:rsidRDefault="00416B7C" w:rsidP="00416B7C">
      <w:pPr>
        <w:pStyle w:val="body"/>
        <w:rPr>
          <w:rFonts w:cs="Times New Roman"/>
        </w:rPr>
      </w:pPr>
      <w:r w:rsidRPr="00BE0AE5">
        <w:rPr>
          <w:rFonts w:cs="Times New Roman"/>
        </w:rPr>
        <w:t>Соблюдение языковых норм (орфоэпических, лексических, грамм</w:t>
      </w:r>
      <w:r w:rsidRPr="00BE0AE5">
        <w:rPr>
          <w:rFonts w:cs="Times New Roman"/>
        </w:rPr>
        <w:t>а</w:t>
      </w:r>
      <w:r w:rsidRPr="00BE0AE5">
        <w:rPr>
          <w:rFonts w:cs="Times New Roman"/>
        </w:rPr>
        <w:t>тических, стилистических, орфографических, пунктуационных) русского литературного языка в речевой практике при создании устных и пис</w:t>
      </w:r>
      <w:r w:rsidRPr="00BE0AE5">
        <w:rPr>
          <w:rFonts w:cs="Times New Roman"/>
        </w:rPr>
        <w:t>ь</w:t>
      </w:r>
      <w:r w:rsidRPr="00BE0AE5">
        <w:rPr>
          <w:rFonts w:cs="Times New Roman"/>
        </w:rPr>
        <w:t>менных высказываний.</w:t>
      </w:r>
    </w:p>
    <w:p w14:paraId="4039E336" w14:textId="77777777" w:rsidR="00416B7C" w:rsidRPr="00BE0AE5" w:rsidRDefault="00416B7C" w:rsidP="00416B7C">
      <w:pPr>
        <w:pStyle w:val="body"/>
        <w:rPr>
          <w:rFonts w:cs="Times New Roman"/>
        </w:rPr>
      </w:pPr>
      <w:r w:rsidRPr="00BE0AE5">
        <w:rPr>
          <w:rFonts w:cs="Times New Roman"/>
        </w:rPr>
        <w:t>Приёмы работы с учебной книгой, лингвистическими словарями, справочной литературой.</w:t>
      </w:r>
    </w:p>
    <w:p w14:paraId="07CE5B46" w14:textId="77777777" w:rsidR="00416B7C" w:rsidRPr="00BE0AE5" w:rsidRDefault="00416B7C" w:rsidP="00416B7C">
      <w:pPr>
        <w:pStyle w:val="h3"/>
        <w:spacing w:before="113" w:after="57"/>
        <w:rPr>
          <w:rFonts w:cs="Times New Roman"/>
        </w:rPr>
      </w:pPr>
      <w:r w:rsidRPr="00BE0AE5">
        <w:rPr>
          <w:rFonts w:cs="Times New Roman"/>
        </w:rPr>
        <w:t xml:space="preserve">Текст </w:t>
      </w:r>
    </w:p>
    <w:p w14:paraId="129038F1" w14:textId="77777777" w:rsidR="00416B7C" w:rsidRPr="00BE0AE5" w:rsidRDefault="00416B7C" w:rsidP="00416B7C">
      <w:pPr>
        <w:pStyle w:val="body"/>
        <w:rPr>
          <w:rFonts w:cs="Times New Roman"/>
        </w:rPr>
      </w:pPr>
      <w:r w:rsidRPr="00BE0AE5">
        <w:rPr>
          <w:rFonts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41E524FB" w14:textId="77777777" w:rsidR="00416B7C" w:rsidRPr="00BE0AE5" w:rsidRDefault="00416B7C" w:rsidP="00416B7C">
      <w:pPr>
        <w:pStyle w:val="body"/>
        <w:rPr>
          <w:rFonts w:cs="Times New Roman"/>
        </w:rPr>
      </w:pPr>
      <w:r w:rsidRPr="00BE0AE5">
        <w:rPr>
          <w:rFonts w:cs="Times New Roman"/>
        </w:rPr>
        <w:t>Особенности употребления языковых средств выразительности в текстах, принадлежащих к различным функционально-смысловым типам речи.</w:t>
      </w:r>
    </w:p>
    <w:p w14:paraId="0EC88A34" w14:textId="77777777" w:rsidR="00416B7C" w:rsidRPr="00BE0AE5" w:rsidRDefault="00416B7C" w:rsidP="00416B7C">
      <w:pPr>
        <w:pStyle w:val="body"/>
        <w:rPr>
          <w:rFonts w:cs="Times New Roman"/>
        </w:rPr>
      </w:pPr>
      <w:r w:rsidRPr="00BE0AE5">
        <w:rPr>
          <w:rFonts w:cs="Times New Roman"/>
        </w:rPr>
        <w:t>Информационная переработка текста.</w:t>
      </w:r>
    </w:p>
    <w:p w14:paraId="3E6A9846" w14:textId="77777777" w:rsidR="00416B7C" w:rsidRPr="00BE0AE5" w:rsidRDefault="00416B7C" w:rsidP="00416B7C">
      <w:pPr>
        <w:pStyle w:val="h3"/>
        <w:spacing w:before="113" w:after="57"/>
        <w:rPr>
          <w:rFonts w:cs="Times New Roman"/>
        </w:rPr>
      </w:pPr>
      <w:r w:rsidRPr="00BE0AE5">
        <w:rPr>
          <w:rFonts w:cs="Times New Roman"/>
        </w:rPr>
        <w:t>Функциональные разновидности языка</w:t>
      </w:r>
    </w:p>
    <w:p w14:paraId="1A6095CA" w14:textId="77777777" w:rsidR="00416B7C" w:rsidRPr="00BE0AE5" w:rsidRDefault="00416B7C" w:rsidP="00416B7C">
      <w:pPr>
        <w:pStyle w:val="body"/>
        <w:rPr>
          <w:rFonts w:cs="Times New Roman"/>
        </w:rPr>
      </w:pPr>
      <w:r w:rsidRPr="00BE0AE5">
        <w:rPr>
          <w:rFonts w:cs="Times New Roman"/>
        </w:rPr>
        <w:t>Функциональные разновидности современного русского языка: ра</w:t>
      </w:r>
      <w:r w:rsidRPr="00BE0AE5">
        <w:rPr>
          <w:rFonts w:cs="Times New Roman"/>
        </w:rPr>
        <w:t>з</w:t>
      </w:r>
      <w:r w:rsidRPr="00BE0AE5">
        <w:rPr>
          <w:rFonts w:cs="Times New Roman"/>
        </w:rPr>
        <w:t>говорая речь; функциональные стили: научный (научно-учебный), пу</w:t>
      </w:r>
      <w:r w:rsidRPr="00BE0AE5">
        <w:rPr>
          <w:rFonts w:cs="Times New Roman"/>
        </w:rPr>
        <w:t>б</w:t>
      </w:r>
      <w:r w:rsidRPr="00BE0AE5">
        <w:rPr>
          <w:rFonts w:cs="Times New Roman"/>
        </w:rPr>
        <w:lastRenderedPageBreak/>
        <w:t>лицистический, официально-деловой; язык художественной литературы (повторение, обобщение).</w:t>
      </w:r>
    </w:p>
    <w:p w14:paraId="065F307E" w14:textId="77777777" w:rsidR="00416B7C" w:rsidRPr="00BE0AE5" w:rsidRDefault="00416B7C" w:rsidP="00416B7C">
      <w:pPr>
        <w:pStyle w:val="body"/>
        <w:rPr>
          <w:rFonts w:cs="Times New Roman"/>
        </w:rPr>
      </w:pPr>
      <w:r w:rsidRPr="00BE0AE5">
        <w:rPr>
          <w:rFonts w:cs="Times New Roman"/>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0CD3F78A" w14:textId="77777777" w:rsidR="00416B7C" w:rsidRPr="00BE0AE5" w:rsidRDefault="00416B7C" w:rsidP="00416B7C">
      <w:pPr>
        <w:pStyle w:val="body"/>
        <w:rPr>
          <w:rFonts w:cs="Times New Roman"/>
        </w:rPr>
      </w:pPr>
      <w:r w:rsidRPr="00BE0AE5">
        <w:rPr>
          <w:rFonts w:cs="Times New Roman"/>
        </w:rPr>
        <w:t>Язык художественной литературы и его отличие от других разн</w:t>
      </w:r>
      <w:r w:rsidRPr="00BE0AE5">
        <w:rPr>
          <w:rFonts w:cs="Times New Roman"/>
        </w:rPr>
        <w:t>о</w:t>
      </w:r>
      <w:r w:rsidRPr="00BE0AE5">
        <w:rPr>
          <w:rFonts w:cs="Times New Roman"/>
        </w:rPr>
        <w:t>видностей современного русского языка. Основные признаки худож</w:t>
      </w:r>
      <w:r w:rsidRPr="00BE0AE5">
        <w:rPr>
          <w:rFonts w:cs="Times New Roman"/>
        </w:rPr>
        <w:t>е</w:t>
      </w:r>
      <w:r w:rsidRPr="00BE0AE5">
        <w:rPr>
          <w:rFonts w:cs="Times New Roman"/>
        </w:rPr>
        <w:t>ственной речи: образность, широкое использование изобразител</w:t>
      </w:r>
      <w:r w:rsidRPr="00BE0AE5">
        <w:rPr>
          <w:rFonts w:cs="Times New Roman"/>
        </w:rPr>
        <w:t>ь</w:t>
      </w:r>
      <w:r w:rsidRPr="00BE0AE5">
        <w:rPr>
          <w:rFonts w:cs="Times New Roman"/>
        </w:rPr>
        <w:t>но-выразительных средств, а также языковых средств других функци</w:t>
      </w:r>
      <w:r w:rsidRPr="00BE0AE5">
        <w:rPr>
          <w:rFonts w:cs="Times New Roman"/>
        </w:rPr>
        <w:t>о</w:t>
      </w:r>
      <w:r w:rsidRPr="00BE0AE5">
        <w:rPr>
          <w:rFonts w:cs="Times New Roman"/>
        </w:rPr>
        <w:t xml:space="preserve">нальных разновидностей языка. </w:t>
      </w:r>
    </w:p>
    <w:p w14:paraId="3ACC3197" w14:textId="77777777" w:rsidR="00416B7C" w:rsidRPr="00BE0AE5" w:rsidRDefault="00416B7C" w:rsidP="00416B7C">
      <w:pPr>
        <w:pStyle w:val="body"/>
        <w:rPr>
          <w:rFonts w:cs="Times New Roman"/>
        </w:rPr>
      </w:pPr>
      <w:r w:rsidRPr="00BE0AE5">
        <w:rPr>
          <w:rFonts w:cs="Times New Roman"/>
        </w:rPr>
        <w:t>Основные изобразительно-выразительные средства русского языка, их использование в речи (метафора, эпитет, сравнение, гипербола, ол</w:t>
      </w:r>
      <w:r w:rsidRPr="00BE0AE5">
        <w:rPr>
          <w:rFonts w:cs="Times New Roman"/>
        </w:rPr>
        <w:t>и</w:t>
      </w:r>
      <w:r w:rsidRPr="00BE0AE5">
        <w:rPr>
          <w:rFonts w:cs="Times New Roman"/>
        </w:rPr>
        <w:t>цетворение и др.).</w:t>
      </w:r>
    </w:p>
    <w:p w14:paraId="46973A22" w14:textId="77777777" w:rsidR="00416B7C" w:rsidRPr="00BE0AE5" w:rsidRDefault="00416B7C" w:rsidP="00416B7C">
      <w:pPr>
        <w:pStyle w:val="h3"/>
        <w:spacing w:before="136"/>
        <w:rPr>
          <w:rFonts w:cs="Times New Roman"/>
        </w:rPr>
      </w:pPr>
      <w:r w:rsidRPr="00BE0AE5">
        <w:rPr>
          <w:rFonts w:cs="Times New Roman"/>
        </w:rPr>
        <w:t xml:space="preserve">Синтаксис. Культура речи. Пунктуация </w:t>
      </w:r>
    </w:p>
    <w:p w14:paraId="329E00BF" w14:textId="77777777" w:rsidR="00416B7C" w:rsidRPr="00BE0AE5" w:rsidRDefault="00416B7C" w:rsidP="00416B7C">
      <w:pPr>
        <w:pStyle w:val="body"/>
        <w:rPr>
          <w:rFonts w:cs="Times New Roman"/>
          <w:b/>
          <w:bCs/>
        </w:rPr>
      </w:pPr>
      <w:r w:rsidRPr="00BE0AE5">
        <w:rPr>
          <w:rFonts w:cs="Times New Roman"/>
          <w:b/>
          <w:bCs/>
        </w:rPr>
        <w:t>Сложное предложение</w:t>
      </w:r>
    </w:p>
    <w:p w14:paraId="728F636B" w14:textId="77777777" w:rsidR="00416B7C" w:rsidRPr="00BE0AE5" w:rsidRDefault="00416B7C" w:rsidP="00416B7C">
      <w:pPr>
        <w:pStyle w:val="body"/>
        <w:rPr>
          <w:rFonts w:cs="Times New Roman"/>
        </w:rPr>
      </w:pPr>
      <w:r w:rsidRPr="00BE0AE5">
        <w:rPr>
          <w:rFonts w:cs="Times New Roman"/>
        </w:rPr>
        <w:t xml:space="preserve">Понятие о сложном предложении (повторение). </w:t>
      </w:r>
    </w:p>
    <w:p w14:paraId="01E5FD61" w14:textId="77777777" w:rsidR="00416B7C" w:rsidRPr="00BE0AE5" w:rsidRDefault="00416B7C" w:rsidP="00416B7C">
      <w:pPr>
        <w:pStyle w:val="body"/>
        <w:rPr>
          <w:rFonts w:cs="Times New Roman"/>
        </w:rPr>
      </w:pPr>
      <w:r w:rsidRPr="00BE0AE5">
        <w:rPr>
          <w:rFonts w:cs="Times New Roman"/>
        </w:rPr>
        <w:t>Классификация сложных предложений.</w:t>
      </w:r>
      <w:r w:rsidR="00571787" w:rsidRPr="00BE0AE5">
        <w:rPr>
          <w:rFonts w:cs="Times New Roman"/>
        </w:rPr>
        <w:t xml:space="preserve"> </w:t>
      </w:r>
    </w:p>
    <w:p w14:paraId="6F362F4D" w14:textId="77777777" w:rsidR="00416B7C" w:rsidRPr="00BE0AE5" w:rsidRDefault="00416B7C" w:rsidP="00416B7C">
      <w:pPr>
        <w:pStyle w:val="body"/>
        <w:rPr>
          <w:rFonts w:cs="Times New Roman"/>
        </w:rPr>
      </w:pPr>
      <w:r w:rsidRPr="00BE0AE5">
        <w:rPr>
          <w:rFonts w:cs="Times New Roman"/>
        </w:rPr>
        <w:t>Смысловое, структурное и интонационное единство частей сложного предложения.</w:t>
      </w:r>
    </w:p>
    <w:p w14:paraId="0CC19E9B" w14:textId="77777777" w:rsidR="00416B7C" w:rsidRPr="00BE0AE5" w:rsidRDefault="00416B7C" w:rsidP="00416B7C">
      <w:pPr>
        <w:pStyle w:val="body"/>
        <w:rPr>
          <w:rFonts w:cs="Times New Roman"/>
          <w:b/>
          <w:bCs/>
        </w:rPr>
      </w:pPr>
      <w:r w:rsidRPr="00BE0AE5">
        <w:rPr>
          <w:rFonts w:cs="Times New Roman"/>
          <w:b/>
          <w:bCs/>
        </w:rPr>
        <w:t>Сложносочинённое предложение</w:t>
      </w:r>
    </w:p>
    <w:p w14:paraId="7AEE4DA3" w14:textId="77777777" w:rsidR="00416B7C" w:rsidRPr="00BE0AE5" w:rsidRDefault="00416B7C" w:rsidP="00416B7C">
      <w:pPr>
        <w:pStyle w:val="body"/>
        <w:rPr>
          <w:rFonts w:cs="Times New Roman"/>
        </w:rPr>
      </w:pPr>
      <w:r w:rsidRPr="00BE0AE5">
        <w:rPr>
          <w:rFonts w:cs="Times New Roman"/>
        </w:rPr>
        <w:t xml:space="preserve">Понятие о сложносочинённом предложении, его строении. </w:t>
      </w:r>
    </w:p>
    <w:p w14:paraId="2325624C" w14:textId="77777777" w:rsidR="00416B7C" w:rsidRPr="00BE0AE5" w:rsidRDefault="00416B7C" w:rsidP="00416B7C">
      <w:pPr>
        <w:pStyle w:val="body"/>
        <w:rPr>
          <w:rFonts w:cs="Times New Roman"/>
        </w:rPr>
      </w:pPr>
      <w:r w:rsidRPr="00BE0AE5">
        <w:rPr>
          <w:rFonts w:cs="Times New Roman"/>
        </w:rPr>
        <w:t>Виды сложносочинённых предложений. Средства связи частей сложносочинённого предложения.</w:t>
      </w:r>
      <w:r w:rsidR="00571787" w:rsidRPr="00BE0AE5">
        <w:rPr>
          <w:rFonts w:cs="Times New Roman"/>
        </w:rPr>
        <w:t xml:space="preserve"> </w:t>
      </w:r>
    </w:p>
    <w:p w14:paraId="6C38CFA7" w14:textId="77777777" w:rsidR="00416B7C" w:rsidRPr="00BE0AE5" w:rsidRDefault="00416B7C" w:rsidP="00416B7C">
      <w:pPr>
        <w:pStyle w:val="body"/>
        <w:rPr>
          <w:rFonts w:cs="Times New Roman"/>
        </w:rPr>
      </w:pPr>
      <w:r w:rsidRPr="00BE0AE5">
        <w:rPr>
          <w:rFonts w:cs="Times New Roman"/>
        </w:rPr>
        <w:t xml:space="preserve">Интонационные особенности сложносочинённых предложений с разными смысловыми отношениями между частями. </w:t>
      </w:r>
    </w:p>
    <w:p w14:paraId="5A8335E6" w14:textId="77777777" w:rsidR="00416B7C" w:rsidRPr="00BE0AE5" w:rsidRDefault="00416B7C" w:rsidP="00416B7C">
      <w:pPr>
        <w:pStyle w:val="body"/>
        <w:rPr>
          <w:rFonts w:cs="Times New Roman"/>
        </w:rPr>
      </w:pPr>
      <w:r w:rsidRPr="00BE0AE5">
        <w:rPr>
          <w:rFonts w:cs="Times New Roman"/>
        </w:rPr>
        <w:t>Употребление сложносочинённых предложений в речи. Грамматич</w:t>
      </w:r>
      <w:r w:rsidRPr="00BE0AE5">
        <w:rPr>
          <w:rFonts w:cs="Times New Roman"/>
        </w:rPr>
        <w:t>е</w:t>
      </w:r>
      <w:r w:rsidRPr="00BE0AE5">
        <w:rPr>
          <w:rFonts w:cs="Times New Roman"/>
        </w:rPr>
        <w:t>ская синонимия сложносочинённых предложений и простых предл</w:t>
      </w:r>
      <w:r w:rsidRPr="00BE0AE5">
        <w:rPr>
          <w:rFonts w:cs="Times New Roman"/>
        </w:rPr>
        <w:t>о</w:t>
      </w:r>
      <w:r w:rsidRPr="00BE0AE5">
        <w:rPr>
          <w:rFonts w:cs="Times New Roman"/>
        </w:rPr>
        <w:t xml:space="preserve">жений с однородными членами. </w:t>
      </w:r>
    </w:p>
    <w:p w14:paraId="76B798AF" w14:textId="77777777" w:rsidR="00416B7C" w:rsidRPr="00BE0AE5" w:rsidRDefault="00416B7C" w:rsidP="00416B7C">
      <w:pPr>
        <w:pStyle w:val="body"/>
        <w:rPr>
          <w:rFonts w:cs="Times New Roman"/>
        </w:rPr>
      </w:pPr>
      <w:r w:rsidRPr="00BE0AE5">
        <w:rPr>
          <w:rFonts w:cs="Times New Roman"/>
        </w:rPr>
        <w:t>Нормы построения сложносочинённого предложения; нормы пост</w:t>
      </w:r>
      <w:r w:rsidRPr="00BE0AE5">
        <w:rPr>
          <w:rFonts w:cs="Times New Roman"/>
        </w:rPr>
        <w:t>а</w:t>
      </w:r>
      <w:r w:rsidRPr="00BE0AE5">
        <w:rPr>
          <w:rFonts w:cs="Times New Roman"/>
        </w:rPr>
        <w:t>новки знаков препинания в сложных предложениях (обобщение).</w:t>
      </w:r>
    </w:p>
    <w:p w14:paraId="7C69737F"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сложносочинённых предложений.</w:t>
      </w:r>
    </w:p>
    <w:p w14:paraId="7480CE23" w14:textId="77777777" w:rsidR="00416B7C" w:rsidRPr="00BE0AE5" w:rsidRDefault="00416B7C" w:rsidP="00416B7C">
      <w:pPr>
        <w:pStyle w:val="body"/>
        <w:rPr>
          <w:rFonts w:cs="Times New Roman"/>
          <w:b/>
          <w:bCs/>
        </w:rPr>
      </w:pPr>
      <w:r w:rsidRPr="00BE0AE5">
        <w:rPr>
          <w:rFonts w:cs="Times New Roman"/>
          <w:b/>
          <w:bCs/>
        </w:rPr>
        <w:t>Сложноподчинённое предложение</w:t>
      </w:r>
    </w:p>
    <w:p w14:paraId="0C71106D" w14:textId="77777777" w:rsidR="00416B7C" w:rsidRPr="00BE0AE5" w:rsidRDefault="00416B7C" w:rsidP="00416B7C">
      <w:pPr>
        <w:pStyle w:val="body"/>
        <w:rPr>
          <w:rFonts w:cs="Times New Roman"/>
        </w:rPr>
      </w:pPr>
      <w:r w:rsidRPr="00BE0AE5">
        <w:rPr>
          <w:rFonts w:cs="Times New Roman"/>
        </w:rPr>
        <w:t>Понятие о сложноподчинённом предложении. Главная и придаточная части предложения.</w:t>
      </w:r>
    </w:p>
    <w:p w14:paraId="688FD4E0" w14:textId="77777777" w:rsidR="00416B7C" w:rsidRPr="00BE0AE5" w:rsidRDefault="00416B7C" w:rsidP="00416B7C">
      <w:pPr>
        <w:pStyle w:val="body"/>
        <w:rPr>
          <w:rFonts w:cs="Times New Roman"/>
        </w:rPr>
      </w:pPr>
      <w:r w:rsidRPr="00BE0AE5">
        <w:rPr>
          <w:rFonts w:cs="Times New Roman"/>
        </w:rPr>
        <w:t xml:space="preserve">Союзы и союзные слова. Различия подчинительных союзов и союзных слов. </w:t>
      </w:r>
    </w:p>
    <w:p w14:paraId="70E686D0" w14:textId="77777777" w:rsidR="00416B7C" w:rsidRPr="00BE0AE5" w:rsidRDefault="00416B7C" w:rsidP="00416B7C">
      <w:pPr>
        <w:pStyle w:val="body"/>
        <w:rPr>
          <w:rFonts w:cs="Times New Roman"/>
        </w:rPr>
      </w:pPr>
      <w:r w:rsidRPr="00BE0AE5">
        <w:rPr>
          <w:rFonts w:cs="Times New Roman"/>
        </w:rPr>
        <w:t>Виды сложноподчинённых предложений по характеру смысловых отношений между главной и придаточной частями, структуре, синта</w:t>
      </w:r>
      <w:r w:rsidRPr="00BE0AE5">
        <w:rPr>
          <w:rFonts w:cs="Times New Roman"/>
        </w:rPr>
        <w:t>к</w:t>
      </w:r>
      <w:r w:rsidRPr="00BE0AE5">
        <w:rPr>
          <w:rFonts w:cs="Times New Roman"/>
        </w:rPr>
        <w:t>сическим средствам связи.</w:t>
      </w:r>
    </w:p>
    <w:p w14:paraId="56CED9EA" w14:textId="77777777" w:rsidR="00416B7C" w:rsidRPr="00BE0AE5" w:rsidRDefault="00416B7C" w:rsidP="00416B7C">
      <w:pPr>
        <w:pStyle w:val="body"/>
        <w:rPr>
          <w:rFonts w:cs="Times New Roman"/>
        </w:rPr>
      </w:pPr>
      <w:r w:rsidRPr="00BE0AE5">
        <w:rPr>
          <w:rFonts w:cs="Times New Roman"/>
        </w:rPr>
        <w:lastRenderedPageBreak/>
        <w:t xml:space="preserve">Грамматическая синонимия сложноподчинённых предложений и простых предложений с обособленными членами. </w:t>
      </w:r>
    </w:p>
    <w:p w14:paraId="588AC5B1" w14:textId="77777777"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определител</w:t>
      </w:r>
      <w:r w:rsidRPr="00BE0AE5">
        <w:rPr>
          <w:rFonts w:cs="Times New Roman"/>
        </w:rPr>
        <w:t>ь</w:t>
      </w:r>
      <w:r w:rsidRPr="00BE0AE5">
        <w:rPr>
          <w:rFonts w:cs="Times New Roman"/>
        </w:rPr>
        <w:t>ными. Сложноподчинённые предложения с придаточными изъясн</w:t>
      </w:r>
      <w:r w:rsidRPr="00BE0AE5">
        <w:rPr>
          <w:rFonts w:cs="Times New Roman"/>
        </w:rPr>
        <w:t>и</w:t>
      </w:r>
      <w:r w:rsidRPr="00BE0AE5">
        <w:rPr>
          <w:rFonts w:cs="Times New Roman"/>
        </w:rPr>
        <w:t>тельными. Сложноподчинённые предложения</w:t>
      </w:r>
      <w:r w:rsidR="00571787" w:rsidRPr="00BE0AE5">
        <w:rPr>
          <w:rFonts w:cs="Times New Roman"/>
        </w:rPr>
        <w:t xml:space="preserve"> </w:t>
      </w:r>
      <w:r w:rsidRPr="00BE0AE5">
        <w:rPr>
          <w:rFonts w:cs="Times New Roman"/>
        </w:rPr>
        <w:t>с придаточными обсто</w:t>
      </w:r>
      <w:r w:rsidRPr="00BE0AE5">
        <w:rPr>
          <w:rFonts w:cs="Times New Roman"/>
        </w:rPr>
        <w:t>я</w:t>
      </w:r>
      <w:r w:rsidRPr="00BE0AE5">
        <w:rPr>
          <w:rFonts w:cs="Times New Roman"/>
        </w:rPr>
        <w:t>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w:t>
      </w:r>
      <w:r w:rsidRPr="00BE0AE5">
        <w:rPr>
          <w:rFonts w:cs="Times New Roman"/>
        </w:rPr>
        <w:t>и</w:t>
      </w:r>
      <w:r w:rsidRPr="00BE0AE5">
        <w:rPr>
          <w:rFonts w:cs="Times New Roman"/>
        </w:rPr>
        <w:t>даточными условия, уступки. Сложноподчинённые предложения с пр</w:t>
      </w:r>
      <w:r w:rsidRPr="00BE0AE5">
        <w:rPr>
          <w:rFonts w:cs="Times New Roman"/>
        </w:rPr>
        <w:t>и</w:t>
      </w:r>
      <w:r w:rsidRPr="00BE0AE5">
        <w:rPr>
          <w:rFonts w:cs="Times New Roman"/>
        </w:rPr>
        <w:t xml:space="preserve">даточными образа действия, меры и степени и сравнительными. </w:t>
      </w:r>
    </w:p>
    <w:p w14:paraId="5ECEEF6A" w14:textId="77777777" w:rsidR="00416B7C" w:rsidRPr="00BE0AE5" w:rsidRDefault="00416B7C" w:rsidP="00416B7C">
      <w:pPr>
        <w:pStyle w:val="body"/>
        <w:rPr>
          <w:rFonts w:cs="Times New Roman"/>
        </w:rPr>
      </w:pPr>
      <w:r w:rsidRPr="00BE0AE5">
        <w:rPr>
          <w:rFonts w:cs="Times New Roman"/>
        </w:rPr>
        <w:t>Нормы построения сложноподчинённого предложения; место прид</w:t>
      </w:r>
      <w:r w:rsidRPr="00BE0AE5">
        <w:rPr>
          <w:rFonts w:cs="Times New Roman"/>
        </w:rPr>
        <w:t>а</w:t>
      </w:r>
      <w:r w:rsidRPr="00BE0AE5">
        <w:rPr>
          <w:rFonts w:cs="Times New Roman"/>
        </w:rPr>
        <w:t>точного определительного в сложноподчинённом предложении; п</w:t>
      </w:r>
      <w:r w:rsidRPr="00BE0AE5">
        <w:rPr>
          <w:rFonts w:cs="Times New Roman"/>
        </w:rPr>
        <w:t>о</w:t>
      </w:r>
      <w:r w:rsidRPr="00BE0AE5">
        <w:rPr>
          <w:rFonts w:cs="Times New Roman"/>
        </w:rPr>
        <w:t>строение сложноподчинённого предложения с придаточным изъясн</w:t>
      </w:r>
      <w:r w:rsidRPr="00BE0AE5">
        <w:rPr>
          <w:rFonts w:cs="Times New Roman"/>
        </w:rPr>
        <w:t>и</w:t>
      </w:r>
      <w:r w:rsidRPr="00BE0AE5">
        <w:rPr>
          <w:rFonts w:cs="Times New Roman"/>
        </w:rPr>
        <w:t xml:space="preserve">тельным, присоединённым к главной части союзом </w:t>
      </w:r>
      <w:r w:rsidRPr="00BE0AE5">
        <w:rPr>
          <w:rFonts w:cs="Times New Roman"/>
          <w:b/>
          <w:bCs/>
          <w:i/>
          <w:iCs/>
        </w:rPr>
        <w:t>чтобы</w:t>
      </w:r>
      <w:r w:rsidRPr="00BE0AE5">
        <w:rPr>
          <w:rFonts w:cs="Times New Roman"/>
        </w:rPr>
        <w:t xml:space="preserve">, союзными словами </w:t>
      </w:r>
      <w:r w:rsidRPr="00BE0AE5">
        <w:rPr>
          <w:rFonts w:cs="Times New Roman"/>
          <w:b/>
          <w:bCs/>
          <w:i/>
          <w:iCs/>
        </w:rPr>
        <w:t>какой</w:t>
      </w:r>
      <w:r w:rsidRPr="00BE0AE5">
        <w:rPr>
          <w:rFonts w:cs="Times New Roman"/>
        </w:rPr>
        <w:t xml:space="preserve">, </w:t>
      </w:r>
      <w:r w:rsidRPr="00BE0AE5">
        <w:rPr>
          <w:rFonts w:cs="Times New Roman"/>
          <w:b/>
          <w:bCs/>
          <w:i/>
          <w:iCs/>
        </w:rPr>
        <w:t>который</w:t>
      </w:r>
      <w:r w:rsidRPr="00BE0AE5">
        <w:rPr>
          <w:rFonts w:cs="Times New Roman"/>
        </w:rPr>
        <w:t>. Типичные грамматические ошибки при п</w:t>
      </w:r>
      <w:r w:rsidRPr="00BE0AE5">
        <w:rPr>
          <w:rFonts w:cs="Times New Roman"/>
        </w:rPr>
        <w:t>о</w:t>
      </w:r>
      <w:r w:rsidRPr="00BE0AE5">
        <w:rPr>
          <w:rFonts w:cs="Times New Roman"/>
        </w:rPr>
        <w:t xml:space="preserve">строении сложноподчинённых предложений. </w:t>
      </w:r>
    </w:p>
    <w:p w14:paraId="43C3A6B9" w14:textId="77777777" w:rsidR="00416B7C" w:rsidRPr="00BE0AE5" w:rsidRDefault="00416B7C" w:rsidP="00416B7C">
      <w:pPr>
        <w:pStyle w:val="body"/>
        <w:rPr>
          <w:rFonts w:cs="Times New Roman"/>
        </w:rPr>
      </w:pPr>
      <w:r w:rsidRPr="00BE0AE5">
        <w:rPr>
          <w:rFonts w:cs="Times New Roman"/>
        </w:rPr>
        <w:t>Сложноподчинённые предложения с несколькими придаточными. Однородное, неоднородное и последовательное подчинение придато</w:t>
      </w:r>
      <w:r w:rsidRPr="00BE0AE5">
        <w:rPr>
          <w:rFonts w:cs="Times New Roman"/>
        </w:rPr>
        <w:t>ч</w:t>
      </w:r>
      <w:r w:rsidRPr="00BE0AE5">
        <w:rPr>
          <w:rFonts w:cs="Times New Roman"/>
        </w:rPr>
        <w:t>ных частей.</w:t>
      </w:r>
    </w:p>
    <w:p w14:paraId="43DFF2A7"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сложноподчинённых пре</w:t>
      </w:r>
      <w:r w:rsidRPr="00BE0AE5">
        <w:rPr>
          <w:rFonts w:cs="Times New Roman"/>
        </w:rPr>
        <w:t>д</w:t>
      </w:r>
      <w:r w:rsidRPr="00BE0AE5">
        <w:rPr>
          <w:rFonts w:cs="Times New Roman"/>
        </w:rPr>
        <w:t>ложениях.</w:t>
      </w:r>
    </w:p>
    <w:p w14:paraId="016CDCA5"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сложноподчинённых предложений.</w:t>
      </w:r>
    </w:p>
    <w:p w14:paraId="48594F9A" w14:textId="77777777" w:rsidR="00416B7C" w:rsidRPr="00BE0AE5" w:rsidRDefault="00416B7C" w:rsidP="00416B7C">
      <w:pPr>
        <w:pStyle w:val="body"/>
        <w:rPr>
          <w:rStyle w:val="Bold"/>
          <w:rFonts w:cs="Times New Roman"/>
        </w:rPr>
      </w:pPr>
      <w:r w:rsidRPr="00BE0AE5">
        <w:rPr>
          <w:rStyle w:val="Bold"/>
          <w:rFonts w:cs="Times New Roman"/>
        </w:rPr>
        <w:t>Бессоюзное сложное предложение</w:t>
      </w:r>
    </w:p>
    <w:p w14:paraId="254FA07D" w14:textId="77777777" w:rsidR="00416B7C" w:rsidRPr="00BE0AE5" w:rsidRDefault="00416B7C" w:rsidP="00416B7C">
      <w:pPr>
        <w:pStyle w:val="body"/>
        <w:rPr>
          <w:rFonts w:cs="Times New Roman"/>
        </w:rPr>
      </w:pPr>
      <w:r w:rsidRPr="00BE0AE5">
        <w:rPr>
          <w:rFonts w:cs="Times New Roman"/>
        </w:rPr>
        <w:t xml:space="preserve">Понятие о бессоюзном сложном предложении. </w:t>
      </w:r>
    </w:p>
    <w:p w14:paraId="7ACC9CAB" w14:textId="77777777" w:rsidR="00416B7C" w:rsidRPr="00BE0AE5" w:rsidRDefault="00416B7C" w:rsidP="00416B7C">
      <w:pPr>
        <w:pStyle w:val="body"/>
        <w:rPr>
          <w:rFonts w:cs="Times New Roman"/>
        </w:rPr>
      </w:pPr>
      <w:r w:rsidRPr="00BE0AE5">
        <w:rPr>
          <w:rFonts w:cs="Times New Roman"/>
        </w:rPr>
        <w:t>Смысловые отношения между частями бессоюзного сложного пре</w:t>
      </w:r>
      <w:r w:rsidRPr="00BE0AE5">
        <w:rPr>
          <w:rFonts w:cs="Times New Roman"/>
        </w:rPr>
        <w:t>д</w:t>
      </w:r>
      <w:r w:rsidRPr="00BE0AE5">
        <w:rPr>
          <w:rFonts w:cs="Times New Roman"/>
        </w:rPr>
        <w:t>ложения. Виды бессоюзных сложных предложений. Употребление бе</w:t>
      </w:r>
      <w:r w:rsidRPr="00BE0AE5">
        <w:rPr>
          <w:rFonts w:cs="Times New Roman"/>
        </w:rPr>
        <w:t>с</w:t>
      </w:r>
      <w:r w:rsidRPr="00BE0AE5">
        <w:rPr>
          <w:rFonts w:cs="Times New Roman"/>
        </w:rPr>
        <w:t xml:space="preserve">союзных сложных предложений в речи. Грамматическая синонимия бессоюзных сложных предложений и союзных сложных предложений. </w:t>
      </w:r>
    </w:p>
    <w:p w14:paraId="16A35458"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перечисления. З</w:t>
      </w:r>
      <w:r w:rsidRPr="00BE0AE5">
        <w:rPr>
          <w:rFonts w:cs="Times New Roman"/>
        </w:rPr>
        <w:t>а</w:t>
      </w:r>
      <w:r w:rsidRPr="00BE0AE5">
        <w:rPr>
          <w:rFonts w:cs="Times New Roman"/>
        </w:rPr>
        <w:t>пятая и точка с запятой в бессоюзном сложном предложении.</w:t>
      </w:r>
    </w:p>
    <w:p w14:paraId="12E77024"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причины, пояснения, дополнения. Двоеточие в бессоюзном сложном предложении.</w:t>
      </w:r>
    </w:p>
    <w:p w14:paraId="53C5C315"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противопоставл</w:t>
      </w:r>
      <w:r w:rsidRPr="00BE0AE5">
        <w:rPr>
          <w:rFonts w:cs="Times New Roman"/>
        </w:rPr>
        <w:t>е</w:t>
      </w:r>
      <w:r w:rsidRPr="00BE0AE5">
        <w:rPr>
          <w:rFonts w:cs="Times New Roman"/>
        </w:rPr>
        <w:t>ния, времени, условия и следствия, сравнения. Тире в бессоюзном сложном предложении.</w:t>
      </w:r>
    </w:p>
    <w:p w14:paraId="64D9EAB2"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бессоюзных сложных предложений.</w:t>
      </w:r>
    </w:p>
    <w:p w14:paraId="170DA85A" w14:textId="77777777" w:rsidR="00416B7C" w:rsidRPr="00BE0AE5" w:rsidRDefault="00416B7C" w:rsidP="00416B7C">
      <w:pPr>
        <w:pStyle w:val="body"/>
        <w:rPr>
          <w:rFonts w:cs="Times New Roman"/>
          <w:b/>
          <w:bCs/>
        </w:rPr>
      </w:pPr>
      <w:r w:rsidRPr="00BE0AE5">
        <w:rPr>
          <w:rFonts w:cs="Times New Roman"/>
          <w:b/>
          <w:bCs/>
        </w:rPr>
        <w:t>Сложные предложения с разными видами союзной и бессоюзной связи</w:t>
      </w:r>
    </w:p>
    <w:p w14:paraId="02003793" w14:textId="77777777" w:rsidR="00416B7C" w:rsidRPr="00BE0AE5" w:rsidRDefault="00416B7C" w:rsidP="00416B7C">
      <w:pPr>
        <w:pStyle w:val="body"/>
        <w:rPr>
          <w:rFonts w:cs="Times New Roman"/>
        </w:rPr>
      </w:pPr>
      <w:r w:rsidRPr="00BE0AE5">
        <w:rPr>
          <w:rFonts w:cs="Times New Roman"/>
        </w:rPr>
        <w:t xml:space="preserve">Типы сложных предложений с разными видами связи. </w:t>
      </w:r>
    </w:p>
    <w:p w14:paraId="5D60C2B0" w14:textId="77777777" w:rsidR="00416B7C" w:rsidRPr="00BE0AE5" w:rsidRDefault="00416B7C" w:rsidP="00416B7C">
      <w:pPr>
        <w:pStyle w:val="body"/>
        <w:rPr>
          <w:rFonts w:cs="Times New Roman"/>
        </w:rPr>
      </w:pPr>
      <w:r w:rsidRPr="00BE0AE5">
        <w:rPr>
          <w:rFonts w:cs="Times New Roman"/>
        </w:rPr>
        <w:lastRenderedPageBreak/>
        <w:t xml:space="preserve">Синтаксический и пунктуационный анализ сложных предложений с разными видами союзной и бессоюзной связи. </w:t>
      </w:r>
    </w:p>
    <w:p w14:paraId="6419D44C" w14:textId="77777777" w:rsidR="00416B7C" w:rsidRPr="00BE0AE5" w:rsidRDefault="00416B7C" w:rsidP="00416B7C">
      <w:pPr>
        <w:pStyle w:val="body"/>
        <w:rPr>
          <w:rFonts w:cs="Times New Roman"/>
          <w:b/>
          <w:bCs/>
        </w:rPr>
      </w:pPr>
      <w:r w:rsidRPr="00BE0AE5">
        <w:rPr>
          <w:rFonts w:cs="Times New Roman"/>
          <w:b/>
          <w:bCs/>
        </w:rPr>
        <w:t>Прямая и косвенная речь</w:t>
      </w:r>
    </w:p>
    <w:p w14:paraId="4DF249D7" w14:textId="77777777" w:rsidR="00416B7C" w:rsidRPr="00BE0AE5" w:rsidRDefault="00416B7C" w:rsidP="00416B7C">
      <w:pPr>
        <w:pStyle w:val="body"/>
        <w:rPr>
          <w:rFonts w:cs="Times New Roman"/>
        </w:rPr>
      </w:pPr>
      <w:r w:rsidRPr="00BE0AE5">
        <w:rPr>
          <w:rFonts w:cs="Times New Roman"/>
        </w:rPr>
        <w:t>Прямая и косвенная речь. Синонимия предложений с прямой и ко</w:t>
      </w:r>
      <w:r w:rsidRPr="00BE0AE5">
        <w:rPr>
          <w:rFonts w:cs="Times New Roman"/>
        </w:rPr>
        <w:t>с</w:t>
      </w:r>
      <w:r w:rsidRPr="00BE0AE5">
        <w:rPr>
          <w:rFonts w:cs="Times New Roman"/>
        </w:rPr>
        <w:t xml:space="preserve">венной речью. </w:t>
      </w:r>
    </w:p>
    <w:p w14:paraId="63079BF6" w14:textId="77777777" w:rsidR="00416B7C" w:rsidRPr="00BE0AE5" w:rsidRDefault="00416B7C" w:rsidP="00416B7C">
      <w:pPr>
        <w:pStyle w:val="body"/>
        <w:rPr>
          <w:rFonts w:cs="Times New Roman"/>
        </w:rPr>
      </w:pPr>
      <w:r w:rsidRPr="00BE0AE5">
        <w:rPr>
          <w:rFonts w:cs="Times New Roman"/>
        </w:rPr>
        <w:t>Цитирование. Способы включения цитат в высказывание.</w:t>
      </w:r>
    </w:p>
    <w:p w14:paraId="35F72AEC" w14:textId="77777777" w:rsidR="00416B7C" w:rsidRPr="00BE0AE5" w:rsidRDefault="00416B7C" w:rsidP="00416B7C">
      <w:pPr>
        <w:pStyle w:val="body"/>
        <w:rPr>
          <w:rFonts w:cs="Times New Roman"/>
        </w:rPr>
      </w:pPr>
      <w:r w:rsidRPr="00BE0AE5">
        <w:rPr>
          <w:rFonts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6636718E" w14:textId="77777777" w:rsidR="00416B7C" w:rsidRPr="00BE0AE5" w:rsidRDefault="00416B7C" w:rsidP="00416B7C">
      <w:pPr>
        <w:pStyle w:val="body"/>
        <w:rPr>
          <w:rFonts w:cs="Times New Roman"/>
          <w:b/>
          <w:bCs/>
        </w:rPr>
      </w:pPr>
      <w:r w:rsidRPr="00BE0AE5">
        <w:rPr>
          <w:rFonts w:cs="Times New Roman"/>
        </w:rPr>
        <w:t>Применение знаний по синтаксису и пунктуации в практике прав</w:t>
      </w:r>
      <w:r w:rsidRPr="00BE0AE5">
        <w:rPr>
          <w:rFonts w:cs="Times New Roman"/>
        </w:rPr>
        <w:t>о</w:t>
      </w:r>
      <w:r w:rsidRPr="00BE0AE5">
        <w:rPr>
          <w:rFonts w:cs="Times New Roman"/>
        </w:rPr>
        <w:t>писания.</w:t>
      </w:r>
      <w:r w:rsidRPr="00BE0AE5">
        <w:rPr>
          <w:rFonts w:cs="Times New Roman"/>
          <w:b/>
          <w:bCs/>
        </w:rPr>
        <w:t xml:space="preserve"> </w:t>
      </w:r>
    </w:p>
    <w:p w14:paraId="51AF3BE9" w14:textId="77777777" w:rsidR="00416B7C" w:rsidRPr="00BE0AE5" w:rsidRDefault="00416B7C" w:rsidP="00D8562B">
      <w:pPr>
        <w:pStyle w:val="h1"/>
        <w:rPr>
          <w:rFonts w:cs="Times New Roman"/>
        </w:rPr>
      </w:pPr>
      <w:r w:rsidRPr="00BE0AE5">
        <w:rPr>
          <w:rFonts w:cs="Times New Roman"/>
        </w:rPr>
        <w:lastRenderedPageBreak/>
        <w:t>ПЛАНИРУЕМЫЕ РЕЗУЛЬТАТЫ ОСВОЕНИЯ</w:t>
      </w:r>
      <w:r w:rsidRPr="00BE0AE5">
        <w:rPr>
          <w:rFonts w:cs="Times New Roman"/>
        </w:rPr>
        <w:br/>
        <w:t>учебного ПРЕДМЕТа «РУССКИЙ ЯЗЫК»</w:t>
      </w:r>
      <w:r w:rsidRPr="00BE0AE5">
        <w:rPr>
          <w:rFonts w:cs="Times New Roman"/>
        </w:rPr>
        <w:br/>
        <w:t xml:space="preserve">на уровне основного общего образования </w:t>
      </w:r>
    </w:p>
    <w:p w14:paraId="4A9A45FE" w14:textId="77777777" w:rsidR="00416B7C" w:rsidRPr="00BE0AE5" w:rsidRDefault="00416B7C" w:rsidP="00D8562B">
      <w:pPr>
        <w:pStyle w:val="h2"/>
        <w:rPr>
          <w:rFonts w:cs="Times New Roman"/>
        </w:rPr>
      </w:pPr>
      <w:r w:rsidRPr="00BE0AE5">
        <w:rPr>
          <w:rFonts w:cs="Times New Roman"/>
        </w:rPr>
        <w:t>Личностные результаты</w:t>
      </w:r>
    </w:p>
    <w:p w14:paraId="1B7BEDC7" w14:textId="77777777" w:rsidR="00416B7C" w:rsidRPr="00BE0AE5" w:rsidRDefault="00416B7C" w:rsidP="00416B7C">
      <w:pPr>
        <w:pStyle w:val="body"/>
        <w:rPr>
          <w:rFonts w:cs="Times New Roman"/>
          <w:u w:val="thick" w:color="000000"/>
        </w:rPr>
      </w:pPr>
      <w:r w:rsidRPr="00BE0AE5">
        <w:rPr>
          <w:rFonts w:cs="Times New Roman"/>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w:t>
      </w:r>
      <w:r w:rsidRPr="00BE0AE5">
        <w:rPr>
          <w:rFonts w:cs="Times New Roman"/>
        </w:rPr>
        <w:t>н</w:t>
      </w:r>
      <w:r w:rsidRPr="00BE0AE5">
        <w:rPr>
          <w:rFonts w:cs="Times New Roman"/>
        </w:rPr>
        <w:t>ными российскими социокультурными и духовно-нравственными це</w:t>
      </w:r>
      <w:r w:rsidRPr="00BE0AE5">
        <w:rPr>
          <w:rFonts w:cs="Times New Roman"/>
        </w:rPr>
        <w:t>н</w:t>
      </w:r>
      <w:r w:rsidRPr="00BE0AE5">
        <w:rPr>
          <w:rFonts w:cs="Times New Roman"/>
        </w:rPr>
        <w:t>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C5DB039" w14:textId="77777777" w:rsidR="00416B7C" w:rsidRPr="00BE0AE5" w:rsidRDefault="00416B7C" w:rsidP="00416B7C">
      <w:pPr>
        <w:pStyle w:val="body"/>
        <w:rPr>
          <w:rFonts w:cs="Times New Roman"/>
          <w:u w:color="000000"/>
        </w:rPr>
      </w:pPr>
      <w:r w:rsidRPr="00BE0AE5">
        <w:rPr>
          <w:rFonts w:cs="Times New Roman"/>
          <w:u w:color="000000"/>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w:t>
      </w:r>
      <w:r w:rsidRPr="00BE0AE5">
        <w:rPr>
          <w:rFonts w:cs="Times New Roman"/>
          <w:u w:color="000000"/>
        </w:rPr>
        <w:t>я</w:t>
      </w:r>
      <w:r w:rsidRPr="00BE0AE5">
        <w:rPr>
          <w:rFonts w:cs="Times New Roman"/>
          <w:u w:color="000000"/>
        </w:rPr>
        <w:t xml:space="preserve">тельности, в том числе в части: </w:t>
      </w:r>
    </w:p>
    <w:p w14:paraId="313E7F1B" w14:textId="77777777" w:rsidR="00416B7C" w:rsidRPr="00BE0AE5" w:rsidRDefault="00416B7C" w:rsidP="00416B7C">
      <w:pPr>
        <w:pStyle w:val="body"/>
        <w:rPr>
          <w:rFonts w:cs="Times New Roman"/>
          <w:b/>
          <w:bCs/>
          <w:i/>
          <w:iCs/>
          <w:u w:color="000000"/>
        </w:rPr>
      </w:pPr>
      <w:r w:rsidRPr="00BE0AE5">
        <w:rPr>
          <w:rFonts w:cs="Times New Roman"/>
          <w:b/>
          <w:bCs/>
          <w:i/>
          <w:iCs/>
          <w:u w:color="000000"/>
        </w:rPr>
        <w:t>Гражданского воспитания:</w:t>
      </w:r>
    </w:p>
    <w:p w14:paraId="459F0726" w14:textId="77777777" w:rsidR="00416B7C" w:rsidRPr="00BE0AE5" w:rsidRDefault="00416B7C" w:rsidP="00416B7C">
      <w:pPr>
        <w:pStyle w:val="body"/>
        <w:rPr>
          <w:rFonts w:cs="Times New Roman"/>
          <w:spacing w:val="-1"/>
          <w:u w:color="000000"/>
        </w:rPr>
      </w:pPr>
      <w:r w:rsidRPr="00BE0AE5">
        <w:rPr>
          <w:rFonts w:cs="Times New Roman"/>
          <w:spacing w:val="-1"/>
          <w:u w:color="000000"/>
        </w:rPr>
        <w:t>готовность к выполнению обязанностей гражданина и реализации его прав, уважение прав, свобод и законных интересов других людей; а</w:t>
      </w:r>
      <w:r w:rsidRPr="00BE0AE5">
        <w:rPr>
          <w:rFonts w:cs="Times New Roman"/>
          <w:spacing w:val="-1"/>
          <w:u w:color="000000"/>
        </w:rPr>
        <w:t>к</w:t>
      </w:r>
      <w:r w:rsidRPr="00BE0AE5">
        <w:rPr>
          <w:rFonts w:cs="Times New Roman"/>
          <w:spacing w:val="-1"/>
          <w:u w:color="000000"/>
        </w:rPr>
        <w:t>тивное участие в жизни семьи, образовательной организации, местного сообщества, родного края, страны, в том числе в сопоставлении с ситу</w:t>
      </w:r>
      <w:r w:rsidRPr="00BE0AE5">
        <w:rPr>
          <w:rFonts w:cs="Times New Roman"/>
          <w:spacing w:val="-1"/>
          <w:u w:color="000000"/>
        </w:rPr>
        <w:t>а</w:t>
      </w:r>
      <w:r w:rsidRPr="00BE0AE5">
        <w:rPr>
          <w:rFonts w:cs="Times New Roman"/>
          <w:spacing w:val="-1"/>
          <w:u w:color="000000"/>
        </w:rPr>
        <w:t>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w:t>
      </w:r>
      <w:r w:rsidRPr="00BE0AE5">
        <w:rPr>
          <w:rFonts w:cs="Times New Roman"/>
          <w:spacing w:val="-1"/>
          <w:u w:color="000000"/>
        </w:rPr>
        <w:t>ь</w:t>
      </w:r>
      <w:r w:rsidRPr="00BE0AE5">
        <w:rPr>
          <w:rFonts w:cs="Times New Roman"/>
          <w:spacing w:val="-1"/>
          <w:u w:color="000000"/>
        </w:rPr>
        <w:t>турном и многоконфессиональном обществе, формируемое в том числе на основе примеров из литературных произведений, написанных на ру</w:t>
      </w:r>
      <w:r w:rsidRPr="00BE0AE5">
        <w:rPr>
          <w:rFonts w:cs="Times New Roman"/>
          <w:spacing w:val="-1"/>
          <w:u w:color="000000"/>
        </w:rPr>
        <w:t>с</w:t>
      </w:r>
      <w:r w:rsidRPr="00BE0AE5">
        <w:rPr>
          <w:rFonts w:cs="Times New Roman"/>
          <w:spacing w:val="-1"/>
          <w:u w:color="000000"/>
        </w:rPr>
        <w:t>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w:t>
      </w:r>
      <w:r w:rsidRPr="00BE0AE5">
        <w:rPr>
          <w:rFonts w:cs="Times New Roman"/>
          <w:spacing w:val="-1"/>
          <w:u w:color="000000"/>
        </w:rPr>
        <w:t>я</w:t>
      </w:r>
      <w:r w:rsidRPr="00BE0AE5">
        <w:rPr>
          <w:rFonts w:cs="Times New Roman"/>
          <w:spacing w:val="-1"/>
          <w:u w:color="000000"/>
        </w:rPr>
        <w:t>тельности (помощь людям, нуждающимся в ней; волонтёрство).</w:t>
      </w:r>
    </w:p>
    <w:p w14:paraId="00E21C91" w14:textId="77777777" w:rsidR="00416B7C" w:rsidRPr="00BE0AE5" w:rsidRDefault="00416B7C" w:rsidP="00416B7C">
      <w:pPr>
        <w:pStyle w:val="body"/>
        <w:rPr>
          <w:rFonts w:cs="Times New Roman"/>
          <w:b/>
          <w:bCs/>
          <w:i/>
          <w:iCs/>
          <w:u w:color="000000"/>
        </w:rPr>
      </w:pPr>
      <w:r w:rsidRPr="00BE0AE5">
        <w:rPr>
          <w:rFonts w:cs="Times New Roman"/>
          <w:b/>
          <w:bCs/>
          <w:i/>
          <w:iCs/>
          <w:u w:color="000000"/>
        </w:rPr>
        <w:t>Патриотического воспитания:</w:t>
      </w:r>
    </w:p>
    <w:p w14:paraId="7D6E9F65" w14:textId="77777777" w:rsidR="00416B7C" w:rsidRPr="00BE0AE5" w:rsidRDefault="00416B7C" w:rsidP="00416B7C">
      <w:pPr>
        <w:pStyle w:val="body"/>
        <w:rPr>
          <w:rFonts w:cs="Times New Roman"/>
          <w:u w:color="000000"/>
        </w:rPr>
      </w:pPr>
      <w:r w:rsidRPr="00BE0AE5">
        <w:rPr>
          <w:rFonts w:cs="Times New Roman"/>
          <w:u w:color="000000"/>
        </w:rPr>
        <w:t xml:space="preserve">осознание российской гражданской идентичности в поликультурном и многоконфессиональном обществе, понимание роли русского языка как </w:t>
      </w:r>
      <w:r w:rsidRPr="00BE0AE5">
        <w:rPr>
          <w:rFonts w:cs="Times New Roman"/>
          <w:u w:color="000000"/>
        </w:rPr>
        <w:lastRenderedPageBreak/>
        <w:t>государственного языка Российской Федерации и языка межнаци</w:t>
      </w:r>
      <w:r w:rsidRPr="00BE0AE5">
        <w:rPr>
          <w:rFonts w:cs="Times New Roman"/>
          <w:u w:color="000000"/>
        </w:rPr>
        <w:t>о</w:t>
      </w:r>
      <w:r w:rsidRPr="00BE0AE5">
        <w:rPr>
          <w:rFonts w:cs="Times New Roman"/>
          <w:u w:color="000000"/>
        </w:rPr>
        <w:t>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w:t>
      </w:r>
      <w:r w:rsidR="00D8562B" w:rsidRPr="00BE0AE5">
        <w:rPr>
          <w:rFonts w:cs="Times New Roman"/>
          <w:u w:color="000000"/>
        </w:rPr>
        <w:t xml:space="preserve"> </w:t>
      </w:r>
      <w:r w:rsidRPr="00BE0AE5">
        <w:rPr>
          <w:rFonts w:cs="Times New Roman"/>
          <w:u w:color="000000"/>
        </w:rPr>
        <w:t>своей Родины</w:t>
      </w:r>
      <w:r w:rsidR="00D8562B" w:rsidRPr="00BE0AE5">
        <w:rPr>
          <w:rFonts w:cs="Times New Roman"/>
          <w:u w:color="000000"/>
        </w:rPr>
        <w:t> </w:t>
      </w:r>
      <w:r w:rsidRPr="00BE0AE5">
        <w:rPr>
          <w:rFonts w:cs="Times New Roman"/>
          <w:u w:color="000000"/>
        </w:rPr>
        <w:t>— России, к науке, искусству, боевым подвигам и трудовым достижениям народа, в том числе отражённым в художественных пр</w:t>
      </w:r>
      <w:r w:rsidRPr="00BE0AE5">
        <w:rPr>
          <w:rFonts w:cs="Times New Roman"/>
          <w:u w:color="000000"/>
        </w:rPr>
        <w:t>о</w:t>
      </w:r>
      <w:r w:rsidRPr="00BE0AE5">
        <w:rPr>
          <w:rFonts w:cs="Times New Roman"/>
          <w:u w:color="000000"/>
        </w:rPr>
        <w:t>изведениях; уважение к символам России, государственным праздникам, историческому и природному наследию и памятникам, традициям ра</w:t>
      </w:r>
      <w:r w:rsidRPr="00BE0AE5">
        <w:rPr>
          <w:rFonts w:cs="Times New Roman"/>
          <w:u w:color="000000"/>
        </w:rPr>
        <w:t>з</w:t>
      </w:r>
      <w:r w:rsidRPr="00BE0AE5">
        <w:rPr>
          <w:rFonts w:cs="Times New Roman"/>
          <w:u w:color="000000"/>
        </w:rPr>
        <w:t>ных народов, проживающих в родной стране.</w:t>
      </w:r>
    </w:p>
    <w:p w14:paraId="17E5D2CA" w14:textId="77777777" w:rsidR="00416B7C" w:rsidRPr="00BE0AE5" w:rsidRDefault="00416B7C" w:rsidP="00416B7C">
      <w:pPr>
        <w:pStyle w:val="body"/>
        <w:rPr>
          <w:rFonts w:cs="Times New Roman"/>
          <w:b/>
          <w:bCs/>
          <w:i/>
          <w:iCs/>
          <w:u w:color="000000"/>
        </w:rPr>
      </w:pPr>
      <w:r w:rsidRPr="00BE0AE5">
        <w:rPr>
          <w:rFonts w:cs="Times New Roman"/>
          <w:b/>
          <w:bCs/>
          <w:i/>
          <w:iCs/>
          <w:u w:color="000000"/>
        </w:rPr>
        <w:t>Духовно-нравственного воспитания:</w:t>
      </w:r>
    </w:p>
    <w:p w14:paraId="66D46061" w14:textId="77777777" w:rsidR="00416B7C" w:rsidRPr="00BE0AE5" w:rsidRDefault="00416B7C" w:rsidP="00416B7C">
      <w:pPr>
        <w:pStyle w:val="body"/>
        <w:rPr>
          <w:rFonts w:cs="Times New Roman"/>
          <w:strike/>
          <w:spacing w:val="1"/>
          <w:u w:color="000000"/>
        </w:rPr>
      </w:pPr>
      <w:r w:rsidRPr="00BE0AE5">
        <w:rPr>
          <w:rFonts w:cs="Times New Roman"/>
          <w:spacing w:val="1"/>
          <w:u w:color="000000"/>
        </w:rPr>
        <w:t>ориентация на моральные ценности и нормы в ситуациях нра</w:t>
      </w:r>
      <w:r w:rsidRPr="00BE0AE5">
        <w:rPr>
          <w:rFonts w:cs="Times New Roman"/>
          <w:spacing w:val="1"/>
          <w:u w:color="000000"/>
        </w:rPr>
        <w:t>в</w:t>
      </w:r>
      <w:r w:rsidRPr="00BE0AE5">
        <w:rPr>
          <w:rFonts w:cs="Times New Roman"/>
          <w:spacing w:val="1"/>
          <w:u w:color="000000"/>
        </w:rPr>
        <w:t>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w:t>
      </w:r>
      <w:r w:rsidRPr="00BE0AE5">
        <w:rPr>
          <w:rFonts w:cs="Times New Roman"/>
          <w:spacing w:val="1"/>
          <w:u w:color="000000"/>
        </w:rPr>
        <w:t>д</w:t>
      </w:r>
      <w:r w:rsidRPr="00BE0AE5">
        <w:rPr>
          <w:rFonts w:cs="Times New Roman"/>
          <w:spacing w:val="1"/>
          <w:u w:color="000000"/>
        </w:rPr>
        <w:t>ствий поступков; активное неприятие асоциальных поступков; свобода и ответственностьличности в условиях индивидуального и обществе</w:t>
      </w:r>
      <w:r w:rsidRPr="00BE0AE5">
        <w:rPr>
          <w:rFonts w:cs="Times New Roman"/>
          <w:spacing w:val="1"/>
          <w:u w:color="000000"/>
        </w:rPr>
        <w:t>н</w:t>
      </w:r>
      <w:r w:rsidRPr="00BE0AE5">
        <w:rPr>
          <w:rFonts w:cs="Times New Roman"/>
          <w:spacing w:val="1"/>
          <w:u w:color="000000"/>
        </w:rPr>
        <w:t xml:space="preserve">ного пространства. </w:t>
      </w:r>
    </w:p>
    <w:p w14:paraId="7C8250A3" w14:textId="77777777" w:rsidR="00416B7C" w:rsidRPr="00BE0AE5" w:rsidRDefault="00416B7C" w:rsidP="00416B7C">
      <w:pPr>
        <w:pStyle w:val="body"/>
        <w:rPr>
          <w:rFonts w:cs="Times New Roman"/>
          <w:b/>
          <w:bCs/>
          <w:i/>
          <w:iCs/>
          <w:u w:color="000000"/>
        </w:rPr>
      </w:pPr>
      <w:r w:rsidRPr="00BE0AE5">
        <w:rPr>
          <w:rFonts w:cs="Times New Roman"/>
          <w:b/>
          <w:bCs/>
          <w:i/>
          <w:iCs/>
          <w:u w:color="000000"/>
        </w:rPr>
        <w:t>Эстетического воспитания:</w:t>
      </w:r>
    </w:p>
    <w:p w14:paraId="2E5C7088" w14:textId="77777777" w:rsidR="00416B7C" w:rsidRPr="00BE0AE5" w:rsidRDefault="00416B7C" w:rsidP="00416B7C">
      <w:pPr>
        <w:pStyle w:val="body"/>
        <w:rPr>
          <w:rFonts w:cs="Times New Roman"/>
          <w:u w:color="000000"/>
        </w:rPr>
      </w:pPr>
      <w:r w:rsidRPr="00BE0AE5">
        <w:rPr>
          <w:rFonts w:cs="Times New Roman"/>
          <w:u w:color="000000"/>
        </w:rPr>
        <w:t>восприимчивость к разным видам искусства, традициям и творчеству своего и других народов; понимание эмоционального воздействия и</w:t>
      </w:r>
      <w:r w:rsidRPr="00BE0AE5">
        <w:rPr>
          <w:rFonts w:cs="Times New Roman"/>
          <w:u w:color="000000"/>
        </w:rPr>
        <w:t>с</w:t>
      </w:r>
      <w:r w:rsidRPr="00BE0AE5">
        <w:rPr>
          <w:rFonts w:cs="Times New Roman"/>
          <w:u w:color="000000"/>
        </w:rPr>
        <w:t>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B55D9DD" w14:textId="77777777" w:rsidR="00416B7C" w:rsidRPr="00BE0AE5" w:rsidRDefault="00416B7C" w:rsidP="00416B7C">
      <w:pPr>
        <w:pStyle w:val="body"/>
        <w:rPr>
          <w:rFonts w:cs="Times New Roman"/>
          <w:b/>
          <w:bCs/>
          <w:i/>
          <w:iCs/>
          <w:u w:color="000000"/>
        </w:rPr>
      </w:pPr>
      <w:r w:rsidRPr="00BE0AE5">
        <w:rPr>
          <w:rFonts w:cs="Times New Roman"/>
          <w:b/>
          <w:bCs/>
          <w:i/>
          <w:iCs/>
          <w:u w:color="000000"/>
        </w:rPr>
        <w:t>Физического воспитания, формирования культуры здоровья и эмоционального благополучия:</w:t>
      </w:r>
    </w:p>
    <w:p w14:paraId="1793BF91" w14:textId="77777777" w:rsidR="00416B7C" w:rsidRPr="00BE0AE5" w:rsidRDefault="00416B7C" w:rsidP="00416B7C">
      <w:pPr>
        <w:pStyle w:val="body"/>
        <w:rPr>
          <w:rFonts w:cs="Times New Roman"/>
          <w:u w:color="000000"/>
        </w:rPr>
      </w:pPr>
      <w:r w:rsidRPr="00BE0AE5">
        <w:rPr>
          <w:rFonts w:cs="Times New Roman"/>
          <w:u w:color="000000"/>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w:t>
      </w:r>
      <w:r w:rsidRPr="00BE0AE5">
        <w:rPr>
          <w:rFonts w:cs="Times New Roman"/>
          <w:u w:color="000000"/>
        </w:rPr>
        <w:t>у</w:t>
      </w:r>
      <w:r w:rsidRPr="00BE0AE5">
        <w:rPr>
          <w:rFonts w:cs="Times New Roman"/>
          <w:u w:color="000000"/>
        </w:rPr>
        <w:t xml:space="preserve">лярная физическая активность); </w:t>
      </w:r>
      <w:r w:rsidRPr="00BE0AE5">
        <w:rPr>
          <w:rFonts w:cs="Times New Roman"/>
          <w:spacing w:val="-1"/>
          <w:u w:color="000000"/>
        </w:rPr>
        <w:t>осознание последствий и неприятие вредных привычек (употреб</w:t>
      </w:r>
      <w:r w:rsidRPr="00BE0AE5">
        <w:rPr>
          <w:rFonts w:cs="Times New Roman"/>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w:t>
      </w:r>
      <w:r w:rsidRPr="00BE0AE5">
        <w:rPr>
          <w:rFonts w:cs="Times New Roman"/>
          <w:u w:color="000000"/>
        </w:rPr>
        <w:t>н</w:t>
      </w:r>
      <w:r w:rsidRPr="00BE0AE5">
        <w:rPr>
          <w:rFonts w:cs="Times New Roman"/>
          <w:u w:color="000000"/>
        </w:rPr>
        <w:t>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w:t>
      </w:r>
      <w:r w:rsidRPr="00BE0AE5">
        <w:rPr>
          <w:rFonts w:cs="Times New Roman"/>
          <w:u w:color="000000"/>
        </w:rPr>
        <w:t>б</w:t>
      </w:r>
      <w:r w:rsidRPr="00BE0AE5">
        <w:rPr>
          <w:rFonts w:cs="Times New Roman"/>
          <w:u w:color="000000"/>
        </w:rPr>
        <w:t>ственный опыт и выстраивая дальнейшие цели;</w:t>
      </w:r>
    </w:p>
    <w:p w14:paraId="1A28CDB5" w14:textId="77777777" w:rsidR="00416B7C" w:rsidRPr="00BE0AE5" w:rsidRDefault="00416B7C" w:rsidP="00416B7C">
      <w:pPr>
        <w:pStyle w:val="body"/>
        <w:rPr>
          <w:rFonts w:cs="Times New Roman"/>
          <w:strike/>
          <w:u w:color="000000"/>
        </w:rPr>
      </w:pPr>
      <w:r w:rsidRPr="00BE0AE5">
        <w:rPr>
          <w:rFonts w:cs="Times New Roman"/>
          <w:u w:color="000000"/>
        </w:rPr>
        <w:t>умение принимать себя и других, не осуждая;</w:t>
      </w:r>
    </w:p>
    <w:p w14:paraId="2A685CCA" w14:textId="77777777" w:rsidR="00416B7C" w:rsidRPr="00BE0AE5" w:rsidRDefault="00416B7C" w:rsidP="00416B7C">
      <w:pPr>
        <w:pStyle w:val="body"/>
        <w:rPr>
          <w:rFonts w:cs="Times New Roman"/>
          <w:u w:color="000000"/>
        </w:rPr>
      </w:pPr>
      <w:r w:rsidRPr="00BE0AE5">
        <w:rPr>
          <w:rFonts w:cs="Times New Roman"/>
          <w:u w:color="000000"/>
        </w:rPr>
        <w:lastRenderedPageBreak/>
        <w:t>умение осознавать своё эмоциональное состояние и эмоциональное состояние других, использовать адекватные языковые средства для в</w:t>
      </w:r>
      <w:r w:rsidRPr="00BE0AE5">
        <w:rPr>
          <w:rFonts w:cs="Times New Roman"/>
          <w:u w:color="000000"/>
        </w:rPr>
        <w:t>ы</w:t>
      </w:r>
      <w:r w:rsidRPr="00BE0AE5">
        <w:rPr>
          <w:rFonts w:cs="Times New Roman"/>
          <w:u w:color="000000"/>
        </w:rPr>
        <w:t>ражения своего состояния, в том числе опираясь на примеры из литер</w:t>
      </w:r>
      <w:r w:rsidRPr="00BE0AE5">
        <w:rPr>
          <w:rFonts w:cs="Times New Roman"/>
          <w:u w:color="000000"/>
        </w:rPr>
        <w:t>а</w:t>
      </w:r>
      <w:r w:rsidRPr="00BE0AE5">
        <w:rPr>
          <w:rFonts w:cs="Times New Roman"/>
          <w:u w:color="000000"/>
        </w:rPr>
        <w:t>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0BC8887" w14:textId="77777777" w:rsidR="00416B7C" w:rsidRPr="00BE0AE5" w:rsidRDefault="00416B7C" w:rsidP="00416B7C">
      <w:pPr>
        <w:pStyle w:val="body"/>
        <w:rPr>
          <w:rFonts w:cs="Times New Roman"/>
          <w:b/>
          <w:bCs/>
          <w:i/>
          <w:iCs/>
          <w:u w:color="000000"/>
        </w:rPr>
      </w:pPr>
      <w:r w:rsidRPr="00BE0AE5">
        <w:rPr>
          <w:rFonts w:cs="Times New Roman"/>
          <w:b/>
          <w:bCs/>
          <w:i/>
          <w:iCs/>
          <w:u w:color="000000"/>
        </w:rPr>
        <w:t>Трудового воспитания:</w:t>
      </w:r>
    </w:p>
    <w:p w14:paraId="5BCE6009" w14:textId="77777777" w:rsidR="00416B7C" w:rsidRPr="00BE0AE5" w:rsidRDefault="00416B7C" w:rsidP="00416B7C">
      <w:pPr>
        <w:pStyle w:val="body"/>
        <w:rPr>
          <w:rFonts w:cs="Times New Roman"/>
          <w:spacing w:val="-1"/>
          <w:u w:color="000000"/>
        </w:rPr>
      </w:pPr>
      <w:r w:rsidRPr="00BE0AE5">
        <w:rPr>
          <w:rFonts w:cs="Times New Roman"/>
          <w:spacing w:val="-1"/>
          <w:u w:color="000000"/>
        </w:rPr>
        <w:t>установка на активное участие в решении практических</w:t>
      </w:r>
      <w:r w:rsidR="00EF4DAB" w:rsidRPr="00BE0AE5">
        <w:rPr>
          <w:rFonts w:cs="Times New Roman"/>
          <w:spacing w:val="-1"/>
          <w:u w:color="000000"/>
        </w:rPr>
        <w:t xml:space="preserve"> </w:t>
      </w:r>
      <w:r w:rsidRPr="00BE0AE5">
        <w:rPr>
          <w:rFonts w:cs="Times New Roman"/>
          <w:spacing w:val="-1"/>
          <w:u w:color="000000"/>
        </w:rPr>
        <w:t>задач (в ра</w:t>
      </w:r>
      <w:r w:rsidRPr="00BE0AE5">
        <w:rPr>
          <w:rFonts w:cs="Times New Roman"/>
          <w:spacing w:val="-1"/>
          <w:u w:color="000000"/>
        </w:rPr>
        <w:t>м</w:t>
      </w:r>
      <w:r w:rsidRPr="00BE0AE5">
        <w:rPr>
          <w:rFonts w:cs="Times New Roman"/>
          <w:spacing w:val="-1"/>
          <w:u w:color="000000"/>
        </w:rPr>
        <w:t>ках семьи, школы, города, края) технологической и социальной напра</w:t>
      </w:r>
      <w:r w:rsidRPr="00BE0AE5">
        <w:rPr>
          <w:rFonts w:cs="Times New Roman"/>
          <w:spacing w:val="-1"/>
          <w:u w:color="000000"/>
        </w:rPr>
        <w:t>в</w:t>
      </w:r>
      <w:r w:rsidRPr="00BE0AE5">
        <w:rPr>
          <w:rFonts w:cs="Times New Roman"/>
          <w:spacing w:val="-1"/>
          <w:u w:color="000000"/>
        </w:rPr>
        <w:t>ленности, способность инициировать, планировать и самостоятельно выполнять такого рода деятельность;</w:t>
      </w:r>
    </w:p>
    <w:p w14:paraId="17470D91" w14:textId="77777777" w:rsidR="00416B7C" w:rsidRPr="00BE0AE5" w:rsidRDefault="00416B7C" w:rsidP="00416B7C">
      <w:pPr>
        <w:pStyle w:val="body"/>
        <w:rPr>
          <w:rFonts w:cs="Times New Roman"/>
          <w:u w:color="000000"/>
        </w:rPr>
      </w:pPr>
      <w:r w:rsidRPr="00BE0AE5">
        <w:rPr>
          <w:rFonts w:cs="Times New Roman"/>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BE0AE5">
        <w:rPr>
          <w:rFonts w:cs="Times New Roman"/>
        </w:rPr>
        <w:t>фило</w:t>
      </w:r>
      <w:r w:rsidRPr="00BE0AE5">
        <w:rPr>
          <w:rFonts w:cs="Times New Roman"/>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w:t>
      </w:r>
      <w:r w:rsidRPr="00BE0AE5">
        <w:rPr>
          <w:rFonts w:cs="Times New Roman"/>
          <w:u w:color="000000"/>
        </w:rPr>
        <w:t>з</w:t>
      </w:r>
      <w:r w:rsidRPr="00BE0AE5">
        <w:rPr>
          <w:rFonts w:cs="Times New Roman"/>
          <w:u w:color="000000"/>
        </w:rPr>
        <w:t>ненных планов с учётом личных и общественных интересов и потре</w:t>
      </w:r>
      <w:r w:rsidRPr="00BE0AE5">
        <w:rPr>
          <w:rFonts w:cs="Times New Roman"/>
          <w:u w:color="000000"/>
        </w:rPr>
        <w:t>б</w:t>
      </w:r>
      <w:r w:rsidRPr="00BE0AE5">
        <w:rPr>
          <w:rFonts w:cs="Times New Roman"/>
          <w:u w:color="000000"/>
        </w:rPr>
        <w:t>ностей; умение рассказать о своих планах на будущее.</w:t>
      </w:r>
    </w:p>
    <w:p w14:paraId="1BE03FE1" w14:textId="77777777" w:rsidR="00416B7C" w:rsidRPr="00BE0AE5" w:rsidRDefault="00416B7C" w:rsidP="00416B7C">
      <w:pPr>
        <w:pStyle w:val="body"/>
        <w:rPr>
          <w:rFonts w:cs="Times New Roman"/>
          <w:b/>
          <w:bCs/>
          <w:i/>
          <w:iCs/>
          <w:u w:color="000000"/>
        </w:rPr>
      </w:pPr>
      <w:r w:rsidRPr="00BE0AE5">
        <w:rPr>
          <w:rFonts w:cs="Times New Roman"/>
          <w:b/>
          <w:bCs/>
          <w:i/>
          <w:iCs/>
          <w:u w:color="000000"/>
        </w:rPr>
        <w:t>Экологического воспитания:</w:t>
      </w:r>
    </w:p>
    <w:p w14:paraId="04FF6A2B" w14:textId="77777777" w:rsidR="00416B7C" w:rsidRPr="00BE0AE5" w:rsidRDefault="00416B7C" w:rsidP="00416B7C">
      <w:pPr>
        <w:pStyle w:val="body"/>
        <w:rPr>
          <w:rFonts w:cs="Times New Roman"/>
          <w:u w:color="000000"/>
        </w:rPr>
      </w:pPr>
      <w:r w:rsidRPr="00BE0AE5">
        <w:rPr>
          <w:rFonts w:cs="Times New Roman"/>
          <w:u w:color="000000"/>
        </w:rPr>
        <w:t>ориентация на применение знаний из области социальных и ест</w:t>
      </w:r>
      <w:r w:rsidRPr="00BE0AE5">
        <w:rPr>
          <w:rFonts w:cs="Times New Roman"/>
          <w:u w:color="000000"/>
        </w:rPr>
        <w:t>е</w:t>
      </w:r>
      <w:r w:rsidRPr="00BE0AE5">
        <w:rPr>
          <w:rFonts w:cs="Times New Roman"/>
          <w:u w:color="000000"/>
        </w:rPr>
        <w:t>ственных наук для решения задач в области окружающей среды, пл</w:t>
      </w:r>
      <w:r w:rsidRPr="00BE0AE5">
        <w:rPr>
          <w:rFonts w:cs="Times New Roman"/>
          <w:u w:color="000000"/>
        </w:rPr>
        <w:t>а</w:t>
      </w:r>
      <w:r w:rsidRPr="00BE0AE5">
        <w:rPr>
          <w:rFonts w:cs="Times New Roman"/>
          <w:u w:color="000000"/>
        </w:rPr>
        <w:t>нирования поступков и оценки их возможных последствий для окр</w:t>
      </w:r>
      <w:r w:rsidRPr="00BE0AE5">
        <w:rPr>
          <w:rFonts w:cs="Times New Roman"/>
          <w:u w:color="000000"/>
        </w:rPr>
        <w:t>у</w:t>
      </w:r>
      <w:r w:rsidRPr="00BE0AE5">
        <w:rPr>
          <w:rFonts w:cs="Times New Roman"/>
          <w:u w:color="000000"/>
        </w:rPr>
        <w:t>жающей среды; умение точно, логично выражать свою точку зрения на экологические проблемы;</w:t>
      </w:r>
    </w:p>
    <w:p w14:paraId="5598956A" w14:textId="77777777" w:rsidR="00416B7C" w:rsidRPr="00BE0AE5" w:rsidRDefault="00416B7C" w:rsidP="00416B7C">
      <w:pPr>
        <w:pStyle w:val="body"/>
        <w:rPr>
          <w:rFonts w:cs="Times New Roman"/>
          <w:strike/>
          <w:u w:color="000000"/>
        </w:rPr>
      </w:pPr>
      <w:r w:rsidRPr="00BE0AE5">
        <w:rPr>
          <w:rFonts w:cs="Times New Roman"/>
          <w:u w:color="000000"/>
        </w:rPr>
        <w:t>повышение уровня экологической культуры, осознание глобального характера экологических проблем и путей их решения; активное непр</w:t>
      </w:r>
      <w:r w:rsidRPr="00BE0AE5">
        <w:rPr>
          <w:rFonts w:cs="Times New Roman"/>
          <w:u w:color="000000"/>
        </w:rPr>
        <w:t>и</w:t>
      </w:r>
      <w:r w:rsidRPr="00BE0AE5">
        <w:rPr>
          <w:rFonts w:cs="Times New Roman"/>
          <w:u w:color="000000"/>
        </w:rPr>
        <w:t>ятие действий, приносящих вред окружающей среде, в том числе сфо</w:t>
      </w:r>
      <w:r w:rsidRPr="00BE0AE5">
        <w:rPr>
          <w:rFonts w:cs="Times New Roman"/>
          <w:u w:color="000000"/>
        </w:rPr>
        <w:t>р</w:t>
      </w:r>
      <w:r w:rsidRPr="00BE0AE5">
        <w:rPr>
          <w:rFonts w:cs="Times New Roman"/>
          <w:u w:color="000000"/>
        </w:rPr>
        <w:t>мированное при знакомстве с литературными произведениями, подн</w:t>
      </w:r>
      <w:r w:rsidRPr="00BE0AE5">
        <w:rPr>
          <w:rFonts w:cs="Times New Roman"/>
          <w:u w:color="000000"/>
        </w:rPr>
        <w:t>и</w:t>
      </w:r>
      <w:r w:rsidRPr="00BE0AE5">
        <w:rPr>
          <w:rFonts w:cs="Times New Roman"/>
          <w:u w:color="000000"/>
        </w:rPr>
        <w:t>мающими экологические проблемы; активное неприятие действий, приносящих вред окружающей среде; осознание своей роли как гра</w:t>
      </w:r>
      <w:r w:rsidRPr="00BE0AE5">
        <w:rPr>
          <w:rFonts w:cs="Times New Roman"/>
          <w:u w:color="000000"/>
        </w:rPr>
        <w:t>ж</w:t>
      </w:r>
      <w:r w:rsidRPr="00BE0AE5">
        <w:rPr>
          <w:rFonts w:cs="Times New Roman"/>
          <w:u w:color="000000"/>
        </w:rPr>
        <w:t>данина и потребителя в условиях взаимосвязи природной, технологич</w:t>
      </w:r>
      <w:r w:rsidRPr="00BE0AE5">
        <w:rPr>
          <w:rFonts w:cs="Times New Roman"/>
          <w:u w:color="000000"/>
        </w:rPr>
        <w:t>е</w:t>
      </w:r>
      <w:r w:rsidRPr="00BE0AE5">
        <w:rPr>
          <w:rFonts w:cs="Times New Roman"/>
          <w:u w:color="000000"/>
        </w:rPr>
        <w:t>ской и социальной сред; готовность к участию в практической деятел</w:t>
      </w:r>
      <w:r w:rsidRPr="00BE0AE5">
        <w:rPr>
          <w:rFonts w:cs="Times New Roman"/>
          <w:u w:color="000000"/>
        </w:rPr>
        <w:t>ь</w:t>
      </w:r>
      <w:r w:rsidRPr="00BE0AE5">
        <w:rPr>
          <w:rFonts w:cs="Times New Roman"/>
          <w:u w:color="000000"/>
        </w:rPr>
        <w:t>ности экологической направленности.</w:t>
      </w:r>
    </w:p>
    <w:p w14:paraId="59A8DA46" w14:textId="77777777" w:rsidR="00416B7C" w:rsidRPr="00BE0AE5" w:rsidRDefault="00416B7C" w:rsidP="00416B7C">
      <w:pPr>
        <w:pStyle w:val="body"/>
        <w:rPr>
          <w:rFonts w:cs="Times New Roman"/>
          <w:b/>
          <w:bCs/>
          <w:i/>
          <w:iCs/>
          <w:u w:color="000000"/>
        </w:rPr>
      </w:pPr>
      <w:r w:rsidRPr="00BE0AE5">
        <w:rPr>
          <w:rFonts w:cs="Times New Roman"/>
          <w:b/>
          <w:bCs/>
          <w:i/>
          <w:iCs/>
          <w:u w:color="000000"/>
        </w:rPr>
        <w:t xml:space="preserve">Ценности научного познания: </w:t>
      </w:r>
    </w:p>
    <w:p w14:paraId="3DCA964F" w14:textId="77777777" w:rsidR="00416B7C" w:rsidRPr="00BE0AE5" w:rsidRDefault="00416B7C" w:rsidP="00416B7C">
      <w:pPr>
        <w:pStyle w:val="body"/>
        <w:rPr>
          <w:rFonts w:cs="Times New Roman"/>
          <w:strike/>
          <w:u w:color="000000"/>
        </w:rPr>
      </w:pPr>
      <w:r w:rsidRPr="00BE0AE5">
        <w:rPr>
          <w:rFonts w:cs="Times New Roman"/>
          <w:u w:color="000000"/>
        </w:rPr>
        <w:t>ориентация в деятельности на современную систему научных пре</w:t>
      </w:r>
      <w:r w:rsidRPr="00BE0AE5">
        <w:rPr>
          <w:rFonts w:cs="Times New Roman"/>
          <w:u w:color="000000"/>
        </w:rPr>
        <w:t>д</w:t>
      </w:r>
      <w:r w:rsidRPr="00BE0AE5">
        <w:rPr>
          <w:rFonts w:cs="Times New Roman"/>
          <w:u w:color="000000"/>
        </w:rPr>
        <w:t>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r w:rsidR="00EF4DAB" w:rsidRPr="00BE0AE5">
        <w:rPr>
          <w:rFonts w:cs="Times New Roman"/>
          <w:u w:color="000000"/>
        </w:rPr>
        <w:t xml:space="preserve"> </w:t>
      </w:r>
      <w:r w:rsidRPr="00BE0AE5">
        <w:rPr>
          <w:rFonts w:cs="Times New Roman"/>
          <w:u w:color="000000"/>
        </w:rPr>
        <w:t>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w:t>
      </w:r>
      <w:r w:rsidRPr="00BE0AE5">
        <w:rPr>
          <w:rFonts w:cs="Times New Roman"/>
          <w:u w:color="000000"/>
        </w:rPr>
        <w:t>и</w:t>
      </w:r>
      <w:r w:rsidRPr="00BE0AE5">
        <w:rPr>
          <w:rFonts w:cs="Times New Roman"/>
          <w:u w:color="000000"/>
        </w:rPr>
        <w:t xml:space="preserve">фики школьного языкового образования; установка на осмысление </w:t>
      </w:r>
      <w:r w:rsidRPr="00BE0AE5">
        <w:rPr>
          <w:rFonts w:cs="Times New Roman"/>
          <w:u w:color="000000"/>
        </w:rPr>
        <w:lastRenderedPageBreak/>
        <w:t xml:space="preserve">опыта, наблюдений, поступков и стремление совершенствовать пути достижения индивидуального и коллективного благополучия. </w:t>
      </w:r>
    </w:p>
    <w:p w14:paraId="1FF5173D" w14:textId="77777777" w:rsidR="00416B7C" w:rsidRPr="00BE0AE5" w:rsidRDefault="00416B7C" w:rsidP="00416B7C">
      <w:pPr>
        <w:pStyle w:val="body"/>
        <w:rPr>
          <w:rFonts w:cs="Times New Roman"/>
          <w:b/>
          <w:bCs/>
          <w:i/>
          <w:iCs/>
          <w:u w:color="000000"/>
        </w:rPr>
      </w:pPr>
      <w:r w:rsidRPr="00BE0AE5">
        <w:rPr>
          <w:rFonts w:cs="Times New Roman"/>
          <w:b/>
          <w:bCs/>
          <w:i/>
          <w:iCs/>
          <w:u w:color="000000"/>
        </w:rPr>
        <w:t>Адаптации обучающегося к изменяющимся условиям социальной и природной среды:</w:t>
      </w:r>
    </w:p>
    <w:p w14:paraId="18893E07" w14:textId="77777777" w:rsidR="00416B7C" w:rsidRPr="00BE0AE5" w:rsidRDefault="00416B7C" w:rsidP="00416B7C">
      <w:pPr>
        <w:pStyle w:val="body"/>
        <w:rPr>
          <w:rFonts w:cs="Times New Roman"/>
          <w:u w:color="000000"/>
        </w:rPr>
      </w:pPr>
      <w:r w:rsidRPr="00BE0AE5">
        <w:rPr>
          <w:rFonts w:cs="Times New Roman"/>
          <w:u w:color="000000"/>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w:t>
      </w:r>
      <w:r w:rsidRPr="00BE0AE5">
        <w:rPr>
          <w:rFonts w:cs="Times New Roman"/>
          <w:u w:color="000000"/>
        </w:rPr>
        <w:t>и</w:t>
      </w:r>
      <w:r w:rsidRPr="00BE0AE5">
        <w:rPr>
          <w:rFonts w:cs="Times New Roman"/>
          <w:u w:color="000000"/>
        </w:rPr>
        <w:t xml:space="preserve">модействия с людьми из другой культурной среды; </w:t>
      </w:r>
    </w:p>
    <w:p w14:paraId="641D553A" w14:textId="77777777" w:rsidR="00416B7C" w:rsidRPr="00BE0AE5" w:rsidRDefault="00416B7C" w:rsidP="00416B7C">
      <w:pPr>
        <w:pStyle w:val="body"/>
        <w:rPr>
          <w:rFonts w:cs="Times New Roman"/>
          <w:spacing w:val="2"/>
        </w:rPr>
      </w:pPr>
      <w:r w:rsidRPr="00BE0AE5">
        <w:rPr>
          <w:rFonts w:cs="Times New Roman"/>
          <w:spacing w:val="2"/>
          <w:u w:color="000000"/>
        </w:rPr>
        <w:t>потребность во взаимодействии в условиях неопределённости, о</w:t>
      </w:r>
      <w:r w:rsidRPr="00BE0AE5">
        <w:rPr>
          <w:rFonts w:cs="Times New Roman"/>
          <w:spacing w:val="2"/>
          <w:u w:color="000000"/>
        </w:rPr>
        <w:t>т</w:t>
      </w:r>
      <w:r w:rsidRPr="00BE0AE5">
        <w:rPr>
          <w:rFonts w:cs="Times New Roman"/>
          <w:spacing w:val="2"/>
          <w:u w:color="000000"/>
        </w:rPr>
        <w:t>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w:t>
      </w:r>
      <w:r w:rsidRPr="00BE0AE5">
        <w:rPr>
          <w:rFonts w:cs="Times New Roman"/>
          <w:spacing w:val="2"/>
          <w:u w:color="000000"/>
        </w:rPr>
        <w:t>ю</w:t>
      </w:r>
      <w:r w:rsidRPr="00BE0AE5">
        <w:rPr>
          <w:rFonts w:cs="Times New Roman"/>
          <w:spacing w:val="2"/>
          <w:u w:color="000000"/>
        </w:rPr>
        <w:t>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w:t>
      </w:r>
      <w:r w:rsidRPr="00BE0AE5">
        <w:rPr>
          <w:rFonts w:cs="Times New Roman"/>
          <w:spacing w:val="2"/>
          <w:u w:color="000000"/>
        </w:rPr>
        <w:t>и</w:t>
      </w:r>
      <w:r w:rsidRPr="00BE0AE5">
        <w:rPr>
          <w:rFonts w:cs="Times New Roman"/>
          <w:spacing w:val="2"/>
          <w:u w:color="000000"/>
        </w:rPr>
        <w:t>потезы об объектах и явлениях, в том числе ранее неизвестных, ос</w:t>
      </w:r>
      <w:r w:rsidRPr="00BE0AE5">
        <w:rPr>
          <w:rFonts w:cs="Times New Roman"/>
          <w:spacing w:val="2"/>
          <w:u w:color="000000"/>
        </w:rPr>
        <w:t>о</w:t>
      </w:r>
      <w:r w:rsidRPr="00BE0AE5">
        <w:rPr>
          <w:rFonts w:cs="Times New Roman"/>
          <w:spacing w:val="2"/>
          <w:u w:color="000000"/>
        </w:rPr>
        <w:t>знание дефицита собст</w:t>
      </w:r>
      <w:r w:rsidRPr="00BE0AE5">
        <w:rPr>
          <w:rFonts w:cs="Times New Roman"/>
          <w:spacing w:val="2"/>
        </w:rPr>
        <w:t>венных знаний и компетенций, планирование своего развития; умение оперировать основными понятиями, терм</w:t>
      </w:r>
      <w:r w:rsidRPr="00BE0AE5">
        <w:rPr>
          <w:rFonts w:cs="Times New Roman"/>
          <w:spacing w:val="2"/>
        </w:rPr>
        <w:t>и</w:t>
      </w:r>
      <w:r w:rsidRPr="00BE0AE5">
        <w:rPr>
          <w:rFonts w:cs="Times New Roman"/>
          <w:spacing w:val="2"/>
        </w:rPr>
        <w:t>нами и представлениями в области концепции устойчивого развития, анализировать и выявлять взаимосвязь природы, общества и экон</w:t>
      </w:r>
      <w:r w:rsidRPr="00BE0AE5">
        <w:rPr>
          <w:rFonts w:cs="Times New Roman"/>
          <w:spacing w:val="2"/>
        </w:rPr>
        <w:t>о</w:t>
      </w:r>
      <w:r w:rsidRPr="00BE0AE5">
        <w:rPr>
          <w:rFonts w:cs="Times New Roman"/>
          <w:spacing w:val="2"/>
        </w:rPr>
        <w:t>мики, оценивать свои действия с учётом влияния на окружающую среду, достижения целей и преодоления вызовов, возможных гл</w:t>
      </w:r>
      <w:r w:rsidRPr="00BE0AE5">
        <w:rPr>
          <w:rFonts w:cs="Times New Roman"/>
          <w:spacing w:val="2"/>
        </w:rPr>
        <w:t>о</w:t>
      </w:r>
      <w:r w:rsidRPr="00BE0AE5">
        <w:rPr>
          <w:rFonts w:cs="Times New Roman"/>
          <w:spacing w:val="2"/>
        </w:rPr>
        <w:t>бальных последствий;</w:t>
      </w:r>
    </w:p>
    <w:p w14:paraId="545B853C" w14:textId="77777777" w:rsidR="00416B7C" w:rsidRPr="00BE0AE5" w:rsidRDefault="00416B7C" w:rsidP="00416B7C">
      <w:pPr>
        <w:pStyle w:val="body"/>
        <w:rPr>
          <w:rFonts w:cs="Times New Roman"/>
          <w:strike/>
          <w:u w:color="000000"/>
        </w:rPr>
      </w:pPr>
      <w:r w:rsidRPr="00BE0AE5">
        <w:rPr>
          <w:rFonts w:cs="Times New Roman"/>
          <w:u w:color="000000"/>
        </w:rPr>
        <w:t>способность осознавать стрессовую ситуацию, оценивать происх</w:t>
      </w:r>
      <w:r w:rsidRPr="00BE0AE5">
        <w:rPr>
          <w:rFonts w:cs="Times New Roman"/>
          <w:u w:color="000000"/>
        </w:rPr>
        <w:t>о</w:t>
      </w:r>
      <w:r w:rsidRPr="00BE0AE5">
        <w:rPr>
          <w:rFonts w:cs="Times New Roman"/>
          <w:u w:color="000000"/>
        </w:rPr>
        <w:t>дящие изменения и их последствия, опираясь на жизненный, речевой и читательский опыт</w:t>
      </w:r>
      <w:r w:rsidRPr="00BE0AE5">
        <w:rPr>
          <w:rFonts w:cs="Times New Roman"/>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w:t>
      </w:r>
      <w:r w:rsidRPr="00BE0AE5">
        <w:rPr>
          <w:rFonts w:cs="Times New Roman"/>
        </w:rPr>
        <w:t>в</w:t>
      </w:r>
      <w:r w:rsidRPr="00BE0AE5">
        <w:rPr>
          <w:rFonts w:cs="Times New Roman"/>
        </w:rPr>
        <w:t>шейся ситуации; быть готовым действовать в отсутствие гарантий успеха.</w:t>
      </w:r>
      <w:r w:rsidRPr="00BE0AE5">
        <w:rPr>
          <w:rFonts w:cs="Times New Roman"/>
          <w:u w:color="000000"/>
        </w:rPr>
        <w:t xml:space="preserve"> </w:t>
      </w:r>
    </w:p>
    <w:p w14:paraId="56132F9A" w14:textId="77777777" w:rsidR="00416B7C" w:rsidRPr="00BE0AE5" w:rsidRDefault="00416B7C" w:rsidP="00D8562B">
      <w:pPr>
        <w:pStyle w:val="h2"/>
        <w:rPr>
          <w:rFonts w:cs="Times New Roman"/>
        </w:rPr>
      </w:pPr>
      <w:r w:rsidRPr="00BE0AE5">
        <w:rPr>
          <w:rFonts w:cs="Times New Roman"/>
        </w:rPr>
        <w:t>Метапредметные результаты</w:t>
      </w:r>
    </w:p>
    <w:p w14:paraId="39161ADC" w14:textId="77777777" w:rsidR="00416B7C" w:rsidRPr="00BE0AE5" w:rsidRDefault="00416B7C" w:rsidP="00416B7C">
      <w:pPr>
        <w:pStyle w:val="h4"/>
        <w:spacing w:before="113" w:after="113"/>
        <w:jc w:val="left"/>
        <w:rPr>
          <w:rFonts w:cs="Times New Roman"/>
        </w:rPr>
      </w:pPr>
      <w:r w:rsidRPr="00BE0AE5">
        <w:rPr>
          <w:rFonts w:cs="Times New Roman"/>
        </w:rPr>
        <w:t xml:space="preserve">1. Овладение универсальными учебными познавательными </w:t>
      </w:r>
      <w:r w:rsidRPr="00BE0AE5">
        <w:rPr>
          <w:rFonts w:cs="Times New Roman"/>
        </w:rPr>
        <w:br/>
        <w:t>действиями</w:t>
      </w:r>
    </w:p>
    <w:p w14:paraId="201143B0" w14:textId="77777777" w:rsidR="00416B7C" w:rsidRPr="00BE0AE5" w:rsidRDefault="00416B7C" w:rsidP="00D8562B">
      <w:pPr>
        <w:pStyle w:val="body"/>
        <w:rPr>
          <w:rFonts w:cs="Times New Roman"/>
          <w:b/>
          <w:i/>
        </w:rPr>
      </w:pPr>
      <w:r w:rsidRPr="00BE0AE5">
        <w:rPr>
          <w:rFonts w:cs="Times New Roman"/>
          <w:b/>
          <w:i/>
        </w:rPr>
        <w:t>Базовые логические действия:</w:t>
      </w:r>
    </w:p>
    <w:p w14:paraId="515E81A4"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языковых ед</w:t>
      </w:r>
      <w:r w:rsidRPr="00BE0AE5">
        <w:rPr>
          <w:rFonts w:cs="Times New Roman"/>
        </w:rPr>
        <w:t>и</w:t>
      </w:r>
      <w:r w:rsidRPr="00BE0AE5">
        <w:rPr>
          <w:rFonts w:cs="Times New Roman"/>
        </w:rPr>
        <w:t>ниц, языковых явлений и процессов;</w:t>
      </w:r>
    </w:p>
    <w:p w14:paraId="31A04E17" w14:textId="77777777" w:rsidR="00416B7C" w:rsidRPr="00BE0AE5" w:rsidRDefault="00416B7C" w:rsidP="00416B7C">
      <w:pPr>
        <w:pStyle w:val="body"/>
        <w:rPr>
          <w:rFonts w:cs="Times New Roman"/>
        </w:rPr>
      </w:pPr>
      <w:r w:rsidRPr="00BE0AE5">
        <w:rPr>
          <w:rFonts w:cs="Times New Roman"/>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w:t>
      </w:r>
      <w:r w:rsidRPr="00BE0AE5">
        <w:rPr>
          <w:rFonts w:cs="Times New Roman"/>
        </w:rPr>
        <w:t>е</w:t>
      </w:r>
      <w:r w:rsidRPr="00BE0AE5">
        <w:rPr>
          <w:rFonts w:cs="Times New Roman"/>
        </w:rPr>
        <w:t>ственному признаку;</w:t>
      </w:r>
    </w:p>
    <w:p w14:paraId="6DE09634" w14:textId="77777777" w:rsidR="00416B7C" w:rsidRPr="00BE0AE5" w:rsidRDefault="00416B7C" w:rsidP="00416B7C">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w:t>
      </w:r>
      <w:r w:rsidRPr="00BE0AE5">
        <w:rPr>
          <w:rFonts w:cs="Times New Roman"/>
        </w:rPr>
        <w:t>о</w:t>
      </w:r>
      <w:r w:rsidRPr="00BE0AE5">
        <w:rPr>
          <w:rFonts w:cs="Times New Roman"/>
        </w:rPr>
        <w:t>мерностей и противоречий;</w:t>
      </w:r>
    </w:p>
    <w:p w14:paraId="5BEF3E87" w14:textId="77777777" w:rsidR="00416B7C" w:rsidRPr="00BE0AE5" w:rsidRDefault="00416B7C" w:rsidP="00416B7C">
      <w:pPr>
        <w:pStyle w:val="body"/>
        <w:rPr>
          <w:rFonts w:cs="Times New Roman"/>
        </w:rPr>
      </w:pPr>
      <w:r w:rsidRPr="00BE0AE5">
        <w:rPr>
          <w:rFonts w:cs="Times New Roman"/>
        </w:rPr>
        <w:t>выявлять дефицит информации текста, необходимой для решения поставленной учебной задачи;</w:t>
      </w:r>
    </w:p>
    <w:p w14:paraId="043EA1C8" w14:textId="77777777"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w:t>
      </w:r>
      <w:r w:rsidRPr="00BE0AE5">
        <w:rPr>
          <w:rFonts w:cs="Times New Roman"/>
        </w:rPr>
        <w:t>в</w:t>
      </w:r>
      <w:r w:rsidRPr="00BE0AE5">
        <w:rPr>
          <w:rFonts w:cs="Times New Roman"/>
        </w:rPr>
        <w:t>ных умозаключений, умозаключений по аналогии, формулировать г</w:t>
      </w:r>
      <w:r w:rsidRPr="00BE0AE5">
        <w:rPr>
          <w:rFonts w:cs="Times New Roman"/>
        </w:rPr>
        <w:t>и</w:t>
      </w:r>
      <w:r w:rsidRPr="00BE0AE5">
        <w:rPr>
          <w:rFonts w:cs="Times New Roman"/>
        </w:rPr>
        <w:t>потезы о взаимосвязях;</w:t>
      </w:r>
    </w:p>
    <w:p w14:paraId="71D115DF"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w:t>
      </w:r>
      <w:r w:rsidRPr="00BE0AE5">
        <w:rPr>
          <w:rFonts w:cs="Times New Roman"/>
        </w:rPr>
        <w:t>и</w:t>
      </w:r>
      <w:r w:rsidRPr="00BE0AE5">
        <w:rPr>
          <w:rFonts w:cs="Times New Roman"/>
        </w:rPr>
        <w:t>анты решения и выбирая оптимальный вариант с учётом самостоятельно выделенных критериев.</w:t>
      </w:r>
    </w:p>
    <w:p w14:paraId="7D411042" w14:textId="77777777" w:rsidR="00416B7C" w:rsidRPr="00BE0AE5" w:rsidRDefault="00416B7C" w:rsidP="00416B7C">
      <w:pPr>
        <w:pStyle w:val="body"/>
        <w:rPr>
          <w:rFonts w:cs="Times New Roman"/>
          <w:b/>
          <w:bCs/>
          <w:i/>
          <w:iCs/>
        </w:rPr>
      </w:pPr>
      <w:r w:rsidRPr="00BE0AE5">
        <w:rPr>
          <w:rFonts w:cs="Times New Roman"/>
          <w:b/>
          <w:bCs/>
          <w:i/>
          <w:iCs/>
        </w:rPr>
        <w:t>Базовые исследовательские действия:</w:t>
      </w:r>
    </w:p>
    <w:p w14:paraId="4419A4BE"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14:paraId="26D1F51A" w14:textId="77777777"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w:t>
      </w:r>
      <w:r w:rsidRPr="00BE0AE5">
        <w:rPr>
          <w:rFonts w:cs="Times New Roman"/>
        </w:rPr>
        <w:t>е</w:t>
      </w:r>
      <w:r w:rsidRPr="00BE0AE5">
        <w:rPr>
          <w:rFonts w:cs="Times New Roman"/>
        </w:rPr>
        <w:t>альным и желательным состоянием ситуации, и самостоятельно уст</w:t>
      </w:r>
      <w:r w:rsidRPr="00BE0AE5">
        <w:rPr>
          <w:rFonts w:cs="Times New Roman"/>
        </w:rPr>
        <w:t>а</w:t>
      </w:r>
      <w:r w:rsidRPr="00BE0AE5">
        <w:rPr>
          <w:rFonts w:cs="Times New Roman"/>
        </w:rPr>
        <w:t>навливать искомое и данное;</w:t>
      </w:r>
    </w:p>
    <w:p w14:paraId="5FB4A562"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w:t>
      </w:r>
      <w:r w:rsidRPr="00BE0AE5">
        <w:rPr>
          <w:rFonts w:cs="Times New Roman"/>
        </w:rPr>
        <w:t>ж</w:t>
      </w:r>
      <w:r w:rsidRPr="00BE0AE5">
        <w:rPr>
          <w:rFonts w:cs="Times New Roman"/>
        </w:rPr>
        <w:t>дений других, аргументировать свою позицию, мнение;</w:t>
      </w:r>
    </w:p>
    <w:p w14:paraId="3039909F" w14:textId="77777777"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14:paraId="2B6DEC72"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небольшое и</w:t>
      </w:r>
      <w:r w:rsidRPr="00BE0AE5">
        <w:rPr>
          <w:rFonts w:cs="Times New Roman"/>
        </w:rPr>
        <w:t>с</w:t>
      </w:r>
      <w:r w:rsidRPr="00BE0AE5">
        <w:rPr>
          <w:rFonts w:cs="Times New Roman"/>
        </w:rPr>
        <w:t>следование по установлению особенностей языковых единиц, процессов, причинно-следственных связей и зависимостей объектов между собой;</w:t>
      </w:r>
    </w:p>
    <w:p w14:paraId="33148C3C" w14:textId="77777777" w:rsidR="00416B7C" w:rsidRPr="00BE0AE5" w:rsidRDefault="00416B7C" w:rsidP="00416B7C">
      <w:pPr>
        <w:pStyle w:val="body"/>
        <w:rPr>
          <w:rFonts w:cs="Times New Roman"/>
          <w:spacing w:val="-4"/>
        </w:rPr>
      </w:pPr>
      <w:r w:rsidRPr="00BE0AE5">
        <w:rPr>
          <w:rFonts w:cs="Times New Roman"/>
          <w:spacing w:val="-4"/>
        </w:rPr>
        <w:t>оценивать на применимость и достоверность информацию, полученную в ходе лингвистического исследования (эксперимента);</w:t>
      </w:r>
    </w:p>
    <w:p w14:paraId="3654A3D4" w14:textId="77777777"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81DC12C"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w:t>
      </w:r>
      <w:r w:rsidRPr="00BE0AE5">
        <w:rPr>
          <w:rFonts w:cs="Times New Roman"/>
        </w:rPr>
        <w:t>ы</w:t>
      </w:r>
      <w:r w:rsidRPr="00BE0AE5">
        <w:rPr>
          <w:rFonts w:cs="Times New Roman"/>
        </w:rPr>
        <w:t>двигать предположения об их развитии в новых условиях и контекстах.</w:t>
      </w:r>
    </w:p>
    <w:p w14:paraId="5888A7EC" w14:textId="77777777" w:rsidR="00416B7C" w:rsidRPr="00BE0AE5" w:rsidRDefault="00416B7C" w:rsidP="00416B7C">
      <w:pPr>
        <w:pStyle w:val="body"/>
        <w:rPr>
          <w:rFonts w:cs="Times New Roman"/>
          <w:b/>
          <w:bCs/>
          <w:i/>
          <w:iCs/>
        </w:rPr>
      </w:pPr>
      <w:r w:rsidRPr="00BE0AE5">
        <w:rPr>
          <w:rFonts w:cs="Times New Roman"/>
          <w:b/>
          <w:bCs/>
          <w:i/>
          <w:iCs/>
        </w:rPr>
        <w:t>Работа с информацией:</w:t>
      </w:r>
    </w:p>
    <w:p w14:paraId="0D9EFB01"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271008EA" w14:textId="77777777" w:rsidR="00416B7C" w:rsidRPr="00BE0AE5" w:rsidRDefault="00416B7C" w:rsidP="00416B7C">
      <w:pPr>
        <w:pStyle w:val="body"/>
        <w:rPr>
          <w:rFonts w:cs="Times New Roman"/>
        </w:rPr>
      </w:pPr>
      <w:r w:rsidRPr="00BE0AE5">
        <w:rPr>
          <w:rFonts w:cs="Times New Roman"/>
        </w:rPr>
        <w:lastRenderedPageBreak/>
        <w:t>выбирать, анализировать, интерпретировать, обобщать и системат</w:t>
      </w:r>
      <w:r w:rsidRPr="00BE0AE5">
        <w:rPr>
          <w:rFonts w:cs="Times New Roman"/>
        </w:rPr>
        <w:t>и</w:t>
      </w:r>
      <w:r w:rsidRPr="00BE0AE5">
        <w:rPr>
          <w:rFonts w:cs="Times New Roman"/>
        </w:rPr>
        <w:t>зировать информацию, представленную в текстах, таблицах, схемах;</w:t>
      </w:r>
    </w:p>
    <w:p w14:paraId="2D32D1A6" w14:textId="77777777" w:rsidR="00416B7C" w:rsidRPr="00BE0AE5" w:rsidRDefault="00416B7C" w:rsidP="00416B7C">
      <w:pPr>
        <w:pStyle w:val="body"/>
        <w:rPr>
          <w:rFonts w:cs="Times New Roman"/>
        </w:rPr>
      </w:pPr>
      <w:r w:rsidRPr="00BE0AE5">
        <w:rPr>
          <w:rFonts w:cs="Times New Roman"/>
        </w:rPr>
        <w:t>использовать различные виды аудирования и чтения для оценки те</w:t>
      </w:r>
      <w:r w:rsidRPr="00BE0AE5">
        <w:rPr>
          <w:rFonts w:cs="Times New Roman"/>
        </w:rPr>
        <w:t>к</w:t>
      </w:r>
      <w:r w:rsidRPr="00BE0AE5">
        <w:rPr>
          <w:rFonts w:cs="Times New Roman"/>
        </w:rPr>
        <w:t>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11A1A294" w14:textId="77777777" w:rsidR="00416B7C" w:rsidRPr="00BE0AE5" w:rsidRDefault="00416B7C" w:rsidP="00416B7C">
      <w:pPr>
        <w:pStyle w:val="body"/>
        <w:rPr>
          <w:rFonts w:cs="Times New Roman"/>
        </w:rPr>
      </w:pPr>
      <w:r w:rsidRPr="00BE0AE5">
        <w:rPr>
          <w:rFonts w:cs="Times New Roman"/>
        </w:rPr>
        <w:t>использовать смысловое чтение для извлечения, обобщения и сист</w:t>
      </w:r>
      <w:r w:rsidRPr="00BE0AE5">
        <w:rPr>
          <w:rFonts w:cs="Times New Roman"/>
        </w:rPr>
        <w:t>е</w:t>
      </w:r>
      <w:r w:rsidRPr="00BE0AE5">
        <w:rPr>
          <w:rFonts w:cs="Times New Roman"/>
        </w:rPr>
        <w:t>матизации информации из одного или нескольких источников с учётом поставленных целей;</w:t>
      </w:r>
    </w:p>
    <w:p w14:paraId="00E6B002"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CFADE98"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w:t>
      </w:r>
      <w:r w:rsidRPr="00BE0AE5">
        <w:rPr>
          <w:rFonts w:cs="Times New Roman"/>
        </w:rPr>
        <w:t>н</w:t>
      </w:r>
      <w:r w:rsidRPr="00BE0AE5">
        <w:rPr>
          <w:rFonts w:cs="Times New Roman"/>
        </w:rPr>
        <w:t>формации (текст, презентация, таблица, схема) и иллюстрировать р</w:t>
      </w:r>
      <w:r w:rsidRPr="00BE0AE5">
        <w:rPr>
          <w:rFonts w:cs="Times New Roman"/>
        </w:rPr>
        <w:t>е</w:t>
      </w:r>
      <w:r w:rsidRPr="00BE0AE5">
        <w:rPr>
          <w:rFonts w:cs="Times New Roman"/>
        </w:rPr>
        <w:t>шаемые задачи несложными схемами, диаграммами, иной графикой и их комбинациями в зависимости от коммуникативной установки;</w:t>
      </w:r>
    </w:p>
    <w:p w14:paraId="2F3A4AF5"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6A5A60E5"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2844291E" w14:textId="77777777" w:rsidR="00416B7C" w:rsidRPr="00BE0AE5" w:rsidRDefault="00416B7C" w:rsidP="00416B7C">
      <w:pPr>
        <w:pStyle w:val="h4"/>
        <w:spacing w:before="198"/>
        <w:jc w:val="left"/>
        <w:rPr>
          <w:rFonts w:cs="Times New Roman"/>
        </w:rPr>
      </w:pPr>
      <w:r w:rsidRPr="00BE0AE5">
        <w:rPr>
          <w:rFonts w:cs="Times New Roman"/>
        </w:rPr>
        <w:t>2. Овладение универсальными учебными коммуникативн</w:t>
      </w:r>
      <w:r w:rsidRPr="00BE0AE5">
        <w:rPr>
          <w:rFonts w:cs="Times New Roman"/>
        </w:rPr>
        <w:t>ы</w:t>
      </w:r>
      <w:r w:rsidRPr="00BE0AE5">
        <w:rPr>
          <w:rFonts w:cs="Times New Roman"/>
        </w:rPr>
        <w:t>ми действиями</w:t>
      </w:r>
    </w:p>
    <w:p w14:paraId="59EA1FB1" w14:textId="77777777" w:rsidR="00416B7C" w:rsidRPr="00BE0AE5" w:rsidRDefault="00416B7C" w:rsidP="00416B7C">
      <w:pPr>
        <w:pStyle w:val="body"/>
        <w:rPr>
          <w:rFonts w:cs="Times New Roman"/>
          <w:b/>
          <w:bCs/>
          <w:i/>
          <w:iCs/>
        </w:rPr>
      </w:pPr>
      <w:r w:rsidRPr="00BE0AE5">
        <w:rPr>
          <w:rFonts w:cs="Times New Roman"/>
          <w:b/>
          <w:bCs/>
          <w:i/>
          <w:iCs/>
        </w:rPr>
        <w:t>Общение:</w:t>
      </w:r>
    </w:p>
    <w:p w14:paraId="05CEA132"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w:t>
      </w:r>
      <w:r w:rsidRPr="00BE0AE5">
        <w:rPr>
          <w:rFonts w:cs="Times New Roman"/>
        </w:rPr>
        <w:t>т</w:t>
      </w:r>
      <w:r w:rsidRPr="00BE0AE5">
        <w:rPr>
          <w:rFonts w:cs="Times New Roman"/>
        </w:rPr>
        <w:t>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630AB11C"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14:paraId="2C3976FC" w14:textId="77777777"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14:paraId="33966608"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2BD51B7F" w14:textId="77777777"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98CA1C4"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w:t>
      </w:r>
      <w:r w:rsidRPr="00BE0AE5">
        <w:rPr>
          <w:rFonts w:cs="Times New Roman"/>
        </w:rPr>
        <w:t>а</w:t>
      </w:r>
      <w:r w:rsidRPr="00BE0AE5">
        <w:rPr>
          <w:rFonts w:cs="Times New Roman"/>
        </w:rPr>
        <w:t>лога, обнаруживать различие и сходство позиций;</w:t>
      </w:r>
    </w:p>
    <w:p w14:paraId="1326B2C0" w14:textId="77777777" w:rsidR="00416B7C" w:rsidRPr="00BE0AE5" w:rsidRDefault="00416B7C" w:rsidP="00416B7C">
      <w:pPr>
        <w:pStyle w:val="body"/>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14:paraId="4EA41B5C" w14:textId="77777777"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w:t>
      </w:r>
      <w:r w:rsidRPr="00BE0AE5">
        <w:rPr>
          <w:rFonts w:cs="Times New Roman"/>
        </w:rPr>
        <w:t>е</w:t>
      </w:r>
      <w:r w:rsidRPr="00BE0AE5">
        <w:rPr>
          <w:rFonts w:cs="Times New Roman"/>
        </w:rPr>
        <w:t xml:space="preserve">зентации и особенностей аудитории и в соответствии с ним составлять </w:t>
      </w:r>
      <w:r w:rsidRPr="00BE0AE5">
        <w:rPr>
          <w:rFonts w:cs="Times New Roman"/>
        </w:rPr>
        <w:lastRenderedPageBreak/>
        <w:t>устные и письменные тексты с использованием иллюстративного мат</w:t>
      </w:r>
      <w:r w:rsidRPr="00BE0AE5">
        <w:rPr>
          <w:rFonts w:cs="Times New Roman"/>
        </w:rPr>
        <w:t>е</w:t>
      </w:r>
      <w:r w:rsidRPr="00BE0AE5">
        <w:rPr>
          <w:rFonts w:cs="Times New Roman"/>
        </w:rPr>
        <w:t>риала.</w:t>
      </w:r>
    </w:p>
    <w:p w14:paraId="08BA6753" w14:textId="77777777" w:rsidR="00416B7C" w:rsidRPr="00BE0AE5" w:rsidRDefault="00416B7C" w:rsidP="00416B7C">
      <w:pPr>
        <w:pStyle w:val="body"/>
        <w:rPr>
          <w:rFonts w:cs="Times New Roman"/>
          <w:b/>
          <w:bCs/>
          <w:i/>
          <w:iCs/>
        </w:rPr>
      </w:pPr>
      <w:r w:rsidRPr="00BE0AE5">
        <w:rPr>
          <w:rFonts w:cs="Times New Roman"/>
          <w:b/>
          <w:bCs/>
          <w:i/>
          <w:iCs/>
        </w:rPr>
        <w:t xml:space="preserve">Совместная деятельность: </w:t>
      </w:r>
    </w:p>
    <w:p w14:paraId="721A98E4"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w:t>
      </w:r>
      <w:r w:rsidRPr="00BE0AE5">
        <w:rPr>
          <w:rFonts w:cs="Times New Roman"/>
        </w:rPr>
        <w:t>и</w:t>
      </w:r>
      <w:r w:rsidRPr="00BE0AE5">
        <w:rPr>
          <w:rFonts w:cs="Times New Roman"/>
        </w:rPr>
        <w:t>мость применения групповых форм взаимодействия при решении п</w:t>
      </w:r>
      <w:r w:rsidRPr="00BE0AE5">
        <w:rPr>
          <w:rFonts w:cs="Times New Roman"/>
        </w:rPr>
        <w:t>о</w:t>
      </w:r>
      <w:r w:rsidRPr="00BE0AE5">
        <w:rPr>
          <w:rFonts w:cs="Times New Roman"/>
        </w:rPr>
        <w:t>ставленной задачи;</w:t>
      </w:r>
    </w:p>
    <w:p w14:paraId="01685672" w14:textId="77777777" w:rsidR="00416B7C" w:rsidRPr="00BE0AE5" w:rsidRDefault="00416B7C" w:rsidP="00416B7C">
      <w:pPr>
        <w:pStyle w:val="body"/>
        <w:rPr>
          <w:rFonts w:cs="Times New Roman"/>
        </w:rPr>
      </w:pPr>
      <w:r w:rsidRPr="00BE0AE5">
        <w:rPr>
          <w:rFonts w:cs="Times New Roman"/>
        </w:rPr>
        <w:t>принимать цель совместной деятельности, коллективно строить де</w:t>
      </w:r>
      <w:r w:rsidRPr="00BE0AE5">
        <w:rPr>
          <w:rFonts w:cs="Times New Roman"/>
        </w:rPr>
        <w:t>й</w:t>
      </w:r>
      <w:r w:rsidRPr="00BE0AE5">
        <w:rPr>
          <w:rFonts w:cs="Times New Roman"/>
        </w:rPr>
        <w:t>ствия по её достижению: распределять роли, договариваться, обсуждать процесс и результат совместной работы; уметь обобщать мнения н</w:t>
      </w:r>
      <w:r w:rsidRPr="00BE0AE5">
        <w:rPr>
          <w:rFonts w:cs="Times New Roman"/>
        </w:rPr>
        <w:t>е</w:t>
      </w:r>
      <w:r w:rsidRPr="00BE0AE5">
        <w:rPr>
          <w:rFonts w:cs="Times New Roman"/>
        </w:rPr>
        <w:t>скольких людей, проявлять готовность руководить, выполнять поруч</w:t>
      </w:r>
      <w:r w:rsidRPr="00BE0AE5">
        <w:rPr>
          <w:rFonts w:cs="Times New Roman"/>
        </w:rPr>
        <w:t>е</w:t>
      </w:r>
      <w:r w:rsidRPr="00BE0AE5">
        <w:rPr>
          <w:rFonts w:cs="Times New Roman"/>
        </w:rPr>
        <w:t>ния, подчиняться;</w:t>
      </w:r>
    </w:p>
    <w:p w14:paraId="1AC91162"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w:t>
      </w:r>
      <w:r w:rsidRPr="00BE0AE5">
        <w:rPr>
          <w:rFonts w:cs="Times New Roman"/>
        </w:rPr>
        <w:t>й</w:t>
      </w:r>
      <w:r w:rsidRPr="00BE0AE5">
        <w:rPr>
          <w:rFonts w:cs="Times New Roman"/>
        </w:rPr>
        <w:t>ствия), распределять задачи между членами команды, участвовать в групповых формах работы (обсуждения, обмен мнениями, «мозговой штурм» и иные);</w:t>
      </w:r>
    </w:p>
    <w:p w14:paraId="2EAC9866"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E5F3E16" w14:textId="77777777"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w:t>
      </w:r>
      <w:r w:rsidRPr="00BE0AE5">
        <w:rPr>
          <w:rFonts w:cs="Times New Roman"/>
        </w:rPr>
        <w:t>о</w:t>
      </w:r>
      <w:r w:rsidRPr="00BE0AE5">
        <w:rPr>
          <w:rFonts w:cs="Times New Roman"/>
        </w:rPr>
        <w:t>манды в достижение результатов, разделять сферу ответственности и проявлять готовность к представлению отчёта перед группой.</w:t>
      </w:r>
    </w:p>
    <w:p w14:paraId="16DD9698" w14:textId="77777777" w:rsidR="00416B7C" w:rsidRPr="00BE0AE5" w:rsidRDefault="00416B7C" w:rsidP="00416B7C">
      <w:pPr>
        <w:pStyle w:val="h4"/>
        <w:spacing w:before="85" w:after="28"/>
        <w:jc w:val="left"/>
        <w:rPr>
          <w:rFonts w:cs="Times New Roman"/>
        </w:rPr>
      </w:pPr>
      <w:r w:rsidRPr="00BE0AE5">
        <w:rPr>
          <w:rFonts w:cs="Times New Roman"/>
        </w:rPr>
        <w:t xml:space="preserve">3. Овладение универсальными учебными регулятивными </w:t>
      </w:r>
      <w:r w:rsidRPr="00BE0AE5">
        <w:rPr>
          <w:rFonts w:cs="Times New Roman"/>
        </w:rPr>
        <w:br/>
        <w:t>действиями</w:t>
      </w:r>
    </w:p>
    <w:p w14:paraId="4DE6F0B7" w14:textId="77777777" w:rsidR="00416B7C" w:rsidRPr="00BE0AE5" w:rsidRDefault="00416B7C" w:rsidP="00416B7C">
      <w:pPr>
        <w:pStyle w:val="body"/>
        <w:rPr>
          <w:rFonts w:cs="Times New Roman"/>
          <w:b/>
          <w:bCs/>
          <w:i/>
          <w:iCs/>
        </w:rPr>
      </w:pPr>
      <w:r w:rsidRPr="00BE0AE5">
        <w:rPr>
          <w:rFonts w:cs="Times New Roman"/>
          <w:b/>
          <w:bCs/>
          <w:i/>
          <w:iCs/>
        </w:rPr>
        <w:t xml:space="preserve">Самоорганизация: </w:t>
      </w:r>
    </w:p>
    <w:p w14:paraId="2FAD741C" w14:textId="77777777"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14:paraId="2C4C2D3D"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w:t>
      </w:r>
      <w:r w:rsidRPr="00BE0AE5">
        <w:rPr>
          <w:rFonts w:cs="Times New Roman"/>
        </w:rPr>
        <w:t>и</w:t>
      </w:r>
      <w:r w:rsidRPr="00BE0AE5">
        <w:rPr>
          <w:rFonts w:cs="Times New Roman"/>
        </w:rPr>
        <w:t>видуальное, принятие решения в группе, принятие решения группой);</w:t>
      </w:r>
    </w:p>
    <w:p w14:paraId="0170598D"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E282846" w14:textId="77777777" w:rsidR="00416B7C" w:rsidRPr="00BE0AE5" w:rsidRDefault="00416B7C" w:rsidP="00416B7C">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14:paraId="759DEC28" w14:textId="77777777" w:rsidR="00416B7C" w:rsidRPr="00BE0AE5" w:rsidRDefault="00416B7C" w:rsidP="00416B7C">
      <w:pPr>
        <w:pStyle w:val="body"/>
        <w:rPr>
          <w:rFonts w:cs="Times New Roman"/>
          <w:strike/>
        </w:rPr>
      </w:pPr>
      <w:r w:rsidRPr="00BE0AE5">
        <w:rPr>
          <w:rFonts w:cs="Times New Roman"/>
        </w:rPr>
        <w:t xml:space="preserve">делать выбор и брать ответственность за решение. </w:t>
      </w:r>
    </w:p>
    <w:p w14:paraId="4679A0F5" w14:textId="77777777" w:rsidR="00416B7C" w:rsidRPr="00BE0AE5" w:rsidRDefault="00416B7C" w:rsidP="00416B7C">
      <w:pPr>
        <w:pStyle w:val="body"/>
        <w:rPr>
          <w:rFonts w:cs="Times New Roman"/>
          <w:b/>
          <w:bCs/>
          <w:i/>
          <w:iCs/>
        </w:rPr>
      </w:pPr>
      <w:r w:rsidRPr="00BE0AE5">
        <w:rPr>
          <w:rFonts w:cs="Times New Roman"/>
          <w:b/>
          <w:bCs/>
          <w:i/>
          <w:iCs/>
        </w:rPr>
        <w:t xml:space="preserve">Самоконтроль: </w:t>
      </w:r>
    </w:p>
    <w:p w14:paraId="4320BC88" w14:textId="77777777" w:rsidR="00416B7C" w:rsidRPr="00BE0AE5" w:rsidRDefault="00416B7C" w:rsidP="00416B7C">
      <w:pPr>
        <w:pStyle w:val="body"/>
        <w:rPr>
          <w:rFonts w:cs="Times New Roman"/>
        </w:rPr>
      </w:pPr>
      <w:r w:rsidRPr="00BE0AE5">
        <w:rPr>
          <w:rFonts w:cs="Times New Roman"/>
        </w:rPr>
        <w:t xml:space="preserve">владеть разными способами самоконтроля (в том числе речевого), самомотивации и рефлексии; </w:t>
      </w:r>
    </w:p>
    <w:p w14:paraId="59ED8BF7" w14:textId="77777777" w:rsidR="00416B7C" w:rsidRPr="00BE0AE5" w:rsidRDefault="00416B7C" w:rsidP="00416B7C">
      <w:pPr>
        <w:pStyle w:val="body"/>
        <w:rPr>
          <w:rFonts w:cs="Times New Roman"/>
        </w:rPr>
      </w:pPr>
      <w:r w:rsidRPr="00BE0AE5">
        <w:rPr>
          <w:rFonts w:cs="Times New Roman"/>
        </w:rPr>
        <w:lastRenderedPageBreak/>
        <w:t xml:space="preserve">давать адекватную оценку учебной ситуации и предлагать план её изменения; </w:t>
      </w:r>
    </w:p>
    <w:p w14:paraId="091F656A" w14:textId="77777777" w:rsidR="00416B7C" w:rsidRPr="00BE0AE5" w:rsidRDefault="00416B7C" w:rsidP="00416B7C">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w:t>
      </w:r>
      <w:r w:rsidRPr="00BE0AE5">
        <w:rPr>
          <w:rFonts w:cs="Times New Roman"/>
        </w:rPr>
        <w:t>ь</w:t>
      </w:r>
      <w:r w:rsidRPr="00BE0AE5">
        <w:rPr>
          <w:rFonts w:cs="Times New Roman"/>
        </w:rPr>
        <w:t>ствам;</w:t>
      </w:r>
    </w:p>
    <w:p w14:paraId="14824F74" w14:textId="77777777"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результата деятел</w:t>
      </w:r>
      <w:r w:rsidRPr="00BE0AE5">
        <w:rPr>
          <w:rFonts w:cs="Times New Roman"/>
        </w:rPr>
        <w:t>ь</w:t>
      </w:r>
      <w:r w:rsidRPr="00BE0AE5">
        <w:rPr>
          <w:rFonts w:cs="Times New Roman"/>
        </w:rPr>
        <w:t>ности; понимать причины коммуникативных неудач и уметь предупр</w:t>
      </w:r>
      <w:r w:rsidRPr="00BE0AE5">
        <w:rPr>
          <w:rFonts w:cs="Times New Roman"/>
        </w:rPr>
        <w:t>е</w:t>
      </w:r>
      <w:r w:rsidRPr="00BE0AE5">
        <w:rPr>
          <w:rFonts w:cs="Times New Roman"/>
        </w:rPr>
        <w:t>ждать их, давать оценку приобретённому речевому опыту и коррект</w:t>
      </w:r>
      <w:r w:rsidRPr="00BE0AE5">
        <w:rPr>
          <w:rFonts w:cs="Times New Roman"/>
        </w:rPr>
        <w:t>и</w:t>
      </w:r>
      <w:r w:rsidRPr="00BE0AE5">
        <w:rPr>
          <w:rFonts w:cs="Times New Roman"/>
        </w:rPr>
        <w:t xml:space="preserve">ровать собственную речь с учётом целей и условий общения; оценивать соответствие результата цели и условиям общения. </w:t>
      </w:r>
    </w:p>
    <w:p w14:paraId="662ED49A" w14:textId="77777777" w:rsidR="00416B7C" w:rsidRPr="00BE0AE5" w:rsidRDefault="00416B7C" w:rsidP="00416B7C">
      <w:pPr>
        <w:pStyle w:val="body"/>
        <w:rPr>
          <w:rFonts w:cs="Times New Roman"/>
          <w:b/>
          <w:bCs/>
          <w:i/>
          <w:iCs/>
        </w:rPr>
      </w:pPr>
      <w:r w:rsidRPr="00BE0AE5">
        <w:rPr>
          <w:rFonts w:cs="Times New Roman"/>
          <w:b/>
          <w:bCs/>
          <w:i/>
          <w:iCs/>
        </w:rPr>
        <w:t xml:space="preserve">Эмоциональный интеллект: </w:t>
      </w:r>
    </w:p>
    <w:p w14:paraId="2D9F1261" w14:textId="77777777" w:rsidR="00416B7C" w:rsidRPr="00BE0AE5" w:rsidRDefault="00416B7C" w:rsidP="00416B7C">
      <w:pPr>
        <w:pStyle w:val="body"/>
        <w:rPr>
          <w:rFonts w:cs="Times New Roman"/>
        </w:rPr>
      </w:pPr>
      <w:r w:rsidRPr="00BE0AE5">
        <w:rPr>
          <w:rFonts w:cs="Times New Roman"/>
        </w:rPr>
        <w:t>развивать способность управлять собственными эмоциями и эмоц</w:t>
      </w:r>
      <w:r w:rsidRPr="00BE0AE5">
        <w:rPr>
          <w:rFonts w:cs="Times New Roman"/>
        </w:rPr>
        <w:t>и</w:t>
      </w:r>
      <w:r w:rsidRPr="00BE0AE5">
        <w:rPr>
          <w:rFonts w:cs="Times New Roman"/>
        </w:rPr>
        <w:t xml:space="preserve">ями других; </w:t>
      </w:r>
    </w:p>
    <w:p w14:paraId="4A90E56F"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w:t>
      </w:r>
      <w:r w:rsidRPr="00BE0AE5">
        <w:rPr>
          <w:rFonts w:cs="Times New Roman"/>
        </w:rPr>
        <w:t>о</w:t>
      </w:r>
      <w:r w:rsidRPr="00BE0AE5">
        <w:rPr>
          <w:rFonts w:cs="Times New Roman"/>
        </w:rPr>
        <w:t>вать способ выражения собственных эмоций.</w:t>
      </w:r>
    </w:p>
    <w:p w14:paraId="33BEB721" w14:textId="77777777" w:rsidR="00416B7C" w:rsidRPr="00BE0AE5" w:rsidRDefault="00416B7C" w:rsidP="00416B7C">
      <w:pPr>
        <w:pStyle w:val="body"/>
        <w:rPr>
          <w:rFonts w:cs="Times New Roman"/>
          <w:b/>
          <w:bCs/>
          <w:i/>
          <w:iCs/>
        </w:rPr>
      </w:pPr>
      <w:r w:rsidRPr="00BE0AE5">
        <w:rPr>
          <w:rFonts w:cs="Times New Roman"/>
          <w:b/>
          <w:bCs/>
          <w:i/>
          <w:iCs/>
        </w:rPr>
        <w:t xml:space="preserve">Принятие себя и других: </w:t>
      </w:r>
    </w:p>
    <w:p w14:paraId="368444BB"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14:paraId="0B4D8850" w14:textId="77777777"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14:paraId="38731864"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327B7811" w14:textId="77777777" w:rsidR="00416B7C" w:rsidRPr="00BE0AE5" w:rsidRDefault="00416B7C" w:rsidP="00416B7C">
      <w:pPr>
        <w:pStyle w:val="body"/>
        <w:rPr>
          <w:rFonts w:cs="Times New Roman"/>
        </w:rPr>
      </w:pPr>
      <w:r w:rsidRPr="00BE0AE5">
        <w:rPr>
          <w:rFonts w:cs="Times New Roman"/>
        </w:rPr>
        <w:t>проявлять открытость;</w:t>
      </w:r>
    </w:p>
    <w:p w14:paraId="45B9DF72"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06BDE5E5" w14:textId="77777777" w:rsidR="00416B7C" w:rsidRPr="00BE0AE5" w:rsidRDefault="00416B7C" w:rsidP="00D8562B">
      <w:pPr>
        <w:pStyle w:val="h2"/>
        <w:rPr>
          <w:rFonts w:cs="Times New Roman"/>
        </w:rPr>
      </w:pPr>
      <w:r w:rsidRPr="00BE0AE5">
        <w:rPr>
          <w:rFonts w:cs="Times New Roman"/>
        </w:rPr>
        <w:t>Предметные результаты</w:t>
      </w:r>
    </w:p>
    <w:p w14:paraId="3E292EA0" w14:textId="77777777" w:rsidR="00416B7C" w:rsidRPr="00BE0AE5" w:rsidRDefault="00416B7C" w:rsidP="00416B7C">
      <w:pPr>
        <w:pStyle w:val="h2"/>
        <w:spacing w:before="85"/>
        <w:rPr>
          <w:rFonts w:cs="Times New Roman"/>
        </w:rPr>
      </w:pPr>
      <w:r w:rsidRPr="00BE0AE5">
        <w:rPr>
          <w:rFonts w:cs="Times New Roman"/>
        </w:rPr>
        <w:t>5 КЛАСС</w:t>
      </w:r>
    </w:p>
    <w:p w14:paraId="4CEE7EF3" w14:textId="77777777" w:rsidR="00416B7C" w:rsidRPr="00BE0AE5" w:rsidRDefault="00416B7C" w:rsidP="00416B7C">
      <w:pPr>
        <w:pStyle w:val="h3"/>
        <w:spacing w:before="28" w:after="57"/>
        <w:rPr>
          <w:rFonts w:cs="Times New Roman"/>
        </w:rPr>
      </w:pPr>
      <w:r w:rsidRPr="00BE0AE5">
        <w:rPr>
          <w:rFonts w:cs="Times New Roman"/>
        </w:rPr>
        <w:t>Общие сведения о языке</w:t>
      </w:r>
    </w:p>
    <w:p w14:paraId="74890D69" w14:textId="77777777" w:rsidR="00416B7C" w:rsidRPr="00BE0AE5" w:rsidRDefault="00416B7C" w:rsidP="00416B7C">
      <w:pPr>
        <w:pStyle w:val="body"/>
        <w:rPr>
          <w:rFonts w:cs="Times New Roman"/>
        </w:rPr>
      </w:pPr>
      <w:r w:rsidRPr="00BE0AE5">
        <w:rPr>
          <w:rFonts w:cs="Times New Roman"/>
        </w:rPr>
        <w:t xml:space="preserve">Осознавать богатство и выразительность русского языка, приводить примеры, свидетельствующие об этом. </w:t>
      </w:r>
    </w:p>
    <w:p w14:paraId="48D46CE1" w14:textId="77777777" w:rsidR="00416B7C" w:rsidRPr="00BE0AE5" w:rsidRDefault="00416B7C" w:rsidP="00416B7C">
      <w:pPr>
        <w:pStyle w:val="body"/>
        <w:rPr>
          <w:rFonts w:cs="Times New Roman"/>
        </w:rPr>
      </w:pPr>
      <w:r w:rsidRPr="00BE0AE5">
        <w:rPr>
          <w:rFonts w:cs="Times New Roman"/>
        </w:rPr>
        <w:t>Знать основные разделы лингвистики, основные единицы языка и речи (звук, морфема, слово, словосочетание, предложение).</w:t>
      </w:r>
    </w:p>
    <w:p w14:paraId="1861D7C5" w14:textId="77777777" w:rsidR="00416B7C" w:rsidRPr="00BE0AE5" w:rsidRDefault="00416B7C" w:rsidP="00416B7C">
      <w:pPr>
        <w:pStyle w:val="h3"/>
        <w:spacing w:before="113" w:after="85"/>
        <w:rPr>
          <w:rFonts w:cs="Times New Roman"/>
        </w:rPr>
      </w:pPr>
      <w:r w:rsidRPr="00BE0AE5">
        <w:rPr>
          <w:rFonts w:cs="Times New Roman"/>
        </w:rPr>
        <w:t>Язык и речь</w:t>
      </w:r>
    </w:p>
    <w:p w14:paraId="7C9F66D9" w14:textId="77777777" w:rsidR="00416B7C" w:rsidRPr="00BE0AE5" w:rsidRDefault="00416B7C" w:rsidP="00416B7C">
      <w:pPr>
        <w:pStyle w:val="body"/>
        <w:rPr>
          <w:rFonts w:cs="Times New Roman"/>
        </w:rPr>
      </w:pPr>
      <w:r w:rsidRPr="00BE0AE5">
        <w:rPr>
          <w:rFonts w:cs="Times New Roman"/>
        </w:rPr>
        <w:t>Характеризовать различия между устной и письменной</w:t>
      </w:r>
      <w:r w:rsidR="00EF4DAB" w:rsidRPr="00BE0AE5">
        <w:rPr>
          <w:rFonts w:cs="Times New Roman"/>
        </w:rPr>
        <w:t xml:space="preserve"> </w:t>
      </w:r>
      <w:r w:rsidRPr="00BE0AE5">
        <w:rPr>
          <w:rFonts w:cs="Times New Roman"/>
        </w:rPr>
        <w:t>речью, ди</w:t>
      </w:r>
      <w:r w:rsidRPr="00BE0AE5">
        <w:rPr>
          <w:rFonts w:cs="Times New Roman"/>
        </w:rPr>
        <w:t>а</w:t>
      </w:r>
      <w:r w:rsidRPr="00BE0AE5">
        <w:rPr>
          <w:rFonts w:cs="Times New Roman"/>
        </w:rPr>
        <w:t>логом и монологом, учитывать особенности видов речевой деятельности при решении практико-ориентированных учебных задач и в повседне</w:t>
      </w:r>
      <w:r w:rsidRPr="00BE0AE5">
        <w:rPr>
          <w:rFonts w:cs="Times New Roman"/>
        </w:rPr>
        <w:t>в</w:t>
      </w:r>
      <w:r w:rsidRPr="00BE0AE5">
        <w:rPr>
          <w:rFonts w:cs="Times New Roman"/>
        </w:rPr>
        <w:t>ной жизни.</w:t>
      </w:r>
    </w:p>
    <w:p w14:paraId="0A397B36"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5 предложений на основе жизненных наблюдений, чтения нау</w:t>
      </w:r>
      <w:r w:rsidRPr="00BE0AE5">
        <w:rPr>
          <w:rFonts w:cs="Times New Roman"/>
        </w:rPr>
        <w:t>ч</w:t>
      </w:r>
      <w:r w:rsidRPr="00BE0AE5">
        <w:rPr>
          <w:rFonts w:cs="Times New Roman"/>
        </w:rPr>
        <w:t>но-учебной, художественной и научно-популярной литературы.</w:t>
      </w:r>
    </w:p>
    <w:p w14:paraId="5A387B24" w14:textId="77777777" w:rsidR="00416B7C" w:rsidRPr="00BE0AE5" w:rsidRDefault="00416B7C" w:rsidP="00416B7C">
      <w:pPr>
        <w:pStyle w:val="body"/>
        <w:rPr>
          <w:rFonts w:cs="Times New Roman"/>
        </w:rPr>
      </w:pPr>
      <w:r w:rsidRPr="00BE0AE5">
        <w:rPr>
          <w:rFonts w:cs="Times New Roman"/>
        </w:rPr>
        <w:lastRenderedPageBreak/>
        <w:t>Участвовать в диалоге на лингвистические темы (в рамках изученн</w:t>
      </w:r>
      <w:r w:rsidRPr="00BE0AE5">
        <w:rPr>
          <w:rFonts w:cs="Times New Roman"/>
        </w:rPr>
        <w:t>о</w:t>
      </w:r>
      <w:r w:rsidRPr="00BE0AE5">
        <w:rPr>
          <w:rFonts w:cs="Times New Roman"/>
        </w:rPr>
        <w:t>го) и в диалоге/полилоге на основе жизненных наблюдений объёмом не менее 3 реплик.</w:t>
      </w:r>
    </w:p>
    <w:p w14:paraId="43D8FA95"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 ознаком</w:t>
      </w:r>
      <w:r w:rsidRPr="00BE0AE5">
        <w:rPr>
          <w:rFonts w:cs="Times New Roman"/>
        </w:rPr>
        <w:t>и</w:t>
      </w:r>
      <w:r w:rsidRPr="00BE0AE5">
        <w:rPr>
          <w:rFonts w:cs="Times New Roman"/>
        </w:rPr>
        <w:t>тельным, детальным — научно-учебных и художественных текстов различных функционально-смысловых типов речи.</w:t>
      </w:r>
    </w:p>
    <w:p w14:paraId="7611EC2F"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w:t>
      </w:r>
      <w:r w:rsidRPr="00BE0AE5">
        <w:rPr>
          <w:rFonts w:cs="Times New Roman"/>
        </w:rPr>
        <w:t>ь</w:t>
      </w:r>
      <w:r w:rsidRPr="00BE0AE5">
        <w:rPr>
          <w:rFonts w:cs="Times New Roman"/>
        </w:rPr>
        <w:t>ным, изучающим, поисковым.</w:t>
      </w:r>
    </w:p>
    <w:p w14:paraId="289EC0E9"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100 слов.</w:t>
      </w:r>
    </w:p>
    <w:p w14:paraId="6D5B6B9B"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w:t>
      </w:r>
      <w:r w:rsidRPr="00BE0AE5">
        <w:rPr>
          <w:rFonts w:cs="Times New Roman"/>
        </w:rPr>
        <w:t>д</w:t>
      </w:r>
      <w:r w:rsidRPr="00BE0AE5">
        <w:rPr>
          <w:rFonts w:cs="Times New Roman"/>
        </w:rPr>
        <w:t>ного текста должен составлять не менее 100 слов; для сжатого изложения — не менее 110 слов).</w:t>
      </w:r>
    </w:p>
    <w:p w14:paraId="673C05A7" w14:textId="77777777"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04B1CAB0" w14:textId="77777777" w:rsidR="00416B7C" w:rsidRPr="00BE0AE5" w:rsidRDefault="00416B7C" w:rsidP="00416B7C">
      <w:pPr>
        <w:pStyle w:val="body"/>
        <w:rPr>
          <w:rFonts w:cs="Times New Roman"/>
        </w:rPr>
      </w:pPr>
      <w:r w:rsidRPr="00BE0AE5">
        <w:rPr>
          <w:rFonts w:cs="Times New Roman"/>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w:t>
      </w:r>
      <w:r w:rsidR="00EF4DAB" w:rsidRPr="00BE0AE5">
        <w:rPr>
          <w:rFonts w:cs="Times New Roman"/>
        </w:rPr>
        <w:t xml:space="preserve"> </w:t>
      </w:r>
      <w:r w:rsidRPr="00BE0AE5">
        <w:rPr>
          <w:rFonts w:cs="Times New Roman"/>
        </w:rPr>
        <w:t>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w:t>
      </w:r>
      <w:r w:rsidRPr="00BE0AE5">
        <w:rPr>
          <w:rFonts w:cs="Times New Roman"/>
        </w:rPr>
        <w:t>е</w:t>
      </w:r>
      <w:r w:rsidRPr="00BE0AE5">
        <w:rPr>
          <w:rFonts w:cs="Times New Roman"/>
        </w:rPr>
        <w:t>ряемыми написаниями); уметь пользоваться разными видами лексич</w:t>
      </w:r>
      <w:r w:rsidRPr="00BE0AE5">
        <w:rPr>
          <w:rFonts w:cs="Times New Roman"/>
        </w:rPr>
        <w:t>е</w:t>
      </w:r>
      <w:r w:rsidRPr="00BE0AE5">
        <w:rPr>
          <w:rFonts w:cs="Times New Roman"/>
        </w:rPr>
        <w:t>ских словарей; соблюдать в устной речи и на письме правила речевого этикета.</w:t>
      </w:r>
    </w:p>
    <w:p w14:paraId="33B96E72" w14:textId="77777777" w:rsidR="00416B7C" w:rsidRPr="00BE0AE5" w:rsidRDefault="00416B7C" w:rsidP="00416B7C">
      <w:pPr>
        <w:pStyle w:val="h3"/>
        <w:spacing w:before="227" w:after="85"/>
        <w:rPr>
          <w:rFonts w:cs="Times New Roman"/>
        </w:rPr>
      </w:pPr>
      <w:r w:rsidRPr="00BE0AE5">
        <w:rPr>
          <w:rFonts w:cs="Times New Roman"/>
        </w:rPr>
        <w:t xml:space="preserve">Текст </w:t>
      </w:r>
    </w:p>
    <w:p w14:paraId="6BCEE134" w14:textId="77777777" w:rsidR="00416B7C" w:rsidRPr="00BE0AE5" w:rsidRDefault="00416B7C" w:rsidP="00416B7C">
      <w:pPr>
        <w:pStyle w:val="body"/>
        <w:rPr>
          <w:rFonts w:cs="Times New Roman"/>
        </w:rPr>
      </w:pPr>
      <w:r w:rsidRPr="00BE0AE5">
        <w:rPr>
          <w:rFonts w:cs="Times New Roman"/>
        </w:rPr>
        <w:t>Распознавать основные признаки текста; членить текст на композ</w:t>
      </w:r>
      <w:r w:rsidRPr="00BE0AE5">
        <w:rPr>
          <w:rFonts w:cs="Times New Roman"/>
        </w:rPr>
        <w:t>и</w:t>
      </w:r>
      <w:r w:rsidRPr="00BE0AE5">
        <w:rPr>
          <w:rFonts w:cs="Times New Roman"/>
        </w:rPr>
        <w:t>ционно-смысловые части (абзацы); распознавать средства связи пре</w:t>
      </w:r>
      <w:r w:rsidRPr="00BE0AE5">
        <w:rPr>
          <w:rFonts w:cs="Times New Roman"/>
        </w:rPr>
        <w:t>д</w:t>
      </w:r>
      <w:r w:rsidRPr="00BE0AE5">
        <w:rPr>
          <w:rFonts w:cs="Times New Roman"/>
        </w:rPr>
        <w:t xml:space="preserve">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7AA28744" w14:textId="77777777"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w:t>
      </w:r>
      <w:r w:rsidRPr="00BE0AE5">
        <w:rPr>
          <w:rFonts w:cs="Times New Roman"/>
        </w:rPr>
        <w:t>о</w:t>
      </w:r>
      <w:r w:rsidRPr="00BE0AE5">
        <w:rPr>
          <w:rFonts w:cs="Times New Roman"/>
        </w:rPr>
        <w:t>стей, определять количество микротем и абзацев.</w:t>
      </w:r>
    </w:p>
    <w:p w14:paraId="482C33D0" w14:textId="77777777" w:rsidR="00416B7C" w:rsidRPr="00BE0AE5" w:rsidRDefault="00416B7C" w:rsidP="00416B7C">
      <w:pPr>
        <w:pStyle w:val="body"/>
        <w:rPr>
          <w:rFonts w:cs="Times New Roman"/>
        </w:rPr>
      </w:pPr>
      <w:r w:rsidRPr="00BE0AE5">
        <w:rPr>
          <w:rFonts w:cs="Times New Roman"/>
        </w:rPr>
        <w:t>Характеризовать текст с точки зрения его соответствия основным признакам (наличие темы, главной мысли, грамматической связи пре</w:t>
      </w:r>
      <w:r w:rsidRPr="00BE0AE5">
        <w:rPr>
          <w:rFonts w:cs="Times New Roman"/>
        </w:rPr>
        <w:t>д</w:t>
      </w:r>
      <w:r w:rsidRPr="00BE0AE5">
        <w:rPr>
          <w:rFonts w:cs="Times New Roman"/>
        </w:rPr>
        <w:lastRenderedPageBreak/>
        <w:t>ложений, цельности и относительной законченности); с точки зрения его принадлежности к функционально-смысловому типу речи.</w:t>
      </w:r>
    </w:p>
    <w:p w14:paraId="62CC92FE" w14:textId="77777777" w:rsidR="00416B7C" w:rsidRPr="00BE0AE5" w:rsidRDefault="00416B7C" w:rsidP="00416B7C">
      <w:pPr>
        <w:pStyle w:val="body"/>
        <w:rPr>
          <w:rFonts w:cs="Times New Roman"/>
        </w:rPr>
      </w:pPr>
      <w:r w:rsidRPr="00BE0AE5">
        <w:rPr>
          <w:rFonts w:cs="Times New Roman"/>
        </w:rPr>
        <w:t>Использовать знание основных признаков текста, особенностей функционально-смысловых типов речи, функциональных разновидн</w:t>
      </w:r>
      <w:r w:rsidRPr="00BE0AE5">
        <w:rPr>
          <w:rFonts w:cs="Times New Roman"/>
        </w:rPr>
        <w:t>о</w:t>
      </w:r>
      <w:r w:rsidRPr="00BE0AE5">
        <w:rPr>
          <w:rFonts w:cs="Times New Roman"/>
        </w:rPr>
        <w:t>стей языка в практике создания текста (в рамках изученного).</w:t>
      </w:r>
    </w:p>
    <w:p w14:paraId="5D3011B5" w14:textId="77777777" w:rsidR="00416B7C" w:rsidRPr="00BE0AE5" w:rsidRDefault="00416B7C" w:rsidP="00416B7C">
      <w:pPr>
        <w:pStyle w:val="body"/>
        <w:rPr>
          <w:rFonts w:cs="Times New Roman"/>
        </w:rPr>
      </w:pPr>
      <w:r w:rsidRPr="00BE0AE5">
        <w:rPr>
          <w:rFonts w:cs="Times New Roman"/>
        </w:rPr>
        <w:t>Применять знание основных признаков текста (повествование) в практике его создания.</w:t>
      </w:r>
    </w:p>
    <w:p w14:paraId="18243B20" w14:textId="77777777" w:rsidR="00416B7C" w:rsidRPr="00BE0AE5" w:rsidRDefault="00416B7C" w:rsidP="00416B7C">
      <w:pPr>
        <w:pStyle w:val="body"/>
        <w:rPr>
          <w:rFonts w:cs="Times New Roman"/>
        </w:rPr>
      </w:pPr>
      <w:r w:rsidRPr="00BE0AE5">
        <w:rPr>
          <w:rFonts w:cs="Times New Roman"/>
        </w:rPr>
        <w:t>Создавать тексты-повествования с опорой на жизненный и читател</w:t>
      </w:r>
      <w:r w:rsidRPr="00BE0AE5">
        <w:rPr>
          <w:rFonts w:cs="Times New Roman"/>
        </w:rPr>
        <w:t>ь</w:t>
      </w:r>
      <w:r w:rsidRPr="00BE0AE5">
        <w:rPr>
          <w:rFonts w:cs="Times New Roman"/>
        </w:rPr>
        <w:t>ский опыт; тексты с опорой на сюжетную картину</w:t>
      </w:r>
      <w:r w:rsidR="00EF4DAB" w:rsidRPr="00BE0AE5">
        <w:rPr>
          <w:rFonts w:cs="Times New Roman"/>
        </w:rPr>
        <w:t xml:space="preserve"> </w:t>
      </w:r>
      <w:r w:rsidRPr="00BE0AE5">
        <w:rPr>
          <w:rFonts w:cs="Times New Roman"/>
        </w:rPr>
        <w:t>(в том числе сочин</w:t>
      </w:r>
      <w:r w:rsidRPr="00BE0AE5">
        <w:rPr>
          <w:rFonts w:cs="Times New Roman"/>
        </w:rPr>
        <w:t>е</w:t>
      </w:r>
      <w:r w:rsidRPr="00BE0AE5">
        <w:rPr>
          <w:rFonts w:cs="Times New Roman"/>
        </w:rPr>
        <w:t>ния-миниатюры объёмом 3 и более предложений; классные сочинения объёмом не менее 70 слов).</w:t>
      </w:r>
    </w:p>
    <w:p w14:paraId="40FD0375" w14:textId="77777777" w:rsidR="00416B7C" w:rsidRPr="00BE0AE5" w:rsidRDefault="00416B7C" w:rsidP="00416B7C">
      <w:pPr>
        <w:pStyle w:val="body"/>
        <w:rPr>
          <w:rFonts w:cs="Times New Roman"/>
        </w:rPr>
      </w:pPr>
      <w:r w:rsidRPr="00BE0AE5">
        <w:rPr>
          <w:rFonts w:cs="Times New Roman"/>
        </w:rPr>
        <w:t>Восстанавливать деформированный текст; осуществлять коррект</w:t>
      </w:r>
      <w:r w:rsidRPr="00BE0AE5">
        <w:rPr>
          <w:rFonts w:cs="Times New Roman"/>
        </w:rPr>
        <w:t>и</w:t>
      </w:r>
      <w:r w:rsidRPr="00BE0AE5">
        <w:rPr>
          <w:rFonts w:cs="Times New Roman"/>
        </w:rPr>
        <w:t>ровку восстановленного текста с опорой на образец.</w:t>
      </w:r>
      <w:r w:rsidR="00571787" w:rsidRPr="00BE0AE5">
        <w:rPr>
          <w:rFonts w:cs="Times New Roman"/>
        </w:rPr>
        <w:t xml:space="preserve"> </w:t>
      </w:r>
    </w:p>
    <w:p w14:paraId="457A6842" w14:textId="77777777" w:rsidR="00416B7C" w:rsidRPr="00BE0AE5" w:rsidRDefault="00416B7C" w:rsidP="00416B7C">
      <w:pPr>
        <w:pStyle w:val="body"/>
        <w:rPr>
          <w:rFonts w:cs="Times New Roman"/>
          <w:spacing w:val="-4"/>
        </w:rPr>
      </w:pPr>
      <w:r w:rsidRPr="00BE0AE5">
        <w:rPr>
          <w:rFonts w:cs="Times New Roman"/>
          <w:spacing w:val="-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w:t>
      </w:r>
      <w:r w:rsidRPr="00BE0AE5">
        <w:rPr>
          <w:rFonts w:cs="Times New Roman"/>
          <w:spacing w:val="-4"/>
        </w:rPr>
        <w:t>с</w:t>
      </w:r>
      <w:r w:rsidRPr="00BE0AE5">
        <w:rPr>
          <w:rFonts w:cs="Times New Roman"/>
          <w:spacing w:val="-4"/>
        </w:rPr>
        <w:t>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w:t>
      </w:r>
      <w:r w:rsidRPr="00BE0AE5">
        <w:rPr>
          <w:rFonts w:cs="Times New Roman"/>
          <w:spacing w:val="-4"/>
        </w:rPr>
        <w:t>ь</w:t>
      </w:r>
      <w:r w:rsidRPr="00BE0AE5">
        <w:rPr>
          <w:rFonts w:cs="Times New Roman"/>
          <w:spacing w:val="-4"/>
        </w:rPr>
        <w:t>ности.</w:t>
      </w:r>
    </w:p>
    <w:p w14:paraId="03FE9422" w14:textId="77777777" w:rsidR="00416B7C" w:rsidRPr="00BE0AE5" w:rsidRDefault="00416B7C" w:rsidP="00416B7C">
      <w:pPr>
        <w:pStyle w:val="body"/>
        <w:rPr>
          <w:rFonts w:cs="Times New Roman"/>
          <w:spacing w:val="-3"/>
        </w:rPr>
      </w:pPr>
      <w:r w:rsidRPr="00BE0AE5">
        <w:rPr>
          <w:rFonts w:cs="Times New Roman"/>
          <w:spacing w:val="-3"/>
        </w:rPr>
        <w:t>Представлять сообщение на заданную тему в виде презентации.</w:t>
      </w:r>
    </w:p>
    <w:p w14:paraId="58857BE5" w14:textId="77777777" w:rsidR="00416B7C" w:rsidRPr="00BE0AE5" w:rsidRDefault="00416B7C" w:rsidP="00416B7C">
      <w:pPr>
        <w:pStyle w:val="body"/>
        <w:rPr>
          <w:rFonts w:cs="Times New Roman"/>
        </w:rPr>
      </w:pPr>
      <w:r w:rsidRPr="00BE0AE5">
        <w:rPr>
          <w:rFonts w:cs="Times New Roman"/>
        </w:rPr>
        <w:t>Редактировать собственные/созданные другими обучающимися те</w:t>
      </w:r>
      <w:r w:rsidRPr="00BE0AE5">
        <w:rPr>
          <w:rFonts w:cs="Times New Roman"/>
        </w:rPr>
        <w:t>к</w:t>
      </w:r>
      <w:r w:rsidRPr="00BE0AE5">
        <w:rPr>
          <w:rFonts w:cs="Times New Roman"/>
        </w:rPr>
        <w:t>сты с целью совершенствования их содержания (проверка фактического материала, начальный логический анализ текста — целостность, свя</w:t>
      </w:r>
      <w:r w:rsidRPr="00BE0AE5">
        <w:rPr>
          <w:rFonts w:cs="Times New Roman"/>
        </w:rPr>
        <w:t>з</w:t>
      </w:r>
      <w:r w:rsidRPr="00BE0AE5">
        <w:rPr>
          <w:rFonts w:cs="Times New Roman"/>
        </w:rPr>
        <w:t>ность, информативность).</w:t>
      </w:r>
    </w:p>
    <w:p w14:paraId="13EEEC17" w14:textId="77777777" w:rsidR="00416B7C" w:rsidRPr="00BE0AE5" w:rsidRDefault="00416B7C" w:rsidP="00416B7C">
      <w:pPr>
        <w:pStyle w:val="h3"/>
        <w:spacing w:before="113"/>
        <w:rPr>
          <w:rFonts w:cs="Times New Roman"/>
        </w:rPr>
      </w:pPr>
      <w:r w:rsidRPr="00BE0AE5">
        <w:rPr>
          <w:rFonts w:cs="Times New Roman"/>
        </w:rPr>
        <w:t>Функциональные разновидности языка</w:t>
      </w:r>
    </w:p>
    <w:p w14:paraId="4FE3F769" w14:textId="77777777" w:rsidR="00416B7C" w:rsidRPr="00BE0AE5" w:rsidRDefault="00416B7C" w:rsidP="00416B7C">
      <w:pPr>
        <w:pStyle w:val="body"/>
        <w:rPr>
          <w:rFonts w:cs="Times New Roman"/>
          <w:spacing w:val="-2"/>
        </w:rPr>
      </w:pPr>
      <w:r w:rsidRPr="00BE0AE5">
        <w:rPr>
          <w:rFonts w:cs="Times New Roman"/>
          <w:spacing w:val="-2"/>
        </w:rPr>
        <w:t>Иметь общее представление об особенностях разговорной речи, фун</w:t>
      </w:r>
      <w:r w:rsidRPr="00BE0AE5">
        <w:rPr>
          <w:rFonts w:cs="Times New Roman"/>
          <w:spacing w:val="-2"/>
        </w:rPr>
        <w:t>к</w:t>
      </w:r>
      <w:r w:rsidRPr="00BE0AE5">
        <w:rPr>
          <w:rFonts w:cs="Times New Roman"/>
          <w:spacing w:val="-2"/>
        </w:rPr>
        <w:t>циональных стилей, языка художественной литературы.</w:t>
      </w:r>
    </w:p>
    <w:p w14:paraId="779754CD" w14:textId="77777777" w:rsidR="00416B7C" w:rsidRPr="00BE0AE5" w:rsidRDefault="00416B7C" w:rsidP="00416B7C">
      <w:pPr>
        <w:pStyle w:val="h3"/>
        <w:spacing w:before="227" w:after="45"/>
        <w:rPr>
          <w:rFonts w:cs="Times New Roman"/>
          <w:caps/>
        </w:rPr>
      </w:pPr>
      <w:r w:rsidRPr="00BE0AE5">
        <w:rPr>
          <w:rFonts w:cs="Times New Roman"/>
          <w:caps/>
        </w:rPr>
        <w:t>Система языка</w:t>
      </w:r>
    </w:p>
    <w:p w14:paraId="039D3EA1" w14:textId="77777777" w:rsidR="00416B7C" w:rsidRPr="00BE0AE5" w:rsidRDefault="00416B7C" w:rsidP="00416B7C">
      <w:pPr>
        <w:pStyle w:val="body"/>
        <w:rPr>
          <w:rFonts w:cs="Times New Roman"/>
          <w:b/>
          <w:bCs/>
        </w:rPr>
      </w:pPr>
      <w:r w:rsidRPr="00BE0AE5">
        <w:rPr>
          <w:rFonts w:cs="Times New Roman"/>
          <w:b/>
          <w:bCs/>
        </w:rPr>
        <w:t>Фонетика. Графика. Орфоэпия</w:t>
      </w:r>
    </w:p>
    <w:p w14:paraId="4278473B" w14:textId="77777777" w:rsidR="00416B7C" w:rsidRPr="00BE0AE5" w:rsidRDefault="00416B7C" w:rsidP="00416B7C">
      <w:pPr>
        <w:pStyle w:val="body"/>
        <w:rPr>
          <w:rFonts w:cs="Times New Roman"/>
        </w:rPr>
      </w:pPr>
      <w:r w:rsidRPr="00BE0AE5">
        <w:rPr>
          <w:rFonts w:cs="Times New Roman"/>
        </w:rPr>
        <w:t>Характеризовать звуки; понимать различие между звуком и буквой, характеризовать систему звуков.</w:t>
      </w:r>
    </w:p>
    <w:p w14:paraId="1B518ABD" w14:textId="77777777" w:rsidR="00416B7C" w:rsidRPr="00BE0AE5" w:rsidRDefault="00416B7C" w:rsidP="00416B7C">
      <w:pPr>
        <w:pStyle w:val="body"/>
        <w:rPr>
          <w:rFonts w:cs="Times New Roman"/>
        </w:rPr>
      </w:pPr>
      <w:r w:rsidRPr="00BE0AE5">
        <w:rPr>
          <w:rFonts w:cs="Times New Roman"/>
        </w:rPr>
        <w:t>Проводить фонетический анализ слов.</w:t>
      </w:r>
    </w:p>
    <w:p w14:paraId="22442225" w14:textId="77777777" w:rsidR="00416B7C" w:rsidRPr="00BE0AE5" w:rsidRDefault="00416B7C" w:rsidP="00416B7C">
      <w:pPr>
        <w:pStyle w:val="body"/>
        <w:rPr>
          <w:rFonts w:cs="Times New Roman"/>
        </w:rPr>
      </w:pPr>
      <w:r w:rsidRPr="00BE0AE5">
        <w:rPr>
          <w:rFonts w:cs="Times New Roman"/>
        </w:rPr>
        <w:t>Использовать знания по фонетике, графике и орфоэпии в практике произношения и правописания слов.</w:t>
      </w:r>
    </w:p>
    <w:p w14:paraId="2ADEA2BC" w14:textId="77777777" w:rsidR="00416B7C" w:rsidRPr="00BE0AE5" w:rsidRDefault="00416B7C" w:rsidP="00416B7C">
      <w:pPr>
        <w:pStyle w:val="body"/>
        <w:rPr>
          <w:rFonts w:cs="Times New Roman"/>
        </w:rPr>
      </w:pPr>
      <w:r w:rsidRPr="00BE0AE5">
        <w:rPr>
          <w:rFonts w:cs="Times New Roman"/>
          <w:b/>
          <w:bCs/>
        </w:rPr>
        <w:t>Орфография</w:t>
      </w:r>
    </w:p>
    <w:p w14:paraId="3A15D01A" w14:textId="77777777" w:rsidR="00416B7C" w:rsidRPr="00BE0AE5" w:rsidRDefault="00416B7C" w:rsidP="00416B7C">
      <w:pPr>
        <w:pStyle w:val="body"/>
        <w:rPr>
          <w:rFonts w:cs="Times New Roman"/>
        </w:rPr>
      </w:pPr>
      <w:r w:rsidRPr="00BE0AE5">
        <w:rPr>
          <w:rFonts w:cs="Times New Roman"/>
        </w:rPr>
        <w:t>Оперировать понятием «орфограмма» и различать буквенные и н</w:t>
      </w:r>
      <w:r w:rsidRPr="00BE0AE5">
        <w:rPr>
          <w:rFonts w:cs="Times New Roman"/>
        </w:rPr>
        <w:t>е</w:t>
      </w:r>
      <w:r w:rsidRPr="00BE0AE5">
        <w:rPr>
          <w:rFonts w:cs="Times New Roman"/>
        </w:rPr>
        <w:t>буквенные орфограммы при проведении орфографического анализа слова.</w:t>
      </w:r>
    </w:p>
    <w:p w14:paraId="71DD4C0F" w14:textId="77777777" w:rsidR="00416B7C" w:rsidRPr="00BE0AE5" w:rsidRDefault="00416B7C" w:rsidP="00416B7C">
      <w:pPr>
        <w:pStyle w:val="body"/>
        <w:rPr>
          <w:rFonts w:cs="Times New Roman"/>
        </w:rPr>
      </w:pPr>
      <w:r w:rsidRPr="00BE0AE5">
        <w:rPr>
          <w:rFonts w:cs="Times New Roman"/>
        </w:rPr>
        <w:lastRenderedPageBreak/>
        <w:t>Распознавать изученные орфограммы.</w:t>
      </w:r>
    </w:p>
    <w:p w14:paraId="51BBDAC0" w14:textId="77777777" w:rsidR="00416B7C" w:rsidRPr="00BE0AE5" w:rsidRDefault="00416B7C" w:rsidP="00416B7C">
      <w:pPr>
        <w:pStyle w:val="body"/>
        <w:rPr>
          <w:rFonts w:cs="Times New Roman"/>
        </w:rPr>
      </w:pPr>
      <w:r w:rsidRPr="00BE0AE5">
        <w:rPr>
          <w:rFonts w:cs="Times New Roman"/>
        </w:rPr>
        <w:t xml:space="preserve">Применять знания по орфографии в практике правописания (в том числе применять знание о правописании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14:paraId="2EC3E8F8" w14:textId="77777777" w:rsidR="00416B7C" w:rsidRPr="00BE0AE5" w:rsidRDefault="00416B7C" w:rsidP="00416B7C">
      <w:pPr>
        <w:pStyle w:val="body"/>
        <w:rPr>
          <w:rFonts w:cs="Times New Roman"/>
          <w:b/>
          <w:bCs/>
        </w:rPr>
      </w:pPr>
      <w:r w:rsidRPr="00BE0AE5">
        <w:rPr>
          <w:rFonts w:cs="Times New Roman"/>
          <w:b/>
          <w:bCs/>
        </w:rPr>
        <w:t>Лексикология</w:t>
      </w:r>
    </w:p>
    <w:p w14:paraId="2CCD372E" w14:textId="77777777" w:rsidR="00416B7C" w:rsidRPr="00BE0AE5" w:rsidRDefault="00416B7C" w:rsidP="00416B7C">
      <w:pPr>
        <w:pStyle w:val="body"/>
        <w:rPr>
          <w:rFonts w:cs="Times New Roman"/>
        </w:rPr>
      </w:pPr>
      <w:r w:rsidRPr="00BE0AE5">
        <w:rPr>
          <w:rFonts w:cs="Times New Roman"/>
        </w:rPr>
        <w:t>Объяснять лексическое значение слова разными способами (подбор однокоренных слов; подбор синонимов и антонимов; определение зн</w:t>
      </w:r>
      <w:r w:rsidRPr="00BE0AE5">
        <w:rPr>
          <w:rFonts w:cs="Times New Roman"/>
        </w:rPr>
        <w:t>а</w:t>
      </w:r>
      <w:r w:rsidRPr="00BE0AE5">
        <w:rPr>
          <w:rFonts w:cs="Times New Roman"/>
        </w:rPr>
        <w:t>чения слова по контексту, с помощью толкового словаря).</w:t>
      </w:r>
    </w:p>
    <w:p w14:paraId="57CAA551" w14:textId="77777777" w:rsidR="00416B7C" w:rsidRPr="00BE0AE5" w:rsidRDefault="00416B7C" w:rsidP="00416B7C">
      <w:pPr>
        <w:pStyle w:val="body"/>
        <w:rPr>
          <w:rFonts w:cs="Times New Roman"/>
        </w:rPr>
      </w:pPr>
      <w:r w:rsidRPr="00BE0AE5">
        <w:rPr>
          <w:rFonts w:cs="Times New Roman"/>
        </w:rPr>
        <w:t>Распознавать однозначные и многозначные слова, различать прямое и переносное значения слова.</w:t>
      </w:r>
    </w:p>
    <w:p w14:paraId="14350AD1" w14:textId="77777777" w:rsidR="00416B7C" w:rsidRPr="00BE0AE5" w:rsidRDefault="00416B7C" w:rsidP="00416B7C">
      <w:pPr>
        <w:pStyle w:val="body"/>
        <w:rPr>
          <w:rFonts w:cs="Times New Roman"/>
        </w:rPr>
      </w:pPr>
      <w:r w:rsidRPr="00BE0AE5">
        <w:rPr>
          <w:rFonts w:cs="Times New Roman"/>
        </w:rPr>
        <w:t>Распознавать синонимы, антонимы, омонимы; различать многозна</w:t>
      </w:r>
      <w:r w:rsidRPr="00BE0AE5">
        <w:rPr>
          <w:rFonts w:cs="Times New Roman"/>
        </w:rPr>
        <w:t>ч</w:t>
      </w:r>
      <w:r w:rsidRPr="00BE0AE5">
        <w:rPr>
          <w:rFonts w:cs="Times New Roman"/>
        </w:rPr>
        <w:t>ные слова и омонимы; уметь правильно употреблять слова-паронимы.</w:t>
      </w:r>
    </w:p>
    <w:p w14:paraId="51ECA71A" w14:textId="77777777" w:rsidR="00416B7C" w:rsidRPr="00BE0AE5" w:rsidRDefault="00416B7C" w:rsidP="00416B7C">
      <w:pPr>
        <w:pStyle w:val="body"/>
        <w:rPr>
          <w:rFonts w:cs="Times New Roman"/>
        </w:rPr>
      </w:pPr>
      <w:r w:rsidRPr="00BE0AE5">
        <w:rPr>
          <w:rFonts w:cs="Times New Roman"/>
        </w:rPr>
        <w:t>Характеризовать тематические группы слов, родовые и видовые п</w:t>
      </w:r>
      <w:r w:rsidRPr="00BE0AE5">
        <w:rPr>
          <w:rFonts w:cs="Times New Roman"/>
        </w:rPr>
        <w:t>о</w:t>
      </w:r>
      <w:r w:rsidRPr="00BE0AE5">
        <w:rPr>
          <w:rFonts w:cs="Times New Roman"/>
        </w:rPr>
        <w:t>нятия.</w:t>
      </w:r>
    </w:p>
    <w:p w14:paraId="7ED36C9B" w14:textId="77777777" w:rsidR="00416B7C" w:rsidRPr="00BE0AE5" w:rsidRDefault="00416B7C" w:rsidP="00416B7C">
      <w:pPr>
        <w:pStyle w:val="body"/>
        <w:rPr>
          <w:rFonts w:cs="Times New Roman"/>
        </w:rPr>
      </w:pPr>
      <w:r w:rsidRPr="00BE0AE5">
        <w:rPr>
          <w:rFonts w:cs="Times New Roman"/>
        </w:rPr>
        <w:t>Проводить лексический анализ слов (в рамках изученного).</w:t>
      </w:r>
    </w:p>
    <w:p w14:paraId="0FFA602F" w14:textId="77777777" w:rsidR="00416B7C" w:rsidRPr="00BE0AE5" w:rsidRDefault="00416B7C" w:rsidP="00416B7C">
      <w:pPr>
        <w:pStyle w:val="body"/>
        <w:rPr>
          <w:rFonts w:cs="Times New Roman"/>
          <w:b/>
          <w:bCs/>
        </w:rPr>
      </w:pPr>
      <w:r w:rsidRPr="00BE0AE5">
        <w:rPr>
          <w:rFonts w:cs="Times New Roman"/>
        </w:rPr>
        <w:t>Уметь пользоваться лексическими словарями (толковым словарём, словарями синонимов, антонимов, омонимов, паронимов).</w:t>
      </w:r>
    </w:p>
    <w:p w14:paraId="1348B7E1" w14:textId="77777777" w:rsidR="00416B7C" w:rsidRPr="00BE0AE5" w:rsidRDefault="00416B7C" w:rsidP="00416B7C">
      <w:pPr>
        <w:pStyle w:val="body"/>
        <w:rPr>
          <w:rFonts w:cs="Times New Roman"/>
          <w:b/>
          <w:bCs/>
        </w:rPr>
      </w:pPr>
      <w:r w:rsidRPr="00BE0AE5">
        <w:rPr>
          <w:rFonts w:cs="Times New Roman"/>
          <w:b/>
          <w:bCs/>
        </w:rPr>
        <w:t>Морфемика. Орфография</w:t>
      </w:r>
    </w:p>
    <w:p w14:paraId="67C2ED2E" w14:textId="77777777" w:rsidR="00416B7C" w:rsidRPr="00BE0AE5" w:rsidRDefault="00416B7C" w:rsidP="00416B7C">
      <w:pPr>
        <w:pStyle w:val="body"/>
        <w:rPr>
          <w:rFonts w:cs="Times New Roman"/>
        </w:rPr>
      </w:pPr>
      <w:r w:rsidRPr="00BE0AE5">
        <w:rPr>
          <w:rFonts w:cs="Times New Roman"/>
        </w:rPr>
        <w:t>Характеризовать морфему как минимальную значимую единицу языка.</w:t>
      </w:r>
    </w:p>
    <w:p w14:paraId="3C11F1A0" w14:textId="77777777" w:rsidR="00416B7C" w:rsidRPr="00BE0AE5" w:rsidRDefault="00416B7C" w:rsidP="00416B7C">
      <w:pPr>
        <w:pStyle w:val="body"/>
        <w:rPr>
          <w:rFonts w:cs="Times New Roman"/>
        </w:rPr>
      </w:pPr>
      <w:r w:rsidRPr="00BE0AE5">
        <w:rPr>
          <w:rFonts w:cs="Times New Roman"/>
        </w:rPr>
        <w:t>Распознавать морфемы в слове (корень, приставку, суффикс, око</w:t>
      </w:r>
      <w:r w:rsidRPr="00BE0AE5">
        <w:rPr>
          <w:rFonts w:cs="Times New Roman"/>
        </w:rPr>
        <w:t>н</w:t>
      </w:r>
      <w:r w:rsidRPr="00BE0AE5">
        <w:rPr>
          <w:rFonts w:cs="Times New Roman"/>
        </w:rPr>
        <w:t>чание), выделять основу слова.</w:t>
      </w:r>
    </w:p>
    <w:p w14:paraId="176F60E4" w14:textId="77777777" w:rsidR="00416B7C" w:rsidRPr="00BE0AE5" w:rsidRDefault="00416B7C" w:rsidP="00416B7C">
      <w:pPr>
        <w:pStyle w:val="body"/>
        <w:rPr>
          <w:rFonts w:cs="Times New Roman"/>
        </w:rPr>
      </w:pPr>
      <w:r w:rsidRPr="00BE0AE5">
        <w:rPr>
          <w:rFonts w:cs="Times New Roman"/>
        </w:rPr>
        <w:t>Находить чередование звуков в морфемах (в том числе чередование гласных с нулём звука).</w:t>
      </w:r>
    </w:p>
    <w:p w14:paraId="26E4D589" w14:textId="77777777" w:rsidR="00416B7C" w:rsidRPr="00BE0AE5" w:rsidRDefault="00416B7C" w:rsidP="00416B7C">
      <w:pPr>
        <w:pStyle w:val="body"/>
        <w:rPr>
          <w:rFonts w:cs="Times New Roman"/>
        </w:rPr>
      </w:pPr>
      <w:r w:rsidRPr="00BE0AE5">
        <w:rPr>
          <w:rFonts w:cs="Times New Roman"/>
        </w:rPr>
        <w:t>Проводить морфемный анализ слов.</w:t>
      </w:r>
    </w:p>
    <w:p w14:paraId="33E09FEB" w14:textId="77777777" w:rsidR="00416B7C" w:rsidRPr="00BE0AE5" w:rsidRDefault="00416B7C" w:rsidP="00416B7C">
      <w:pPr>
        <w:pStyle w:val="body"/>
        <w:rPr>
          <w:rFonts w:cs="Times New Roman"/>
        </w:rPr>
      </w:pPr>
      <w:r w:rsidRPr="00BE0AE5">
        <w:rPr>
          <w:rFonts w:cs="Times New Roman"/>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BE0AE5">
        <w:rPr>
          <w:rStyle w:val="a7"/>
          <w:rFonts w:cs="Times New Roman"/>
        </w:rPr>
        <w:t>з</w:t>
      </w:r>
      <w:r w:rsidRPr="00BE0AE5">
        <w:rPr>
          <w:rFonts w:cs="Times New Roman"/>
        </w:rPr>
        <w:t xml:space="preserve"> (-</w:t>
      </w:r>
      <w:r w:rsidRPr="00BE0AE5">
        <w:rPr>
          <w:rStyle w:val="a7"/>
          <w:rFonts w:cs="Times New Roman"/>
        </w:rPr>
        <w:t>с</w:t>
      </w:r>
      <w:r w:rsidRPr="00BE0AE5">
        <w:rPr>
          <w:rFonts w:cs="Times New Roman"/>
        </w:rPr>
        <w:t xml:space="preserve">); </w:t>
      </w:r>
      <w:r w:rsidRPr="00BE0AE5">
        <w:rPr>
          <w:rStyle w:val="a7"/>
          <w:rFonts w:cs="Times New Roman"/>
        </w:rPr>
        <w:t>ы</w:t>
      </w:r>
      <w:r w:rsidRPr="00BE0AE5">
        <w:rPr>
          <w:rFonts w:cs="Times New Roman"/>
        </w:rPr>
        <w:t xml:space="preserve"> — </w:t>
      </w:r>
      <w:r w:rsidRPr="00BE0AE5">
        <w:rPr>
          <w:rStyle w:val="a7"/>
          <w:rFonts w:cs="Times New Roman"/>
        </w:rPr>
        <w:t>и</w:t>
      </w:r>
      <w:r w:rsidRPr="00BE0AE5">
        <w:rPr>
          <w:rFonts w:cs="Times New Roman"/>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w:t>
      </w:r>
      <w:r w:rsidRPr="00BE0AE5">
        <w:rPr>
          <w:rFonts w:cs="Times New Roman"/>
        </w:rPr>
        <w:t>и</w:t>
      </w:r>
      <w:r w:rsidRPr="00BE0AE5">
        <w:rPr>
          <w:rFonts w:cs="Times New Roman"/>
        </w:rPr>
        <w:t xml:space="preserve">мыми согласными (в рамках изученного); </w:t>
      </w:r>
      <w:r w:rsidRPr="00BE0AE5">
        <w:rPr>
          <w:rStyle w:val="a7"/>
          <w:rFonts w:cs="Times New Roman"/>
        </w:rPr>
        <w:t>ё</w:t>
      </w:r>
      <w:r w:rsidRPr="00BE0AE5">
        <w:rPr>
          <w:rFonts w:cs="Times New Roman"/>
        </w:rPr>
        <w:t xml:space="preserve"> — </w:t>
      </w:r>
      <w:r w:rsidRPr="00BE0AE5">
        <w:rPr>
          <w:rStyle w:val="a7"/>
          <w:rFonts w:cs="Times New Roman"/>
        </w:rPr>
        <w:t>о</w:t>
      </w:r>
      <w:r w:rsidRPr="00BE0AE5">
        <w:rPr>
          <w:rFonts w:cs="Times New Roman"/>
        </w:rPr>
        <w:t xml:space="preserve"> после шипящих в корне слова;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 xml:space="preserve">. </w:t>
      </w:r>
    </w:p>
    <w:p w14:paraId="4B63C839" w14:textId="77777777" w:rsidR="00416B7C" w:rsidRPr="00BE0AE5" w:rsidRDefault="00416B7C" w:rsidP="00416B7C">
      <w:pPr>
        <w:pStyle w:val="body"/>
        <w:rPr>
          <w:rFonts w:cs="Times New Roman"/>
        </w:rPr>
      </w:pPr>
      <w:r w:rsidRPr="00BE0AE5">
        <w:rPr>
          <w:rFonts w:cs="Times New Roman"/>
        </w:rPr>
        <w:t>Уместно использовать слова с суффиксами оценки в собственной речи.</w:t>
      </w:r>
    </w:p>
    <w:p w14:paraId="4E0501FB" w14:textId="77777777" w:rsidR="00416B7C" w:rsidRPr="00BE0AE5" w:rsidRDefault="00416B7C" w:rsidP="00416B7C">
      <w:pPr>
        <w:pStyle w:val="h3"/>
        <w:spacing w:before="198"/>
        <w:rPr>
          <w:rFonts w:cs="Times New Roman"/>
        </w:rPr>
      </w:pPr>
      <w:r w:rsidRPr="00BE0AE5">
        <w:rPr>
          <w:rFonts w:cs="Times New Roman"/>
        </w:rPr>
        <w:t>Морфология. Культура речи. Орфография</w:t>
      </w:r>
    </w:p>
    <w:p w14:paraId="3129DAC4" w14:textId="77777777" w:rsidR="00416B7C" w:rsidRPr="00BE0AE5" w:rsidRDefault="00416B7C" w:rsidP="00416B7C">
      <w:pPr>
        <w:pStyle w:val="body"/>
        <w:rPr>
          <w:rFonts w:cs="Times New Roman"/>
        </w:rPr>
      </w:pPr>
      <w:r w:rsidRPr="00BE0AE5">
        <w:rPr>
          <w:rFonts w:cs="Times New Roman"/>
        </w:rPr>
        <w:t>Применять знания о частях речи как лексико-грамматических разр</w:t>
      </w:r>
      <w:r w:rsidRPr="00BE0AE5">
        <w:rPr>
          <w:rFonts w:cs="Times New Roman"/>
        </w:rPr>
        <w:t>я</w:t>
      </w:r>
      <w:r w:rsidRPr="00BE0AE5">
        <w:rPr>
          <w:rFonts w:cs="Times New Roman"/>
        </w:rPr>
        <w:t>дах слов, о грамматическом значении слова, о системе частей речи в русском языке для решения практико-ориентированных учебных задач.</w:t>
      </w:r>
    </w:p>
    <w:p w14:paraId="2DBA7037" w14:textId="77777777" w:rsidR="00416B7C" w:rsidRPr="00BE0AE5" w:rsidRDefault="00416B7C" w:rsidP="00416B7C">
      <w:pPr>
        <w:pStyle w:val="body"/>
        <w:rPr>
          <w:rFonts w:cs="Times New Roman"/>
        </w:rPr>
      </w:pPr>
      <w:r w:rsidRPr="00BE0AE5">
        <w:rPr>
          <w:rFonts w:cs="Times New Roman"/>
        </w:rPr>
        <w:t>Распознавать имена существительные, имена прилагательные, гл</w:t>
      </w:r>
      <w:r w:rsidRPr="00BE0AE5">
        <w:rPr>
          <w:rFonts w:cs="Times New Roman"/>
        </w:rPr>
        <w:t>а</w:t>
      </w:r>
      <w:r w:rsidRPr="00BE0AE5">
        <w:rPr>
          <w:rFonts w:cs="Times New Roman"/>
        </w:rPr>
        <w:t xml:space="preserve">голы. </w:t>
      </w:r>
    </w:p>
    <w:p w14:paraId="646FADBE" w14:textId="77777777" w:rsidR="00416B7C" w:rsidRPr="00BE0AE5" w:rsidRDefault="00416B7C" w:rsidP="00416B7C">
      <w:pPr>
        <w:pStyle w:val="body"/>
        <w:rPr>
          <w:rFonts w:cs="Times New Roman"/>
        </w:rPr>
      </w:pPr>
      <w:r w:rsidRPr="00BE0AE5">
        <w:rPr>
          <w:rFonts w:cs="Times New Roman"/>
        </w:rPr>
        <w:lastRenderedPageBreak/>
        <w:t>Проводить морфологический анализ имён существительных, ч</w:t>
      </w:r>
      <w:r w:rsidRPr="00BE0AE5">
        <w:rPr>
          <w:rFonts w:cs="Times New Roman"/>
        </w:rPr>
        <w:t>а</w:t>
      </w:r>
      <w:r w:rsidRPr="00BE0AE5">
        <w:rPr>
          <w:rFonts w:cs="Times New Roman"/>
        </w:rPr>
        <w:t xml:space="preserve">стичный морфологический анализ имён прилагательных, глаголов. </w:t>
      </w:r>
    </w:p>
    <w:p w14:paraId="2B6941F8" w14:textId="77777777" w:rsidR="00416B7C" w:rsidRPr="00BE0AE5" w:rsidRDefault="00416B7C" w:rsidP="00416B7C">
      <w:pPr>
        <w:pStyle w:val="body"/>
        <w:rPr>
          <w:rFonts w:cs="Times New Roman"/>
        </w:rPr>
      </w:pPr>
      <w:r w:rsidRPr="00BE0AE5">
        <w:rPr>
          <w:rFonts w:cs="Times New Roman"/>
        </w:rPr>
        <w:t>Применять знания по морфологии при выполнении языкового анализа различных видов и в речевой практике.</w:t>
      </w:r>
    </w:p>
    <w:p w14:paraId="001488CF" w14:textId="77777777" w:rsidR="00416B7C" w:rsidRPr="00BE0AE5" w:rsidRDefault="00416B7C" w:rsidP="00D8562B">
      <w:pPr>
        <w:pStyle w:val="body"/>
        <w:keepNext/>
        <w:rPr>
          <w:rFonts w:cs="Times New Roman"/>
          <w:b/>
          <w:bCs/>
        </w:rPr>
      </w:pPr>
      <w:r w:rsidRPr="00BE0AE5">
        <w:rPr>
          <w:rFonts w:cs="Times New Roman"/>
          <w:b/>
          <w:bCs/>
        </w:rPr>
        <w:t>Имя существительное</w:t>
      </w:r>
    </w:p>
    <w:p w14:paraId="2ED12C24" w14:textId="77777777" w:rsidR="00416B7C" w:rsidRPr="00BE0AE5" w:rsidRDefault="00416B7C" w:rsidP="00416B7C">
      <w:pPr>
        <w:pStyle w:val="body"/>
        <w:rPr>
          <w:rFonts w:cs="Times New Roman"/>
        </w:rPr>
      </w:pPr>
      <w:r w:rsidRPr="00BE0AE5">
        <w:rPr>
          <w:rFonts w:cs="Times New Roman"/>
        </w:rPr>
        <w:t>Определять общее грамматическое значение, морфологические пр</w:t>
      </w:r>
      <w:r w:rsidRPr="00BE0AE5">
        <w:rPr>
          <w:rFonts w:cs="Times New Roman"/>
        </w:rPr>
        <w:t>и</w:t>
      </w:r>
      <w:r w:rsidRPr="00BE0AE5">
        <w:rPr>
          <w:rFonts w:cs="Times New Roman"/>
        </w:rPr>
        <w:t xml:space="preserve">знаки и синтаксические функции имени существительного; объяснять его роль в речи. </w:t>
      </w:r>
    </w:p>
    <w:p w14:paraId="29972ABC" w14:textId="77777777" w:rsidR="00416B7C" w:rsidRPr="00BE0AE5" w:rsidRDefault="00416B7C" w:rsidP="00416B7C">
      <w:pPr>
        <w:pStyle w:val="body"/>
        <w:rPr>
          <w:rFonts w:cs="Times New Roman"/>
        </w:rPr>
      </w:pPr>
      <w:r w:rsidRPr="00BE0AE5">
        <w:rPr>
          <w:rFonts w:cs="Times New Roman"/>
        </w:rPr>
        <w:t xml:space="preserve">Определять лексико-грамматические разряды имён существительных. </w:t>
      </w:r>
    </w:p>
    <w:p w14:paraId="274F449E" w14:textId="77777777" w:rsidR="00416B7C" w:rsidRPr="00BE0AE5" w:rsidRDefault="00416B7C" w:rsidP="00416B7C">
      <w:pPr>
        <w:pStyle w:val="body"/>
        <w:rPr>
          <w:rFonts w:cs="Times New Roman"/>
        </w:rPr>
      </w:pPr>
      <w:r w:rsidRPr="00BE0AE5">
        <w:rPr>
          <w:rFonts w:cs="Times New Roman"/>
        </w:rPr>
        <w:t>Различать типы склонения имён существительных, выявлять разн</w:t>
      </w:r>
      <w:r w:rsidRPr="00BE0AE5">
        <w:rPr>
          <w:rFonts w:cs="Times New Roman"/>
        </w:rPr>
        <w:t>о</w:t>
      </w:r>
      <w:r w:rsidRPr="00BE0AE5">
        <w:rPr>
          <w:rFonts w:cs="Times New Roman"/>
        </w:rPr>
        <w:t>склоняемые и несклоняемые имена существительные.</w:t>
      </w:r>
    </w:p>
    <w:p w14:paraId="27081E78" w14:textId="77777777" w:rsidR="00416B7C" w:rsidRPr="00BE0AE5" w:rsidRDefault="00416B7C" w:rsidP="00416B7C">
      <w:pPr>
        <w:pStyle w:val="body"/>
        <w:rPr>
          <w:rFonts w:cs="Times New Roman"/>
        </w:rPr>
      </w:pPr>
      <w:r w:rsidRPr="00BE0AE5">
        <w:rPr>
          <w:rFonts w:cs="Times New Roman"/>
        </w:rPr>
        <w:t>Проводить морфологический анализ имён существительных.</w:t>
      </w:r>
    </w:p>
    <w:p w14:paraId="7D85967D" w14:textId="77777777" w:rsidR="00416B7C" w:rsidRPr="00BE0AE5" w:rsidRDefault="00416B7C" w:rsidP="00416B7C">
      <w:pPr>
        <w:pStyle w:val="body"/>
        <w:rPr>
          <w:rFonts w:cs="Times New Roman"/>
        </w:rPr>
      </w:pPr>
      <w:r w:rsidRPr="00BE0AE5">
        <w:rPr>
          <w:rFonts w:cs="Times New Roman"/>
        </w:rPr>
        <w:t>Соблюдать нормы словоизменения, произношения имён существ</w:t>
      </w:r>
      <w:r w:rsidRPr="00BE0AE5">
        <w:rPr>
          <w:rFonts w:cs="Times New Roman"/>
        </w:rPr>
        <w:t>и</w:t>
      </w:r>
      <w:r w:rsidRPr="00BE0AE5">
        <w:rPr>
          <w:rFonts w:cs="Times New Roman"/>
        </w:rPr>
        <w:t>тельных, постановки в них ударения (в рамках изученного), употребл</w:t>
      </w:r>
      <w:r w:rsidRPr="00BE0AE5">
        <w:rPr>
          <w:rFonts w:cs="Times New Roman"/>
        </w:rPr>
        <w:t>е</w:t>
      </w:r>
      <w:r w:rsidRPr="00BE0AE5">
        <w:rPr>
          <w:rFonts w:cs="Times New Roman"/>
        </w:rPr>
        <w:t xml:space="preserve">ния несклоняемых имён существительных. </w:t>
      </w:r>
    </w:p>
    <w:p w14:paraId="08EB42C2"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имён существительных: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суффиксов </w:t>
      </w:r>
      <w:r w:rsidRPr="00BE0AE5">
        <w:rPr>
          <w:rFonts w:cs="Times New Roman"/>
          <w:b/>
          <w:bCs/>
        </w:rPr>
        <w:t>-</w:t>
      </w:r>
      <w:r w:rsidRPr="00BE0AE5">
        <w:rPr>
          <w:rFonts w:cs="Times New Roman"/>
          <w:b/>
          <w:bCs/>
          <w:i/>
          <w:iCs/>
        </w:rPr>
        <w:t>чик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xml:space="preserve">, </w:t>
      </w:r>
      <w:r w:rsidRPr="00BE0AE5">
        <w:rPr>
          <w:rFonts w:cs="Times New Roman"/>
          <w:b/>
          <w:bCs/>
        </w:rPr>
        <w:t>-</w:t>
      </w:r>
      <w:r w:rsidRPr="00BE0AE5">
        <w:rPr>
          <w:rFonts w:cs="Times New Roman"/>
          <w:b/>
          <w:bCs/>
          <w:i/>
          <w:iCs/>
        </w:rPr>
        <w:t>ек</w:t>
      </w:r>
      <w:r w:rsidRPr="00BE0AE5">
        <w:rPr>
          <w:rFonts w:cs="Times New Roman"/>
          <w:b/>
          <w:bCs/>
        </w:rPr>
        <w:t>-</w:t>
      </w:r>
      <w:r w:rsidRPr="00BE0AE5">
        <w:rPr>
          <w:rFonts w:cs="Times New Roman"/>
        </w:rPr>
        <w:t xml:space="preserve"> —</w:t>
      </w:r>
      <w:r w:rsidR="00D8562B" w:rsidRPr="00BE0AE5">
        <w:rPr>
          <w:rFonts w:cs="Times New Roman"/>
        </w:rPr>
        <w:t xml:space="preserve">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b/>
          <w:bCs/>
          <w:i/>
          <w:iCs/>
        </w:rPr>
        <w:t>чик</w:t>
      </w:r>
      <w:r w:rsidRPr="00BE0AE5">
        <w:rPr>
          <w:rFonts w:cs="Times New Roman"/>
          <w:b/>
          <w:bCs/>
        </w:rPr>
        <w:t>-);</w:t>
      </w:r>
      <w:r w:rsidRPr="00BE0AE5">
        <w:rPr>
          <w:rFonts w:cs="Times New Roman"/>
        </w:rPr>
        <w:t xml:space="preserve"> корней </w:t>
      </w:r>
      <w:r w:rsidRPr="00BE0AE5">
        <w:rPr>
          <w:rFonts w:cs="Times New Roman"/>
          <w:spacing w:val="-5"/>
        </w:rPr>
        <w:t xml:space="preserve">с чередованием </w:t>
      </w:r>
      <w:r w:rsidRPr="00BE0AE5">
        <w:rPr>
          <w:rFonts w:cs="Times New Roman"/>
          <w:b/>
          <w:bCs/>
          <w:i/>
          <w:iCs/>
          <w:spacing w:val="-5"/>
        </w:rPr>
        <w:t>а </w:t>
      </w:r>
      <w:r w:rsidRPr="00BE0AE5">
        <w:rPr>
          <w:rFonts w:cs="Times New Roman"/>
          <w:spacing w:val="-5"/>
        </w:rPr>
        <w:t>//</w:t>
      </w:r>
      <w:r w:rsidRPr="00BE0AE5">
        <w:rPr>
          <w:rFonts w:cs="Times New Roman"/>
          <w:b/>
          <w:bCs/>
          <w:i/>
          <w:iCs/>
          <w:spacing w:val="-5"/>
        </w:rPr>
        <w:t> о</w:t>
      </w:r>
      <w:r w:rsidRPr="00BE0AE5">
        <w:rPr>
          <w:rFonts w:cs="Times New Roman"/>
          <w:spacing w:val="-5"/>
        </w:rPr>
        <w:t xml:space="preserve">: </w:t>
      </w:r>
      <w:r w:rsidRPr="00BE0AE5">
        <w:rPr>
          <w:rFonts w:cs="Times New Roman"/>
          <w:b/>
          <w:bCs/>
          <w:spacing w:val="-5"/>
        </w:rPr>
        <w:t>-</w:t>
      </w:r>
      <w:r w:rsidRPr="00BE0AE5">
        <w:rPr>
          <w:rFonts w:cs="Times New Roman"/>
          <w:b/>
          <w:bCs/>
          <w:i/>
          <w:iCs/>
          <w:spacing w:val="-5"/>
        </w:rPr>
        <w:t>лаг</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лож</w:t>
      </w:r>
      <w:r w:rsidRPr="00BE0AE5">
        <w:rPr>
          <w:rFonts w:cs="Times New Roman"/>
          <w:b/>
          <w:bCs/>
          <w:spacing w:val="-5"/>
        </w:rPr>
        <w:t>-</w:t>
      </w:r>
      <w:r w:rsidRPr="00BE0AE5">
        <w:rPr>
          <w:rFonts w:cs="Times New Roman"/>
          <w:spacing w:val="-5"/>
        </w:rPr>
        <w:t>;</w:t>
      </w:r>
      <w:r w:rsidR="00D8562B" w:rsidRPr="00BE0AE5">
        <w:rPr>
          <w:rFonts w:cs="Times New Roman"/>
          <w:spacing w:val="-5"/>
        </w:rPr>
        <w:t xml:space="preserve"> </w:t>
      </w:r>
      <w:r w:rsidRPr="00BE0AE5">
        <w:rPr>
          <w:rFonts w:cs="Times New Roman"/>
          <w:b/>
          <w:bCs/>
          <w:spacing w:val="-5"/>
        </w:rPr>
        <w:t>-</w:t>
      </w:r>
      <w:r w:rsidRPr="00BE0AE5">
        <w:rPr>
          <w:rFonts w:cs="Times New Roman"/>
          <w:b/>
          <w:bCs/>
          <w:i/>
          <w:iCs/>
          <w:spacing w:val="-5"/>
        </w:rPr>
        <w:t>раст</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ращ</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рос</w:t>
      </w:r>
      <w:r w:rsidRPr="00BE0AE5">
        <w:rPr>
          <w:rFonts w:cs="Times New Roman"/>
          <w:b/>
          <w:bCs/>
          <w:spacing w:val="-5"/>
        </w:rPr>
        <w:t>-</w:t>
      </w:r>
      <w:r w:rsidRPr="00BE0AE5">
        <w:rPr>
          <w:rFonts w:cs="Times New Roman"/>
          <w:spacing w:val="-5"/>
        </w:rPr>
        <w:t xml:space="preserve">; </w:t>
      </w:r>
      <w:r w:rsidRPr="00BE0AE5">
        <w:rPr>
          <w:rFonts w:cs="Times New Roman"/>
          <w:b/>
          <w:bCs/>
          <w:spacing w:val="-2"/>
        </w:rPr>
        <w:t>-</w:t>
      </w:r>
      <w:r w:rsidRPr="00BE0AE5">
        <w:rPr>
          <w:rFonts w:cs="Times New Roman"/>
          <w:b/>
          <w:bCs/>
          <w:i/>
          <w:iCs/>
          <w:spacing w:val="-2"/>
        </w:rPr>
        <w:t>гар</w:t>
      </w:r>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r w:rsidRPr="00BE0AE5">
        <w:rPr>
          <w:rFonts w:cs="Times New Roman"/>
          <w:b/>
          <w:bCs/>
          <w:i/>
          <w:iCs/>
          <w:spacing w:val="-2"/>
        </w:rPr>
        <w:t>гор</w:t>
      </w:r>
      <w:r w:rsidRPr="00BE0AE5">
        <w:rPr>
          <w:rFonts w:cs="Times New Roman"/>
          <w:b/>
          <w:bCs/>
          <w:spacing w:val="-2"/>
        </w:rPr>
        <w:t>-</w:t>
      </w:r>
      <w:r w:rsidRPr="00BE0AE5">
        <w:rPr>
          <w:rFonts w:cs="Times New Roman"/>
          <w:spacing w:val="-2"/>
        </w:rPr>
        <w:t xml:space="preserve">, </w:t>
      </w:r>
      <w:r w:rsidRPr="00BE0AE5">
        <w:rPr>
          <w:rFonts w:cs="Times New Roman"/>
          <w:b/>
          <w:bCs/>
          <w:spacing w:val="-2"/>
        </w:rPr>
        <w:t>-</w:t>
      </w:r>
      <w:r w:rsidRPr="00BE0AE5">
        <w:rPr>
          <w:rFonts w:cs="Times New Roman"/>
          <w:b/>
          <w:bCs/>
          <w:i/>
          <w:iCs/>
          <w:spacing w:val="-2"/>
        </w:rPr>
        <w:t>зар</w:t>
      </w:r>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r w:rsidRPr="00BE0AE5">
        <w:rPr>
          <w:rFonts w:cs="Times New Roman"/>
          <w:b/>
          <w:bCs/>
          <w:i/>
          <w:iCs/>
          <w:spacing w:val="-2"/>
        </w:rPr>
        <w:t>зор</w:t>
      </w:r>
      <w:r w:rsidRPr="00BE0AE5">
        <w:rPr>
          <w:rFonts w:cs="Times New Roman"/>
          <w:b/>
          <w:bCs/>
          <w:spacing w:val="-2"/>
        </w:rPr>
        <w:t>-</w:t>
      </w:r>
      <w:r w:rsidRPr="00BE0AE5">
        <w:rPr>
          <w:rFonts w:cs="Times New Roman"/>
          <w:spacing w:val="-2"/>
        </w:rPr>
        <w:t xml:space="preserve">; </w:t>
      </w:r>
      <w:r w:rsidRPr="00BE0AE5">
        <w:rPr>
          <w:rFonts w:cs="Times New Roman"/>
          <w:b/>
          <w:bCs/>
          <w:i/>
          <w:iCs/>
          <w:spacing w:val="-2"/>
        </w:rPr>
        <w:t>-клан-</w:t>
      </w:r>
      <w:r w:rsidR="00D8562B" w:rsidRPr="00BE0AE5">
        <w:rPr>
          <w:rFonts w:cs="Times New Roman"/>
          <w:b/>
          <w:bCs/>
          <w:i/>
          <w:iCs/>
          <w:spacing w:val="-5"/>
        </w:rPr>
        <w:t> </w:t>
      </w:r>
      <w:r w:rsidRPr="00BE0AE5">
        <w:rPr>
          <w:rFonts w:cs="Times New Roman"/>
          <w:spacing w:val="-5"/>
        </w:rPr>
        <w:t>—</w:t>
      </w:r>
      <w:r w:rsidR="00D8562B" w:rsidRPr="00BE0AE5">
        <w:rPr>
          <w:rFonts w:cs="Times New Roman"/>
          <w:spacing w:val="-5"/>
        </w:rPr>
        <w:t xml:space="preserve"> </w:t>
      </w:r>
      <w:r w:rsidRPr="00BE0AE5">
        <w:rPr>
          <w:rFonts w:cs="Times New Roman"/>
          <w:b/>
          <w:bCs/>
          <w:i/>
          <w:iCs/>
          <w:spacing w:val="-2"/>
        </w:rPr>
        <w:t>-клон-</w:t>
      </w:r>
      <w:r w:rsidRPr="00BE0AE5">
        <w:rPr>
          <w:rFonts w:cs="Times New Roman"/>
          <w:spacing w:val="-2"/>
        </w:rPr>
        <w:t xml:space="preserve">, </w:t>
      </w:r>
      <w:r w:rsidRPr="00BE0AE5">
        <w:rPr>
          <w:rFonts w:cs="Times New Roman"/>
          <w:b/>
          <w:bCs/>
          <w:i/>
          <w:iCs/>
          <w:spacing w:val="-2"/>
        </w:rPr>
        <w:t>-скак-</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i/>
          <w:iCs/>
          <w:spacing w:val="-2"/>
        </w:rPr>
        <w:t>-скоч-</w:t>
      </w:r>
      <w:r w:rsidRPr="00BE0AE5">
        <w:rPr>
          <w:rFonts w:cs="Times New Roman"/>
          <w:spacing w:val="-2"/>
        </w:rPr>
        <w:t xml:space="preserve">; употребления/неупотребления </w:t>
      </w:r>
      <w:r w:rsidRPr="00BE0AE5">
        <w:rPr>
          <w:rFonts w:cs="Times New Roman"/>
          <w:b/>
          <w:bCs/>
          <w:i/>
          <w:iCs/>
          <w:spacing w:val="-2"/>
        </w:rPr>
        <w:t xml:space="preserve">ь </w:t>
      </w:r>
      <w:r w:rsidRPr="00BE0AE5">
        <w:rPr>
          <w:rFonts w:cs="Times New Roman"/>
        </w:rPr>
        <w:t xml:space="preserve">на конце имён существительных после шипящих; слитное и раздельное написание </w:t>
      </w:r>
      <w:r w:rsidRPr="00BE0AE5">
        <w:rPr>
          <w:rFonts w:cs="Times New Roman"/>
          <w:b/>
          <w:bCs/>
          <w:i/>
          <w:iCs/>
        </w:rPr>
        <w:t>не</w:t>
      </w:r>
      <w:r w:rsidRPr="00BE0AE5">
        <w:rPr>
          <w:rFonts w:cs="Times New Roman"/>
        </w:rPr>
        <w:t xml:space="preserve"> с именами существительными; правописание собственных имён существительных.</w:t>
      </w:r>
    </w:p>
    <w:p w14:paraId="446CBE01" w14:textId="77777777" w:rsidR="00416B7C" w:rsidRPr="00BE0AE5" w:rsidRDefault="00416B7C" w:rsidP="00416B7C">
      <w:pPr>
        <w:pStyle w:val="body"/>
        <w:rPr>
          <w:rFonts w:cs="Times New Roman"/>
          <w:b/>
          <w:bCs/>
        </w:rPr>
      </w:pPr>
      <w:r w:rsidRPr="00BE0AE5">
        <w:rPr>
          <w:rFonts w:cs="Times New Roman"/>
          <w:b/>
          <w:bCs/>
        </w:rPr>
        <w:t>Имя прилагательное</w:t>
      </w:r>
    </w:p>
    <w:p w14:paraId="1AC208AD" w14:textId="77777777" w:rsidR="00416B7C" w:rsidRPr="00BE0AE5" w:rsidRDefault="00416B7C" w:rsidP="00416B7C">
      <w:pPr>
        <w:pStyle w:val="body"/>
        <w:rPr>
          <w:rFonts w:cs="Times New Roman"/>
        </w:rPr>
      </w:pPr>
      <w:r w:rsidRPr="00BE0AE5">
        <w:rPr>
          <w:rFonts w:cs="Times New Roman"/>
        </w:rPr>
        <w:t>Определять общее грамматическое значение, морфологические пр</w:t>
      </w:r>
      <w:r w:rsidRPr="00BE0AE5">
        <w:rPr>
          <w:rFonts w:cs="Times New Roman"/>
        </w:rPr>
        <w:t>и</w:t>
      </w:r>
      <w:r w:rsidRPr="00BE0AE5">
        <w:rPr>
          <w:rFonts w:cs="Times New Roman"/>
        </w:rPr>
        <w:t xml:space="preserve">знаки и синтаксические функции имени прилагательного; объяснять его роль в речи; различать полную и краткую формы имён прилагательных. </w:t>
      </w:r>
    </w:p>
    <w:p w14:paraId="20D3A64C" w14:textId="77777777" w:rsidR="00416B7C" w:rsidRPr="00BE0AE5" w:rsidRDefault="00416B7C" w:rsidP="00416B7C">
      <w:pPr>
        <w:pStyle w:val="body"/>
        <w:rPr>
          <w:rFonts w:cs="Times New Roman"/>
        </w:rPr>
      </w:pPr>
      <w:r w:rsidRPr="00BE0AE5">
        <w:rPr>
          <w:rFonts w:cs="Times New Roman"/>
        </w:rPr>
        <w:t>Проводить частичный морфологический анализ имён прилагательных (в рамках изученного).</w:t>
      </w:r>
    </w:p>
    <w:p w14:paraId="729F7617" w14:textId="77777777" w:rsidR="00416B7C" w:rsidRPr="00BE0AE5" w:rsidRDefault="00416B7C" w:rsidP="00416B7C">
      <w:pPr>
        <w:pStyle w:val="body"/>
        <w:rPr>
          <w:rFonts w:cs="Times New Roman"/>
        </w:rPr>
      </w:pPr>
      <w:r w:rsidRPr="00BE0AE5">
        <w:rPr>
          <w:rFonts w:cs="Times New Roman"/>
        </w:rPr>
        <w:t>Соблюдать нормы словоизменения, произношения имён</w:t>
      </w:r>
      <w:r w:rsidR="00EF4DAB" w:rsidRPr="00BE0AE5">
        <w:rPr>
          <w:rFonts w:cs="Times New Roman"/>
        </w:rPr>
        <w:t xml:space="preserve"> </w:t>
      </w:r>
      <w:r w:rsidRPr="00BE0AE5">
        <w:rPr>
          <w:rFonts w:cs="Times New Roman"/>
        </w:rPr>
        <w:t>прилаг</w:t>
      </w:r>
      <w:r w:rsidRPr="00BE0AE5">
        <w:rPr>
          <w:rFonts w:cs="Times New Roman"/>
        </w:rPr>
        <w:t>а</w:t>
      </w:r>
      <w:r w:rsidRPr="00BE0AE5">
        <w:rPr>
          <w:rFonts w:cs="Times New Roman"/>
        </w:rPr>
        <w:t>тельных, постановки в них ударения (в рамках изученного).</w:t>
      </w:r>
    </w:p>
    <w:p w14:paraId="6A82514E"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имён прилагательных: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кратких форм имён прилагательных с основой на шипящие; нормы слитного и раздельного написания </w:t>
      </w:r>
      <w:r w:rsidRPr="00BE0AE5">
        <w:rPr>
          <w:rFonts w:cs="Times New Roman"/>
          <w:b/>
          <w:bCs/>
          <w:i/>
          <w:iCs/>
        </w:rPr>
        <w:t>не</w:t>
      </w:r>
      <w:r w:rsidRPr="00BE0AE5">
        <w:rPr>
          <w:rFonts w:cs="Times New Roman"/>
        </w:rPr>
        <w:t xml:space="preserve"> с именами прилагательными.</w:t>
      </w:r>
    </w:p>
    <w:p w14:paraId="24760E68" w14:textId="77777777" w:rsidR="00416B7C" w:rsidRPr="00BE0AE5" w:rsidRDefault="00416B7C" w:rsidP="00416B7C">
      <w:pPr>
        <w:pStyle w:val="body"/>
        <w:rPr>
          <w:rFonts w:cs="Times New Roman"/>
          <w:b/>
          <w:bCs/>
        </w:rPr>
      </w:pPr>
      <w:r w:rsidRPr="00BE0AE5">
        <w:rPr>
          <w:rFonts w:cs="Times New Roman"/>
          <w:b/>
          <w:bCs/>
        </w:rPr>
        <w:t>Глагол</w:t>
      </w:r>
    </w:p>
    <w:p w14:paraId="601362ED" w14:textId="77777777" w:rsidR="00416B7C" w:rsidRPr="00BE0AE5" w:rsidRDefault="00416B7C" w:rsidP="00416B7C">
      <w:pPr>
        <w:pStyle w:val="body"/>
        <w:rPr>
          <w:rFonts w:cs="Times New Roman"/>
        </w:rPr>
      </w:pPr>
      <w:r w:rsidRPr="00BE0AE5">
        <w:rPr>
          <w:rFonts w:cs="Times New Roman"/>
        </w:rPr>
        <w:t>Определять общее грамматическое значение, морфологические пр</w:t>
      </w:r>
      <w:r w:rsidRPr="00BE0AE5">
        <w:rPr>
          <w:rFonts w:cs="Times New Roman"/>
        </w:rPr>
        <w:t>и</w:t>
      </w:r>
      <w:r w:rsidRPr="00BE0AE5">
        <w:rPr>
          <w:rFonts w:cs="Times New Roman"/>
        </w:rPr>
        <w:t>знаки и синтаксические функции глагола; объяснять его роль в слов</w:t>
      </w:r>
      <w:r w:rsidRPr="00BE0AE5">
        <w:rPr>
          <w:rFonts w:cs="Times New Roman"/>
        </w:rPr>
        <w:t>о</w:t>
      </w:r>
      <w:r w:rsidRPr="00BE0AE5">
        <w:rPr>
          <w:rFonts w:cs="Times New Roman"/>
        </w:rPr>
        <w:t xml:space="preserve">сочетании и предложении, а также в речи. </w:t>
      </w:r>
    </w:p>
    <w:p w14:paraId="62C7124F" w14:textId="77777777" w:rsidR="00416B7C" w:rsidRPr="00BE0AE5" w:rsidRDefault="00416B7C" w:rsidP="00416B7C">
      <w:pPr>
        <w:pStyle w:val="body"/>
        <w:rPr>
          <w:rFonts w:cs="Times New Roman"/>
        </w:rPr>
      </w:pPr>
      <w:r w:rsidRPr="00BE0AE5">
        <w:rPr>
          <w:rFonts w:cs="Times New Roman"/>
        </w:rPr>
        <w:t>Различать глаголы совершенного и несовершенного вида, возвратные и невозвратные.</w:t>
      </w:r>
    </w:p>
    <w:p w14:paraId="0A165657" w14:textId="77777777" w:rsidR="00416B7C" w:rsidRPr="00BE0AE5" w:rsidRDefault="00416B7C" w:rsidP="00416B7C">
      <w:pPr>
        <w:pStyle w:val="body"/>
        <w:rPr>
          <w:rFonts w:cs="Times New Roman"/>
        </w:rPr>
      </w:pPr>
      <w:r w:rsidRPr="00BE0AE5">
        <w:rPr>
          <w:rFonts w:cs="Times New Roman"/>
        </w:rPr>
        <w:lastRenderedPageBreak/>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15FB01D4" w14:textId="77777777" w:rsidR="00416B7C" w:rsidRPr="00BE0AE5" w:rsidRDefault="00416B7C" w:rsidP="00416B7C">
      <w:pPr>
        <w:pStyle w:val="body"/>
        <w:rPr>
          <w:rFonts w:cs="Times New Roman"/>
        </w:rPr>
      </w:pPr>
      <w:r w:rsidRPr="00BE0AE5">
        <w:rPr>
          <w:rFonts w:cs="Times New Roman"/>
        </w:rPr>
        <w:t>Определять спряжение глагола, уметь спрягать глаголы.</w:t>
      </w:r>
    </w:p>
    <w:p w14:paraId="5981DAA9" w14:textId="77777777" w:rsidR="00416B7C" w:rsidRPr="00BE0AE5" w:rsidRDefault="00416B7C" w:rsidP="00416B7C">
      <w:pPr>
        <w:pStyle w:val="body"/>
        <w:rPr>
          <w:rFonts w:cs="Times New Roman"/>
        </w:rPr>
      </w:pPr>
      <w:r w:rsidRPr="00BE0AE5">
        <w:rPr>
          <w:rFonts w:cs="Times New Roman"/>
        </w:rPr>
        <w:t xml:space="preserve">Проводить частичный морфологический анализ глаголов (в рамках изученного). </w:t>
      </w:r>
    </w:p>
    <w:p w14:paraId="65AE6B85" w14:textId="77777777" w:rsidR="00416B7C" w:rsidRPr="00BE0AE5" w:rsidRDefault="00416B7C" w:rsidP="00416B7C">
      <w:pPr>
        <w:pStyle w:val="body"/>
        <w:rPr>
          <w:rFonts w:cs="Times New Roman"/>
        </w:rPr>
      </w:pPr>
      <w:r w:rsidRPr="00BE0AE5">
        <w:rPr>
          <w:rFonts w:cs="Times New Roman"/>
        </w:rPr>
        <w:t>Соблюдать нормы словоизменения глаголов, постановки ударения в глагольных формах (в рамках изученного).</w:t>
      </w:r>
    </w:p>
    <w:p w14:paraId="6F5FBD42"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глаголов: корней с чередованием </w:t>
      </w:r>
      <w:r w:rsidRPr="00BE0AE5">
        <w:rPr>
          <w:rFonts w:cs="Times New Roman"/>
          <w:b/>
          <w:bCs/>
          <w:i/>
          <w:iCs/>
        </w:rPr>
        <w:t>е</w:t>
      </w:r>
      <w:r w:rsidRPr="00BE0AE5">
        <w:rPr>
          <w:rFonts w:cs="Times New Roman"/>
          <w:b/>
          <w:bCs/>
        </w:rPr>
        <w:t xml:space="preserve"> </w:t>
      </w:r>
      <w:r w:rsidRPr="00BE0AE5">
        <w:rPr>
          <w:rFonts w:cs="Times New Roman"/>
        </w:rPr>
        <w:t xml:space="preserve">// </w:t>
      </w:r>
      <w:r w:rsidRPr="00BE0AE5">
        <w:rPr>
          <w:rFonts w:cs="Times New Roman"/>
          <w:b/>
          <w:bCs/>
          <w:i/>
          <w:iCs/>
        </w:rPr>
        <w:t>и</w:t>
      </w:r>
      <w:r w:rsidRPr="00BE0AE5">
        <w:rPr>
          <w:rFonts w:cs="Times New Roman"/>
        </w:rPr>
        <w:t xml:space="preserve">; использования </w:t>
      </w:r>
      <w:r w:rsidRPr="00BE0AE5">
        <w:rPr>
          <w:rFonts w:cs="Times New Roman"/>
          <w:b/>
          <w:bCs/>
          <w:i/>
          <w:iCs/>
        </w:rPr>
        <w:t xml:space="preserve">ь </w:t>
      </w:r>
      <w:r w:rsidRPr="00BE0AE5">
        <w:rPr>
          <w:rFonts w:cs="Times New Roman"/>
        </w:rPr>
        <w:t xml:space="preserve">после шипящих как показателя грамматической формы в инфинитиве, в форме 2-го лица единственного числа;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w:t>
      </w:r>
      <w:r w:rsidRPr="00BE0AE5">
        <w:rPr>
          <w:rFonts w:cs="Times New Roman"/>
          <w:b/>
          <w:bCs/>
        </w:rPr>
        <w:t xml:space="preserve"> </w:t>
      </w:r>
      <w:r w:rsidRPr="00BE0AE5">
        <w:rPr>
          <w:rFonts w:cs="Times New Roman"/>
        </w:rPr>
        <w:t>— -</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rPr>
        <w:t xml:space="preserve">; личных окончаний глагола, гласной перед суффиксом </w:t>
      </w:r>
      <w:r w:rsidRPr="00BE0AE5">
        <w:rPr>
          <w:rFonts w:cs="Times New Roman"/>
          <w:b/>
          <w:bCs/>
          <w:i/>
          <w:iCs/>
        </w:rPr>
        <w:t>-л-</w:t>
      </w:r>
      <w:r w:rsidRPr="00BE0AE5">
        <w:rPr>
          <w:rFonts w:cs="Times New Roman"/>
        </w:rPr>
        <w:t xml:space="preserve"> в формах прошедшего времени глагола; слитного и раздельного написания </w:t>
      </w:r>
      <w:r w:rsidRPr="00BE0AE5">
        <w:rPr>
          <w:rFonts w:cs="Times New Roman"/>
          <w:b/>
          <w:bCs/>
          <w:i/>
          <w:iCs/>
        </w:rPr>
        <w:t>не</w:t>
      </w:r>
      <w:r w:rsidRPr="00BE0AE5">
        <w:rPr>
          <w:rFonts w:cs="Times New Roman"/>
        </w:rPr>
        <w:t xml:space="preserve"> с глаголами.</w:t>
      </w:r>
    </w:p>
    <w:p w14:paraId="46EC750D" w14:textId="77777777" w:rsidR="00416B7C" w:rsidRPr="00BE0AE5" w:rsidRDefault="00416B7C" w:rsidP="00416B7C">
      <w:pPr>
        <w:pStyle w:val="h3"/>
        <w:spacing w:before="397"/>
        <w:rPr>
          <w:rFonts w:cs="Times New Roman"/>
        </w:rPr>
      </w:pPr>
      <w:r w:rsidRPr="00BE0AE5">
        <w:rPr>
          <w:rFonts w:cs="Times New Roman"/>
        </w:rPr>
        <w:t>Синтаксис. Культура речи. Пунктуация</w:t>
      </w:r>
    </w:p>
    <w:p w14:paraId="78535919" w14:textId="77777777" w:rsidR="00416B7C" w:rsidRPr="00BE0AE5" w:rsidRDefault="00416B7C" w:rsidP="00416B7C">
      <w:pPr>
        <w:pStyle w:val="body"/>
        <w:rPr>
          <w:rFonts w:cs="Times New Roman"/>
          <w:spacing w:val="-2"/>
        </w:rPr>
      </w:pPr>
      <w:r w:rsidRPr="00BE0AE5">
        <w:rPr>
          <w:rFonts w:cs="Times New Roman"/>
          <w:spacing w:val="-2"/>
        </w:rPr>
        <w:t>Распознавать единицы синтаксиса (словосочетание и предложение); проводить синтаксический анализ словосочетаний</w:t>
      </w:r>
      <w:r w:rsidR="00EF4DAB" w:rsidRPr="00BE0AE5">
        <w:rPr>
          <w:rFonts w:cs="Times New Roman"/>
          <w:spacing w:val="-2"/>
        </w:rPr>
        <w:t xml:space="preserve"> </w:t>
      </w:r>
      <w:r w:rsidRPr="00BE0AE5">
        <w:rPr>
          <w:rFonts w:cs="Times New Roman"/>
          <w:spacing w:val="-2"/>
        </w:rPr>
        <w:t>и простых предлож</w:t>
      </w:r>
      <w:r w:rsidRPr="00BE0AE5">
        <w:rPr>
          <w:rFonts w:cs="Times New Roman"/>
          <w:spacing w:val="-2"/>
        </w:rPr>
        <w:t>е</w:t>
      </w:r>
      <w:r w:rsidRPr="00BE0AE5">
        <w:rPr>
          <w:rFonts w:cs="Times New Roman"/>
          <w:spacing w:val="-2"/>
        </w:rPr>
        <w:t>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w:t>
      </w:r>
      <w:r w:rsidRPr="00BE0AE5">
        <w:rPr>
          <w:rFonts w:cs="Times New Roman"/>
          <w:spacing w:val="-2"/>
        </w:rPr>
        <w:t>е</w:t>
      </w:r>
      <w:r w:rsidRPr="00BE0AE5">
        <w:rPr>
          <w:rFonts w:cs="Times New Roman"/>
          <w:spacing w:val="-2"/>
        </w:rPr>
        <w:t>чевой практике.</w:t>
      </w:r>
    </w:p>
    <w:p w14:paraId="308E0B12" w14:textId="77777777" w:rsidR="00416B7C" w:rsidRPr="00BE0AE5" w:rsidRDefault="00416B7C" w:rsidP="00416B7C">
      <w:pPr>
        <w:pStyle w:val="body"/>
        <w:rPr>
          <w:rFonts w:cs="Times New Roman"/>
        </w:rPr>
      </w:pPr>
      <w:r w:rsidRPr="00BE0AE5">
        <w:rPr>
          <w:rFonts w:cs="Times New Roman"/>
        </w:rPr>
        <w:t>Распознавать словосочетания по морфологическим свойствам гла</w:t>
      </w:r>
      <w:r w:rsidRPr="00BE0AE5">
        <w:rPr>
          <w:rFonts w:cs="Times New Roman"/>
        </w:rPr>
        <w:t>в</w:t>
      </w:r>
      <w:r w:rsidRPr="00BE0AE5">
        <w:rPr>
          <w:rFonts w:cs="Times New Roman"/>
        </w:rPr>
        <w:t>ного слова (именные, глагольные, наречные); простые неосложнённые предложения; простые предложения, осложнённые однородными чл</w:t>
      </w:r>
      <w:r w:rsidRPr="00BE0AE5">
        <w:rPr>
          <w:rFonts w:cs="Times New Roman"/>
        </w:rPr>
        <w:t>е</w:t>
      </w:r>
      <w:r w:rsidRPr="00BE0AE5">
        <w:rPr>
          <w:rFonts w:cs="Times New Roman"/>
        </w:rPr>
        <w:t>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w:t>
      </w:r>
      <w:r w:rsidRPr="00BE0AE5">
        <w:rPr>
          <w:rFonts w:cs="Times New Roman"/>
        </w:rPr>
        <w:t>а</w:t>
      </w:r>
      <w:r w:rsidRPr="00BE0AE5">
        <w:rPr>
          <w:rFonts w:cs="Times New Roman"/>
        </w:rPr>
        <w:t>тических основ (простые и сложные), наличию второстепенных членов (распространённые и нераспространённые); определять главные (гра</w:t>
      </w:r>
      <w:r w:rsidRPr="00BE0AE5">
        <w:rPr>
          <w:rFonts w:cs="Times New Roman"/>
        </w:rPr>
        <w:t>м</w:t>
      </w:r>
      <w:r w:rsidRPr="00BE0AE5">
        <w:rPr>
          <w:rFonts w:cs="Times New Roman"/>
        </w:rPr>
        <w:t>матическую основу) и второстепенные члены предложения, морфол</w:t>
      </w:r>
      <w:r w:rsidRPr="00BE0AE5">
        <w:rPr>
          <w:rFonts w:cs="Times New Roman"/>
        </w:rPr>
        <w:t>о</w:t>
      </w:r>
      <w:r w:rsidRPr="00BE0AE5">
        <w:rPr>
          <w:rFonts w:cs="Times New Roman"/>
        </w:rPr>
        <w:t>гические средства выражения подлежащего (именем существительным или местоимением в именительном падеже, сочетанием имени сущ</w:t>
      </w:r>
      <w:r w:rsidRPr="00BE0AE5">
        <w:rPr>
          <w:rFonts w:cs="Times New Roman"/>
        </w:rPr>
        <w:t>е</w:t>
      </w:r>
      <w:r w:rsidRPr="00BE0AE5">
        <w:rPr>
          <w:rFonts w:cs="Times New Roman"/>
        </w:rPr>
        <w:t>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w:t>
      </w:r>
      <w:r w:rsidRPr="00BE0AE5">
        <w:rPr>
          <w:rFonts w:cs="Times New Roman"/>
        </w:rPr>
        <w:t>ь</w:t>
      </w:r>
      <w:r w:rsidRPr="00BE0AE5">
        <w:rPr>
          <w:rFonts w:cs="Times New Roman"/>
        </w:rPr>
        <w:t>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544B7619" w14:textId="77777777" w:rsidR="00416B7C" w:rsidRPr="00BE0AE5" w:rsidRDefault="00416B7C" w:rsidP="00416B7C">
      <w:pPr>
        <w:pStyle w:val="body"/>
        <w:rPr>
          <w:rFonts w:cs="Times New Roman"/>
        </w:rPr>
      </w:pPr>
      <w:r w:rsidRPr="00BE0AE5">
        <w:rPr>
          <w:rFonts w:cs="Times New Roman"/>
        </w:rPr>
        <w:lastRenderedPageBreak/>
        <w:t>Соблюдать на письме пунктуационные нормы при постановке тире между подлежащим и сказуемым, выборе знаков препинания в предл</w:t>
      </w:r>
      <w:r w:rsidRPr="00BE0AE5">
        <w:rPr>
          <w:rFonts w:cs="Times New Roman"/>
        </w:rPr>
        <w:t>о</w:t>
      </w:r>
      <w:r w:rsidRPr="00BE0AE5">
        <w:rPr>
          <w:rFonts w:cs="Times New Roman"/>
        </w:rPr>
        <w:t>жениях с однородными членами, связанными бессоюзной связью, од</w:t>
      </w:r>
      <w:r w:rsidRPr="00BE0AE5">
        <w:rPr>
          <w:rFonts w:cs="Times New Roman"/>
        </w:rPr>
        <w:t>и</w:t>
      </w:r>
      <w:r w:rsidRPr="00BE0AE5">
        <w:rPr>
          <w:rFonts w:cs="Times New Roman"/>
        </w:rPr>
        <w:t xml:space="preserve">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с обобщающим словом при однородных членах; с обр</w:t>
      </w:r>
      <w:r w:rsidRPr="00BE0AE5">
        <w:rPr>
          <w:rFonts w:cs="Times New Roman"/>
        </w:rPr>
        <w:t>а</w:t>
      </w:r>
      <w:r w:rsidRPr="00BE0AE5">
        <w:rPr>
          <w:rFonts w:cs="Times New Roman"/>
        </w:rPr>
        <w:t xml:space="preserve">щением; в предложениях с прямой речью; в сложных предложениях,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оформлять на письме диалог.</w:t>
      </w:r>
    </w:p>
    <w:p w14:paraId="6DFE7EA3" w14:textId="77777777" w:rsidR="00416B7C" w:rsidRPr="00BE0AE5" w:rsidRDefault="00416B7C" w:rsidP="00416B7C">
      <w:pPr>
        <w:pStyle w:val="h2"/>
        <w:spacing w:before="964"/>
        <w:rPr>
          <w:rFonts w:cs="Times New Roman"/>
        </w:rPr>
      </w:pPr>
      <w:r w:rsidRPr="00BE0AE5">
        <w:rPr>
          <w:rFonts w:cs="Times New Roman"/>
        </w:rPr>
        <w:t>6 КЛАСС</w:t>
      </w:r>
    </w:p>
    <w:p w14:paraId="574D2016" w14:textId="77777777" w:rsidR="00416B7C" w:rsidRPr="00BE0AE5" w:rsidRDefault="00416B7C" w:rsidP="00416B7C">
      <w:pPr>
        <w:pStyle w:val="h3"/>
        <w:spacing w:before="113"/>
        <w:rPr>
          <w:rFonts w:cs="Times New Roman"/>
        </w:rPr>
      </w:pPr>
      <w:r w:rsidRPr="00BE0AE5">
        <w:rPr>
          <w:rFonts w:cs="Times New Roman"/>
        </w:rPr>
        <w:t>Общие сведения о языке</w:t>
      </w:r>
    </w:p>
    <w:p w14:paraId="44D4C2FC" w14:textId="77777777" w:rsidR="00416B7C" w:rsidRPr="00BE0AE5" w:rsidRDefault="00416B7C" w:rsidP="00416B7C">
      <w:pPr>
        <w:pStyle w:val="body"/>
        <w:rPr>
          <w:rFonts w:cs="Times New Roman"/>
        </w:rPr>
      </w:pPr>
      <w:r w:rsidRPr="00BE0AE5">
        <w:rPr>
          <w:rFonts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w:t>
      </w:r>
      <w:r w:rsidRPr="00BE0AE5">
        <w:rPr>
          <w:rFonts w:cs="Times New Roman"/>
        </w:rPr>
        <w:t>м</w:t>
      </w:r>
      <w:r w:rsidRPr="00BE0AE5">
        <w:rPr>
          <w:rFonts w:cs="Times New Roman"/>
        </w:rPr>
        <w:t>ках изученного).</w:t>
      </w:r>
    </w:p>
    <w:p w14:paraId="314912F7" w14:textId="77777777" w:rsidR="00416B7C" w:rsidRPr="00BE0AE5" w:rsidRDefault="00416B7C" w:rsidP="00416B7C">
      <w:pPr>
        <w:pStyle w:val="body"/>
        <w:rPr>
          <w:rFonts w:cs="Times New Roman"/>
        </w:rPr>
      </w:pPr>
      <w:r w:rsidRPr="00BE0AE5">
        <w:rPr>
          <w:rFonts w:cs="Times New Roman"/>
        </w:rPr>
        <w:t>Иметь представление о русском литературном языке.</w:t>
      </w:r>
    </w:p>
    <w:p w14:paraId="5B696A44" w14:textId="77777777" w:rsidR="00416B7C" w:rsidRPr="00BE0AE5" w:rsidRDefault="00416B7C" w:rsidP="00416B7C">
      <w:pPr>
        <w:pStyle w:val="h3"/>
        <w:spacing w:before="113" w:after="57"/>
        <w:rPr>
          <w:rFonts w:cs="Times New Roman"/>
        </w:rPr>
      </w:pPr>
      <w:r w:rsidRPr="00BE0AE5">
        <w:rPr>
          <w:rFonts w:cs="Times New Roman"/>
        </w:rPr>
        <w:t>Язык и речь</w:t>
      </w:r>
    </w:p>
    <w:p w14:paraId="761E990D"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6 предложений на основе жизненных наблюдений, чтения нау</w:t>
      </w:r>
      <w:r w:rsidRPr="00BE0AE5">
        <w:rPr>
          <w:rFonts w:cs="Times New Roman"/>
        </w:rPr>
        <w:t>ч</w:t>
      </w:r>
      <w:r w:rsidRPr="00BE0AE5">
        <w:rPr>
          <w:rFonts w:cs="Times New Roman"/>
        </w:rPr>
        <w:t>но-учебной, художественной и научно-популярной литературы (мон</w:t>
      </w:r>
      <w:r w:rsidRPr="00BE0AE5">
        <w:rPr>
          <w:rFonts w:cs="Times New Roman"/>
        </w:rPr>
        <w:t>о</w:t>
      </w:r>
      <w:r w:rsidRPr="00BE0AE5">
        <w:rPr>
          <w:rFonts w:cs="Times New Roman"/>
        </w:rPr>
        <w:t>лог-описание, монолог-повествование, монолог-рассуждение); выст</w:t>
      </w:r>
      <w:r w:rsidRPr="00BE0AE5">
        <w:rPr>
          <w:rFonts w:cs="Times New Roman"/>
        </w:rPr>
        <w:t>у</w:t>
      </w:r>
      <w:r w:rsidRPr="00BE0AE5">
        <w:rPr>
          <w:rFonts w:cs="Times New Roman"/>
        </w:rPr>
        <w:t>пать с сообщением на лингвистическую тему.</w:t>
      </w:r>
    </w:p>
    <w:p w14:paraId="0EE28C93" w14:textId="77777777" w:rsidR="00416B7C" w:rsidRPr="00BE0AE5" w:rsidRDefault="00416B7C" w:rsidP="00416B7C">
      <w:pPr>
        <w:pStyle w:val="body"/>
        <w:rPr>
          <w:rFonts w:cs="Times New Roman"/>
        </w:rPr>
      </w:pPr>
      <w:r w:rsidRPr="00BE0AE5">
        <w:rPr>
          <w:rFonts w:cs="Times New Roman"/>
        </w:rPr>
        <w:t>Участвовать в диалоге (побуждение к действию, обмен мнениями) объёмом не менее 4 реплик.</w:t>
      </w:r>
    </w:p>
    <w:p w14:paraId="243798D4" w14:textId="77777777" w:rsidR="00416B7C" w:rsidRPr="00BE0AE5" w:rsidRDefault="00416B7C" w:rsidP="00416B7C">
      <w:pPr>
        <w:pStyle w:val="body"/>
        <w:rPr>
          <w:rFonts w:cs="Times New Roman"/>
          <w:spacing w:val="-2"/>
        </w:rPr>
      </w:pPr>
      <w:r w:rsidRPr="00BE0AE5">
        <w:rPr>
          <w:rFonts w:cs="Times New Roman"/>
          <w:spacing w:val="-2"/>
        </w:rPr>
        <w:t>Владеть различными видами аудирования: выборочным, ознаком</w:t>
      </w:r>
      <w:r w:rsidRPr="00BE0AE5">
        <w:rPr>
          <w:rFonts w:cs="Times New Roman"/>
          <w:spacing w:val="-2"/>
        </w:rPr>
        <w:t>и</w:t>
      </w:r>
      <w:r w:rsidRPr="00BE0AE5">
        <w:rPr>
          <w:rFonts w:cs="Times New Roman"/>
          <w:spacing w:val="-2"/>
        </w:rPr>
        <w:t>тельным, детальным — научно-учебных и художественных текстов ра</w:t>
      </w:r>
      <w:r w:rsidRPr="00BE0AE5">
        <w:rPr>
          <w:rFonts w:cs="Times New Roman"/>
          <w:spacing w:val="-2"/>
        </w:rPr>
        <w:t>з</w:t>
      </w:r>
      <w:r w:rsidRPr="00BE0AE5">
        <w:rPr>
          <w:rFonts w:cs="Times New Roman"/>
          <w:spacing w:val="-2"/>
        </w:rPr>
        <w:t>личных функционально-смысловых типов речи.</w:t>
      </w:r>
    </w:p>
    <w:p w14:paraId="03EEC40D"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w:t>
      </w:r>
      <w:r w:rsidRPr="00BE0AE5">
        <w:rPr>
          <w:rFonts w:cs="Times New Roman"/>
        </w:rPr>
        <w:t>ь</w:t>
      </w:r>
      <w:r w:rsidRPr="00BE0AE5">
        <w:rPr>
          <w:rFonts w:cs="Times New Roman"/>
        </w:rPr>
        <w:t>ным, изучающим, поисковым.</w:t>
      </w:r>
    </w:p>
    <w:p w14:paraId="79E3E1B0"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110 слов.</w:t>
      </w:r>
    </w:p>
    <w:p w14:paraId="36561B44" w14:textId="77777777" w:rsidR="00416B7C" w:rsidRPr="00BE0AE5" w:rsidRDefault="00416B7C" w:rsidP="00416B7C">
      <w:pPr>
        <w:pStyle w:val="body"/>
        <w:rPr>
          <w:rFonts w:cs="Times New Roman"/>
        </w:rPr>
      </w:pPr>
      <w:r w:rsidRPr="00BE0AE5">
        <w:rPr>
          <w:rFonts w:cs="Times New Roman"/>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w:t>
      </w:r>
      <w:r w:rsidRPr="00BE0AE5">
        <w:rPr>
          <w:rFonts w:cs="Times New Roman"/>
        </w:rPr>
        <w:lastRenderedPageBreak/>
        <w:t>них; подробно и сжато передавать в устной и письменной форме с</w:t>
      </w:r>
      <w:r w:rsidRPr="00BE0AE5">
        <w:rPr>
          <w:rFonts w:cs="Times New Roman"/>
        </w:rPr>
        <w:t>о</w:t>
      </w:r>
      <w:r w:rsidRPr="00BE0AE5">
        <w:rPr>
          <w:rFonts w:cs="Times New Roman"/>
        </w:rPr>
        <w:t>держание прочитанных научно-учебных и художественных текстов различных функционально-смысловых типов речи (для подробного и</w:t>
      </w:r>
      <w:r w:rsidRPr="00BE0AE5">
        <w:rPr>
          <w:rFonts w:cs="Times New Roman"/>
        </w:rPr>
        <w:t>з</w:t>
      </w:r>
      <w:r w:rsidRPr="00BE0AE5">
        <w:rPr>
          <w:rFonts w:cs="Times New Roman"/>
        </w:rPr>
        <w:t>ложения объём исходного текста должен составлять не менее 160 слов; для сжатого изложения — не менее 165 слов).</w:t>
      </w:r>
    </w:p>
    <w:p w14:paraId="2060E323" w14:textId="77777777"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w:t>
      </w:r>
      <w:r w:rsidRPr="00BE0AE5">
        <w:rPr>
          <w:rFonts w:cs="Times New Roman"/>
        </w:rPr>
        <w:t>ы</w:t>
      </w:r>
      <w:r w:rsidRPr="00BE0AE5">
        <w:rPr>
          <w:rFonts w:cs="Times New Roman"/>
        </w:rPr>
        <w:t>разительного словоупотребления; использовать толковые словари.</w:t>
      </w:r>
    </w:p>
    <w:p w14:paraId="3FF66A9D" w14:textId="77777777"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w:t>
      </w:r>
      <w:r w:rsidRPr="00BE0AE5">
        <w:rPr>
          <w:rFonts w:cs="Times New Roman"/>
        </w:rPr>
        <w:t>у</w:t>
      </w:r>
      <w:r w:rsidRPr="00BE0AE5">
        <w:rPr>
          <w:rFonts w:cs="Times New Roman"/>
        </w:rPr>
        <w:t>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6B64EC03" w14:textId="77777777" w:rsidR="00416B7C" w:rsidRPr="00BE0AE5" w:rsidRDefault="00416B7C" w:rsidP="00416B7C">
      <w:pPr>
        <w:pStyle w:val="h3"/>
        <w:spacing w:before="113" w:after="57"/>
        <w:rPr>
          <w:rFonts w:cs="Times New Roman"/>
        </w:rPr>
      </w:pPr>
      <w:r w:rsidRPr="00BE0AE5">
        <w:rPr>
          <w:rFonts w:cs="Times New Roman"/>
        </w:rPr>
        <w:t>Текст</w:t>
      </w:r>
    </w:p>
    <w:p w14:paraId="19BF2D46"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w:t>
      </w:r>
      <w:r w:rsidRPr="00BE0AE5">
        <w:rPr>
          <w:rFonts w:cs="Times New Roman"/>
        </w:rPr>
        <w:t>и</w:t>
      </w:r>
      <w:r w:rsidRPr="00BE0AE5">
        <w:rPr>
          <w:rFonts w:cs="Times New Roman"/>
        </w:rPr>
        <w:t>знакам; с точки зрения его принадлежности к функционал</w:t>
      </w:r>
      <w:r w:rsidRPr="00BE0AE5">
        <w:rPr>
          <w:rFonts w:cs="Times New Roman"/>
        </w:rPr>
        <w:t>ь</w:t>
      </w:r>
      <w:r w:rsidRPr="00BE0AE5">
        <w:rPr>
          <w:rFonts w:cs="Times New Roman"/>
        </w:rPr>
        <w:t>но-смысловому типу речи.</w:t>
      </w:r>
    </w:p>
    <w:p w14:paraId="56388569" w14:textId="77777777" w:rsidR="00416B7C" w:rsidRPr="00BE0AE5" w:rsidRDefault="00416B7C" w:rsidP="00416B7C">
      <w:pPr>
        <w:pStyle w:val="body"/>
        <w:rPr>
          <w:rFonts w:cs="Times New Roman"/>
        </w:rPr>
      </w:pPr>
      <w:r w:rsidRPr="00BE0AE5">
        <w:rPr>
          <w:rFonts w:cs="Times New Roman"/>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5162E2B6" w14:textId="77777777" w:rsidR="00416B7C" w:rsidRPr="00BE0AE5" w:rsidRDefault="00416B7C" w:rsidP="00416B7C">
      <w:pPr>
        <w:pStyle w:val="body"/>
        <w:rPr>
          <w:rFonts w:cs="Times New Roman"/>
        </w:rPr>
      </w:pPr>
      <w:r w:rsidRPr="00BE0AE5">
        <w:rPr>
          <w:rFonts w:cs="Times New Roman"/>
        </w:rPr>
        <w:t>Выявлять средства связи предложений в тексте, в том числе прит</w:t>
      </w:r>
      <w:r w:rsidRPr="00BE0AE5">
        <w:rPr>
          <w:rFonts w:cs="Times New Roman"/>
        </w:rPr>
        <w:t>я</w:t>
      </w:r>
      <w:r w:rsidRPr="00BE0AE5">
        <w:rPr>
          <w:rFonts w:cs="Times New Roman"/>
        </w:rPr>
        <w:t>жательные и указательные местоимения, видо-временную соотнесё</w:t>
      </w:r>
      <w:r w:rsidRPr="00BE0AE5">
        <w:rPr>
          <w:rFonts w:cs="Times New Roman"/>
        </w:rPr>
        <w:t>н</w:t>
      </w:r>
      <w:r w:rsidRPr="00BE0AE5">
        <w:rPr>
          <w:rFonts w:cs="Times New Roman"/>
        </w:rPr>
        <w:t>ность глагольных форм.</w:t>
      </w:r>
    </w:p>
    <w:p w14:paraId="59A04A97" w14:textId="77777777" w:rsidR="00416B7C" w:rsidRPr="00BE0AE5" w:rsidRDefault="00416B7C" w:rsidP="00416B7C">
      <w:pPr>
        <w:pStyle w:val="body"/>
        <w:rPr>
          <w:rFonts w:cs="Times New Roman"/>
        </w:rPr>
      </w:pPr>
      <w:r w:rsidRPr="00BE0AE5">
        <w:rPr>
          <w:rFonts w:cs="Times New Roman"/>
        </w:rPr>
        <w:t>Применять знания о функционально-смысловых типах речи при в</w:t>
      </w:r>
      <w:r w:rsidRPr="00BE0AE5">
        <w:rPr>
          <w:rFonts w:cs="Times New Roman"/>
        </w:rPr>
        <w:t>ы</w:t>
      </w:r>
      <w:r w:rsidRPr="00BE0AE5">
        <w:rPr>
          <w:rFonts w:cs="Times New Roman"/>
        </w:rPr>
        <w:t>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755A60F6" w14:textId="77777777"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w:t>
      </w:r>
      <w:r w:rsidRPr="00BE0AE5">
        <w:rPr>
          <w:rFonts w:cs="Times New Roman"/>
        </w:rPr>
        <w:t>о</w:t>
      </w:r>
      <w:r w:rsidRPr="00BE0AE5">
        <w:rPr>
          <w:rFonts w:cs="Times New Roman"/>
        </w:rPr>
        <w:t>стей, определять количество микротем и абзацев.</w:t>
      </w:r>
    </w:p>
    <w:p w14:paraId="2746C2F7" w14:textId="77777777" w:rsidR="00416B7C" w:rsidRPr="00BE0AE5" w:rsidRDefault="00416B7C" w:rsidP="00416B7C">
      <w:pPr>
        <w:pStyle w:val="body"/>
        <w:rPr>
          <w:rFonts w:cs="Times New Roman"/>
          <w:spacing w:val="-2"/>
        </w:rPr>
      </w:pPr>
      <w:r w:rsidRPr="00BE0AE5">
        <w:rPr>
          <w:rFonts w:cs="Times New Roman"/>
          <w:spacing w:val="-2"/>
        </w:rPr>
        <w:t>Создавать тексты различных функционально-смысловых</w:t>
      </w:r>
      <w:r w:rsidR="00EF4DAB" w:rsidRPr="00BE0AE5">
        <w:rPr>
          <w:rFonts w:cs="Times New Roman"/>
          <w:spacing w:val="-2"/>
        </w:rPr>
        <w:t xml:space="preserve"> </w:t>
      </w:r>
      <w:r w:rsidRPr="00BE0AE5">
        <w:rPr>
          <w:rFonts w:cs="Times New Roman"/>
          <w:spacing w:val="-2"/>
        </w:rPr>
        <w:t>типов речи (повествование, описание внешности человека,</w:t>
      </w:r>
      <w:r w:rsidR="00EF4DAB" w:rsidRPr="00BE0AE5">
        <w:rPr>
          <w:rFonts w:cs="Times New Roman"/>
          <w:spacing w:val="-2"/>
        </w:rPr>
        <w:t xml:space="preserve"> </w:t>
      </w:r>
      <w:r w:rsidRPr="00BE0AE5">
        <w:rPr>
          <w:rFonts w:cs="Times New Roman"/>
          <w:spacing w:val="-2"/>
        </w:rPr>
        <w:t>помещения, природы, местности, действий) с опорой на жизненный и читательский опыт; пр</w:t>
      </w:r>
      <w:r w:rsidRPr="00BE0AE5">
        <w:rPr>
          <w:rFonts w:cs="Times New Roman"/>
          <w:spacing w:val="-2"/>
        </w:rPr>
        <w:t>о</w:t>
      </w:r>
      <w:r w:rsidRPr="00BE0AE5">
        <w:rPr>
          <w:rFonts w:cs="Times New Roman"/>
          <w:spacing w:val="-2"/>
        </w:rPr>
        <w:t>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60B25279" w14:textId="77777777" w:rsidR="00416B7C" w:rsidRPr="00BE0AE5" w:rsidRDefault="00416B7C" w:rsidP="00416B7C">
      <w:pPr>
        <w:pStyle w:val="body"/>
        <w:rPr>
          <w:rFonts w:cs="Times New Roman"/>
        </w:rPr>
      </w:pPr>
      <w:r w:rsidRPr="00BE0AE5">
        <w:rPr>
          <w:rFonts w:cs="Times New Roman"/>
        </w:rPr>
        <w:lastRenderedPageBreak/>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w:t>
      </w:r>
      <w:r w:rsidRPr="00BE0AE5">
        <w:rPr>
          <w:rFonts w:cs="Times New Roman"/>
        </w:rPr>
        <w:t>з</w:t>
      </w:r>
      <w:r w:rsidRPr="00BE0AE5">
        <w:rPr>
          <w:rFonts w:cs="Times New Roman"/>
        </w:rPr>
        <w:t>личных источников, в том числе из лингвистических словарей и спр</w:t>
      </w:r>
      <w:r w:rsidRPr="00BE0AE5">
        <w:rPr>
          <w:rFonts w:cs="Times New Roman"/>
        </w:rPr>
        <w:t>а</w:t>
      </w:r>
      <w:r w:rsidRPr="00BE0AE5">
        <w:rPr>
          <w:rFonts w:cs="Times New Roman"/>
        </w:rPr>
        <w:t>вочной литературы, и использовать её в учебной деятельности.</w:t>
      </w:r>
    </w:p>
    <w:p w14:paraId="3412D682"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51BBF7F1"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w:t>
      </w:r>
      <w:r w:rsidRPr="00BE0AE5">
        <w:rPr>
          <w:rFonts w:cs="Times New Roman"/>
        </w:rPr>
        <w:t>ч</w:t>
      </w:r>
      <w:r w:rsidRPr="00BE0AE5">
        <w:rPr>
          <w:rFonts w:cs="Times New Roman"/>
        </w:rPr>
        <w:t>но-учебного текста в виде таблицы, схемы; представлять содержание таблицы, схемы в виде текста.</w:t>
      </w:r>
    </w:p>
    <w:p w14:paraId="3323B3AA" w14:textId="77777777" w:rsidR="00416B7C" w:rsidRPr="00BE0AE5" w:rsidRDefault="00416B7C" w:rsidP="00416B7C">
      <w:pPr>
        <w:pStyle w:val="body"/>
        <w:rPr>
          <w:rFonts w:cs="Times New Roman"/>
        </w:rPr>
      </w:pPr>
      <w:r w:rsidRPr="00BE0AE5">
        <w:rPr>
          <w:rFonts w:cs="Times New Roman"/>
        </w:rPr>
        <w:t>Редактировать собственные тексты с опорой на знание норм совр</w:t>
      </w:r>
      <w:r w:rsidRPr="00BE0AE5">
        <w:rPr>
          <w:rFonts w:cs="Times New Roman"/>
        </w:rPr>
        <w:t>е</w:t>
      </w:r>
      <w:r w:rsidRPr="00BE0AE5">
        <w:rPr>
          <w:rFonts w:cs="Times New Roman"/>
        </w:rPr>
        <w:t>менного русского литературного языка.</w:t>
      </w:r>
    </w:p>
    <w:p w14:paraId="7BB055CC" w14:textId="77777777" w:rsidR="00416B7C" w:rsidRPr="00BE0AE5" w:rsidRDefault="00416B7C" w:rsidP="00416B7C">
      <w:pPr>
        <w:pStyle w:val="h3"/>
        <w:spacing w:before="113"/>
        <w:rPr>
          <w:rFonts w:cs="Times New Roman"/>
        </w:rPr>
      </w:pPr>
      <w:r w:rsidRPr="00BE0AE5">
        <w:rPr>
          <w:rFonts w:cs="Times New Roman"/>
        </w:rPr>
        <w:t>Функциональные разновидности языка</w:t>
      </w:r>
    </w:p>
    <w:p w14:paraId="36D87988" w14:textId="77777777" w:rsidR="00416B7C" w:rsidRPr="00BE0AE5" w:rsidRDefault="00416B7C" w:rsidP="00416B7C">
      <w:pPr>
        <w:pStyle w:val="body"/>
        <w:rPr>
          <w:rFonts w:cs="Times New Roman"/>
          <w:spacing w:val="-4"/>
        </w:rPr>
      </w:pPr>
      <w:r w:rsidRPr="00BE0AE5">
        <w:rPr>
          <w:rFonts w:cs="Times New Roman"/>
          <w:spacing w:val="-4"/>
        </w:rPr>
        <w:t>Характеризовать особенности официально-делового стиля речи, нау</w:t>
      </w:r>
      <w:r w:rsidRPr="00BE0AE5">
        <w:rPr>
          <w:rFonts w:cs="Times New Roman"/>
          <w:spacing w:val="-4"/>
        </w:rPr>
        <w:t>ч</w:t>
      </w:r>
      <w:r w:rsidRPr="00BE0AE5">
        <w:rPr>
          <w:rFonts w:cs="Times New Roman"/>
          <w:spacing w:val="-4"/>
        </w:rPr>
        <w:t>ного стиля речи; перечислять требования к составлению словарной статьи и научного сообщения; анализировать тексты разных функциональных ра</w:t>
      </w:r>
      <w:r w:rsidRPr="00BE0AE5">
        <w:rPr>
          <w:rFonts w:cs="Times New Roman"/>
          <w:spacing w:val="-4"/>
        </w:rPr>
        <w:t>з</w:t>
      </w:r>
      <w:r w:rsidRPr="00BE0AE5">
        <w:rPr>
          <w:rFonts w:cs="Times New Roman"/>
          <w:spacing w:val="-4"/>
        </w:rPr>
        <w:t>новидностей языка и жанров (рассказ; заявление, расписка; словарная ст</w:t>
      </w:r>
      <w:r w:rsidRPr="00BE0AE5">
        <w:rPr>
          <w:rFonts w:cs="Times New Roman"/>
          <w:spacing w:val="-4"/>
        </w:rPr>
        <w:t>а</w:t>
      </w:r>
      <w:r w:rsidRPr="00BE0AE5">
        <w:rPr>
          <w:rFonts w:cs="Times New Roman"/>
          <w:spacing w:val="-4"/>
        </w:rPr>
        <w:t>тья, научное сообщение).</w:t>
      </w:r>
    </w:p>
    <w:p w14:paraId="29BB2B27" w14:textId="77777777" w:rsidR="00416B7C" w:rsidRPr="00BE0AE5" w:rsidRDefault="00416B7C" w:rsidP="00416B7C">
      <w:pPr>
        <w:pStyle w:val="body"/>
        <w:rPr>
          <w:rFonts w:cs="Times New Roman"/>
          <w:spacing w:val="-2"/>
        </w:rPr>
      </w:pPr>
      <w:r w:rsidRPr="00BE0AE5">
        <w:rPr>
          <w:rFonts w:cs="Times New Roman"/>
        </w:rPr>
        <w:t xml:space="preserve">Применять знания об официально-деловом и научном стиле </w:t>
      </w:r>
      <w:r w:rsidRPr="00BE0AE5">
        <w:rPr>
          <w:rFonts w:cs="Times New Roman"/>
          <w:spacing w:val="-2"/>
        </w:rPr>
        <w:t>при в</w:t>
      </w:r>
      <w:r w:rsidRPr="00BE0AE5">
        <w:rPr>
          <w:rFonts w:cs="Times New Roman"/>
          <w:spacing w:val="-2"/>
        </w:rPr>
        <w:t>ы</w:t>
      </w:r>
      <w:r w:rsidRPr="00BE0AE5">
        <w:rPr>
          <w:rFonts w:cs="Times New Roman"/>
          <w:spacing w:val="-2"/>
        </w:rPr>
        <w:t>полнении языкового анализа различных видов и в речевой практике.</w:t>
      </w:r>
    </w:p>
    <w:p w14:paraId="0C733B5B" w14:textId="77777777" w:rsidR="00416B7C" w:rsidRPr="00BE0AE5" w:rsidRDefault="00416B7C" w:rsidP="00416B7C">
      <w:pPr>
        <w:pStyle w:val="h3"/>
        <w:spacing w:before="170" w:after="0"/>
        <w:rPr>
          <w:rFonts w:cs="Times New Roman"/>
          <w:caps/>
        </w:rPr>
      </w:pPr>
      <w:r w:rsidRPr="00BE0AE5">
        <w:rPr>
          <w:rFonts w:cs="Times New Roman"/>
          <w:caps/>
        </w:rPr>
        <w:t>Система языка</w:t>
      </w:r>
    </w:p>
    <w:p w14:paraId="3BB8D0C6" w14:textId="77777777" w:rsidR="00416B7C" w:rsidRPr="00BE0AE5" w:rsidRDefault="00416B7C" w:rsidP="00416B7C">
      <w:pPr>
        <w:pStyle w:val="h3"/>
        <w:spacing w:before="57"/>
        <w:rPr>
          <w:rFonts w:cs="Times New Roman"/>
        </w:rPr>
      </w:pPr>
      <w:r w:rsidRPr="00BE0AE5">
        <w:rPr>
          <w:rFonts w:cs="Times New Roman"/>
        </w:rPr>
        <w:t>Лексикология. Культура речи</w:t>
      </w:r>
    </w:p>
    <w:p w14:paraId="3C2E170B" w14:textId="77777777" w:rsidR="00416B7C" w:rsidRPr="00BE0AE5" w:rsidRDefault="00416B7C" w:rsidP="00416B7C">
      <w:pPr>
        <w:pStyle w:val="body"/>
        <w:rPr>
          <w:rFonts w:cs="Times New Roman"/>
        </w:rPr>
      </w:pPr>
      <w:r w:rsidRPr="00BE0AE5">
        <w:rPr>
          <w:rFonts w:cs="Times New Roman"/>
        </w:rPr>
        <w:t>Различать слова с точки зрения их происхождения: исконно русские и заимствованные слова; различать слова с точки зрения их принадле</w:t>
      </w:r>
      <w:r w:rsidRPr="00BE0AE5">
        <w:rPr>
          <w:rFonts w:cs="Times New Roman"/>
        </w:rPr>
        <w:t>ж</w:t>
      </w:r>
      <w:r w:rsidRPr="00BE0AE5">
        <w:rPr>
          <w:rFonts w:cs="Times New Roman"/>
        </w:rPr>
        <w:t>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w:t>
      </w:r>
      <w:r w:rsidRPr="00BE0AE5">
        <w:rPr>
          <w:rFonts w:cs="Times New Roman"/>
        </w:rPr>
        <w:t>з</w:t>
      </w:r>
      <w:r w:rsidRPr="00BE0AE5">
        <w:rPr>
          <w:rFonts w:cs="Times New Roman"/>
        </w:rPr>
        <w:t>мы); определять стилистическую окраску слова.</w:t>
      </w:r>
    </w:p>
    <w:p w14:paraId="4F36D60A" w14:textId="77777777" w:rsidR="00416B7C" w:rsidRPr="00BE0AE5" w:rsidRDefault="00416B7C" w:rsidP="00416B7C">
      <w:pPr>
        <w:pStyle w:val="body"/>
        <w:rPr>
          <w:rFonts w:cs="Times New Roman"/>
        </w:rPr>
      </w:pPr>
      <w:r w:rsidRPr="00BE0AE5">
        <w:rPr>
          <w:rFonts w:cs="Times New Roman"/>
        </w:rPr>
        <w:t>Распознавать эпитеты, метафоры, олицетворения; понимать их о</w:t>
      </w:r>
      <w:r w:rsidRPr="00BE0AE5">
        <w:rPr>
          <w:rFonts w:cs="Times New Roman"/>
        </w:rPr>
        <w:t>с</w:t>
      </w:r>
      <w:r w:rsidRPr="00BE0AE5">
        <w:rPr>
          <w:rFonts w:cs="Times New Roman"/>
        </w:rPr>
        <w:t>новное коммуникативное назначение в художественном тексте и и</w:t>
      </w:r>
      <w:r w:rsidRPr="00BE0AE5">
        <w:rPr>
          <w:rFonts w:cs="Times New Roman"/>
        </w:rPr>
        <w:t>с</w:t>
      </w:r>
      <w:r w:rsidRPr="00BE0AE5">
        <w:rPr>
          <w:rFonts w:cs="Times New Roman"/>
        </w:rPr>
        <w:t>пользовать в речи с целью повышения её богатства и выразительности.</w:t>
      </w:r>
    </w:p>
    <w:p w14:paraId="05BE1DB2" w14:textId="77777777" w:rsidR="00416B7C" w:rsidRPr="00BE0AE5" w:rsidRDefault="00416B7C" w:rsidP="00416B7C">
      <w:pPr>
        <w:pStyle w:val="body"/>
        <w:rPr>
          <w:rFonts w:cs="Times New Roman"/>
        </w:rPr>
      </w:pPr>
      <w:r w:rsidRPr="00BE0AE5">
        <w:rPr>
          <w:rFonts w:cs="Times New Roman"/>
        </w:rPr>
        <w:t>Распознавать в тексте фразеологизмы, уметь определять их значения; характеризовать ситуацию употребления фразеологизма.</w:t>
      </w:r>
    </w:p>
    <w:p w14:paraId="6985E3E5" w14:textId="77777777"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w:t>
      </w:r>
      <w:r w:rsidRPr="00BE0AE5">
        <w:rPr>
          <w:rFonts w:cs="Times New Roman"/>
        </w:rPr>
        <w:t>ы</w:t>
      </w:r>
      <w:r w:rsidRPr="00BE0AE5">
        <w:rPr>
          <w:rFonts w:cs="Times New Roman"/>
        </w:rPr>
        <w:t>разительного словоупотребления; использовать толковые словари.</w:t>
      </w:r>
    </w:p>
    <w:p w14:paraId="5084A4CD" w14:textId="77777777" w:rsidR="00416B7C" w:rsidRPr="00BE0AE5" w:rsidRDefault="00416B7C" w:rsidP="00416B7C">
      <w:pPr>
        <w:pStyle w:val="h3"/>
        <w:spacing w:before="170" w:after="28"/>
        <w:rPr>
          <w:rFonts w:cs="Times New Roman"/>
        </w:rPr>
      </w:pPr>
      <w:r w:rsidRPr="00BE0AE5">
        <w:rPr>
          <w:rFonts w:cs="Times New Roman"/>
        </w:rPr>
        <w:lastRenderedPageBreak/>
        <w:t>Словообразование. Культура речи. Орфография</w:t>
      </w:r>
    </w:p>
    <w:p w14:paraId="0BB339CC" w14:textId="77777777" w:rsidR="00416B7C" w:rsidRPr="00BE0AE5" w:rsidRDefault="00416B7C" w:rsidP="00416B7C">
      <w:pPr>
        <w:pStyle w:val="body"/>
        <w:rPr>
          <w:rFonts w:cs="Times New Roman"/>
        </w:rPr>
      </w:pPr>
      <w:r w:rsidRPr="00BE0AE5">
        <w:rPr>
          <w:rFonts w:cs="Times New Roman"/>
        </w:rPr>
        <w:t>Распознавать формообразующие и словообразующие морфемы в слове; выделять производящую основу.</w:t>
      </w:r>
    </w:p>
    <w:p w14:paraId="75BCFB1B" w14:textId="77777777" w:rsidR="00416B7C" w:rsidRPr="00BE0AE5" w:rsidRDefault="00416B7C" w:rsidP="00416B7C">
      <w:pPr>
        <w:pStyle w:val="body"/>
        <w:rPr>
          <w:rFonts w:cs="Times New Roman"/>
        </w:rPr>
      </w:pPr>
      <w:r w:rsidRPr="00BE0AE5">
        <w:rPr>
          <w:rFonts w:cs="Times New Roman"/>
        </w:rPr>
        <w:t>Определять способы словообразования (приставочный, суффи</w:t>
      </w:r>
      <w:r w:rsidRPr="00BE0AE5">
        <w:rPr>
          <w:rFonts w:cs="Times New Roman"/>
        </w:rPr>
        <w:t>к</w:t>
      </w:r>
      <w:r w:rsidRPr="00BE0AE5">
        <w:rPr>
          <w:rFonts w:cs="Times New Roman"/>
        </w:rPr>
        <w:t>сальный, приставочно-суффиксальный, бессуффиксный, сложение, п</w:t>
      </w:r>
      <w:r w:rsidRPr="00BE0AE5">
        <w:rPr>
          <w:rFonts w:cs="Times New Roman"/>
        </w:rPr>
        <w:t>е</w:t>
      </w:r>
      <w:r w:rsidRPr="00BE0AE5">
        <w:rPr>
          <w:rFonts w:cs="Times New Roman"/>
        </w:rPr>
        <w:t>реход из одной части речи в другую); проводить морфемный и слов</w:t>
      </w:r>
      <w:r w:rsidRPr="00BE0AE5">
        <w:rPr>
          <w:rFonts w:cs="Times New Roman"/>
        </w:rPr>
        <w:t>о</w:t>
      </w:r>
      <w:r w:rsidRPr="00BE0AE5">
        <w:rPr>
          <w:rFonts w:cs="Times New Roman"/>
        </w:rPr>
        <w:t>образовательный анализ слов; применять знания по морфемике и сл</w:t>
      </w:r>
      <w:r w:rsidRPr="00BE0AE5">
        <w:rPr>
          <w:rFonts w:cs="Times New Roman"/>
        </w:rPr>
        <w:t>о</w:t>
      </w:r>
      <w:r w:rsidRPr="00BE0AE5">
        <w:rPr>
          <w:rFonts w:cs="Times New Roman"/>
        </w:rPr>
        <w:t>вообразованию при выполнении языкового анализа различных видов.</w:t>
      </w:r>
    </w:p>
    <w:p w14:paraId="6DFA3D42" w14:textId="77777777" w:rsidR="00416B7C" w:rsidRPr="00BE0AE5" w:rsidRDefault="00416B7C" w:rsidP="00416B7C">
      <w:pPr>
        <w:pStyle w:val="body"/>
        <w:rPr>
          <w:rFonts w:cs="Times New Roman"/>
        </w:rPr>
      </w:pPr>
      <w:r w:rsidRPr="00BE0AE5">
        <w:rPr>
          <w:rFonts w:cs="Times New Roman"/>
        </w:rPr>
        <w:t>Соблюдать нормы словообразования имён прилагательных.</w:t>
      </w:r>
    </w:p>
    <w:p w14:paraId="340CEFF5"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6F5E61E4"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сложных и сложносокращённых слов; нормы правописания корня </w:t>
      </w:r>
      <w:r w:rsidRPr="00BE0AE5">
        <w:rPr>
          <w:rFonts w:cs="Times New Roman"/>
          <w:b/>
          <w:bCs/>
          <w:i/>
          <w:iCs/>
        </w:rPr>
        <w:t>-кас-</w:t>
      </w:r>
      <w:r w:rsidRPr="00BE0AE5">
        <w:rPr>
          <w:rFonts w:cs="Times New Roman"/>
        </w:rPr>
        <w:t xml:space="preserve"> — </w:t>
      </w:r>
      <w:r w:rsidRPr="00BE0AE5">
        <w:rPr>
          <w:rFonts w:cs="Times New Roman"/>
          <w:b/>
          <w:bCs/>
          <w:i/>
          <w:iCs/>
        </w:rPr>
        <w:t xml:space="preserve">-кос- </w:t>
      </w:r>
      <w:r w:rsidRPr="00BE0AE5">
        <w:rPr>
          <w:rFonts w:cs="Times New Roman"/>
        </w:rPr>
        <w:t xml:space="preserve">с чередованием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 xml:space="preserve">. </w:t>
      </w:r>
    </w:p>
    <w:p w14:paraId="12DE6A82" w14:textId="77777777" w:rsidR="00416B7C" w:rsidRPr="00BE0AE5" w:rsidRDefault="00416B7C" w:rsidP="00416B7C">
      <w:pPr>
        <w:pStyle w:val="h3"/>
        <w:spacing w:before="170" w:after="28"/>
        <w:rPr>
          <w:rFonts w:cs="Times New Roman"/>
        </w:rPr>
      </w:pPr>
      <w:r w:rsidRPr="00BE0AE5">
        <w:rPr>
          <w:rFonts w:cs="Times New Roman"/>
        </w:rPr>
        <w:t>Морфология. Культура речи. Орфография</w:t>
      </w:r>
    </w:p>
    <w:p w14:paraId="79A8A84F" w14:textId="77777777" w:rsidR="00416B7C" w:rsidRPr="00BE0AE5" w:rsidRDefault="00416B7C" w:rsidP="00416B7C">
      <w:pPr>
        <w:pStyle w:val="body"/>
        <w:rPr>
          <w:rFonts w:cs="Times New Roman"/>
        </w:rPr>
      </w:pPr>
      <w:r w:rsidRPr="00BE0AE5">
        <w:rPr>
          <w:rFonts w:cs="Times New Roman"/>
        </w:rPr>
        <w:t>Характеризовать особенности словообразования имён существ</w:t>
      </w:r>
      <w:r w:rsidRPr="00BE0AE5">
        <w:rPr>
          <w:rFonts w:cs="Times New Roman"/>
        </w:rPr>
        <w:t>и</w:t>
      </w:r>
      <w:r w:rsidRPr="00BE0AE5">
        <w:rPr>
          <w:rFonts w:cs="Times New Roman"/>
        </w:rPr>
        <w:t>тельных.</w:t>
      </w:r>
    </w:p>
    <w:p w14:paraId="564DC98C" w14:textId="77777777" w:rsidR="00416B7C" w:rsidRPr="00BE0AE5" w:rsidRDefault="00416B7C" w:rsidP="00416B7C">
      <w:pPr>
        <w:pStyle w:val="body"/>
        <w:rPr>
          <w:rFonts w:cs="Times New Roman"/>
        </w:rPr>
      </w:pPr>
      <w:r w:rsidRPr="00BE0AE5">
        <w:rPr>
          <w:rFonts w:cs="Times New Roman"/>
        </w:rPr>
        <w:t xml:space="preserve">Соблюдать 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xml:space="preserve"> со словами.</w:t>
      </w:r>
    </w:p>
    <w:p w14:paraId="0139DA9A" w14:textId="77777777" w:rsidR="00416B7C" w:rsidRPr="00BE0AE5" w:rsidRDefault="00416B7C" w:rsidP="00416B7C">
      <w:pPr>
        <w:pStyle w:val="body"/>
        <w:rPr>
          <w:rFonts w:cs="Times New Roman"/>
          <w:spacing w:val="-2"/>
        </w:rPr>
      </w:pPr>
      <w:r w:rsidRPr="00BE0AE5">
        <w:rPr>
          <w:rFonts w:cs="Times New Roman"/>
          <w:spacing w:val="-2"/>
        </w:rPr>
        <w:t>Соблюдать нормы произношения, постановки ударения (в рамках из</w:t>
      </w:r>
      <w:r w:rsidRPr="00BE0AE5">
        <w:rPr>
          <w:rFonts w:cs="Times New Roman"/>
          <w:spacing w:val="-2"/>
        </w:rPr>
        <w:t>у</w:t>
      </w:r>
      <w:r w:rsidRPr="00BE0AE5">
        <w:rPr>
          <w:rFonts w:cs="Times New Roman"/>
          <w:spacing w:val="-2"/>
        </w:rPr>
        <w:t>ченного), словоизменения имён существительных.</w:t>
      </w:r>
    </w:p>
    <w:p w14:paraId="2383F826" w14:textId="77777777" w:rsidR="00416B7C" w:rsidRPr="00BE0AE5" w:rsidRDefault="00416B7C" w:rsidP="00416B7C">
      <w:pPr>
        <w:pStyle w:val="body"/>
        <w:rPr>
          <w:rFonts w:cs="Times New Roman"/>
        </w:rPr>
      </w:pPr>
      <w:r w:rsidRPr="00BE0AE5">
        <w:rPr>
          <w:rFonts w:cs="Times New Roman"/>
        </w:rPr>
        <w:t>Различать качественные, относительные и притяжательные имена прилагательные, степени сравнения качественных имён прилагательных.</w:t>
      </w:r>
    </w:p>
    <w:p w14:paraId="18D3981C" w14:textId="77777777" w:rsidR="00416B7C" w:rsidRPr="00BE0AE5" w:rsidRDefault="00416B7C" w:rsidP="00416B7C">
      <w:pPr>
        <w:pStyle w:val="body"/>
        <w:rPr>
          <w:rFonts w:cs="Times New Roman"/>
        </w:rPr>
      </w:pPr>
      <w:r w:rsidRPr="00BE0AE5">
        <w:rPr>
          <w:rFonts w:cs="Times New Roman"/>
        </w:rPr>
        <w:t>Соблюдать нормы словообразования имён прилагательных; нормы произношения имён прилагательных, нормы ударения (в рамках из</w:t>
      </w:r>
      <w:r w:rsidRPr="00BE0AE5">
        <w:rPr>
          <w:rFonts w:cs="Times New Roman"/>
        </w:rPr>
        <w:t>у</w:t>
      </w:r>
      <w:r w:rsidRPr="00BE0AE5">
        <w:rPr>
          <w:rFonts w:cs="Times New Roman"/>
        </w:rPr>
        <w:t xml:space="preserve">ченного); соблюдать нормы правописания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w:t>
      </w:r>
      <w:r w:rsidRPr="00BE0AE5">
        <w:rPr>
          <w:rFonts w:cs="Times New Roman"/>
        </w:rPr>
        <w:t>а</w:t>
      </w:r>
      <w:r w:rsidRPr="00BE0AE5">
        <w:rPr>
          <w:rFonts w:cs="Times New Roman"/>
        </w:rPr>
        <w:t xml:space="preserve">тельных, суффиксов </w:t>
      </w:r>
      <w:r w:rsidRPr="00BE0AE5">
        <w:rPr>
          <w:rFonts w:cs="Times New Roman"/>
          <w:b/>
          <w:bCs/>
          <w:i/>
          <w:iCs/>
        </w:rPr>
        <w:t>-к-</w:t>
      </w:r>
      <w:r w:rsidRPr="00BE0AE5">
        <w:rPr>
          <w:rFonts w:cs="Times New Roman"/>
        </w:rPr>
        <w:t xml:space="preserve"> и </w:t>
      </w:r>
      <w:r w:rsidRPr="00BE0AE5">
        <w:rPr>
          <w:rFonts w:cs="Times New Roman"/>
          <w:b/>
          <w:bCs/>
          <w:i/>
          <w:iCs/>
        </w:rPr>
        <w:t>-ск-</w:t>
      </w:r>
      <w:r w:rsidRPr="00BE0AE5">
        <w:rPr>
          <w:rFonts w:cs="Times New Roman"/>
        </w:rPr>
        <w:t xml:space="preserve"> имён прилагательных, сложных имён прилагательных.</w:t>
      </w:r>
    </w:p>
    <w:p w14:paraId="087F2209" w14:textId="77777777" w:rsidR="00416B7C" w:rsidRPr="00BE0AE5" w:rsidRDefault="00416B7C" w:rsidP="00416B7C">
      <w:pPr>
        <w:pStyle w:val="body"/>
        <w:rPr>
          <w:rFonts w:cs="Times New Roman"/>
        </w:rPr>
      </w:pPr>
      <w:r w:rsidRPr="00BE0AE5">
        <w:rPr>
          <w:rFonts w:cs="Times New Roman"/>
        </w:rPr>
        <w:t>Распознавать числительные; определять общее грамматическое зн</w:t>
      </w:r>
      <w:r w:rsidRPr="00BE0AE5">
        <w:rPr>
          <w:rFonts w:cs="Times New Roman"/>
        </w:rPr>
        <w:t>а</w:t>
      </w:r>
      <w:r w:rsidRPr="00BE0AE5">
        <w:rPr>
          <w:rFonts w:cs="Times New Roman"/>
        </w:rPr>
        <w:t>чение имени числительного; различать разряды имён числительных по значению, по строению.</w:t>
      </w:r>
    </w:p>
    <w:p w14:paraId="1049636A" w14:textId="77777777" w:rsidR="00416B7C" w:rsidRPr="00BE0AE5" w:rsidRDefault="00416B7C" w:rsidP="00416B7C">
      <w:pPr>
        <w:pStyle w:val="body"/>
        <w:rPr>
          <w:rFonts w:cs="Times New Roman"/>
        </w:rPr>
      </w:pPr>
      <w:r w:rsidRPr="00BE0AE5">
        <w:rPr>
          <w:rFonts w:cs="Times New Roman"/>
        </w:rPr>
        <w:t>Уметь склонять числительные и характеризовать особенности скл</w:t>
      </w:r>
      <w:r w:rsidRPr="00BE0AE5">
        <w:rPr>
          <w:rFonts w:cs="Times New Roman"/>
        </w:rPr>
        <w:t>о</w:t>
      </w:r>
      <w:r w:rsidRPr="00BE0AE5">
        <w:rPr>
          <w:rFonts w:cs="Times New Roman"/>
        </w:rPr>
        <w:t>нения, словообразования и синтаксических функций числительных; характеризовать роль имён числительных в речи, особенности употре</w:t>
      </w:r>
      <w:r w:rsidRPr="00BE0AE5">
        <w:rPr>
          <w:rFonts w:cs="Times New Roman"/>
        </w:rPr>
        <w:t>б</w:t>
      </w:r>
      <w:r w:rsidRPr="00BE0AE5">
        <w:rPr>
          <w:rFonts w:cs="Times New Roman"/>
        </w:rPr>
        <w:t>ления в научных текстах, деловой речи.</w:t>
      </w:r>
    </w:p>
    <w:p w14:paraId="6A7794D0" w14:textId="77777777" w:rsidR="00416B7C" w:rsidRPr="00BE0AE5" w:rsidRDefault="00416B7C" w:rsidP="00416B7C">
      <w:pPr>
        <w:pStyle w:val="body"/>
        <w:rPr>
          <w:rFonts w:cs="Times New Roman"/>
        </w:rPr>
      </w:pPr>
      <w:r w:rsidRPr="00BE0AE5">
        <w:rPr>
          <w:rFonts w:cs="Times New Roman"/>
        </w:rPr>
        <w:t>Правильно употреблять собирательные имена числительные; собл</w:t>
      </w:r>
      <w:r w:rsidRPr="00BE0AE5">
        <w:rPr>
          <w:rFonts w:cs="Times New Roman"/>
        </w:rPr>
        <w:t>ю</w:t>
      </w:r>
      <w:r w:rsidRPr="00BE0AE5">
        <w:rPr>
          <w:rFonts w:cs="Times New Roman"/>
        </w:rPr>
        <w:t xml:space="preserve">дать нормы правописания имён числительных, в том числе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w:t>
      </w:r>
      <w:r w:rsidRPr="00BE0AE5">
        <w:rPr>
          <w:rFonts w:cs="Times New Roman"/>
        </w:rPr>
        <w:t>з</w:t>
      </w:r>
      <w:r w:rsidRPr="00BE0AE5">
        <w:rPr>
          <w:rFonts w:cs="Times New Roman"/>
        </w:rPr>
        <w:t>дельное, дефисное написание числительных; нормы правописания окончаний числительных.</w:t>
      </w:r>
    </w:p>
    <w:p w14:paraId="0894D3B5" w14:textId="77777777" w:rsidR="00416B7C" w:rsidRPr="00BE0AE5" w:rsidRDefault="00416B7C" w:rsidP="00416B7C">
      <w:pPr>
        <w:pStyle w:val="body"/>
        <w:rPr>
          <w:rFonts w:cs="Times New Roman"/>
        </w:rPr>
      </w:pPr>
      <w:r w:rsidRPr="00BE0AE5">
        <w:rPr>
          <w:rFonts w:cs="Times New Roman"/>
        </w:rPr>
        <w:lastRenderedPageBreak/>
        <w:t>Распознавать местоимения; определять общее грамматическое зн</w:t>
      </w:r>
      <w:r w:rsidRPr="00BE0AE5">
        <w:rPr>
          <w:rFonts w:cs="Times New Roman"/>
        </w:rPr>
        <w:t>а</w:t>
      </w:r>
      <w:r w:rsidRPr="00BE0AE5">
        <w:rPr>
          <w:rFonts w:cs="Times New Roman"/>
        </w:rPr>
        <w:t>чение; различать разряды местоимений; уметь склонять местоимения; характеризовать особенности их склонения, словообразования, синта</w:t>
      </w:r>
      <w:r w:rsidRPr="00BE0AE5">
        <w:rPr>
          <w:rFonts w:cs="Times New Roman"/>
        </w:rPr>
        <w:t>к</w:t>
      </w:r>
      <w:r w:rsidRPr="00BE0AE5">
        <w:rPr>
          <w:rFonts w:cs="Times New Roman"/>
        </w:rPr>
        <w:t>сических функций, роли в речи.</w:t>
      </w:r>
    </w:p>
    <w:p w14:paraId="508A8458" w14:textId="77777777" w:rsidR="00416B7C" w:rsidRPr="00BE0AE5" w:rsidRDefault="00416B7C" w:rsidP="00416B7C">
      <w:pPr>
        <w:pStyle w:val="body"/>
        <w:rPr>
          <w:rFonts w:cs="Times New Roman"/>
        </w:rPr>
      </w:pPr>
      <w:r w:rsidRPr="00BE0AE5">
        <w:rPr>
          <w:rFonts w:cs="Times New Roman"/>
        </w:rPr>
        <w:t>Правильно употреблять местоимения в соответствии с требованиями русского речевого этикета, в том числе местоимения 3-го лица в соо</w:t>
      </w:r>
      <w:r w:rsidRPr="00BE0AE5">
        <w:rPr>
          <w:rFonts w:cs="Times New Roman"/>
        </w:rPr>
        <w:t>т</w:t>
      </w:r>
      <w:r w:rsidRPr="00BE0AE5">
        <w:rPr>
          <w:rFonts w:cs="Times New Roman"/>
        </w:rPr>
        <w:t>ветствии со смыслом предшествующего текста (устранение двусмы</w:t>
      </w:r>
      <w:r w:rsidRPr="00BE0AE5">
        <w:rPr>
          <w:rFonts w:cs="Times New Roman"/>
        </w:rPr>
        <w:t>с</w:t>
      </w:r>
      <w:r w:rsidRPr="00BE0AE5">
        <w:rPr>
          <w:rFonts w:cs="Times New Roman"/>
        </w:rPr>
        <w:t xml:space="preserve">ленности, неточности); соблюдать нормы правописания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слитного, раздельного и дефисного написания местоимений.</w:t>
      </w:r>
    </w:p>
    <w:p w14:paraId="6D0409A5" w14:textId="77777777" w:rsidR="00416B7C" w:rsidRPr="00BE0AE5" w:rsidRDefault="00416B7C" w:rsidP="00416B7C">
      <w:pPr>
        <w:pStyle w:val="body"/>
        <w:rPr>
          <w:rFonts w:cs="Times New Roman"/>
        </w:rPr>
      </w:pPr>
      <w:r w:rsidRPr="00BE0AE5">
        <w:rPr>
          <w:rFonts w:cs="Times New Roman"/>
        </w:rPr>
        <w:t>Распознавать переходные и непереходные глаголы; разноспрягаемые глаголы; определять наклонение глагола, значение глаголов в изъяв</w:t>
      </w:r>
      <w:r w:rsidRPr="00BE0AE5">
        <w:rPr>
          <w:rFonts w:cs="Times New Roman"/>
        </w:rPr>
        <w:t>и</w:t>
      </w:r>
      <w:r w:rsidRPr="00BE0AE5">
        <w:rPr>
          <w:rFonts w:cs="Times New Roman"/>
        </w:rPr>
        <w:t>тельном, условном и повелительном наклонении; различать безличные и личные глаголы; использовать личные глаголы в безличном значении.</w:t>
      </w:r>
    </w:p>
    <w:p w14:paraId="4EF2EB70"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w:t>
      </w:r>
      <w:r w:rsidRPr="00BE0AE5">
        <w:rPr>
          <w:rFonts w:cs="Times New Roman"/>
          <w:b/>
          <w:bCs/>
          <w:i/>
          <w:iCs/>
        </w:rPr>
        <w:t>ь</w:t>
      </w:r>
      <w:r w:rsidRPr="00BE0AE5">
        <w:rPr>
          <w:rFonts w:cs="Times New Roman"/>
        </w:rPr>
        <w:t xml:space="preserve"> в формах глагола повелительного наклонения.</w:t>
      </w:r>
    </w:p>
    <w:p w14:paraId="583F0220" w14:textId="77777777" w:rsidR="00416B7C" w:rsidRPr="00BE0AE5" w:rsidRDefault="00416B7C" w:rsidP="00416B7C">
      <w:pPr>
        <w:pStyle w:val="body"/>
        <w:rPr>
          <w:rFonts w:cs="Times New Roman"/>
        </w:rPr>
      </w:pPr>
      <w:r w:rsidRPr="00BE0AE5">
        <w:rPr>
          <w:rFonts w:cs="Times New Roman"/>
        </w:rPr>
        <w:t>Проводить морфологический анализ имён прилагательных, имён числительных, местоимений, глаголов; применять знания по морфол</w:t>
      </w:r>
      <w:r w:rsidRPr="00BE0AE5">
        <w:rPr>
          <w:rFonts w:cs="Times New Roman"/>
        </w:rPr>
        <w:t>о</w:t>
      </w:r>
      <w:r w:rsidRPr="00BE0AE5">
        <w:rPr>
          <w:rFonts w:cs="Times New Roman"/>
        </w:rPr>
        <w:t>гии при выполнении языкового анализа различных видов и в речевой практике.</w:t>
      </w:r>
    </w:p>
    <w:p w14:paraId="044168AF" w14:textId="77777777" w:rsidR="00416B7C" w:rsidRPr="00BE0AE5" w:rsidRDefault="00416B7C" w:rsidP="00416B7C">
      <w:pPr>
        <w:pStyle w:val="body"/>
        <w:rPr>
          <w:rFonts w:cs="Times New Roman"/>
        </w:rPr>
      </w:pPr>
      <w:r w:rsidRPr="00BE0AE5">
        <w:rPr>
          <w:rFonts w:cs="Times New Roman"/>
        </w:rPr>
        <w:t>Проводить фонетический анализ слов; использовать знания по фон</w:t>
      </w:r>
      <w:r w:rsidRPr="00BE0AE5">
        <w:rPr>
          <w:rFonts w:cs="Times New Roman"/>
        </w:rPr>
        <w:t>е</w:t>
      </w:r>
      <w:r w:rsidRPr="00BE0AE5">
        <w:rPr>
          <w:rFonts w:cs="Times New Roman"/>
        </w:rPr>
        <w:t>тике и графике в практике произношения и правописания слов.</w:t>
      </w:r>
    </w:p>
    <w:p w14:paraId="5C59B9FE"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79413CDB" w14:textId="77777777" w:rsidR="00416B7C" w:rsidRPr="00BE0AE5" w:rsidRDefault="00416B7C" w:rsidP="00416B7C">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(в рамках</w:t>
      </w:r>
      <w:r w:rsidR="00EF4DAB" w:rsidRPr="00BE0AE5">
        <w:rPr>
          <w:rFonts w:cs="Times New Roman"/>
        </w:rPr>
        <w:t xml:space="preserve"> </w:t>
      </w:r>
      <w:r w:rsidRPr="00BE0AE5">
        <w:rPr>
          <w:rFonts w:cs="Times New Roman"/>
        </w:rPr>
        <w:t>изученного); применять знания по синтаксису и пунктуации при выполнении языкового анализа различных видов и в речевой практике.</w:t>
      </w:r>
    </w:p>
    <w:p w14:paraId="56C899DD" w14:textId="77777777" w:rsidR="00416B7C" w:rsidRPr="00BE0AE5" w:rsidRDefault="00416B7C" w:rsidP="00416B7C">
      <w:pPr>
        <w:pStyle w:val="h2"/>
        <w:spacing w:before="482"/>
        <w:rPr>
          <w:rFonts w:cs="Times New Roman"/>
        </w:rPr>
      </w:pPr>
      <w:r w:rsidRPr="00BE0AE5">
        <w:rPr>
          <w:rFonts w:cs="Times New Roman"/>
        </w:rPr>
        <w:t>7 КЛАСС</w:t>
      </w:r>
    </w:p>
    <w:p w14:paraId="68C39A4F" w14:textId="77777777" w:rsidR="00416B7C" w:rsidRPr="00BE0AE5" w:rsidRDefault="00416B7C" w:rsidP="00416B7C">
      <w:pPr>
        <w:pStyle w:val="h3"/>
        <w:spacing w:before="113"/>
        <w:rPr>
          <w:rFonts w:cs="Times New Roman"/>
        </w:rPr>
      </w:pPr>
      <w:r w:rsidRPr="00BE0AE5">
        <w:rPr>
          <w:rFonts w:cs="Times New Roman"/>
        </w:rPr>
        <w:t>Общие сведения о языке</w:t>
      </w:r>
    </w:p>
    <w:p w14:paraId="3303BF89" w14:textId="77777777" w:rsidR="00416B7C" w:rsidRPr="00BE0AE5" w:rsidRDefault="00416B7C" w:rsidP="00416B7C">
      <w:pPr>
        <w:pStyle w:val="body"/>
        <w:rPr>
          <w:rFonts w:cs="Times New Roman"/>
        </w:rPr>
      </w:pPr>
      <w:r w:rsidRPr="00BE0AE5">
        <w:rPr>
          <w:rFonts w:cs="Times New Roman"/>
        </w:rPr>
        <w:t xml:space="preserve">Иметь представление о языке как развивающемся явлении. </w:t>
      </w:r>
    </w:p>
    <w:p w14:paraId="31D7C7C2" w14:textId="77777777" w:rsidR="00416B7C" w:rsidRPr="00BE0AE5" w:rsidRDefault="00416B7C" w:rsidP="00416B7C">
      <w:pPr>
        <w:pStyle w:val="body"/>
        <w:rPr>
          <w:rFonts w:cs="Times New Roman"/>
        </w:rPr>
      </w:pPr>
      <w:r w:rsidRPr="00BE0AE5">
        <w:rPr>
          <w:rFonts w:cs="Times New Roman"/>
        </w:rPr>
        <w:t>Осознавать взаимосвязь языка, культуры и истории народа (приводить примеры).</w:t>
      </w:r>
    </w:p>
    <w:p w14:paraId="3E1720EA" w14:textId="77777777" w:rsidR="00416B7C" w:rsidRPr="00BE0AE5" w:rsidRDefault="00416B7C" w:rsidP="00416B7C">
      <w:pPr>
        <w:pStyle w:val="h3"/>
        <w:spacing w:before="170"/>
        <w:rPr>
          <w:rFonts w:cs="Times New Roman"/>
        </w:rPr>
      </w:pPr>
      <w:r w:rsidRPr="00BE0AE5">
        <w:rPr>
          <w:rFonts w:cs="Times New Roman"/>
        </w:rPr>
        <w:t xml:space="preserve">Язык и речь </w:t>
      </w:r>
    </w:p>
    <w:p w14:paraId="185676C5" w14:textId="77777777" w:rsidR="00416B7C" w:rsidRPr="00BE0AE5" w:rsidRDefault="00416B7C" w:rsidP="00416B7C">
      <w:pPr>
        <w:pStyle w:val="body"/>
        <w:rPr>
          <w:rFonts w:cs="Times New Roman"/>
        </w:rPr>
      </w:pPr>
      <w:r w:rsidRPr="00BE0AE5">
        <w:rPr>
          <w:rFonts w:cs="Times New Roman"/>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w:t>
      </w:r>
      <w:r w:rsidRPr="00BE0AE5">
        <w:rPr>
          <w:rFonts w:cs="Times New Roman"/>
        </w:rPr>
        <w:lastRenderedPageBreak/>
        <w:t>(монолог-описание, монолог-рассуждение, монолог-повествование); выступать с научным сообщением.</w:t>
      </w:r>
    </w:p>
    <w:p w14:paraId="48171B2A"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w:t>
      </w:r>
      <w:r w:rsidRPr="00BE0AE5">
        <w:rPr>
          <w:rFonts w:cs="Times New Roman"/>
        </w:rPr>
        <w:t>о</w:t>
      </w:r>
      <w:r w:rsidRPr="00BE0AE5">
        <w:rPr>
          <w:rFonts w:cs="Times New Roman"/>
        </w:rPr>
        <w:t>го) и темы на основе жизненных наблюдений объёмом не менее 5 реплик.</w:t>
      </w:r>
    </w:p>
    <w:p w14:paraId="3979EB8E" w14:textId="77777777" w:rsidR="00416B7C" w:rsidRPr="00BE0AE5" w:rsidRDefault="00416B7C" w:rsidP="00416B7C">
      <w:pPr>
        <w:pStyle w:val="body"/>
        <w:rPr>
          <w:rFonts w:cs="Times New Roman"/>
        </w:rPr>
      </w:pPr>
      <w:r w:rsidRPr="00BE0AE5">
        <w:rPr>
          <w:rFonts w:cs="Times New Roman"/>
        </w:rPr>
        <w:t>Владеть различными видами диалога: диалог — запрос информации, диалог — сообщение информации.</w:t>
      </w:r>
    </w:p>
    <w:p w14:paraId="154E8380"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(выборочное, ознаком</w:t>
      </w:r>
      <w:r w:rsidRPr="00BE0AE5">
        <w:rPr>
          <w:rFonts w:cs="Times New Roman"/>
        </w:rPr>
        <w:t>и</w:t>
      </w:r>
      <w:r w:rsidRPr="00BE0AE5">
        <w:rPr>
          <w:rFonts w:cs="Times New Roman"/>
        </w:rPr>
        <w:t>тельное, детальное) публицистических текстов различных функци</w:t>
      </w:r>
      <w:r w:rsidRPr="00BE0AE5">
        <w:rPr>
          <w:rFonts w:cs="Times New Roman"/>
        </w:rPr>
        <w:t>о</w:t>
      </w:r>
      <w:r w:rsidRPr="00BE0AE5">
        <w:rPr>
          <w:rFonts w:cs="Times New Roman"/>
        </w:rPr>
        <w:t>нально-смысловых типов речи.</w:t>
      </w:r>
    </w:p>
    <w:p w14:paraId="001781F9"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w:t>
      </w:r>
      <w:r w:rsidRPr="00BE0AE5">
        <w:rPr>
          <w:rFonts w:cs="Times New Roman"/>
        </w:rPr>
        <w:t>ь</w:t>
      </w:r>
      <w:r w:rsidRPr="00BE0AE5">
        <w:rPr>
          <w:rFonts w:cs="Times New Roman"/>
        </w:rPr>
        <w:t xml:space="preserve">ным, изучающим, поисковым. </w:t>
      </w:r>
    </w:p>
    <w:p w14:paraId="20E1D0FA" w14:textId="77777777" w:rsidR="00416B7C" w:rsidRPr="00BE0AE5" w:rsidRDefault="00416B7C" w:rsidP="00416B7C">
      <w:pPr>
        <w:pStyle w:val="body"/>
        <w:rPr>
          <w:rFonts w:cs="Times New Roman"/>
        </w:rPr>
      </w:pPr>
      <w:r w:rsidRPr="00BE0AE5">
        <w:rPr>
          <w:rFonts w:cs="Times New Roman"/>
        </w:rPr>
        <w:t>Устно пересказывать прослушанный или прочитанный текст объёмом не менее 120 слов.</w:t>
      </w:r>
    </w:p>
    <w:p w14:paraId="121ABE0C"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публицистич</w:t>
      </w:r>
      <w:r w:rsidRPr="00BE0AE5">
        <w:rPr>
          <w:rFonts w:cs="Times New Roman"/>
        </w:rPr>
        <w:t>е</w:t>
      </w:r>
      <w:r w:rsidRPr="00BE0AE5">
        <w:rPr>
          <w:rFonts w:cs="Times New Roman"/>
        </w:rPr>
        <w:t>ских текстов (рассуждение-доказательство, рассуждение-объяснение, рассуждение-размышление) объёмом не менее 230 слов: устно и пис</w:t>
      </w:r>
      <w:r w:rsidRPr="00BE0AE5">
        <w:rPr>
          <w:rFonts w:cs="Times New Roman"/>
        </w:rPr>
        <w:t>ь</w:t>
      </w:r>
      <w:r w:rsidRPr="00BE0AE5">
        <w:rPr>
          <w:rFonts w:cs="Times New Roman"/>
        </w:rPr>
        <w:t>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w:t>
      </w:r>
      <w:r w:rsidRPr="00BE0AE5">
        <w:rPr>
          <w:rFonts w:cs="Times New Roman"/>
        </w:rPr>
        <w:t>о</w:t>
      </w:r>
      <w:r w:rsidRPr="00BE0AE5">
        <w:rPr>
          <w:rFonts w:cs="Times New Roman"/>
        </w:rPr>
        <w:t>слушанных публицистических текстов (для подробного изложения объём исходного текста должен составлять не менее 180 слов; для сж</w:t>
      </w:r>
      <w:r w:rsidRPr="00BE0AE5">
        <w:rPr>
          <w:rFonts w:cs="Times New Roman"/>
        </w:rPr>
        <w:t>а</w:t>
      </w:r>
      <w:r w:rsidRPr="00BE0AE5">
        <w:rPr>
          <w:rFonts w:cs="Times New Roman"/>
        </w:rPr>
        <w:t>того и выборочного изложения — не менее 200 слов).</w:t>
      </w:r>
    </w:p>
    <w:p w14:paraId="26F98E74" w14:textId="77777777" w:rsidR="00416B7C" w:rsidRPr="00BE0AE5" w:rsidRDefault="00416B7C" w:rsidP="00416B7C">
      <w:pPr>
        <w:pStyle w:val="body"/>
        <w:rPr>
          <w:rFonts w:cs="Times New Roman"/>
          <w:b/>
          <w:bCs/>
        </w:rPr>
      </w:pPr>
      <w:r w:rsidRPr="00BE0AE5">
        <w:rPr>
          <w:rFonts w:cs="Times New Roman"/>
        </w:rPr>
        <w:t>Осуществлять адекватный выбор языковых средств для создания в</w:t>
      </w:r>
      <w:r w:rsidRPr="00BE0AE5">
        <w:rPr>
          <w:rFonts w:cs="Times New Roman"/>
        </w:rPr>
        <w:t>ы</w:t>
      </w:r>
      <w:r w:rsidRPr="00BE0AE5">
        <w:rPr>
          <w:rFonts w:cs="Times New Roman"/>
        </w:rPr>
        <w:t>сказывания в соответствии с целью, темой и коммуникативным замы</w:t>
      </w:r>
      <w:r w:rsidRPr="00BE0AE5">
        <w:rPr>
          <w:rFonts w:cs="Times New Roman"/>
        </w:rPr>
        <w:t>с</w:t>
      </w:r>
      <w:r w:rsidRPr="00BE0AE5">
        <w:rPr>
          <w:rFonts w:cs="Times New Roman"/>
        </w:rPr>
        <w:t>лом.</w:t>
      </w:r>
    </w:p>
    <w:p w14:paraId="4EDAC58A" w14:textId="77777777"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w:t>
      </w:r>
      <w:r w:rsidRPr="00BE0AE5">
        <w:rPr>
          <w:rFonts w:cs="Times New Roman"/>
        </w:rPr>
        <w:t>у</w:t>
      </w:r>
      <w:r w:rsidRPr="00BE0AE5">
        <w:rPr>
          <w:rFonts w:cs="Times New Roman"/>
        </w:rPr>
        <w:t>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39D93153" w14:textId="77777777" w:rsidR="00416B7C" w:rsidRPr="00BE0AE5" w:rsidRDefault="00416B7C" w:rsidP="00416B7C">
      <w:pPr>
        <w:pStyle w:val="h3"/>
        <w:spacing w:before="170"/>
        <w:rPr>
          <w:rFonts w:cs="Times New Roman"/>
        </w:rPr>
      </w:pPr>
      <w:r w:rsidRPr="00BE0AE5">
        <w:rPr>
          <w:rFonts w:cs="Times New Roman"/>
        </w:rPr>
        <w:t>Текст</w:t>
      </w:r>
    </w:p>
    <w:p w14:paraId="5C461019"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w:t>
      </w:r>
      <w:r w:rsidRPr="00BE0AE5">
        <w:rPr>
          <w:rFonts w:cs="Times New Roman"/>
        </w:rPr>
        <w:t>и</w:t>
      </w:r>
      <w:r w:rsidRPr="00BE0AE5">
        <w:rPr>
          <w:rFonts w:cs="Times New Roman"/>
        </w:rPr>
        <w:t>знакам; выявлять его структуру, особенности</w:t>
      </w:r>
      <w:r w:rsidR="00EF4DAB" w:rsidRPr="00BE0AE5">
        <w:rPr>
          <w:rFonts w:cs="Times New Roman"/>
        </w:rPr>
        <w:t xml:space="preserve"> </w:t>
      </w:r>
      <w:r w:rsidRPr="00BE0AE5">
        <w:rPr>
          <w:rFonts w:cs="Times New Roman"/>
        </w:rPr>
        <w:t>абзацного членения, яз</w:t>
      </w:r>
      <w:r w:rsidRPr="00BE0AE5">
        <w:rPr>
          <w:rFonts w:cs="Times New Roman"/>
        </w:rPr>
        <w:t>ы</w:t>
      </w:r>
      <w:r w:rsidRPr="00BE0AE5">
        <w:rPr>
          <w:rFonts w:cs="Times New Roman"/>
        </w:rPr>
        <w:t>ковые средства выразительности</w:t>
      </w:r>
      <w:r w:rsidR="00EF4DAB" w:rsidRPr="00BE0AE5">
        <w:rPr>
          <w:rFonts w:cs="Times New Roman"/>
        </w:rPr>
        <w:t xml:space="preserve"> </w:t>
      </w:r>
      <w:r w:rsidRPr="00BE0AE5">
        <w:rPr>
          <w:rFonts w:cs="Times New Roman"/>
        </w:rPr>
        <w:t>в тексте: фонетические (звукопись), словообразовательные, лексические.</w:t>
      </w:r>
    </w:p>
    <w:p w14:paraId="06E46BD9" w14:textId="77777777"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w:t>
      </w:r>
      <w:r w:rsidRPr="00BE0AE5">
        <w:rPr>
          <w:rFonts w:cs="Times New Roman"/>
        </w:rPr>
        <w:t>о</w:t>
      </w:r>
      <w:r w:rsidRPr="00BE0AE5">
        <w:rPr>
          <w:rFonts w:cs="Times New Roman"/>
        </w:rPr>
        <w:t>стей, определять количество микротем и абзацев.</w:t>
      </w:r>
    </w:p>
    <w:p w14:paraId="040A125E" w14:textId="77777777" w:rsidR="00416B7C" w:rsidRPr="00BE0AE5" w:rsidRDefault="00416B7C" w:rsidP="00416B7C">
      <w:pPr>
        <w:pStyle w:val="body"/>
        <w:rPr>
          <w:rFonts w:cs="Times New Roman"/>
        </w:rPr>
      </w:pPr>
      <w:r w:rsidRPr="00BE0AE5">
        <w:rPr>
          <w:rFonts w:cs="Times New Roman"/>
        </w:rPr>
        <w:lastRenderedPageBreak/>
        <w:t>Выявлять лексические и грамматические средства связи предложений и частей текста.</w:t>
      </w:r>
    </w:p>
    <w:p w14:paraId="116F4BE9" w14:textId="77777777"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75BFE01D"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w:t>
      </w:r>
      <w:r w:rsidRPr="00BE0AE5">
        <w:rPr>
          <w:rFonts w:cs="Times New Roman"/>
        </w:rPr>
        <w:t>н</w:t>
      </w:r>
      <w:r w:rsidRPr="00BE0AE5">
        <w:rPr>
          <w:rFonts w:cs="Times New Roman"/>
        </w:rPr>
        <w:t>формацию в тексте; передавать содержание текста с изменением лица рассказчика; использовать способы информационной переработки те</w:t>
      </w:r>
      <w:r w:rsidRPr="00BE0AE5">
        <w:rPr>
          <w:rFonts w:cs="Times New Roman"/>
        </w:rPr>
        <w:t>к</w:t>
      </w:r>
      <w:r w:rsidRPr="00BE0AE5">
        <w:rPr>
          <w:rFonts w:cs="Times New Roman"/>
        </w:rPr>
        <w:t>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D05BAC2" w14:textId="77777777" w:rsidR="00416B7C" w:rsidRPr="00BE0AE5" w:rsidRDefault="00416B7C" w:rsidP="00416B7C">
      <w:pPr>
        <w:pStyle w:val="body"/>
        <w:rPr>
          <w:rFonts w:cs="Times New Roman"/>
        </w:rPr>
      </w:pPr>
      <w:r w:rsidRPr="00BE0AE5">
        <w:rPr>
          <w:rFonts w:cs="Times New Roman"/>
        </w:rPr>
        <w:t xml:space="preserve">Представлять сообщение на заданную тему в виде презентации. </w:t>
      </w:r>
    </w:p>
    <w:p w14:paraId="3FDA98FE" w14:textId="77777777" w:rsidR="00416B7C" w:rsidRPr="00BE0AE5" w:rsidRDefault="00416B7C" w:rsidP="00416B7C">
      <w:pPr>
        <w:pStyle w:val="body"/>
        <w:rPr>
          <w:rFonts w:cs="Times New Roman"/>
        </w:rPr>
      </w:pPr>
      <w:r w:rsidRPr="00BE0AE5">
        <w:rPr>
          <w:rFonts w:cs="Times New Roman"/>
        </w:rPr>
        <w:t>Представлять содержание научно-учебного текста в виде таблицы, схемы; представлять содержание таблицы, схемы в виде текста.</w:t>
      </w:r>
    </w:p>
    <w:p w14:paraId="402C0D0F" w14:textId="77777777" w:rsidR="00416B7C" w:rsidRPr="00BE0AE5" w:rsidRDefault="00416B7C" w:rsidP="00416B7C">
      <w:pPr>
        <w:pStyle w:val="body"/>
        <w:rPr>
          <w:rFonts w:cs="Times New Roman"/>
        </w:rPr>
      </w:pPr>
      <w:r w:rsidRPr="00BE0AE5">
        <w:rPr>
          <w:rFonts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74FDC88B" w14:textId="77777777" w:rsidR="00416B7C" w:rsidRPr="00BE0AE5" w:rsidRDefault="00416B7C" w:rsidP="00416B7C">
      <w:pPr>
        <w:pStyle w:val="h3"/>
        <w:spacing w:before="136"/>
        <w:rPr>
          <w:rFonts w:cs="Times New Roman"/>
        </w:rPr>
      </w:pPr>
      <w:r w:rsidRPr="00BE0AE5">
        <w:rPr>
          <w:rFonts w:cs="Times New Roman"/>
        </w:rPr>
        <w:t>Функциональные разновидности языка</w:t>
      </w:r>
    </w:p>
    <w:p w14:paraId="4703835E" w14:textId="77777777" w:rsidR="00416B7C" w:rsidRPr="00BE0AE5" w:rsidRDefault="00416B7C" w:rsidP="00416B7C">
      <w:pPr>
        <w:pStyle w:val="body"/>
        <w:rPr>
          <w:rFonts w:cs="Times New Roman"/>
        </w:rPr>
      </w:pPr>
      <w:r w:rsidRPr="00BE0AE5">
        <w:rPr>
          <w:rFonts w:cs="Times New Roman"/>
        </w:rPr>
        <w:t>Характеризовать функциональные разновидности языка: разговорную речь и функциональные стили (научный, публицистический, офиц</w:t>
      </w:r>
      <w:r w:rsidRPr="00BE0AE5">
        <w:rPr>
          <w:rFonts w:cs="Times New Roman"/>
        </w:rPr>
        <w:t>и</w:t>
      </w:r>
      <w:r w:rsidRPr="00BE0AE5">
        <w:rPr>
          <w:rFonts w:cs="Times New Roman"/>
        </w:rPr>
        <w:t xml:space="preserve">ально-деловой), язык художественной литературы. </w:t>
      </w:r>
    </w:p>
    <w:p w14:paraId="6CD38530" w14:textId="77777777" w:rsidR="00416B7C" w:rsidRPr="00BE0AE5" w:rsidRDefault="00416B7C" w:rsidP="00416B7C">
      <w:pPr>
        <w:pStyle w:val="body"/>
        <w:rPr>
          <w:rFonts w:cs="Times New Roman"/>
        </w:rPr>
      </w:pPr>
      <w:r w:rsidRPr="00BE0AE5">
        <w:rPr>
          <w:rFonts w:cs="Times New Roman"/>
        </w:rPr>
        <w:t>Характеризовать особенности публицистического стиля (в том числе сферу употребления, функции), употребления языковых средств выр</w:t>
      </w:r>
      <w:r w:rsidRPr="00BE0AE5">
        <w:rPr>
          <w:rFonts w:cs="Times New Roman"/>
        </w:rPr>
        <w:t>а</w:t>
      </w:r>
      <w:r w:rsidRPr="00BE0AE5">
        <w:rPr>
          <w:rFonts w:cs="Times New Roman"/>
        </w:rPr>
        <w:t>зительности в текстах публицистического стиля, нормы построения текстов публицистического стиля, особенности жанров (интервью, р</w:t>
      </w:r>
      <w:r w:rsidRPr="00BE0AE5">
        <w:rPr>
          <w:rFonts w:cs="Times New Roman"/>
        </w:rPr>
        <w:t>е</w:t>
      </w:r>
      <w:r w:rsidRPr="00BE0AE5">
        <w:rPr>
          <w:rFonts w:cs="Times New Roman"/>
        </w:rPr>
        <w:t>портаж, заметка).</w:t>
      </w:r>
    </w:p>
    <w:p w14:paraId="09A96CB1" w14:textId="77777777" w:rsidR="00416B7C" w:rsidRPr="00BE0AE5" w:rsidRDefault="00416B7C" w:rsidP="00416B7C">
      <w:pPr>
        <w:pStyle w:val="body"/>
        <w:rPr>
          <w:rFonts w:cs="Times New Roman"/>
        </w:rPr>
      </w:pPr>
      <w:r w:rsidRPr="00BE0AE5">
        <w:rPr>
          <w:rFonts w:cs="Times New Roman"/>
        </w:rPr>
        <w:t>Создавать тексты публицистического стиля в жанре репортажа, з</w:t>
      </w:r>
      <w:r w:rsidRPr="00BE0AE5">
        <w:rPr>
          <w:rFonts w:cs="Times New Roman"/>
        </w:rPr>
        <w:t>а</w:t>
      </w:r>
      <w:r w:rsidRPr="00BE0AE5">
        <w:rPr>
          <w:rFonts w:cs="Times New Roman"/>
        </w:rPr>
        <w:t>метки, интервью; оформлять деловые бумаги (инструкция).</w:t>
      </w:r>
    </w:p>
    <w:p w14:paraId="43BB654B" w14:textId="77777777" w:rsidR="00416B7C" w:rsidRPr="00BE0AE5" w:rsidRDefault="00416B7C" w:rsidP="00416B7C">
      <w:pPr>
        <w:pStyle w:val="body"/>
        <w:rPr>
          <w:rFonts w:cs="Times New Roman"/>
        </w:rPr>
      </w:pPr>
      <w:r w:rsidRPr="00BE0AE5">
        <w:rPr>
          <w:rFonts w:cs="Times New Roman"/>
        </w:rPr>
        <w:t>Владеть нормами построения текстов публицистического стиля.</w:t>
      </w:r>
    </w:p>
    <w:p w14:paraId="0729C16C" w14:textId="77777777" w:rsidR="00416B7C" w:rsidRPr="00BE0AE5" w:rsidRDefault="00416B7C" w:rsidP="00416B7C">
      <w:pPr>
        <w:pStyle w:val="body"/>
        <w:rPr>
          <w:rFonts w:cs="Times New Roman"/>
        </w:rPr>
      </w:pPr>
      <w:r w:rsidRPr="00BE0AE5">
        <w:rPr>
          <w:rFonts w:cs="Times New Roman"/>
        </w:rPr>
        <w:t>Характеризовать особенности официально-делового стиля (в том числе сферу употребления, функции, языковые особенности), особе</w:t>
      </w:r>
      <w:r w:rsidRPr="00BE0AE5">
        <w:rPr>
          <w:rFonts w:cs="Times New Roman"/>
        </w:rPr>
        <w:t>н</w:t>
      </w:r>
      <w:r w:rsidRPr="00BE0AE5">
        <w:rPr>
          <w:rFonts w:cs="Times New Roman"/>
        </w:rPr>
        <w:t>ности жанра инструкции.</w:t>
      </w:r>
    </w:p>
    <w:p w14:paraId="67EDF12C" w14:textId="77777777" w:rsidR="00416B7C" w:rsidRPr="00BE0AE5" w:rsidRDefault="00416B7C" w:rsidP="00416B7C">
      <w:pPr>
        <w:pStyle w:val="body"/>
        <w:rPr>
          <w:rFonts w:cs="Times New Roman"/>
          <w:spacing w:val="-2"/>
        </w:rPr>
      </w:pPr>
      <w:r w:rsidRPr="00BE0AE5">
        <w:rPr>
          <w:rFonts w:cs="Times New Roman"/>
        </w:rPr>
        <w:t xml:space="preserve">Применять знания о функциональных разновидностях языка </w:t>
      </w:r>
      <w:r w:rsidRPr="00BE0AE5">
        <w:rPr>
          <w:rFonts w:cs="Times New Roman"/>
          <w:spacing w:val="-2"/>
        </w:rPr>
        <w:t>при в</w:t>
      </w:r>
      <w:r w:rsidRPr="00BE0AE5">
        <w:rPr>
          <w:rFonts w:cs="Times New Roman"/>
          <w:spacing w:val="-2"/>
        </w:rPr>
        <w:t>ы</w:t>
      </w:r>
      <w:r w:rsidRPr="00BE0AE5">
        <w:rPr>
          <w:rFonts w:cs="Times New Roman"/>
          <w:spacing w:val="-2"/>
        </w:rPr>
        <w:t>полнении языкового анализа различных видов и в речевой практике.</w:t>
      </w:r>
    </w:p>
    <w:p w14:paraId="2E4A13E1" w14:textId="77777777" w:rsidR="00416B7C" w:rsidRPr="00BE0AE5" w:rsidRDefault="00416B7C" w:rsidP="00416B7C">
      <w:pPr>
        <w:pStyle w:val="h3"/>
        <w:spacing w:before="227"/>
        <w:rPr>
          <w:rFonts w:cs="Times New Roman"/>
          <w:caps/>
        </w:rPr>
      </w:pPr>
      <w:r w:rsidRPr="00BE0AE5">
        <w:rPr>
          <w:rFonts w:cs="Times New Roman"/>
          <w:caps/>
        </w:rPr>
        <w:lastRenderedPageBreak/>
        <w:t>Система языка</w:t>
      </w:r>
    </w:p>
    <w:p w14:paraId="6AE971FB"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18C6A2D2" w14:textId="77777777" w:rsidR="00416B7C" w:rsidRPr="00BE0AE5" w:rsidRDefault="00416B7C" w:rsidP="00416B7C">
      <w:pPr>
        <w:pStyle w:val="body"/>
        <w:rPr>
          <w:rFonts w:cs="Times New Roman"/>
        </w:rPr>
      </w:pPr>
      <w:r w:rsidRPr="00BE0AE5">
        <w:rPr>
          <w:rFonts w:cs="Times New Roman"/>
        </w:rPr>
        <w:t>Использовать знания по морфемике и словообразованию при выпо</w:t>
      </w:r>
      <w:r w:rsidRPr="00BE0AE5">
        <w:rPr>
          <w:rFonts w:cs="Times New Roman"/>
        </w:rPr>
        <w:t>л</w:t>
      </w:r>
      <w:r w:rsidRPr="00BE0AE5">
        <w:rPr>
          <w:rFonts w:cs="Times New Roman"/>
        </w:rPr>
        <w:t>нении языкового анализа различных видов и в практике правописания.</w:t>
      </w:r>
    </w:p>
    <w:p w14:paraId="176116DA" w14:textId="77777777" w:rsidR="00416B7C" w:rsidRPr="00BE0AE5" w:rsidRDefault="00416B7C" w:rsidP="00416B7C">
      <w:pPr>
        <w:pStyle w:val="body"/>
        <w:rPr>
          <w:rFonts w:cs="Times New Roman"/>
        </w:rPr>
      </w:pPr>
      <w:r w:rsidRPr="00BE0AE5">
        <w:rPr>
          <w:rFonts w:cs="Times New Roman"/>
        </w:rPr>
        <w:t>Объяснять значения фразеологизмов, пословиц и поговорок, аф</w:t>
      </w:r>
      <w:r w:rsidRPr="00BE0AE5">
        <w:rPr>
          <w:rFonts w:cs="Times New Roman"/>
        </w:rPr>
        <w:t>о</w:t>
      </w:r>
      <w:r w:rsidRPr="00BE0AE5">
        <w:rPr>
          <w:rFonts w:cs="Times New Roman"/>
        </w:rPr>
        <w:t>ризмов, крылатых слов (на основе изученного), в том</w:t>
      </w:r>
      <w:r w:rsidR="00EF4DAB" w:rsidRPr="00BE0AE5">
        <w:rPr>
          <w:rFonts w:cs="Times New Roman"/>
        </w:rPr>
        <w:t xml:space="preserve"> </w:t>
      </w:r>
      <w:r w:rsidRPr="00BE0AE5">
        <w:rPr>
          <w:rFonts w:cs="Times New Roman"/>
        </w:rPr>
        <w:t>числе с использ</w:t>
      </w:r>
      <w:r w:rsidRPr="00BE0AE5">
        <w:rPr>
          <w:rFonts w:cs="Times New Roman"/>
        </w:rPr>
        <w:t>о</w:t>
      </w:r>
      <w:r w:rsidRPr="00BE0AE5">
        <w:rPr>
          <w:rFonts w:cs="Times New Roman"/>
        </w:rPr>
        <w:t>ванием фразеологических словарей русского языка.</w:t>
      </w:r>
    </w:p>
    <w:p w14:paraId="02B66465" w14:textId="77777777" w:rsidR="00416B7C" w:rsidRPr="00BE0AE5" w:rsidRDefault="00416B7C" w:rsidP="00416B7C">
      <w:pPr>
        <w:pStyle w:val="body"/>
        <w:rPr>
          <w:rFonts w:cs="Times New Roman"/>
        </w:rPr>
      </w:pPr>
      <w:r w:rsidRPr="00BE0AE5">
        <w:rPr>
          <w:rFonts w:cs="Times New Roman"/>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2A3616D6" w14:textId="77777777" w:rsidR="00416B7C" w:rsidRPr="00BE0AE5" w:rsidRDefault="00416B7C" w:rsidP="00416B7C">
      <w:pPr>
        <w:pStyle w:val="body"/>
        <w:rPr>
          <w:rFonts w:cs="Times New Roman"/>
        </w:rPr>
      </w:pPr>
      <w:r w:rsidRPr="00BE0AE5">
        <w:rPr>
          <w:rFonts w:cs="Times New Roman"/>
        </w:rPr>
        <w:t>Характеризовать слово с точки зрения сферы его употребления, пр</w:t>
      </w:r>
      <w:r w:rsidRPr="00BE0AE5">
        <w:rPr>
          <w:rFonts w:cs="Times New Roman"/>
        </w:rPr>
        <w:t>о</w:t>
      </w:r>
      <w:r w:rsidRPr="00BE0AE5">
        <w:rPr>
          <w:rFonts w:cs="Times New Roman"/>
        </w:rPr>
        <w:t>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7816E6A9" w14:textId="77777777" w:rsidR="00416B7C" w:rsidRPr="00BE0AE5" w:rsidRDefault="00416B7C" w:rsidP="00416B7C">
      <w:pPr>
        <w:pStyle w:val="body"/>
        <w:rPr>
          <w:rFonts w:cs="Times New Roman"/>
        </w:rPr>
      </w:pPr>
      <w:r w:rsidRPr="00BE0AE5">
        <w:rPr>
          <w:rFonts w:cs="Times New Roman"/>
        </w:rPr>
        <w:t>Распознавать омонимию слов разных частей речи; различать лекс</w:t>
      </w:r>
      <w:r w:rsidRPr="00BE0AE5">
        <w:rPr>
          <w:rFonts w:cs="Times New Roman"/>
        </w:rPr>
        <w:t>и</w:t>
      </w:r>
      <w:r w:rsidRPr="00BE0AE5">
        <w:rPr>
          <w:rFonts w:cs="Times New Roman"/>
        </w:rPr>
        <w:t>ческую и грамматическую омонимию; понимать особенности употре</w:t>
      </w:r>
      <w:r w:rsidRPr="00BE0AE5">
        <w:rPr>
          <w:rFonts w:cs="Times New Roman"/>
        </w:rPr>
        <w:t>б</w:t>
      </w:r>
      <w:r w:rsidRPr="00BE0AE5">
        <w:rPr>
          <w:rFonts w:cs="Times New Roman"/>
        </w:rPr>
        <w:t>ления омонимов в речи.</w:t>
      </w:r>
    </w:p>
    <w:p w14:paraId="219BC6DA" w14:textId="77777777" w:rsidR="00416B7C" w:rsidRPr="00BE0AE5" w:rsidRDefault="00416B7C" w:rsidP="00416B7C">
      <w:pPr>
        <w:pStyle w:val="body"/>
        <w:rPr>
          <w:rFonts w:cs="Times New Roman"/>
        </w:rPr>
      </w:pPr>
      <w:r w:rsidRPr="00BE0AE5">
        <w:rPr>
          <w:rFonts w:cs="Times New Roman"/>
        </w:rPr>
        <w:t>Использовать грамматические словари и справочники в речевой практике.</w:t>
      </w:r>
    </w:p>
    <w:p w14:paraId="70284A92" w14:textId="77777777" w:rsidR="00416B7C" w:rsidRPr="00BE0AE5" w:rsidRDefault="00416B7C" w:rsidP="00416B7C">
      <w:pPr>
        <w:pStyle w:val="h3"/>
        <w:spacing w:before="198"/>
        <w:rPr>
          <w:rFonts w:cs="Times New Roman"/>
        </w:rPr>
      </w:pPr>
      <w:r w:rsidRPr="00BE0AE5">
        <w:rPr>
          <w:rFonts w:cs="Times New Roman"/>
        </w:rPr>
        <w:t>Морфология. Культура речи</w:t>
      </w:r>
    </w:p>
    <w:p w14:paraId="54C1B7C7" w14:textId="77777777" w:rsidR="00416B7C" w:rsidRPr="00BE0AE5" w:rsidRDefault="00416B7C" w:rsidP="00416B7C">
      <w:pPr>
        <w:pStyle w:val="body"/>
        <w:rPr>
          <w:rFonts w:cs="Times New Roman"/>
        </w:rPr>
      </w:pPr>
      <w:r w:rsidRPr="00BE0AE5">
        <w:rPr>
          <w:rFonts w:cs="Times New Roman"/>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w:t>
      </w:r>
      <w:r w:rsidRPr="00BE0AE5">
        <w:rPr>
          <w:rFonts w:cs="Times New Roman"/>
        </w:rPr>
        <w:t>е</w:t>
      </w:r>
      <w:r w:rsidRPr="00BE0AE5">
        <w:rPr>
          <w:rFonts w:cs="Times New Roman"/>
        </w:rPr>
        <w:t>ское значение, морфологические признаки, синтаксические функции.</w:t>
      </w:r>
    </w:p>
    <w:p w14:paraId="26B42722" w14:textId="77777777" w:rsidR="00416B7C" w:rsidRPr="00BE0AE5" w:rsidRDefault="00416B7C" w:rsidP="00416B7C">
      <w:pPr>
        <w:pStyle w:val="body"/>
        <w:rPr>
          <w:rFonts w:cs="Times New Roman"/>
          <w:b/>
          <w:bCs/>
        </w:rPr>
      </w:pPr>
      <w:r w:rsidRPr="00BE0AE5">
        <w:rPr>
          <w:rFonts w:cs="Times New Roman"/>
          <w:b/>
          <w:bCs/>
        </w:rPr>
        <w:t>Причастие</w:t>
      </w:r>
    </w:p>
    <w:p w14:paraId="684E1505" w14:textId="77777777" w:rsidR="00416B7C" w:rsidRPr="00BE0AE5" w:rsidRDefault="00416B7C" w:rsidP="00416B7C">
      <w:pPr>
        <w:pStyle w:val="body"/>
        <w:rPr>
          <w:rFonts w:cs="Times New Roman"/>
        </w:rPr>
      </w:pPr>
      <w:r w:rsidRPr="00BE0AE5">
        <w:rPr>
          <w:rFonts w:cs="Times New Roman"/>
        </w:rPr>
        <w:t>Характеризовать причастия как особую группу слов. Определять признаки глагола и имени прилагательного в причастии.</w:t>
      </w:r>
    </w:p>
    <w:p w14:paraId="16896092" w14:textId="77777777" w:rsidR="00416B7C" w:rsidRPr="00BE0AE5" w:rsidRDefault="00416B7C" w:rsidP="00416B7C">
      <w:pPr>
        <w:pStyle w:val="body"/>
        <w:rPr>
          <w:rFonts w:cs="Times New Roman"/>
        </w:rPr>
      </w:pPr>
      <w:r w:rsidRPr="00BE0AE5">
        <w:rPr>
          <w:rFonts w:cs="Times New Roman"/>
        </w:rPr>
        <w:t>Распознавать причастия настоящего и прошедшего времени, де</w:t>
      </w:r>
      <w:r w:rsidRPr="00BE0AE5">
        <w:rPr>
          <w:rFonts w:cs="Times New Roman"/>
        </w:rPr>
        <w:t>й</w:t>
      </w:r>
      <w:r w:rsidRPr="00BE0AE5">
        <w:rPr>
          <w:rFonts w:cs="Times New Roman"/>
        </w:rPr>
        <w:t>ствительные и страдательные причастия. Различать и характеризовать полные и краткие формы страдательных причастий. Склонять причастия.</w:t>
      </w:r>
    </w:p>
    <w:p w14:paraId="2F4A8F44" w14:textId="77777777" w:rsidR="00416B7C" w:rsidRPr="00BE0AE5" w:rsidRDefault="00416B7C" w:rsidP="00416B7C">
      <w:pPr>
        <w:pStyle w:val="body"/>
        <w:rPr>
          <w:rFonts w:cs="Times New Roman"/>
        </w:rPr>
      </w:pPr>
      <w:r w:rsidRPr="00BE0AE5">
        <w:rPr>
          <w:rFonts w:cs="Times New Roman"/>
        </w:rPr>
        <w:t>Проводить морфологический анализ причастий, применять это ум</w:t>
      </w:r>
      <w:r w:rsidRPr="00BE0AE5">
        <w:rPr>
          <w:rFonts w:cs="Times New Roman"/>
        </w:rPr>
        <w:t>е</w:t>
      </w:r>
      <w:r w:rsidRPr="00BE0AE5">
        <w:rPr>
          <w:rFonts w:cs="Times New Roman"/>
        </w:rPr>
        <w:t>ние в речевой практике.</w:t>
      </w:r>
    </w:p>
    <w:p w14:paraId="5A66EF74" w14:textId="77777777" w:rsidR="00416B7C" w:rsidRPr="00BE0AE5" w:rsidRDefault="00416B7C" w:rsidP="00416B7C">
      <w:pPr>
        <w:pStyle w:val="body"/>
        <w:rPr>
          <w:rFonts w:cs="Times New Roman"/>
        </w:rPr>
      </w:pPr>
      <w:r w:rsidRPr="00BE0AE5">
        <w:rPr>
          <w:rFonts w:cs="Times New Roman"/>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9FD277B" w14:textId="77777777" w:rsidR="00416B7C" w:rsidRPr="00BE0AE5" w:rsidRDefault="00416B7C" w:rsidP="00416B7C">
      <w:pPr>
        <w:pStyle w:val="body"/>
        <w:rPr>
          <w:rFonts w:cs="Times New Roman"/>
        </w:rPr>
      </w:pPr>
      <w:r w:rsidRPr="00BE0AE5">
        <w:rPr>
          <w:rFonts w:cs="Times New Roman"/>
        </w:rPr>
        <w:t>Уместно использовать причастия в речи. Различать созвучные пр</w:t>
      </w:r>
      <w:r w:rsidRPr="00BE0AE5">
        <w:rPr>
          <w:rFonts w:cs="Times New Roman"/>
        </w:rPr>
        <w:t>и</w:t>
      </w:r>
      <w:r w:rsidRPr="00BE0AE5">
        <w:rPr>
          <w:rFonts w:cs="Times New Roman"/>
        </w:rPr>
        <w:t>частия и имена прилагательные (</w:t>
      </w:r>
      <w:r w:rsidRPr="00BE0AE5">
        <w:rPr>
          <w:rFonts w:cs="Times New Roman"/>
          <w:b/>
          <w:bCs/>
          <w:i/>
          <w:iCs/>
        </w:rPr>
        <w:t>висящий</w:t>
      </w:r>
      <w:r w:rsidRPr="00BE0AE5">
        <w:rPr>
          <w:rFonts w:cs="Times New Roman"/>
          <w:i/>
          <w:iCs/>
        </w:rPr>
        <w:t xml:space="preserve"> — </w:t>
      </w:r>
      <w:r w:rsidRPr="00BE0AE5">
        <w:rPr>
          <w:rFonts w:cs="Times New Roman"/>
          <w:b/>
          <w:bCs/>
          <w:i/>
          <w:iCs/>
        </w:rPr>
        <w:t>висячий</w:t>
      </w:r>
      <w:r w:rsidRPr="00BE0AE5">
        <w:rPr>
          <w:rFonts w:cs="Times New Roman"/>
          <w:i/>
          <w:iCs/>
        </w:rPr>
        <w:t xml:space="preserve">, </w:t>
      </w:r>
      <w:r w:rsidRPr="00BE0AE5">
        <w:rPr>
          <w:rFonts w:cs="Times New Roman"/>
          <w:b/>
          <w:bCs/>
          <w:i/>
          <w:iCs/>
        </w:rPr>
        <w:t>горящий</w:t>
      </w:r>
      <w:r w:rsidRPr="00BE0AE5">
        <w:rPr>
          <w:rFonts w:cs="Times New Roman"/>
          <w:i/>
          <w:iCs/>
        </w:rPr>
        <w:t xml:space="preserve"> — </w:t>
      </w:r>
      <w:r w:rsidRPr="00BE0AE5">
        <w:rPr>
          <w:rFonts w:cs="Times New Roman"/>
          <w:b/>
          <w:bCs/>
          <w:i/>
          <w:iCs/>
        </w:rPr>
        <w:t>г</w:t>
      </w:r>
      <w:r w:rsidRPr="00BE0AE5">
        <w:rPr>
          <w:rFonts w:cs="Times New Roman"/>
          <w:b/>
          <w:bCs/>
          <w:i/>
          <w:iCs/>
        </w:rPr>
        <w:t>о</w:t>
      </w:r>
      <w:r w:rsidRPr="00BE0AE5">
        <w:rPr>
          <w:rFonts w:cs="Times New Roman"/>
          <w:b/>
          <w:bCs/>
          <w:i/>
          <w:iCs/>
        </w:rPr>
        <w:lastRenderedPageBreak/>
        <w:t>рячий</w:t>
      </w:r>
      <w:r w:rsidRPr="00BE0AE5">
        <w:rPr>
          <w:rFonts w:cs="Times New Roman"/>
        </w:rPr>
        <w:t xml:space="preserve">). Правильно употреблять причастия с суффиксом </w:t>
      </w:r>
      <w:r w:rsidRPr="00BE0AE5">
        <w:rPr>
          <w:rFonts w:cs="Times New Roman"/>
          <w:b/>
          <w:bCs/>
          <w:i/>
          <w:iCs/>
        </w:rPr>
        <w:t>-ся</w:t>
      </w:r>
      <w:r w:rsidRPr="00BE0AE5">
        <w:rPr>
          <w:rFonts w:cs="Times New Roman"/>
        </w:rPr>
        <w:t xml:space="preserve">. Правильно устанавливать согласование в словосочетаниях типа </w:t>
      </w:r>
      <w:r w:rsidRPr="00BE0AE5">
        <w:rPr>
          <w:rFonts w:cs="Times New Roman"/>
          <w:i/>
          <w:iCs/>
        </w:rPr>
        <w:t>прич. + сущ</w:t>
      </w:r>
      <w:r w:rsidRPr="00BE0AE5">
        <w:rPr>
          <w:rFonts w:cs="Times New Roman"/>
        </w:rPr>
        <w:t>.</w:t>
      </w:r>
    </w:p>
    <w:p w14:paraId="3FE07A91" w14:textId="77777777" w:rsidR="00416B7C" w:rsidRPr="00BE0AE5" w:rsidRDefault="00416B7C" w:rsidP="00416B7C">
      <w:pPr>
        <w:pStyle w:val="body"/>
        <w:rPr>
          <w:rFonts w:cs="Times New Roman"/>
        </w:rPr>
      </w:pPr>
      <w:r w:rsidRPr="00BE0AE5">
        <w:rPr>
          <w:rFonts w:cs="Times New Roman"/>
        </w:rPr>
        <w:t>Правильно ставить ударение в некоторых формах причастий.</w:t>
      </w:r>
    </w:p>
    <w:p w14:paraId="21CAE132" w14:textId="77777777" w:rsidR="00416B7C" w:rsidRPr="00BE0AE5" w:rsidRDefault="00416B7C" w:rsidP="00416B7C">
      <w:pPr>
        <w:pStyle w:val="body"/>
        <w:rPr>
          <w:rFonts w:cs="Times New Roman"/>
        </w:rPr>
      </w:pPr>
      <w:r w:rsidRPr="00BE0AE5">
        <w:rPr>
          <w:rFonts w:cs="Times New Roman"/>
        </w:rPr>
        <w:t>Применять правила правописания падежных окончаний и суффиксов причастий;</w:t>
      </w:r>
      <w:r w:rsidRPr="00BE0AE5">
        <w:rPr>
          <w:rFonts w:cs="Times New Roman"/>
          <w:i/>
          <w:iCs/>
        </w:rPr>
        <w:t xml:space="preserve"> </w:t>
      </w:r>
      <w:r w:rsidRPr="00BE0AE5">
        <w:rPr>
          <w:rFonts w:cs="Times New Roman"/>
          <w:b/>
          <w:bCs/>
          <w:i/>
          <w:iCs/>
        </w:rPr>
        <w:t>н</w:t>
      </w:r>
      <w:r w:rsidRPr="00BE0AE5">
        <w:rPr>
          <w:rFonts w:cs="Times New Roman"/>
        </w:rPr>
        <w:t xml:space="preserve"> и</w:t>
      </w:r>
      <w:r w:rsidRPr="00BE0AE5">
        <w:rPr>
          <w:rFonts w:cs="Times New Roman"/>
          <w:i/>
          <w:iCs/>
        </w:rPr>
        <w:t xml:space="preserve"> </w:t>
      </w:r>
      <w:r w:rsidRPr="00BE0AE5">
        <w:rPr>
          <w:rFonts w:cs="Times New Roman"/>
          <w:b/>
          <w:bCs/>
          <w:i/>
          <w:iCs/>
        </w:rPr>
        <w:t>нн</w:t>
      </w:r>
      <w:r w:rsidRPr="00BE0AE5">
        <w:rPr>
          <w:rFonts w:cs="Times New Roman"/>
          <w:b/>
          <w:bCs/>
        </w:rPr>
        <w:t xml:space="preserve"> </w:t>
      </w:r>
      <w:r w:rsidRPr="00BE0AE5">
        <w:rPr>
          <w:rFonts w:cs="Times New Roman"/>
        </w:rPr>
        <w:t xml:space="preserve">в причастиях и отглагольных именах прилагательных; написания гласной перед суффиксом </w:t>
      </w:r>
      <w:r w:rsidRPr="00BE0AE5">
        <w:rPr>
          <w:rFonts w:cs="Times New Roman"/>
          <w:b/>
          <w:bCs/>
          <w:i/>
          <w:iCs/>
        </w:rPr>
        <w:t>-вш-</w:t>
      </w:r>
      <w:r w:rsidRPr="00BE0AE5">
        <w:rPr>
          <w:rFonts w:cs="Times New Roman"/>
        </w:rPr>
        <w:t xml:space="preserve"> действительных причастий прошедшего времени, перед суффиксом </w:t>
      </w:r>
      <w:r w:rsidRPr="00BE0AE5">
        <w:rPr>
          <w:rFonts w:cs="Times New Roman"/>
          <w:b/>
          <w:bCs/>
          <w:i/>
          <w:iCs/>
        </w:rPr>
        <w:t>-нн-</w:t>
      </w:r>
      <w:r w:rsidRPr="00BE0AE5">
        <w:rPr>
          <w:rFonts w:cs="Times New Roman"/>
        </w:rPr>
        <w:t xml:space="preserve"> страдательных причастий прошедшего времени; написания </w:t>
      </w:r>
      <w:r w:rsidRPr="00BE0AE5">
        <w:rPr>
          <w:rFonts w:cs="Times New Roman"/>
          <w:b/>
          <w:bCs/>
          <w:i/>
          <w:iCs/>
        </w:rPr>
        <w:t>не</w:t>
      </w:r>
      <w:r w:rsidRPr="00BE0AE5">
        <w:rPr>
          <w:rFonts w:cs="Times New Roman"/>
          <w:b/>
          <w:bCs/>
        </w:rPr>
        <w:t xml:space="preserve"> </w:t>
      </w:r>
      <w:r w:rsidRPr="00BE0AE5">
        <w:rPr>
          <w:rFonts w:cs="Times New Roman"/>
        </w:rPr>
        <w:t>с причастиями.</w:t>
      </w:r>
    </w:p>
    <w:p w14:paraId="7F2E10CE" w14:textId="77777777" w:rsidR="00416B7C" w:rsidRPr="00BE0AE5" w:rsidRDefault="00416B7C" w:rsidP="00416B7C">
      <w:pPr>
        <w:pStyle w:val="body"/>
        <w:rPr>
          <w:rFonts w:cs="Times New Roman"/>
        </w:rPr>
      </w:pPr>
      <w:r w:rsidRPr="00BE0AE5">
        <w:rPr>
          <w:rFonts w:cs="Times New Roman"/>
        </w:rPr>
        <w:t>Правильно расставлять знаки препинания в предложениях с причастным оборотом.</w:t>
      </w:r>
    </w:p>
    <w:p w14:paraId="2547A048" w14:textId="77777777" w:rsidR="00416B7C" w:rsidRPr="00BE0AE5" w:rsidRDefault="00416B7C" w:rsidP="00416B7C">
      <w:pPr>
        <w:pStyle w:val="body"/>
        <w:rPr>
          <w:rFonts w:cs="Times New Roman"/>
          <w:b/>
          <w:bCs/>
        </w:rPr>
      </w:pPr>
      <w:r w:rsidRPr="00BE0AE5">
        <w:rPr>
          <w:rFonts w:cs="Times New Roman"/>
          <w:b/>
          <w:bCs/>
        </w:rPr>
        <w:t>Деепричастие</w:t>
      </w:r>
    </w:p>
    <w:p w14:paraId="47DC9DEE" w14:textId="77777777" w:rsidR="00416B7C" w:rsidRPr="00BE0AE5" w:rsidRDefault="00416B7C" w:rsidP="00416B7C">
      <w:pPr>
        <w:pStyle w:val="body"/>
        <w:rPr>
          <w:rFonts w:cs="Times New Roman"/>
        </w:rPr>
      </w:pPr>
      <w:r w:rsidRPr="00BE0AE5">
        <w:rPr>
          <w:rFonts w:cs="Times New Roman"/>
        </w:rPr>
        <w:t>Характеризовать деепричастия как особую группу слов. Определять признаки глагола и наречия в деепричастии.</w:t>
      </w:r>
    </w:p>
    <w:p w14:paraId="75A3A101" w14:textId="77777777" w:rsidR="00416B7C" w:rsidRPr="00BE0AE5" w:rsidRDefault="00416B7C" w:rsidP="00416B7C">
      <w:pPr>
        <w:pStyle w:val="body"/>
        <w:rPr>
          <w:rFonts w:cs="Times New Roman"/>
        </w:rPr>
      </w:pPr>
      <w:r w:rsidRPr="00BE0AE5">
        <w:rPr>
          <w:rFonts w:cs="Times New Roman"/>
        </w:rPr>
        <w:t xml:space="preserve">Распознавать деепричастия совершенного и несовершенного вида. </w:t>
      </w:r>
    </w:p>
    <w:p w14:paraId="216492A2" w14:textId="77777777" w:rsidR="00416B7C" w:rsidRPr="00BE0AE5" w:rsidRDefault="00416B7C" w:rsidP="00416B7C">
      <w:pPr>
        <w:pStyle w:val="body"/>
        <w:rPr>
          <w:rFonts w:cs="Times New Roman"/>
        </w:rPr>
      </w:pPr>
      <w:r w:rsidRPr="00BE0AE5">
        <w:rPr>
          <w:rFonts w:cs="Times New Roman"/>
        </w:rPr>
        <w:t>Проводить морфологический анализ деепричастий, применять это умение в речевой практике.</w:t>
      </w:r>
    </w:p>
    <w:p w14:paraId="2A5A20A7" w14:textId="77777777" w:rsidR="00416B7C" w:rsidRPr="00BE0AE5" w:rsidRDefault="00416B7C" w:rsidP="00416B7C">
      <w:pPr>
        <w:pStyle w:val="body"/>
        <w:rPr>
          <w:rFonts w:cs="Times New Roman"/>
        </w:rPr>
      </w:pPr>
      <w:r w:rsidRPr="00BE0AE5">
        <w:rPr>
          <w:rFonts w:cs="Times New Roman"/>
        </w:rPr>
        <w:t>Конструировать деепричастный оборот. Определять роль дееприч</w:t>
      </w:r>
      <w:r w:rsidRPr="00BE0AE5">
        <w:rPr>
          <w:rFonts w:cs="Times New Roman"/>
        </w:rPr>
        <w:t>а</w:t>
      </w:r>
      <w:r w:rsidRPr="00BE0AE5">
        <w:rPr>
          <w:rFonts w:cs="Times New Roman"/>
        </w:rPr>
        <w:t>стия в предложении.</w:t>
      </w:r>
    </w:p>
    <w:p w14:paraId="5EA36B4D" w14:textId="77777777" w:rsidR="00416B7C" w:rsidRPr="00BE0AE5" w:rsidRDefault="00416B7C" w:rsidP="00416B7C">
      <w:pPr>
        <w:pStyle w:val="body"/>
        <w:rPr>
          <w:rFonts w:cs="Times New Roman"/>
        </w:rPr>
      </w:pPr>
      <w:r w:rsidRPr="00BE0AE5">
        <w:rPr>
          <w:rFonts w:cs="Times New Roman"/>
        </w:rPr>
        <w:t xml:space="preserve">Уместно использовать деепричастия в речи. </w:t>
      </w:r>
    </w:p>
    <w:p w14:paraId="3E585180" w14:textId="77777777" w:rsidR="00416B7C" w:rsidRPr="00BE0AE5" w:rsidRDefault="00416B7C" w:rsidP="00416B7C">
      <w:pPr>
        <w:pStyle w:val="body"/>
        <w:rPr>
          <w:rFonts w:cs="Times New Roman"/>
        </w:rPr>
      </w:pPr>
      <w:r w:rsidRPr="00BE0AE5">
        <w:rPr>
          <w:rFonts w:cs="Times New Roman"/>
        </w:rPr>
        <w:t>Правильно ставить ударение в деепричастиях.</w:t>
      </w:r>
    </w:p>
    <w:p w14:paraId="5D3B5DE3" w14:textId="77777777" w:rsidR="00416B7C" w:rsidRPr="00BE0AE5" w:rsidRDefault="00416B7C" w:rsidP="00416B7C">
      <w:pPr>
        <w:pStyle w:val="body"/>
        <w:rPr>
          <w:rFonts w:cs="Times New Roman"/>
        </w:rPr>
      </w:pPr>
      <w:r w:rsidRPr="00BE0AE5">
        <w:rPr>
          <w:rFonts w:cs="Times New Roman"/>
        </w:rPr>
        <w:t xml:space="preserve">Применять правила написания гласных в суффиксах деепричастий; правила слитного и раздельного написания </w:t>
      </w:r>
      <w:r w:rsidRPr="00BE0AE5">
        <w:rPr>
          <w:rFonts w:cs="Times New Roman"/>
          <w:b/>
          <w:bCs/>
          <w:i/>
          <w:iCs/>
        </w:rPr>
        <w:t>не</w:t>
      </w:r>
      <w:r w:rsidRPr="00BE0AE5">
        <w:rPr>
          <w:rFonts w:cs="Times New Roman"/>
        </w:rPr>
        <w:t xml:space="preserve"> с деепричастиями.</w:t>
      </w:r>
    </w:p>
    <w:p w14:paraId="498DA4C2" w14:textId="77777777" w:rsidR="00416B7C" w:rsidRPr="00BE0AE5" w:rsidRDefault="00416B7C" w:rsidP="00416B7C">
      <w:pPr>
        <w:pStyle w:val="body"/>
        <w:rPr>
          <w:rFonts w:cs="Times New Roman"/>
        </w:rPr>
      </w:pPr>
      <w:r w:rsidRPr="00BE0AE5">
        <w:rPr>
          <w:rFonts w:cs="Times New Roman"/>
        </w:rPr>
        <w:t>Правильно строить предложения с одиночными деепричастиями и деепричастными оборотами.</w:t>
      </w:r>
    </w:p>
    <w:p w14:paraId="59F67167" w14:textId="77777777" w:rsidR="00416B7C" w:rsidRPr="00BE0AE5" w:rsidRDefault="00416B7C" w:rsidP="00416B7C">
      <w:pPr>
        <w:pStyle w:val="body"/>
        <w:rPr>
          <w:rFonts w:cs="Times New Roman"/>
        </w:rPr>
      </w:pPr>
      <w:r w:rsidRPr="00BE0AE5">
        <w:rPr>
          <w:rFonts w:cs="Times New Roman"/>
        </w:rPr>
        <w:t>Правильно расставлять знаки препинания в предложениях с одиночным деепричастием и деепричастным оборотом.</w:t>
      </w:r>
    </w:p>
    <w:p w14:paraId="5E696ED5" w14:textId="77777777" w:rsidR="00416B7C" w:rsidRPr="00BE0AE5" w:rsidRDefault="00416B7C" w:rsidP="00416B7C">
      <w:pPr>
        <w:pStyle w:val="body"/>
        <w:rPr>
          <w:rFonts w:cs="Times New Roman"/>
          <w:b/>
          <w:bCs/>
        </w:rPr>
      </w:pPr>
      <w:r w:rsidRPr="00BE0AE5">
        <w:rPr>
          <w:rFonts w:cs="Times New Roman"/>
          <w:b/>
          <w:bCs/>
        </w:rPr>
        <w:t>Наречие</w:t>
      </w:r>
    </w:p>
    <w:p w14:paraId="0DCDC93C" w14:textId="77777777" w:rsidR="00416B7C" w:rsidRPr="00BE0AE5" w:rsidRDefault="00416B7C" w:rsidP="00416B7C">
      <w:pPr>
        <w:pStyle w:val="body"/>
        <w:rPr>
          <w:rFonts w:cs="Times New Roman"/>
        </w:rPr>
      </w:pPr>
      <w:r w:rsidRPr="00BE0AE5">
        <w:rPr>
          <w:rFonts w:cs="Times New Roman"/>
        </w:rPr>
        <w:t>Распознавать наречия в речи. Определять общее грамматическое значение наречий; различать разряды наречий по значению; характер</w:t>
      </w:r>
      <w:r w:rsidRPr="00BE0AE5">
        <w:rPr>
          <w:rFonts w:cs="Times New Roman"/>
        </w:rPr>
        <w:t>и</w:t>
      </w:r>
      <w:r w:rsidRPr="00BE0AE5">
        <w:rPr>
          <w:rFonts w:cs="Times New Roman"/>
        </w:rPr>
        <w:t>зовать особенности словообразования наречий, их синтаксических свойств, роли в речи.</w:t>
      </w:r>
    </w:p>
    <w:p w14:paraId="2AADACD5" w14:textId="77777777" w:rsidR="00416B7C" w:rsidRPr="00BE0AE5" w:rsidRDefault="00416B7C" w:rsidP="00416B7C">
      <w:pPr>
        <w:pStyle w:val="body"/>
        <w:rPr>
          <w:rFonts w:cs="Times New Roman"/>
        </w:rPr>
      </w:pPr>
      <w:r w:rsidRPr="00BE0AE5">
        <w:rPr>
          <w:rFonts w:cs="Times New Roman"/>
        </w:rPr>
        <w:t>Проводить морфологический анализ наречий, применять это умение в речевой практике.</w:t>
      </w:r>
    </w:p>
    <w:p w14:paraId="63CC3D65" w14:textId="77777777" w:rsidR="00416B7C" w:rsidRPr="00BE0AE5" w:rsidRDefault="00416B7C" w:rsidP="00416B7C">
      <w:pPr>
        <w:pStyle w:val="body"/>
        <w:rPr>
          <w:rFonts w:cs="Times New Roman"/>
        </w:rPr>
      </w:pPr>
      <w:r w:rsidRPr="00BE0AE5">
        <w:rPr>
          <w:rFonts w:cs="Times New Roman"/>
        </w:rPr>
        <w:t>Соблюдать нормы образования степеней сравнения наречий, прои</w:t>
      </w:r>
      <w:r w:rsidRPr="00BE0AE5">
        <w:rPr>
          <w:rFonts w:cs="Times New Roman"/>
        </w:rPr>
        <w:t>з</w:t>
      </w:r>
      <w:r w:rsidRPr="00BE0AE5">
        <w:rPr>
          <w:rFonts w:cs="Times New Roman"/>
        </w:rPr>
        <w:t>ношения наречий, постановки в них ударения.</w:t>
      </w:r>
    </w:p>
    <w:p w14:paraId="2D5C399D" w14:textId="77777777" w:rsidR="00416B7C" w:rsidRPr="00BE0AE5" w:rsidRDefault="00416B7C" w:rsidP="00416B7C">
      <w:pPr>
        <w:pStyle w:val="body"/>
        <w:rPr>
          <w:rFonts w:cs="Times New Roman"/>
        </w:rPr>
      </w:pPr>
      <w:r w:rsidRPr="00BE0AE5">
        <w:rPr>
          <w:rFonts w:cs="Times New Roman"/>
        </w:rPr>
        <w:t xml:space="preserve">Применять правила слитного, раздельного и дефисного написания наречий; написания </w:t>
      </w:r>
      <w:r w:rsidRPr="00BE0AE5">
        <w:rPr>
          <w:rFonts w:cs="Times New Roman"/>
          <w:b/>
          <w:bCs/>
          <w:i/>
          <w:iCs/>
        </w:rPr>
        <w:t>н</w:t>
      </w:r>
      <w:r w:rsidRPr="00BE0AE5">
        <w:rPr>
          <w:rFonts w:cs="Times New Roman"/>
          <w:b/>
          <w:bCs/>
        </w:rPr>
        <w:t xml:space="preserve"> </w:t>
      </w:r>
      <w:r w:rsidRPr="00BE0AE5">
        <w:rPr>
          <w:rFonts w:cs="Times New Roman"/>
        </w:rPr>
        <w:t xml:space="preserve">и </w:t>
      </w:r>
      <w:r w:rsidRPr="00BE0AE5">
        <w:rPr>
          <w:rFonts w:cs="Times New Roman"/>
          <w:b/>
          <w:bCs/>
          <w:i/>
          <w:iCs/>
        </w:rPr>
        <w:t>нн</w:t>
      </w:r>
      <w:r w:rsidRPr="00BE0AE5">
        <w:rPr>
          <w:rFonts w:cs="Times New Roman"/>
        </w:rPr>
        <w:t xml:space="preserve"> в наречиях на </w:t>
      </w:r>
      <w:r w:rsidRPr="00BE0AE5">
        <w:rPr>
          <w:rFonts w:cs="Times New Roman"/>
          <w:b/>
          <w:bCs/>
          <w:i/>
          <w:iCs/>
        </w:rPr>
        <w:t>-о</w:t>
      </w:r>
      <w:r w:rsidRPr="00BE0AE5">
        <w:rPr>
          <w:rFonts w:cs="Times New Roman"/>
        </w:rPr>
        <w:t xml:space="preserve"> и </w:t>
      </w:r>
      <w:r w:rsidRPr="00BE0AE5">
        <w:rPr>
          <w:rFonts w:cs="Times New Roman"/>
          <w:b/>
          <w:bCs/>
          <w:i/>
          <w:iCs/>
        </w:rPr>
        <w:t>-е</w:t>
      </w:r>
      <w:r w:rsidRPr="00BE0AE5">
        <w:rPr>
          <w:rFonts w:cs="Times New Roman"/>
        </w:rPr>
        <w:t xml:space="preserve">; написания суффиксов </w:t>
      </w:r>
      <w:r w:rsidRPr="00BE0AE5">
        <w:rPr>
          <w:rFonts w:cs="Times New Roman"/>
          <w:b/>
          <w:bCs/>
        </w:rPr>
        <w:t>-</w:t>
      </w:r>
      <w:r w:rsidRPr="00BE0AE5">
        <w:rPr>
          <w:rFonts w:cs="Times New Roman"/>
          <w:b/>
          <w:bCs/>
          <w:i/>
          <w:iCs/>
        </w:rPr>
        <w:t xml:space="preserve">а </w:t>
      </w:r>
      <w:r w:rsidRPr="00BE0AE5">
        <w:rPr>
          <w:rFonts w:cs="Times New Roman"/>
        </w:rPr>
        <w:t>и</w:t>
      </w:r>
      <w:r w:rsidRPr="00BE0AE5">
        <w:rPr>
          <w:rFonts w:cs="Times New Roman"/>
          <w:b/>
          <w:bCs/>
          <w:i/>
          <w:iCs/>
        </w:rPr>
        <w:t xml:space="preserve"> -о</w:t>
      </w:r>
      <w:r w:rsidRPr="00BE0AE5">
        <w:rPr>
          <w:rFonts w:cs="Times New Roman"/>
        </w:rPr>
        <w:t xml:space="preserve"> наречий с приставками </w:t>
      </w:r>
      <w:r w:rsidRPr="00BE0AE5">
        <w:rPr>
          <w:rFonts w:cs="Times New Roman"/>
          <w:b/>
          <w:bCs/>
          <w:i/>
          <w:iCs/>
        </w:rPr>
        <w:t>из-</w:t>
      </w:r>
      <w:r w:rsidRPr="00BE0AE5">
        <w:rPr>
          <w:rFonts w:cs="Times New Roman"/>
          <w:i/>
          <w:iCs/>
        </w:rPr>
        <w:t xml:space="preserve">, </w:t>
      </w:r>
      <w:r w:rsidRPr="00BE0AE5">
        <w:rPr>
          <w:rFonts w:cs="Times New Roman"/>
          <w:b/>
          <w:bCs/>
          <w:i/>
          <w:iCs/>
        </w:rPr>
        <w:t>до-</w:t>
      </w:r>
      <w:r w:rsidRPr="00BE0AE5">
        <w:rPr>
          <w:rFonts w:cs="Times New Roman"/>
          <w:i/>
          <w:iCs/>
        </w:rPr>
        <w:t xml:space="preserve">, </w:t>
      </w:r>
      <w:r w:rsidRPr="00BE0AE5">
        <w:rPr>
          <w:rFonts w:cs="Times New Roman"/>
          <w:b/>
          <w:bCs/>
          <w:i/>
          <w:iCs/>
        </w:rPr>
        <w:t>с-</w:t>
      </w:r>
      <w:r w:rsidRPr="00BE0AE5">
        <w:rPr>
          <w:rFonts w:cs="Times New Roman"/>
          <w:i/>
          <w:iCs/>
        </w:rPr>
        <w:t xml:space="preserve">, </w:t>
      </w:r>
      <w:r w:rsidRPr="00BE0AE5">
        <w:rPr>
          <w:rFonts w:cs="Times New Roman"/>
          <w:b/>
          <w:bCs/>
          <w:i/>
          <w:iCs/>
        </w:rPr>
        <w:t>в-</w:t>
      </w:r>
      <w:r w:rsidRPr="00BE0AE5">
        <w:rPr>
          <w:rFonts w:cs="Times New Roman"/>
          <w:i/>
          <w:iCs/>
        </w:rPr>
        <w:t xml:space="preserve">, </w:t>
      </w:r>
      <w:r w:rsidRPr="00BE0AE5">
        <w:rPr>
          <w:rFonts w:cs="Times New Roman"/>
          <w:b/>
          <w:bCs/>
          <w:i/>
          <w:iCs/>
        </w:rPr>
        <w:t>на-</w:t>
      </w:r>
      <w:r w:rsidRPr="00BE0AE5">
        <w:rPr>
          <w:rFonts w:cs="Times New Roman"/>
          <w:i/>
          <w:iCs/>
        </w:rPr>
        <w:t xml:space="preserve">, </w:t>
      </w:r>
      <w:r w:rsidRPr="00BE0AE5">
        <w:rPr>
          <w:rFonts w:cs="Times New Roman"/>
          <w:b/>
          <w:bCs/>
          <w:i/>
          <w:iCs/>
        </w:rPr>
        <w:t>за-</w:t>
      </w:r>
      <w:r w:rsidRPr="00BE0AE5">
        <w:rPr>
          <w:rFonts w:cs="Times New Roman"/>
        </w:rPr>
        <w:t xml:space="preserve">; употребления </w:t>
      </w:r>
      <w:r w:rsidRPr="00BE0AE5">
        <w:rPr>
          <w:rFonts w:cs="Times New Roman"/>
          <w:b/>
          <w:bCs/>
          <w:i/>
          <w:iCs/>
        </w:rPr>
        <w:t>ь</w:t>
      </w:r>
      <w:r w:rsidRPr="00BE0AE5">
        <w:rPr>
          <w:rFonts w:cs="Times New Roman"/>
          <w:b/>
          <w:bCs/>
        </w:rPr>
        <w:t xml:space="preserve"> </w:t>
      </w:r>
      <w:r w:rsidRPr="00BE0AE5">
        <w:rPr>
          <w:rFonts w:cs="Times New Roman"/>
        </w:rPr>
        <w:t>на конце наречий после шипящих;</w:t>
      </w:r>
      <w:r w:rsidR="00EF4DAB" w:rsidRPr="00BE0AE5">
        <w:rPr>
          <w:rFonts w:cs="Times New Roman"/>
        </w:rPr>
        <w:t xml:space="preserve"> </w:t>
      </w:r>
      <w:r w:rsidRPr="00BE0AE5">
        <w:rPr>
          <w:rFonts w:cs="Times New Roman"/>
        </w:rPr>
        <w:t>написания суффиксов наречий -</w:t>
      </w:r>
      <w:r w:rsidRPr="00BE0AE5">
        <w:rPr>
          <w:rFonts w:cs="Times New Roman"/>
          <w:b/>
          <w:bCs/>
          <w:i/>
          <w:iCs/>
        </w:rPr>
        <w:t>о</w:t>
      </w:r>
      <w:r w:rsidRPr="00BE0AE5">
        <w:rPr>
          <w:rFonts w:cs="Times New Roman"/>
          <w:i/>
          <w:iCs/>
        </w:rPr>
        <w:t xml:space="preserve"> </w:t>
      </w:r>
      <w:r w:rsidRPr="00BE0AE5">
        <w:rPr>
          <w:rFonts w:cs="Times New Roman"/>
        </w:rPr>
        <w:t>и</w:t>
      </w:r>
      <w:r w:rsidRPr="00BE0AE5">
        <w:rPr>
          <w:rFonts w:cs="Times New Roman"/>
          <w:i/>
          <w:iCs/>
        </w:rPr>
        <w:t xml:space="preserve"> -</w:t>
      </w:r>
      <w:r w:rsidRPr="00BE0AE5">
        <w:rPr>
          <w:rFonts w:cs="Times New Roman"/>
          <w:b/>
          <w:bCs/>
          <w:i/>
          <w:iCs/>
        </w:rPr>
        <w:t>е</w:t>
      </w:r>
      <w:r w:rsidRPr="00BE0AE5">
        <w:rPr>
          <w:rFonts w:cs="Times New Roman"/>
        </w:rPr>
        <w:t xml:space="preserve"> после шипящих; написания </w:t>
      </w:r>
      <w:r w:rsidRPr="00BE0AE5">
        <w:rPr>
          <w:rFonts w:cs="Times New Roman"/>
          <w:b/>
          <w:bCs/>
          <w:i/>
          <w:iCs/>
        </w:rPr>
        <w:t>е</w:t>
      </w:r>
      <w:r w:rsidRPr="00BE0AE5">
        <w:rPr>
          <w:rFonts w:cs="Times New Roman"/>
        </w:rPr>
        <w:t xml:space="preserve"> и </w:t>
      </w:r>
      <w:r w:rsidRPr="00BE0AE5">
        <w:rPr>
          <w:rFonts w:cs="Times New Roman"/>
          <w:b/>
          <w:bCs/>
          <w:i/>
          <w:iCs/>
        </w:rPr>
        <w:t>и</w:t>
      </w:r>
      <w:r w:rsidRPr="00BE0AE5">
        <w:rPr>
          <w:rFonts w:cs="Times New Roman"/>
        </w:rPr>
        <w:t xml:space="preserve"> в приставках </w:t>
      </w:r>
      <w:r w:rsidRPr="00BE0AE5">
        <w:rPr>
          <w:rFonts w:cs="Times New Roman"/>
          <w:b/>
          <w:bCs/>
          <w:i/>
          <w:iCs/>
        </w:rPr>
        <w:t>не-</w:t>
      </w:r>
      <w:r w:rsidRPr="00BE0AE5">
        <w:rPr>
          <w:rFonts w:cs="Times New Roman"/>
        </w:rPr>
        <w:t xml:space="preserve"> и </w:t>
      </w:r>
      <w:r w:rsidRPr="00BE0AE5">
        <w:rPr>
          <w:rFonts w:cs="Times New Roman"/>
          <w:b/>
          <w:bCs/>
          <w:i/>
          <w:iCs/>
        </w:rPr>
        <w:t xml:space="preserve">ни- </w:t>
      </w:r>
      <w:r w:rsidRPr="00BE0AE5">
        <w:rPr>
          <w:rFonts w:cs="Times New Roman"/>
        </w:rPr>
        <w:t>наречий; сли</w:t>
      </w:r>
      <w:r w:rsidRPr="00BE0AE5">
        <w:rPr>
          <w:rFonts w:cs="Times New Roman"/>
        </w:rPr>
        <w:t>т</w:t>
      </w:r>
      <w:r w:rsidRPr="00BE0AE5">
        <w:rPr>
          <w:rFonts w:cs="Times New Roman"/>
        </w:rPr>
        <w:t xml:space="preserve">ного и раздельного написания </w:t>
      </w:r>
      <w:r w:rsidRPr="00BE0AE5">
        <w:rPr>
          <w:rFonts w:cs="Times New Roman"/>
          <w:b/>
          <w:bCs/>
          <w:i/>
          <w:iCs/>
        </w:rPr>
        <w:t>не</w:t>
      </w:r>
      <w:r w:rsidRPr="00BE0AE5">
        <w:rPr>
          <w:rFonts w:cs="Times New Roman"/>
          <w:b/>
          <w:bCs/>
        </w:rPr>
        <w:t xml:space="preserve"> </w:t>
      </w:r>
      <w:r w:rsidRPr="00BE0AE5">
        <w:rPr>
          <w:rFonts w:cs="Times New Roman"/>
        </w:rPr>
        <w:t>с наречиями.</w:t>
      </w:r>
    </w:p>
    <w:p w14:paraId="461B016B" w14:textId="77777777" w:rsidR="00416B7C" w:rsidRPr="00BE0AE5" w:rsidRDefault="00416B7C" w:rsidP="00416B7C">
      <w:pPr>
        <w:pStyle w:val="body"/>
        <w:rPr>
          <w:rFonts w:cs="Times New Roman"/>
          <w:b/>
          <w:bCs/>
        </w:rPr>
      </w:pPr>
      <w:r w:rsidRPr="00BE0AE5">
        <w:rPr>
          <w:rFonts w:cs="Times New Roman"/>
          <w:b/>
          <w:bCs/>
        </w:rPr>
        <w:t>Слова категории состояния</w:t>
      </w:r>
    </w:p>
    <w:p w14:paraId="1512475B" w14:textId="77777777" w:rsidR="00416B7C" w:rsidRPr="00BE0AE5" w:rsidRDefault="00416B7C" w:rsidP="00416B7C">
      <w:pPr>
        <w:pStyle w:val="body"/>
        <w:rPr>
          <w:rFonts w:cs="Times New Roman"/>
        </w:rPr>
      </w:pPr>
      <w:r w:rsidRPr="00BE0AE5">
        <w:rPr>
          <w:rFonts w:cs="Times New Roman"/>
        </w:rPr>
        <w:lastRenderedPageBreak/>
        <w:t>Определять общее грамматическое значение, морфологические пр</w:t>
      </w:r>
      <w:r w:rsidRPr="00BE0AE5">
        <w:rPr>
          <w:rFonts w:cs="Times New Roman"/>
        </w:rPr>
        <w:t>и</w:t>
      </w:r>
      <w:r w:rsidRPr="00BE0AE5">
        <w:rPr>
          <w:rFonts w:cs="Times New Roman"/>
        </w:rPr>
        <w:t>знаки слов категории состояния, характеризовать их синтаксическую функцию и роль в речи.</w:t>
      </w:r>
    </w:p>
    <w:p w14:paraId="79482D98" w14:textId="77777777" w:rsidR="00416B7C" w:rsidRPr="00BE0AE5" w:rsidRDefault="00416B7C" w:rsidP="00416B7C">
      <w:pPr>
        <w:pStyle w:val="body"/>
        <w:rPr>
          <w:rFonts w:cs="Times New Roman"/>
          <w:b/>
          <w:bCs/>
        </w:rPr>
      </w:pPr>
      <w:r w:rsidRPr="00BE0AE5">
        <w:rPr>
          <w:rFonts w:cs="Times New Roman"/>
          <w:b/>
          <w:bCs/>
        </w:rPr>
        <w:t>Служебные части речи</w:t>
      </w:r>
    </w:p>
    <w:p w14:paraId="610A219E" w14:textId="77777777" w:rsidR="00416B7C" w:rsidRPr="00BE0AE5" w:rsidRDefault="00416B7C" w:rsidP="00416B7C">
      <w:pPr>
        <w:pStyle w:val="body"/>
        <w:rPr>
          <w:rFonts w:cs="Times New Roman"/>
        </w:rPr>
      </w:pPr>
      <w:r w:rsidRPr="00BE0AE5">
        <w:rPr>
          <w:rFonts w:cs="Times New Roman"/>
        </w:rPr>
        <w:t>Давать общую характеристику служебных частей речи; объяснять их отличия от самостоятельных частей речи.</w:t>
      </w:r>
    </w:p>
    <w:p w14:paraId="5CB89EE9" w14:textId="77777777" w:rsidR="00416B7C" w:rsidRPr="00BE0AE5" w:rsidRDefault="00416B7C" w:rsidP="00416B7C">
      <w:pPr>
        <w:pStyle w:val="body"/>
        <w:rPr>
          <w:rFonts w:cs="Times New Roman"/>
          <w:b/>
          <w:bCs/>
        </w:rPr>
      </w:pPr>
      <w:r w:rsidRPr="00BE0AE5">
        <w:rPr>
          <w:rFonts w:cs="Times New Roman"/>
          <w:b/>
          <w:bCs/>
        </w:rPr>
        <w:t>Предлог</w:t>
      </w:r>
    </w:p>
    <w:p w14:paraId="31B53BCB" w14:textId="77777777" w:rsidR="00416B7C" w:rsidRPr="00BE0AE5" w:rsidRDefault="00416B7C" w:rsidP="00416B7C">
      <w:pPr>
        <w:pStyle w:val="body"/>
        <w:rPr>
          <w:rFonts w:cs="Times New Roman"/>
          <w:b/>
          <w:bCs/>
        </w:rPr>
      </w:pPr>
      <w:r w:rsidRPr="00BE0AE5">
        <w:rPr>
          <w:rFonts w:cs="Times New Roman"/>
        </w:rPr>
        <w:t>Характеризовать предлог как служебную часть речи; различать пр</w:t>
      </w:r>
      <w:r w:rsidRPr="00BE0AE5">
        <w:rPr>
          <w:rFonts w:cs="Times New Roman"/>
        </w:rPr>
        <w:t>о</w:t>
      </w:r>
      <w:r w:rsidRPr="00BE0AE5">
        <w:rPr>
          <w:rFonts w:cs="Times New Roman"/>
        </w:rPr>
        <w:t>изводные и непроизводные предлоги, простые и составные предлоги.</w:t>
      </w:r>
    </w:p>
    <w:p w14:paraId="10C3AAD9" w14:textId="77777777" w:rsidR="00416B7C" w:rsidRPr="00BE0AE5" w:rsidRDefault="00416B7C" w:rsidP="00416B7C">
      <w:pPr>
        <w:pStyle w:val="body"/>
        <w:rPr>
          <w:rFonts w:cs="Times New Roman"/>
          <w:b/>
          <w:bCs/>
        </w:rPr>
      </w:pPr>
      <w:r w:rsidRPr="00BE0AE5">
        <w:rPr>
          <w:rFonts w:cs="Times New Roman"/>
        </w:rPr>
        <w:t>Употреблять предлоги в речи в соответствии с их значением и ст</w:t>
      </w:r>
      <w:r w:rsidRPr="00BE0AE5">
        <w:rPr>
          <w:rFonts w:cs="Times New Roman"/>
        </w:rPr>
        <w:t>и</w:t>
      </w:r>
      <w:r w:rsidRPr="00BE0AE5">
        <w:rPr>
          <w:rFonts w:cs="Times New Roman"/>
        </w:rPr>
        <w:t>листическими особенностями; соблюдать нормы правописания прои</w:t>
      </w:r>
      <w:r w:rsidRPr="00BE0AE5">
        <w:rPr>
          <w:rFonts w:cs="Times New Roman"/>
        </w:rPr>
        <w:t>з</w:t>
      </w:r>
      <w:r w:rsidRPr="00BE0AE5">
        <w:rPr>
          <w:rFonts w:cs="Times New Roman"/>
        </w:rPr>
        <w:t>водных предлогов.</w:t>
      </w:r>
    </w:p>
    <w:p w14:paraId="3D7E00FA" w14:textId="77777777" w:rsidR="00416B7C" w:rsidRPr="00BE0AE5" w:rsidRDefault="00416B7C" w:rsidP="00416B7C">
      <w:pPr>
        <w:pStyle w:val="body"/>
        <w:rPr>
          <w:rFonts w:cs="Times New Roman"/>
          <w:spacing w:val="-2"/>
        </w:rPr>
      </w:pPr>
      <w:r w:rsidRPr="00BE0AE5">
        <w:rPr>
          <w:rFonts w:cs="Times New Roman"/>
          <w:spacing w:val="-2"/>
        </w:rPr>
        <w:t>Соблюдать нормы употребления имён существительных и местоим</w:t>
      </w:r>
      <w:r w:rsidRPr="00BE0AE5">
        <w:rPr>
          <w:rFonts w:cs="Times New Roman"/>
          <w:spacing w:val="-2"/>
        </w:rPr>
        <w:t>е</w:t>
      </w:r>
      <w:r w:rsidRPr="00BE0AE5">
        <w:rPr>
          <w:rFonts w:cs="Times New Roman"/>
          <w:spacing w:val="-2"/>
        </w:rPr>
        <w:t xml:space="preserve">ний с предлогами, предлогов </w:t>
      </w:r>
      <w:r w:rsidRPr="00BE0AE5">
        <w:rPr>
          <w:rFonts w:cs="Times New Roman"/>
          <w:b/>
          <w:bCs/>
          <w:i/>
          <w:iCs/>
          <w:spacing w:val="-2"/>
        </w:rPr>
        <w:t>из</w:t>
      </w:r>
      <w:r w:rsidRPr="00BE0AE5">
        <w:rPr>
          <w:rFonts w:cs="Times New Roman"/>
          <w:i/>
          <w:iCs/>
          <w:spacing w:val="-2"/>
        </w:rPr>
        <w:t xml:space="preserve"> — </w:t>
      </w:r>
      <w:r w:rsidRPr="00BE0AE5">
        <w:rPr>
          <w:rFonts w:cs="Times New Roman"/>
          <w:b/>
          <w:bCs/>
          <w:i/>
          <w:iCs/>
          <w:spacing w:val="-2"/>
        </w:rPr>
        <w:t>с</w:t>
      </w:r>
      <w:r w:rsidRPr="00BE0AE5">
        <w:rPr>
          <w:rFonts w:cs="Times New Roman"/>
          <w:spacing w:val="-2"/>
        </w:rPr>
        <w:t>,</w:t>
      </w:r>
      <w:r w:rsidRPr="00BE0AE5">
        <w:rPr>
          <w:rFonts w:cs="Times New Roman"/>
          <w:i/>
          <w:iCs/>
          <w:spacing w:val="-2"/>
        </w:rPr>
        <w:t xml:space="preserve"> </w:t>
      </w:r>
      <w:r w:rsidRPr="00BE0AE5">
        <w:rPr>
          <w:rFonts w:cs="Times New Roman"/>
          <w:b/>
          <w:bCs/>
          <w:i/>
          <w:iCs/>
          <w:spacing w:val="-2"/>
        </w:rPr>
        <w:t>в</w:t>
      </w:r>
      <w:r w:rsidRPr="00BE0AE5">
        <w:rPr>
          <w:rFonts w:cs="Times New Roman"/>
          <w:i/>
          <w:iCs/>
          <w:spacing w:val="-2"/>
        </w:rPr>
        <w:t xml:space="preserve"> — </w:t>
      </w:r>
      <w:r w:rsidRPr="00BE0AE5">
        <w:rPr>
          <w:rFonts w:cs="Times New Roman"/>
          <w:b/>
          <w:bCs/>
          <w:i/>
          <w:iCs/>
          <w:spacing w:val="-2"/>
        </w:rPr>
        <w:t>на</w:t>
      </w:r>
      <w:r w:rsidRPr="00BE0AE5">
        <w:rPr>
          <w:rFonts w:cs="Times New Roman"/>
          <w:spacing w:val="-2"/>
        </w:rPr>
        <w:t xml:space="preserve"> в составе словосочетаний; правила правописания производных предлогов.</w:t>
      </w:r>
    </w:p>
    <w:p w14:paraId="25F84EDD" w14:textId="77777777" w:rsidR="00416B7C" w:rsidRPr="00BE0AE5" w:rsidRDefault="00416B7C" w:rsidP="00416B7C">
      <w:pPr>
        <w:pStyle w:val="body"/>
        <w:rPr>
          <w:rFonts w:cs="Times New Roman"/>
          <w:b/>
          <w:bCs/>
        </w:rPr>
      </w:pPr>
      <w:r w:rsidRPr="00BE0AE5">
        <w:rPr>
          <w:rFonts w:cs="Times New Roman"/>
        </w:rPr>
        <w:t>Проводить морфологический анализ предлогов, применять это умение при выполнении языкового анализа различных видов и в речевой пра</w:t>
      </w:r>
      <w:r w:rsidRPr="00BE0AE5">
        <w:rPr>
          <w:rFonts w:cs="Times New Roman"/>
        </w:rPr>
        <w:t>к</w:t>
      </w:r>
      <w:r w:rsidRPr="00BE0AE5">
        <w:rPr>
          <w:rFonts w:cs="Times New Roman"/>
        </w:rPr>
        <w:t>тике.</w:t>
      </w:r>
    </w:p>
    <w:p w14:paraId="41F6382C" w14:textId="77777777" w:rsidR="00416B7C" w:rsidRPr="00BE0AE5" w:rsidRDefault="00416B7C" w:rsidP="00416B7C">
      <w:pPr>
        <w:pStyle w:val="body"/>
        <w:rPr>
          <w:rFonts w:cs="Times New Roman"/>
          <w:b/>
          <w:bCs/>
        </w:rPr>
      </w:pPr>
      <w:r w:rsidRPr="00BE0AE5">
        <w:rPr>
          <w:rFonts w:cs="Times New Roman"/>
          <w:b/>
          <w:bCs/>
        </w:rPr>
        <w:t>Союз</w:t>
      </w:r>
    </w:p>
    <w:p w14:paraId="1DD5B931" w14:textId="77777777" w:rsidR="00416B7C" w:rsidRPr="00BE0AE5" w:rsidRDefault="00416B7C" w:rsidP="00416B7C">
      <w:pPr>
        <w:pStyle w:val="body"/>
        <w:rPr>
          <w:rFonts w:cs="Times New Roman"/>
          <w:b/>
          <w:bCs/>
        </w:rPr>
      </w:pPr>
      <w:r w:rsidRPr="00BE0AE5">
        <w:rPr>
          <w:rFonts w:cs="Times New Roma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2B2E5209" w14:textId="77777777" w:rsidR="00416B7C" w:rsidRPr="00BE0AE5" w:rsidRDefault="00416B7C" w:rsidP="00416B7C">
      <w:pPr>
        <w:pStyle w:val="body"/>
        <w:rPr>
          <w:rFonts w:cs="Times New Roman"/>
          <w:b/>
          <w:bCs/>
        </w:rPr>
      </w:pPr>
      <w:r w:rsidRPr="00BE0AE5">
        <w:rPr>
          <w:rFonts w:cs="Times New Roman"/>
        </w:rPr>
        <w:t>Употреблять союзы в речи в соответствии с их значением и стил</w:t>
      </w:r>
      <w:r w:rsidRPr="00BE0AE5">
        <w:rPr>
          <w:rFonts w:cs="Times New Roman"/>
        </w:rPr>
        <w:t>и</w:t>
      </w:r>
      <w:r w:rsidRPr="00BE0AE5">
        <w:rPr>
          <w:rFonts w:cs="Times New Roman"/>
        </w:rPr>
        <w:t>стическими особенностями; соблюдать нормы правописания союзов, постановки знаков препинания в сложных союзных предложениях, п</w:t>
      </w:r>
      <w:r w:rsidRPr="00BE0AE5">
        <w:rPr>
          <w:rFonts w:cs="Times New Roman"/>
        </w:rPr>
        <w:t>о</w:t>
      </w:r>
      <w:r w:rsidRPr="00BE0AE5">
        <w:rPr>
          <w:rFonts w:cs="Times New Roman"/>
        </w:rPr>
        <w:t xml:space="preserve">становки знаков препинания в предложениях с союзом </w:t>
      </w:r>
      <w:r w:rsidRPr="00BE0AE5">
        <w:rPr>
          <w:rFonts w:cs="Times New Roman"/>
          <w:b/>
          <w:bCs/>
          <w:i/>
          <w:iCs/>
        </w:rPr>
        <w:t>и</w:t>
      </w:r>
      <w:r w:rsidRPr="00BE0AE5">
        <w:rPr>
          <w:rFonts w:cs="Times New Roman"/>
          <w:i/>
          <w:iCs/>
        </w:rPr>
        <w:t>.</w:t>
      </w:r>
    </w:p>
    <w:p w14:paraId="2B0DF6D1" w14:textId="77777777" w:rsidR="00416B7C" w:rsidRPr="00BE0AE5" w:rsidRDefault="00416B7C" w:rsidP="00416B7C">
      <w:pPr>
        <w:pStyle w:val="body"/>
        <w:rPr>
          <w:rFonts w:cs="Times New Roman"/>
        </w:rPr>
      </w:pPr>
      <w:r w:rsidRPr="00BE0AE5">
        <w:rPr>
          <w:rFonts w:cs="Times New Roman"/>
        </w:rPr>
        <w:t>Проводить морфологический анализ союзов, применять это умение в речевой практике.</w:t>
      </w:r>
    </w:p>
    <w:p w14:paraId="51C277B5" w14:textId="77777777" w:rsidR="00416B7C" w:rsidRPr="00BE0AE5" w:rsidRDefault="00416B7C" w:rsidP="00416B7C">
      <w:pPr>
        <w:pStyle w:val="body"/>
        <w:rPr>
          <w:rFonts w:cs="Times New Roman"/>
          <w:b/>
          <w:bCs/>
        </w:rPr>
      </w:pPr>
      <w:r w:rsidRPr="00BE0AE5">
        <w:rPr>
          <w:rFonts w:cs="Times New Roman"/>
          <w:b/>
          <w:bCs/>
        </w:rPr>
        <w:t>Частица</w:t>
      </w:r>
    </w:p>
    <w:p w14:paraId="2C77350B" w14:textId="77777777" w:rsidR="00416B7C" w:rsidRPr="00BE0AE5" w:rsidRDefault="00416B7C" w:rsidP="00416B7C">
      <w:pPr>
        <w:pStyle w:val="body"/>
        <w:rPr>
          <w:rFonts w:cs="Times New Roman"/>
        </w:rPr>
      </w:pPr>
      <w:r w:rsidRPr="00BE0AE5">
        <w:rPr>
          <w:rFonts w:cs="Times New Roman"/>
        </w:rPr>
        <w:t>Характеризовать частицу как служебную часть речи; различать ра</w:t>
      </w:r>
      <w:r w:rsidRPr="00BE0AE5">
        <w:rPr>
          <w:rFonts w:cs="Times New Roman"/>
        </w:rPr>
        <w:t>з</w:t>
      </w:r>
      <w:r w:rsidRPr="00BE0AE5">
        <w:rPr>
          <w:rFonts w:cs="Times New Roman"/>
        </w:rPr>
        <w:t>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w:t>
      </w:r>
      <w:r w:rsidRPr="00BE0AE5">
        <w:rPr>
          <w:rFonts w:cs="Times New Roman"/>
        </w:rPr>
        <w:t>и</w:t>
      </w:r>
      <w:r w:rsidRPr="00BE0AE5">
        <w:rPr>
          <w:rFonts w:cs="Times New Roman"/>
        </w:rPr>
        <w:t>цами.</w:t>
      </w:r>
    </w:p>
    <w:p w14:paraId="743ABC1D" w14:textId="77777777" w:rsidR="00416B7C" w:rsidRPr="00BE0AE5" w:rsidRDefault="00416B7C" w:rsidP="00416B7C">
      <w:pPr>
        <w:pStyle w:val="body"/>
        <w:rPr>
          <w:rFonts w:cs="Times New Roman"/>
        </w:rPr>
      </w:pPr>
      <w:r w:rsidRPr="00BE0AE5">
        <w:rPr>
          <w:rFonts w:cs="Times New Roman"/>
        </w:rPr>
        <w:t>Употреблять частицы в речи в соответствии с их значением и стилистической окраской; соблюдать нормы правописания частиц.</w:t>
      </w:r>
    </w:p>
    <w:p w14:paraId="0C4F8B91" w14:textId="77777777" w:rsidR="00416B7C" w:rsidRPr="00BE0AE5" w:rsidRDefault="00416B7C" w:rsidP="00416B7C">
      <w:pPr>
        <w:pStyle w:val="body"/>
        <w:rPr>
          <w:rFonts w:cs="Times New Roman"/>
        </w:rPr>
      </w:pPr>
      <w:r w:rsidRPr="00BE0AE5">
        <w:rPr>
          <w:rFonts w:cs="Times New Roman"/>
        </w:rPr>
        <w:t>Проводить морфологический анализ частиц, применять это умение в речевой практике.</w:t>
      </w:r>
    </w:p>
    <w:p w14:paraId="62A9E3DC" w14:textId="77777777" w:rsidR="00416B7C" w:rsidRPr="00BE0AE5" w:rsidRDefault="00416B7C" w:rsidP="00416B7C">
      <w:pPr>
        <w:pStyle w:val="body"/>
        <w:rPr>
          <w:rFonts w:cs="Times New Roman"/>
          <w:b/>
          <w:bCs/>
        </w:rPr>
      </w:pPr>
      <w:r w:rsidRPr="00BE0AE5">
        <w:rPr>
          <w:rFonts w:cs="Times New Roman"/>
          <w:b/>
          <w:bCs/>
        </w:rPr>
        <w:t>Междометия и звукоподражательные слова</w:t>
      </w:r>
    </w:p>
    <w:p w14:paraId="2A9752E1" w14:textId="77777777" w:rsidR="00416B7C" w:rsidRPr="00BE0AE5" w:rsidRDefault="00416B7C" w:rsidP="00416B7C">
      <w:pPr>
        <w:pStyle w:val="body"/>
        <w:rPr>
          <w:rFonts w:cs="Times New Roman"/>
        </w:rPr>
      </w:pPr>
      <w:r w:rsidRPr="00BE0AE5">
        <w:rPr>
          <w:rFonts w:cs="Times New Roman"/>
        </w:rPr>
        <w:t xml:space="preserve">Характеризовать междометия как особую группу слов, различать группы междометий по значению; объяснять роль междометий в речи. </w:t>
      </w:r>
      <w:r w:rsidRPr="00BE0AE5">
        <w:rPr>
          <w:rFonts w:cs="Times New Roman"/>
        </w:rPr>
        <w:lastRenderedPageBreak/>
        <w:t>Характеризовать особенности звукоподражательных слов и их уп</w:t>
      </w:r>
      <w:r w:rsidRPr="00BE0AE5">
        <w:rPr>
          <w:rFonts w:cs="Times New Roman"/>
        </w:rPr>
        <w:t>о</w:t>
      </w:r>
      <w:r w:rsidRPr="00BE0AE5">
        <w:rPr>
          <w:rFonts w:cs="Times New Roman"/>
        </w:rPr>
        <w:t>требление в разговорной речи, в художественной литературе.</w:t>
      </w:r>
    </w:p>
    <w:p w14:paraId="0A53410E" w14:textId="77777777" w:rsidR="00416B7C" w:rsidRPr="00BE0AE5" w:rsidRDefault="00416B7C" w:rsidP="00416B7C">
      <w:pPr>
        <w:pStyle w:val="body"/>
        <w:rPr>
          <w:rFonts w:cs="Times New Roman"/>
        </w:rPr>
      </w:pPr>
      <w:r w:rsidRPr="00BE0AE5">
        <w:rPr>
          <w:rFonts w:cs="Times New Roman"/>
        </w:rPr>
        <w:t>Проводить морфологический анализ междометий; применять это умение в речевой практике.</w:t>
      </w:r>
    </w:p>
    <w:p w14:paraId="36F37C38" w14:textId="77777777" w:rsidR="00416B7C" w:rsidRPr="00BE0AE5" w:rsidRDefault="00416B7C" w:rsidP="00416B7C">
      <w:pPr>
        <w:pStyle w:val="body"/>
        <w:rPr>
          <w:rFonts w:cs="Times New Roman"/>
        </w:rPr>
      </w:pPr>
      <w:r w:rsidRPr="00BE0AE5">
        <w:rPr>
          <w:rFonts w:cs="Times New Roman"/>
        </w:rPr>
        <w:t>Соблюдать пунктуационные нормы оформления предложений с междометиями.</w:t>
      </w:r>
    </w:p>
    <w:p w14:paraId="35F14AC8" w14:textId="77777777" w:rsidR="00416B7C" w:rsidRPr="00BE0AE5" w:rsidRDefault="00416B7C" w:rsidP="00416B7C">
      <w:pPr>
        <w:pStyle w:val="body"/>
        <w:rPr>
          <w:rFonts w:cs="Times New Roman"/>
        </w:rPr>
      </w:pPr>
      <w:r w:rsidRPr="00BE0AE5">
        <w:rPr>
          <w:rFonts w:cs="Times New Roman"/>
        </w:rPr>
        <w:t>Различать грамматические омонимы.</w:t>
      </w:r>
    </w:p>
    <w:p w14:paraId="04CEBDB7" w14:textId="77777777" w:rsidR="00416B7C" w:rsidRPr="00BE0AE5" w:rsidRDefault="00416B7C" w:rsidP="00416B7C">
      <w:pPr>
        <w:pStyle w:val="h2"/>
        <w:spacing w:before="170"/>
        <w:rPr>
          <w:rFonts w:cs="Times New Roman"/>
        </w:rPr>
      </w:pPr>
      <w:r w:rsidRPr="00BE0AE5">
        <w:rPr>
          <w:rFonts w:cs="Times New Roman"/>
        </w:rPr>
        <w:t>8 КЛАСС</w:t>
      </w:r>
    </w:p>
    <w:p w14:paraId="0A50CDE8"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58F7E824" w14:textId="77777777" w:rsidR="00416B7C" w:rsidRPr="00BE0AE5" w:rsidRDefault="00416B7C" w:rsidP="00416B7C">
      <w:pPr>
        <w:pStyle w:val="body"/>
        <w:rPr>
          <w:rFonts w:cs="Times New Roman"/>
        </w:rPr>
      </w:pPr>
      <w:r w:rsidRPr="00BE0AE5">
        <w:rPr>
          <w:rFonts w:cs="Times New Roman"/>
        </w:rPr>
        <w:t>Иметь представление о русском языке как одном из славянских яз</w:t>
      </w:r>
      <w:r w:rsidRPr="00BE0AE5">
        <w:rPr>
          <w:rFonts w:cs="Times New Roman"/>
        </w:rPr>
        <w:t>ы</w:t>
      </w:r>
      <w:r w:rsidRPr="00BE0AE5">
        <w:rPr>
          <w:rFonts w:cs="Times New Roman"/>
        </w:rPr>
        <w:t>ков.</w:t>
      </w:r>
    </w:p>
    <w:p w14:paraId="39918306" w14:textId="77777777" w:rsidR="00416B7C" w:rsidRPr="00BE0AE5" w:rsidRDefault="00416B7C" w:rsidP="00416B7C">
      <w:pPr>
        <w:pStyle w:val="h3"/>
        <w:spacing w:before="57"/>
        <w:rPr>
          <w:rFonts w:cs="Times New Roman"/>
        </w:rPr>
      </w:pPr>
      <w:r w:rsidRPr="00BE0AE5">
        <w:rPr>
          <w:rFonts w:cs="Times New Roman"/>
        </w:rPr>
        <w:t>Язык и речь</w:t>
      </w:r>
    </w:p>
    <w:p w14:paraId="1E5C3DC5"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w:t>
      </w:r>
      <w:r w:rsidRPr="00BE0AE5">
        <w:rPr>
          <w:rFonts w:cs="Times New Roman"/>
        </w:rPr>
        <w:t>и</w:t>
      </w:r>
      <w:r w:rsidRPr="00BE0AE5">
        <w:rPr>
          <w:rFonts w:cs="Times New Roman"/>
        </w:rPr>
        <w:t>цистической литературы (монолог-описание, монолог-рассуждение, монолог-повествование); выступать с научным сообщением.</w:t>
      </w:r>
    </w:p>
    <w:p w14:paraId="53BA7812"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w:t>
      </w:r>
      <w:r w:rsidRPr="00BE0AE5">
        <w:rPr>
          <w:rFonts w:cs="Times New Roman"/>
        </w:rPr>
        <w:t>о</w:t>
      </w:r>
      <w:r w:rsidRPr="00BE0AE5">
        <w:rPr>
          <w:rFonts w:cs="Times New Roman"/>
        </w:rPr>
        <w:t>го) и темы на основе жизненных наблюдений (объём не менее 6 реплик).</w:t>
      </w:r>
    </w:p>
    <w:p w14:paraId="339D2BA6"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 ознаком</w:t>
      </w:r>
      <w:r w:rsidRPr="00BE0AE5">
        <w:rPr>
          <w:rFonts w:cs="Times New Roman"/>
        </w:rPr>
        <w:t>и</w:t>
      </w:r>
      <w:r w:rsidRPr="00BE0AE5">
        <w:rPr>
          <w:rFonts w:cs="Times New Roman"/>
        </w:rPr>
        <w:t>тельным, детальным — научно-учебных, художественных, публиц</w:t>
      </w:r>
      <w:r w:rsidRPr="00BE0AE5">
        <w:rPr>
          <w:rFonts w:cs="Times New Roman"/>
        </w:rPr>
        <w:t>и</w:t>
      </w:r>
      <w:r w:rsidRPr="00BE0AE5">
        <w:rPr>
          <w:rFonts w:cs="Times New Roman"/>
        </w:rPr>
        <w:t>стических текстов различных функционально-смысловых типов речи.</w:t>
      </w:r>
    </w:p>
    <w:p w14:paraId="2FA0425E"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w:t>
      </w:r>
      <w:r w:rsidRPr="00BE0AE5">
        <w:rPr>
          <w:rFonts w:cs="Times New Roman"/>
        </w:rPr>
        <w:t>ь</w:t>
      </w:r>
      <w:r w:rsidRPr="00BE0AE5">
        <w:rPr>
          <w:rFonts w:cs="Times New Roman"/>
        </w:rPr>
        <w:t>ным, изучающим, поисковым.</w:t>
      </w:r>
    </w:p>
    <w:p w14:paraId="321ED96E"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140 слов.</w:t>
      </w:r>
    </w:p>
    <w:p w14:paraId="64881D29"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w:t>
      </w:r>
      <w:r w:rsidRPr="00BE0AE5">
        <w:rPr>
          <w:rFonts w:cs="Times New Roman"/>
        </w:rPr>
        <w:t>ч</w:t>
      </w:r>
      <w:r w:rsidRPr="00BE0AE5">
        <w:rPr>
          <w:rFonts w:cs="Times New Roman"/>
        </w:rPr>
        <w:t>но-учебных, художественных, публицистических текстов различных функционально-смысловых типов речи объёмом не менее 280 слов: п</w:t>
      </w:r>
      <w:r w:rsidRPr="00BE0AE5">
        <w:rPr>
          <w:rFonts w:cs="Times New Roman"/>
        </w:rPr>
        <w:t>о</w:t>
      </w:r>
      <w:r w:rsidRPr="00BE0AE5">
        <w:rPr>
          <w:rFonts w:cs="Times New Roman"/>
        </w:rPr>
        <w:t>дробно, сжато и выборочно передавать в устной и письменной форме содержание прослушанных и прочитанных научно-учебных, худож</w:t>
      </w:r>
      <w:r w:rsidRPr="00BE0AE5">
        <w:rPr>
          <w:rFonts w:cs="Times New Roman"/>
        </w:rPr>
        <w:t>е</w:t>
      </w:r>
      <w:r w:rsidRPr="00BE0AE5">
        <w:rPr>
          <w:rFonts w:cs="Times New Roman"/>
        </w:rPr>
        <w:t>ственных, публицистических текстов различных функционал</w:t>
      </w:r>
      <w:r w:rsidRPr="00BE0AE5">
        <w:rPr>
          <w:rFonts w:cs="Times New Roman"/>
        </w:rPr>
        <w:t>ь</w:t>
      </w:r>
      <w:r w:rsidRPr="00BE0AE5">
        <w:rPr>
          <w:rFonts w:cs="Times New Roman"/>
        </w:rPr>
        <w:t>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4D3A3AE" w14:textId="77777777"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563B38BB" w14:textId="77777777" w:rsidR="00416B7C" w:rsidRPr="00BE0AE5" w:rsidRDefault="00416B7C" w:rsidP="00416B7C">
      <w:pPr>
        <w:pStyle w:val="body"/>
        <w:rPr>
          <w:rFonts w:cs="Times New Roman"/>
        </w:rPr>
      </w:pPr>
      <w:r w:rsidRPr="00BE0AE5">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w:t>
      </w:r>
      <w:r w:rsidRPr="00BE0AE5">
        <w:rPr>
          <w:rFonts w:cs="Times New Roman"/>
        </w:rPr>
        <w:lastRenderedPageBreak/>
        <w:t>120—140 слов; словарного диктанта</w:t>
      </w:r>
      <w:r w:rsidR="00EF4DAB" w:rsidRPr="00BE0AE5">
        <w:rPr>
          <w:rFonts w:cs="Times New Roman"/>
        </w:rPr>
        <w:t xml:space="preserve"> </w:t>
      </w:r>
      <w:r w:rsidRPr="00BE0AE5">
        <w:rPr>
          <w:rFonts w:cs="Times New Roman"/>
        </w:rPr>
        <w:t>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w:t>
      </w:r>
      <w:r w:rsidRPr="00BE0AE5">
        <w:rPr>
          <w:rFonts w:cs="Times New Roman"/>
        </w:rPr>
        <w:t>у</w:t>
      </w:r>
      <w:r w:rsidRPr="00BE0AE5">
        <w:rPr>
          <w:rFonts w:cs="Times New Roman"/>
        </w:rPr>
        <w:t>ченные в течение четвёртого года обучения орфограммы, пунктограммы и слова с непроверяемыми написаниями); понимать особенности и</w:t>
      </w:r>
      <w:r w:rsidRPr="00BE0AE5">
        <w:rPr>
          <w:rFonts w:cs="Times New Roman"/>
        </w:rPr>
        <w:t>с</w:t>
      </w:r>
      <w:r w:rsidRPr="00BE0AE5">
        <w:rPr>
          <w:rFonts w:cs="Times New Roman"/>
        </w:rPr>
        <w:t>пользования мимики и жестов в разговорной речи; объяснять наци</w:t>
      </w:r>
      <w:r w:rsidRPr="00BE0AE5">
        <w:rPr>
          <w:rFonts w:cs="Times New Roman"/>
        </w:rPr>
        <w:t>о</w:t>
      </w:r>
      <w:r w:rsidRPr="00BE0AE5">
        <w:rPr>
          <w:rFonts w:cs="Times New Roman"/>
        </w:rPr>
        <w:t>нальную обусловленность норм речевого этикета; соблюдать в устной речи и на письме правила русского речевого этикета.</w:t>
      </w:r>
    </w:p>
    <w:p w14:paraId="38FC34B4" w14:textId="77777777" w:rsidR="00416B7C" w:rsidRPr="00BE0AE5" w:rsidRDefault="00416B7C" w:rsidP="00416B7C">
      <w:pPr>
        <w:pStyle w:val="h3"/>
        <w:spacing w:before="170"/>
        <w:rPr>
          <w:rFonts w:cs="Times New Roman"/>
        </w:rPr>
      </w:pPr>
      <w:r w:rsidRPr="00BE0AE5">
        <w:rPr>
          <w:rFonts w:cs="Times New Roman"/>
        </w:rPr>
        <w:t xml:space="preserve">Текст </w:t>
      </w:r>
    </w:p>
    <w:p w14:paraId="3E7E9DE8"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w:t>
      </w:r>
      <w:r w:rsidRPr="00BE0AE5">
        <w:rPr>
          <w:rFonts w:cs="Times New Roman"/>
        </w:rPr>
        <w:t>и</w:t>
      </w:r>
      <w:r w:rsidRPr="00BE0AE5">
        <w:rPr>
          <w:rFonts w:cs="Times New Roman"/>
        </w:rPr>
        <w:t>знакам: наличия темы, главной мысли, грамматической связи предл</w:t>
      </w:r>
      <w:r w:rsidRPr="00BE0AE5">
        <w:rPr>
          <w:rFonts w:cs="Times New Roman"/>
        </w:rPr>
        <w:t>о</w:t>
      </w:r>
      <w:r w:rsidRPr="00BE0AE5">
        <w:rPr>
          <w:rFonts w:cs="Times New Roman"/>
        </w:rPr>
        <w:t>жений, цельности и относительной законченности; указывать способы и средства связи предложений в тексте; анализировать текст с точки зр</w:t>
      </w:r>
      <w:r w:rsidRPr="00BE0AE5">
        <w:rPr>
          <w:rFonts w:cs="Times New Roman"/>
        </w:rPr>
        <w:t>е</w:t>
      </w:r>
      <w:r w:rsidRPr="00BE0AE5">
        <w:rPr>
          <w:rFonts w:cs="Times New Roman"/>
        </w:rPr>
        <w:t>ния его принадлежности к функционально-смысловому типу речи; ан</w:t>
      </w:r>
      <w:r w:rsidRPr="00BE0AE5">
        <w:rPr>
          <w:rFonts w:cs="Times New Roman"/>
        </w:rPr>
        <w:t>а</w:t>
      </w:r>
      <w:r w:rsidRPr="00BE0AE5">
        <w:rPr>
          <w:rFonts w:cs="Times New Roman"/>
        </w:rPr>
        <w:t>лизировать языковые средства выразительности в тексте (фонетические, словообразовательные, лексические, морфологические).</w:t>
      </w:r>
    </w:p>
    <w:p w14:paraId="1A7C8FD2" w14:textId="77777777" w:rsidR="00416B7C" w:rsidRPr="00BE0AE5" w:rsidRDefault="00416B7C" w:rsidP="00416B7C">
      <w:pPr>
        <w:pStyle w:val="body"/>
        <w:rPr>
          <w:rFonts w:cs="Times New Roman"/>
        </w:rPr>
      </w:pPr>
      <w:r w:rsidRPr="00BE0AE5">
        <w:rPr>
          <w:rFonts w:cs="Times New Roman"/>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w:t>
      </w:r>
      <w:r w:rsidRPr="00BE0AE5">
        <w:rPr>
          <w:rFonts w:cs="Times New Roman"/>
        </w:rPr>
        <w:t>з</w:t>
      </w:r>
      <w:r w:rsidRPr="00BE0AE5">
        <w:rPr>
          <w:rFonts w:cs="Times New Roman"/>
        </w:rPr>
        <w:t>личных видов и в речевой практике.</w:t>
      </w:r>
    </w:p>
    <w:p w14:paraId="37A62A28" w14:textId="77777777"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тексты с опорой на прои</w:t>
      </w:r>
      <w:r w:rsidRPr="00BE0AE5">
        <w:rPr>
          <w:rFonts w:cs="Times New Roman"/>
        </w:rPr>
        <w:t>з</w:t>
      </w:r>
      <w:r w:rsidRPr="00BE0AE5">
        <w:rPr>
          <w:rFonts w:cs="Times New Roman"/>
        </w:rPr>
        <w:t>ведения искусства (в том числе сочинения-миниатюры объёмом 7 и б</w:t>
      </w:r>
      <w:r w:rsidRPr="00BE0AE5">
        <w:rPr>
          <w:rFonts w:cs="Times New Roman"/>
        </w:rPr>
        <w:t>о</w:t>
      </w:r>
      <w:r w:rsidRPr="00BE0AE5">
        <w:rPr>
          <w:rFonts w:cs="Times New Roman"/>
        </w:rPr>
        <w:t>лее предложений; классные сочинения объёмом не менее 200 слов с учётом стиля и жанра сочинения, характера темы).</w:t>
      </w:r>
    </w:p>
    <w:p w14:paraId="7CAC0337"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E044825"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35509453"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w:t>
      </w:r>
      <w:r w:rsidRPr="00BE0AE5">
        <w:rPr>
          <w:rFonts w:cs="Times New Roman"/>
        </w:rPr>
        <w:t>ч</w:t>
      </w:r>
      <w:r w:rsidRPr="00BE0AE5">
        <w:rPr>
          <w:rFonts w:cs="Times New Roman"/>
        </w:rPr>
        <w:t>но-учебного текста в виде таблицы, схемы; представлять содержание таблицы, схемы в виде текста.</w:t>
      </w:r>
    </w:p>
    <w:p w14:paraId="6F5708BE" w14:textId="77777777" w:rsidR="00416B7C" w:rsidRPr="00BE0AE5" w:rsidRDefault="00416B7C" w:rsidP="00416B7C">
      <w:pPr>
        <w:pStyle w:val="body"/>
        <w:rPr>
          <w:rFonts w:cs="Times New Roman"/>
        </w:rPr>
      </w:pPr>
      <w:r w:rsidRPr="00BE0AE5">
        <w:rPr>
          <w:rFonts w:cs="Times New Roman"/>
        </w:rPr>
        <w:t>Редактировать тексты: собственные/созданные другими обучающ</w:t>
      </w:r>
      <w:r w:rsidRPr="00BE0AE5">
        <w:rPr>
          <w:rFonts w:cs="Times New Roman"/>
        </w:rPr>
        <w:t>и</w:t>
      </w:r>
      <w:r w:rsidRPr="00BE0AE5">
        <w:rPr>
          <w:rFonts w:cs="Times New Roman"/>
        </w:rPr>
        <w:t>мися тексты с целью совершенствования их содержания и формы; с</w:t>
      </w:r>
      <w:r w:rsidRPr="00BE0AE5">
        <w:rPr>
          <w:rFonts w:cs="Times New Roman"/>
        </w:rPr>
        <w:t>о</w:t>
      </w:r>
      <w:r w:rsidRPr="00BE0AE5">
        <w:rPr>
          <w:rFonts w:cs="Times New Roman"/>
        </w:rPr>
        <w:t>поставлять исходный и отредактированный тексты.</w:t>
      </w:r>
    </w:p>
    <w:p w14:paraId="78F763FF" w14:textId="77777777" w:rsidR="00416B7C" w:rsidRPr="00BE0AE5" w:rsidRDefault="00416B7C" w:rsidP="00416B7C">
      <w:pPr>
        <w:pStyle w:val="h3"/>
        <w:spacing w:before="85" w:after="57"/>
        <w:rPr>
          <w:rFonts w:cs="Times New Roman"/>
        </w:rPr>
      </w:pPr>
      <w:r w:rsidRPr="00BE0AE5">
        <w:rPr>
          <w:rFonts w:cs="Times New Roman"/>
        </w:rPr>
        <w:t>Функциональные разновидности языка</w:t>
      </w:r>
    </w:p>
    <w:p w14:paraId="45C41AF5" w14:textId="77777777" w:rsidR="00416B7C" w:rsidRPr="00BE0AE5" w:rsidRDefault="00416B7C" w:rsidP="00416B7C">
      <w:pPr>
        <w:pStyle w:val="body"/>
        <w:rPr>
          <w:rFonts w:cs="Times New Roman"/>
        </w:rPr>
      </w:pPr>
      <w:r w:rsidRPr="00BE0AE5">
        <w:rPr>
          <w:rFonts w:cs="Times New Roman"/>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w:t>
      </w:r>
      <w:r w:rsidRPr="00BE0AE5">
        <w:rPr>
          <w:rFonts w:cs="Times New Roman"/>
        </w:rPr>
        <w:lastRenderedPageBreak/>
        <w:t>тему), выявлять сочетание различных функциональных разновидностей языка в тексте, средства связи предложений в тексте.</w:t>
      </w:r>
    </w:p>
    <w:p w14:paraId="0F4B0372" w14:textId="77777777" w:rsidR="00416B7C" w:rsidRPr="00BE0AE5" w:rsidRDefault="00416B7C" w:rsidP="00416B7C">
      <w:pPr>
        <w:pStyle w:val="body"/>
        <w:rPr>
          <w:rFonts w:cs="Times New Roman"/>
        </w:rPr>
      </w:pPr>
      <w:r w:rsidRPr="00BE0AE5">
        <w:rPr>
          <w:rFonts w:cs="Times New Roman"/>
        </w:rPr>
        <w:t>Создавать тексты официально-делового стиля (заявление, объясн</w:t>
      </w:r>
      <w:r w:rsidRPr="00BE0AE5">
        <w:rPr>
          <w:rFonts w:cs="Times New Roman"/>
        </w:rPr>
        <w:t>и</w:t>
      </w:r>
      <w:r w:rsidRPr="00BE0AE5">
        <w:rPr>
          <w:rFonts w:cs="Times New Roman"/>
        </w:rPr>
        <w:t xml:space="preserve">тельная записка, автобиография, характеристика), публицистических жанров; оформлять деловые бумаги. </w:t>
      </w:r>
    </w:p>
    <w:p w14:paraId="4BCFE91B" w14:textId="77777777"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022E8F99" w14:textId="77777777" w:rsidR="00416B7C" w:rsidRPr="00BE0AE5" w:rsidRDefault="00416B7C" w:rsidP="00416B7C">
      <w:pPr>
        <w:pStyle w:val="h3"/>
        <w:spacing w:before="170"/>
        <w:rPr>
          <w:rFonts w:cs="Times New Roman"/>
          <w:caps/>
        </w:rPr>
      </w:pPr>
      <w:r w:rsidRPr="00BE0AE5">
        <w:rPr>
          <w:rFonts w:cs="Times New Roman"/>
          <w:caps/>
        </w:rPr>
        <w:t>Система языка</w:t>
      </w:r>
    </w:p>
    <w:p w14:paraId="4F478B71" w14:textId="77777777" w:rsidR="00416B7C" w:rsidRPr="00BE0AE5" w:rsidRDefault="00416B7C" w:rsidP="00416B7C">
      <w:pPr>
        <w:pStyle w:val="h3"/>
        <w:spacing w:before="0"/>
        <w:rPr>
          <w:rFonts w:cs="Times New Roman"/>
        </w:rPr>
      </w:pPr>
      <w:r w:rsidRPr="00BE0AE5">
        <w:rPr>
          <w:rFonts w:cs="Times New Roman"/>
        </w:rPr>
        <w:t>Cинтаксис. Культура речи. Пунктуация</w:t>
      </w:r>
    </w:p>
    <w:p w14:paraId="06BD4400" w14:textId="77777777" w:rsidR="00416B7C" w:rsidRPr="00BE0AE5" w:rsidRDefault="00416B7C" w:rsidP="00416B7C">
      <w:pPr>
        <w:pStyle w:val="body"/>
        <w:rPr>
          <w:rFonts w:cs="Times New Roman"/>
        </w:rPr>
      </w:pPr>
      <w:r w:rsidRPr="00BE0AE5">
        <w:rPr>
          <w:rFonts w:cs="Times New Roman"/>
        </w:rPr>
        <w:t xml:space="preserve">Иметь представление о синтаксисе как разделе лингвистики. </w:t>
      </w:r>
    </w:p>
    <w:p w14:paraId="25E6653B" w14:textId="77777777" w:rsidR="00416B7C" w:rsidRPr="00BE0AE5" w:rsidRDefault="00416B7C" w:rsidP="00416B7C">
      <w:pPr>
        <w:pStyle w:val="body"/>
        <w:rPr>
          <w:rFonts w:cs="Times New Roman"/>
        </w:rPr>
      </w:pPr>
      <w:r w:rsidRPr="00BE0AE5">
        <w:rPr>
          <w:rFonts w:cs="Times New Roman"/>
        </w:rPr>
        <w:t>Распознавать словосочетание и предложение как единицы синтаксиса.</w:t>
      </w:r>
    </w:p>
    <w:p w14:paraId="12C648E0" w14:textId="77777777" w:rsidR="00416B7C" w:rsidRPr="00BE0AE5" w:rsidRDefault="00416B7C" w:rsidP="00416B7C">
      <w:pPr>
        <w:pStyle w:val="body"/>
        <w:rPr>
          <w:rFonts w:cs="Times New Roman"/>
        </w:rPr>
      </w:pPr>
      <w:r w:rsidRPr="00BE0AE5">
        <w:rPr>
          <w:rFonts w:cs="Times New Roman"/>
        </w:rPr>
        <w:t>Различать функции знаков препинания.</w:t>
      </w:r>
    </w:p>
    <w:p w14:paraId="5BE674F1" w14:textId="77777777" w:rsidR="00416B7C" w:rsidRPr="00BE0AE5" w:rsidRDefault="00416B7C" w:rsidP="00416B7C">
      <w:pPr>
        <w:pStyle w:val="h3"/>
        <w:spacing w:before="85" w:after="57"/>
        <w:rPr>
          <w:rFonts w:cs="Times New Roman"/>
        </w:rPr>
      </w:pPr>
      <w:r w:rsidRPr="00BE0AE5">
        <w:rPr>
          <w:rFonts w:cs="Times New Roman"/>
        </w:rPr>
        <w:t>Словосочетание</w:t>
      </w:r>
    </w:p>
    <w:p w14:paraId="33212AE7" w14:textId="77777777" w:rsidR="00416B7C" w:rsidRPr="00BE0AE5" w:rsidRDefault="00416B7C" w:rsidP="00416B7C">
      <w:pPr>
        <w:pStyle w:val="body"/>
        <w:rPr>
          <w:rFonts w:cs="Times New Roman"/>
        </w:rPr>
      </w:pPr>
      <w:r w:rsidRPr="00BE0AE5">
        <w:rPr>
          <w:rFonts w:cs="Times New Roman"/>
        </w:rPr>
        <w:t>Распознавать словосочетания по морфологическим свойствам гла</w:t>
      </w:r>
      <w:r w:rsidRPr="00BE0AE5">
        <w:rPr>
          <w:rFonts w:cs="Times New Roman"/>
        </w:rPr>
        <w:t>в</w:t>
      </w:r>
      <w:r w:rsidRPr="00BE0AE5">
        <w:rPr>
          <w:rFonts w:cs="Times New Roman"/>
        </w:rPr>
        <w:t>ного слова: именные, глагольные, наречные; определять типы подчин</w:t>
      </w:r>
      <w:r w:rsidRPr="00BE0AE5">
        <w:rPr>
          <w:rFonts w:cs="Times New Roman"/>
        </w:rPr>
        <w:t>и</w:t>
      </w:r>
      <w:r w:rsidRPr="00BE0AE5">
        <w:rPr>
          <w:rFonts w:cs="Times New Roman"/>
        </w:rPr>
        <w:t>тельной связи слов в словосочетании: согласование, управление, пр</w:t>
      </w:r>
      <w:r w:rsidRPr="00BE0AE5">
        <w:rPr>
          <w:rFonts w:cs="Times New Roman"/>
        </w:rPr>
        <w:t>и</w:t>
      </w:r>
      <w:r w:rsidRPr="00BE0AE5">
        <w:rPr>
          <w:rFonts w:cs="Times New Roman"/>
        </w:rPr>
        <w:t>мыкание; выявлять грамматическую синонимию словосочетаний.</w:t>
      </w:r>
    </w:p>
    <w:p w14:paraId="1A77A23B" w14:textId="77777777" w:rsidR="00416B7C" w:rsidRPr="00BE0AE5" w:rsidRDefault="00416B7C" w:rsidP="00416B7C">
      <w:pPr>
        <w:pStyle w:val="body"/>
        <w:rPr>
          <w:rFonts w:cs="Times New Roman"/>
        </w:rPr>
      </w:pPr>
      <w:r w:rsidRPr="00BE0AE5">
        <w:rPr>
          <w:rFonts w:cs="Times New Roman"/>
        </w:rPr>
        <w:t xml:space="preserve">Применять нормы построения словосочетаний. </w:t>
      </w:r>
    </w:p>
    <w:p w14:paraId="7A9781C1" w14:textId="77777777" w:rsidR="00416B7C" w:rsidRPr="00BE0AE5" w:rsidRDefault="00416B7C" w:rsidP="00416B7C">
      <w:pPr>
        <w:pStyle w:val="h3"/>
        <w:spacing w:before="85" w:after="57"/>
        <w:rPr>
          <w:rFonts w:cs="Times New Roman"/>
        </w:rPr>
      </w:pPr>
      <w:r w:rsidRPr="00BE0AE5">
        <w:rPr>
          <w:rFonts w:cs="Times New Roman"/>
        </w:rPr>
        <w:t>Предложение</w:t>
      </w:r>
    </w:p>
    <w:p w14:paraId="2159BE87" w14:textId="77777777" w:rsidR="00416B7C" w:rsidRPr="00BE0AE5" w:rsidRDefault="00416B7C" w:rsidP="00416B7C">
      <w:pPr>
        <w:pStyle w:val="body"/>
        <w:rPr>
          <w:rFonts w:cs="Times New Roman"/>
        </w:rPr>
      </w:pPr>
      <w:r w:rsidRPr="00BE0AE5">
        <w:rPr>
          <w:rFonts w:cs="Times New Roman"/>
        </w:rPr>
        <w:t>Характеризовать основные признаки предложения, средства офор</w:t>
      </w:r>
      <w:r w:rsidRPr="00BE0AE5">
        <w:rPr>
          <w:rFonts w:cs="Times New Roman"/>
        </w:rPr>
        <w:t>м</w:t>
      </w:r>
      <w:r w:rsidRPr="00BE0AE5">
        <w:rPr>
          <w:rFonts w:cs="Times New Roman"/>
        </w:rPr>
        <w:t>ления предложения в устной и письменной речи; различать функции знаков препинания.</w:t>
      </w:r>
    </w:p>
    <w:p w14:paraId="0AEF0CCD" w14:textId="77777777" w:rsidR="00416B7C" w:rsidRPr="00BE0AE5" w:rsidRDefault="00416B7C" w:rsidP="00416B7C">
      <w:pPr>
        <w:pStyle w:val="body"/>
        <w:rPr>
          <w:rFonts w:cs="Times New Roman"/>
        </w:rPr>
      </w:pPr>
      <w:r w:rsidRPr="00BE0AE5">
        <w:rPr>
          <w:rFonts w:cs="Times New Roman"/>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w:t>
      </w:r>
      <w:r w:rsidRPr="00BE0AE5">
        <w:rPr>
          <w:rFonts w:cs="Times New Roman"/>
        </w:rPr>
        <w:t>е</w:t>
      </w:r>
      <w:r w:rsidRPr="00BE0AE5">
        <w:rPr>
          <w:rFonts w:cs="Times New Roman"/>
        </w:rPr>
        <w:t>ниях; использовать в текстах публицистического стиля риторическое восклицание, вопросно-ответную форму изложения.</w:t>
      </w:r>
    </w:p>
    <w:p w14:paraId="0FCABA17" w14:textId="77777777" w:rsidR="00416B7C" w:rsidRPr="00BE0AE5" w:rsidRDefault="00416B7C" w:rsidP="00416B7C">
      <w:pPr>
        <w:pStyle w:val="body"/>
        <w:rPr>
          <w:rFonts w:cs="Times New Roman"/>
        </w:rPr>
      </w:pPr>
      <w:r w:rsidRPr="00BE0AE5">
        <w:rPr>
          <w:rFonts w:cs="Times New Roman"/>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w:t>
      </w:r>
      <w:r w:rsidRPr="00BE0AE5">
        <w:rPr>
          <w:rFonts w:cs="Times New Roman"/>
        </w:rPr>
        <w:t>о</w:t>
      </w:r>
      <w:r w:rsidRPr="00BE0AE5">
        <w:rPr>
          <w:rFonts w:cs="Times New Roman"/>
        </w:rPr>
        <w:t xml:space="preserve">кращёнными словами, словами </w:t>
      </w:r>
      <w:r w:rsidRPr="00BE0AE5">
        <w:rPr>
          <w:rFonts w:cs="Times New Roman"/>
          <w:b/>
          <w:bCs/>
          <w:i/>
          <w:iCs/>
        </w:rPr>
        <w:t>большинство</w:t>
      </w:r>
      <w:r w:rsidRPr="00BE0AE5">
        <w:rPr>
          <w:rFonts w:cs="Times New Roman"/>
          <w:i/>
          <w:iCs/>
        </w:rPr>
        <w:t xml:space="preserve"> </w:t>
      </w:r>
      <w:r w:rsidRPr="00BE0AE5">
        <w:rPr>
          <w:rFonts w:cs="Times New Roman"/>
        </w:rPr>
        <w:t>—</w:t>
      </w:r>
      <w:r w:rsidRPr="00BE0AE5">
        <w:rPr>
          <w:rFonts w:cs="Times New Roman"/>
          <w:i/>
          <w:iCs/>
        </w:rPr>
        <w:t xml:space="preserve"> </w:t>
      </w:r>
      <w:r w:rsidRPr="00BE0AE5">
        <w:rPr>
          <w:rFonts w:cs="Times New Roman"/>
          <w:b/>
          <w:bCs/>
          <w:i/>
          <w:iCs/>
        </w:rPr>
        <w:t>меньшинство</w:t>
      </w:r>
      <w:r w:rsidRPr="00BE0AE5">
        <w:rPr>
          <w:rFonts w:cs="Times New Roman"/>
        </w:rPr>
        <w:t>, кол</w:t>
      </w:r>
      <w:r w:rsidRPr="00BE0AE5">
        <w:rPr>
          <w:rFonts w:cs="Times New Roman"/>
        </w:rPr>
        <w:t>и</w:t>
      </w:r>
      <w:r w:rsidRPr="00BE0AE5">
        <w:rPr>
          <w:rFonts w:cs="Times New Roman"/>
        </w:rPr>
        <w:t>чественными сочетаниями. Применять нормы постановки тире между подлежащим и сказуемым.</w:t>
      </w:r>
    </w:p>
    <w:p w14:paraId="6F51BEDF" w14:textId="77777777" w:rsidR="00416B7C" w:rsidRPr="00BE0AE5" w:rsidRDefault="00416B7C" w:rsidP="00416B7C">
      <w:pPr>
        <w:pStyle w:val="body"/>
        <w:rPr>
          <w:rFonts w:cs="Times New Roman"/>
        </w:rPr>
      </w:pPr>
      <w:r w:rsidRPr="00BE0AE5">
        <w:rPr>
          <w:rFonts w:cs="Times New Roman"/>
        </w:rPr>
        <w:t>Распознавать предложения по наличию главных и второстепенных членов, предложения полные и неполные (понимать особенности уп</w:t>
      </w:r>
      <w:r w:rsidRPr="00BE0AE5">
        <w:rPr>
          <w:rFonts w:cs="Times New Roman"/>
        </w:rPr>
        <w:t>о</w:t>
      </w:r>
      <w:r w:rsidRPr="00BE0AE5">
        <w:rPr>
          <w:rFonts w:cs="Times New Roman"/>
        </w:rPr>
        <w:t xml:space="preserve">требления неполных предложений в диалогической речи, соблюдения в устной речи интонации неполного предложения). </w:t>
      </w:r>
    </w:p>
    <w:p w14:paraId="2E146BE5" w14:textId="77777777" w:rsidR="00416B7C" w:rsidRPr="00BE0AE5" w:rsidRDefault="00416B7C" w:rsidP="00416B7C">
      <w:pPr>
        <w:pStyle w:val="body"/>
        <w:rPr>
          <w:rFonts w:cs="Times New Roman"/>
        </w:rPr>
      </w:pPr>
      <w:r w:rsidRPr="00BE0AE5">
        <w:rPr>
          <w:rFonts w:cs="Times New Roman"/>
        </w:rPr>
        <w:lastRenderedPageBreak/>
        <w:t>Различать виды второстепенных членов предложения (согласованные и несогласованные определения, приложение как особый вид опред</w:t>
      </w:r>
      <w:r w:rsidRPr="00BE0AE5">
        <w:rPr>
          <w:rFonts w:cs="Times New Roman"/>
        </w:rPr>
        <w:t>е</w:t>
      </w:r>
      <w:r w:rsidRPr="00BE0AE5">
        <w:rPr>
          <w:rFonts w:cs="Times New Roman"/>
        </w:rPr>
        <w:t>ления; прямые и косвенные дополнения, виды обстоятельств).</w:t>
      </w:r>
    </w:p>
    <w:p w14:paraId="607C05D5" w14:textId="77777777" w:rsidR="00416B7C" w:rsidRPr="00BE0AE5" w:rsidRDefault="00416B7C" w:rsidP="00416B7C">
      <w:pPr>
        <w:pStyle w:val="body"/>
        <w:rPr>
          <w:rFonts w:cs="Times New Roman"/>
        </w:rPr>
      </w:pPr>
      <w:r w:rsidRPr="00BE0AE5">
        <w:rPr>
          <w:rFonts w:cs="Times New Roman"/>
        </w:rPr>
        <w:t>Распознавать односоставные предложения, их грамматические пр</w:t>
      </w:r>
      <w:r w:rsidRPr="00BE0AE5">
        <w:rPr>
          <w:rFonts w:cs="Times New Roman"/>
        </w:rPr>
        <w:t>и</w:t>
      </w:r>
      <w:r w:rsidRPr="00BE0AE5">
        <w:rPr>
          <w:rFonts w:cs="Times New Roman"/>
        </w:rPr>
        <w:t>знаки, морфологические средства выражения главных членов; различать виды односоставных предложений (назывное предложение, определё</w:t>
      </w:r>
      <w:r w:rsidRPr="00BE0AE5">
        <w:rPr>
          <w:rFonts w:cs="Times New Roman"/>
        </w:rPr>
        <w:t>н</w:t>
      </w:r>
      <w:r w:rsidRPr="00BE0AE5">
        <w:rPr>
          <w:rFonts w:cs="Times New Roman"/>
        </w:rPr>
        <w:t>но-личное предложение, неопределённо-личное предложение, обо</w:t>
      </w:r>
      <w:r w:rsidRPr="00BE0AE5">
        <w:rPr>
          <w:rFonts w:cs="Times New Roman"/>
        </w:rPr>
        <w:t>б</w:t>
      </w:r>
      <w:r w:rsidRPr="00BE0AE5">
        <w:rPr>
          <w:rFonts w:cs="Times New Roman"/>
        </w:rPr>
        <w:t>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w:t>
      </w:r>
      <w:r w:rsidRPr="00BE0AE5">
        <w:rPr>
          <w:rFonts w:cs="Times New Roman"/>
        </w:rPr>
        <w:t>о</w:t>
      </w:r>
      <w:r w:rsidRPr="00BE0AE5">
        <w:rPr>
          <w:rFonts w:cs="Times New Roman"/>
        </w:rPr>
        <w:t>ставных и двусоставных предложений; понимать особенности употре</w:t>
      </w:r>
      <w:r w:rsidRPr="00BE0AE5">
        <w:rPr>
          <w:rFonts w:cs="Times New Roman"/>
        </w:rPr>
        <w:t>б</w:t>
      </w:r>
      <w:r w:rsidRPr="00BE0AE5">
        <w:rPr>
          <w:rFonts w:cs="Times New Roman"/>
        </w:rPr>
        <w:t>ления односоставных предложений в речи; характеризовать граммат</w:t>
      </w:r>
      <w:r w:rsidRPr="00BE0AE5">
        <w:rPr>
          <w:rFonts w:cs="Times New Roman"/>
        </w:rPr>
        <w:t>и</w:t>
      </w:r>
      <w:r w:rsidRPr="00BE0AE5">
        <w:rPr>
          <w:rFonts w:cs="Times New Roman"/>
        </w:rPr>
        <w:t xml:space="preserve">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i/>
          <w:iCs/>
        </w:rPr>
        <w:t xml:space="preserve">, </w:t>
      </w:r>
      <w:r w:rsidRPr="00BE0AE5">
        <w:rPr>
          <w:rFonts w:cs="Times New Roman"/>
          <w:b/>
          <w:bCs/>
          <w:i/>
          <w:iCs/>
        </w:rPr>
        <w:t>нет</w:t>
      </w:r>
      <w:r w:rsidRPr="00BE0AE5">
        <w:rPr>
          <w:rFonts w:cs="Times New Roman"/>
        </w:rPr>
        <w:t>.</w:t>
      </w:r>
    </w:p>
    <w:p w14:paraId="10F8ADD3" w14:textId="77777777" w:rsidR="00416B7C" w:rsidRPr="00BE0AE5" w:rsidRDefault="00416B7C" w:rsidP="00416B7C">
      <w:pPr>
        <w:pStyle w:val="body"/>
        <w:rPr>
          <w:rFonts w:cs="Times New Roman"/>
          <w:spacing w:val="2"/>
        </w:rPr>
      </w:pPr>
      <w:r w:rsidRPr="00BE0AE5">
        <w:rPr>
          <w:rFonts w:cs="Times New Roman"/>
          <w:spacing w:val="2"/>
        </w:rPr>
        <w:t>Характеризовать признаки однородных членов предложения, сре</w:t>
      </w:r>
      <w:r w:rsidRPr="00BE0AE5">
        <w:rPr>
          <w:rFonts w:cs="Times New Roman"/>
          <w:spacing w:val="2"/>
        </w:rPr>
        <w:t>д</w:t>
      </w:r>
      <w:r w:rsidRPr="00BE0AE5">
        <w:rPr>
          <w:rFonts w:cs="Times New Roman"/>
          <w:spacing w:val="2"/>
        </w:rPr>
        <w:t>ства их связи (союзная и бессоюзная связь); различать однородные и неоднородные определения; находить обобщающие слова при одн</w:t>
      </w:r>
      <w:r w:rsidRPr="00BE0AE5">
        <w:rPr>
          <w:rFonts w:cs="Times New Roman"/>
          <w:spacing w:val="2"/>
        </w:rPr>
        <w:t>о</w:t>
      </w:r>
      <w:r w:rsidRPr="00BE0AE5">
        <w:rPr>
          <w:rFonts w:cs="Times New Roman"/>
          <w:spacing w:val="2"/>
        </w:rPr>
        <w:t xml:space="preserve">родных членах; понимать особенности употребления в речи сочетаний однородных членов разных типов. </w:t>
      </w:r>
    </w:p>
    <w:p w14:paraId="2F312B47" w14:textId="77777777" w:rsidR="00416B7C" w:rsidRPr="00BE0AE5" w:rsidRDefault="00416B7C" w:rsidP="00416B7C">
      <w:pPr>
        <w:pStyle w:val="body"/>
        <w:rPr>
          <w:rFonts w:cs="Times New Roman"/>
        </w:rPr>
      </w:pPr>
      <w:r w:rsidRPr="00BE0AE5">
        <w:rPr>
          <w:rFonts w:cs="Times New Roman"/>
        </w:rPr>
        <w:t xml:space="preserve">Применять нормы построения предложений с однородными членами, связанными двойными союзами </w:t>
      </w:r>
      <w:r w:rsidRPr="00BE0AE5">
        <w:rPr>
          <w:rFonts w:cs="Times New Roman"/>
          <w:b/>
          <w:bCs/>
          <w:i/>
          <w:iCs/>
        </w:rPr>
        <w:t>не только… но и</w:t>
      </w:r>
      <w:r w:rsidRPr="00BE0AE5">
        <w:rPr>
          <w:rFonts w:cs="Times New Roman"/>
          <w:i/>
          <w:iCs/>
        </w:rPr>
        <w:t xml:space="preserve">, </w:t>
      </w:r>
      <w:r w:rsidRPr="00BE0AE5">
        <w:rPr>
          <w:rFonts w:cs="Times New Roman"/>
          <w:b/>
          <w:bCs/>
          <w:i/>
          <w:iCs/>
        </w:rPr>
        <w:t>как… так и</w:t>
      </w:r>
      <w:r w:rsidRPr="00BE0AE5">
        <w:rPr>
          <w:rFonts w:cs="Times New Roman"/>
        </w:rPr>
        <w:t>.</w:t>
      </w:r>
    </w:p>
    <w:p w14:paraId="0C562268" w14:textId="77777777" w:rsidR="00416B7C" w:rsidRPr="00BE0AE5" w:rsidRDefault="00416B7C" w:rsidP="00416B7C">
      <w:pPr>
        <w:pStyle w:val="body"/>
        <w:rPr>
          <w:rFonts w:cs="Times New Roman"/>
        </w:rPr>
      </w:pPr>
      <w:r w:rsidRPr="00BE0AE5">
        <w:rPr>
          <w:rFonts w:cs="Times New Roman"/>
        </w:rPr>
        <w:t>Применять нормы постановки знаков препинания в предложениях с однородными членами, связанными попарно, с помощью повторя</w:t>
      </w:r>
      <w:r w:rsidRPr="00BE0AE5">
        <w:rPr>
          <w:rFonts w:cs="Times New Roman"/>
        </w:rPr>
        <w:t>ю</w:t>
      </w:r>
      <w:r w:rsidRPr="00BE0AE5">
        <w:rPr>
          <w:rFonts w:cs="Times New Roman"/>
        </w:rPr>
        <w:t>щихся союзов (</w:t>
      </w:r>
      <w:r w:rsidRPr="00BE0AE5">
        <w:rPr>
          <w:rFonts w:cs="Times New Roman"/>
          <w:b/>
          <w:bCs/>
          <w:i/>
          <w:iCs/>
        </w:rPr>
        <w:t>и... и, или... или, либo... либo, ни... ни, тo... тo</w:t>
      </w:r>
      <w:r w:rsidRPr="00BE0AE5">
        <w:rPr>
          <w:rFonts w:cs="Times New Roman"/>
        </w:rPr>
        <w:t>); нормы постановки знаков препинания в предложениях с обобщающим словом при однородных членах.</w:t>
      </w:r>
    </w:p>
    <w:p w14:paraId="5F729A90" w14:textId="77777777" w:rsidR="00416B7C" w:rsidRPr="00BE0AE5" w:rsidRDefault="00416B7C" w:rsidP="00416B7C">
      <w:pPr>
        <w:pStyle w:val="body"/>
        <w:rPr>
          <w:rFonts w:cs="Times New Roman"/>
        </w:rPr>
      </w:pPr>
      <w:r w:rsidRPr="00BE0AE5">
        <w:rPr>
          <w:rFonts w:cs="Times New Roman"/>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w:t>
      </w:r>
      <w:r w:rsidRPr="00BE0AE5">
        <w:rPr>
          <w:rFonts w:cs="Times New Roman"/>
        </w:rPr>
        <w:t>а</w:t>
      </w:r>
      <w:r w:rsidRPr="00BE0AE5">
        <w:rPr>
          <w:rFonts w:cs="Times New Roman"/>
        </w:rPr>
        <w:t xml:space="preserve">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14:paraId="4AA07BA6" w14:textId="77777777" w:rsidR="00416B7C" w:rsidRPr="00BE0AE5" w:rsidRDefault="00416B7C" w:rsidP="00416B7C">
      <w:pPr>
        <w:pStyle w:val="body"/>
        <w:rPr>
          <w:rFonts w:cs="Times New Roman"/>
          <w:spacing w:val="-2"/>
        </w:rPr>
      </w:pPr>
      <w:r w:rsidRPr="00BE0AE5">
        <w:rPr>
          <w:rFonts w:cs="Times New Roman"/>
          <w:spacing w:val="-2"/>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w:t>
      </w:r>
      <w:r w:rsidRPr="00BE0AE5">
        <w:rPr>
          <w:rFonts w:cs="Times New Roman"/>
          <w:spacing w:val="-2"/>
        </w:rPr>
        <w:t>и</w:t>
      </w:r>
      <w:r w:rsidRPr="00BE0AE5">
        <w:rPr>
          <w:rFonts w:cs="Times New Roman"/>
          <w:spacing w:val="-2"/>
        </w:rPr>
        <w:t>тельных и присоединительных конструкций. Применять нормы пост</w:t>
      </w:r>
      <w:r w:rsidRPr="00BE0AE5">
        <w:rPr>
          <w:rFonts w:cs="Times New Roman"/>
          <w:spacing w:val="-2"/>
        </w:rPr>
        <w:t>а</w:t>
      </w:r>
      <w:r w:rsidRPr="00BE0AE5">
        <w:rPr>
          <w:rFonts w:cs="Times New Roman"/>
          <w:spacing w:val="-2"/>
        </w:rPr>
        <w:t>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w:t>
      </w:r>
      <w:r w:rsidRPr="00BE0AE5">
        <w:rPr>
          <w:rFonts w:cs="Times New Roman"/>
          <w:spacing w:val="-2"/>
        </w:rPr>
        <w:t>к</w:t>
      </w:r>
      <w:r w:rsidRPr="00BE0AE5">
        <w:rPr>
          <w:rFonts w:cs="Times New Roman"/>
          <w:spacing w:val="-2"/>
        </w:rPr>
        <w:t xml:space="preserve">циями, обращениями и междометиями. </w:t>
      </w:r>
    </w:p>
    <w:p w14:paraId="09B47A61" w14:textId="77777777" w:rsidR="00416B7C" w:rsidRPr="00BE0AE5" w:rsidRDefault="00416B7C" w:rsidP="00416B7C">
      <w:pPr>
        <w:pStyle w:val="body"/>
        <w:rPr>
          <w:rFonts w:cs="Times New Roman"/>
        </w:rPr>
      </w:pPr>
      <w:r w:rsidRPr="00BE0AE5">
        <w:rPr>
          <w:rFonts w:cs="Times New Roman"/>
          <w:spacing w:val="-1"/>
        </w:rPr>
        <w:lastRenderedPageBreak/>
        <w:t>Различать группы вводных слов по значению, различать ввод</w:t>
      </w:r>
      <w:r w:rsidRPr="00BE0AE5">
        <w:rPr>
          <w:rFonts w:cs="Times New Roman"/>
        </w:rPr>
        <w:t>ные предложения и вставные конструкции; понимать особенности употре</w:t>
      </w:r>
      <w:r w:rsidRPr="00BE0AE5">
        <w:rPr>
          <w:rFonts w:cs="Times New Roman"/>
        </w:rPr>
        <w:t>б</w:t>
      </w:r>
      <w:r w:rsidRPr="00BE0AE5">
        <w:rPr>
          <w:rFonts w:cs="Times New Roman"/>
        </w:rPr>
        <w:t>ления предложений с вводными словами, вводными предложениями и вставными конструкциями, обращениями и междометиями в речи, п</w:t>
      </w:r>
      <w:r w:rsidRPr="00BE0AE5">
        <w:rPr>
          <w:rFonts w:cs="Times New Roman"/>
        </w:rPr>
        <w:t>о</w:t>
      </w:r>
      <w:r w:rsidRPr="00BE0AE5">
        <w:rPr>
          <w:rFonts w:cs="Times New Roman"/>
        </w:rPr>
        <w:t>нимать их функции; выявлять омонимию членов предложения и вводных слов, словосочетаний и предложений.</w:t>
      </w:r>
    </w:p>
    <w:p w14:paraId="6BC7A45E" w14:textId="77777777" w:rsidR="00416B7C" w:rsidRPr="00BE0AE5" w:rsidRDefault="00416B7C" w:rsidP="00416B7C">
      <w:pPr>
        <w:pStyle w:val="body"/>
        <w:rPr>
          <w:rFonts w:cs="Times New Roman"/>
          <w:spacing w:val="-2"/>
        </w:rPr>
      </w:pPr>
      <w:r w:rsidRPr="00BE0AE5">
        <w:rPr>
          <w:rFonts w:cs="Times New Roman"/>
          <w:spacing w:val="-2"/>
        </w:rPr>
        <w:t>Применять нормы построения предложений с вводными словами и предложениями, вставными конструкциями, обращениями (распростр</w:t>
      </w:r>
      <w:r w:rsidRPr="00BE0AE5">
        <w:rPr>
          <w:rFonts w:cs="Times New Roman"/>
          <w:spacing w:val="-2"/>
        </w:rPr>
        <w:t>а</w:t>
      </w:r>
      <w:r w:rsidRPr="00BE0AE5">
        <w:rPr>
          <w:rFonts w:cs="Times New Roman"/>
          <w:spacing w:val="-2"/>
        </w:rPr>
        <w:t>нёнными и нераспространёнными), междометиями.</w:t>
      </w:r>
    </w:p>
    <w:p w14:paraId="64F98EC6" w14:textId="77777777" w:rsidR="00416B7C" w:rsidRPr="00BE0AE5" w:rsidRDefault="00416B7C" w:rsidP="00416B7C">
      <w:pPr>
        <w:pStyle w:val="body"/>
        <w:rPr>
          <w:rFonts w:cs="Times New Roman"/>
        </w:rPr>
      </w:pPr>
      <w:r w:rsidRPr="00BE0AE5">
        <w:rPr>
          <w:rFonts w:cs="Times New Roman"/>
        </w:rPr>
        <w:t>Распознавать сложные предложения, конструкции с чужой речью (в рамках изученного).</w:t>
      </w:r>
    </w:p>
    <w:p w14:paraId="54E74008" w14:textId="77777777" w:rsidR="00416B7C" w:rsidRPr="00BE0AE5" w:rsidRDefault="00416B7C" w:rsidP="00416B7C">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469067A5" w14:textId="77777777" w:rsidR="00416B7C" w:rsidRPr="00BE0AE5" w:rsidRDefault="00416B7C" w:rsidP="00416B7C">
      <w:pPr>
        <w:pStyle w:val="h2"/>
        <w:spacing w:before="170"/>
        <w:rPr>
          <w:rFonts w:cs="Times New Roman"/>
        </w:rPr>
      </w:pPr>
      <w:r w:rsidRPr="00BE0AE5">
        <w:rPr>
          <w:rFonts w:cs="Times New Roman"/>
        </w:rPr>
        <w:t>9 КЛАСС</w:t>
      </w:r>
    </w:p>
    <w:p w14:paraId="2CE4FEA2" w14:textId="77777777" w:rsidR="00416B7C" w:rsidRPr="00BE0AE5" w:rsidRDefault="00416B7C" w:rsidP="00416B7C">
      <w:pPr>
        <w:pStyle w:val="h3"/>
        <w:spacing w:before="0"/>
        <w:rPr>
          <w:rFonts w:cs="Times New Roman"/>
        </w:rPr>
      </w:pPr>
      <w:r w:rsidRPr="00BE0AE5">
        <w:rPr>
          <w:rFonts w:cs="Times New Roman"/>
        </w:rPr>
        <w:t>Общие сведения о языке</w:t>
      </w:r>
    </w:p>
    <w:p w14:paraId="68095096" w14:textId="77777777" w:rsidR="00416B7C" w:rsidRPr="00BE0AE5" w:rsidRDefault="00416B7C" w:rsidP="00416B7C">
      <w:pPr>
        <w:pStyle w:val="body"/>
        <w:rPr>
          <w:rFonts w:cs="Times New Roman"/>
        </w:rPr>
      </w:pPr>
      <w:r w:rsidRPr="00BE0AE5">
        <w:rPr>
          <w:rFonts w:cs="Times New Roman"/>
        </w:rPr>
        <w:t>Осознавать роль русского языка в жизни человека, государства, о</w:t>
      </w:r>
      <w:r w:rsidRPr="00BE0AE5">
        <w:rPr>
          <w:rFonts w:cs="Times New Roman"/>
        </w:rPr>
        <w:t>б</w:t>
      </w:r>
      <w:r w:rsidRPr="00BE0AE5">
        <w:rPr>
          <w:rFonts w:cs="Times New Roman"/>
        </w:rPr>
        <w:t xml:space="preserve">щества; понимать внутренние и внешние функции русского языка и уметь рассказать о них. </w:t>
      </w:r>
    </w:p>
    <w:p w14:paraId="48656C20" w14:textId="77777777" w:rsidR="00416B7C" w:rsidRPr="00BE0AE5" w:rsidRDefault="00416B7C" w:rsidP="00416B7C">
      <w:pPr>
        <w:pStyle w:val="h3"/>
        <w:spacing w:before="57"/>
        <w:rPr>
          <w:rFonts w:cs="Times New Roman"/>
        </w:rPr>
      </w:pPr>
      <w:r w:rsidRPr="00BE0AE5">
        <w:rPr>
          <w:rFonts w:cs="Times New Roman"/>
        </w:rPr>
        <w:t>Язык и речь</w:t>
      </w:r>
    </w:p>
    <w:p w14:paraId="75F1D519"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80 слов на основе наблюдений, личных впечатлений, чтения нау</w:t>
      </w:r>
      <w:r w:rsidRPr="00BE0AE5">
        <w:rPr>
          <w:rFonts w:cs="Times New Roman"/>
        </w:rPr>
        <w:t>ч</w:t>
      </w:r>
      <w:r w:rsidRPr="00BE0AE5">
        <w:rPr>
          <w:rFonts w:cs="Times New Roman"/>
        </w:rPr>
        <w:t>но-учебной, художественной и научно-популярной литературы: мон</w:t>
      </w:r>
      <w:r w:rsidRPr="00BE0AE5">
        <w:rPr>
          <w:rFonts w:cs="Times New Roman"/>
        </w:rPr>
        <w:t>о</w:t>
      </w:r>
      <w:r w:rsidRPr="00BE0AE5">
        <w:rPr>
          <w:rFonts w:cs="Times New Roman"/>
        </w:rPr>
        <w:t>лог-сообщение, монолог-описание, монолог-рассуждение, мон</w:t>
      </w:r>
      <w:r w:rsidRPr="00BE0AE5">
        <w:rPr>
          <w:rFonts w:cs="Times New Roman"/>
        </w:rPr>
        <w:t>о</w:t>
      </w:r>
      <w:r w:rsidRPr="00BE0AE5">
        <w:rPr>
          <w:rFonts w:cs="Times New Roman"/>
        </w:rPr>
        <w:t>лог-повествование; выступать с научным сообщением.</w:t>
      </w:r>
    </w:p>
    <w:p w14:paraId="5989193D" w14:textId="77777777" w:rsidR="00416B7C" w:rsidRPr="00BE0AE5" w:rsidRDefault="00416B7C" w:rsidP="00416B7C">
      <w:pPr>
        <w:pStyle w:val="body"/>
        <w:rPr>
          <w:rFonts w:cs="Times New Roman"/>
        </w:rPr>
      </w:pPr>
      <w:r w:rsidRPr="00BE0AE5">
        <w:rPr>
          <w:rFonts w:cs="Times New Roman"/>
        </w:rPr>
        <w:t>Участвовать в диалогическом и полилогическом общении (побужд</w:t>
      </w:r>
      <w:r w:rsidRPr="00BE0AE5">
        <w:rPr>
          <w:rFonts w:cs="Times New Roman"/>
        </w:rPr>
        <w:t>е</w:t>
      </w:r>
      <w:r w:rsidRPr="00BE0AE5">
        <w:rPr>
          <w:rFonts w:cs="Times New Roman"/>
        </w:rPr>
        <w:t>ние к действию, обмен мнениями, запрос информации, сообщение и</w:t>
      </w:r>
      <w:r w:rsidRPr="00BE0AE5">
        <w:rPr>
          <w:rFonts w:cs="Times New Roman"/>
        </w:rPr>
        <w:t>н</w:t>
      </w:r>
      <w:r w:rsidRPr="00BE0AE5">
        <w:rPr>
          <w:rFonts w:cs="Times New Roman"/>
        </w:rPr>
        <w:t>формации) на бытовые, научно-учебные (в том числе лингвистические) темы (объём не менее 6 реплик).</w:t>
      </w:r>
    </w:p>
    <w:p w14:paraId="7B9A2E6B"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w:t>
      </w:r>
      <w:r w:rsidR="00EF4DAB" w:rsidRPr="00BE0AE5">
        <w:rPr>
          <w:rFonts w:cs="Times New Roman"/>
        </w:rPr>
        <w:t xml:space="preserve"> </w:t>
      </w:r>
      <w:r w:rsidRPr="00BE0AE5">
        <w:rPr>
          <w:rFonts w:cs="Times New Roman"/>
        </w:rPr>
        <w:t>ознаком</w:t>
      </w:r>
      <w:r w:rsidRPr="00BE0AE5">
        <w:rPr>
          <w:rFonts w:cs="Times New Roman"/>
        </w:rPr>
        <w:t>и</w:t>
      </w:r>
      <w:r w:rsidRPr="00BE0AE5">
        <w:rPr>
          <w:rFonts w:cs="Times New Roman"/>
        </w:rPr>
        <w:t>тельным, детальным — научно-учебных, художественных, публиц</w:t>
      </w:r>
      <w:r w:rsidRPr="00BE0AE5">
        <w:rPr>
          <w:rFonts w:cs="Times New Roman"/>
        </w:rPr>
        <w:t>и</w:t>
      </w:r>
      <w:r w:rsidRPr="00BE0AE5">
        <w:rPr>
          <w:rFonts w:cs="Times New Roman"/>
        </w:rPr>
        <w:t>стических текстов различных функционально-смысловых типов речи.</w:t>
      </w:r>
    </w:p>
    <w:p w14:paraId="64F3C956"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w:t>
      </w:r>
      <w:r w:rsidRPr="00BE0AE5">
        <w:rPr>
          <w:rFonts w:cs="Times New Roman"/>
        </w:rPr>
        <w:t>ь</w:t>
      </w:r>
      <w:r w:rsidRPr="00BE0AE5">
        <w:rPr>
          <w:rFonts w:cs="Times New Roman"/>
        </w:rPr>
        <w:t>ным, изучающим, поисковым.</w:t>
      </w:r>
    </w:p>
    <w:p w14:paraId="777FDBDA"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150 слов.</w:t>
      </w:r>
    </w:p>
    <w:p w14:paraId="7F2244CF" w14:textId="77777777" w:rsidR="00416B7C" w:rsidRPr="00BE0AE5" w:rsidRDefault="00416B7C" w:rsidP="00416B7C">
      <w:pPr>
        <w:pStyle w:val="body"/>
        <w:rPr>
          <w:rFonts w:cs="Times New Roman"/>
          <w:b/>
          <w:bCs/>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60B6BAE6" w14:textId="77777777" w:rsidR="00416B7C" w:rsidRPr="00BE0AE5" w:rsidRDefault="00416B7C" w:rsidP="00416B7C">
      <w:pPr>
        <w:pStyle w:val="body"/>
        <w:rPr>
          <w:rFonts w:cs="Times New Roman"/>
        </w:rPr>
      </w:pPr>
      <w:r w:rsidRPr="00BE0AE5">
        <w:rPr>
          <w:rFonts w:cs="Times New Roman"/>
        </w:rPr>
        <w:lastRenderedPageBreak/>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w:t>
      </w:r>
      <w:r w:rsidRPr="00BE0AE5">
        <w:rPr>
          <w:rFonts w:cs="Times New Roman"/>
        </w:rPr>
        <w:t>у</w:t>
      </w:r>
      <w:r w:rsidRPr="00BE0AE5">
        <w:rPr>
          <w:rFonts w:cs="Times New Roman"/>
        </w:rPr>
        <w:t>ченные в течение пятого года обучения орфограммы, пунктограммы и слова с непроверяемыми написаниями).</w:t>
      </w:r>
    </w:p>
    <w:p w14:paraId="5D2CF394" w14:textId="77777777" w:rsidR="00416B7C" w:rsidRPr="00BE0AE5" w:rsidRDefault="00416B7C" w:rsidP="00416B7C">
      <w:pPr>
        <w:pStyle w:val="h3"/>
        <w:spacing w:before="227"/>
        <w:rPr>
          <w:rFonts w:cs="Times New Roman"/>
        </w:rPr>
      </w:pPr>
      <w:r w:rsidRPr="00BE0AE5">
        <w:rPr>
          <w:rFonts w:cs="Times New Roman"/>
        </w:rPr>
        <w:t>Текст</w:t>
      </w:r>
    </w:p>
    <w:p w14:paraId="20894F6E" w14:textId="77777777" w:rsidR="00416B7C" w:rsidRPr="00BE0AE5" w:rsidRDefault="00416B7C" w:rsidP="00416B7C">
      <w:pPr>
        <w:pStyle w:val="body"/>
        <w:rPr>
          <w:rFonts w:cs="Times New Roman"/>
        </w:rPr>
      </w:pPr>
      <w:r w:rsidRPr="00BE0AE5">
        <w:rPr>
          <w:rFonts w:cs="Times New Roman"/>
        </w:rPr>
        <w:t>Анализировать текст: определять и комментировать тему и</w:t>
      </w:r>
      <w:r w:rsidR="00571787" w:rsidRPr="00BE0AE5">
        <w:rPr>
          <w:rFonts w:cs="Times New Roman"/>
        </w:rPr>
        <w:t xml:space="preserve"> </w:t>
      </w:r>
      <w:r w:rsidRPr="00BE0AE5">
        <w:rPr>
          <w:rFonts w:cs="Times New Roman"/>
        </w:rPr>
        <w:t xml:space="preserve">главную мысль текста; подбирать заголовок, отражающий тему или главную мысль текста. </w:t>
      </w:r>
    </w:p>
    <w:p w14:paraId="4EB9008F" w14:textId="77777777" w:rsidR="00416B7C" w:rsidRPr="00BE0AE5" w:rsidRDefault="00416B7C" w:rsidP="00416B7C">
      <w:pPr>
        <w:pStyle w:val="body"/>
        <w:rPr>
          <w:rFonts w:cs="Times New Roman"/>
        </w:rPr>
      </w:pPr>
      <w:r w:rsidRPr="00BE0AE5">
        <w:rPr>
          <w:rFonts w:cs="Times New Roman"/>
        </w:rPr>
        <w:t>Устанавливать принадлежность текста к функционально-смысловому типу речи.</w:t>
      </w:r>
    </w:p>
    <w:p w14:paraId="2A57405F" w14:textId="77777777" w:rsidR="00416B7C" w:rsidRPr="00BE0AE5" w:rsidRDefault="00416B7C" w:rsidP="00416B7C">
      <w:pPr>
        <w:pStyle w:val="body"/>
        <w:rPr>
          <w:rFonts w:cs="Times New Roman"/>
        </w:rPr>
      </w:pPr>
      <w:r w:rsidRPr="00BE0AE5">
        <w:rPr>
          <w:rFonts w:cs="Times New Roman"/>
        </w:rPr>
        <w:t>Находить в тексте типовые фрагменты — описание, повествование, рассуждение-доказательство, оценочные высказывания.</w:t>
      </w:r>
    </w:p>
    <w:p w14:paraId="704D4EDB" w14:textId="77777777" w:rsidR="00416B7C" w:rsidRPr="00BE0AE5" w:rsidRDefault="00416B7C" w:rsidP="00416B7C">
      <w:pPr>
        <w:pStyle w:val="body"/>
        <w:rPr>
          <w:rFonts w:cs="Times New Roman"/>
        </w:rPr>
      </w:pPr>
      <w:r w:rsidRPr="00BE0AE5">
        <w:rPr>
          <w:rFonts w:cs="Times New Roman"/>
        </w:rPr>
        <w:t>Прогнозировать содержание текста по заголовку, ключевым словам, зачину или концовке.</w:t>
      </w:r>
    </w:p>
    <w:p w14:paraId="60D7194C" w14:textId="77777777" w:rsidR="00416B7C" w:rsidRPr="00BE0AE5" w:rsidRDefault="00416B7C" w:rsidP="00416B7C">
      <w:pPr>
        <w:pStyle w:val="body"/>
        <w:rPr>
          <w:rFonts w:cs="Times New Roman"/>
        </w:rPr>
      </w:pPr>
      <w:r w:rsidRPr="00BE0AE5">
        <w:rPr>
          <w:rFonts w:cs="Times New Roman"/>
        </w:rPr>
        <w:t xml:space="preserve">Выявлять отличительные признаки текстов разных жанров. </w:t>
      </w:r>
    </w:p>
    <w:p w14:paraId="36F26E9F" w14:textId="77777777" w:rsidR="00416B7C" w:rsidRPr="00BE0AE5" w:rsidRDefault="00416B7C" w:rsidP="00416B7C">
      <w:pPr>
        <w:pStyle w:val="body"/>
        <w:rPr>
          <w:rFonts w:cs="Times New Roman"/>
        </w:rPr>
      </w:pPr>
      <w:r w:rsidRPr="00BE0AE5">
        <w:rPr>
          <w:rFonts w:cs="Times New Roman"/>
        </w:rPr>
        <w:t>Создавать высказывание на основе текста: выражать своё отношение к прочитанному или прослушанному в устной и письменной форме.</w:t>
      </w:r>
    </w:p>
    <w:p w14:paraId="0D8AA6D3" w14:textId="77777777" w:rsidR="00416B7C" w:rsidRPr="00BE0AE5" w:rsidRDefault="00416B7C" w:rsidP="00416B7C">
      <w:pPr>
        <w:pStyle w:val="body"/>
        <w:rPr>
          <w:rFonts w:cs="Times New Roman"/>
        </w:rPr>
      </w:pPr>
      <w:r w:rsidRPr="00BE0AE5">
        <w:rPr>
          <w:rFonts w:cs="Times New Roman"/>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1B2EB70F"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выделять главную и второстепенную информацию в тексте; извлекать информ</w:t>
      </w:r>
      <w:r w:rsidRPr="00BE0AE5">
        <w:rPr>
          <w:rFonts w:cs="Times New Roman"/>
        </w:rPr>
        <w:t>а</w:t>
      </w:r>
      <w:r w:rsidRPr="00BE0AE5">
        <w:rPr>
          <w:rFonts w:cs="Times New Roman"/>
        </w:rPr>
        <w:t>цию из различных источников, в том числе из лингвистических словарей и справочной литературы, и использовать её в учебной деятельности.</w:t>
      </w:r>
    </w:p>
    <w:p w14:paraId="6A317C16"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07723655"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w:t>
      </w:r>
      <w:r w:rsidRPr="00BE0AE5">
        <w:rPr>
          <w:rFonts w:cs="Times New Roman"/>
        </w:rPr>
        <w:t>ч</w:t>
      </w:r>
      <w:r w:rsidRPr="00BE0AE5">
        <w:rPr>
          <w:rFonts w:cs="Times New Roman"/>
        </w:rPr>
        <w:t>но-учебного текста в виде таблицы, схемы; представлять содержание таблицы, схемы в виде текста.</w:t>
      </w:r>
    </w:p>
    <w:p w14:paraId="439B024B" w14:textId="77777777" w:rsidR="00416B7C" w:rsidRPr="00BE0AE5" w:rsidRDefault="00416B7C" w:rsidP="00416B7C">
      <w:pPr>
        <w:pStyle w:val="body"/>
        <w:rPr>
          <w:rFonts w:cs="Times New Roman"/>
          <w:b/>
          <w:bCs/>
        </w:rPr>
      </w:pPr>
      <w:r w:rsidRPr="00BE0AE5">
        <w:rPr>
          <w:rFonts w:cs="Times New Roman"/>
        </w:rPr>
        <w:t>Подробно и сжато передавать в устной и письменной форме соде</w:t>
      </w:r>
      <w:r w:rsidRPr="00BE0AE5">
        <w:rPr>
          <w:rFonts w:cs="Times New Roman"/>
        </w:rPr>
        <w:t>р</w:t>
      </w:r>
      <w:r w:rsidRPr="00BE0AE5">
        <w:rPr>
          <w:rFonts w:cs="Times New Roman"/>
        </w:rPr>
        <w:t>жание прослушанных и прочитанных текстов различных функционал</w:t>
      </w:r>
      <w:r w:rsidRPr="00BE0AE5">
        <w:rPr>
          <w:rFonts w:cs="Times New Roman"/>
        </w:rPr>
        <w:t>ь</w:t>
      </w:r>
      <w:r w:rsidRPr="00BE0AE5">
        <w:rPr>
          <w:rFonts w:cs="Times New Roman"/>
        </w:rPr>
        <w:t>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2CB3BF8E" w14:textId="77777777" w:rsidR="00416B7C" w:rsidRPr="00BE0AE5" w:rsidRDefault="00416B7C" w:rsidP="00416B7C">
      <w:pPr>
        <w:pStyle w:val="body"/>
        <w:rPr>
          <w:rFonts w:cs="Times New Roman"/>
        </w:rPr>
      </w:pPr>
      <w:r w:rsidRPr="00BE0AE5">
        <w:rPr>
          <w:rFonts w:cs="Times New Roman"/>
        </w:rPr>
        <w:lastRenderedPageBreak/>
        <w:t>Редактировать собственные/созданные другими обучающимися те</w:t>
      </w:r>
      <w:r w:rsidRPr="00BE0AE5">
        <w:rPr>
          <w:rFonts w:cs="Times New Roman"/>
        </w:rPr>
        <w:t>к</w:t>
      </w:r>
      <w:r w:rsidRPr="00BE0AE5">
        <w:rPr>
          <w:rFonts w:cs="Times New Roman"/>
        </w:rPr>
        <w:t>сты с целью совершенствования их содержания (проверка фактического материала, начальный логический анализ текста — целостность, свя</w:t>
      </w:r>
      <w:r w:rsidRPr="00BE0AE5">
        <w:rPr>
          <w:rFonts w:cs="Times New Roman"/>
        </w:rPr>
        <w:t>з</w:t>
      </w:r>
      <w:r w:rsidRPr="00BE0AE5">
        <w:rPr>
          <w:rFonts w:cs="Times New Roman"/>
        </w:rPr>
        <w:t>ность, информативность).</w:t>
      </w:r>
    </w:p>
    <w:p w14:paraId="06C868EE" w14:textId="77777777" w:rsidR="00416B7C" w:rsidRPr="00BE0AE5" w:rsidRDefault="00416B7C" w:rsidP="00416B7C">
      <w:pPr>
        <w:pStyle w:val="h3"/>
        <w:spacing w:before="227" w:after="57"/>
        <w:rPr>
          <w:rFonts w:cs="Times New Roman"/>
        </w:rPr>
      </w:pPr>
      <w:r w:rsidRPr="00BE0AE5">
        <w:rPr>
          <w:rFonts w:cs="Times New Roman"/>
        </w:rPr>
        <w:t>Функциональные разновидности языка</w:t>
      </w:r>
    </w:p>
    <w:p w14:paraId="516E2ABB" w14:textId="77777777" w:rsidR="00416B7C" w:rsidRPr="00BE0AE5" w:rsidRDefault="00416B7C" w:rsidP="00416B7C">
      <w:pPr>
        <w:pStyle w:val="body"/>
        <w:rPr>
          <w:rFonts w:cs="Times New Roman"/>
        </w:rPr>
      </w:pPr>
      <w:r w:rsidRPr="00BE0AE5">
        <w:rPr>
          <w:rFonts w:cs="Times New Roman"/>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w:t>
      </w:r>
      <w:r w:rsidRPr="00BE0AE5">
        <w:rPr>
          <w:rFonts w:cs="Times New Roman"/>
        </w:rPr>
        <w:t>а</w:t>
      </w:r>
      <w:r w:rsidRPr="00BE0AE5">
        <w:rPr>
          <w:rFonts w:cs="Times New Roman"/>
        </w:rPr>
        <w:t>туры; особенности сочетания элементов разговорной речи и разных функциональных стилей в художественном произведении.</w:t>
      </w:r>
    </w:p>
    <w:p w14:paraId="0A6A3196" w14:textId="77777777" w:rsidR="00416B7C" w:rsidRPr="00BE0AE5" w:rsidRDefault="00416B7C" w:rsidP="00416B7C">
      <w:pPr>
        <w:pStyle w:val="body"/>
        <w:rPr>
          <w:rFonts w:cs="Times New Roman"/>
        </w:rPr>
      </w:pPr>
      <w:r w:rsidRPr="00BE0AE5">
        <w:rPr>
          <w:rFonts w:cs="Times New Roman"/>
        </w:rPr>
        <w:t>Характеризовать разные функционально-смысловые типы речи, п</w:t>
      </w:r>
      <w:r w:rsidRPr="00BE0AE5">
        <w:rPr>
          <w:rFonts w:cs="Times New Roman"/>
        </w:rPr>
        <w:t>о</w:t>
      </w:r>
      <w:r w:rsidRPr="00BE0AE5">
        <w:rPr>
          <w:rFonts w:cs="Times New Roman"/>
        </w:rPr>
        <w:t>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26FCFF51" w14:textId="77777777" w:rsidR="00416B7C" w:rsidRPr="00BE0AE5" w:rsidRDefault="00416B7C" w:rsidP="00416B7C">
      <w:pPr>
        <w:pStyle w:val="body"/>
        <w:rPr>
          <w:rFonts w:cs="Times New Roman"/>
        </w:rPr>
      </w:pPr>
      <w:r w:rsidRPr="00BE0AE5">
        <w:rPr>
          <w:rFonts w:cs="Times New Roman"/>
        </w:rPr>
        <w:t>Использовать при создании собственного текста нормы построения текстов, принадлежащих к различным функционально-смысловым т</w:t>
      </w:r>
      <w:r w:rsidRPr="00BE0AE5">
        <w:rPr>
          <w:rFonts w:cs="Times New Roman"/>
        </w:rPr>
        <w:t>и</w:t>
      </w:r>
      <w:r w:rsidRPr="00BE0AE5">
        <w:rPr>
          <w:rFonts w:cs="Times New Roman"/>
        </w:rPr>
        <w:t>пам речи, функциональным разновидностям языка, нормы составления тезисов, конспекта, написания реферата.</w:t>
      </w:r>
    </w:p>
    <w:p w14:paraId="52DB8644" w14:textId="77777777" w:rsidR="00416B7C" w:rsidRPr="00BE0AE5" w:rsidRDefault="00416B7C" w:rsidP="00416B7C">
      <w:pPr>
        <w:pStyle w:val="body"/>
        <w:rPr>
          <w:rFonts w:cs="Times New Roman"/>
        </w:rPr>
      </w:pPr>
      <w:r w:rsidRPr="00BE0AE5">
        <w:rPr>
          <w:rFonts w:cs="Times New Roman"/>
        </w:rPr>
        <w:t>Составлять тезисы, конспект, писать рецензию, реферат.</w:t>
      </w:r>
    </w:p>
    <w:p w14:paraId="4ABAAF40" w14:textId="77777777" w:rsidR="00416B7C" w:rsidRPr="00BE0AE5" w:rsidRDefault="00416B7C" w:rsidP="00416B7C">
      <w:pPr>
        <w:pStyle w:val="body"/>
        <w:rPr>
          <w:rFonts w:cs="Times New Roman"/>
        </w:rPr>
      </w:pPr>
      <w:r w:rsidRPr="00BE0AE5">
        <w:rPr>
          <w:rFonts w:cs="Times New Roman"/>
        </w:rPr>
        <w:t>Оценивать чужие и собственные речевые высказывания</w:t>
      </w:r>
      <w:r w:rsidR="00EF4DAB" w:rsidRPr="00BE0AE5">
        <w:rPr>
          <w:rFonts w:cs="Times New Roman"/>
        </w:rPr>
        <w:t xml:space="preserve"> </w:t>
      </w:r>
      <w:r w:rsidRPr="00BE0AE5">
        <w:rPr>
          <w:rFonts w:cs="Times New Roman"/>
        </w:rPr>
        <w:t>разной функциональной направленности с точки зрения соответствия их ко</w:t>
      </w:r>
      <w:r w:rsidRPr="00BE0AE5">
        <w:rPr>
          <w:rFonts w:cs="Times New Roman"/>
        </w:rPr>
        <w:t>м</w:t>
      </w:r>
      <w:r w:rsidRPr="00BE0AE5">
        <w:rPr>
          <w:rFonts w:cs="Times New Roman"/>
        </w:rPr>
        <w:t>муникативным требованиям и языковой правильности; исправлять р</w:t>
      </w:r>
      <w:r w:rsidRPr="00BE0AE5">
        <w:rPr>
          <w:rFonts w:cs="Times New Roman"/>
        </w:rPr>
        <w:t>е</w:t>
      </w:r>
      <w:r w:rsidRPr="00BE0AE5">
        <w:rPr>
          <w:rFonts w:cs="Times New Roman"/>
        </w:rPr>
        <w:t>чевые недостатки, редактировать текст.</w:t>
      </w:r>
    </w:p>
    <w:p w14:paraId="76E20E34" w14:textId="77777777" w:rsidR="00416B7C" w:rsidRPr="00BE0AE5" w:rsidRDefault="00416B7C" w:rsidP="00416B7C">
      <w:pPr>
        <w:pStyle w:val="body"/>
        <w:rPr>
          <w:rFonts w:cs="Times New Roman"/>
        </w:rPr>
      </w:pPr>
      <w:r w:rsidRPr="00BE0AE5">
        <w:rPr>
          <w:rFonts w:cs="Times New Roman"/>
        </w:rPr>
        <w:t>Выявлять отличительные особенности языка художественной лит</w:t>
      </w:r>
      <w:r w:rsidRPr="00BE0AE5">
        <w:rPr>
          <w:rFonts w:cs="Times New Roman"/>
        </w:rPr>
        <w:t>е</w:t>
      </w:r>
      <w:r w:rsidRPr="00BE0AE5">
        <w:rPr>
          <w:rFonts w:cs="Times New Roman"/>
        </w:rPr>
        <w:t>ратуры в сравнении с другими функциональными разновидностями языка. Распознавать метафору, олицетворение, эпитет, гиперболу, сра</w:t>
      </w:r>
      <w:r w:rsidRPr="00BE0AE5">
        <w:rPr>
          <w:rFonts w:cs="Times New Roman"/>
        </w:rPr>
        <w:t>в</w:t>
      </w:r>
      <w:r w:rsidRPr="00BE0AE5">
        <w:rPr>
          <w:rFonts w:cs="Times New Roman"/>
        </w:rPr>
        <w:t>нение.</w:t>
      </w:r>
    </w:p>
    <w:p w14:paraId="5947C691" w14:textId="77777777" w:rsidR="00416B7C" w:rsidRPr="00BE0AE5" w:rsidRDefault="00416B7C" w:rsidP="00416B7C">
      <w:pPr>
        <w:pStyle w:val="h3"/>
        <w:spacing w:before="539" w:after="102"/>
        <w:rPr>
          <w:rFonts w:cs="Times New Roman"/>
          <w:caps/>
        </w:rPr>
      </w:pPr>
      <w:r w:rsidRPr="00BE0AE5">
        <w:rPr>
          <w:rFonts w:cs="Times New Roman"/>
          <w:caps/>
        </w:rPr>
        <w:t>Система языка</w:t>
      </w:r>
    </w:p>
    <w:p w14:paraId="31999540" w14:textId="77777777" w:rsidR="00416B7C" w:rsidRPr="00BE0AE5" w:rsidRDefault="00416B7C" w:rsidP="00416B7C">
      <w:pPr>
        <w:pStyle w:val="h3"/>
        <w:spacing w:before="0" w:after="85"/>
        <w:rPr>
          <w:rFonts w:cs="Times New Roman"/>
        </w:rPr>
      </w:pPr>
      <w:r w:rsidRPr="00BE0AE5">
        <w:rPr>
          <w:rFonts w:cs="Times New Roman"/>
        </w:rPr>
        <w:t>Cинтаксис. Культура речи. Пунктуация</w:t>
      </w:r>
    </w:p>
    <w:p w14:paraId="6BFF734B" w14:textId="77777777" w:rsidR="00416B7C" w:rsidRPr="00BE0AE5" w:rsidRDefault="00416B7C" w:rsidP="00416B7C">
      <w:pPr>
        <w:pStyle w:val="body"/>
        <w:rPr>
          <w:rFonts w:cs="Times New Roman"/>
          <w:b/>
          <w:bCs/>
        </w:rPr>
      </w:pPr>
      <w:r w:rsidRPr="00BE0AE5">
        <w:rPr>
          <w:rFonts w:cs="Times New Roman"/>
          <w:b/>
          <w:bCs/>
        </w:rPr>
        <w:t>Сложносочинённое предложение</w:t>
      </w:r>
    </w:p>
    <w:p w14:paraId="41F6E32E" w14:textId="77777777" w:rsidR="00416B7C" w:rsidRPr="00BE0AE5" w:rsidRDefault="00416B7C" w:rsidP="00416B7C">
      <w:pPr>
        <w:pStyle w:val="body"/>
        <w:rPr>
          <w:rFonts w:cs="Times New Roman"/>
        </w:rPr>
      </w:pPr>
      <w:r w:rsidRPr="00BE0AE5">
        <w:rPr>
          <w:rFonts w:cs="Times New Roman"/>
        </w:rPr>
        <w:t>Выявлять основные средства синтаксической связи между частями сложного предложения.</w:t>
      </w:r>
    </w:p>
    <w:p w14:paraId="37763AF2" w14:textId="77777777" w:rsidR="00416B7C" w:rsidRPr="00BE0AE5" w:rsidRDefault="00416B7C" w:rsidP="00416B7C">
      <w:pPr>
        <w:pStyle w:val="body"/>
        <w:rPr>
          <w:rFonts w:cs="Times New Roman"/>
        </w:rPr>
      </w:pPr>
      <w:r w:rsidRPr="00BE0AE5">
        <w:rPr>
          <w:rFonts w:cs="Times New Roman"/>
        </w:rPr>
        <w:t>Распознавать сложные предложения с разными видами связи, бесс</w:t>
      </w:r>
      <w:r w:rsidRPr="00BE0AE5">
        <w:rPr>
          <w:rFonts w:cs="Times New Roman"/>
        </w:rPr>
        <w:t>о</w:t>
      </w:r>
      <w:r w:rsidRPr="00BE0AE5">
        <w:rPr>
          <w:rFonts w:cs="Times New Roman"/>
        </w:rPr>
        <w:t>юзные и союзные предложения (сложносочинённые и сложноподч</w:t>
      </w:r>
      <w:r w:rsidRPr="00BE0AE5">
        <w:rPr>
          <w:rFonts w:cs="Times New Roman"/>
        </w:rPr>
        <w:t>и</w:t>
      </w:r>
      <w:r w:rsidRPr="00BE0AE5">
        <w:rPr>
          <w:rFonts w:cs="Times New Roman"/>
        </w:rPr>
        <w:t>нённые).</w:t>
      </w:r>
    </w:p>
    <w:p w14:paraId="4DC02A95" w14:textId="77777777" w:rsidR="00416B7C" w:rsidRPr="00BE0AE5" w:rsidRDefault="00416B7C" w:rsidP="00416B7C">
      <w:pPr>
        <w:pStyle w:val="body"/>
        <w:rPr>
          <w:rFonts w:cs="Times New Roman"/>
        </w:rPr>
      </w:pPr>
      <w:r w:rsidRPr="00BE0AE5">
        <w:rPr>
          <w:rFonts w:cs="Times New Roman"/>
        </w:rPr>
        <w:lastRenderedPageBreak/>
        <w:t>Характеризовать сложносочинённое предложение, его строение, смысловое, структурное и интонационное единство частей сложного предложения.</w:t>
      </w:r>
    </w:p>
    <w:p w14:paraId="602E79B5" w14:textId="77777777" w:rsidR="00416B7C" w:rsidRPr="00BE0AE5" w:rsidRDefault="00416B7C" w:rsidP="00416B7C">
      <w:pPr>
        <w:pStyle w:val="body"/>
        <w:rPr>
          <w:rFonts w:cs="Times New Roman"/>
        </w:rPr>
      </w:pPr>
      <w:r w:rsidRPr="00BE0AE5">
        <w:rPr>
          <w:rFonts w:cs="Times New Roman"/>
        </w:rPr>
        <w:t>Выявлять смысловые отношения между частями сложносочинённого предложения, интонационные особенности сложносочинённых предл</w:t>
      </w:r>
      <w:r w:rsidRPr="00BE0AE5">
        <w:rPr>
          <w:rFonts w:cs="Times New Roman"/>
        </w:rPr>
        <w:t>о</w:t>
      </w:r>
      <w:r w:rsidRPr="00BE0AE5">
        <w:rPr>
          <w:rFonts w:cs="Times New Roman"/>
        </w:rPr>
        <w:t xml:space="preserve">жений с разными типами смысловых отношений между частями. </w:t>
      </w:r>
    </w:p>
    <w:p w14:paraId="71FFFDF3" w14:textId="77777777" w:rsidR="00416B7C" w:rsidRPr="00BE0AE5" w:rsidRDefault="00416B7C" w:rsidP="00416B7C">
      <w:pPr>
        <w:pStyle w:val="body"/>
        <w:rPr>
          <w:rFonts w:cs="Times New Roman"/>
        </w:rPr>
      </w:pPr>
      <w:r w:rsidRPr="00BE0AE5">
        <w:rPr>
          <w:rFonts w:cs="Times New Roman"/>
        </w:rPr>
        <w:t>Понимать особенности употребления сложносочинённых предлож</w:t>
      </w:r>
      <w:r w:rsidRPr="00BE0AE5">
        <w:rPr>
          <w:rFonts w:cs="Times New Roman"/>
        </w:rPr>
        <w:t>е</w:t>
      </w:r>
      <w:r w:rsidRPr="00BE0AE5">
        <w:rPr>
          <w:rFonts w:cs="Times New Roman"/>
        </w:rPr>
        <w:t>ний в речи.</w:t>
      </w:r>
    </w:p>
    <w:p w14:paraId="04BE5462" w14:textId="77777777" w:rsidR="00416B7C" w:rsidRPr="00BE0AE5" w:rsidRDefault="00416B7C" w:rsidP="00416B7C">
      <w:pPr>
        <w:pStyle w:val="body"/>
        <w:rPr>
          <w:rFonts w:cs="Times New Roman"/>
        </w:rPr>
      </w:pPr>
      <w:r w:rsidRPr="00BE0AE5">
        <w:rPr>
          <w:rFonts w:cs="Times New Roman"/>
        </w:rPr>
        <w:t>Понимать основные нормы построения сложносочинённого предл</w:t>
      </w:r>
      <w:r w:rsidRPr="00BE0AE5">
        <w:rPr>
          <w:rFonts w:cs="Times New Roman"/>
        </w:rPr>
        <w:t>о</w:t>
      </w:r>
      <w:r w:rsidRPr="00BE0AE5">
        <w:rPr>
          <w:rFonts w:cs="Times New Roman"/>
        </w:rPr>
        <w:t>жения.</w:t>
      </w:r>
    </w:p>
    <w:p w14:paraId="14B7E5E2" w14:textId="77777777" w:rsidR="00416B7C" w:rsidRPr="00BE0AE5" w:rsidRDefault="00416B7C" w:rsidP="00416B7C">
      <w:pPr>
        <w:pStyle w:val="body"/>
        <w:rPr>
          <w:rFonts w:cs="Times New Roman"/>
          <w:spacing w:val="1"/>
        </w:rPr>
      </w:pPr>
      <w:r w:rsidRPr="00BE0AE5">
        <w:rPr>
          <w:rFonts w:cs="Times New Roman"/>
          <w:spacing w:val="1"/>
        </w:rPr>
        <w:t>Понимать явления грамматической синонимии сложносочинённых предложений и простых предложений с однородными членами; и</w:t>
      </w:r>
      <w:r w:rsidRPr="00BE0AE5">
        <w:rPr>
          <w:rFonts w:cs="Times New Roman"/>
          <w:spacing w:val="1"/>
        </w:rPr>
        <w:t>с</w:t>
      </w:r>
      <w:r w:rsidRPr="00BE0AE5">
        <w:rPr>
          <w:rFonts w:cs="Times New Roman"/>
          <w:spacing w:val="1"/>
        </w:rPr>
        <w:t>пользовать соответствующие конструкции в речи.</w:t>
      </w:r>
    </w:p>
    <w:p w14:paraId="6DFABE01"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сложносоч</w:t>
      </w:r>
      <w:r w:rsidRPr="00BE0AE5">
        <w:rPr>
          <w:rFonts w:cs="Times New Roman"/>
        </w:rPr>
        <w:t>и</w:t>
      </w:r>
      <w:r w:rsidRPr="00BE0AE5">
        <w:rPr>
          <w:rFonts w:cs="Times New Roman"/>
        </w:rPr>
        <w:t>нённых предложений.</w:t>
      </w:r>
    </w:p>
    <w:p w14:paraId="47582154" w14:textId="77777777" w:rsidR="00416B7C" w:rsidRPr="00BE0AE5" w:rsidRDefault="00416B7C" w:rsidP="00416B7C">
      <w:pPr>
        <w:pStyle w:val="body"/>
        <w:rPr>
          <w:rFonts w:cs="Times New Roman"/>
        </w:rPr>
      </w:pPr>
      <w:r w:rsidRPr="00BE0AE5">
        <w:rPr>
          <w:rFonts w:cs="Times New Roman"/>
        </w:rPr>
        <w:t>Применять нормы постановки знаков препинания в сложносочинё</w:t>
      </w:r>
      <w:r w:rsidRPr="00BE0AE5">
        <w:rPr>
          <w:rFonts w:cs="Times New Roman"/>
        </w:rPr>
        <w:t>н</w:t>
      </w:r>
      <w:r w:rsidRPr="00BE0AE5">
        <w:rPr>
          <w:rFonts w:cs="Times New Roman"/>
        </w:rPr>
        <w:t>ных предложениях.</w:t>
      </w:r>
    </w:p>
    <w:p w14:paraId="1B035BD3" w14:textId="77777777" w:rsidR="00416B7C" w:rsidRPr="00BE0AE5" w:rsidRDefault="00416B7C" w:rsidP="00416B7C">
      <w:pPr>
        <w:pStyle w:val="body"/>
        <w:rPr>
          <w:rFonts w:cs="Times New Roman"/>
          <w:b/>
          <w:bCs/>
        </w:rPr>
      </w:pPr>
      <w:r w:rsidRPr="00BE0AE5">
        <w:rPr>
          <w:rFonts w:cs="Times New Roman"/>
          <w:b/>
          <w:bCs/>
        </w:rPr>
        <w:t>Сложноподчинённое предложение</w:t>
      </w:r>
    </w:p>
    <w:p w14:paraId="6AE66BFE" w14:textId="77777777" w:rsidR="00416B7C" w:rsidRPr="00BE0AE5" w:rsidRDefault="00416B7C" w:rsidP="00416B7C">
      <w:pPr>
        <w:pStyle w:val="body"/>
        <w:rPr>
          <w:rFonts w:cs="Times New Roman"/>
        </w:rPr>
      </w:pPr>
      <w:r w:rsidRPr="00BE0AE5">
        <w:rPr>
          <w:rFonts w:cs="Times New Roman"/>
        </w:rPr>
        <w:t>Распознавать сложноподчинённые предложения, выделять главную и придаточную части предложения, средства связи частей сложноподч</w:t>
      </w:r>
      <w:r w:rsidRPr="00BE0AE5">
        <w:rPr>
          <w:rFonts w:cs="Times New Roman"/>
        </w:rPr>
        <w:t>и</w:t>
      </w:r>
      <w:r w:rsidRPr="00BE0AE5">
        <w:rPr>
          <w:rFonts w:cs="Times New Roman"/>
        </w:rPr>
        <w:t xml:space="preserve">нённого предложения. </w:t>
      </w:r>
    </w:p>
    <w:p w14:paraId="24C9CDE9" w14:textId="77777777" w:rsidR="00416B7C" w:rsidRPr="00BE0AE5" w:rsidRDefault="00416B7C" w:rsidP="00416B7C">
      <w:pPr>
        <w:pStyle w:val="body"/>
        <w:rPr>
          <w:rFonts w:cs="Times New Roman"/>
        </w:rPr>
      </w:pPr>
      <w:r w:rsidRPr="00BE0AE5">
        <w:rPr>
          <w:rFonts w:cs="Times New Roman"/>
        </w:rPr>
        <w:t>Различать подчинительные союзы и союзные слова.</w:t>
      </w:r>
    </w:p>
    <w:p w14:paraId="6CED2701" w14:textId="77777777" w:rsidR="00416B7C" w:rsidRPr="00BE0AE5" w:rsidRDefault="00416B7C" w:rsidP="00416B7C">
      <w:pPr>
        <w:pStyle w:val="body"/>
        <w:rPr>
          <w:rFonts w:cs="Times New Roman"/>
        </w:rPr>
      </w:pPr>
      <w:r w:rsidRPr="00BE0AE5">
        <w:rPr>
          <w:rFonts w:cs="Times New Roman"/>
        </w:rPr>
        <w:t>Различать виды сложноподчинённых предложений по характеру смысловых отношений между главной и придаточной частями, стру</w:t>
      </w:r>
      <w:r w:rsidRPr="00BE0AE5">
        <w:rPr>
          <w:rFonts w:cs="Times New Roman"/>
        </w:rPr>
        <w:t>к</w:t>
      </w:r>
      <w:r w:rsidRPr="00BE0AE5">
        <w:rPr>
          <w:rFonts w:cs="Times New Roman"/>
        </w:rPr>
        <w:t>туре, синтаксическим средствам связи, выявлять особенности их стро</w:t>
      </w:r>
      <w:r w:rsidRPr="00BE0AE5">
        <w:rPr>
          <w:rFonts w:cs="Times New Roman"/>
        </w:rPr>
        <w:t>е</w:t>
      </w:r>
      <w:r w:rsidRPr="00BE0AE5">
        <w:rPr>
          <w:rFonts w:cs="Times New Roman"/>
        </w:rPr>
        <w:t>ния.</w:t>
      </w:r>
    </w:p>
    <w:p w14:paraId="60FE3684" w14:textId="77777777" w:rsidR="00416B7C" w:rsidRPr="00BE0AE5" w:rsidRDefault="00416B7C" w:rsidP="00416B7C">
      <w:pPr>
        <w:pStyle w:val="body"/>
        <w:rPr>
          <w:rFonts w:cs="Times New Roman"/>
        </w:rPr>
      </w:pPr>
      <w:r w:rsidRPr="00BE0AE5">
        <w:rPr>
          <w:rFonts w:cs="Times New Roman"/>
        </w:rPr>
        <w:t>Выявлять сложноподчинённые предложения с несколькими прид</w:t>
      </w:r>
      <w:r w:rsidRPr="00BE0AE5">
        <w:rPr>
          <w:rFonts w:cs="Times New Roman"/>
        </w:rPr>
        <w:t>а</w:t>
      </w:r>
      <w:r w:rsidRPr="00BE0AE5">
        <w:rPr>
          <w:rFonts w:cs="Times New Roman"/>
        </w:rPr>
        <w:t>точными, сложноподчинённые предложения с придаточной частью определительной, изъяснительной и обстоятельственной (места, врем</w:t>
      </w:r>
      <w:r w:rsidRPr="00BE0AE5">
        <w:rPr>
          <w:rFonts w:cs="Times New Roman"/>
        </w:rPr>
        <w:t>е</w:t>
      </w:r>
      <w:r w:rsidRPr="00BE0AE5">
        <w:rPr>
          <w:rFonts w:cs="Times New Roman"/>
        </w:rPr>
        <w:t>ни, причины, образа действия, меры и степени, сравнения, условия, уступки, следствия, цели).</w:t>
      </w:r>
    </w:p>
    <w:p w14:paraId="137E4830" w14:textId="77777777" w:rsidR="00416B7C" w:rsidRPr="00BE0AE5" w:rsidRDefault="00416B7C" w:rsidP="00416B7C">
      <w:pPr>
        <w:pStyle w:val="body"/>
        <w:rPr>
          <w:rFonts w:cs="Times New Roman"/>
        </w:rPr>
      </w:pPr>
      <w:r w:rsidRPr="00BE0AE5">
        <w:rPr>
          <w:rFonts w:cs="Times New Roman"/>
        </w:rPr>
        <w:t xml:space="preserve">Выявлять однородное, неоднородное и последовательное подчинение придаточных частей. </w:t>
      </w:r>
    </w:p>
    <w:p w14:paraId="6EA411EE" w14:textId="77777777" w:rsidR="00416B7C" w:rsidRPr="00BE0AE5" w:rsidRDefault="00416B7C" w:rsidP="00416B7C">
      <w:pPr>
        <w:pStyle w:val="body"/>
        <w:rPr>
          <w:rFonts w:cs="Times New Roman"/>
        </w:rPr>
      </w:pPr>
      <w:r w:rsidRPr="00BE0AE5">
        <w:rPr>
          <w:rFonts w:cs="Times New Roman"/>
        </w:rPr>
        <w:t>Понимать явления грамматической синонимии сложноподчинённых предложений и простых предложений с обособленными членами; и</w:t>
      </w:r>
      <w:r w:rsidRPr="00BE0AE5">
        <w:rPr>
          <w:rFonts w:cs="Times New Roman"/>
        </w:rPr>
        <w:t>с</w:t>
      </w:r>
      <w:r w:rsidRPr="00BE0AE5">
        <w:rPr>
          <w:rFonts w:cs="Times New Roman"/>
        </w:rPr>
        <w:t>пользовать соответствующие конструкции в речи.</w:t>
      </w:r>
    </w:p>
    <w:p w14:paraId="2750D604" w14:textId="77777777" w:rsidR="00416B7C" w:rsidRPr="00BE0AE5" w:rsidRDefault="00416B7C" w:rsidP="00416B7C">
      <w:pPr>
        <w:pStyle w:val="body"/>
        <w:rPr>
          <w:rFonts w:cs="Times New Roman"/>
        </w:rPr>
      </w:pPr>
      <w:r w:rsidRPr="00BE0AE5">
        <w:rPr>
          <w:rFonts w:cs="Times New Roman"/>
        </w:rPr>
        <w:t>Понимать основные нормы построения сложноподчинённого пре</w:t>
      </w:r>
      <w:r w:rsidRPr="00BE0AE5">
        <w:rPr>
          <w:rFonts w:cs="Times New Roman"/>
        </w:rPr>
        <w:t>д</w:t>
      </w:r>
      <w:r w:rsidRPr="00BE0AE5">
        <w:rPr>
          <w:rFonts w:cs="Times New Roman"/>
        </w:rPr>
        <w:t>ложения, особенности употребления сложноподчинённых предложений в речи.</w:t>
      </w:r>
    </w:p>
    <w:p w14:paraId="632F2959"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сложноподч</w:t>
      </w:r>
      <w:r w:rsidRPr="00BE0AE5">
        <w:rPr>
          <w:rFonts w:cs="Times New Roman"/>
        </w:rPr>
        <w:t>и</w:t>
      </w:r>
      <w:r w:rsidRPr="00BE0AE5">
        <w:rPr>
          <w:rFonts w:cs="Times New Roman"/>
        </w:rPr>
        <w:t>нённых предложений.</w:t>
      </w:r>
    </w:p>
    <w:p w14:paraId="235229A1" w14:textId="77777777" w:rsidR="00416B7C" w:rsidRPr="00BE0AE5" w:rsidRDefault="00416B7C" w:rsidP="00416B7C">
      <w:pPr>
        <w:pStyle w:val="body"/>
        <w:rPr>
          <w:rFonts w:cs="Times New Roman"/>
        </w:rPr>
      </w:pPr>
      <w:r w:rsidRPr="00BE0AE5">
        <w:rPr>
          <w:rFonts w:cs="Times New Roman"/>
        </w:rPr>
        <w:lastRenderedPageBreak/>
        <w:t>Применять нормы построения сложноподчинённых предложений и постановки знаков препинания в них.</w:t>
      </w:r>
    </w:p>
    <w:p w14:paraId="2213C75A" w14:textId="77777777" w:rsidR="00416B7C" w:rsidRPr="00BE0AE5" w:rsidRDefault="00416B7C" w:rsidP="00416B7C">
      <w:pPr>
        <w:pStyle w:val="body"/>
        <w:rPr>
          <w:rFonts w:cs="Times New Roman"/>
          <w:b/>
          <w:bCs/>
        </w:rPr>
      </w:pPr>
      <w:r w:rsidRPr="00BE0AE5">
        <w:rPr>
          <w:rFonts w:cs="Times New Roman"/>
          <w:b/>
          <w:bCs/>
        </w:rPr>
        <w:t>Бессоюзное сложное предложение</w:t>
      </w:r>
    </w:p>
    <w:p w14:paraId="6BD39492" w14:textId="77777777" w:rsidR="00416B7C" w:rsidRPr="00BE0AE5" w:rsidRDefault="00416B7C" w:rsidP="00416B7C">
      <w:pPr>
        <w:pStyle w:val="body"/>
        <w:rPr>
          <w:rFonts w:cs="Times New Roman"/>
        </w:rPr>
      </w:pPr>
      <w:r w:rsidRPr="00BE0AE5">
        <w:rPr>
          <w:rFonts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14:paraId="2EF78CD1" w14:textId="77777777" w:rsidR="00416B7C" w:rsidRPr="00BE0AE5" w:rsidRDefault="00416B7C" w:rsidP="00416B7C">
      <w:pPr>
        <w:pStyle w:val="body"/>
        <w:rPr>
          <w:rFonts w:cs="Times New Roman"/>
        </w:rPr>
      </w:pPr>
      <w:r w:rsidRPr="00BE0AE5">
        <w:rPr>
          <w:rFonts w:cs="Times New Roman"/>
        </w:rPr>
        <w:t>Понимать основные грамматические нормы построения бессоюзного сложного предложения, особенности употребления бессоюзных сло</w:t>
      </w:r>
      <w:r w:rsidRPr="00BE0AE5">
        <w:rPr>
          <w:rFonts w:cs="Times New Roman"/>
        </w:rPr>
        <w:t>ж</w:t>
      </w:r>
      <w:r w:rsidRPr="00BE0AE5">
        <w:rPr>
          <w:rFonts w:cs="Times New Roman"/>
        </w:rPr>
        <w:t xml:space="preserve">ных предложений в речи. </w:t>
      </w:r>
    </w:p>
    <w:p w14:paraId="69E1F76E"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бессоюзных сложных предложений.</w:t>
      </w:r>
    </w:p>
    <w:p w14:paraId="1CDE1812" w14:textId="77777777" w:rsidR="00416B7C" w:rsidRPr="00BE0AE5" w:rsidRDefault="00416B7C" w:rsidP="00416B7C">
      <w:pPr>
        <w:pStyle w:val="body"/>
        <w:rPr>
          <w:rFonts w:cs="Times New Roman"/>
        </w:rPr>
      </w:pPr>
      <w:r w:rsidRPr="00BE0AE5">
        <w:rPr>
          <w:rFonts w:cs="Times New Roman"/>
        </w:rPr>
        <w:t>Выявлять грамматическую синонимию бессоюзных сложных пре</w:t>
      </w:r>
      <w:r w:rsidRPr="00BE0AE5">
        <w:rPr>
          <w:rFonts w:cs="Times New Roman"/>
        </w:rPr>
        <w:t>д</w:t>
      </w:r>
      <w:r w:rsidRPr="00BE0AE5">
        <w:rPr>
          <w:rFonts w:cs="Times New Roman"/>
        </w:rPr>
        <w:t>ложений и союзных сложных предложений, использовать соотве</w:t>
      </w:r>
      <w:r w:rsidRPr="00BE0AE5">
        <w:rPr>
          <w:rFonts w:cs="Times New Roman"/>
        </w:rPr>
        <w:t>т</w:t>
      </w:r>
      <w:r w:rsidRPr="00BE0AE5">
        <w:rPr>
          <w:rFonts w:cs="Times New Roman"/>
        </w:rPr>
        <w:t>ствующие конструкции в речи; применять нормы постановки знаков препинания в бессоюзных сложных предложениях.</w:t>
      </w:r>
    </w:p>
    <w:p w14:paraId="0F4E2D9A" w14:textId="77777777" w:rsidR="00416B7C" w:rsidRPr="00BE0AE5" w:rsidRDefault="00416B7C" w:rsidP="00416B7C">
      <w:pPr>
        <w:pStyle w:val="body"/>
        <w:rPr>
          <w:rFonts w:cs="Times New Roman"/>
          <w:b/>
          <w:bCs/>
        </w:rPr>
      </w:pPr>
      <w:r w:rsidRPr="00BE0AE5">
        <w:rPr>
          <w:rFonts w:cs="Times New Roman"/>
          <w:b/>
          <w:bCs/>
        </w:rPr>
        <w:t>Сложные предложения с разными видами союзной и бессоюзной связи</w:t>
      </w:r>
    </w:p>
    <w:p w14:paraId="4538363A" w14:textId="77777777" w:rsidR="00416B7C" w:rsidRPr="00BE0AE5" w:rsidRDefault="00416B7C" w:rsidP="00416B7C">
      <w:pPr>
        <w:pStyle w:val="body"/>
        <w:rPr>
          <w:rFonts w:cs="Times New Roman"/>
        </w:rPr>
      </w:pPr>
      <w:r w:rsidRPr="00BE0AE5">
        <w:rPr>
          <w:rFonts w:cs="Times New Roman"/>
        </w:rPr>
        <w:t xml:space="preserve">Распознавать типы сложных предложений с разными видами связи. </w:t>
      </w:r>
    </w:p>
    <w:p w14:paraId="18851B46" w14:textId="77777777" w:rsidR="00416B7C" w:rsidRPr="00BE0AE5" w:rsidRDefault="00416B7C" w:rsidP="00416B7C">
      <w:pPr>
        <w:pStyle w:val="body"/>
        <w:rPr>
          <w:rFonts w:cs="Times New Roman"/>
        </w:rPr>
      </w:pPr>
      <w:r w:rsidRPr="00BE0AE5">
        <w:rPr>
          <w:rFonts w:cs="Times New Roman"/>
        </w:rPr>
        <w:t xml:space="preserve">Понимать основные нормы построения сложных предложений с разными видами связи. </w:t>
      </w:r>
    </w:p>
    <w:p w14:paraId="45741BDB" w14:textId="77777777" w:rsidR="00416B7C" w:rsidRPr="00BE0AE5" w:rsidRDefault="00416B7C" w:rsidP="00416B7C">
      <w:pPr>
        <w:pStyle w:val="body"/>
        <w:rPr>
          <w:rFonts w:cs="Times New Roman"/>
        </w:rPr>
      </w:pPr>
      <w:r w:rsidRPr="00BE0AE5">
        <w:rPr>
          <w:rFonts w:cs="Times New Roman"/>
        </w:rPr>
        <w:t>Употреблять сложные предложения с разными видами связи в речи.</w:t>
      </w:r>
    </w:p>
    <w:p w14:paraId="125D68B8"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сложных предложений с разными видами связи.</w:t>
      </w:r>
    </w:p>
    <w:p w14:paraId="24870B40" w14:textId="77777777" w:rsidR="00416B7C" w:rsidRPr="00BE0AE5" w:rsidRDefault="00416B7C" w:rsidP="00416B7C">
      <w:pPr>
        <w:pStyle w:val="body"/>
        <w:rPr>
          <w:rFonts w:cs="Times New Roman"/>
        </w:rPr>
      </w:pPr>
      <w:r w:rsidRPr="00BE0AE5">
        <w:rPr>
          <w:rFonts w:cs="Times New Roman"/>
        </w:rPr>
        <w:t>Применять правила постановки знаков препинания в сложных пре</w:t>
      </w:r>
      <w:r w:rsidRPr="00BE0AE5">
        <w:rPr>
          <w:rFonts w:cs="Times New Roman"/>
        </w:rPr>
        <w:t>д</w:t>
      </w:r>
      <w:r w:rsidRPr="00BE0AE5">
        <w:rPr>
          <w:rFonts w:cs="Times New Roman"/>
        </w:rPr>
        <w:t>ложениях с разными видами связи.</w:t>
      </w:r>
    </w:p>
    <w:p w14:paraId="6BC756C3" w14:textId="77777777" w:rsidR="00416B7C" w:rsidRPr="00BE0AE5" w:rsidRDefault="00416B7C" w:rsidP="00416B7C">
      <w:pPr>
        <w:pStyle w:val="body"/>
        <w:rPr>
          <w:rFonts w:cs="Times New Roman"/>
          <w:b/>
          <w:bCs/>
        </w:rPr>
      </w:pPr>
      <w:r w:rsidRPr="00BE0AE5">
        <w:rPr>
          <w:rFonts w:cs="Times New Roman"/>
          <w:b/>
          <w:bCs/>
        </w:rPr>
        <w:t>Прямая и косвенная речь</w:t>
      </w:r>
    </w:p>
    <w:p w14:paraId="59585FBD" w14:textId="77777777" w:rsidR="00416B7C" w:rsidRPr="00BE0AE5" w:rsidRDefault="00416B7C" w:rsidP="00416B7C">
      <w:pPr>
        <w:pStyle w:val="body"/>
        <w:rPr>
          <w:rFonts w:cs="Times New Roman"/>
        </w:rPr>
      </w:pPr>
      <w:r w:rsidRPr="00BE0AE5">
        <w:rPr>
          <w:rFonts w:cs="Times New Roman"/>
        </w:rPr>
        <w:t>Распознавать прямую и косвенную речь; выявлять синонимию пре</w:t>
      </w:r>
      <w:r w:rsidRPr="00BE0AE5">
        <w:rPr>
          <w:rFonts w:cs="Times New Roman"/>
        </w:rPr>
        <w:t>д</w:t>
      </w:r>
      <w:r w:rsidRPr="00BE0AE5">
        <w:rPr>
          <w:rFonts w:cs="Times New Roman"/>
        </w:rPr>
        <w:t xml:space="preserve">ложений с прямой и косвенной речью. </w:t>
      </w:r>
    </w:p>
    <w:p w14:paraId="2E5DBAE4" w14:textId="77777777" w:rsidR="00416B7C" w:rsidRPr="00BE0AE5" w:rsidRDefault="00416B7C" w:rsidP="00416B7C">
      <w:pPr>
        <w:pStyle w:val="body"/>
        <w:rPr>
          <w:rFonts w:cs="Times New Roman"/>
        </w:rPr>
      </w:pPr>
      <w:r w:rsidRPr="00BE0AE5">
        <w:rPr>
          <w:rFonts w:cs="Times New Roman"/>
        </w:rPr>
        <w:t xml:space="preserve">Уметь цитировать и применять разные способы включения цитат в высказывание. </w:t>
      </w:r>
    </w:p>
    <w:p w14:paraId="5CD77F83" w14:textId="77777777" w:rsidR="00416B7C" w:rsidRPr="00BE0AE5" w:rsidRDefault="00416B7C" w:rsidP="00416B7C">
      <w:pPr>
        <w:pStyle w:val="body"/>
        <w:rPr>
          <w:rFonts w:cs="Times New Roman"/>
        </w:rPr>
      </w:pPr>
      <w:r w:rsidRPr="00BE0AE5">
        <w:rPr>
          <w:rFonts w:cs="Times New Roman"/>
        </w:rPr>
        <w:t>Применять правила построения предложений с прямой и косвенной речью, при цитировании.</w:t>
      </w:r>
    </w:p>
    <w:p w14:paraId="5243B7C1" w14:textId="77777777" w:rsidR="00416B7C" w:rsidRPr="00BE0AE5" w:rsidRDefault="00416B7C" w:rsidP="00416B7C">
      <w:pPr>
        <w:pStyle w:val="body"/>
        <w:rPr>
          <w:rFonts w:cs="Times New Roman"/>
        </w:rPr>
      </w:pPr>
    </w:p>
    <w:p w14:paraId="0AED47ED" w14:textId="77777777" w:rsidR="00416B7C" w:rsidRPr="00BE0AE5" w:rsidRDefault="00416B7C" w:rsidP="00416B7C">
      <w:pPr>
        <w:pStyle w:val="h1"/>
        <w:rPr>
          <w:rFonts w:cs="Times New Roman"/>
        </w:rPr>
      </w:pPr>
      <w:r w:rsidRPr="00BE0AE5">
        <w:rPr>
          <w:rFonts w:cs="Times New Roman"/>
        </w:rPr>
        <w:lastRenderedPageBreak/>
        <w:t>2.1.2</w:t>
      </w:r>
      <w:r w:rsidRPr="00BE0AE5">
        <w:rPr>
          <w:rFonts w:cs="Times New Roman"/>
        </w:rPr>
        <w:t> </w:t>
      </w:r>
      <w:r w:rsidRPr="00BE0AE5">
        <w:rPr>
          <w:rFonts w:cs="Times New Roman"/>
        </w:rPr>
        <w:t>ЛИТЕРАТУРА</w:t>
      </w:r>
    </w:p>
    <w:p w14:paraId="4BECF649" w14:textId="77777777" w:rsidR="00416B7C" w:rsidRPr="00BE0AE5" w:rsidRDefault="00416B7C" w:rsidP="00416B7C">
      <w:pPr>
        <w:pStyle w:val="body"/>
        <w:rPr>
          <w:rFonts w:cs="Times New Roman"/>
        </w:rPr>
      </w:pPr>
      <w:r w:rsidRPr="00BE0AE5">
        <w:rPr>
          <w:rFonts w:cs="Times New Roman"/>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w:t>
      </w:r>
      <w:r w:rsidRPr="00BE0AE5">
        <w:rPr>
          <w:rFonts w:cs="Times New Roman"/>
        </w:rPr>
        <w:t>б</w:t>
      </w:r>
      <w:r w:rsidRPr="00BE0AE5">
        <w:rPr>
          <w:rFonts w:cs="Times New Roman"/>
        </w:rPr>
        <w:t>разования, представленных в Федеральном государственном образов</w:t>
      </w:r>
      <w:r w:rsidRPr="00BE0AE5">
        <w:rPr>
          <w:rFonts w:cs="Times New Roman"/>
        </w:rPr>
        <w:t>а</w:t>
      </w:r>
      <w:r w:rsidRPr="00BE0AE5">
        <w:rPr>
          <w:rFonts w:cs="Times New Roman"/>
        </w:rPr>
        <w:t>тельном стандарте основного общего образования (Приказ Минпросв</w:t>
      </w:r>
      <w:r w:rsidRPr="00BE0AE5">
        <w:rPr>
          <w:rFonts w:cs="Times New Roman"/>
        </w:rPr>
        <w:t>е</w:t>
      </w:r>
      <w:r w:rsidRPr="00BE0AE5">
        <w:rPr>
          <w:rFonts w:cs="Times New Roman"/>
        </w:rPr>
        <w:t>щения России от 31.05.2021 г. № 287, зарегистрирован Министерством юстиции Российской Федерации 05.07.2021 г., рег. номер — 64101) (д</w:t>
      </w:r>
      <w:r w:rsidRPr="00BE0AE5">
        <w:rPr>
          <w:rFonts w:cs="Times New Roman"/>
        </w:rPr>
        <w:t>а</w:t>
      </w:r>
      <w:r w:rsidRPr="00BE0AE5">
        <w:rPr>
          <w:rFonts w:cs="Times New Roman"/>
        </w:rPr>
        <w:t>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5CB12848" w14:textId="77777777" w:rsidR="00416B7C" w:rsidRPr="00BE0AE5" w:rsidRDefault="00416B7C" w:rsidP="00B30F7D">
      <w:pPr>
        <w:pStyle w:val="h1"/>
        <w:pageBreakBefore w:val="0"/>
        <w:spacing w:before="454"/>
        <w:rPr>
          <w:rFonts w:cs="Times New Roman"/>
        </w:rPr>
      </w:pPr>
      <w:r w:rsidRPr="00BE0AE5">
        <w:rPr>
          <w:rFonts w:cs="Times New Roman"/>
        </w:rPr>
        <w:t>ПОЯСНИТЕЛЬНАЯ ЗАПИСКА</w:t>
      </w:r>
    </w:p>
    <w:p w14:paraId="1363433A" w14:textId="77777777" w:rsidR="00416B7C" w:rsidRPr="00BE0AE5" w:rsidRDefault="00416B7C" w:rsidP="00416B7C">
      <w:pPr>
        <w:pStyle w:val="body"/>
        <w:rPr>
          <w:rFonts w:cs="Times New Roman"/>
        </w:rPr>
      </w:pPr>
      <w:r w:rsidRPr="00BE0AE5">
        <w:rPr>
          <w:rFonts w:cs="Times New Roman"/>
        </w:rPr>
        <w:t>Примерная рабочая программа разработана с целью оказания мет</w:t>
      </w:r>
      <w:r w:rsidRPr="00BE0AE5">
        <w:rPr>
          <w:rFonts w:cs="Times New Roman"/>
        </w:rPr>
        <w:t>о</w:t>
      </w:r>
      <w:r w:rsidRPr="00BE0AE5">
        <w:rPr>
          <w:rFonts w:cs="Times New Roman"/>
        </w:rPr>
        <w:t>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r w:rsidR="00571787" w:rsidRPr="00BE0AE5">
        <w:rPr>
          <w:rFonts w:cs="Times New Roman"/>
        </w:rPr>
        <w:t xml:space="preserve"> </w:t>
      </w:r>
    </w:p>
    <w:p w14:paraId="6216BF37" w14:textId="77777777" w:rsidR="00416B7C" w:rsidRPr="00BE0AE5" w:rsidRDefault="00416B7C" w:rsidP="00416B7C">
      <w:pPr>
        <w:pStyle w:val="body"/>
        <w:rPr>
          <w:rFonts w:cs="Times New Roman"/>
        </w:rPr>
      </w:pPr>
      <w:r w:rsidRPr="00BE0AE5">
        <w:rPr>
          <w:rFonts w:cs="Times New Roman"/>
        </w:rPr>
        <w:t>Примерная рабочая программа позволит учителю реализовать в пр</w:t>
      </w:r>
      <w:r w:rsidRPr="00BE0AE5">
        <w:rPr>
          <w:rFonts w:cs="Times New Roman"/>
        </w:rPr>
        <w:t>о</w:t>
      </w:r>
      <w:r w:rsidRPr="00BE0AE5">
        <w:rPr>
          <w:rFonts w:cs="Times New Roman"/>
        </w:rPr>
        <w:t>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w:t>
      </w:r>
      <w:r w:rsidRPr="00BE0AE5">
        <w:rPr>
          <w:rFonts w:cs="Times New Roman"/>
        </w:rPr>
        <w:t>е</w:t>
      </w:r>
      <w:r w:rsidRPr="00BE0AE5">
        <w:rPr>
          <w:rFonts w:cs="Times New Roman"/>
        </w:rPr>
        <w:t>делить и структурировать планируемые результаты обучения и соде</w:t>
      </w:r>
      <w:r w:rsidRPr="00BE0AE5">
        <w:rPr>
          <w:rFonts w:cs="Times New Roman"/>
        </w:rPr>
        <w:t>р</w:t>
      </w:r>
      <w:r w:rsidRPr="00BE0AE5">
        <w:rPr>
          <w:rFonts w:cs="Times New Roman"/>
        </w:rPr>
        <w:t>жание учебного предмета «Литература» по годам обучения в соотве</w:t>
      </w:r>
      <w:r w:rsidRPr="00BE0AE5">
        <w:rPr>
          <w:rFonts w:cs="Times New Roman"/>
        </w:rPr>
        <w:t>т</w:t>
      </w:r>
      <w:r w:rsidRPr="00BE0AE5">
        <w:rPr>
          <w:rFonts w:cs="Times New Roman"/>
        </w:rPr>
        <w:t>ствии с ФГОС ООО (утв. </w:t>
      </w:r>
      <w:hyperlink r:id="rId10" w:history="1">
        <w:r w:rsidRPr="00BE0AE5">
          <w:rPr>
            <w:rFonts w:cs="Times New Roman"/>
          </w:rPr>
          <w:t>приказом</w:t>
        </w:r>
      </w:hyperlink>
      <w:r w:rsidRPr="00BE0AE5">
        <w:rPr>
          <w:rFonts w:cs="Times New Roman"/>
        </w:rPr>
        <w:t>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w:t>
      </w:r>
      <w:r w:rsidRPr="00BE0AE5">
        <w:rPr>
          <w:rFonts w:cs="Times New Roman"/>
        </w:rPr>
        <w:t>б</w:t>
      </w:r>
      <w:r w:rsidRPr="00BE0AE5">
        <w:rPr>
          <w:rFonts w:cs="Times New Roman"/>
        </w:rPr>
        <w:t>но-методического объединения по общему образованию); Примерной программой воспитания (одобрена решением федерального уче</w:t>
      </w:r>
      <w:r w:rsidRPr="00BE0AE5">
        <w:rPr>
          <w:rFonts w:cs="Times New Roman"/>
        </w:rPr>
        <w:t>б</w:t>
      </w:r>
      <w:r w:rsidRPr="00BE0AE5">
        <w:rPr>
          <w:rFonts w:cs="Times New Roman"/>
        </w:rPr>
        <w:t>но-методического объединения по общему образованию, протокол от 2 июня 2020 г. № 2/20).</w:t>
      </w:r>
    </w:p>
    <w:p w14:paraId="1DB29532" w14:textId="77777777" w:rsidR="00416B7C" w:rsidRPr="00BE0AE5" w:rsidRDefault="00416B7C" w:rsidP="00416B7C">
      <w:pPr>
        <w:pStyle w:val="body"/>
        <w:rPr>
          <w:rFonts w:cs="Times New Roman"/>
          <w:spacing w:val="-1"/>
        </w:rPr>
      </w:pPr>
      <w:r w:rsidRPr="00BE0AE5">
        <w:rPr>
          <w:rFonts w:cs="Times New Roman"/>
          <w:spacing w:val="-1"/>
        </w:rPr>
        <w:lastRenderedPageBreak/>
        <w:t>Примерная рабочая программа позволит учителю разработать кале</w:t>
      </w:r>
      <w:r w:rsidRPr="00BE0AE5">
        <w:rPr>
          <w:rFonts w:cs="Times New Roman"/>
          <w:spacing w:val="-1"/>
        </w:rPr>
        <w:t>н</w:t>
      </w:r>
      <w:r w:rsidRPr="00BE0AE5">
        <w:rPr>
          <w:rFonts w:cs="Times New Roman"/>
          <w:spacing w:val="-1"/>
        </w:rPr>
        <w:t>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w:t>
      </w:r>
      <w:r w:rsidRPr="00BE0AE5">
        <w:rPr>
          <w:rFonts w:cs="Times New Roman"/>
          <w:spacing w:val="-1"/>
        </w:rPr>
        <w:t>е</w:t>
      </w:r>
      <w:r w:rsidRPr="00BE0AE5">
        <w:rPr>
          <w:rFonts w:cs="Times New Roman"/>
          <w:spacing w:val="-1"/>
        </w:rPr>
        <w:t>делах одного класса), особенностей предмета «Литература» и возрастных особенностей обучающихся; разработать основные виды учебной де</w:t>
      </w:r>
      <w:r w:rsidRPr="00BE0AE5">
        <w:rPr>
          <w:rFonts w:cs="Times New Roman"/>
          <w:spacing w:val="-1"/>
        </w:rPr>
        <w:t>я</w:t>
      </w:r>
      <w:r w:rsidRPr="00BE0AE5">
        <w:rPr>
          <w:rFonts w:cs="Times New Roman"/>
          <w:spacing w:val="-1"/>
        </w:rPr>
        <w:t>тельности для освоения учебного материала разделов/тем курса.</w:t>
      </w:r>
    </w:p>
    <w:p w14:paraId="67126E70" w14:textId="77777777" w:rsidR="00416B7C" w:rsidRPr="00BE0AE5" w:rsidRDefault="00416B7C" w:rsidP="00416B7C">
      <w:pPr>
        <w:pStyle w:val="body"/>
        <w:rPr>
          <w:rFonts w:cs="Times New Roman"/>
        </w:rPr>
      </w:pPr>
      <w:r w:rsidRPr="00BE0AE5">
        <w:rPr>
          <w:rFonts w:cs="Times New Roman"/>
        </w:rPr>
        <w:t>Личностные и метапредметные результаты в примерной рабочей программе представлены с учётом особенностей преподавания литер</w:t>
      </w:r>
      <w:r w:rsidRPr="00BE0AE5">
        <w:rPr>
          <w:rFonts w:cs="Times New Roman"/>
        </w:rPr>
        <w:t>а</w:t>
      </w:r>
      <w:r w:rsidRPr="00BE0AE5">
        <w:rPr>
          <w:rFonts w:cs="Times New Roman"/>
        </w:rPr>
        <w:t xml:space="preserve">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14:paraId="49239F45" w14:textId="77777777" w:rsidR="00416B7C" w:rsidRPr="00BE0AE5" w:rsidRDefault="00416B7C" w:rsidP="00416B7C">
      <w:pPr>
        <w:pStyle w:val="h2"/>
        <w:spacing w:before="340"/>
        <w:rPr>
          <w:rFonts w:cs="Times New Roman"/>
        </w:rPr>
      </w:pPr>
      <w:r w:rsidRPr="00BE0AE5">
        <w:rPr>
          <w:rFonts w:cs="Times New Roman"/>
        </w:rPr>
        <w:t>Общая характеристика учебного предмета «Литература»</w:t>
      </w:r>
    </w:p>
    <w:p w14:paraId="76A1F913" w14:textId="77777777" w:rsidR="00416B7C" w:rsidRPr="00BE0AE5" w:rsidRDefault="00416B7C" w:rsidP="00416B7C">
      <w:pPr>
        <w:pStyle w:val="body"/>
        <w:rPr>
          <w:rFonts w:cs="Times New Roman"/>
        </w:rPr>
      </w:pPr>
      <w:r w:rsidRPr="00BE0AE5">
        <w:rPr>
          <w:rFonts w:cs="Times New Roman"/>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w:t>
      </w:r>
      <w:r w:rsidRPr="00BE0AE5">
        <w:rPr>
          <w:rFonts w:cs="Times New Roman"/>
        </w:rPr>
        <w:t>л</w:t>
      </w:r>
      <w:r w:rsidRPr="00BE0AE5">
        <w:rPr>
          <w:rFonts w:cs="Times New Roman"/>
        </w:rPr>
        <w:t>лектуальном и эстетическом развитии обучающихся, в становлении о</w:t>
      </w:r>
      <w:r w:rsidRPr="00BE0AE5">
        <w:rPr>
          <w:rFonts w:cs="Times New Roman"/>
        </w:rPr>
        <w:t>с</w:t>
      </w:r>
      <w:r w:rsidRPr="00BE0AE5">
        <w:rPr>
          <w:rFonts w:cs="Times New Roman"/>
        </w:rPr>
        <w:t>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w:t>
      </w:r>
      <w:r w:rsidRPr="00BE0AE5">
        <w:rPr>
          <w:rFonts w:cs="Times New Roman"/>
        </w:rPr>
        <w:t>и</w:t>
      </w:r>
      <w:r w:rsidRPr="00BE0AE5">
        <w:rPr>
          <w:rFonts w:cs="Times New Roman"/>
        </w:rPr>
        <w:t>ческое освоение мира, а богатство и многообразие человеческого бытия выражено в художественных образах, которые содержат в себе поте</w:t>
      </w:r>
      <w:r w:rsidRPr="00BE0AE5">
        <w:rPr>
          <w:rFonts w:cs="Times New Roman"/>
        </w:rPr>
        <w:t>н</w:t>
      </w:r>
      <w:r w:rsidRPr="00BE0AE5">
        <w:rPr>
          <w:rFonts w:cs="Times New Roman"/>
        </w:rPr>
        <w:t>циал воздействия на читателей и приобщают их к нравстве</w:t>
      </w:r>
      <w:r w:rsidRPr="00BE0AE5">
        <w:rPr>
          <w:rFonts w:cs="Times New Roman"/>
        </w:rPr>
        <w:t>н</w:t>
      </w:r>
      <w:r w:rsidRPr="00BE0AE5">
        <w:rPr>
          <w:rFonts w:cs="Times New Roman"/>
        </w:rPr>
        <w:t>но-эстетическим ценностям, как национальным, так и общечеловеч</w:t>
      </w:r>
      <w:r w:rsidRPr="00BE0AE5">
        <w:rPr>
          <w:rFonts w:cs="Times New Roman"/>
        </w:rPr>
        <w:t>е</w:t>
      </w:r>
      <w:r w:rsidRPr="00BE0AE5">
        <w:rPr>
          <w:rFonts w:cs="Times New Roman"/>
        </w:rPr>
        <w:t>ским.</w:t>
      </w:r>
    </w:p>
    <w:p w14:paraId="3EDD3408" w14:textId="77777777" w:rsidR="00416B7C" w:rsidRPr="00BE0AE5" w:rsidRDefault="00416B7C" w:rsidP="00416B7C">
      <w:pPr>
        <w:pStyle w:val="body"/>
        <w:rPr>
          <w:rFonts w:cs="Times New Roman"/>
        </w:rPr>
      </w:pPr>
      <w:r w:rsidRPr="00BE0AE5">
        <w:rPr>
          <w:rFonts w:cs="Times New Roman"/>
        </w:rPr>
        <w:t>Основу содержания литературного образования составляют чтение и изучение выдающихся художественных произведений русской и мир</w:t>
      </w:r>
      <w:r w:rsidRPr="00BE0AE5">
        <w:rPr>
          <w:rFonts w:cs="Times New Roman"/>
        </w:rPr>
        <w:t>о</w:t>
      </w:r>
      <w:r w:rsidRPr="00BE0AE5">
        <w:rPr>
          <w:rFonts w:cs="Times New Roman"/>
        </w:rPr>
        <w:t>вой литературы, что способствует постижению таких нравственных к</w:t>
      </w:r>
      <w:r w:rsidRPr="00BE0AE5">
        <w:rPr>
          <w:rFonts w:cs="Times New Roman"/>
        </w:rPr>
        <w:t>а</w:t>
      </w:r>
      <w:r w:rsidRPr="00BE0AE5">
        <w:rPr>
          <w:rFonts w:cs="Times New Roman"/>
        </w:rPr>
        <w:t>тегорий, как добро, справедливость, честь, патриотизм, гуманизм, дом, семья. Целостное восприятие и понимание художественного произв</w:t>
      </w:r>
      <w:r w:rsidRPr="00BE0AE5">
        <w:rPr>
          <w:rFonts w:cs="Times New Roman"/>
        </w:rPr>
        <w:t>е</w:t>
      </w:r>
      <w:r w:rsidRPr="00BE0AE5">
        <w:rPr>
          <w:rFonts w:cs="Times New Roman"/>
        </w:rPr>
        <w:t>дения, его анализ и интерпретация возможны лишь при соответству</w:t>
      </w:r>
      <w:r w:rsidRPr="00BE0AE5">
        <w:rPr>
          <w:rFonts w:cs="Times New Roman"/>
        </w:rPr>
        <w:t>ю</w:t>
      </w:r>
      <w:r w:rsidRPr="00BE0AE5">
        <w:rPr>
          <w:rFonts w:cs="Times New Roman"/>
        </w:rPr>
        <w:t xml:space="preserve">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14:paraId="4721E090" w14:textId="77777777" w:rsidR="00416B7C" w:rsidRPr="00BE0AE5" w:rsidRDefault="00416B7C" w:rsidP="00416B7C">
      <w:pPr>
        <w:pStyle w:val="body"/>
        <w:rPr>
          <w:rFonts w:cs="Times New Roman"/>
        </w:rPr>
      </w:pPr>
      <w:r w:rsidRPr="00BE0AE5">
        <w:rPr>
          <w:rFonts w:cs="Times New Roman"/>
        </w:rPr>
        <w:t>Полноценное литературное образование в основной школе нево</w:t>
      </w:r>
      <w:r w:rsidRPr="00BE0AE5">
        <w:rPr>
          <w:rFonts w:cs="Times New Roman"/>
        </w:rPr>
        <w:t>з</w:t>
      </w:r>
      <w:r w:rsidRPr="00BE0AE5">
        <w:rPr>
          <w:rFonts w:cs="Times New Roman"/>
        </w:rPr>
        <w:t>можно без учёта преемственности с курсом литературного чтения в начальной школе, межпредметных связей с курсом русского языка, и</w:t>
      </w:r>
      <w:r w:rsidRPr="00BE0AE5">
        <w:rPr>
          <w:rFonts w:cs="Times New Roman"/>
        </w:rPr>
        <w:t>с</w:t>
      </w:r>
      <w:r w:rsidRPr="00BE0AE5">
        <w:rPr>
          <w:rFonts w:cs="Times New Roman"/>
        </w:rPr>
        <w:t xml:space="preserve">тории и предметов художественного цикла, что способствует развитию </w:t>
      </w:r>
      <w:r w:rsidRPr="00BE0AE5">
        <w:rPr>
          <w:rFonts w:cs="Times New Roman"/>
        </w:rPr>
        <w:lastRenderedPageBreak/>
        <w:t>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9B0BCFD" w14:textId="77777777" w:rsidR="00416B7C" w:rsidRPr="00BE0AE5" w:rsidRDefault="00416B7C" w:rsidP="00416B7C">
      <w:pPr>
        <w:pStyle w:val="body"/>
        <w:rPr>
          <w:rFonts w:cs="Times New Roman"/>
        </w:rPr>
      </w:pPr>
      <w:r w:rsidRPr="00BE0AE5">
        <w:rPr>
          <w:rFonts w:cs="Times New Roman"/>
        </w:rPr>
        <w:t>В рабочей программе учтены все этапы российского истор</w:t>
      </w:r>
      <w:r w:rsidRPr="00BE0AE5">
        <w:rPr>
          <w:rFonts w:cs="Times New Roman"/>
        </w:rPr>
        <w:t>и</w:t>
      </w:r>
      <w:r w:rsidRPr="00BE0AE5">
        <w:rPr>
          <w:rFonts w:cs="Times New Roman"/>
        </w:rPr>
        <w:t>ко-литературного процесса (от фольклора до новейшей русской лит</w:t>
      </w:r>
      <w:r w:rsidRPr="00BE0AE5">
        <w:rPr>
          <w:rFonts w:cs="Times New Roman"/>
        </w:rPr>
        <w:t>е</w:t>
      </w:r>
      <w:r w:rsidRPr="00BE0AE5">
        <w:rPr>
          <w:rFonts w:cs="Times New Roman"/>
        </w:rPr>
        <w:t xml:space="preserve">ратуры) и представлены разделы, касающиеся литератур народов России и зарубежной литературы. </w:t>
      </w:r>
    </w:p>
    <w:p w14:paraId="0C4F3D75" w14:textId="77777777" w:rsidR="00416B7C" w:rsidRPr="00BE0AE5" w:rsidRDefault="00416B7C" w:rsidP="00416B7C">
      <w:pPr>
        <w:pStyle w:val="body"/>
        <w:rPr>
          <w:rFonts w:cs="Times New Roman"/>
        </w:rPr>
      </w:pPr>
      <w:r w:rsidRPr="00BE0AE5">
        <w:rPr>
          <w:rFonts w:cs="Times New Roman"/>
        </w:rPr>
        <w:t>Основные виды деятельности обучающихся перечислены при изуч</w:t>
      </w:r>
      <w:r w:rsidRPr="00BE0AE5">
        <w:rPr>
          <w:rFonts w:cs="Times New Roman"/>
        </w:rPr>
        <w:t>е</w:t>
      </w:r>
      <w:r w:rsidRPr="00BE0AE5">
        <w:rPr>
          <w:rFonts w:cs="Times New Roman"/>
        </w:rPr>
        <w:t>нии каждой монографической или обзорной темы и направлены на д</w:t>
      </w:r>
      <w:r w:rsidRPr="00BE0AE5">
        <w:rPr>
          <w:rFonts w:cs="Times New Roman"/>
        </w:rPr>
        <w:t>о</w:t>
      </w:r>
      <w:r w:rsidRPr="00BE0AE5">
        <w:rPr>
          <w:rFonts w:cs="Times New Roman"/>
        </w:rPr>
        <w:t>стижение планируемых результатов обучения.</w:t>
      </w:r>
    </w:p>
    <w:p w14:paraId="56F57B9B" w14:textId="77777777" w:rsidR="00416B7C" w:rsidRPr="00BE0AE5" w:rsidRDefault="00416B7C" w:rsidP="00416B7C">
      <w:pPr>
        <w:pStyle w:val="h2"/>
        <w:spacing w:before="340"/>
        <w:rPr>
          <w:rFonts w:cs="Times New Roman"/>
        </w:rPr>
      </w:pPr>
      <w:r w:rsidRPr="00BE0AE5">
        <w:rPr>
          <w:rFonts w:cs="Times New Roman"/>
        </w:rPr>
        <w:t>Цели изучения предмета «Литература»</w:t>
      </w:r>
    </w:p>
    <w:p w14:paraId="2293DBCD" w14:textId="77777777" w:rsidR="00416B7C" w:rsidRPr="00BE0AE5" w:rsidRDefault="00416B7C" w:rsidP="00416B7C">
      <w:pPr>
        <w:pStyle w:val="body"/>
        <w:rPr>
          <w:rFonts w:cs="Times New Roman"/>
        </w:rPr>
      </w:pPr>
      <w:r w:rsidRPr="00BE0AE5">
        <w:rPr>
          <w:rFonts w:cs="Times New Roman"/>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w:t>
      </w:r>
      <w:r w:rsidRPr="00BE0AE5">
        <w:rPr>
          <w:rFonts w:cs="Times New Roman"/>
        </w:rPr>
        <w:t>в</w:t>
      </w:r>
      <w:r w:rsidRPr="00BE0AE5">
        <w:rPr>
          <w:rFonts w:cs="Times New Roman"/>
        </w:rPr>
        <w:t xml:space="preserve">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1D640FEE" w14:textId="77777777" w:rsidR="00416B7C" w:rsidRPr="00BE0AE5" w:rsidRDefault="00416B7C" w:rsidP="00416B7C">
      <w:pPr>
        <w:pStyle w:val="body"/>
        <w:rPr>
          <w:rFonts w:cs="Times New Roman"/>
        </w:rPr>
      </w:pPr>
      <w:r w:rsidRPr="00BE0AE5">
        <w:rPr>
          <w:rFonts w:cs="Times New Roman"/>
        </w:rPr>
        <w:t>Задачи, связанные с пониманием литературы как одной из основных национально-культурных ценностей народа, как особого способа п</w:t>
      </w:r>
      <w:r w:rsidRPr="00BE0AE5">
        <w:rPr>
          <w:rFonts w:cs="Times New Roman"/>
        </w:rPr>
        <w:t>о</w:t>
      </w:r>
      <w:r w:rsidRPr="00BE0AE5">
        <w:rPr>
          <w:rFonts w:cs="Times New Roman"/>
        </w:rPr>
        <w:t>знания жизни, с обеспечением культурной самоидентификации, ос</w:t>
      </w:r>
      <w:r w:rsidRPr="00BE0AE5">
        <w:rPr>
          <w:rFonts w:cs="Times New Roman"/>
        </w:rPr>
        <w:t>о</w:t>
      </w:r>
      <w:r w:rsidRPr="00BE0AE5">
        <w:rPr>
          <w:rFonts w:cs="Times New Roman"/>
        </w:rPr>
        <w:t>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w:t>
      </w:r>
      <w:r w:rsidRPr="00BE0AE5">
        <w:rPr>
          <w:rFonts w:cs="Times New Roman"/>
        </w:rPr>
        <w:t>и</w:t>
      </w:r>
      <w:r w:rsidRPr="00BE0AE5">
        <w:rPr>
          <w:rFonts w:cs="Times New Roman"/>
        </w:rPr>
        <w:t>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w:t>
      </w:r>
      <w:r w:rsidRPr="00BE0AE5">
        <w:rPr>
          <w:rFonts w:cs="Times New Roman"/>
        </w:rPr>
        <w:t>ь</w:t>
      </w:r>
      <w:r w:rsidRPr="00BE0AE5">
        <w:rPr>
          <w:rFonts w:cs="Times New Roman"/>
        </w:rPr>
        <w:t>ных и общечеловеческих культурных традиций и ценностей; формир</w:t>
      </w:r>
      <w:r w:rsidRPr="00BE0AE5">
        <w:rPr>
          <w:rFonts w:cs="Times New Roman"/>
        </w:rPr>
        <w:t>о</w:t>
      </w:r>
      <w:r w:rsidRPr="00BE0AE5">
        <w:rPr>
          <w:rFonts w:cs="Times New Roman"/>
        </w:rPr>
        <w:t>ванию гуманистического мировоззрения.</w:t>
      </w:r>
    </w:p>
    <w:p w14:paraId="22C3E9BD" w14:textId="77777777" w:rsidR="00416B7C" w:rsidRPr="00BE0AE5" w:rsidRDefault="00416B7C" w:rsidP="00416B7C">
      <w:pPr>
        <w:pStyle w:val="body"/>
        <w:rPr>
          <w:rFonts w:cs="Times New Roman"/>
        </w:rPr>
      </w:pPr>
      <w:r w:rsidRPr="00BE0AE5">
        <w:rPr>
          <w:rFonts w:cs="Times New Roman"/>
        </w:rPr>
        <w:t>Задачи, связанные с осознанием значимости чтения и изучения лит</w:t>
      </w:r>
      <w:r w:rsidRPr="00BE0AE5">
        <w:rPr>
          <w:rFonts w:cs="Times New Roman"/>
        </w:rPr>
        <w:t>е</w:t>
      </w:r>
      <w:r w:rsidRPr="00BE0AE5">
        <w:rPr>
          <w:rFonts w:cs="Times New Roman"/>
        </w:rPr>
        <w:t>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w:t>
      </w:r>
      <w:r w:rsidRPr="00BE0AE5">
        <w:rPr>
          <w:rFonts w:cs="Times New Roman"/>
        </w:rPr>
        <w:t>е</w:t>
      </w:r>
      <w:r w:rsidRPr="00BE0AE5">
        <w:rPr>
          <w:rFonts w:cs="Times New Roman"/>
        </w:rPr>
        <w:t xml:space="preserve">ственных произведений, как изучаемых на уроках, так и прочитанных </w:t>
      </w:r>
      <w:r w:rsidRPr="00BE0AE5">
        <w:rPr>
          <w:rFonts w:cs="Times New Roman"/>
        </w:rPr>
        <w:lastRenderedPageBreak/>
        <w:t>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50EACE0D" w14:textId="77777777" w:rsidR="00416B7C" w:rsidRPr="00BE0AE5" w:rsidRDefault="00416B7C" w:rsidP="00416B7C">
      <w:pPr>
        <w:pStyle w:val="body"/>
        <w:rPr>
          <w:rFonts w:cs="Times New Roman"/>
        </w:rPr>
      </w:pPr>
      <w:r w:rsidRPr="00BE0AE5">
        <w:rPr>
          <w:rFonts w:cs="Times New Roman"/>
        </w:rPr>
        <w:t>Задачи, связанные с воспитанием квалифицированного читателя, о</w:t>
      </w:r>
      <w:r w:rsidRPr="00BE0AE5">
        <w:rPr>
          <w:rFonts w:cs="Times New Roman"/>
        </w:rPr>
        <w:t>б</w:t>
      </w:r>
      <w:r w:rsidRPr="00BE0AE5">
        <w:rPr>
          <w:rFonts w:cs="Times New Roman"/>
        </w:rPr>
        <w:t>ладающего эстетическим вкусом, с формированием умений восприн</w:t>
      </w:r>
      <w:r w:rsidRPr="00BE0AE5">
        <w:rPr>
          <w:rFonts w:cs="Times New Roman"/>
        </w:rPr>
        <w:t>и</w:t>
      </w:r>
      <w:r w:rsidRPr="00BE0AE5">
        <w:rPr>
          <w:rFonts w:cs="Times New Roman"/>
        </w:rPr>
        <w:t>мать, анализировать, критически оценивать и интерпретировать проч</w:t>
      </w:r>
      <w:r w:rsidRPr="00BE0AE5">
        <w:rPr>
          <w:rFonts w:cs="Times New Roman"/>
        </w:rPr>
        <w:t>и</w:t>
      </w:r>
      <w:r w:rsidRPr="00BE0AE5">
        <w:rPr>
          <w:rFonts w:cs="Times New Roman"/>
        </w:rPr>
        <w:t>танное, направлены на формирование у школьников системы знаний о литературе как искусстве слова, в том числе основных теоретико- и и</w:t>
      </w:r>
      <w:r w:rsidRPr="00BE0AE5">
        <w:rPr>
          <w:rFonts w:cs="Times New Roman"/>
        </w:rPr>
        <w:t>с</w:t>
      </w:r>
      <w:r w:rsidRPr="00BE0AE5">
        <w:rPr>
          <w:rFonts w:cs="Times New Roman"/>
        </w:rPr>
        <w:t>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w:t>
      </w:r>
      <w:r w:rsidRPr="00BE0AE5">
        <w:rPr>
          <w:rFonts w:cs="Times New Roman"/>
        </w:rPr>
        <w:t>у</w:t>
      </w:r>
      <w:r w:rsidRPr="00BE0AE5">
        <w:rPr>
          <w:rFonts w:cs="Times New Roman"/>
        </w:rPr>
        <w:t>гих видов искусства; развитие читательских умений, творческих сп</w:t>
      </w:r>
      <w:r w:rsidRPr="00BE0AE5">
        <w:rPr>
          <w:rFonts w:cs="Times New Roman"/>
        </w:rPr>
        <w:t>о</w:t>
      </w:r>
      <w:r w:rsidRPr="00BE0AE5">
        <w:rPr>
          <w:rFonts w:cs="Times New Roman"/>
        </w:rPr>
        <w:t>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w:t>
      </w:r>
      <w:r w:rsidRPr="00BE0AE5">
        <w:rPr>
          <w:rFonts w:cs="Times New Roman"/>
        </w:rPr>
        <w:t>б</w:t>
      </w:r>
      <w:r w:rsidRPr="00BE0AE5">
        <w:rPr>
          <w:rFonts w:cs="Times New Roman"/>
        </w:rPr>
        <w:t>ственное отношение к прочитанному; воспринимать тексты худож</w:t>
      </w:r>
      <w:r w:rsidRPr="00BE0AE5">
        <w:rPr>
          <w:rFonts w:cs="Times New Roman"/>
        </w:rPr>
        <w:t>е</w:t>
      </w:r>
      <w:r w:rsidRPr="00BE0AE5">
        <w:rPr>
          <w:rFonts w:cs="Times New Roman"/>
        </w:rPr>
        <w:t>ственных произведений в единстве формы и содержания, реализуя во</w:t>
      </w:r>
      <w:r w:rsidRPr="00BE0AE5">
        <w:rPr>
          <w:rFonts w:cs="Times New Roman"/>
        </w:rPr>
        <w:t>з</w:t>
      </w:r>
      <w:r w:rsidRPr="00BE0AE5">
        <w:rPr>
          <w:rFonts w:cs="Times New Roman"/>
        </w:rPr>
        <w:t>можность их неоднозначного толкования в рамках достоверных инте</w:t>
      </w:r>
      <w:r w:rsidRPr="00BE0AE5">
        <w:rPr>
          <w:rFonts w:cs="Times New Roman"/>
        </w:rPr>
        <w:t>р</w:t>
      </w:r>
      <w:r w:rsidRPr="00BE0AE5">
        <w:rPr>
          <w:rFonts w:cs="Times New Roman"/>
        </w:rPr>
        <w:t>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w:t>
      </w:r>
      <w:r w:rsidRPr="00BE0AE5">
        <w:rPr>
          <w:rFonts w:cs="Times New Roman"/>
        </w:rPr>
        <w:t>и</w:t>
      </w:r>
      <w:r w:rsidRPr="00BE0AE5">
        <w:rPr>
          <w:rFonts w:cs="Times New Roman"/>
        </w:rPr>
        <w:t>ко-литературном процессе; развивать умения поиска необходимой и</w:t>
      </w:r>
      <w:r w:rsidRPr="00BE0AE5">
        <w:rPr>
          <w:rFonts w:cs="Times New Roman"/>
        </w:rPr>
        <w:t>н</w:t>
      </w:r>
      <w:r w:rsidRPr="00BE0AE5">
        <w:rPr>
          <w:rFonts w:cs="Times New Roman"/>
        </w:rPr>
        <w:t xml:space="preserve">формации с использованием различных источников, владеть навыками их критической оценки. </w:t>
      </w:r>
    </w:p>
    <w:p w14:paraId="5AEFB31F" w14:textId="77777777" w:rsidR="00416B7C" w:rsidRPr="00BE0AE5" w:rsidRDefault="00416B7C" w:rsidP="00416B7C">
      <w:pPr>
        <w:pStyle w:val="body"/>
        <w:rPr>
          <w:rFonts w:cs="Times New Roman"/>
        </w:rPr>
      </w:pPr>
      <w:r w:rsidRPr="00BE0AE5">
        <w:rPr>
          <w:rFonts w:cs="Times New Roman"/>
        </w:rPr>
        <w:t>Задачи, связанные с осознанием обучающимися коммуникати</w:t>
      </w:r>
      <w:r w:rsidRPr="00BE0AE5">
        <w:rPr>
          <w:rFonts w:cs="Times New Roman"/>
        </w:rPr>
        <w:t>в</w:t>
      </w:r>
      <w:r w:rsidRPr="00BE0AE5">
        <w:rPr>
          <w:rFonts w:cs="Times New Roman"/>
        </w:rPr>
        <w:t>но-эстетических возможностей языка на основе изучения выдающихся произведений отечественной культуры, культуры своего народа, мир</w:t>
      </w:r>
      <w:r w:rsidRPr="00BE0AE5">
        <w:rPr>
          <w:rFonts w:cs="Times New Roman"/>
        </w:rPr>
        <w:t>о</w:t>
      </w:r>
      <w:r w:rsidRPr="00BE0AE5">
        <w:rPr>
          <w:rFonts w:cs="Times New Roman"/>
        </w:rPr>
        <w:t>вой культуры, направлены на совершенствование речи школьников на примере высоких образцов художественной литературы и умений с</w:t>
      </w:r>
      <w:r w:rsidRPr="00BE0AE5">
        <w:rPr>
          <w:rFonts w:cs="Times New Roman"/>
        </w:rPr>
        <w:t>о</w:t>
      </w:r>
      <w:r w:rsidRPr="00BE0AE5">
        <w:rPr>
          <w:rFonts w:cs="Times New Roman"/>
        </w:rPr>
        <w:t>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w:t>
      </w:r>
      <w:r w:rsidRPr="00BE0AE5">
        <w:rPr>
          <w:rFonts w:cs="Times New Roman"/>
        </w:rPr>
        <w:t>т</w:t>
      </w:r>
      <w:r w:rsidRPr="00BE0AE5">
        <w:rPr>
          <w:rFonts w:cs="Times New Roman"/>
        </w:rPr>
        <w:t>стаивая свою.</w:t>
      </w:r>
    </w:p>
    <w:p w14:paraId="38B78367" w14:textId="77777777" w:rsidR="00416B7C" w:rsidRPr="00BE0AE5" w:rsidRDefault="00416B7C" w:rsidP="00416B7C">
      <w:pPr>
        <w:pStyle w:val="h2"/>
        <w:rPr>
          <w:rFonts w:cs="Times New Roman"/>
        </w:rPr>
      </w:pPr>
      <w:r w:rsidRPr="00BE0AE5">
        <w:rPr>
          <w:rFonts w:cs="Times New Roman"/>
        </w:rPr>
        <w:lastRenderedPageBreak/>
        <w:t xml:space="preserve">Место учебного предмета «Литература» </w:t>
      </w:r>
      <w:r w:rsidRPr="00BE0AE5">
        <w:rPr>
          <w:rFonts w:cs="Times New Roman"/>
        </w:rPr>
        <w:br/>
        <w:t>в учебном плане</w:t>
      </w:r>
    </w:p>
    <w:p w14:paraId="7338E9C5" w14:textId="77777777" w:rsidR="00416B7C" w:rsidRPr="00BE0AE5" w:rsidRDefault="00416B7C" w:rsidP="00416B7C">
      <w:pPr>
        <w:pStyle w:val="body"/>
        <w:rPr>
          <w:rFonts w:cs="Times New Roman"/>
        </w:rPr>
      </w:pPr>
      <w:r w:rsidRPr="00BE0AE5">
        <w:rPr>
          <w:rFonts w:cs="Times New Roman"/>
        </w:rPr>
        <w:t>Предмет «Литература» входит в предметную область «Русский язык и литература» и является обязательным для изучения. Предмет «Литер</w:t>
      </w:r>
      <w:r w:rsidRPr="00BE0AE5">
        <w:rPr>
          <w:rFonts w:cs="Times New Roman"/>
        </w:rPr>
        <w:t>а</w:t>
      </w:r>
      <w:r w:rsidRPr="00BE0AE5">
        <w:rPr>
          <w:rFonts w:cs="Times New Roman"/>
        </w:rPr>
        <w:t xml:space="preserve">тура» преемственен по отношению к предмету «Литературное чтение». </w:t>
      </w:r>
    </w:p>
    <w:p w14:paraId="696D2539" w14:textId="77777777" w:rsidR="00416B7C" w:rsidRPr="00BE0AE5" w:rsidRDefault="00416B7C" w:rsidP="00416B7C">
      <w:pPr>
        <w:pStyle w:val="body"/>
        <w:rPr>
          <w:rFonts w:cs="Times New Roman"/>
        </w:rPr>
      </w:pPr>
      <w:r w:rsidRPr="00BE0AE5">
        <w:rPr>
          <w:rFonts w:cs="Times New Roman"/>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1B39E2E3" w14:textId="77777777" w:rsidR="00416B7C" w:rsidRPr="00BE0AE5" w:rsidRDefault="00416B7C" w:rsidP="00416B7C">
      <w:pPr>
        <w:pStyle w:val="body"/>
        <w:rPr>
          <w:rFonts w:cs="Times New Roman"/>
        </w:rPr>
      </w:pPr>
    </w:p>
    <w:p w14:paraId="16C1D684"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«ЛИТЕРАТУРА» по годам изучения </w:t>
      </w:r>
    </w:p>
    <w:p w14:paraId="254F3456" w14:textId="77777777" w:rsidR="00416B7C" w:rsidRPr="00BE0AE5" w:rsidRDefault="00416B7C" w:rsidP="00416B7C">
      <w:pPr>
        <w:pStyle w:val="h2"/>
        <w:spacing w:before="340"/>
        <w:rPr>
          <w:rFonts w:cs="Times New Roman"/>
        </w:rPr>
      </w:pPr>
      <w:r w:rsidRPr="00BE0AE5">
        <w:rPr>
          <w:rFonts w:cs="Times New Roman"/>
        </w:rPr>
        <w:t>5 класс</w:t>
      </w:r>
    </w:p>
    <w:p w14:paraId="6A978B6D" w14:textId="77777777" w:rsidR="00416B7C" w:rsidRPr="00BE0AE5" w:rsidRDefault="00416B7C" w:rsidP="00416B7C">
      <w:pPr>
        <w:pStyle w:val="h3-first"/>
        <w:rPr>
          <w:rFonts w:cs="Times New Roman"/>
        </w:rPr>
      </w:pPr>
      <w:r w:rsidRPr="00BE0AE5">
        <w:rPr>
          <w:rFonts w:cs="Times New Roman"/>
        </w:rPr>
        <w:t>Мифология</w:t>
      </w:r>
    </w:p>
    <w:p w14:paraId="52CCB9AD" w14:textId="77777777" w:rsidR="00416B7C" w:rsidRPr="00BE0AE5" w:rsidRDefault="00416B7C" w:rsidP="00416B7C">
      <w:pPr>
        <w:pStyle w:val="body"/>
        <w:rPr>
          <w:rFonts w:cs="Times New Roman"/>
        </w:rPr>
      </w:pPr>
      <w:r w:rsidRPr="00BE0AE5">
        <w:rPr>
          <w:rFonts w:cs="Times New Roman"/>
        </w:rPr>
        <w:t>Мифы народов России и мира.</w:t>
      </w:r>
    </w:p>
    <w:p w14:paraId="12FBFCF7" w14:textId="77777777" w:rsidR="00416B7C" w:rsidRPr="00BE0AE5" w:rsidRDefault="00416B7C" w:rsidP="00416B7C">
      <w:pPr>
        <w:pStyle w:val="h3"/>
        <w:spacing w:before="283"/>
        <w:rPr>
          <w:rFonts w:cs="Times New Roman"/>
        </w:rPr>
      </w:pPr>
      <w:r w:rsidRPr="00BE0AE5">
        <w:rPr>
          <w:rFonts w:cs="Times New Roman"/>
        </w:rPr>
        <w:t>Фольклор</w:t>
      </w:r>
    </w:p>
    <w:p w14:paraId="68243E69" w14:textId="77777777" w:rsidR="00416B7C" w:rsidRPr="00BE0AE5" w:rsidRDefault="00416B7C" w:rsidP="00416B7C">
      <w:pPr>
        <w:pStyle w:val="body"/>
        <w:rPr>
          <w:rFonts w:cs="Times New Roman"/>
        </w:rPr>
      </w:pPr>
      <w:r w:rsidRPr="00BE0AE5">
        <w:rPr>
          <w:rFonts w:cs="Times New Roman"/>
        </w:rPr>
        <w:t>Малые жанры: пословицы, поговорки, загадки. Сказки народов Ро</w:t>
      </w:r>
      <w:r w:rsidRPr="00BE0AE5">
        <w:rPr>
          <w:rFonts w:cs="Times New Roman"/>
        </w:rPr>
        <w:t>с</w:t>
      </w:r>
      <w:r w:rsidRPr="00BE0AE5">
        <w:rPr>
          <w:rFonts w:cs="Times New Roman"/>
        </w:rPr>
        <w:t xml:space="preserve">сии и народов мира (не менее трёх). </w:t>
      </w:r>
    </w:p>
    <w:p w14:paraId="517B2234"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7BDBF97B" w14:textId="77777777" w:rsidR="00416B7C" w:rsidRPr="00BE0AE5" w:rsidRDefault="00416B7C" w:rsidP="00416B7C">
      <w:pPr>
        <w:pStyle w:val="body"/>
        <w:rPr>
          <w:rStyle w:val="Bold"/>
          <w:rFonts w:cs="Times New Roman"/>
        </w:rPr>
      </w:pPr>
      <w:r w:rsidRPr="00BE0AE5">
        <w:rPr>
          <w:rStyle w:val="Bold"/>
          <w:rFonts w:cs="Times New Roman"/>
        </w:rPr>
        <w:t xml:space="preserve">И. А. Крылов. </w:t>
      </w:r>
      <w:r w:rsidRPr="00BE0AE5">
        <w:rPr>
          <w:rFonts w:cs="Times New Roman"/>
        </w:rPr>
        <w:t>Басни (три по выбору). Например, «Волк на псарне», «Листы и Корни», «Свинья под Дубом», «Квартет», «Осёл и Соловей», «Ворона и Лисица».</w:t>
      </w:r>
    </w:p>
    <w:p w14:paraId="40FEE6A9" w14:textId="77777777" w:rsidR="00416B7C" w:rsidRPr="00BE0AE5" w:rsidRDefault="00416B7C" w:rsidP="00416B7C">
      <w:pPr>
        <w:pStyle w:val="body"/>
        <w:rPr>
          <w:rStyle w:val="Bold"/>
          <w:rFonts w:cs="Times New Roman"/>
        </w:rPr>
      </w:pPr>
      <w:r w:rsidRPr="00BE0AE5">
        <w:rPr>
          <w:rStyle w:val="Bold"/>
          <w:rFonts w:cs="Times New Roman"/>
        </w:rPr>
        <w:t>А. С. Пушкин</w:t>
      </w:r>
      <w:r w:rsidRPr="00BE0AE5">
        <w:rPr>
          <w:rFonts w:cs="Times New Roman"/>
        </w:rPr>
        <w:t>. Стихотворения (не менее трёх). «Зимнее утро», «Зимний вечер», «Няне» и др. «Сказка о мёртвой царевне и о семи б</w:t>
      </w:r>
      <w:r w:rsidRPr="00BE0AE5">
        <w:rPr>
          <w:rFonts w:cs="Times New Roman"/>
        </w:rPr>
        <w:t>о</w:t>
      </w:r>
      <w:r w:rsidRPr="00BE0AE5">
        <w:rPr>
          <w:rFonts w:cs="Times New Roman"/>
        </w:rPr>
        <w:t xml:space="preserve">гатырях». </w:t>
      </w:r>
    </w:p>
    <w:p w14:paraId="0DE3A85B" w14:textId="77777777" w:rsidR="00416B7C" w:rsidRPr="00BE0AE5" w:rsidRDefault="00416B7C" w:rsidP="00416B7C">
      <w:pPr>
        <w:pStyle w:val="body"/>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Стихотворение «Бородино».</w:t>
      </w:r>
    </w:p>
    <w:p w14:paraId="71BE5F0E" w14:textId="77777777" w:rsidR="00416B7C" w:rsidRPr="00BE0AE5" w:rsidRDefault="00416B7C" w:rsidP="00416B7C">
      <w:pPr>
        <w:pStyle w:val="body"/>
        <w:rPr>
          <w:rFonts w:cs="Times New Roman"/>
        </w:rPr>
      </w:pPr>
      <w:r w:rsidRPr="00BE0AE5">
        <w:rPr>
          <w:rStyle w:val="Bold"/>
          <w:rFonts w:cs="Times New Roman"/>
        </w:rPr>
        <w:t xml:space="preserve">Н. В. Гоголь. </w:t>
      </w:r>
      <w:r w:rsidRPr="00BE0AE5">
        <w:rPr>
          <w:rFonts w:cs="Times New Roman"/>
        </w:rPr>
        <w:t>Повесть</w:t>
      </w:r>
      <w:r w:rsidRPr="00BE0AE5">
        <w:rPr>
          <w:rStyle w:val="Italic"/>
          <w:rFonts w:cs="Times New Roman"/>
        </w:rPr>
        <w:t xml:space="preserve"> </w:t>
      </w:r>
      <w:r w:rsidRPr="00BE0AE5">
        <w:rPr>
          <w:rFonts w:cs="Times New Roman"/>
        </w:rPr>
        <w:t>«Ночь перед Рождеством» из сборника «Вечера на хуторе близ Диканьки».</w:t>
      </w:r>
    </w:p>
    <w:p w14:paraId="2F519E8A" w14:textId="77777777" w:rsidR="00416B7C" w:rsidRPr="00BE0AE5" w:rsidRDefault="00416B7C" w:rsidP="00416B7C">
      <w:pPr>
        <w:pStyle w:val="h3"/>
        <w:spacing w:before="283"/>
        <w:rPr>
          <w:rFonts w:cs="Times New Roman"/>
        </w:rPr>
      </w:pPr>
      <w:r w:rsidRPr="00BE0AE5">
        <w:rPr>
          <w:rFonts w:cs="Times New Roman"/>
        </w:rPr>
        <w:t>Литература второй половины XIX века</w:t>
      </w:r>
    </w:p>
    <w:p w14:paraId="693BD0BF" w14:textId="77777777" w:rsidR="00416B7C" w:rsidRPr="00BE0AE5" w:rsidRDefault="00416B7C" w:rsidP="00416B7C">
      <w:pPr>
        <w:pStyle w:val="body"/>
        <w:rPr>
          <w:rFonts w:cs="Times New Roman"/>
        </w:rPr>
      </w:pPr>
      <w:r w:rsidRPr="00BE0AE5">
        <w:rPr>
          <w:rStyle w:val="Bold"/>
          <w:rFonts w:cs="Times New Roman"/>
        </w:rPr>
        <w:t xml:space="preserve">И. С. Тургенев. </w:t>
      </w:r>
      <w:r w:rsidRPr="00BE0AE5">
        <w:rPr>
          <w:rFonts w:cs="Times New Roman"/>
        </w:rPr>
        <w:t>Рассказ «Муму».</w:t>
      </w:r>
    </w:p>
    <w:p w14:paraId="36C42D91" w14:textId="77777777" w:rsidR="00416B7C" w:rsidRPr="00BE0AE5" w:rsidRDefault="00416B7C" w:rsidP="00416B7C">
      <w:pPr>
        <w:pStyle w:val="body"/>
        <w:rPr>
          <w:rFonts w:cs="Times New Roman"/>
        </w:rPr>
      </w:pPr>
      <w:r w:rsidRPr="00BE0AE5">
        <w:rPr>
          <w:rStyle w:val="Bold"/>
          <w:rFonts w:cs="Times New Roman"/>
        </w:rPr>
        <w:t>Н. А. Некрасов.</w:t>
      </w:r>
      <w:r w:rsidRPr="00BE0AE5">
        <w:rPr>
          <w:rFonts w:cs="Times New Roman"/>
        </w:rPr>
        <w:t xml:space="preserve"> Стихотворения (не менее двух). «Крестьянские д</w:t>
      </w:r>
      <w:r w:rsidRPr="00BE0AE5">
        <w:rPr>
          <w:rFonts w:cs="Times New Roman"/>
        </w:rPr>
        <w:t>е</w:t>
      </w:r>
      <w:r w:rsidRPr="00BE0AE5">
        <w:rPr>
          <w:rFonts w:cs="Times New Roman"/>
        </w:rPr>
        <w:t xml:space="preserve">ти». «Школьник». Поэма «Мороз, Красный нос» (фрагмент). </w:t>
      </w:r>
    </w:p>
    <w:p w14:paraId="1F14E905" w14:textId="77777777" w:rsidR="00416B7C" w:rsidRPr="00BE0AE5" w:rsidRDefault="00416B7C" w:rsidP="00416B7C">
      <w:pPr>
        <w:pStyle w:val="body"/>
        <w:rPr>
          <w:rFonts w:cs="Times New Roman"/>
        </w:rPr>
      </w:pPr>
      <w:r w:rsidRPr="00BE0AE5">
        <w:rPr>
          <w:rStyle w:val="Bold"/>
          <w:rFonts w:cs="Times New Roman"/>
        </w:rPr>
        <w:t xml:space="preserve">Л. Н. Толстой. </w:t>
      </w:r>
      <w:r w:rsidRPr="00BE0AE5">
        <w:rPr>
          <w:rFonts w:cs="Times New Roman"/>
        </w:rPr>
        <w:t>Рассказ «Кавказский пленник».</w:t>
      </w:r>
    </w:p>
    <w:p w14:paraId="003C3A64" w14:textId="77777777" w:rsidR="00416B7C" w:rsidRPr="00BE0AE5" w:rsidRDefault="00416B7C" w:rsidP="00416B7C">
      <w:pPr>
        <w:pStyle w:val="h3"/>
        <w:spacing w:before="283"/>
        <w:rPr>
          <w:rFonts w:cs="Times New Roman"/>
        </w:rPr>
      </w:pPr>
      <w:r w:rsidRPr="00BE0AE5">
        <w:rPr>
          <w:rFonts w:cs="Times New Roman"/>
        </w:rPr>
        <w:t xml:space="preserve">Литература XIX—ХХ веков </w:t>
      </w:r>
    </w:p>
    <w:p w14:paraId="2198AC14" w14:textId="77777777" w:rsidR="00416B7C" w:rsidRPr="00BE0AE5" w:rsidRDefault="00416B7C" w:rsidP="00416B7C">
      <w:pPr>
        <w:pStyle w:val="body"/>
        <w:rPr>
          <w:rFonts w:cs="Times New Roman"/>
        </w:rPr>
      </w:pPr>
      <w:r w:rsidRPr="00BE0AE5">
        <w:rPr>
          <w:rStyle w:val="Bold"/>
          <w:rFonts w:cs="Times New Roman"/>
        </w:rPr>
        <w:t xml:space="preserve">Стихотворения отечественных поэтов XIX—ХХ веков о родной природе и о связи человека с Родиной </w:t>
      </w:r>
      <w:r w:rsidRPr="00BE0AE5">
        <w:rPr>
          <w:rFonts w:cs="Times New Roman"/>
        </w:rPr>
        <w:t xml:space="preserve">(не менее пяти стихотворений трёх поэтов). Например, стихотворения А. К. Толстого, Ф. И. Тютчева, </w:t>
      </w:r>
      <w:r w:rsidRPr="00BE0AE5">
        <w:rPr>
          <w:rFonts w:cs="Times New Roman"/>
        </w:rPr>
        <w:lastRenderedPageBreak/>
        <w:t>А. А. Фета, И. А. Бунина, А. А. Блока, С. А. Есенина, Н. М. Рубцова, Ю. П. Кузнецова.</w:t>
      </w:r>
    </w:p>
    <w:p w14:paraId="790E3303" w14:textId="77777777" w:rsidR="00416B7C" w:rsidRPr="00BE0AE5" w:rsidRDefault="00416B7C" w:rsidP="00B30F7D">
      <w:pPr>
        <w:pStyle w:val="body20"/>
        <w:rPr>
          <w:rStyle w:val="Bold"/>
          <w:rFonts w:cs="Times New Roman"/>
        </w:rPr>
      </w:pPr>
      <w:r w:rsidRPr="00BE0AE5">
        <w:rPr>
          <w:rStyle w:val="Bold"/>
          <w:rFonts w:cs="Times New Roman"/>
        </w:rPr>
        <w:t>Юмористические рассказы отечественных писателей XIX—XX веков</w:t>
      </w:r>
    </w:p>
    <w:p w14:paraId="30C7E7B6" w14:textId="77777777" w:rsidR="00416B7C" w:rsidRPr="00BE0AE5" w:rsidRDefault="00416B7C" w:rsidP="00416B7C">
      <w:pPr>
        <w:pStyle w:val="body"/>
        <w:spacing w:after="57"/>
        <w:rPr>
          <w:rFonts w:cs="Times New Roman"/>
        </w:rPr>
      </w:pPr>
      <w:r w:rsidRPr="00BE0AE5">
        <w:rPr>
          <w:rStyle w:val="Bold"/>
          <w:rFonts w:cs="Times New Roman"/>
        </w:rPr>
        <w:t xml:space="preserve">А. П. Чехов </w:t>
      </w:r>
      <w:r w:rsidRPr="00BE0AE5">
        <w:rPr>
          <w:rFonts w:cs="Times New Roman"/>
        </w:rPr>
        <w:t>(два рассказа по выбору). Например, «Лошадиная ф</w:t>
      </w:r>
      <w:r w:rsidRPr="00BE0AE5">
        <w:rPr>
          <w:rFonts w:cs="Times New Roman"/>
        </w:rPr>
        <w:t>а</w:t>
      </w:r>
      <w:r w:rsidRPr="00BE0AE5">
        <w:rPr>
          <w:rFonts w:cs="Times New Roman"/>
        </w:rPr>
        <w:t>милия», «Мальчики», «Хирургия» и др.</w:t>
      </w:r>
    </w:p>
    <w:p w14:paraId="00110112" w14:textId="77777777" w:rsidR="00416B7C" w:rsidRPr="00BE0AE5" w:rsidRDefault="00416B7C" w:rsidP="00416B7C">
      <w:pPr>
        <w:pStyle w:val="body"/>
        <w:rPr>
          <w:rFonts w:cs="Times New Roman"/>
        </w:rPr>
      </w:pPr>
      <w:r w:rsidRPr="00BE0AE5">
        <w:rPr>
          <w:rStyle w:val="Bold"/>
          <w:rFonts w:cs="Times New Roman"/>
        </w:rPr>
        <w:t xml:space="preserve">М. М. Зощенко </w:t>
      </w:r>
      <w:r w:rsidRPr="00BE0AE5">
        <w:rPr>
          <w:rFonts w:cs="Times New Roman"/>
        </w:rPr>
        <w:t>(два рассказа по выбору). Например, «Галоша», «Лёля и Минька», «Ёлка», «Золотые слова», «Встреча» и др.</w:t>
      </w:r>
    </w:p>
    <w:p w14:paraId="2762BBC0" w14:textId="77777777" w:rsidR="00416B7C" w:rsidRPr="00BE0AE5" w:rsidRDefault="00416B7C" w:rsidP="00416B7C">
      <w:pPr>
        <w:pStyle w:val="body20"/>
        <w:rPr>
          <w:rFonts w:cs="Times New Roman"/>
        </w:rPr>
      </w:pPr>
      <w:r w:rsidRPr="00BE0AE5">
        <w:rPr>
          <w:rStyle w:val="Bold"/>
          <w:rFonts w:cs="Times New Roman"/>
        </w:rPr>
        <w:t>Произведения отечественной литературы о природе и животных</w:t>
      </w:r>
      <w:r w:rsidRPr="00BE0AE5">
        <w:rPr>
          <w:rFonts w:cs="Times New Roman"/>
        </w:rPr>
        <w:t xml:space="preserve"> (не менее двух). Например, А. И. Куприна, М. М. Пришвина, К. Г. Па</w:t>
      </w:r>
      <w:r w:rsidRPr="00BE0AE5">
        <w:rPr>
          <w:rFonts w:cs="Times New Roman"/>
        </w:rPr>
        <w:t>у</w:t>
      </w:r>
      <w:r w:rsidRPr="00BE0AE5">
        <w:rPr>
          <w:rFonts w:cs="Times New Roman"/>
        </w:rPr>
        <w:t>стовского.</w:t>
      </w:r>
    </w:p>
    <w:p w14:paraId="11C96EAD" w14:textId="77777777" w:rsidR="00416B7C" w:rsidRPr="00BE0AE5" w:rsidRDefault="00416B7C" w:rsidP="00416B7C">
      <w:pPr>
        <w:pStyle w:val="bodybefore1mm"/>
        <w:rPr>
          <w:rFonts w:cs="Times New Roman"/>
        </w:rPr>
      </w:pPr>
      <w:r w:rsidRPr="00BE0AE5">
        <w:rPr>
          <w:rStyle w:val="Bold"/>
          <w:rFonts w:cs="Times New Roman"/>
        </w:rPr>
        <w:t>А. П. Платонов.</w:t>
      </w:r>
      <w:r w:rsidRPr="00BE0AE5">
        <w:rPr>
          <w:rFonts w:cs="Times New Roman"/>
        </w:rPr>
        <w:t xml:space="preserve"> Рассказы (один по выбору). Например, «Корова», «Никита» и др. </w:t>
      </w:r>
    </w:p>
    <w:p w14:paraId="77A78D41" w14:textId="77777777" w:rsidR="00416B7C" w:rsidRPr="00BE0AE5" w:rsidRDefault="00416B7C" w:rsidP="00416B7C">
      <w:pPr>
        <w:pStyle w:val="bodybefore1mm"/>
        <w:rPr>
          <w:rFonts w:cs="Times New Roman"/>
        </w:rPr>
      </w:pPr>
      <w:r w:rsidRPr="00BE0AE5">
        <w:rPr>
          <w:rStyle w:val="Bold"/>
          <w:rFonts w:cs="Times New Roman"/>
        </w:rPr>
        <w:t>В. П. Астафьев.</w:t>
      </w:r>
      <w:r w:rsidRPr="00BE0AE5">
        <w:rPr>
          <w:rFonts w:cs="Times New Roman"/>
        </w:rPr>
        <w:t xml:space="preserve"> Рассказ «Васюткино озеро».</w:t>
      </w:r>
    </w:p>
    <w:p w14:paraId="71E2EF78" w14:textId="77777777" w:rsidR="00416B7C" w:rsidRPr="00BE0AE5" w:rsidRDefault="00416B7C" w:rsidP="00416B7C">
      <w:pPr>
        <w:pStyle w:val="h3"/>
        <w:spacing w:before="283"/>
        <w:rPr>
          <w:rFonts w:cs="Times New Roman"/>
        </w:rPr>
      </w:pPr>
      <w:r w:rsidRPr="00BE0AE5">
        <w:rPr>
          <w:rFonts w:cs="Times New Roman"/>
        </w:rPr>
        <w:t>Литература XX—XXI веков</w:t>
      </w:r>
    </w:p>
    <w:p w14:paraId="2A09CE59" w14:textId="77777777" w:rsidR="00416B7C" w:rsidRPr="00BE0AE5" w:rsidRDefault="00416B7C" w:rsidP="00416B7C">
      <w:pPr>
        <w:pStyle w:val="body"/>
        <w:rPr>
          <w:rFonts w:cs="Times New Roman"/>
        </w:rPr>
      </w:pPr>
      <w:r w:rsidRPr="00BE0AE5">
        <w:rPr>
          <w:rStyle w:val="Bold"/>
          <w:rFonts w:cs="Times New Roman"/>
        </w:rPr>
        <w:t xml:space="preserve">Произведения отечественной прозы на тему «Человек на войне» </w:t>
      </w:r>
      <w:r w:rsidRPr="00BE0AE5">
        <w:rPr>
          <w:rFonts w:cs="Times New Roman"/>
        </w:rPr>
        <w:t>(не менее двух). Например, Л. А. Кассиль. «Дорогие мои мальчишки»; Ю. Я. Яковлев. «Девочки с Васильевского острова»; В. П. Катаев. «Сын полка» и др.</w:t>
      </w:r>
    </w:p>
    <w:p w14:paraId="553DFAA2" w14:textId="77777777" w:rsidR="00416B7C" w:rsidRPr="00BE0AE5" w:rsidRDefault="00416B7C" w:rsidP="00416B7C">
      <w:pPr>
        <w:pStyle w:val="body20"/>
        <w:rPr>
          <w:rFonts w:cs="Times New Roman"/>
        </w:rPr>
      </w:pPr>
      <w:r w:rsidRPr="00BE0AE5">
        <w:rPr>
          <w:rStyle w:val="Bold"/>
          <w:rFonts w:cs="Times New Roman"/>
        </w:rPr>
        <w:t xml:space="preserve">Произведения отечественных писателей XIX—XXI веков на тему детства </w:t>
      </w:r>
      <w:r w:rsidRPr="00BE0AE5">
        <w:rPr>
          <w:rFonts w:cs="Times New Roman"/>
        </w:rPr>
        <w:t>(не менее двух).</w:t>
      </w:r>
    </w:p>
    <w:p w14:paraId="45C4EB93" w14:textId="77777777" w:rsidR="00416B7C" w:rsidRPr="00BE0AE5" w:rsidRDefault="00416B7C" w:rsidP="00416B7C">
      <w:pPr>
        <w:pStyle w:val="body"/>
        <w:rPr>
          <w:rFonts w:cs="Times New Roman"/>
        </w:rPr>
      </w:pPr>
      <w:r w:rsidRPr="00BE0AE5">
        <w:rPr>
          <w:rFonts w:cs="Times New Roman"/>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14:paraId="2E8E2E43" w14:textId="77777777" w:rsidR="00416B7C" w:rsidRPr="00BE0AE5" w:rsidRDefault="00416B7C" w:rsidP="00416B7C">
      <w:pPr>
        <w:pStyle w:val="body20"/>
        <w:rPr>
          <w:rFonts w:cs="Times New Roman"/>
        </w:rPr>
      </w:pPr>
      <w:r w:rsidRPr="00BE0AE5">
        <w:rPr>
          <w:rStyle w:val="Bold"/>
          <w:rFonts w:cs="Times New Roman"/>
        </w:rPr>
        <w:t>Произведения приключенческого жанра отечественных писат</w:t>
      </w:r>
      <w:r w:rsidRPr="00BE0AE5">
        <w:rPr>
          <w:rStyle w:val="Bold"/>
          <w:rFonts w:cs="Times New Roman"/>
        </w:rPr>
        <w:t>е</w:t>
      </w:r>
      <w:r w:rsidRPr="00BE0AE5">
        <w:rPr>
          <w:rStyle w:val="Bold"/>
          <w:rFonts w:cs="Times New Roman"/>
        </w:rPr>
        <w:t xml:space="preserve">лей </w:t>
      </w:r>
      <w:r w:rsidRPr="00BE0AE5">
        <w:rPr>
          <w:rFonts w:cs="Times New Roman"/>
        </w:rPr>
        <w:t>(одно по выбору). Например, К. Булычёв. «Девочка,</w:t>
      </w:r>
      <w:r w:rsidR="00571787" w:rsidRPr="00BE0AE5">
        <w:rPr>
          <w:rFonts w:cs="Times New Roman"/>
        </w:rPr>
        <w:t xml:space="preserve"> </w:t>
      </w:r>
      <w:r w:rsidRPr="00BE0AE5">
        <w:rPr>
          <w:rFonts w:cs="Times New Roman"/>
        </w:rPr>
        <w:t>с которой н</w:t>
      </w:r>
      <w:r w:rsidRPr="00BE0AE5">
        <w:rPr>
          <w:rFonts w:cs="Times New Roman"/>
        </w:rPr>
        <w:t>и</w:t>
      </w:r>
      <w:r w:rsidRPr="00BE0AE5">
        <w:rPr>
          <w:rFonts w:cs="Times New Roman"/>
        </w:rPr>
        <w:t>чего не случится», «Миллион приключений» и др. (главы по выбору).</w:t>
      </w:r>
    </w:p>
    <w:p w14:paraId="1F917B3C" w14:textId="77777777" w:rsidR="00416B7C" w:rsidRPr="00BE0AE5" w:rsidRDefault="00416B7C" w:rsidP="00416B7C">
      <w:pPr>
        <w:pStyle w:val="h3"/>
        <w:spacing w:before="283"/>
        <w:rPr>
          <w:rFonts w:cs="Times New Roman"/>
        </w:rPr>
      </w:pPr>
      <w:r w:rsidRPr="00BE0AE5">
        <w:rPr>
          <w:rFonts w:cs="Times New Roman"/>
        </w:rPr>
        <w:t>Литература народов Российской Федерации</w:t>
      </w:r>
    </w:p>
    <w:p w14:paraId="2B317DC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(одно по выбору). Например, Р. Г. Гамзатов. «Песня соловья»; М. Карим. </w:t>
      </w:r>
      <w:r w:rsidRPr="00BE0AE5">
        <w:rPr>
          <w:rStyle w:val="Italic"/>
          <w:rFonts w:cs="Times New Roman"/>
        </w:rPr>
        <w:t>«</w:t>
      </w:r>
      <w:r w:rsidRPr="00BE0AE5">
        <w:rPr>
          <w:rFonts w:cs="Times New Roman"/>
        </w:rPr>
        <w:t>Эту песню мать мне пела».</w:t>
      </w:r>
    </w:p>
    <w:p w14:paraId="24B3BC26" w14:textId="77777777" w:rsidR="00416B7C" w:rsidRPr="00BE0AE5" w:rsidRDefault="00416B7C" w:rsidP="00416B7C">
      <w:pPr>
        <w:pStyle w:val="h3"/>
        <w:spacing w:before="283"/>
        <w:rPr>
          <w:rFonts w:cs="Times New Roman"/>
        </w:rPr>
      </w:pPr>
      <w:r w:rsidRPr="00BE0AE5">
        <w:rPr>
          <w:rFonts w:cs="Times New Roman"/>
        </w:rPr>
        <w:t>Зарубежная литература</w:t>
      </w:r>
    </w:p>
    <w:p w14:paraId="1E45CAC2" w14:textId="77777777" w:rsidR="00416B7C" w:rsidRPr="00BE0AE5" w:rsidRDefault="00416B7C" w:rsidP="00416B7C">
      <w:pPr>
        <w:pStyle w:val="body"/>
        <w:rPr>
          <w:rFonts w:cs="Times New Roman"/>
        </w:rPr>
      </w:pPr>
      <w:r w:rsidRPr="00BE0AE5">
        <w:rPr>
          <w:rStyle w:val="Bold"/>
          <w:rFonts w:cs="Times New Roman"/>
        </w:rPr>
        <w:t>Х. К. Андерсен.</w:t>
      </w:r>
      <w:r w:rsidRPr="00BE0AE5">
        <w:rPr>
          <w:rStyle w:val="BoldItalic"/>
          <w:rFonts w:cs="Times New Roman"/>
        </w:rPr>
        <w:t xml:space="preserve"> </w:t>
      </w:r>
      <w:r w:rsidRPr="00BE0AE5">
        <w:rPr>
          <w:rFonts w:cs="Times New Roman"/>
        </w:rPr>
        <w:t>Сказки</w:t>
      </w:r>
      <w:r w:rsidRPr="00BE0AE5">
        <w:rPr>
          <w:rStyle w:val="Italic"/>
          <w:rFonts w:cs="Times New Roman"/>
        </w:rPr>
        <w:t xml:space="preserve"> </w:t>
      </w:r>
      <w:r w:rsidRPr="00BE0AE5">
        <w:rPr>
          <w:rFonts w:cs="Times New Roman"/>
        </w:rPr>
        <w:t>(одна по выбору). Например, «Снежная к</w:t>
      </w:r>
      <w:r w:rsidRPr="00BE0AE5">
        <w:rPr>
          <w:rFonts w:cs="Times New Roman"/>
        </w:rPr>
        <w:t>о</w:t>
      </w:r>
      <w:r w:rsidRPr="00BE0AE5">
        <w:rPr>
          <w:rFonts w:cs="Times New Roman"/>
        </w:rPr>
        <w:t xml:space="preserve">ролева», «Соловей» и др. </w:t>
      </w:r>
    </w:p>
    <w:p w14:paraId="76803CDB" w14:textId="77777777" w:rsidR="00416B7C" w:rsidRPr="00BE0AE5" w:rsidRDefault="00416B7C" w:rsidP="00416B7C">
      <w:pPr>
        <w:pStyle w:val="body20"/>
        <w:rPr>
          <w:rStyle w:val="Bold"/>
          <w:rFonts w:cs="Times New Roman"/>
        </w:rPr>
      </w:pPr>
      <w:r w:rsidRPr="00BE0AE5">
        <w:rPr>
          <w:rStyle w:val="Bold"/>
          <w:rFonts w:cs="Times New Roman"/>
        </w:rPr>
        <w:lastRenderedPageBreak/>
        <w:t>Зарубежная сказочная проза</w:t>
      </w:r>
      <w:r w:rsidRPr="00BE0AE5">
        <w:rPr>
          <w:rStyle w:val="BoldItalic"/>
          <w:rFonts w:cs="Times New Roman"/>
        </w:rPr>
        <w:t xml:space="preserve"> </w:t>
      </w:r>
      <w:r w:rsidRPr="00BE0AE5">
        <w:rPr>
          <w:rFonts w:cs="Times New Roman"/>
        </w:rPr>
        <w:t>(одно произведение по выбору). Например,</w:t>
      </w:r>
      <w:r w:rsidRPr="00BE0AE5">
        <w:rPr>
          <w:rStyle w:val="Italic"/>
          <w:rFonts w:cs="Times New Roman"/>
        </w:rPr>
        <w:t xml:space="preserve"> </w:t>
      </w:r>
      <w:r w:rsidRPr="00BE0AE5">
        <w:rPr>
          <w:rFonts w:cs="Times New Roman"/>
        </w:rPr>
        <w:t xml:space="preserve">Л. Кэрролл. «Алиса в Стране Чудес» (главы по выбору), Дж. Р. Р. Толкин. «Хоббит, или Туда и обратно» (главы по выбору). </w:t>
      </w:r>
    </w:p>
    <w:p w14:paraId="30AB893B" w14:textId="77777777" w:rsidR="00416B7C" w:rsidRPr="00BE0AE5" w:rsidRDefault="00416B7C" w:rsidP="00416B7C">
      <w:pPr>
        <w:pStyle w:val="body20"/>
        <w:rPr>
          <w:rFonts w:cs="Times New Roman"/>
        </w:rPr>
      </w:pPr>
      <w:r w:rsidRPr="00BE0AE5">
        <w:rPr>
          <w:rStyle w:val="Bold"/>
          <w:rFonts w:cs="Times New Roman"/>
        </w:rPr>
        <w:t>Зарубежная проза о детях и подростках</w:t>
      </w:r>
      <w:r w:rsidRPr="00BE0AE5">
        <w:rPr>
          <w:rStyle w:val="BoldItalic"/>
          <w:rFonts w:cs="Times New Roman"/>
        </w:rPr>
        <w:t xml:space="preserve"> </w:t>
      </w:r>
      <w:r w:rsidRPr="00BE0AE5">
        <w:rPr>
          <w:rFonts w:cs="Times New Roman"/>
        </w:rPr>
        <w:t>(два произведения по в</w:t>
      </w:r>
      <w:r w:rsidRPr="00BE0AE5">
        <w:rPr>
          <w:rFonts w:cs="Times New Roman"/>
        </w:rPr>
        <w:t>ы</w:t>
      </w:r>
      <w:r w:rsidRPr="00BE0AE5">
        <w:rPr>
          <w:rFonts w:cs="Times New Roman"/>
        </w:rPr>
        <w:t>бору). Например, М. Твен. «Приключения Тома Сойера» (главы по в</w:t>
      </w:r>
      <w:r w:rsidRPr="00BE0AE5">
        <w:rPr>
          <w:rFonts w:cs="Times New Roman"/>
        </w:rPr>
        <w:t>ы</w:t>
      </w:r>
      <w:r w:rsidRPr="00BE0AE5">
        <w:rPr>
          <w:rFonts w:cs="Times New Roman"/>
        </w:rPr>
        <w:t>бору); Дж. Лондон. «Сказание о Кише»; Р. Брэдбери. Рассказы. Напр</w:t>
      </w:r>
      <w:r w:rsidRPr="00BE0AE5">
        <w:rPr>
          <w:rFonts w:cs="Times New Roman"/>
        </w:rPr>
        <w:t>и</w:t>
      </w:r>
      <w:r w:rsidRPr="00BE0AE5">
        <w:rPr>
          <w:rFonts w:cs="Times New Roman"/>
        </w:rPr>
        <w:t>мер, «Каникулы», «Звук бегущих ног», «Зелёное утро» и др.</w:t>
      </w:r>
    </w:p>
    <w:p w14:paraId="3FBC7706" w14:textId="77777777" w:rsidR="00416B7C" w:rsidRPr="00BE0AE5" w:rsidRDefault="00416B7C" w:rsidP="00416B7C">
      <w:pPr>
        <w:pStyle w:val="body20"/>
        <w:rPr>
          <w:rFonts w:cs="Times New Roman"/>
        </w:rPr>
      </w:pPr>
      <w:r w:rsidRPr="00BE0AE5">
        <w:rPr>
          <w:rStyle w:val="Bold"/>
          <w:rFonts w:cs="Times New Roman"/>
        </w:rPr>
        <w:t>Зарубежная приключенческая проза</w:t>
      </w:r>
      <w:r w:rsidRPr="00BE0AE5">
        <w:rPr>
          <w:rFonts w:cs="Times New Roman"/>
        </w:rPr>
        <w:t xml:space="preserve"> (два произведения по выбору).</w:t>
      </w:r>
    </w:p>
    <w:p w14:paraId="3C2EEBCF" w14:textId="77777777" w:rsidR="00416B7C" w:rsidRPr="00BE0AE5" w:rsidRDefault="00416B7C" w:rsidP="00416B7C">
      <w:pPr>
        <w:pStyle w:val="body"/>
        <w:rPr>
          <w:rFonts w:cs="Times New Roman"/>
        </w:rPr>
      </w:pPr>
      <w:r w:rsidRPr="00BE0AE5">
        <w:rPr>
          <w:rFonts w:cs="Times New Roman"/>
        </w:rPr>
        <w:t>Например, Р. Л. Стивенсон. «Остров сокровищ», «Чёрная стрела» и др.</w:t>
      </w:r>
    </w:p>
    <w:p w14:paraId="6F193ABD" w14:textId="77777777" w:rsidR="00416B7C" w:rsidRPr="00BE0AE5" w:rsidRDefault="00416B7C" w:rsidP="00416B7C">
      <w:pPr>
        <w:pStyle w:val="body20"/>
        <w:rPr>
          <w:rStyle w:val="BoldItalic"/>
          <w:rFonts w:cs="Times New Roman"/>
        </w:rPr>
      </w:pPr>
      <w:r w:rsidRPr="00BE0AE5">
        <w:rPr>
          <w:rStyle w:val="Bold"/>
          <w:rFonts w:cs="Times New Roman"/>
        </w:rPr>
        <w:t>Зарубежная проза о животных</w:t>
      </w:r>
      <w:r w:rsidRPr="00BE0AE5">
        <w:rPr>
          <w:rStyle w:val="BoldItalic"/>
          <w:rFonts w:cs="Times New Roman"/>
        </w:rPr>
        <w:t xml:space="preserve"> </w:t>
      </w:r>
      <w:r w:rsidRPr="00BE0AE5">
        <w:rPr>
          <w:rFonts w:cs="Times New Roman"/>
        </w:rPr>
        <w:t xml:space="preserve">(одно-два произведения по выбору). </w:t>
      </w:r>
    </w:p>
    <w:p w14:paraId="35EF5CFF" w14:textId="77777777" w:rsidR="00416B7C" w:rsidRPr="00BE0AE5" w:rsidRDefault="00416B7C" w:rsidP="00416B7C">
      <w:pPr>
        <w:pStyle w:val="body"/>
        <w:rPr>
          <w:rFonts w:cs="Times New Roman"/>
        </w:rPr>
      </w:pPr>
      <w:r w:rsidRPr="00BE0AE5">
        <w:rPr>
          <w:rFonts w:cs="Times New Roman"/>
        </w:rPr>
        <w:t>Э. Сетон-Томпсон. «Королевская аналостанка»; Дж. Даррелл. «Гов</w:t>
      </w:r>
      <w:r w:rsidRPr="00BE0AE5">
        <w:rPr>
          <w:rFonts w:cs="Times New Roman"/>
        </w:rPr>
        <w:t>о</w:t>
      </w:r>
      <w:r w:rsidRPr="00BE0AE5">
        <w:rPr>
          <w:rFonts w:cs="Times New Roman"/>
        </w:rPr>
        <w:t xml:space="preserve">рящий свёрток»; Дж. Лондон. «Белый клык»; Дж. Р. Киплинг. «Маугли», «Рикки-Тикки-Тави» и др. </w:t>
      </w:r>
    </w:p>
    <w:p w14:paraId="3ACF71B0" w14:textId="77777777" w:rsidR="00416B7C" w:rsidRPr="00BE0AE5" w:rsidRDefault="00416B7C" w:rsidP="00416B7C">
      <w:pPr>
        <w:pStyle w:val="h2"/>
        <w:spacing w:before="283"/>
        <w:rPr>
          <w:rFonts w:cs="Times New Roman"/>
        </w:rPr>
      </w:pPr>
      <w:r w:rsidRPr="00BE0AE5">
        <w:rPr>
          <w:rFonts w:cs="Times New Roman"/>
        </w:rPr>
        <w:t>6 класс</w:t>
      </w:r>
    </w:p>
    <w:p w14:paraId="4349389D" w14:textId="77777777" w:rsidR="00416B7C" w:rsidRPr="00BE0AE5" w:rsidRDefault="00416B7C" w:rsidP="00416B7C">
      <w:pPr>
        <w:pStyle w:val="h3-first"/>
        <w:rPr>
          <w:rFonts w:cs="Times New Roman"/>
        </w:rPr>
      </w:pPr>
      <w:r w:rsidRPr="00BE0AE5">
        <w:rPr>
          <w:rFonts w:cs="Times New Roman"/>
        </w:rPr>
        <w:t>Античная литература</w:t>
      </w:r>
    </w:p>
    <w:p w14:paraId="6B0DCA68" w14:textId="77777777" w:rsidR="00416B7C" w:rsidRPr="00BE0AE5" w:rsidRDefault="00416B7C" w:rsidP="00416B7C">
      <w:pPr>
        <w:pStyle w:val="body"/>
        <w:rPr>
          <w:rFonts w:cs="Times New Roman"/>
        </w:rPr>
      </w:pPr>
      <w:r w:rsidRPr="00BE0AE5">
        <w:rPr>
          <w:rStyle w:val="Bold"/>
          <w:rFonts w:cs="Times New Roman"/>
        </w:rPr>
        <w:t>Гомер.</w:t>
      </w:r>
      <w:r w:rsidRPr="00BE0AE5">
        <w:rPr>
          <w:rFonts w:cs="Times New Roman"/>
        </w:rPr>
        <w:t xml:space="preserve"> Поэмы. «Илиада», «Одиссея» (фрагменты).</w:t>
      </w:r>
    </w:p>
    <w:p w14:paraId="0B1ADCCA" w14:textId="77777777" w:rsidR="00416B7C" w:rsidRPr="00BE0AE5" w:rsidRDefault="00416B7C" w:rsidP="00416B7C">
      <w:pPr>
        <w:pStyle w:val="h3"/>
        <w:rPr>
          <w:rFonts w:cs="Times New Roman"/>
        </w:rPr>
      </w:pPr>
      <w:r w:rsidRPr="00BE0AE5">
        <w:rPr>
          <w:rFonts w:cs="Times New Roman"/>
        </w:rPr>
        <w:t>Фольклор</w:t>
      </w:r>
    </w:p>
    <w:p w14:paraId="2094DF2B" w14:textId="77777777" w:rsidR="00416B7C" w:rsidRPr="00BE0AE5" w:rsidRDefault="00416B7C" w:rsidP="00416B7C">
      <w:pPr>
        <w:pStyle w:val="body"/>
        <w:rPr>
          <w:rFonts w:cs="Times New Roman"/>
        </w:rPr>
      </w:pPr>
      <w:r w:rsidRPr="00BE0AE5">
        <w:rPr>
          <w:rFonts w:cs="Times New Roman"/>
        </w:rPr>
        <w:t>Русские былины (не менее двух). Например, «Илья Муромец и Сол</w:t>
      </w:r>
      <w:r w:rsidRPr="00BE0AE5">
        <w:rPr>
          <w:rFonts w:cs="Times New Roman"/>
        </w:rPr>
        <w:t>о</w:t>
      </w:r>
      <w:r w:rsidRPr="00BE0AE5">
        <w:rPr>
          <w:rFonts w:cs="Times New Roman"/>
        </w:rPr>
        <w:t>вей-разбойник», «Садко».</w:t>
      </w:r>
    </w:p>
    <w:p w14:paraId="0A42276D" w14:textId="77777777" w:rsidR="00416B7C" w:rsidRPr="00BE0AE5" w:rsidRDefault="00416B7C" w:rsidP="00416B7C">
      <w:pPr>
        <w:pStyle w:val="body"/>
        <w:rPr>
          <w:rFonts w:cs="Times New Roman"/>
        </w:rPr>
      </w:pPr>
      <w:r w:rsidRPr="00BE0AE5">
        <w:rPr>
          <w:rFonts w:cs="Times New Roman"/>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26EF39EB" w14:textId="77777777" w:rsidR="00416B7C" w:rsidRPr="00BE0AE5" w:rsidRDefault="00416B7C" w:rsidP="00416B7C">
      <w:pPr>
        <w:pStyle w:val="h3"/>
        <w:rPr>
          <w:rFonts w:cs="Times New Roman"/>
        </w:rPr>
      </w:pPr>
      <w:r w:rsidRPr="00BE0AE5">
        <w:rPr>
          <w:rFonts w:cs="Times New Roman"/>
        </w:rPr>
        <w:t>Древнерусская литература</w:t>
      </w:r>
    </w:p>
    <w:p w14:paraId="428DC47D" w14:textId="77777777" w:rsidR="00416B7C" w:rsidRPr="00BE0AE5" w:rsidRDefault="00416B7C" w:rsidP="00416B7C">
      <w:pPr>
        <w:pStyle w:val="body"/>
        <w:rPr>
          <w:rFonts w:cs="Times New Roman"/>
        </w:rPr>
      </w:pPr>
      <w:r w:rsidRPr="00BE0AE5">
        <w:rPr>
          <w:rStyle w:val="Bold"/>
          <w:rFonts w:cs="Times New Roman"/>
        </w:rPr>
        <w:t xml:space="preserve">«Повесть временных лет» </w:t>
      </w:r>
      <w:r w:rsidRPr="00BE0AE5">
        <w:rPr>
          <w:rFonts w:cs="Times New Roman"/>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53B7BA43" w14:textId="77777777" w:rsidR="00416B7C" w:rsidRPr="00BE0AE5" w:rsidRDefault="00416B7C" w:rsidP="00416B7C">
      <w:pPr>
        <w:pStyle w:val="h3"/>
        <w:rPr>
          <w:rFonts w:cs="Times New Roman"/>
        </w:rPr>
      </w:pPr>
      <w:r w:rsidRPr="00BE0AE5">
        <w:rPr>
          <w:rFonts w:cs="Times New Roman"/>
        </w:rPr>
        <w:t>Литература первой половины XIX века</w:t>
      </w:r>
    </w:p>
    <w:p w14:paraId="4A7187C9" w14:textId="77777777" w:rsidR="00416B7C" w:rsidRPr="00BE0AE5" w:rsidRDefault="00416B7C" w:rsidP="00416B7C">
      <w:pPr>
        <w:pStyle w:val="body20"/>
        <w:rPr>
          <w:rStyle w:val="Bold"/>
          <w:rFonts w:cs="Times New Roman"/>
        </w:rPr>
      </w:pPr>
      <w:r w:rsidRPr="00BE0AE5">
        <w:rPr>
          <w:rStyle w:val="Bold"/>
          <w:rFonts w:cs="Times New Roman"/>
        </w:rPr>
        <w:t>А. С. Пушкин</w:t>
      </w:r>
      <w:r w:rsidRPr="00BE0AE5">
        <w:rPr>
          <w:rFonts w:cs="Times New Roman"/>
        </w:rPr>
        <w:t>. Стихотворения (не менее трёх). «Песнь о вещем Ол</w:t>
      </w:r>
      <w:r w:rsidRPr="00BE0AE5">
        <w:rPr>
          <w:rFonts w:cs="Times New Roman"/>
        </w:rPr>
        <w:t>е</w:t>
      </w:r>
      <w:r w:rsidRPr="00BE0AE5">
        <w:rPr>
          <w:rFonts w:cs="Times New Roman"/>
        </w:rPr>
        <w:t>ге», «Зимняя дорога», «Узник», «Туча» и др. Роман «Дубровский».</w:t>
      </w:r>
    </w:p>
    <w:p w14:paraId="007315FF" w14:textId="77777777" w:rsidR="00416B7C" w:rsidRPr="00BE0AE5" w:rsidRDefault="00416B7C" w:rsidP="00416B7C">
      <w:pPr>
        <w:pStyle w:val="body20"/>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Стихотворения (не менее трёх). «Три пальмы», «Листок», «Утёс» и др.</w:t>
      </w:r>
    </w:p>
    <w:p w14:paraId="5A1F814C" w14:textId="77777777" w:rsidR="00416B7C" w:rsidRPr="00BE0AE5" w:rsidRDefault="00416B7C" w:rsidP="00416B7C">
      <w:pPr>
        <w:pStyle w:val="body20"/>
        <w:rPr>
          <w:rFonts w:cs="Times New Roman"/>
        </w:rPr>
      </w:pPr>
      <w:r w:rsidRPr="00BE0AE5">
        <w:rPr>
          <w:rStyle w:val="Bold"/>
          <w:rFonts w:cs="Times New Roman"/>
        </w:rPr>
        <w:lastRenderedPageBreak/>
        <w:t xml:space="preserve">А. В. Кольцов. </w:t>
      </w:r>
      <w:r w:rsidRPr="00BE0AE5">
        <w:rPr>
          <w:rFonts w:cs="Times New Roman"/>
        </w:rPr>
        <w:t>Стихотворения (не менее двух). Например, «Косарь», «Соловей» и др.</w:t>
      </w:r>
    </w:p>
    <w:p w14:paraId="05B01A27" w14:textId="77777777" w:rsidR="00416B7C" w:rsidRPr="00BE0AE5" w:rsidRDefault="00416B7C" w:rsidP="00416B7C">
      <w:pPr>
        <w:pStyle w:val="h3"/>
        <w:rPr>
          <w:rFonts w:cs="Times New Roman"/>
        </w:rPr>
      </w:pPr>
      <w:r w:rsidRPr="00BE0AE5">
        <w:rPr>
          <w:rFonts w:cs="Times New Roman"/>
        </w:rPr>
        <w:t>Литература второй половины XIX века</w:t>
      </w:r>
    </w:p>
    <w:p w14:paraId="4FE80B6E" w14:textId="77777777" w:rsidR="00416B7C" w:rsidRPr="00BE0AE5" w:rsidRDefault="00416B7C" w:rsidP="00416B7C">
      <w:pPr>
        <w:pStyle w:val="body"/>
        <w:spacing w:before="57"/>
        <w:rPr>
          <w:rFonts w:cs="Times New Roman"/>
        </w:rPr>
      </w:pPr>
      <w:r w:rsidRPr="00BE0AE5">
        <w:rPr>
          <w:rStyle w:val="Bold"/>
          <w:rFonts w:cs="Times New Roman"/>
        </w:rPr>
        <w:t>Ф. И. Тютчев.</w:t>
      </w:r>
      <w:r w:rsidRPr="00BE0AE5">
        <w:rPr>
          <w:rFonts w:cs="Times New Roman"/>
        </w:rPr>
        <w:t xml:space="preserve"> Стихотворения (не менее двух). «Есть в осени перв</w:t>
      </w:r>
      <w:r w:rsidRPr="00BE0AE5">
        <w:rPr>
          <w:rFonts w:cs="Times New Roman"/>
        </w:rPr>
        <w:t>о</w:t>
      </w:r>
      <w:r w:rsidRPr="00BE0AE5">
        <w:rPr>
          <w:rFonts w:cs="Times New Roman"/>
        </w:rPr>
        <w:t>начальной…», «С поляны коршун поднялся…».</w:t>
      </w:r>
    </w:p>
    <w:p w14:paraId="140B5CD2" w14:textId="77777777" w:rsidR="00416B7C" w:rsidRPr="00BE0AE5" w:rsidRDefault="00416B7C" w:rsidP="00416B7C">
      <w:pPr>
        <w:pStyle w:val="body"/>
        <w:spacing w:before="57" w:after="57"/>
        <w:rPr>
          <w:rFonts w:cs="Times New Roman"/>
        </w:rPr>
      </w:pPr>
      <w:r w:rsidRPr="00BE0AE5">
        <w:rPr>
          <w:rStyle w:val="Bold"/>
          <w:rFonts w:cs="Times New Roman"/>
        </w:rPr>
        <w:t>А. А. Фет.</w:t>
      </w:r>
      <w:r w:rsidRPr="00BE0AE5">
        <w:rPr>
          <w:rFonts w:cs="Times New Roman"/>
        </w:rPr>
        <w:t xml:space="preserve"> Стихотворения (не менее двух). «Учись у них — у дуба, у берёзы…», «Я пришёл к тебе с приветом…».</w:t>
      </w:r>
    </w:p>
    <w:p w14:paraId="12F4A04F"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И. С. Тургенев. </w:t>
      </w:r>
      <w:r w:rsidRPr="00BE0AE5">
        <w:rPr>
          <w:rFonts w:cs="Times New Roman"/>
        </w:rPr>
        <w:t>Рассказ «Бежин луг».</w:t>
      </w:r>
    </w:p>
    <w:p w14:paraId="4DB6BD22"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Н. С. Лесков. </w:t>
      </w:r>
      <w:r w:rsidRPr="00BE0AE5">
        <w:rPr>
          <w:rFonts w:cs="Times New Roman"/>
        </w:rPr>
        <w:t xml:space="preserve">Сказ «Левша». </w:t>
      </w:r>
    </w:p>
    <w:p w14:paraId="7682914C"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Л. Н. Толстой. </w:t>
      </w:r>
      <w:r w:rsidRPr="00BE0AE5">
        <w:rPr>
          <w:rFonts w:cs="Times New Roman"/>
        </w:rPr>
        <w:t>Повесть «Детство» (главы).</w:t>
      </w:r>
    </w:p>
    <w:p w14:paraId="0A0D098C"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А. П. Чехов. </w:t>
      </w:r>
      <w:r w:rsidRPr="00BE0AE5">
        <w:rPr>
          <w:rFonts w:cs="Times New Roman"/>
        </w:rPr>
        <w:t>Рассказы (три по выбору). Например, «Толстый и то</w:t>
      </w:r>
      <w:r w:rsidRPr="00BE0AE5">
        <w:rPr>
          <w:rFonts w:cs="Times New Roman"/>
        </w:rPr>
        <w:t>н</w:t>
      </w:r>
      <w:r w:rsidRPr="00BE0AE5">
        <w:rPr>
          <w:rFonts w:cs="Times New Roman"/>
        </w:rPr>
        <w:t>кий», «Хамелеон», «Смерть чиновника» и др.</w:t>
      </w:r>
    </w:p>
    <w:p w14:paraId="3133F9EE" w14:textId="77777777" w:rsidR="00416B7C" w:rsidRPr="00BE0AE5" w:rsidRDefault="00416B7C" w:rsidP="00416B7C">
      <w:pPr>
        <w:pStyle w:val="body"/>
        <w:spacing w:before="57"/>
        <w:rPr>
          <w:rFonts w:cs="Times New Roman"/>
        </w:rPr>
      </w:pPr>
      <w:r w:rsidRPr="00BE0AE5">
        <w:rPr>
          <w:rStyle w:val="Bold"/>
          <w:rFonts w:cs="Times New Roman"/>
        </w:rPr>
        <w:t>А. И. Куприн</w:t>
      </w:r>
      <w:r w:rsidRPr="00BE0AE5">
        <w:rPr>
          <w:rFonts w:cs="Times New Roman"/>
        </w:rPr>
        <w:t>. Рассказ «Чудесный доктор».</w:t>
      </w:r>
    </w:p>
    <w:p w14:paraId="3207F089" w14:textId="77777777" w:rsidR="00416B7C" w:rsidRPr="00BE0AE5" w:rsidRDefault="00416B7C" w:rsidP="00416B7C">
      <w:pPr>
        <w:pStyle w:val="h3"/>
        <w:spacing w:before="397"/>
        <w:rPr>
          <w:rFonts w:cs="Times New Roman"/>
        </w:rPr>
      </w:pPr>
      <w:r w:rsidRPr="00BE0AE5">
        <w:rPr>
          <w:rFonts w:cs="Times New Roman"/>
        </w:rPr>
        <w:t>Литература XX века</w:t>
      </w:r>
    </w:p>
    <w:p w14:paraId="75A37FC6" w14:textId="77777777" w:rsidR="00416B7C" w:rsidRPr="00BE0AE5" w:rsidRDefault="00416B7C" w:rsidP="00416B7C">
      <w:pPr>
        <w:pStyle w:val="body"/>
        <w:rPr>
          <w:rFonts w:cs="Times New Roman"/>
        </w:rPr>
      </w:pPr>
      <w:r w:rsidRPr="00BE0AE5">
        <w:rPr>
          <w:rStyle w:val="Bold"/>
          <w:rFonts w:cs="Times New Roman"/>
        </w:rPr>
        <w:t xml:space="preserve">Стихотворения отечественных поэтов начала ХХ века </w:t>
      </w:r>
      <w:r w:rsidRPr="00BE0AE5">
        <w:rPr>
          <w:rFonts w:cs="Times New Roman"/>
        </w:rPr>
        <w:t xml:space="preserve">(не менее двух). Например, стихотворения С. А. Есенина, В. В. Маяковского, А. А. Блока и др. </w:t>
      </w:r>
    </w:p>
    <w:p w14:paraId="1C69BE20" w14:textId="77777777" w:rsidR="00416B7C" w:rsidRPr="00BE0AE5" w:rsidRDefault="00416B7C" w:rsidP="00416B7C">
      <w:pPr>
        <w:pStyle w:val="bodybefore1mm"/>
        <w:rPr>
          <w:rFonts w:cs="Times New Roman"/>
        </w:rPr>
      </w:pPr>
      <w:r w:rsidRPr="00BE0AE5">
        <w:rPr>
          <w:rStyle w:val="Bold"/>
          <w:rFonts w:cs="Times New Roman"/>
        </w:rPr>
        <w:t>Стихотворения</w:t>
      </w:r>
      <w:r w:rsidRPr="00BE0AE5">
        <w:rPr>
          <w:rFonts w:cs="Times New Roman"/>
        </w:rPr>
        <w:t xml:space="preserve"> </w:t>
      </w:r>
      <w:r w:rsidRPr="00BE0AE5">
        <w:rPr>
          <w:rStyle w:val="Bold"/>
          <w:rFonts w:cs="Times New Roman"/>
        </w:rPr>
        <w:t>отечественных поэтов XX века</w:t>
      </w:r>
      <w:r w:rsidRPr="00BE0AE5">
        <w:rPr>
          <w:rFonts w:cs="Times New Roman"/>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1FAF9A62" w14:textId="77777777" w:rsidR="00416B7C" w:rsidRPr="00BE0AE5" w:rsidRDefault="00416B7C" w:rsidP="00416B7C">
      <w:pPr>
        <w:pStyle w:val="bodybefore1mm"/>
        <w:rPr>
          <w:rFonts w:cs="Times New Roman"/>
        </w:rPr>
      </w:pPr>
      <w:r w:rsidRPr="00BE0AE5">
        <w:rPr>
          <w:rStyle w:val="Bold"/>
          <w:rFonts w:cs="Times New Roman"/>
        </w:rPr>
        <w:t>Проза отечественных писателей конца XX — начала XXI века, в том числе о Великой Отечественной войне</w:t>
      </w:r>
      <w:r w:rsidRPr="00BE0AE5">
        <w:rPr>
          <w:rFonts w:cs="Times New Roman"/>
        </w:rPr>
        <w:t xml:space="preserve"> (два произведения по в</w:t>
      </w:r>
      <w:r w:rsidRPr="00BE0AE5">
        <w:rPr>
          <w:rFonts w:cs="Times New Roman"/>
        </w:rPr>
        <w:t>ы</w:t>
      </w:r>
      <w:r w:rsidRPr="00BE0AE5">
        <w:rPr>
          <w:rFonts w:cs="Times New Roman"/>
        </w:rPr>
        <w:t>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EC26364" w14:textId="77777777" w:rsidR="00416B7C" w:rsidRPr="00BE0AE5" w:rsidRDefault="00416B7C" w:rsidP="00416B7C">
      <w:pPr>
        <w:pStyle w:val="bodybefore1mm"/>
        <w:rPr>
          <w:rFonts w:cs="Times New Roman"/>
        </w:rPr>
      </w:pPr>
      <w:r w:rsidRPr="00BE0AE5">
        <w:rPr>
          <w:rStyle w:val="Bold"/>
          <w:rFonts w:cs="Times New Roman"/>
        </w:rPr>
        <w:t xml:space="preserve">В. Г. Распутин. </w:t>
      </w:r>
      <w:r w:rsidRPr="00BE0AE5">
        <w:rPr>
          <w:rFonts w:cs="Times New Roman"/>
        </w:rPr>
        <w:t>Рассказ «Уроки французского».</w:t>
      </w:r>
    </w:p>
    <w:p w14:paraId="726BB93C"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писателей на тему взросления ч</w:t>
      </w:r>
      <w:r w:rsidRPr="00BE0AE5">
        <w:rPr>
          <w:rStyle w:val="Bold"/>
          <w:rFonts w:cs="Times New Roman"/>
        </w:rPr>
        <w:t>е</w:t>
      </w:r>
      <w:r w:rsidRPr="00BE0AE5">
        <w:rPr>
          <w:rStyle w:val="Bold"/>
          <w:rFonts w:cs="Times New Roman"/>
        </w:rPr>
        <w:t>ловека</w:t>
      </w:r>
      <w:r w:rsidRPr="00BE0AE5">
        <w:rPr>
          <w:rFonts w:cs="Times New Roman"/>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29AE1EB2" w14:textId="77777777" w:rsidR="00416B7C" w:rsidRPr="00BE0AE5" w:rsidRDefault="00416B7C" w:rsidP="00416B7C">
      <w:pPr>
        <w:pStyle w:val="bodybefore1mm"/>
        <w:rPr>
          <w:rFonts w:cs="Times New Roman"/>
        </w:rPr>
      </w:pPr>
      <w:r w:rsidRPr="00BE0AE5">
        <w:rPr>
          <w:rStyle w:val="Bold"/>
          <w:rFonts w:cs="Times New Roman"/>
        </w:rPr>
        <w:t>Произведения современных отечественных писателей-фантастов</w:t>
      </w:r>
      <w:r w:rsidRPr="00BE0AE5">
        <w:rPr>
          <w:rFonts w:cs="Times New Roman"/>
        </w:rPr>
        <w:t xml:space="preserve"> (не менее двух). Например, А. В. Жвалевский и Е. Б. Пастернак. «Время всегда хорошее»; С. В. Лукьяненко. «Мальчик и Тьма»; В. В. Ледерман. </w:t>
      </w:r>
      <w:r w:rsidRPr="00BE0AE5">
        <w:rPr>
          <w:rFonts w:cs="Times New Roman"/>
        </w:rPr>
        <w:lastRenderedPageBreak/>
        <w:t>«Календарь ма(й)я» и др.</w:t>
      </w:r>
    </w:p>
    <w:p w14:paraId="17DC5BB9" w14:textId="77777777" w:rsidR="00416B7C" w:rsidRPr="00BE0AE5" w:rsidRDefault="00416B7C" w:rsidP="00416B7C">
      <w:pPr>
        <w:pStyle w:val="h3"/>
        <w:rPr>
          <w:rFonts w:cs="Times New Roman"/>
        </w:rPr>
      </w:pPr>
      <w:r w:rsidRPr="00BE0AE5">
        <w:rPr>
          <w:rFonts w:cs="Times New Roman"/>
        </w:rPr>
        <w:t>Литература народов Российской Федерации</w:t>
      </w:r>
    </w:p>
    <w:p w14:paraId="7BB77F8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49A353A6" w14:textId="77777777" w:rsidR="00416B7C" w:rsidRPr="00BE0AE5" w:rsidRDefault="00416B7C" w:rsidP="00416B7C">
      <w:pPr>
        <w:pStyle w:val="h3"/>
        <w:spacing w:before="283"/>
        <w:rPr>
          <w:rFonts w:cs="Times New Roman"/>
        </w:rPr>
      </w:pPr>
      <w:r w:rsidRPr="00BE0AE5">
        <w:rPr>
          <w:rFonts w:cs="Times New Roman"/>
        </w:rPr>
        <w:t>Зарубежная литература</w:t>
      </w:r>
    </w:p>
    <w:p w14:paraId="19CCF4C7" w14:textId="77777777" w:rsidR="00416B7C" w:rsidRPr="00BE0AE5" w:rsidRDefault="00416B7C" w:rsidP="00416B7C">
      <w:pPr>
        <w:pStyle w:val="body"/>
        <w:rPr>
          <w:rStyle w:val="Bold"/>
          <w:rFonts w:cs="Times New Roman"/>
        </w:rPr>
      </w:pPr>
      <w:r w:rsidRPr="00BE0AE5">
        <w:rPr>
          <w:rStyle w:val="Bold"/>
          <w:rFonts w:cs="Times New Roman"/>
        </w:rPr>
        <w:t xml:space="preserve">Д. Дефо. </w:t>
      </w:r>
      <w:r w:rsidRPr="00BE0AE5">
        <w:rPr>
          <w:rFonts w:cs="Times New Roman"/>
        </w:rPr>
        <w:t>«Робинзон Крузо» (главы по выбору).</w:t>
      </w:r>
    </w:p>
    <w:p w14:paraId="66D7383A" w14:textId="77777777" w:rsidR="00416B7C" w:rsidRPr="00BE0AE5" w:rsidRDefault="00416B7C" w:rsidP="00416B7C">
      <w:pPr>
        <w:pStyle w:val="bodybefore1mm"/>
        <w:rPr>
          <w:rFonts w:cs="Times New Roman"/>
        </w:rPr>
      </w:pPr>
      <w:r w:rsidRPr="00BE0AE5">
        <w:rPr>
          <w:rStyle w:val="Bold"/>
          <w:rFonts w:cs="Times New Roman"/>
        </w:rPr>
        <w:t xml:space="preserve">Дж. Свифт. </w:t>
      </w:r>
      <w:r w:rsidRPr="00BE0AE5">
        <w:rPr>
          <w:rFonts w:cs="Times New Roman"/>
        </w:rPr>
        <w:t>«Путешествия Гулливера» (главы по выбору).</w:t>
      </w:r>
    </w:p>
    <w:p w14:paraId="69950347" w14:textId="77777777" w:rsidR="00416B7C" w:rsidRPr="00BE0AE5" w:rsidRDefault="00416B7C" w:rsidP="00416B7C">
      <w:pPr>
        <w:pStyle w:val="bodybefore1mm"/>
        <w:rPr>
          <w:rFonts w:cs="Times New Roman"/>
        </w:rPr>
      </w:pPr>
      <w:r w:rsidRPr="00BE0AE5">
        <w:rPr>
          <w:rStyle w:val="Bold"/>
          <w:rFonts w:cs="Times New Roman"/>
        </w:rPr>
        <w:t>Произведения зарубежных писателей на тему взросления чел</w:t>
      </w:r>
      <w:r w:rsidRPr="00BE0AE5">
        <w:rPr>
          <w:rStyle w:val="Bold"/>
          <w:rFonts w:cs="Times New Roman"/>
        </w:rPr>
        <w:t>о</w:t>
      </w:r>
      <w:r w:rsidRPr="00BE0AE5">
        <w:rPr>
          <w:rStyle w:val="Bold"/>
          <w:rFonts w:cs="Times New Roman"/>
        </w:rPr>
        <w:t>века</w:t>
      </w:r>
      <w:r w:rsidRPr="00BE0AE5">
        <w:rPr>
          <w:rFonts w:cs="Times New Roman"/>
        </w:rPr>
        <w:t xml:space="preserve"> (не менее двух). Например, Ж. Верн. «Дети капитана Гранта» (главы по выбору). Х. Ли. «Убить пересмешника» (главы по выбору) и др.</w:t>
      </w:r>
    </w:p>
    <w:p w14:paraId="14AB9E73" w14:textId="77777777" w:rsidR="00416B7C" w:rsidRPr="00BE0AE5" w:rsidRDefault="00416B7C" w:rsidP="00416B7C">
      <w:pPr>
        <w:pStyle w:val="bodybefore1mm"/>
        <w:rPr>
          <w:rFonts w:cs="Times New Roman"/>
        </w:rPr>
      </w:pPr>
      <w:r w:rsidRPr="00BE0AE5">
        <w:rPr>
          <w:rStyle w:val="Bold"/>
          <w:rFonts w:cs="Times New Roman"/>
        </w:rPr>
        <w:t>Произведения современных зарубежных писателей-фантастов</w:t>
      </w:r>
      <w:r w:rsidRPr="00BE0AE5">
        <w:rPr>
          <w:rFonts w:cs="Times New Roman"/>
        </w:rPr>
        <w:t xml:space="preserve"> (не менее двух). Например, Дж. К. Роулинг. «Гарри Поттер» (главы по в</w:t>
      </w:r>
      <w:r w:rsidRPr="00BE0AE5">
        <w:rPr>
          <w:rFonts w:cs="Times New Roman"/>
        </w:rPr>
        <w:t>ы</w:t>
      </w:r>
      <w:r w:rsidRPr="00BE0AE5">
        <w:rPr>
          <w:rFonts w:cs="Times New Roman"/>
        </w:rPr>
        <w:t>бору), Д. У. Джонс. «Дом с характером» и др.</w:t>
      </w:r>
    </w:p>
    <w:p w14:paraId="16EA6B96" w14:textId="77777777" w:rsidR="00416B7C" w:rsidRPr="00BE0AE5" w:rsidRDefault="00416B7C" w:rsidP="00416B7C">
      <w:pPr>
        <w:pStyle w:val="h2"/>
        <w:spacing w:before="340"/>
        <w:rPr>
          <w:rFonts w:cs="Times New Roman"/>
        </w:rPr>
      </w:pPr>
      <w:r w:rsidRPr="00BE0AE5">
        <w:rPr>
          <w:rFonts w:cs="Times New Roman"/>
        </w:rPr>
        <w:t>7 класс</w:t>
      </w:r>
    </w:p>
    <w:p w14:paraId="3A2E09BF" w14:textId="77777777" w:rsidR="00416B7C" w:rsidRPr="00BE0AE5" w:rsidRDefault="00416B7C" w:rsidP="00416B7C">
      <w:pPr>
        <w:pStyle w:val="h3-first"/>
        <w:spacing w:before="113"/>
        <w:rPr>
          <w:rFonts w:cs="Times New Roman"/>
        </w:rPr>
      </w:pPr>
      <w:r w:rsidRPr="00BE0AE5">
        <w:rPr>
          <w:rFonts w:cs="Times New Roman"/>
        </w:rPr>
        <w:t>Древнерусская литература</w:t>
      </w:r>
    </w:p>
    <w:p w14:paraId="1338BD54" w14:textId="77777777" w:rsidR="00416B7C" w:rsidRPr="00BE0AE5" w:rsidRDefault="00416B7C" w:rsidP="00416B7C">
      <w:pPr>
        <w:pStyle w:val="body"/>
        <w:rPr>
          <w:rFonts w:cs="Times New Roman"/>
        </w:rPr>
      </w:pPr>
      <w:r w:rsidRPr="00BE0AE5">
        <w:rPr>
          <w:rStyle w:val="Bold"/>
          <w:rFonts w:cs="Times New Roman"/>
        </w:rPr>
        <w:t>Древнерусские повести</w:t>
      </w:r>
      <w:r w:rsidRPr="00BE0AE5">
        <w:rPr>
          <w:rFonts w:cs="Times New Roman"/>
        </w:rPr>
        <w:t xml:space="preserve"> (одна повесть по выбору). Например, «П</w:t>
      </w:r>
      <w:r w:rsidRPr="00BE0AE5">
        <w:rPr>
          <w:rFonts w:cs="Times New Roman"/>
        </w:rPr>
        <w:t>о</w:t>
      </w:r>
      <w:r w:rsidRPr="00BE0AE5">
        <w:rPr>
          <w:rFonts w:cs="Times New Roman"/>
        </w:rPr>
        <w:t>учение» Владимира Мономаха (в сокращении) и др.</w:t>
      </w:r>
    </w:p>
    <w:p w14:paraId="02C40A4C"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35CBC3BA" w14:textId="77777777"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w:t>
      </w:r>
      <w:r w:rsidRPr="00BE0AE5">
        <w:rPr>
          <w:rFonts w:cs="Times New Roman"/>
        </w:rPr>
        <w:t>а</w:t>
      </w:r>
      <w:r w:rsidRPr="00BE0AE5">
        <w:rPr>
          <w:rFonts w:cs="Times New Roman"/>
        </w:rPr>
        <w:t xml:space="preserve">ва» (фрагмент) и др. </w:t>
      </w:r>
    </w:p>
    <w:p w14:paraId="6520804D" w14:textId="77777777"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2AE6F0A0" w14:textId="77777777"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Повесть «Тарас Бульба».</w:t>
      </w:r>
    </w:p>
    <w:p w14:paraId="78A9FE1E" w14:textId="77777777" w:rsidR="00416B7C" w:rsidRPr="00BE0AE5" w:rsidRDefault="00416B7C" w:rsidP="00416B7C">
      <w:pPr>
        <w:pStyle w:val="h3"/>
        <w:spacing w:before="283"/>
        <w:rPr>
          <w:rFonts w:cs="Times New Roman"/>
        </w:rPr>
      </w:pPr>
      <w:r w:rsidRPr="00BE0AE5">
        <w:rPr>
          <w:rFonts w:cs="Times New Roman"/>
        </w:rPr>
        <w:lastRenderedPageBreak/>
        <w:t>Литература второй половины XIX века</w:t>
      </w:r>
    </w:p>
    <w:p w14:paraId="2C86B67E" w14:textId="77777777" w:rsidR="00416B7C" w:rsidRPr="00BE0AE5" w:rsidRDefault="00416B7C" w:rsidP="00416B7C">
      <w:pPr>
        <w:pStyle w:val="body"/>
        <w:rPr>
          <w:rFonts w:cs="Times New Roman"/>
          <w:spacing w:val="-2"/>
        </w:rPr>
      </w:pPr>
      <w:r w:rsidRPr="00BE0AE5">
        <w:rPr>
          <w:rStyle w:val="Bold"/>
          <w:rFonts w:cs="Times New Roman"/>
          <w:spacing w:val="-2"/>
        </w:rPr>
        <w:t>И. С. Тургенев.</w:t>
      </w:r>
      <w:r w:rsidRPr="00BE0AE5">
        <w:rPr>
          <w:rFonts w:cs="Times New Roman"/>
          <w:spacing w:val="-2"/>
        </w:rPr>
        <w:t xml:space="preserve"> Рассказы из цикла «Записки охотника» (два по выб</w:t>
      </w:r>
      <w:r w:rsidRPr="00BE0AE5">
        <w:rPr>
          <w:rFonts w:cs="Times New Roman"/>
          <w:spacing w:val="-2"/>
        </w:rPr>
        <w:t>о</w:t>
      </w:r>
      <w:r w:rsidRPr="00BE0AE5">
        <w:rPr>
          <w:rFonts w:cs="Times New Roman"/>
          <w:spacing w:val="-2"/>
        </w:rPr>
        <w:t xml:space="preserve">ру). Например, «Бирюк», «Хорь и Калиныч» и др. Стихотворения в прозе. Например, «Русский язык», «Воробей» и др. </w:t>
      </w:r>
    </w:p>
    <w:p w14:paraId="4713C156" w14:textId="77777777" w:rsidR="00416B7C" w:rsidRPr="00BE0AE5" w:rsidRDefault="00416B7C" w:rsidP="00416B7C">
      <w:pPr>
        <w:pStyle w:val="bodybefore1mm"/>
        <w:rPr>
          <w:rFonts w:cs="Times New Roman"/>
        </w:rPr>
      </w:pPr>
      <w:r w:rsidRPr="00BE0AE5">
        <w:rPr>
          <w:rStyle w:val="Bold"/>
          <w:rFonts w:cs="Times New Roman"/>
        </w:rPr>
        <w:t xml:space="preserve">Л. Н. Толстой. </w:t>
      </w:r>
      <w:r w:rsidRPr="00BE0AE5">
        <w:rPr>
          <w:rFonts w:cs="Times New Roman"/>
        </w:rPr>
        <w:t xml:space="preserve">Рассказ «После бала». </w:t>
      </w:r>
    </w:p>
    <w:p w14:paraId="5BECD79B" w14:textId="77777777" w:rsidR="00416B7C" w:rsidRPr="00BE0AE5" w:rsidRDefault="00416B7C" w:rsidP="00416B7C">
      <w:pPr>
        <w:pStyle w:val="bodybefore1mm"/>
        <w:rPr>
          <w:rFonts w:cs="Times New Roman"/>
          <w:spacing w:val="-2"/>
        </w:rPr>
      </w:pPr>
      <w:r w:rsidRPr="00BE0AE5">
        <w:rPr>
          <w:rStyle w:val="Bold"/>
          <w:rFonts w:cs="Times New Roman"/>
          <w:spacing w:val="-2"/>
        </w:rPr>
        <w:t>Н. А. Некрасов.</w:t>
      </w:r>
      <w:r w:rsidRPr="00BE0AE5">
        <w:rPr>
          <w:rFonts w:cs="Times New Roman"/>
          <w:spacing w:val="-2"/>
        </w:rPr>
        <w:t xml:space="preserve"> Стихотворения (не менее двух). Например, «Ра</w:t>
      </w:r>
      <w:r w:rsidRPr="00BE0AE5">
        <w:rPr>
          <w:rFonts w:cs="Times New Roman"/>
          <w:spacing w:val="-2"/>
        </w:rPr>
        <w:t>з</w:t>
      </w:r>
      <w:r w:rsidRPr="00BE0AE5">
        <w:rPr>
          <w:rFonts w:cs="Times New Roman"/>
          <w:spacing w:val="-2"/>
        </w:rPr>
        <w:t>мышления у парадного подъезда», «Железная дорога» и др.</w:t>
      </w:r>
    </w:p>
    <w:p w14:paraId="28184D92" w14:textId="77777777" w:rsidR="00416B7C" w:rsidRPr="00BE0AE5" w:rsidRDefault="00416B7C" w:rsidP="00416B7C">
      <w:pPr>
        <w:pStyle w:val="bodybefore1mm"/>
        <w:rPr>
          <w:rFonts w:cs="Times New Roman"/>
        </w:rPr>
      </w:pPr>
      <w:r w:rsidRPr="00BE0AE5">
        <w:rPr>
          <w:rStyle w:val="Bold"/>
          <w:rFonts w:cs="Times New Roman"/>
        </w:rPr>
        <w:t xml:space="preserve">Поэзия второй половины XIX века. </w:t>
      </w:r>
      <w:r w:rsidRPr="00BE0AE5">
        <w:rPr>
          <w:rFonts w:cs="Times New Roman"/>
        </w:rPr>
        <w:t xml:space="preserve">Ф. И. Тютчев, А. А. Фет, А. К. Толстой и др. (не менее двух стихотворений по выбору). </w:t>
      </w:r>
    </w:p>
    <w:p w14:paraId="4764A1F8" w14:textId="77777777" w:rsidR="00416B7C" w:rsidRPr="00BE0AE5" w:rsidRDefault="00416B7C" w:rsidP="00416B7C">
      <w:pPr>
        <w:pStyle w:val="bodybefore1mm"/>
        <w:rPr>
          <w:rFonts w:cs="Times New Roman"/>
        </w:rPr>
      </w:pPr>
      <w:r w:rsidRPr="00BE0AE5">
        <w:rPr>
          <w:rStyle w:val="Bold"/>
          <w:rFonts w:cs="Times New Roman"/>
        </w:rPr>
        <w:t>М. Е. Салтыков-Щедрин.</w:t>
      </w:r>
      <w:r w:rsidRPr="00BE0AE5">
        <w:rPr>
          <w:rFonts w:cs="Times New Roman"/>
        </w:rPr>
        <w:t xml:space="preserve"> Сказки (две по выбору). Например, «П</w:t>
      </w:r>
      <w:r w:rsidRPr="00BE0AE5">
        <w:rPr>
          <w:rFonts w:cs="Times New Roman"/>
        </w:rPr>
        <w:t>о</w:t>
      </w:r>
      <w:r w:rsidRPr="00BE0AE5">
        <w:rPr>
          <w:rFonts w:cs="Times New Roman"/>
        </w:rPr>
        <w:t>весть о том, как один мужик двух генералов прокормил», «Дикий п</w:t>
      </w:r>
      <w:r w:rsidRPr="00BE0AE5">
        <w:rPr>
          <w:rFonts w:cs="Times New Roman"/>
        </w:rPr>
        <w:t>о</w:t>
      </w:r>
      <w:r w:rsidRPr="00BE0AE5">
        <w:rPr>
          <w:rFonts w:cs="Times New Roman"/>
        </w:rPr>
        <w:t xml:space="preserve">мещик», «Премудрый пискарь» и др. </w:t>
      </w:r>
    </w:p>
    <w:p w14:paraId="7AA68F51"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и зарубежных писателей на ист</w:t>
      </w:r>
      <w:r w:rsidRPr="00BE0AE5">
        <w:rPr>
          <w:rStyle w:val="Bold"/>
          <w:rFonts w:cs="Times New Roman"/>
        </w:rPr>
        <w:t>о</w:t>
      </w:r>
      <w:r w:rsidRPr="00BE0AE5">
        <w:rPr>
          <w:rStyle w:val="Bold"/>
          <w:rFonts w:cs="Times New Roman"/>
        </w:rPr>
        <w:t>рическую тему</w:t>
      </w:r>
      <w:r w:rsidRPr="00BE0AE5">
        <w:rPr>
          <w:rFonts w:cs="Times New Roman"/>
        </w:rPr>
        <w:t xml:space="preserve"> (не менее двух). Например, А. К. Толстого, Р. Сабатини, Ф. Купера.</w:t>
      </w:r>
    </w:p>
    <w:p w14:paraId="62D509AA" w14:textId="77777777" w:rsidR="00416B7C" w:rsidRPr="00BE0AE5" w:rsidRDefault="00416B7C" w:rsidP="00416B7C">
      <w:pPr>
        <w:pStyle w:val="h3"/>
        <w:spacing w:before="283"/>
        <w:rPr>
          <w:rFonts w:cs="Times New Roman"/>
        </w:rPr>
      </w:pPr>
      <w:r w:rsidRPr="00BE0AE5">
        <w:rPr>
          <w:rFonts w:cs="Times New Roman"/>
        </w:rPr>
        <w:t>Литература конца XIX — начала XX века</w:t>
      </w:r>
    </w:p>
    <w:p w14:paraId="21E0A6AF"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Рассказы (один по выбору). Например, «Тоска», «Зл</w:t>
      </w:r>
      <w:r w:rsidRPr="00BE0AE5">
        <w:rPr>
          <w:rFonts w:cs="Times New Roman"/>
        </w:rPr>
        <w:t>о</w:t>
      </w:r>
      <w:r w:rsidRPr="00BE0AE5">
        <w:rPr>
          <w:rFonts w:cs="Times New Roman"/>
        </w:rPr>
        <w:t>умышленник» и др.</w:t>
      </w:r>
    </w:p>
    <w:p w14:paraId="42675EF1" w14:textId="77777777" w:rsidR="00416B7C" w:rsidRPr="00BE0AE5" w:rsidRDefault="00416B7C" w:rsidP="00416B7C">
      <w:pPr>
        <w:pStyle w:val="bodybefore1mm"/>
        <w:rPr>
          <w:rFonts w:cs="Times New Roman"/>
          <w:spacing w:val="-2"/>
        </w:rPr>
      </w:pPr>
      <w:r w:rsidRPr="00BE0AE5">
        <w:rPr>
          <w:rStyle w:val="Bold"/>
          <w:rFonts w:cs="Times New Roman"/>
          <w:spacing w:val="-2"/>
        </w:rPr>
        <w:t>М. Горький.</w:t>
      </w:r>
      <w:r w:rsidRPr="00BE0AE5">
        <w:rPr>
          <w:rFonts w:cs="Times New Roman"/>
          <w:spacing w:val="-2"/>
        </w:rPr>
        <w:t xml:space="preserve"> Ранние рассказы (одно произведение по выбору). Например, «Старуха Изергиль» (легенда о Данко), «Челкаш» и др.</w:t>
      </w:r>
    </w:p>
    <w:p w14:paraId="12B21573" w14:textId="77777777" w:rsidR="00416B7C" w:rsidRPr="00BE0AE5" w:rsidRDefault="00416B7C" w:rsidP="00416B7C">
      <w:pPr>
        <w:pStyle w:val="bodybefore1mm"/>
        <w:rPr>
          <w:rFonts w:cs="Times New Roman"/>
        </w:rPr>
      </w:pPr>
      <w:r w:rsidRPr="00BE0AE5">
        <w:rPr>
          <w:rStyle w:val="Bold"/>
          <w:rFonts w:cs="Times New Roman"/>
        </w:rPr>
        <w:t>Сатирические произведения отечественных и зарубежных пис</w:t>
      </w:r>
      <w:r w:rsidRPr="00BE0AE5">
        <w:rPr>
          <w:rStyle w:val="Bold"/>
          <w:rFonts w:cs="Times New Roman"/>
        </w:rPr>
        <w:t>а</w:t>
      </w:r>
      <w:r w:rsidRPr="00BE0AE5">
        <w:rPr>
          <w:rStyle w:val="Bold"/>
          <w:rFonts w:cs="Times New Roman"/>
        </w:rPr>
        <w:t>телей</w:t>
      </w:r>
      <w:r w:rsidRPr="00BE0AE5">
        <w:rPr>
          <w:rFonts w:cs="Times New Roman"/>
        </w:rPr>
        <w:t xml:space="preserve"> (не менее двух). Например, М. М. Зощенко, А. Т. Аверченко, Н. Тэффи, О. Генри, Я. Гашека.</w:t>
      </w:r>
    </w:p>
    <w:p w14:paraId="54EDA4B5"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14:paraId="3BD49BFB" w14:textId="77777777" w:rsidR="00416B7C" w:rsidRPr="00BE0AE5" w:rsidRDefault="00416B7C" w:rsidP="00416B7C">
      <w:pPr>
        <w:pStyle w:val="body"/>
        <w:rPr>
          <w:rFonts w:cs="Times New Roman"/>
        </w:rPr>
      </w:pPr>
      <w:r w:rsidRPr="00BE0AE5">
        <w:rPr>
          <w:rStyle w:val="Bold"/>
          <w:rFonts w:cs="Times New Roman"/>
        </w:rPr>
        <w:t>А. С. Грин.</w:t>
      </w:r>
      <w:r w:rsidRPr="00BE0AE5">
        <w:rPr>
          <w:rFonts w:cs="Times New Roman"/>
        </w:rPr>
        <w:t xml:space="preserve"> Повести и рассказы (одно произведение по выбору). Например, «Алые паруса», «Зелёная лампа» и др. </w:t>
      </w:r>
    </w:p>
    <w:p w14:paraId="6670B90F" w14:textId="77777777" w:rsidR="00416B7C" w:rsidRPr="00BE0AE5" w:rsidRDefault="00416B7C" w:rsidP="00416B7C">
      <w:pPr>
        <w:pStyle w:val="bodybefore1mm"/>
        <w:rPr>
          <w:rFonts w:cs="Times New Roman"/>
        </w:rPr>
      </w:pPr>
      <w:r w:rsidRPr="00BE0AE5">
        <w:rPr>
          <w:rStyle w:val="Bold"/>
          <w:rFonts w:cs="Times New Roman"/>
        </w:rPr>
        <w:t>Отечественная поэзия первой половины XX века</w:t>
      </w:r>
      <w:r w:rsidRPr="00BE0AE5">
        <w:rPr>
          <w:rFonts w:cs="Times New Roman"/>
        </w:rPr>
        <w:t>. Стихотворения на тему мечты и реальности (два-три по выбору). Например, стихотв</w:t>
      </w:r>
      <w:r w:rsidRPr="00BE0AE5">
        <w:rPr>
          <w:rFonts w:cs="Times New Roman"/>
        </w:rPr>
        <w:t>о</w:t>
      </w:r>
      <w:r w:rsidRPr="00BE0AE5">
        <w:rPr>
          <w:rFonts w:cs="Times New Roman"/>
        </w:rPr>
        <w:t xml:space="preserve">рения А. А. Блока, Н. С. Гумилёва, М. И. Цветаевой и др. </w:t>
      </w:r>
    </w:p>
    <w:p w14:paraId="0D785C3A" w14:textId="77777777" w:rsidR="00416B7C" w:rsidRPr="00BE0AE5" w:rsidRDefault="00416B7C" w:rsidP="00416B7C">
      <w:pPr>
        <w:pStyle w:val="bodybefore1mm"/>
        <w:rPr>
          <w:rFonts w:cs="Times New Roman"/>
        </w:rPr>
      </w:pPr>
      <w:r w:rsidRPr="00BE0AE5">
        <w:rPr>
          <w:rStyle w:val="Bold"/>
          <w:rFonts w:cs="Times New Roman"/>
        </w:rPr>
        <w:t xml:space="preserve">В. В. Маяковский. </w:t>
      </w:r>
      <w:r w:rsidRPr="00BE0AE5">
        <w:rPr>
          <w:rFonts w:cs="Times New Roman"/>
        </w:rPr>
        <w:t>Стихотворения (одно по выбору).</w:t>
      </w:r>
      <w:r w:rsidRPr="00BE0AE5">
        <w:rPr>
          <w:rStyle w:val="BoldItalic"/>
          <w:rFonts w:cs="Times New Roman"/>
        </w:rPr>
        <w:t xml:space="preserve"> </w:t>
      </w:r>
      <w:r w:rsidRPr="00BE0AE5">
        <w:rPr>
          <w:rFonts w:cs="Times New Roman"/>
        </w:rPr>
        <w:t xml:space="preserve">Например, «Необычайное приключение, бывшее с Владимиром Маяковским летом на даче», «Хорошее отношение к лошадям» и др. </w:t>
      </w:r>
    </w:p>
    <w:p w14:paraId="5D76E680" w14:textId="77777777" w:rsidR="00416B7C" w:rsidRPr="00BE0AE5" w:rsidRDefault="00416B7C" w:rsidP="00416B7C">
      <w:pPr>
        <w:pStyle w:val="bodybefore1mm"/>
        <w:rPr>
          <w:rFonts w:cs="Times New Roman"/>
        </w:rPr>
      </w:pPr>
      <w:r w:rsidRPr="00BE0AE5">
        <w:rPr>
          <w:rStyle w:val="Bold"/>
          <w:rFonts w:cs="Times New Roman"/>
        </w:rPr>
        <w:t xml:space="preserve">А. П. Платонов. </w:t>
      </w:r>
      <w:r w:rsidRPr="00BE0AE5">
        <w:rPr>
          <w:rFonts w:cs="Times New Roman"/>
        </w:rPr>
        <w:t xml:space="preserve">Рассказы (один по выбору). Например, «Юшка», «Неизвестный цветок» и др. </w:t>
      </w:r>
    </w:p>
    <w:p w14:paraId="357596A4" w14:textId="77777777" w:rsidR="00416B7C" w:rsidRPr="00BE0AE5" w:rsidRDefault="00416B7C" w:rsidP="00416B7C">
      <w:pPr>
        <w:pStyle w:val="h3"/>
        <w:spacing w:before="283"/>
        <w:rPr>
          <w:rFonts w:cs="Times New Roman"/>
        </w:rPr>
      </w:pPr>
      <w:r w:rsidRPr="00BE0AE5">
        <w:rPr>
          <w:rFonts w:cs="Times New Roman"/>
        </w:rPr>
        <w:lastRenderedPageBreak/>
        <w:t>Литература второй половины XX века</w:t>
      </w:r>
    </w:p>
    <w:p w14:paraId="7B20D8C2" w14:textId="77777777" w:rsidR="00416B7C" w:rsidRPr="00BE0AE5" w:rsidRDefault="00416B7C" w:rsidP="00416B7C">
      <w:pPr>
        <w:pStyle w:val="body"/>
        <w:rPr>
          <w:rFonts w:cs="Times New Roman"/>
        </w:rPr>
      </w:pPr>
      <w:r w:rsidRPr="00BE0AE5">
        <w:rPr>
          <w:rStyle w:val="Bold"/>
          <w:rFonts w:cs="Times New Roman"/>
        </w:rPr>
        <w:t xml:space="preserve">В. М. Шукшин. </w:t>
      </w:r>
      <w:r w:rsidRPr="00BE0AE5">
        <w:rPr>
          <w:rFonts w:cs="Times New Roman"/>
        </w:rPr>
        <w:t>Рассказы (один по выбору). Например, «Чудик», «Стенька Разин», «Критики» и др.</w:t>
      </w:r>
    </w:p>
    <w:p w14:paraId="362879BF" w14:textId="77777777" w:rsidR="00416B7C" w:rsidRPr="00BE0AE5" w:rsidRDefault="00416B7C" w:rsidP="00416B7C">
      <w:pPr>
        <w:pStyle w:val="bodybefore1mm"/>
        <w:rPr>
          <w:rFonts w:cs="Times New Roman"/>
        </w:rPr>
      </w:pPr>
      <w:r w:rsidRPr="00BE0AE5">
        <w:rPr>
          <w:rStyle w:val="Bold"/>
          <w:rFonts w:cs="Times New Roman"/>
        </w:rPr>
        <w:t>Стихотворения отечественных поэтов XX—XXI веков</w:t>
      </w:r>
      <w:r w:rsidRPr="00BE0AE5">
        <w:rPr>
          <w:rFonts w:cs="Times New Roman"/>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14:paraId="49D3642F"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 — начала XXI века</w:t>
      </w:r>
      <w:r w:rsidRPr="00BE0AE5">
        <w:rPr>
          <w:rFonts w:cs="Times New Roman"/>
        </w:rPr>
        <w:t xml:space="preserve"> (не менее двух). Например, произведения Ф. А. Абрамова, В. П. Астафьева, В. И. Белова, Ф. А. Искандера и др.</w:t>
      </w:r>
    </w:p>
    <w:p w14:paraId="4DB74A12" w14:textId="77777777" w:rsidR="00416B7C" w:rsidRPr="00BE0AE5" w:rsidRDefault="00416B7C" w:rsidP="00416B7C">
      <w:pPr>
        <w:pStyle w:val="bodybefore1mm"/>
        <w:rPr>
          <w:rFonts w:cs="Times New Roman"/>
        </w:rPr>
      </w:pPr>
      <w:r w:rsidRPr="00BE0AE5">
        <w:rPr>
          <w:rStyle w:val="Bold"/>
          <w:rFonts w:cs="Times New Roman"/>
        </w:rPr>
        <w:t>Тема взаимоотношения поколений, становления человека, в</w:t>
      </w:r>
      <w:r w:rsidRPr="00BE0AE5">
        <w:rPr>
          <w:rStyle w:val="Bold"/>
          <w:rFonts w:cs="Times New Roman"/>
        </w:rPr>
        <w:t>ы</w:t>
      </w:r>
      <w:r w:rsidRPr="00BE0AE5">
        <w:rPr>
          <w:rStyle w:val="Bold"/>
          <w:rFonts w:cs="Times New Roman"/>
        </w:rPr>
        <w:t>бора им жизненного пути</w:t>
      </w:r>
      <w:r w:rsidRPr="00BE0AE5">
        <w:rPr>
          <w:rFonts w:cs="Times New Roman"/>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BA17D11" w14:textId="77777777" w:rsidR="00416B7C" w:rsidRPr="00BE0AE5" w:rsidRDefault="00416B7C" w:rsidP="00416B7C">
      <w:pPr>
        <w:pStyle w:val="h3"/>
        <w:rPr>
          <w:rFonts w:cs="Times New Roman"/>
        </w:rPr>
      </w:pPr>
      <w:r w:rsidRPr="00BE0AE5">
        <w:rPr>
          <w:rFonts w:cs="Times New Roman"/>
        </w:rPr>
        <w:t>Зарубежная литература</w:t>
      </w:r>
    </w:p>
    <w:p w14:paraId="4D47B790" w14:textId="77777777" w:rsidR="00416B7C" w:rsidRPr="00BE0AE5" w:rsidRDefault="00416B7C" w:rsidP="00416B7C">
      <w:pPr>
        <w:pStyle w:val="body"/>
        <w:rPr>
          <w:rFonts w:cs="Times New Roman"/>
        </w:rPr>
      </w:pPr>
      <w:r w:rsidRPr="00BE0AE5">
        <w:rPr>
          <w:rStyle w:val="Bold"/>
          <w:rFonts w:cs="Times New Roman"/>
        </w:rPr>
        <w:t>М. де Сервантес</w:t>
      </w:r>
      <w:r w:rsidRPr="00BE0AE5">
        <w:rPr>
          <w:rFonts w:cs="Times New Roman"/>
        </w:rPr>
        <w:t xml:space="preserve"> </w:t>
      </w:r>
      <w:r w:rsidRPr="00BE0AE5">
        <w:rPr>
          <w:rStyle w:val="Bold"/>
          <w:rFonts w:cs="Times New Roman"/>
        </w:rPr>
        <w:t>Сааведра</w:t>
      </w:r>
      <w:r w:rsidRPr="00BE0AE5">
        <w:rPr>
          <w:rFonts w:cs="Times New Roman"/>
        </w:rPr>
        <w:t>. Роман «Хитроумный идальго Дон Кихот Ламанчский» (главы).</w:t>
      </w:r>
    </w:p>
    <w:p w14:paraId="5359E69A" w14:textId="77777777" w:rsidR="00416B7C" w:rsidRPr="00BE0AE5" w:rsidRDefault="00416B7C" w:rsidP="00416B7C">
      <w:pPr>
        <w:pStyle w:val="bodybefore1mm"/>
        <w:rPr>
          <w:rFonts w:cs="Times New Roman"/>
        </w:rPr>
      </w:pPr>
      <w:r w:rsidRPr="00BE0AE5">
        <w:rPr>
          <w:rStyle w:val="Bold"/>
          <w:rFonts w:cs="Times New Roman"/>
        </w:rPr>
        <w:t xml:space="preserve">Зарубежная новеллистика </w:t>
      </w:r>
      <w:r w:rsidRPr="00BE0AE5">
        <w:rPr>
          <w:rFonts w:cs="Times New Roman"/>
        </w:rPr>
        <w:t xml:space="preserve">(одно-два произведения по выбору). Например, П. Мериме. «Маттео Фальконе»; О. Генри. «Дары волхвов», «Последний лист». </w:t>
      </w:r>
    </w:p>
    <w:p w14:paraId="3AF0933D" w14:textId="77777777" w:rsidR="00416B7C" w:rsidRPr="00BE0AE5" w:rsidRDefault="00416B7C" w:rsidP="00416B7C">
      <w:pPr>
        <w:pStyle w:val="bodybefore1mm"/>
        <w:rPr>
          <w:rFonts w:cs="Times New Roman"/>
        </w:rPr>
      </w:pPr>
      <w:r w:rsidRPr="00BE0AE5">
        <w:rPr>
          <w:rStyle w:val="Bold"/>
          <w:rFonts w:cs="Times New Roman"/>
        </w:rPr>
        <w:t xml:space="preserve">А. де Сент Экзюпери. </w:t>
      </w:r>
      <w:r w:rsidRPr="00BE0AE5">
        <w:rPr>
          <w:rFonts w:cs="Times New Roman"/>
        </w:rPr>
        <w:t xml:space="preserve">Повесть-сказка «Маленький принц». </w:t>
      </w:r>
    </w:p>
    <w:p w14:paraId="3A4D5737" w14:textId="77777777" w:rsidR="00416B7C" w:rsidRPr="00BE0AE5" w:rsidRDefault="00416B7C" w:rsidP="00416B7C">
      <w:pPr>
        <w:pStyle w:val="h2"/>
        <w:spacing w:before="510"/>
        <w:rPr>
          <w:rFonts w:cs="Times New Roman"/>
        </w:rPr>
      </w:pPr>
      <w:r w:rsidRPr="00BE0AE5">
        <w:rPr>
          <w:rFonts w:cs="Times New Roman"/>
        </w:rPr>
        <w:t>8 класс</w:t>
      </w:r>
    </w:p>
    <w:p w14:paraId="44179A78" w14:textId="77777777" w:rsidR="00416B7C" w:rsidRPr="00BE0AE5" w:rsidRDefault="00416B7C" w:rsidP="00416B7C">
      <w:pPr>
        <w:pStyle w:val="h3-first"/>
        <w:rPr>
          <w:rFonts w:cs="Times New Roman"/>
        </w:rPr>
      </w:pPr>
      <w:r w:rsidRPr="00BE0AE5">
        <w:rPr>
          <w:rFonts w:cs="Times New Roman"/>
        </w:rPr>
        <w:t>Древнерусская литература</w:t>
      </w:r>
    </w:p>
    <w:p w14:paraId="588DBDFE" w14:textId="77777777" w:rsidR="00416B7C" w:rsidRPr="00BE0AE5" w:rsidRDefault="00416B7C" w:rsidP="00416B7C">
      <w:pPr>
        <w:pStyle w:val="body"/>
        <w:rPr>
          <w:rFonts w:cs="Times New Roman"/>
        </w:rPr>
      </w:pPr>
      <w:r w:rsidRPr="00BE0AE5">
        <w:rPr>
          <w:rStyle w:val="Bold"/>
          <w:rFonts w:cs="Times New Roman"/>
        </w:rPr>
        <w:t>Житийная литература</w:t>
      </w:r>
      <w:r w:rsidRPr="00BE0AE5">
        <w:rPr>
          <w:rFonts w:cs="Times New Roman"/>
        </w:rPr>
        <w:t xml:space="preserve"> (одно произведение по выбору). Например, «Житие Сергия Радонежского», «Житие протопопа Аввакума, им самим написанное».</w:t>
      </w:r>
    </w:p>
    <w:p w14:paraId="50BE8F4A" w14:textId="77777777" w:rsidR="00416B7C" w:rsidRPr="00BE0AE5" w:rsidRDefault="00416B7C" w:rsidP="00416B7C">
      <w:pPr>
        <w:pStyle w:val="h3"/>
        <w:rPr>
          <w:rFonts w:cs="Times New Roman"/>
        </w:rPr>
      </w:pPr>
      <w:r w:rsidRPr="00BE0AE5">
        <w:rPr>
          <w:rFonts w:cs="Times New Roman"/>
        </w:rPr>
        <w:t>Литература XVIII века</w:t>
      </w:r>
    </w:p>
    <w:p w14:paraId="398BF7CE" w14:textId="77777777" w:rsidR="00416B7C" w:rsidRPr="00BE0AE5" w:rsidRDefault="00416B7C" w:rsidP="00416B7C">
      <w:pPr>
        <w:pStyle w:val="body"/>
        <w:rPr>
          <w:rFonts w:cs="Times New Roman"/>
        </w:rPr>
      </w:pPr>
      <w:r w:rsidRPr="00BE0AE5">
        <w:rPr>
          <w:rStyle w:val="Bold"/>
          <w:rFonts w:cs="Times New Roman"/>
        </w:rPr>
        <w:t>Д. И. Фонвизин.</w:t>
      </w:r>
      <w:r w:rsidRPr="00BE0AE5">
        <w:rPr>
          <w:rFonts w:cs="Times New Roman"/>
        </w:rPr>
        <w:t xml:space="preserve"> Комедия «Недоросль».</w:t>
      </w:r>
    </w:p>
    <w:p w14:paraId="49AE5F38" w14:textId="77777777" w:rsidR="00416B7C" w:rsidRPr="00BE0AE5" w:rsidRDefault="00416B7C" w:rsidP="00416B7C">
      <w:pPr>
        <w:pStyle w:val="h3"/>
        <w:rPr>
          <w:rFonts w:cs="Times New Roman"/>
        </w:rPr>
      </w:pPr>
      <w:r w:rsidRPr="00BE0AE5">
        <w:rPr>
          <w:rFonts w:cs="Times New Roman"/>
        </w:rPr>
        <w:t>Литература первой половины XIX века</w:t>
      </w:r>
    </w:p>
    <w:p w14:paraId="4187C8D3" w14:textId="77777777"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Стихотворения (не менее двух). Например, «К Чаадаеву», «Анчар» и др. «Маленькие трагедии» (одна пьеса по в</w:t>
      </w:r>
      <w:r w:rsidRPr="00BE0AE5">
        <w:rPr>
          <w:rFonts w:cs="Times New Roman"/>
        </w:rPr>
        <w:t>ы</w:t>
      </w:r>
      <w:r w:rsidRPr="00BE0AE5">
        <w:rPr>
          <w:rFonts w:cs="Times New Roman"/>
        </w:rPr>
        <w:lastRenderedPageBreak/>
        <w:t>бору). Например, «Моцарт и Сальери», «Каменный гость». Роман «К</w:t>
      </w:r>
      <w:r w:rsidRPr="00BE0AE5">
        <w:rPr>
          <w:rFonts w:cs="Times New Roman"/>
        </w:rPr>
        <w:t>а</w:t>
      </w:r>
      <w:r w:rsidRPr="00BE0AE5">
        <w:rPr>
          <w:rFonts w:cs="Times New Roman"/>
        </w:rPr>
        <w:t>питанская дочка».</w:t>
      </w:r>
    </w:p>
    <w:p w14:paraId="11302C8F" w14:textId="77777777"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двух). Например, «Я не хочу, чтоб свет узнал…», «Из-под таинственной, холодной полума</w:t>
      </w:r>
      <w:r w:rsidRPr="00BE0AE5">
        <w:rPr>
          <w:rFonts w:cs="Times New Roman"/>
        </w:rPr>
        <w:t>с</w:t>
      </w:r>
      <w:r w:rsidRPr="00BE0AE5">
        <w:rPr>
          <w:rFonts w:cs="Times New Roman"/>
        </w:rPr>
        <w:t xml:space="preserve">ки…», «Нищий» и др. Поэма «Мцыри». </w:t>
      </w:r>
    </w:p>
    <w:p w14:paraId="002A1EA1" w14:textId="77777777" w:rsidR="00416B7C" w:rsidRPr="00BE0AE5" w:rsidRDefault="00416B7C" w:rsidP="00416B7C">
      <w:pPr>
        <w:pStyle w:val="bodybefore1mm"/>
        <w:rPr>
          <w:rFonts w:cs="Times New Roman"/>
        </w:rPr>
      </w:pPr>
      <w:r w:rsidRPr="00BE0AE5">
        <w:rPr>
          <w:rStyle w:val="Bold"/>
          <w:rFonts w:cs="Times New Roman"/>
        </w:rPr>
        <w:t>Н. В. Гоголь.</w:t>
      </w:r>
      <w:r w:rsidRPr="00BE0AE5">
        <w:rPr>
          <w:rFonts w:cs="Times New Roman"/>
        </w:rPr>
        <w:t xml:space="preserve"> Повесть «Шинель». Комедия «Ревизор».</w:t>
      </w:r>
    </w:p>
    <w:p w14:paraId="6AE5AE33" w14:textId="77777777" w:rsidR="00416B7C" w:rsidRPr="00BE0AE5" w:rsidRDefault="00416B7C" w:rsidP="00416B7C">
      <w:pPr>
        <w:pStyle w:val="h3"/>
        <w:rPr>
          <w:rFonts w:cs="Times New Roman"/>
        </w:rPr>
      </w:pPr>
      <w:r w:rsidRPr="00BE0AE5">
        <w:rPr>
          <w:rFonts w:cs="Times New Roman"/>
        </w:rPr>
        <w:t>Литература второй половины XIX века</w:t>
      </w:r>
    </w:p>
    <w:p w14:paraId="0858BEB6" w14:textId="77777777" w:rsidR="00416B7C" w:rsidRPr="00BE0AE5" w:rsidRDefault="00416B7C" w:rsidP="00416B7C">
      <w:pPr>
        <w:pStyle w:val="body"/>
        <w:rPr>
          <w:rStyle w:val="Bold"/>
          <w:rFonts w:cs="Times New Roman"/>
        </w:rPr>
      </w:pPr>
      <w:r w:rsidRPr="00BE0AE5">
        <w:rPr>
          <w:rStyle w:val="Bold"/>
          <w:rFonts w:cs="Times New Roman"/>
        </w:rPr>
        <w:t>И. С. Тургенев.</w:t>
      </w:r>
      <w:r w:rsidRPr="00BE0AE5">
        <w:rPr>
          <w:rFonts w:cs="Times New Roman"/>
        </w:rPr>
        <w:t xml:space="preserve"> Повести (одна по выбору). Например, «Ася», «Первая любовь».</w:t>
      </w:r>
    </w:p>
    <w:p w14:paraId="4F99086F" w14:textId="77777777" w:rsidR="00416B7C" w:rsidRPr="00BE0AE5" w:rsidRDefault="00416B7C" w:rsidP="00416B7C">
      <w:pPr>
        <w:pStyle w:val="bodybefore1mm"/>
        <w:rPr>
          <w:rFonts w:cs="Times New Roman"/>
        </w:rPr>
      </w:pPr>
      <w:r w:rsidRPr="00BE0AE5">
        <w:rPr>
          <w:rStyle w:val="Bold"/>
          <w:rFonts w:cs="Times New Roman"/>
        </w:rPr>
        <w:t>Ф. М. Достоевский.</w:t>
      </w:r>
      <w:r w:rsidRPr="00BE0AE5">
        <w:rPr>
          <w:rFonts w:cs="Times New Roman"/>
        </w:rPr>
        <w:t xml:space="preserve"> «Бедные люди», «Белые ночи» (одно произв</w:t>
      </w:r>
      <w:r w:rsidRPr="00BE0AE5">
        <w:rPr>
          <w:rFonts w:cs="Times New Roman"/>
        </w:rPr>
        <w:t>е</w:t>
      </w:r>
      <w:r w:rsidRPr="00BE0AE5">
        <w:rPr>
          <w:rFonts w:cs="Times New Roman"/>
        </w:rPr>
        <w:t xml:space="preserve">дение по выбору). </w:t>
      </w:r>
    </w:p>
    <w:p w14:paraId="3CE56CA1" w14:textId="77777777" w:rsidR="00416B7C" w:rsidRPr="00BE0AE5" w:rsidRDefault="00416B7C" w:rsidP="00416B7C">
      <w:pPr>
        <w:pStyle w:val="bodybefore1mm"/>
        <w:rPr>
          <w:rFonts w:cs="Times New Roman"/>
        </w:rPr>
      </w:pPr>
      <w:r w:rsidRPr="00BE0AE5">
        <w:rPr>
          <w:rStyle w:val="Bold"/>
          <w:rFonts w:cs="Times New Roman"/>
        </w:rPr>
        <w:t>Л. Н. Толстой.</w:t>
      </w:r>
      <w:r w:rsidRPr="00BE0AE5">
        <w:rPr>
          <w:rFonts w:cs="Times New Roman"/>
        </w:rPr>
        <w:t xml:space="preserve"> Повести и рассказы (одно произведение по выбору). Например, «Отрочество» (главы).</w:t>
      </w:r>
    </w:p>
    <w:p w14:paraId="48854251"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14:paraId="3B4DF17F" w14:textId="77777777" w:rsidR="00416B7C" w:rsidRPr="00BE0AE5" w:rsidRDefault="00416B7C" w:rsidP="00416B7C">
      <w:pPr>
        <w:pStyle w:val="body"/>
        <w:rPr>
          <w:rFonts w:cs="Times New Roman"/>
        </w:rPr>
      </w:pPr>
      <w:r w:rsidRPr="00BE0AE5">
        <w:rPr>
          <w:rStyle w:val="Bold"/>
          <w:rFonts w:cs="Times New Roman"/>
        </w:rPr>
        <w:t>Произведения писателей русского зарубежья</w:t>
      </w:r>
      <w:r w:rsidRPr="00BE0AE5">
        <w:rPr>
          <w:rFonts w:cs="Times New Roman"/>
        </w:rPr>
        <w:t xml:space="preserve"> (не менее двух по выбору). Например, произведения И. С. Шмелёва, М. А. Осоргина, В. В. Набокова, Н. Тэффи, А. Т. Аверченко и др.</w:t>
      </w:r>
    </w:p>
    <w:p w14:paraId="38366755" w14:textId="77777777" w:rsidR="00416B7C" w:rsidRPr="00BE0AE5" w:rsidRDefault="00416B7C" w:rsidP="00416B7C">
      <w:pPr>
        <w:pStyle w:val="bodybefore1mm"/>
        <w:rPr>
          <w:rFonts w:cs="Times New Roman"/>
        </w:rPr>
      </w:pPr>
      <w:r w:rsidRPr="00BE0AE5">
        <w:rPr>
          <w:rStyle w:val="Bold"/>
          <w:rFonts w:cs="Times New Roman"/>
        </w:rPr>
        <w:t xml:space="preserve">Поэзия первой половины ХХ века </w:t>
      </w:r>
      <w:r w:rsidRPr="00BE0AE5">
        <w:rPr>
          <w:rFonts w:cs="Times New Roman"/>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1A270BB0" w14:textId="77777777" w:rsidR="00416B7C" w:rsidRPr="00BE0AE5" w:rsidRDefault="00416B7C" w:rsidP="00416B7C">
      <w:pPr>
        <w:pStyle w:val="bodybefore1mm"/>
        <w:rPr>
          <w:rFonts w:cs="Times New Roman"/>
        </w:rPr>
      </w:pPr>
      <w:r w:rsidRPr="00BE0AE5">
        <w:rPr>
          <w:rStyle w:val="Bold"/>
          <w:rFonts w:cs="Times New Roman"/>
        </w:rPr>
        <w:t>М. А. Булгаков</w:t>
      </w:r>
      <w:r w:rsidRPr="00BE0AE5">
        <w:rPr>
          <w:rFonts w:cs="Times New Roman"/>
        </w:rPr>
        <w:t xml:space="preserve"> (одна повесть по выбору). Например, «Собачье сердце» и др.</w:t>
      </w:r>
    </w:p>
    <w:p w14:paraId="66F81050" w14:textId="77777777" w:rsidR="00416B7C" w:rsidRPr="00BE0AE5" w:rsidRDefault="00416B7C" w:rsidP="00416B7C">
      <w:pPr>
        <w:pStyle w:val="h3"/>
        <w:spacing w:before="283"/>
        <w:rPr>
          <w:rFonts w:cs="Times New Roman"/>
        </w:rPr>
      </w:pPr>
      <w:r w:rsidRPr="00BE0AE5">
        <w:rPr>
          <w:rFonts w:cs="Times New Roman"/>
        </w:rPr>
        <w:t>Литература второй половины XX века</w:t>
      </w:r>
    </w:p>
    <w:p w14:paraId="5596C1CD" w14:textId="77777777" w:rsidR="00416B7C" w:rsidRPr="00BE0AE5" w:rsidRDefault="00416B7C" w:rsidP="00416B7C">
      <w:pPr>
        <w:pStyle w:val="body"/>
        <w:rPr>
          <w:rFonts w:cs="Times New Roman"/>
        </w:rPr>
      </w:pPr>
      <w:r w:rsidRPr="00BE0AE5">
        <w:rPr>
          <w:rStyle w:val="Bold"/>
          <w:rFonts w:cs="Times New Roman"/>
        </w:rPr>
        <w:t>А. Т. Твардовский.</w:t>
      </w:r>
      <w:r w:rsidRPr="00BE0AE5">
        <w:rPr>
          <w:rFonts w:cs="Times New Roman"/>
        </w:rPr>
        <w:t xml:space="preserve"> Поэма «Василий Тёркин» (главы «Переправа», «Гармонь», «Два солдата», «Поединок» и др.). </w:t>
      </w:r>
    </w:p>
    <w:p w14:paraId="1395AF2A" w14:textId="77777777" w:rsidR="00416B7C" w:rsidRPr="00BE0AE5" w:rsidRDefault="00416B7C" w:rsidP="00416B7C">
      <w:pPr>
        <w:pStyle w:val="bodybefore1mm"/>
        <w:rPr>
          <w:rFonts w:cs="Times New Roman"/>
        </w:rPr>
      </w:pPr>
      <w:r w:rsidRPr="00BE0AE5">
        <w:rPr>
          <w:rStyle w:val="Bold"/>
          <w:rFonts w:cs="Times New Roman"/>
        </w:rPr>
        <w:t>М. А. Шолохов.</w:t>
      </w:r>
      <w:r w:rsidRPr="00BE0AE5">
        <w:rPr>
          <w:rFonts w:cs="Times New Roman"/>
        </w:rPr>
        <w:t xml:space="preserve"> Рассказ «Судьба человека».</w:t>
      </w:r>
    </w:p>
    <w:p w14:paraId="706DA1FE" w14:textId="77777777" w:rsidR="00416B7C" w:rsidRPr="00BE0AE5" w:rsidRDefault="00416B7C" w:rsidP="00416B7C">
      <w:pPr>
        <w:pStyle w:val="bodybefore1mm"/>
        <w:rPr>
          <w:rFonts w:cs="Times New Roman"/>
        </w:rPr>
      </w:pPr>
      <w:r w:rsidRPr="00BE0AE5">
        <w:rPr>
          <w:rStyle w:val="Bold"/>
          <w:rFonts w:cs="Times New Roman"/>
        </w:rPr>
        <w:t>А. И. Солженицын.</w:t>
      </w:r>
      <w:r w:rsidRPr="00BE0AE5">
        <w:rPr>
          <w:rFonts w:cs="Times New Roman"/>
        </w:rPr>
        <w:t xml:space="preserve"> Рассказ «Матрёнин двор». </w:t>
      </w:r>
    </w:p>
    <w:p w14:paraId="38EC6EE8"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XX—XXI века</w:t>
      </w:r>
      <w:r w:rsidRPr="00BE0AE5">
        <w:rPr>
          <w:rFonts w:cs="Times New Roman"/>
        </w:rPr>
        <w:t xml:space="preserve"> (не менее двух произведений). Например, произведения Е. И. Носова, А. Н. и Б. Н. Стругацких, В. Ф. Тендрякова, Б. П. Екимова и др.</w:t>
      </w:r>
    </w:p>
    <w:p w14:paraId="616787D5" w14:textId="09A4D006" w:rsidR="00416B7C" w:rsidRPr="00BE0AE5" w:rsidRDefault="00416B7C" w:rsidP="00416B7C">
      <w:pPr>
        <w:pStyle w:val="bodybefore1mm"/>
        <w:rPr>
          <w:rFonts w:cs="Times New Roman"/>
        </w:rPr>
      </w:pPr>
      <w:r w:rsidRPr="00BE0AE5">
        <w:rPr>
          <w:rStyle w:val="Bold"/>
          <w:rFonts w:cs="Times New Roman"/>
        </w:rPr>
        <w:t xml:space="preserve">Произведения отечественных и зарубежных прозаиков второй половины XX—XXI века </w:t>
      </w:r>
      <w:r w:rsidRPr="00BE0AE5">
        <w:rPr>
          <w:rFonts w:cs="Times New Roman"/>
        </w:rPr>
        <w:t>(не менее двух произведений на тему «Ч</w:t>
      </w:r>
      <w:r w:rsidRPr="00BE0AE5">
        <w:rPr>
          <w:rFonts w:cs="Times New Roman"/>
        </w:rPr>
        <w:t>е</w:t>
      </w:r>
      <w:r w:rsidRPr="00BE0AE5">
        <w:rPr>
          <w:rFonts w:cs="Times New Roman"/>
        </w:rPr>
        <w:lastRenderedPageBreak/>
        <w:t>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5BD2D024" w14:textId="77777777" w:rsidR="00416B7C" w:rsidRPr="00BE0AE5" w:rsidRDefault="00416B7C" w:rsidP="00416B7C">
      <w:pPr>
        <w:pStyle w:val="bodybefore1mm"/>
        <w:rPr>
          <w:rFonts w:cs="Times New Roman"/>
        </w:rPr>
      </w:pPr>
      <w:r w:rsidRPr="00BE0AE5">
        <w:rPr>
          <w:rStyle w:val="Bold"/>
          <w:rFonts w:cs="Times New Roman"/>
        </w:rPr>
        <w:t>Поэзия второй половины XX — начала XXI века</w:t>
      </w:r>
      <w:r w:rsidRPr="00BE0AE5">
        <w:rPr>
          <w:rFonts w:cs="Times New Roman"/>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4187E625" w14:textId="77777777" w:rsidR="00416B7C" w:rsidRPr="00BE0AE5" w:rsidRDefault="00416B7C" w:rsidP="00416B7C">
      <w:pPr>
        <w:pStyle w:val="h3"/>
        <w:rPr>
          <w:rFonts w:cs="Times New Roman"/>
        </w:rPr>
      </w:pPr>
      <w:r w:rsidRPr="00BE0AE5">
        <w:rPr>
          <w:rFonts w:cs="Times New Roman"/>
        </w:rPr>
        <w:t>Зарубежная литература</w:t>
      </w:r>
    </w:p>
    <w:p w14:paraId="1594F6F4" w14:textId="77777777" w:rsidR="00416B7C" w:rsidRPr="00BE0AE5" w:rsidRDefault="00416B7C" w:rsidP="00416B7C">
      <w:pPr>
        <w:pStyle w:val="body"/>
        <w:rPr>
          <w:rFonts w:cs="Times New Roman"/>
        </w:rPr>
      </w:pPr>
      <w:r w:rsidRPr="00BE0AE5">
        <w:rPr>
          <w:rStyle w:val="Bold"/>
          <w:rFonts w:cs="Times New Roman"/>
        </w:rPr>
        <w:t>У. Шекспир.</w:t>
      </w:r>
      <w:r w:rsidRPr="00BE0AE5">
        <w:rPr>
          <w:rFonts w:cs="Times New Roman"/>
        </w:rPr>
        <w:t xml:space="preserve"> Сонеты (один-два по выбору). Например, № 66 «Изм</w:t>
      </w:r>
      <w:r w:rsidRPr="00BE0AE5">
        <w:rPr>
          <w:rFonts w:cs="Times New Roman"/>
        </w:rPr>
        <w:t>у</w:t>
      </w:r>
      <w:r w:rsidRPr="00BE0AE5">
        <w:rPr>
          <w:rFonts w:cs="Times New Roman"/>
        </w:rPr>
        <w:t>чась всем, я умереть хочу…», № 130 «Её глаза на звёзды не похожи…» и др. Трагедия «Ромео и Джульетта» (фрагменты по выбору).</w:t>
      </w:r>
    </w:p>
    <w:p w14:paraId="0ED2BC7F" w14:textId="77777777" w:rsidR="00416B7C" w:rsidRPr="00BE0AE5" w:rsidRDefault="00416B7C" w:rsidP="00416B7C">
      <w:pPr>
        <w:pStyle w:val="bodybefore1mm"/>
        <w:rPr>
          <w:rFonts w:cs="Times New Roman"/>
        </w:rPr>
      </w:pPr>
      <w:r w:rsidRPr="00BE0AE5">
        <w:rPr>
          <w:rStyle w:val="Bold"/>
          <w:rFonts w:cs="Times New Roman"/>
        </w:rPr>
        <w:t xml:space="preserve">Ж.-Б. Мольер. </w:t>
      </w:r>
      <w:r w:rsidRPr="00BE0AE5">
        <w:rPr>
          <w:rFonts w:cs="Times New Roman"/>
        </w:rPr>
        <w:t>Комедия «Мещанин во дворянстве» (фрагменты по выбору).</w:t>
      </w:r>
    </w:p>
    <w:p w14:paraId="4595FD0C" w14:textId="77777777" w:rsidR="00416B7C" w:rsidRPr="00BE0AE5" w:rsidRDefault="00416B7C" w:rsidP="00416B7C">
      <w:pPr>
        <w:pStyle w:val="h2"/>
        <w:spacing w:before="340"/>
        <w:rPr>
          <w:rFonts w:cs="Times New Roman"/>
        </w:rPr>
      </w:pPr>
      <w:r w:rsidRPr="00BE0AE5">
        <w:rPr>
          <w:rFonts w:cs="Times New Roman"/>
        </w:rPr>
        <w:t>9 класс</w:t>
      </w:r>
    </w:p>
    <w:p w14:paraId="261995F2" w14:textId="77777777" w:rsidR="00416B7C" w:rsidRPr="00BE0AE5" w:rsidRDefault="00416B7C" w:rsidP="00416B7C">
      <w:pPr>
        <w:pStyle w:val="h3-first"/>
        <w:spacing w:before="142"/>
        <w:rPr>
          <w:rFonts w:cs="Times New Roman"/>
        </w:rPr>
      </w:pPr>
      <w:r w:rsidRPr="00BE0AE5">
        <w:rPr>
          <w:rFonts w:cs="Times New Roman"/>
        </w:rPr>
        <w:t>Древнерусская литература</w:t>
      </w:r>
    </w:p>
    <w:p w14:paraId="3E9A1D8F" w14:textId="77777777" w:rsidR="00416B7C" w:rsidRPr="00BE0AE5" w:rsidRDefault="00416B7C" w:rsidP="00416B7C">
      <w:pPr>
        <w:pStyle w:val="body"/>
        <w:rPr>
          <w:rFonts w:cs="Times New Roman"/>
        </w:rPr>
      </w:pPr>
      <w:r w:rsidRPr="00BE0AE5">
        <w:rPr>
          <w:rFonts w:cs="Times New Roman"/>
        </w:rPr>
        <w:t>«Слово о полку Игореве».</w:t>
      </w:r>
    </w:p>
    <w:p w14:paraId="396CDD14" w14:textId="77777777" w:rsidR="00416B7C" w:rsidRPr="00BE0AE5" w:rsidRDefault="00416B7C" w:rsidP="00416B7C">
      <w:pPr>
        <w:pStyle w:val="h3"/>
        <w:spacing w:before="283"/>
        <w:rPr>
          <w:rFonts w:cs="Times New Roman"/>
        </w:rPr>
      </w:pPr>
      <w:r w:rsidRPr="00BE0AE5">
        <w:rPr>
          <w:rFonts w:cs="Times New Roman"/>
        </w:rPr>
        <w:t>Литература XVIII века</w:t>
      </w:r>
    </w:p>
    <w:p w14:paraId="206A11D9" w14:textId="77777777" w:rsidR="00416B7C" w:rsidRPr="00BE0AE5" w:rsidRDefault="00416B7C" w:rsidP="00416B7C">
      <w:pPr>
        <w:pStyle w:val="body"/>
        <w:rPr>
          <w:rFonts w:cs="Times New Roman"/>
        </w:rPr>
      </w:pPr>
      <w:r w:rsidRPr="00BE0AE5">
        <w:rPr>
          <w:rStyle w:val="Bold"/>
          <w:rFonts w:cs="Times New Roman"/>
        </w:rPr>
        <w:t>М. В. Ломоносов.</w:t>
      </w:r>
      <w:r w:rsidRPr="00BE0AE5">
        <w:rPr>
          <w:rFonts w:cs="Times New Roman"/>
        </w:rPr>
        <w:t xml:space="preserve"> «Ода на день восшествия на Всероссийский пр</w:t>
      </w:r>
      <w:r w:rsidRPr="00BE0AE5">
        <w:rPr>
          <w:rFonts w:cs="Times New Roman"/>
        </w:rPr>
        <w:t>е</w:t>
      </w:r>
      <w:r w:rsidRPr="00BE0AE5">
        <w:rPr>
          <w:rFonts w:cs="Times New Roman"/>
        </w:rPr>
        <w:t>стол Ея Величества Государыни Императрицы Елисаветы Петровны 1747 года» и другие стихотворения (по выбору).</w:t>
      </w:r>
    </w:p>
    <w:p w14:paraId="203B738C" w14:textId="77777777" w:rsidR="00416B7C" w:rsidRPr="00BE0AE5" w:rsidRDefault="00416B7C" w:rsidP="00416B7C">
      <w:pPr>
        <w:pStyle w:val="bodybefore1mm"/>
        <w:rPr>
          <w:rFonts w:cs="Times New Roman"/>
        </w:rPr>
      </w:pPr>
      <w:r w:rsidRPr="00BE0AE5">
        <w:rPr>
          <w:rStyle w:val="Bold"/>
          <w:rFonts w:cs="Times New Roman"/>
        </w:rPr>
        <w:t xml:space="preserve">Г. Р. Державин. </w:t>
      </w:r>
      <w:r w:rsidRPr="00BE0AE5">
        <w:rPr>
          <w:rFonts w:cs="Times New Roman"/>
        </w:rPr>
        <w:t>Стихотворения (два по выбору). Например, «Вл</w:t>
      </w:r>
      <w:r w:rsidRPr="00BE0AE5">
        <w:rPr>
          <w:rFonts w:cs="Times New Roman"/>
        </w:rPr>
        <w:t>а</w:t>
      </w:r>
      <w:r w:rsidRPr="00BE0AE5">
        <w:rPr>
          <w:rFonts w:cs="Times New Roman"/>
        </w:rPr>
        <w:t xml:space="preserve">стителям и судиям», «Памятник» и др. </w:t>
      </w:r>
    </w:p>
    <w:p w14:paraId="23CC80CD" w14:textId="77777777" w:rsidR="00416B7C" w:rsidRPr="00BE0AE5" w:rsidRDefault="00416B7C" w:rsidP="00416B7C">
      <w:pPr>
        <w:pStyle w:val="bodybefore1mm"/>
        <w:rPr>
          <w:rFonts w:cs="Times New Roman"/>
        </w:rPr>
      </w:pPr>
      <w:r w:rsidRPr="00BE0AE5">
        <w:rPr>
          <w:rStyle w:val="Bold"/>
          <w:rFonts w:cs="Times New Roman"/>
        </w:rPr>
        <w:t xml:space="preserve">Н. М. Карамзин. </w:t>
      </w:r>
      <w:r w:rsidRPr="00BE0AE5">
        <w:rPr>
          <w:rFonts w:cs="Times New Roman"/>
        </w:rPr>
        <w:t>Повесть «Бедная Лиза».</w:t>
      </w:r>
    </w:p>
    <w:p w14:paraId="77760220"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053C74AC" w14:textId="77777777" w:rsidR="00416B7C" w:rsidRPr="00BE0AE5" w:rsidRDefault="00416B7C" w:rsidP="00416B7C">
      <w:pPr>
        <w:pStyle w:val="body"/>
        <w:rPr>
          <w:rStyle w:val="Bold"/>
          <w:rFonts w:cs="Times New Roman"/>
        </w:rPr>
      </w:pPr>
      <w:r w:rsidRPr="00BE0AE5">
        <w:rPr>
          <w:rStyle w:val="Bold"/>
          <w:rFonts w:cs="Times New Roman"/>
        </w:rPr>
        <w:t>В. А. Жуковский.</w:t>
      </w:r>
      <w:r w:rsidRPr="00BE0AE5">
        <w:rPr>
          <w:rFonts w:cs="Times New Roman"/>
        </w:rPr>
        <w:t xml:space="preserve"> Баллады, элегии (одна-две по выбору). Например, «Светлана», «Невыразимое», «Море» и др.</w:t>
      </w:r>
    </w:p>
    <w:p w14:paraId="7B54A573" w14:textId="77777777" w:rsidR="00416B7C" w:rsidRPr="00BE0AE5" w:rsidRDefault="00416B7C" w:rsidP="00416B7C">
      <w:pPr>
        <w:pStyle w:val="bodybefore1mm"/>
        <w:rPr>
          <w:rFonts w:cs="Times New Roman"/>
        </w:rPr>
      </w:pPr>
      <w:r w:rsidRPr="00BE0AE5">
        <w:rPr>
          <w:rStyle w:val="Bold"/>
          <w:rFonts w:cs="Times New Roman"/>
        </w:rPr>
        <w:t xml:space="preserve">А. С. Грибоедов. </w:t>
      </w:r>
      <w:r w:rsidRPr="00BE0AE5">
        <w:rPr>
          <w:rFonts w:cs="Times New Roman"/>
        </w:rPr>
        <w:t xml:space="preserve">Комедия «Горе от ума». </w:t>
      </w:r>
    </w:p>
    <w:p w14:paraId="795C2B1A" w14:textId="77777777" w:rsidR="00416B7C" w:rsidRPr="00BE0AE5" w:rsidRDefault="00416B7C" w:rsidP="00416B7C">
      <w:pPr>
        <w:pStyle w:val="bodybefore1mm"/>
        <w:rPr>
          <w:rFonts w:cs="Times New Roman"/>
        </w:rPr>
      </w:pPr>
      <w:r w:rsidRPr="00BE0AE5">
        <w:rPr>
          <w:rStyle w:val="Bold"/>
          <w:rFonts w:cs="Times New Roman"/>
        </w:rPr>
        <w:t>Поэзия пушкинской эпохи.</w:t>
      </w:r>
      <w:r w:rsidRPr="00BE0AE5">
        <w:rPr>
          <w:rFonts w:cs="Times New Roman"/>
        </w:rPr>
        <w:t xml:space="preserve"> К. Н. Батюшков, А. А. Дельвиг, Н. М. Языков, Е. А. Баратынский (не менее трёх стихотворений по выбору).</w:t>
      </w:r>
      <w:r w:rsidRPr="00BE0AE5">
        <w:rPr>
          <w:rStyle w:val="Italic"/>
          <w:rFonts w:cs="Times New Roman"/>
        </w:rPr>
        <w:t xml:space="preserve"> </w:t>
      </w:r>
    </w:p>
    <w:p w14:paraId="5FEE8E3D" w14:textId="77777777"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 xml:space="preserve">Стихотворения. Например, «Бесы», «Брожу ли я вдоль </w:t>
      </w:r>
      <w:r w:rsidRPr="00BE0AE5">
        <w:rPr>
          <w:rFonts w:cs="Times New Roman"/>
        </w:rPr>
        <w:lastRenderedPageBreak/>
        <w:t>улиц шумных…», «…Вновь я посетил…», «Из Пиндемонти», «К морю», «К***» («Я помню чудное мгновенье…»), «Мадонна», «Осень» (отр</w:t>
      </w:r>
      <w:r w:rsidRPr="00BE0AE5">
        <w:rPr>
          <w:rFonts w:cs="Times New Roman"/>
        </w:rPr>
        <w:t>ы</w:t>
      </w:r>
      <w:r w:rsidRPr="00BE0AE5">
        <w:rPr>
          <w:rFonts w:cs="Times New Roman"/>
        </w:rPr>
        <w:t>вок), «Отцы-пустынники и жёны непорочны…», «Пора, мой друг, пора! Покоя сердце просит…», «Поэт», «Пророк», «Свободы сеятель п</w:t>
      </w:r>
      <w:r w:rsidRPr="00BE0AE5">
        <w:rPr>
          <w:rFonts w:cs="Times New Roman"/>
        </w:rPr>
        <w:t>у</w:t>
      </w:r>
      <w:r w:rsidRPr="00BE0AE5">
        <w:rPr>
          <w:rFonts w:cs="Times New Roman"/>
        </w:rPr>
        <w:t>стынный…», «Элегия» («Безумных лет угасшее веселье…»), «Я вас любил: любовь ещё, быть может…», «Я памятник себе воздвиг нерук</w:t>
      </w:r>
      <w:r w:rsidRPr="00BE0AE5">
        <w:rPr>
          <w:rFonts w:cs="Times New Roman"/>
        </w:rPr>
        <w:t>о</w:t>
      </w:r>
      <w:r w:rsidRPr="00BE0AE5">
        <w:rPr>
          <w:rFonts w:cs="Times New Roman"/>
        </w:rPr>
        <w:t>творный…» и др. Поэма «Медный всадник». Роман в стихах «Евгений Онегин».</w:t>
      </w:r>
    </w:p>
    <w:p w14:paraId="5DD3957F" w14:textId="77777777" w:rsidR="00416B7C" w:rsidRPr="00BE0AE5" w:rsidRDefault="00416B7C" w:rsidP="00416B7C">
      <w:pPr>
        <w:pStyle w:val="bodybefore1mm"/>
        <w:rPr>
          <w:rFonts w:cs="Times New Roman"/>
        </w:rPr>
      </w:pPr>
      <w:r w:rsidRPr="00BE0AE5">
        <w:rPr>
          <w:rStyle w:val="Bold"/>
          <w:rFonts w:cs="Times New Roman"/>
        </w:rPr>
        <w:t xml:space="preserve">М. Ю. Лермонтов. </w:t>
      </w:r>
      <w:r w:rsidRPr="00BE0AE5">
        <w:rPr>
          <w:rFonts w:cs="Times New Roman"/>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191B1317" w14:textId="77777777"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Поэма «Мёртвые души».</w:t>
      </w:r>
    </w:p>
    <w:p w14:paraId="3EB806B0" w14:textId="77777777" w:rsidR="00416B7C" w:rsidRPr="00BE0AE5" w:rsidRDefault="00416B7C" w:rsidP="00416B7C">
      <w:pPr>
        <w:pStyle w:val="bodybefore1mm"/>
        <w:rPr>
          <w:rFonts w:cs="Times New Roman"/>
        </w:rPr>
      </w:pPr>
      <w:r w:rsidRPr="00BE0AE5">
        <w:rPr>
          <w:rStyle w:val="Bold"/>
          <w:rFonts w:cs="Times New Roman"/>
        </w:rPr>
        <w:t>Отечественная проза первой половины XIX в.</w:t>
      </w:r>
      <w:r w:rsidRPr="00BE0AE5">
        <w:rPr>
          <w:rFonts w:cs="Times New Roman"/>
        </w:rPr>
        <w:t xml:space="preserve"> (одно произведение по выбору). Например, произведения: «Лафертовская маковница» А</w:t>
      </w:r>
      <w:r w:rsidRPr="00BE0AE5">
        <w:rPr>
          <w:rFonts w:cs="Times New Roman"/>
        </w:rPr>
        <w:t>н</w:t>
      </w:r>
      <w:r w:rsidRPr="00BE0AE5">
        <w:rPr>
          <w:rFonts w:cs="Times New Roman"/>
        </w:rPr>
        <w:t>тония Погорельского, «Часы и зеркало» А. А. Бестужева-Марлинского, «Кто виноват?» (главы по выбору) А. И. Герцена и др.</w:t>
      </w:r>
    </w:p>
    <w:p w14:paraId="34E563A8" w14:textId="77777777" w:rsidR="00416B7C" w:rsidRPr="00BE0AE5" w:rsidRDefault="00416B7C" w:rsidP="00416B7C">
      <w:pPr>
        <w:pStyle w:val="h3"/>
        <w:rPr>
          <w:rFonts w:cs="Times New Roman"/>
        </w:rPr>
      </w:pPr>
      <w:r w:rsidRPr="00BE0AE5">
        <w:rPr>
          <w:rFonts w:cs="Times New Roman"/>
        </w:rPr>
        <w:t>Зарубежная литература</w:t>
      </w:r>
    </w:p>
    <w:p w14:paraId="5F2CF613" w14:textId="77777777" w:rsidR="00416B7C" w:rsidRPr="00BE0AE5" w:rsidRDefault="00416B7C" w:rsidP="00416B7C">
      <w:pPr>
        <w:pStyle w:val="body"/>
        <w:spacing w:after="57"/>
        <w:rPr>
          <w:rFonts w:cs="Times New Roman"/>
        </w:rPr>
      </w:pPr>
      <w:r w:rsidRPr="00BE0AE5">
        <w:rPr>
          <w:rStyle w:val="Bold"/>
          <w:rFonts w:cs="Times New Roman"/>
        </w:rPr>
        <w:t xml:space="preserve">Данте. </w:t>
      </w:r>
      <w:r w:rsidRPr="00BE0AE5">
        <w:rPr>
          <w:rFonts w:cs="Times New Roman"/>
        </w:rPr>
        <w:t>«Божественная комедия» (не менее двух фрагментов по в</w:t>
      </w:r>
      <w:r w:rsidRPr="00BE0AE5">
        <w:rPr>
          <w:rFonts w:cs="Times New Roman"/>
        </w:rPr>
        <w:t>ы</w:t>
      </w:r>
      <w:r w:rsidRPr="00BE0AE5">
        <w:rPr>
          <w:rFonts w:cs="Times New Roman"/>
        </w:rPr>
        <w:t>бору).</w:t>
      </w:r>
    </w:p>
    <w:p w14:paraId="5AE93322" w14:textId="77777777" w:rsidR="00416B7C" w:rsidRPr="00BE0AE5" w:rsidRDefault="00416B7C" w:rsidP="00416B7C">
      <w:pPr>
        <w:pStyle w:val="bodybefore1mm"/>
        <w:rPr>
          <w:rFonts w:cs="Times New Roman"/>
        </w:rPr>
      </w:pPr>
      <w:r w:rsidRPr="00BE0AE5">
        <w:rPr>
          <w:rStyle w:val="Bold"/>
          <w:rFonts w:cs="Times New Roman"/>
        </w:rPr>
        <w:t xml:space="preserve">У. Шекспир. </w:t>
      </w:r>
      <w:r w:rsidRPr="00BE0AE5">
        <w:rPr>
          <w:rFonts w:cs="Times New Roman"/>
        </w:rPr>
        <w:t>Трагедия «Гамлет» (фрагменты по выбору).</w:t>
      </w:r>
    </w:p>
    <w:p w14:paraId="3F5B7F56" w14:textId="77777777" w:rsidR="00416B7C" w:rsidRPr="00BE0AE5" w:rsidRDefault="00416B7C" w:rsidP="00416B7C">
      <w:pPr>
        <w:pStyle w:val="bodybefore1mm"/>
        <w:rPr>
          <w:rFonts w:cs="Times New Roman"/>
        </w:rPr>
      </w:pPr>
      <w:r w:rsidRPr="00BE0AE5">
        <w:rPr>
          <w:rStyle w:val="Bold"/>
          <w:rFonts w:cs="Times New Roman"/>
        </w:rPr>
        <w:t xml:space="preserve">И.-В. Гёте. </w:t>
      </w:r>
      <w:r w:rsidRPr="00BE0AE5">
        <w:rPr>
          <w:rFonts w:cs="Times New Roman"/>
        </w:rPr>
        <w:t>Трагедия «Фауст» (не менее двух фрагментов по выбору).</w:t>
      </w:r>
    </w:p>
    <w:p w14:paraId="3430D3DE" w14:textId="77777777" w:rsidR="00416B7C" w:rsidRPr="00BE0AE5" w:rsidRDefault="00416B7C" w:rsidP="00416B7C">
      <w:pPr>
        <w:pStyle w:val="bodybefore1mm"/>
        <w:rPr>
          <w:rFonts w:cs="Times New Roman"/>
        </w:rPr>
      </w:pPr>
      <w:r w:rsidRPr="00BE0AE5">
        <w:rPr>
          <w:rStyle w:val="Bold"/>
          <w:rFonts w:cs="Times New Roman"/>
        </w:rPr>
        <w:t>Дж. Г. Байрон.</w:t>
      </w:r>
      <w:r w:rsidRPr="00BE0AE5">
        <w:rPr>
          <w:rFonts w:cs="Times New Roman"/>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503CCC61" w14:textId="77777777" w:rsidR="00416B7C" w:rsidRPr="00BE0AE5" w:rsidRDefault="00416B7C" w:rsidP="00416B7C">
      <w:pPr>
        <w:pStyle w:val="bodybefore1mm"/>
        <w:rPr>
          <w:rFonts w:cs="Times New Roman"/>
        </w:rPr>
      </w:pPr>
      <w:r w:rsidRPr="00BE0AE5">
        <w:rPr>
          <w:rStyle w:val="Bold"/>
          <w:rFonts w:cs="Times New Roman"/>
        </w:rPr>
        <w:t>Зарубежная проза первой половины XIX в.</w:t>
      </w:r>
      <w:r w:rsidRPr="00BE0AE5">
        <w:rPr>
          <w:rFonts w:cs="Times New Roman"/>
        </w:rPr>
        <w:t xml:space="preserve"> (одно произведение по выбору). Например, произведения Э. Т. А. Гофмана, В. Гюго, В. Скотта и др.</w:t>
      </w:r>
    </w:p>
    <w:p w14:paraId="4779922F"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ПРЕДМЕТА «ЛИТЕРАТУРА» в ОСНОВНОй школе </w:t>
      </w:r>
    </w:p>
    <w:p w14:paraId="1DE9F2F6" w14:textId="77777777" w:rsidR="00416B7C" w:rsidRPr="00BE0AE5" w:rsidRDefault="00416B7C" w:rsidP="00416B7C">
      <w:pPr>
        <w:pStyle w:val="body"/>
        <w:rPr>
          <w:rStyle w:val="Bold"/>
          <w:rFonts w:cs="Times New Roman"/>
          <w:spacing w:val="2"/>
        </w:rPr>
      </w:pPr>
      <w:r w:rsidRPr="00BE0AE5">
        <w:rPr>
          <w:rFonts w:cs="Times New Roman"/>
          <w:spacing w:val="2"/>
        </w:rPr>
        <w:t>Изучение литературы в основной школе направлено на достижение обучающимися следующих личностных, метапредметных и предме</w:t>
      </w:r>
      <w:r w:rsidRPr="00BE0AE5">
        <w:rPr>
          <w:rFonts w:cs="Times New Roman"/>
          <w:spacing w:val="2"/>
        </w:rPr>
        <w:t>т</w:t>
      </w:r>
      <w:r w:rsidRPr="00BE0AE5">
        <w:rPr>
          <w:rFonts w:cs="Times New Roman"/>
          <w:spacing w:val="2"/>
        </w:rPr>
        <w:t>ных результатов освоения учебного предмета.</w:t>
      </w:r>
    </w:p>
    <w:p w14:paraId="331A91B2" w14:textId="77777777" w:rsidR="00416B7C" w:rsidRPr="00BE0AE5" w:rsidRDefault="00416B7C" w:rsidP="00416B7C">
      <w:pPr>
        <w:pStyle w:val="body"/>
        <w:rPr>
          <w:rFonts w:cs="Times New Roman"/>
        </w:rPr>
      </w:pPr>
      <w:r w:rsidRPr="00BE0AE5">
        <w:rPr>
          <w:rStyle w:val="Bold"/>
          <w:rFonts w:cs="Times New Roman"/>
        </w:rPr>
        <w:t>Личностные результаты</w:t>
      </w:r>
    </w:p>
    <w:p w14:paraId="1D543AB3" w14:textId="77777777" w:rsidR="00416B7C" w:rsidRPr="00BE0AE5" w:rsidRDefault="00416B7C" w:rsidP="00416B7C">
      <w:pPr>
        <w:pStyle w:val="body"/>
        <w:rPr>
          <w:rFonts w:cs="Times New Roman"/>
          <w:u w:val="thick" w:color="000000"/>
        </w:rPr>
      </w:pPr>
      <w:r w:rsidRPr="00BE0AE5">
        <w:rPr>
          <w:rFonts w:cs="Times New Roman"/>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w:t>
      </w:r>
      <w:r w:rsidRPr="00BE0AE5">
        <w:rPr>
          <w:rFonts w:cs="Times New Roman"/>
        </w:rPr>
        <w:t>й</w:t>
      </w:r>
      <w:r w:rsidRPr="00BE0AE5">
        <w:rPr>
          <w:rFonts w:cs="Times New Roman"/>
        </w:rPr>
        <w:t>скими социокультурными и духовно-нравственными ценностями, отр</w:t>
      </w:r>
      <w:r w:rsidRPr="00BE0AE5">
        <w:rPr>
          <w:rFonts w:cs="Times New Roman"/>
        </w:rPr>
        <w:t>а</w:t>
      </w:r>
      <w:r w:rsidRPr="00BE0AE5">
        <w:rPr>
          <w:rFonts w:cs="Times New Roman"/>
        </w:rPr>
        <w:t>жёнными в произведениях русской литературы, принятыми в обществе правилами и нормами поведения и способствуют процессам самоп</w:t>
      </w:r>
      <w:r w:rsidRPr="00BE0AE5">
        <w:rPr>
          <w:rFonts w:cs="Times New Roman"/>
        </w:rPr>
        <w:t>о</w:t>
      </w:r>
      <w:r w:rsidRPr="00BE0AE5">
        <w:rPr>
          <w:rFonts w:cs="Times New Roman"/>
        </w:rPr>
        <w:t>знания, самовоспитания и саморазвития, формирования внутренней п</w:t>
      </w:r>
      <w:r w:rsidRPr="00BE0AE5">
        <w:rPr>
          <w:rFonts w:cs="Times New Roman"/>
        </w:rPr>
        <w:t>о</w:t>
      </w:r>
      <w:r w:rsidRPr="00BE0AE5">
        <w:rPr>
          <w:rFonts w:cs="Times New Roman"/>
        </w:rPr>
        <w:t>зиции личности.</w:t>
      </w:r>
    </w:p>
    <w:p w14:paraId="435CA11F" w14:textId="77777777" w:rsidR="00416B7C" w:rsidRPr="00BE0AE5" w:rsidRDefault="00416B7C" w:rsidP="00416B7C">
      <w:pPr>
        <w:pStyle w:val="body"/>
        <w:rPr>
          <w:rFonts w:cs="Times New Roman"/>
          <w:u w:color="000000"/>
        </w:rPr>
      </w:pPr>
      <w:r w:rsidRPr="00BE0AE5">
        <w:rPr>
          <w:rFonts w:cs="Times New Roman"/>
          <w:u w:color="000000"/>
        </w:rPr>
        <w:t>Личностные результаты освоения рабочей программы по литературе для основного общего образования должны отражать готовность об</w:t>
      </w:r>
      <w:r w:rsidRPr="00BE0AE5">
        <w:rPr>
          <w:rFonts w:cs="Times New Roman"/>
          <w:u w:color="000000"/>
        </w:rPr>
        <w:t>у</w:t>
      </w:r>
      <w:r w:rsidRPr="00BE0AE5">
        <w:rPr>
          <w:rFonts w:cs="Times New Roman"/>
          <w:u w:color="000000"/>
        </w:rPr>
        <w:t>чающихся руководствоваться системой позитивных ценностных орие</w:t>
      </w:r>
      <w:r w:rsidRPr="00BE0AE5">
        <w:rPr>
          <w:rFonts w:cs="Times New Roman"/>
          <w:u w:color="000000"/>
        </w:rPr>
        <w:t>н</w:t>
      </w:r>
      <w:r w:rsidRPr="00BE0AE5">
        <w:rPr>
          <w:rFonts w:cs="Times New Roman"/>
          <w:u w:color="000000"/>
        </w:rPr>
        <w:t>таций и расширение опыта деятельности на её основе и в процессе ре</w:t>
      </w:r>
      <w:r w:rsidRPr="00BE0AE5">
        <w:rPr>
          <w:rFonts w:cs="Times New Roman"/>
          <w:u w:color="000000"/>
        </w:rPr>
        <w:t>а</w:t>
      </w:r>
      <w:r w:rsidRPr="00BE0AE5">
        <w:rPr>
          <w:rFonts w:cs="Times New Roman"/>
          <w:u w:color="000000"/>
        </w:rPr>
        <w:t xml:space="preserve">лизации основных направлений воспитательной деятельности, в том числе в части: </w:t>
      </w:r>
    </w:p>
    <w:p w14:paraId="539DEFA9" w14:textId="77777777" w:rsidR="00416B7C" w:rsidRPr="00BE0AE5" w:rsidRDefault="00416B7C" w:rsidP="00416B7C">
      <w:pPr>
        <w:pStyle w:val="h4"/>
        <w:spacing w:before="297"/>
        <w:rPr>
          <w:rFonts w:cs="Times New Roman"/>
        </w:rPr>
      </w:pPr>
      <w:r w:rsidRPr="00BE0AE5">
        <w:rPr>
          <w:rFonts w:cs="Times New Roman"/>
        </w:rPr>
        <w:t>Гражданского воспитания:</w:t>
      </w:r>
    </w:p>
    <w:p w14:paraId="6D001895" w14:textId="77777777" w:rsidR="00416B7C" w:rsidRPr="00BE0AE5" w:rsidRDefault="00416B7C" w:rsidP="00416B7C">
      <w:pPr>
        <w:pStyle w:val="body"/>
        <w:rPr>
          <w:rFonts w:cs="Times New Roman"/>
        </w:rPr>
      </w:pPr>
      <w:r w:rsidRPr="00BE0AE5">
        <w:rPr>
          <w:rFonts w:cs="Times New Roman"/>
          <w:spacing w:val="-2"/>
          <w:u w:color="000000"/>
        </w:rPr>
        <w:t>готовность к выполнению обязанностей гражданина и реализации его прав, уважение прав, свобод и законных интересов других людей; акти</w:t>
      </w:r>
      <w:r w:rsidRPr="00BE0AE5">
        <w:rPr>
          <w:rFonts w:cs="Times New Roman"/>
          <w:spacing w:val="-2"/>
          <w:u w:color="000000"/>
        </w:rPr>
        <w:t>в</w:t>
      </w:r>
      <w:r w:rsidRPr="00BE0AE5">
        <w:rPr>
          <w:rFonts w:cs="Times New Roman"/>
          <w:spacing w:val="-2"/>
          <w:u w:color="000000"/>
        </w:rPr>
        <w:t>ное участие в жизни семьи, образовательной организации, местного с</w:t>
      </w:r>
      <w:r w:rsidRPr="00BE0AE5">
        <w:rPr>
          <w:rFonts w:cs="Times New Roman"/>
          <w:spacing w:val="-2"/>
          <w:u w:color="000000"/>
        </w:rPr>
        <w:t>о</w:t>
      </w:r>
      <w:r w:rsidRPr="00BE0AE5">
        <w:rPr>
          <w:rFonts w:cs="Times New Roman"/>
          <w:spacing w:val="-2"/>
          <w:u w:color="000000"/>
        </w:rPr>
        <w:t>общества, родного края, страны, в том числе в сопоставлении с ситуац</w:t>
      </w:r>
      <w:r w:rsidRPr="00BE0AE5">
        <w:rPr>
          <w:rFonts w:cs="Times New Roman"/>
          <w:spacing w:val="-2"/>
          <w:u w:color="000000"/>
        </w:rPr>
        <w:t>и</w:t>
      </w:r>
      <w:r w:rsidRPr="00BE0AE5">
        <w:rPr>
          <w:rFonts w:cs="Times New Roman"/>
          <w:spacing w:val="-2"/>
          <w:u w:color="000000"/>
        </w:rPr>
        <w:t>ями, отражёнными в литературных произведениях; неприятие любых форм экстремизма, дискриминации; п</w:t>
      </w:r>
      <w:r w:rsidRPr="00BE0AE5">
        <w:rPr>
          <w:rFonts w:cs="Times New Roman"/>
          <w:spacing w:val="-2"/>
        </w:rPr>
        <w:t>онимание роли различных соц</w:t>
      </w:r>
      <w:r w:rsidRPr="00BE0AE5">
        <w:rPr>
          <w:rFonts w:cs="Times New Roman"/>
          <w:spacing w:val="-2"/>
        </w:rPr>
        <w:t>и</w:t>
      </w:r>
      <w:r w:rsidRPr="00BE0AE5">
        <w:rPr>
          <w:rFonts w:cs="Times New Roman"/>
          <w:spacing w:val="-2"/>
        </w:rPr>
        <w:t>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w:t>
      </w:r>
      <w:r w:rsidRPr="00BE0AE5">
        <w:rPr>
          <w:rFonts w:cs="Times New Roman"/>
          <w:spacing w:val="-2"/>
        </w:rPr>
        <w:t>о</w:t>
      </w:r>
      <w:r w:rsidRPr="00BE0AE5">
        <w:rPr>
          <w:rFonts w:cs="Times New Roman"/>
          <w:spacing w:val="-2"/>
        </w:rPr>
        <w:t>мощи, в том числе с опорой на примеры из литературы; активное участие в школьном самоуправлени</w:t>
      </w:r>
      <w:r w:rsidRPr="00BE0AE5">
        <w:rPr>
          <w:rFonts w:cs="Times New Roman"/>
        </w:rPr>
        <w:t>и; готовность к участию в гуманитарной де</w:t>
      </w:r>
      <w:r w:rsidRPr="00BE0AE5">
        <w:rPr>
          <w:rFonts w:cs="Times New Roman"/>
        </w:rPr>
        <w:t>я</w:t>
      </w:r>
      <w:r w:rsidRPr="00BE0AE5">
        <w:rPr>
          <w:rFonts w:cs="Times New Roman"/>
        </w:rPr>
        <w:t>тельности (волонтерство; помощь людям, нуждающимся в ней).</w:t>
      </w:r>
    </w:p>
    <w:p w14:paraId="37BC0570" w14:textId="77777777" w:rsidR="00416B7C" w:rsidRPr="00BE0AE5" w:rsidRDefault="00416B7C" w:rsidP="00416B7C">
      <w:pPr>
        <w:pStyle w:val="h4"/>
        <w:spacing w:before="283"/>
        <w:rPr>
          <w:rFonts w:cs="Times New Roman"/>
        </w:rPr>
      </w:pPr>
      <w:r w:rsidRPr="00BE0AE5">
        <w:rPr>
          <w:rFonts w:cs="Times New Roman"/>
        </w:rPr>
        <w:lastRenderedPageBreak/>
        <w:t>Патриотического воспитания:</w:t>
      </w:r>
    </w:p>
    <w:p w14:paraId="43297686" w14:textId="77777777"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w:t>
      </w:r>
      <w:r w:rsidRPr="00BE0AE5">
        <w:rPr>
          <w:rFonts w:cs="Times New Roman"/>
        </w:rPr>
        <w:t>у</w:t>
      </w:r>
      <w:r w:rsidRPr="00BE0AE5">
        <w:rPr>
          <w:rFonts w:cs="Times New Roman"/>
        </w:rPr>
        <w:t>бежной литературы, а также литератур народов РФ; ценностное отн</w:t>
      </w:r>
      <w:r w:rsidRPr="00BE0AE5">
        <w:rPr>
          <w:rFonts w:cs="Times New Roman"/>
        </w:rPr>
        <w:t>о</w:t>
      </w:r>
      <w:r w:rsidRPr="00BE0AE5">
        <w:rPr>
          <w:rFonts w:cs="Times New Roman"/>
        </w:rPr>
        <w:t>шение к достижениям своей Родины — России, к науке, искусству, спорту, технологиям, боевым подвигам и трудовым достижениям нар</w:t>
      </w:r>
      <w:r w:rsidRPr="00BE0AE5">
        <w:rPr>
          <w:rFonts w:cs="Times New Roman"/>
        </w:rPr>
        <w:t>о</w:t>
      </w:r>
      <w:r w:rsidRPr="00BE0AE5">
        <w:rPr>
          <w:rFonts w:cs="Times New Roman"/>
        </w:rPr>
        <w:t>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w:t>
      </w:r>
      <w:r w:rsidRPr="00BE0AE5">
        <w:rPr>
          <w:rFonts w:cs="Times New Roman"/>
        </w:rPr>
        <w:t>о</w:t>
      </w:r>
      <w:r w:rsidRPr="00BE0AE5">
        <w:rPr>
          <w:rFonts w:cs="Times New Roman"/>
        </w:rPr>
        <w:t>живающих в родной стране, обращая внимание на их воплощение в л</w:t>
      </w:r>
      <w:r w:rsidRPr="00BE0AE5">
        <w:rPr>
          <w:rFonts w:cs="Times New Roman"/>
        </w:rPr>
        <w:t>и</w:t>
      </w:r>
      <w:r w:rsidRPr="00BE0AE5">
        <w:rPr>
          <w:rFonts w:cs="Times New Roman"/>
        </w:rPr>
        <w:t>тературе.</w:t>
      </w:r>
    </w:p>
    <w:p w14:paraId="28B4CE8B" w14:textId="77777777" w:rsidR="00416B7C" w:rsidRPr="00BE0AE5" w:rsidRDefault="00416B7C" w:rsidP="00416B7C">
      <w:pPr>
        <w:pStyle w:val="h4"/>
        <w:spacing w:before="283"/>
        <w:rPr>
          <w:rFonts w:cs="Times New Roman"/>
        </w:rPr>
      </w:pPr>
      <w:r w:rsidRPr="00BE0AE5">
        <w:rPr>
          <w:rFonts w:cs="Times New Roman"/>
        </w:rPr>
        <w:t>Духовно-нравственного воспитания:</w:t>
      </w:r>
    </w:p>
    <w:p w14:paraId="3B64787F"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w:t>
      </w:r>
      <w:r w:rsidRPr="00BE0AE5">
        <w:rPr>
          <w:rFonts w:cs="Times New Roman"/>
        </w:rPr>
        <w:t>н</w:t>
      </w:r>
      <w:r w:rsidRPr="00BE0AE5">
        <w:rPr>
          <w:rFonts w:cs="Times New Roman"/>
        </w:rPr>
        <w:t>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86F7D5A" w14:textId="77777777" w:rsidR="00416B7C" w:rsidRPr="00BE0AE5" w:rsidRDefault="00416B7C" w:rsidP="00416B7C">
      <w:pPr>
        <w:pStyle w:val="h4"/>
        <w:spacing w:before="283"/>
        <w:rPr>
          <w:rFonts w:cs="Times New Roman"/>
        </w:rPr>
      </w:pPr>
      <w:r w:rsidRPr="00BE0AE5">
        <w:rPr>
          <w:rFonts w:cs="Times New Roman"/>
        </w:rPr>
        <w:t>Эстетического воспитания:</w:t>
      </w:r>
    </w:p>
    <w:p w14:paraId="082897AD"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w:t>
      </w:r>
      <w:r w:rsidRPr="00BE0AE5">
        <w:rPr>
          <w:rFonts w:cs="Times New Roman"/>
        </w:rPr>
        <w:t>с</w:t>
      </w:r>
      <w:r w:rsidRPr="00BE0AE5">
        <w:rPr>
          <w:rFonts w:cs="Times New Roman"/>
        </w:rPr>
        <w:t>кусства, в том числе изучаемых литературных произведений; осознание важности художественной литературы и культуры как средства комм</w:t>
      </w:r>
      <w:r w:rsidRPr="00BE0AE5">
        <w:rPr>
          <w:rFonts w:cs="Times New Roman"/>
        </w:rPr>
        <w:t>у</w:t>
      </w:r>
      <w:r w:rsidRPr="00BE0AE5">
        <w:rPr>
          <w:rFonts w:cs="Times New Roman"/>
        </w:rPr>
        <w:t>никации и самовыражения; понимание ценности отечественного и м</w:t>
      </w:r>
      <w:r w:rsidRPr="00BE0AE5">
        <w:rPr>
          <w:rFonts w:cs="Times New Roman"/>
        </w:rPr>
        <w:t>и</w:t>
      </w:r>
      <w:r w:rsidRPr="00BE0AE5">
        <w:rPr>
          <w:rFonts w:cs="Times New Roman"/>
        </w:rPr>
        <w:t>рового искусства, роли этнических культурных традиций и народного творчества; стремление к самовыражению в разных видах искусства.</w:t>
      </w:r>
    </w:p>
    <w:p w14:paraId="184F813F" w14:textId="77777777" w:rsidR="00416B7C" w:rsidRPr="00BE0AE5" w:rsidRDefault="00416B7C" w:rsidP="00416B7C">
      <w:pPr>
        <w:pStyle w:val="h4"/>
        <w:spacing w:before="255"/>
        <w:rPr>
          <w:rFonts w:cs="Times New Roman"/>
        </w:rPr>
      </w:pPr>
      <w:r w:rsidRPr="00BE0AE5">
        <w:rPr>
          <w:rFonts w:cs="Times New Roman"/>
        </w:rPr>
        <w:t xml:space="preserve">Физического воспитания, формирования культуры здоровья </w:t>
      </w:r>
      <w:r w:rsidRPr="00BE0AE5">
        <w:rPr>
          <w:rFonts w:cs="Times New Roman"/>
        </w:rPr>
        <w:br/>
        <w:t>и эмоционального благополучия:</w:t>
      </w:r>
    </w:p>
    <w:p w14:paraId="3D1E069C" w14:textId="77777777" w:rsidR="00416B7C" w:rsidRPr="00BE0AE5" w:rsidRDefault="00416B7C" w:rsidP="00416B7C">
      <w:pPr>
        <w:pStyle w:val="body"/>
        <w:rPr>
          <w:rFonts w:cs="Times New Roman"/>
        </w:rPr>
      </w:pPr>
      <w:r w:rsidRPr="00BE0AE5">
        <w:rPr>
          <w:rFonts w:cs="Times New Roman"/>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w:t>
      </w:r>
      <w:r w:rsidRPr="00BE0AE5">
        <w:rPr>
          <w:rFonts w:cs="Times New Roman"/>
        </w:rPr>
        <w:t>е</w:t>
      </w:r>
      <w:r w:rsidRPr="00BE0AE5">
        <w:rPr>
          <w:rFonts w:cs="Times New Roman"/>
        </w:rPr>
        <w:t xml:space="preserve">гулярная физическая активность); осознание последствий и неприятие вредных привычек (употребление алкоголя, наркотиков, курение) и иных </w:t>
      </w:r>
      <w:r w:rsidRPr="00BE0AE5">
        <w:rPr>
          <w:rFonts w:cs="Times New Roman"/>
        </w:rPr>
        <w:lastRenderedPageBreak/>
        <w:t>форм вреда для физического и психического здоровья, соблюдение правил безопасности, в том числе навыки безопасного поведения в и</w:t>
      </w:r>
      <w:r w:rsidRPr="00BE0AE5">
        <w:rPr>
          <w:rFonts w:cs="Times New Roman"/>
        </w:rPr>
        <w:t>н</w:t>
      </w:r>
      <w:r w:rsidRPr="00BE0AE5">
        <w:rPr>
          <w:rFonts w:cs="Times New Roman"/>
        </w:rPr>
        <w:t>тернет-среде в процессе школьного литературного образования; сп</w:t>
      </w:r>
      <w:r w:rsidRPr="00BE0AE5">
        <w:rPr>
          <w:rFonts w:cs="Times New Roman"/>
        </w:rPr>
        <w:t>о</w:t>
      </w:r>
      <w:r w:rsidRPr="00BE0AE5">
        <w:rPr>
          <w:rFonts w:cs="Times New Roman"/>
        </w:rPr>
        <w:t>собность адаптироваться к стрессовым ситуациям и меняющимся соц</w:t>
      </w:r>
      <w:r w:rsidRPr="00BE0AE5">
        <w:rPr>
          <w:rFonts w:cs="Times New Roman"/>
        </w:rPr>
        <w:t>и</w:t>
      </w:r>
      <w:r w:rsidRPr="00BE0AE5">
        <w:rPr>
          <w:rFonts w:cs="Times New Roman"/>
        </w:rPr>
        <w:t xml:space="preserve">альным, информационным и природным условиям, в том числе осмысляя собственный опыт и выстраивая дальнейшие цели; </w:t>
      </w:r>
    </w:p>
    <w:p w14:paraId="43F05567"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76093C3D" w14:textId="77777777"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опираясь на примеры из литературных произведений; уметь управлять со</w:t>
      </w:r>
      <w:r w:rsidRPr="00BE0AE5">
        <w:rPr>
          <w:rFonts w:cs="Times New Roman"/>
        </w:rPr>
        <w:t>б</w:t>
      </w:r>
      <w:r w:rsidRPr="00BE0AE5">
        <w:rPr>
          <w:rFonts w:cs="Times New Roman"/>
        </w:rPr>
        <w:t>ственным эмоциональным состоянием;</w:t>
      </w:r>
    </w:p>
    <w:p w14:paraId="5B58D89C"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 с оценкой поступков лит</w:t>
      </w:r>
      <w:r w:rsidRPr="00BE0AE5">
        <w:rPr>
          <w:rFonts w:cs="Times New Roman"/>
        </w:rPr>
        <w:t>е</w:t>
      </w:r>
      <w:r w:rsidRPr="00BE0AE5">
        <w:rPr>
          <w:rFonts w:cs="Times New Roman"/>
        </w:rPr>
        <w:t>ратурных героев.</w:t>
      </w:r>
    </w:p>
    <w:p w14:paraId="7A7ABA9A" w14:textId="77777777" w:rsidR="00416B7C" w:rsidRPr="00BE0AE5" w:rsidRDefault="00416B7C" w:rsidP="00416B7C">
      <w:pPr>
        <w:pStyle w:val="h4"/>
        <w:rPr>
          <w:rFonts w:cs="Times New Roman"/>
        </w:rPr>
      </w:pPr>
      <w:r w:rsidRPr="00BE0AE5">
        <w:rPr>
          <w:rFonts w:cs="Times New Roman"/>
        </w:rPr>
        <w:t>Трудового воспитания:</w:t>
      </w:r>
    </w:p>
    <w:p w14:paraId="51558F4B"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w:t>
      </w:r>
      <w:r w:rsidRPr="00BE0AE5">
        <w:rPr>
          <w:rFonts w:cs="Times New Roman"/>
        </w:rPr>
        <w:t>я</w:t>
      </w:r>
      <w:r w:rsidRPr="00BE0AE5">
        <w:rPr>
          <w:rFonts w:cs="Times New Roman"/>
        </w:rPr>
        <w:t>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w:t>
      </w:r>
      <w:r w:rsidRPr="00BE0AE5">
        <w:rPr>
          <w:rFonts w:cs="Times New Roman"/>
        </w:rPr>
        <w:t>о</w:t>
      </w:r>
      <w:r w:rsidRPr="00BE0AE5">
        <w:rPr>
          <w:rFonts w:cs="Times New Roman"/>
        </w:rPr>
        <w:t>стью героев на страницах литературных произведений; осознание ва</w:t>
      </w:r>
      <w:r w:rsidRPr="00BE0AE5">
        <w:rPr>
          <w:rFonts w:cs="Times New Roman"/>
        </w:rPr>
        <w:t>ж</w:t>
      </w:r>
      <w:r w:rsidRPr="00BE0AE5">
        <w:rPr>
          <w:rFonts w:cs="Times New Roman"/>
        </w:rPr>
        <w:t>ности обучения на протяжении всей жизни для успешной професси</w:t>
      </w:r>
      <w:r w:rsidRPr="00BE0AE5">
        <w:rPr>
          <w:rFonts w:cs="Times New Roman"/>
        </w:rPr>
        <w:t>о</w:t>
      </w:r>
      <w:r w:rsidRPr="00BE0AE5">
        <w:rPr>
          <w:rFonts w:cs="Times New Roman"/>
        </w:rPr>
        <w:t>нальной деятельности и развитие необходимых умений для этого; г</w:t>
      </w:r>
      <w:r w:rsidRPr="00BE0AE5">
        <w:rPr>
          <w:rFonts w:cs="Times New Roman"/>
        </w:rPr>
        <w:t>о</w:t>
      </w:r>
      <w:r w:rsidRPr="00BE0AE5">
        <w:rPr>
          <w:rFonts w:cs="Times New Roman"/>
        </w:rPr>
        <w:t>товность адаптироваться в профессиональной среде; уважение к труду и результатам трудовой деятельности, в том числе при изучении прои</w:t>
      </w:r>
      <w:r w:rsidRPr="00BE0AE5">
        <w:rPr>
          <w:rFonts w:cs="Times New Roman"/>
        </w:rPr>
        <w:t>з</w:t>
      </w:r>
      <w:r w:rsidRPr="00BE0AE5">
        <w:rPr>
          <w:rFonts w:cs="Times New Roman"/>
        </w:rPr>
        <w:t>ведений русского фольклора и литературы; осознанный выбор и п</w:t>
      </w:r>
      <w:r w:rsidRPr="00BE0AE5">
        <w:rPr>
          <w:rFonts w:cs="Times New Roman"/>
        </w:rPr>
        <w:t>о</w:t>
      </w:r>
      <w:r w:rsidRPr="00BE0AE5">
        <w:rPr>
          <w:rFonts w:cs="Times New Roman"/>
        </w:rPr>
        <w:t xml:space="preserve">строение индивидуальной траектории образования и жизненных планов с учетом личных и общественных интересов и потребностей. </w:t>
      </w:r>
    </w:p>
    <w:p w14:paraId="5A671912" w14:textId="77777777" w:rsidR="00416B7C" w:rsidRPr="00BE0AE5" w:rsidRDefault="00416B7C" w:rsidP="00416B7C">
      <w:pPr>
        <w:pStyle w:val="h4"/>
        <w:rPr>
          <w:rFonts w:cs="Times New Roman"/>
        </w:rPr>
      </w:pPr>
      <w:r w:rsidRPr="00BE0AE5">
        <w:rPr>
          <w:rFonts w:cs="Times New Roman"/>
        </w:rPr>
        <w:t>Экологического воспитания:</w:t>
      </w:r>
    </w:p>
    <w:p w14:paraId="4039A5CD" w14:textId="77777777" w:rsidR="00416B7C" w:rsidRPr="00BE0AE5" w:rsidRDefault="00416B7C" w:rsidP="00416B7C">
      <w:pPr>
        <w:pStyle w:val="body"/>
        <w:rPr>
          <w:rFonts w:cs="Times New Roman"/>
          <w:strike/>
          <w:u w:color="000000"/>
        </w:rPr>
      </w:pPr>
      <w:r w:rsidRPr="00BE0AE5">
        <w:rPr>
          <w:rFonts w:cs="Times New Roman"/>
        </w:rPr>
        <w:t>ориентация на применение знаний из социальных и естественных наук для решения задач в области окружающей сред</w:t>
      </w:r>
      <w:r w:rsidRPr="00BE0AE5">
        <w:rPr>
          <w:rFonts w:cs="Times New Roman"/>
          <w:u w:color="000000"/>
        </w:rPr>
        <w:t>ы, планирования п</w:t>
      </w:r>
      <w:r w:rsidRPr="00BE0AE5">
        <w:rPr>
          <w:rFonts w:cs="Times New Roman"/>
          <w:u w:color="000000"/>
        </w:rPr>
        <w:t>о</w:t>
      </w:r>
      <w:r w:rsidRPr="00BE0AE5">
        <w:rPr>
          <w:rFonts w:cs="Times New Roman"/>
          <w:u w:color="000000"/>
        </w:rPr>
        <w:t>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w:t>
      </w:r>
      <w:r w:rsidRPr="00BE0AE5">
        <w:rPr>
          <w:rFonts w:cs="Times New Roman"/>
          <w:u w:color="000000"/>
        </w:rPr>
        <w:t>и</w:t>
      </w:r>
      <w:r w:rsidRPr="00BE0AE5">
        <w:rPr>
          <w:rFonts w:cs="Times New Roman"/>
          <w:u w:color="000000"/>
        </w:rPr>
        <w:t>ятие действий, приносящих вред окружающей среде, в том числе сфо</w:t>
      </w:r>
      <w:r w:rsidRPr="00BE0AE5">
        <w:rPr>
          <w:rFonts w:cs="Times New Roman"/>
          <w:u w:color="000000"/>
        </w:rPr>
        <w:t>р</w:t>
      </w:r>
      <w:r w:rsidRPr="00BE0AE5">
        <w:rPr>
          <w:rFonts w:cs="Times New Roman"/>
          <w:u w:color="000000"/>
        </w:rPr>
        <w:t>мированное при знакомстве с литературными произведениями, подн</w:t>
      </w:r>
      <w:r w:rsidRPr="00BE0AE5">
        <w:rPr>
          <w:rFonts w:cs="Times New Roman"/>
          <w:u w:color="000000"/>
        </w:rPr>
        <w:t>и</w:t>
      </w:r>
      <w:r w:rsidRPr="00BE0AE5">
        <w:rPr>
          <w:rFonts w:cs="Times New Roman"/>
          <w:u w:color="000000"/>
        </w:rPr>
        <w:t>мающими экологические проблемы; осознание своей роли как гражд</w:t>
      </w:r>
      <w:r w:rsidRPr="00BE0AE5">
        <w:rPr>
          <w:rFonts w:cs="Times New Roman"/>
          <w:u w:color="000000"/>
        </w:rPr>
        <w:t>а</w:t>
      </w:r>
      <w:r w:rsidRPr="00BE0AE5">
        <w:rPr>
          <w:rFonts w:cs="Times New Roman"/>
          <w:u w:color="000000"/>
        </w:rPr>
        <w:t>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E9A7047" w14:textId="77777777" w:rsidR="00416B7C" w:rsidRPr="00BE0AE5" w:rsidRDefault="00416B7C" w:rsidP="00416B7C">
      <w:pPr>
        <w:pStyle w:val="h4"/>
        <w:rPr>
          <w:rFonts w:cs="Times New Roman"/>
        </w:rPr>
      </w:pPr>
      <w:r w:rsidRPr="00BE0AE5">
        <w:rPr>
          <w:rFonts w:cs="Times New Roman"/>
        </w:rPr>
        <w:lastRenderedPageBreak/>
        <w:t xml:space="preserve">Ценности научного познания: </w:t>
      </w:r>
    </w:p>
    <w:p w14:paraId="05D24696"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w:t>
      </w:r>
      <w:r w:rsidRPr="00BE0AE5">
        <w:rPr>
          <w:rFonts w:cs="Times New Roman"/>
        </w:rPr>
        <w:t>д</w:t>
      </w:r>
      <w:r w:rsidRPr="00BE0AE5">
        <w:rPr>
          <w:rFonts w:cs="Times New Roman"/>
        </w:rPr>
        <w:t>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w:t>
      </w:r>
      <w:r w:rsidRPr="00BE0AE5">
        <w:rPr>
          <w:rFonts w:cs="Times New Roman"/>
        </w:rPr>
        <w:t>д</w:t>
      </w:r>
      <w:r w:rsidRPr="00BE0AE5">
        <w:rPr>
          <w:rFonts w:cs="Times New Roman"/>
        </w:rPr>
        <w:t>ством познания мира; овладение основными навыками исследовател</w:t>
      </w:r>
      <w:r w:rsidRPr="00BE0AE5">
        <w:rPr>
          <w:rFonts w:cs="Times New Roman"/>
        </w:rPr>
        <w:t>ь</w:t>
      </w:r>
      <w:r w:rsidRPr="00BE0AE5">
        <w:rPr>
          <w:rFonts w:cs="Times New Roman"/>
        </w:rPr>
        <w:t>ской деятельности с учётом специфики школьного литературного обр</w:t>
      </w:r>
      <w:r w:rsidRPr="00BE0AE5">
        <w:rPr>
          <w:rFonts w:cs="Times New Roman"/>
        </w:rPr>
        <w:t>а</w:t>
      </w:r>
      <w:r w:rsidRPr="00BE0AE5">
        <w:rPr>
          <w:rFonts w:cs="Times New Roman"/>
        </w:rPr>
        <w:t>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EEAA675" w14:textId="77777777" w:rsidR="00416B7C" w:rsidRPr="00BE0AE5" w:rsidRDefault="00416B7C" w:rsidP="00416B7C">
      <w:pPr>
        <w:pStyle w:val="body20"/>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14:paraId="3B00B8A9" w14:textId="77777777" w:rsidR="00416B7C" w:rsidRPr="00BE0AE5" w:rsidRDefault="00416B7C" w:rsidP="00416B7C">
      <w:pPr>
        <w:pStyle w:val="body"/>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w:t>
      </w:r>
      <w:r w:rsidRPr="00BE0AE5">
        <w:rPr>
          <w:rFonts w:cs="Times New Roman"/>
        </w:rPr>
        <w:t>б</w:t>
      </w:r>
      <w:r w:rsidRPr="00BE0AE5">
        <w:rPr>
          <w:rFonts w:cs="Times New Roman"/>
        </w:rPr>
        <w:t>ществах, включая семью, группы, сформированные по профессионал</w:t>
      </w:r>
      <w:r w:rsidRPr="00BE0AE5">
        <w:rPr>
          <w:rFonts w:cs="Times New Roman"/>
        </w:rPr>
        <w:t>ь</w:t>
      </w:r>
      <w:r w:rsidRPr="00BE0AE5">
        <w:rPr>
          <w:rFonts w:cs="Times New Roman"/>
        </w:rPr>
        <w:t>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25B90370" w14:textId="77777777" w:rsidR="00416B7C" w:rsidRPr="00BE0AE5" w:rsidRDefault="00416B7C" w:rsidP="00416B7C">
      <w:pPr>
        <w:pStyle w:val="body"/>
        <w:rPr>
          <w:rFonts w:cs="Times New Roman"/>
        </w:rPr>
      </w:pPr>
      <w:r w:rsidRPr="00BE0AE5">
        <w:rPr>
          <w:rFonts w:cs="Times New Roman"/>
        </w:rPr>
        <w:t>потребность во взаимодействии в условиях неопределённости, о</w:t>
      </w:r>
      <w:r w:rsidRPr="00BE0AE5">
        <w:rPr>
          <w:rFonts w:cs="Times New Roman"/>
        </w:rPr>
        <w:t>т</w:t>
      </w:r>
      <w:r w:rsidRPr="00BE0AE5">
        <w:rPr>
          <w:rFonts w:cs="Times New Roman"/>
        </w:rPr>
        <w:t>крытость опыту и знаниям других; в действии в условиях неопределе</w:t>
      </w:r>
      <w:r w:rsidRPr="00BE0AE5">
        <w:rPr>
          <w:rFonts w:cs="Times New Roman"/>
        </w:rPr>
        <w:t>н</w:t>
      </w:r>
      <w:r w:rsidRPr="00BE0AE5">
        <w:rPr>
          <w:rFonts w:cs="Times New Roman"/>
        </w:rPr>
        <w:t>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w:t>
      </w:r>
      <w:r w:rsidRPr="00BE0AE5">
        <w:rPr>
          <w:rFonts w:cs="Times New Roman"/>
        </w:rPr>
        <w:t>о</w:t>
      </w:r>
      <w:r w:rsidRPr="00BE0AE5">
        <w:rPr>
          <w:rFonts w:cs="Times New Roman"/>
        </w:rPr>
        <w:t>вании новых знаний, в том числе формулировать идеи, понятия, гип</w:t>
      </w:r>
      <w:r w:rsidRPr="00BE0AE5">
        <w:rPr>
          <w:rFonts w:cs="Times New Roman"/>
        </w:rPr>
        <w:t>о</w:t>
      </w:r>
      <w:r w:rsidRPr="00BE0AE5">
        <w:rPr>
          <w:rFonts w:cs="Times New Roman"/>
        </w:rPr>
        <w:t>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w:t>
      </w:r>
      <w:r w:rsidRPr="00BE0AE5">
        <w:rPr>
          <w:rFonts w:cs="Times New Roman"/>
        </w:rPr>
        <w:t>и</w:t>
      </w:r>
      <w:r w:rsidRPr="00BE0AE5">
        <w:rPr>
          <w:rFonts w:cs="Times New Roman"/>
        </w:rPr>
        <w:t>ровать и выявлять взаимосвязи природы, общества и экономики; оц</w:t>
      </w:r>
      <w:r w:rsidRPr="00BE0AE5">
        <w:rPr>
          <w:rFonts w:cs="Times New Roman"/>
        </w:rPr>
        <w:t>е</w:t>
      </w:r>
      <w:r w:rsidRPr="00BE0AE5">
        <w:rPr>
          <w:rFonts w:cs="Times New Roman"/>
        </w:rPr>
        <w:t>нивать свои действия с учётом влияния на окружающую среду, дост</w:t>
      </w:r>
      <w:r w:rsidRPr="00BE0AE5">
        <w:rPr>
          <w:rFonts w:cs="Times New Roman"/>
        </w:rPr>
        <w:t>и</w:t>
      </w:r>
      <w:r w:rsidRPr="00BE0AE5">
        <w:rPr>
          <w:rFonts w:cs="Times New Roman"/>
        </w:rPr>
        <w:t>жений целей и преодоления вызовов, возможных глобальных после</w:t>
      </w:r>
      <w:r w:rsidRPr="00BE0AE5">
        <w:rPr>
          <w:rFonts w:cs="Times New Roman"/>
        </w:rPr>
        <w:t>д</w:t>
      </w:r>
      <w:r w:rsidRPr="00BE0AE5">
        <w:rPr>
          <w:rFonts w:cs="Times New Roman"/>
        </w:rPr>
        <w:t>ствий;</w:t>
      </w:r>
    </w:p>
    <w:p w14:paraId="45C5A393" w14:textId="77777777" w:rsidR="00416B7C" w:rsidRPr="00BE0AE5" w:rsidRDefault="00416B7C" w:rsidP="00416B7C">
      <w:pPr>
        <w:pStyle w:val="body"/>
        <w:rPr>
          <w:rFonts w:cs="Times New Roman"/>
        </w:rPr>
      </w:pPr>
      <w:r w:rsidRPr="00BE0AE5">
        <w:rPr>
          <w:rFonts w:cs="Times New Roman"/>
        </w:rPr>
        <w:t>способность осознавать стрессовую ситуацию, оценивать происх</w:t>
      </w:r>
      <w:r w:rsidRPr="00BE0AE5">
        <w:rPr>
          <w:rFonts w:cs="Times New Roman"/>
        </w:rPr>
        <w:t>о</w:t>
      </w:r>
      <w:r w:rsidRPr="00BE0AE5">
        <w:rPr>
          <w:rFonts w:cs="Times New Roman"/>
        </w:rPr>
        <w:t>дящие изменения и их последствия, опираясь на жизненный и чит</w:t>
      </w:r>
      <w:r w:rsidRPr="00BE0AE5">
        <w:rPr>
          <w:rFonts w:cs="Times New Roman"/>
        </w:rPr>
        <w:t>а</w:t>
      </w:r>
      <w:r w:rsidRPr="00BE0AE5">
        <w:rPr>
          <w:rFonts w:cs="Times New Roman"/>
        </w:rPr>
        <w:t>тельский опыт; воспринимать стрессовую ситуацию как вызов, треб</w:t>
      </w:r>
      <w:r w:rsidRPr="00BE0AE5">
        <w:rPr>
          <w:rFonts w:cs="Times New Roman"/>
        </w:rPr>
        <w:t>у</w:t>
      </w:r>
      <w:r w:rsidRPr="00BE0AE5">
        <w:rPr>
          <w:rFonts w:cs="Times New Roman"/>
        </w:rPr>
        <w:t>ющий контрмер; оценивать ситуацию стресса, корректировать прин</w:t>
      </w:r>
      <w:r w:rsidRPr="00BE0AE5">
        <w:rPr>
          <w:rFonts w:cs="Times New Roman"/>
        </w:rPr>
        <w:t>и</w:t>
      </w:r>
      <w:r w:rsidRPr="00BE0AE5">
        <w:rPr>
          <w:rFonts w:cs="Times New Roman"/>
        </w:rPr>
        <w:t>маемые решения и действия; формулировать и оценивать риски и п</w:t>
      </w:r>
      <w:r w:rsidRPr="00BE0AE5">
        <w:rPr>
          <w:rFonts w:cs="Times New Roman"/>
        </w:rPr>
        <w:t>о</w:t>
      </w:r>
      <w:r w:rsidRPr="00BE0AE5">
        <w:rPr>
          <w:rFonts w:cs="Times New Roman"/>
        </w:rPr>
        <w:t>следствия, формировать опыт, уметь находить позитивное в произ</w:t>
      </w:r>
      <w:r w:rsidRPr="00BE0AE5">
        <w:rPr>
          <w:rFonts w:cs="Times New Roman"/>
        </w:rPr>
        <w:t>о</w:t>
      </w:r>
      <w:r w:rsidRPr="00BE0AE5">
        <w:rPr>
          <w:rFonts w:cs="Times New Roman"/>
        </w:rPr>
        <w:lastRenderedPageBreak/>
        <w:t>шедшей ситуации; быть готовым действовать в отсутствии гарантий успеха.</w:t>
      </w:r>
    </w:p>
    <w:p w14:paraId="4A21079B" w14:textId="77777777" w:rsidR="00416B7C" w:rsidRPr="00BE0AE5" w:rsidRDefault="00416B7C" w:rsidP="00416B7C">
      <w:pPr>
        <w:pStyle w:val="body20"/>
        <w:spacing w:before="170"/>
        <w:rPr>
          <w:rFonts w:cs="Times New Roman"/>
        </w:rPr>
      </w:pPr>
      <w:r w:rsidRPr="00BE0AE5">
        <w:rPr>
          <w:rStyle w:val="Bold"/>
          <w:rFonts w:cs="Times New Roman"/>
        </w:rPr>
        <w:t>Метапредметные результаты</w:t>
      </w:r>
    </w:p>
    <w:p w14:paraId="702DB0E7"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познавательными де</w:t>
      </w:r>
      <w:r w:rsidRPr="00BE0AE5">
        <w:rPr>
          <w:rStyle w:val="BoldItalic"/>
          <w:rFonts w:cs="Times New Roman"/>
          <w:b/>
          <w:bCs/>
          <w:i/>
          <w:iCs/>
        </w:rPr>
        <w:t>й</w:t>
      </w:r>
      <w:r w:rsidRPr="00BE0AE5">
        <w:rPr>
          <w:rStyle w:val="BoldItalic"/>
          <w:rFonts w:cs="Times New Roman"/>
          <w:b/>
          <w:bCs/>
          <w:i/>
          <w:iCs/>
        </w:rPr>
        <w:t>ствиями:</w:t>
      </w:r>
    </w:p>
    <w:p w14:paraId="23E887D4" w14:textId="77777777" w:rsidR="00416B7C" w:rsidRPr="00BE0AE5" w:rsidRDefault="00416B7C" w:rsidP="00416B7C">
      <w:pPr>
        <w:pStyle w:val="h4-first"/>
        <w:rPr>
          <w:rFonts w:cs="Times New Roman"/>
        </w:rPr>
      </w:pPr>
      <w:r w:rsidRPr="00BE0AE5">
        <w:rPr>
          <w:rFonts w:cs="Times New Roman"/>
        </w:rPr>
        <w:t>Базовые логические действия:</w:t>
      </w:r>
    </w:p>
    <w:p w14:paraId="2AAF97E0" w14:textId="77777777" w:rsidR="00416B7C" w:rsidRPr="00BE0AE5" w:rsidRDefault="00416B7C" w:rsidP="00416B7C">
      <w:pPr>
        <w:pStyle w:val="list-bullet"/>
        <w:rPr>
          <w:rFonts w:cs="Times New Roman"/>
        </w:rPr>
      </w:pPr>
      <w:r w:rsidRPr="00BE0AE5">
        <w:rPr>
          <w:rFonts w:cs="Times New Roman"/>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w:t>
      </w:r>
      <w:r w:rsidRPr="00BE0AE5">
        <w:rPr>
          <w:rFonts w:cs="Times New Roman"/>
        </w:rPr>
        <w:t>и</w:t>
      </w:r>
      <w:r w:rsidRPr="00BE0AE5">
        <w:rPr>
          <w:rFonts w:cs="Times New Roman"/>
        </w:rPr>
        <w:t>ко-литературного процесса);</w:t>
      </w:r>
    </w:p>
    <w:p w14:paraId="2D622745" w14:textId="77777777" w:rsidR="00416B7C" w:rsidRPr="00BE0AE5" w:rsidRDefault="00416B7C" w:rsidP="00416B7C">
      <w:pPr>
        <w:pStyle w:val="list-bullet"/>
        <w:rPr>
          <w:rFonts w:cs="Times New Roman"/>
        </w:rPr>
      </w:pPr>
      <w:r w:rsidRPr="00BE0AE5">
        <w:rPr>
          <w:rFonts w:cs="Times New Roman"/>
        </w:rPr>
        <w:t>устанавливать существенный признак классификации и класс</w:t>
      </w:r>
      <w:r w:rsidRPr="00BE0AE5">
        <w:rPr>
          <w:rFonts w:cs="Times New Roman"/>
        </w:rPr>
        <w:t>и</w:t>
      </w:r>
      <w:r w:rsidRPr="00BE0AE5">
        <w:rPr>
          <w:rFonts w:cs="Times New Roman"/>
        </w:rPr>
        <w:t>фицировать литературные объекты по существенному признаку, устанавливать основания для их обобщения и сравнения, опр</w:t>
      </w:r>
      <w:r w:rsidRPr="00BE0AE5">
        <w:rPr>
          <w:rFonts w:cs="Times New Roman"/>
        </w:rPr>
        <w:t>е</w:t>
      </w:r>
      <w:r w:rsidRPr="00BE0AE5">
        <w:rPr>
          <w:rFonts w:cs="Times New Roman"/>
        </w:rPr>
        <w:t>делять критерии проводимого анализа;</w:t>
      </w:r>
    </w:p>
    <w:p w14:paraId="29895311" w14:textId="77777777" w:rsidR="00416B7C" w:rsidRPr="00BE0AE5" w:rsidRDefault="00416B7C" w:rsidP="00416B7C">
      <w:pPr>
        <w:pStyle w:val="list-bullet"/>
        <w:rPr>
          <w:rFonts w:cs="Times New Roman"/>
        </w:rPr>
      </w:pPr>
      <w:r w:rsidRPr="00BE0AE5">
        <w:rPr>
          <w:rFonts w:cs="Times New Roman"/>
        </w:rPr>
        <w:t>с учётом предложенной задачи выявлять закономерности и пр</w:t>
      </w:r>
      <w:r w:rsidRPr="00BE0AE5">
        <w:rPr>
          <w:rFonts w:cs="Times New Roman"/>
        </w:rPr>
        <w:t>о</w:t>
      </w:r>
      <w:r w:rsidRPr="00BE0AE5">
        <w:rPr>
          <w:rFonts w:cs="Times New Roman"/>
        </w:rPr>
        <w:t>тиворечия в рассматриваемых литературных фактах и наблюд</w:t>
      </w:r>
      <w:r w:rsidRPr="00BE0AE5">
        <w:rPr>
          <w:rFonts w:cs="Times New Roman"/>
        </w:rPr>
        <w:t>е</w:t>
      </w:r>
      <w:r w:rsidRPr="00BE0AE5">
        <w:rPr>
          <w:rFonts w:cs="Times New Roman"/>
        </w:rPr>
        <w:t>ниях над текстом; предлагать критерии для выявления закон</w:t>
      </w:r>
      <w:r w:rsidRPr="00BE0AE5">
        <w:rPr>
          <w:rFonts w:cs="Times New Roman"/>
        </w:rPr>
        <w:t>о</w:t>
      </w:r>
      <w:r w:rsidRPr="00BE0AE5">
        <w:rPr>
          <w:rFonts w:cs="Times New Roman"/>
        </w:rPr>
        <w:t xml:space="preserve">мерностей и противоречий с учётом учебной задачи; </w:t>
      </w:r>
    </w:p>
    <w:p w14:paraId="14447437" w14:textId="77777777" w:rsidR="00416B7C" w:rsidRPr="00BE0AE5" w:rsidRDefault="00416B7C" w:rsidP="00416B7C">
      <w:pPr>
        <w:pStyle w:val="list-bullet"/>
        <w:rPr>
          <w:rFonts w:cs="Times New Roman"/>
        </w:rPr>
      </w:pPr>
      <w:r w:rsidRPr="00BE0AE5">
        <w:rPr>
          <w:rFonts w:cs="Times New Roman"/>
        </w:rPr>
        <w:t>выявлять дефициты информации, данных, необходимых для р</w:t>
      </w:r>
      <w:r w:rsidRPr="00BE0AE5">
        <w:rPr>
          <w:rFonts w:cs="Times New Roman"/>
        </w:rPr>
        <w:t>е</w:t>
      </w:r>
      <w:r w:rsidRPr="00BE0AE5">
        <w:rPr>
          <w:rFonts w:cs="Times New Roman"/>
        </w:rPr>
        <w:t xml:space="preserve">шения поставленной учебной задачи; </w:t>
      </w:r>
    </w:p>
    <w:p w14:paraId="212B2EEF" w14:textId="77777777" w:rsidR="00416B7C" w:rsidRPr="00BE0AE5" w:rsidRDefault="00416B7C" w:rsidP="00416B7C">
      <w:pPr>
        <w:pStyle w:val="list-bullet"/>
        <w:rPr>
          <w:rFonts w:cs="Times New Roman"/>
          <w:spacing w:val="-3"/>
        </w:rPr>
      </w:pPr>
      <w:r w:rsidRPr="00BE0AE5">
        <w:rPr>
          <w:rFonts w:cs="Times New Roman"/>
          <w:spacing w:val="-3"/>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w:t>
      </w:r>
      <w:r w:rsidRPr="00BE0AE5">
        <w:rPr>
          <w:rFonts w:cs="Times New Roman"/>
          <w:spacing w:val="-3"/>
        </w:rPr>
        <w:t>р</w:t>
      </w:r>
      <w:r w:rsidRPr="00BE0AE5">
        <w:rPr>
          <w:rFonts w:cs="Times New Roman"/>
          <w:spacing w:val="-3"/>
        </w:rPr>
        <w:t>мулировать гипотезы об их взаимосвязях;</w:t>
      </w:r>
    </w:p>
    <w:p w14:paraId="10B44F35" w14:textId="77777777" w:rsidR="00416B7C" w:rsidRPr="00BE0AE5" w:rsidRDefault="00416B7C" w:rsidP="00416B7C">
      <w:pPr>
        <w:pStyle w:val="list-bullet"/>
        <w:rPr>
          <w:rFonts w:cs="Times New Roman"/>
        </w:rPr>
      </w:pPr>
      <w:r w:rsidRPr="00BE0AE5">
        <w:rPr>
          <w:rFonts w:cs="Times New Roman"/>
        </w:rPr>
        <w:t>самостоятельно выбирать способ решения учебной задачи при работе с разными типами текстов (сравнивать несколько вариа</w:t>
      </w:r>
      <w:r w:rsidRPr="00BE0AE5">
        <w:rPr>
          <w:rFonts w:cs="Times New Roman"/>
        </w:rPr>
        <w:t>н</w:t>
      </w:r>
      <w:r w:rsidRPr="00BE0AE5">
        <w:rPr>
          <w:rFonts w:cs="Times New Roman"/>
        </w:rPr>
        <w:t>тов решения, выбирать наиболее подходящий с учётом самост</w:t>
      </w:r>
      <w:r w:rsidRPr="00BE0AE5">
        <w:rPr>
          <w:rFonts w:cs="Times New Roman"/>
        </w:rPr>
        <w:t>о</w:t>
      </w:r>
      <w:r w:rsidRPr="00BE0AE5">
        <w:rPr>
          <w:rFonts w:cs="Times New Roman"/>
        </w:rPr>
        <w:t>ятельно выделенных критериев).</w:t>
      </w:r>
    </w:p>
    <w:p w14:paraId="704F698F" w14:textId="77777777" w:rsidR="00416B7C" w:rsidRPr="00BE0AE5" w:rsidRDefault="00416B7C" w:rsidP="00416B7C">
      <w:pPr>
        <w:pStyle w:val="h4"/>
        <w:rPr>
          <w:rFonts w:cs="Times New Roman"/>
        </w:rPr>
      </w:pPr>
      <w:r w:rsidRPr="00BE0AE5">
        <w:rPr>
          <w:rFonts w:cs="Times New Roman"/>
        </w:rPr>
        <w:t>Базовые исследовательские действия:</w:t>
      </w:r>
    </w:p>
    <w:p w14:paraId="319193D4" w14:textId="77777777" w:rsidR="00416B7C" w:rsidRPr="00BE0AE5" w:rsidRDefault="00416B7C" w:rsidP="00416B7C">
      <w:pPr>
        <w:pStyle w:val="list-bullet"/>
        <w:rPr>
          <w:rFonts w:cs="Times New Roman"/>
        </w:rPr>
      </w:pPr>
      <w:r w:rsidRPr="00BE0AE5">
        <w:rPr>
          <w:rFonts w:cs="Times New Roman"/>
        </w:rPr>
        <w:t>использовать вопросы как исследовательский инструмент позн</w:t>
      </w:r>
      <w:r w:rsidRPr="00BE0AE5">
        <w:rPr>
          <w:rFonts w:cs="Times New Roman"/>
        </w:rPr>
        <w:t>а</w:t>
      </w:r>
      <w:r w:rsidRPr="00BE0AE5">
        <w:rPr>
          <w:rFonts w:cs="Times New Roman"/>
        </w:rPr>
        <w:t>ния в литературном образовании;</w:t>
      </w:r>
    </w:p>
    <w:p w14:paraId="38E0EFAD" w14:textId="77777777" w:rsidR="00416B7C" w:rsidRPr="00BE0AE5" w:rsidRDefault="00416B7C" w:rsidP="00416B7C">
      <w:pPr>
        <w:pStyle w:val="list-bullet"/>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8579A83" w14:textId="77777777" w:rsidR="00416B7C" w:rsidRPr="00BE0AE5" w:rsidRDefault="00416B7C" w:rsidP="00416B7C">
      <w:pPr>
        <w:pStyle w:val="list-bullet"/>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43CF6530" w14:textId="77777777" w:rsidR="00416B7C" w:rsidRPr="00BE0AE5" w:rsidRDefault="00416B7C" w:rsidP="00416B7C">
      <w:pPr>
        <w:pStyle w:val="list-bullet"/>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669B4DD" w14:textId="77777777" w:rsidR="00416B7C" w:rsidRPr="00BE0AE5" w:rsidRDefault="00416B7C" w:rsidP="00416B7C">
      <w:pPr>
        <w:pStyle w:val="list-bullet"/>
        <w:rPr>
          <w:rFonts w:cs="Times New Roman"/>
        </w:rPr>
      </w:pPr>
      <w:r w:rsidRPr="00BE0AE5">
        <w:rPr>
          <w:rFonts w:cs="Times New Roman"/>
        </w:rPr>
        <w:lastRenderedPageBreak/>
        <w:t>оценивать на применимость и достоверность информацию, пол</w:t>
      </w:r>
      <w:r w:rsidRPr="00BE0AE5">
        <w:rPr>
          <w:rFonts w:cs="Times New Roman"/>
        </w:rPr>
        <w:t>у</w:t>
      </w:r>
      <w:r w:rsidRPr="00BE0AE5">
        <w:rPr>
          <w:rFonts w:cs="Times New Roman"/>
        </w:rPr>
        <w:t>ченную в ходе исследования (эксперимента);</w:t>
      </w:r>
    </w:p>
    <w:p w14:paraId="204C2E45" w14:textId="77777777" w:rsidR="00416B7C" w:rsidRPr="00BE0AE5" w:rsidRDefault="00416B7C" w:rsidP="00416B7C">
      <w:pPr>
        <w:pStyle w:val="list-bullet"/>
        <w:rPr>
          <w:rFonts w:cs="Times New Roman"/>
        </w:rPr>
      </w:pPr>
      <w:r w:rsidRPr="00BE0AE5">
        <w:rPr>
          <w:rFonts w:cs="Times New Roman"/>
        </w:rPr>
        <w:t>самостоятельно формулировать обобщения и выводы по резул</w:t>
      </w:r>
      <w:r w:rsidRPr="00BE0AE5">
        <w:rPr>
          <w:rFonts w:cs="Times New Roman"/>
        </w:rPr>
        <w:t>ь</w:t>
      </w:r>
      <w:r w:rsidRPr="00BE0AE5">
        <w:rPr>
          <w:rFonts w:cs="Times New Roman"/>
        </w:rPr>
        <w:t>татам проведённого наблюдения, опыта, исследования; владеть инструментами оценки достоверности полученных выводов и обобщений;</w:t>
      </w:r>
    </w:p>
    <w:p w14:paraId="2597D872" w14:textId="77777777" w:rsidR="00416B7C" w:rsidRPr="00BE0AE5" w:rsidRDefault="00416B7C" w:rsidP="00416B7C">
      <w:pPr>
        <w:pStyle w:val="list-bullet"/>
        <w:rPr>
          <w:rFonts w:cs="Times New Roman"/>
          <w:spacing w:val="-2"/>
        </w:rPr>
      </w:pPr>
      <w:r w:rsidRPr="00BE0AE5">
        <w:rPr>
          <w:rFonts w:cs="Times New Roman"/>
          <w:spacing w:val="-2"/>
        </w:rPr>
        <w:t>прогнозировать возможное дальнейшее развитие событий и их п</w:t>
      </w:r>
      <w:r w:rsidRPr="00BE0AE5">
        <w:rPr>
          <w:rFonts w:cs="Times New Roman"/>
          <w:spacing w:val="-2"/>
        </w:rPr>
        <w:t>о</w:t>
      </w:r>
      <w:r w:rsidRPr="00BE0AE5">
        <w:rPr>
          <w:rFonts w:cs="Times New Roman"/>
          <w:spacing w:val="-2"/>
        </w:rPr>
        <w:t>следствия в аналогичных или сходных ситуациях, а также выдв</w:t>
      </w:r>
      <w:r w:rsidRPr="00BE0AE5">
        <w:rPr>
          <w:rFonts w:cs="Times New Roman"/>
          <w:spacing w:val="-2"/>
        </w:rPr>
        <w:t>и</w:t>
      </w:r>
      <w:r w:rsidRPr="00BE0AE5">
        <w:rPr>
          <w:rFonts w:cs="Times New Roman"/>
          <w:spacing w:val="-2"/>
        </w:rPr>
        <w:t>гать предположения об их развитии в новых условиях и контекстах, в том числе в литературных произведениях.</w:t>
      </w:r>
    </w:p>
    <w:p w14:paraId="4D575CEA" w14:textId="77777777" w:rsidR="00416B7C" w:rsidRPr="00BE0AE5" w:rsidRDefault="00416B7C" w:rsidP="00416B7C">
      <w:pPr>
        <w:pStyle w:val="h4"/>
        <w:spacing w:before="227"/>
        <w:rPr>
          <w:rFonts w:cs="Times New Roman"/>
        </w:rPr>
      </w:pPr>
      <w:r w:rsidRPr="00BE0AE5">
        <w:rPr>
          <w:rFonts w:cs="Times New Roman"/>
        </w:rPr>
        <w:t>Работа с информацией:</w:t>
      </w:r>
    </w:p>
    <w:p w14:paraId="2B944C22" w14:textId="77777777" w:rsidR="00416B7C" w:rsidRPr="00BE0AE5" w:rsidRDefault="00416B7C" w:rsidP="00416B7C">
      <w:pPr>
        <w:pStyle w:val="list-bullet"/>
        <w:rPr>
          <w:rFonts w:cs="Times New Roman"/>
        </w:rPr>
      </w:pPr>
      <w:r w:rsidRPr="00BE0AE5">
        <w:rPr>
          <w:rFonts w:cs="Times New Roman"/>
        </w:rPr>
        <w:t>применять различные методы, инструменты и запросы при поиске и отборе литературной и другой информации или данных из и</w:t>
      </w:r>
      <w:r w:rsidRPr="00BE0AE5">
        <w:rPr>
          <w:rFonts w:cs="Times New Roman"/>
        </w:rPr>
        <w:t>с</w:t>
      </w:r>
      <w:r w:rsidRPr="00BE0AE5">
        <w:rPr>
          <w:rFonts w:cs="Times New Roman"/>
        </w:rPr>
        <w:t xml:space="preserve">точников с учётом предложенной учебной задачи и заданных критериев; </w:t>
      </w:r>
    </w:p>
    <w:p w14:paraId="733986FF" w14:textId="77777777" w:rsidR="00416B7C" w:rsidRPr="00BE0AE5" w:rsidRDefault="00416B7C" w:rsidP="00416B7C">
      <w:pPr>
        <w:pStyle w:val="list-bullet"/>
        <w:rPr>
          <w:rFonts w:cs="Times New Roman"/>
        </w:rPr>
      </w:pPr>
      <w:r w:rsidRPr="00BE0AE5">
        <w:rPr>
          <w:rFonts w:cs="Times New Roman"/>
        </w:rPr>
        <w:t>выбирать, анализировать, систематизировать и интерпретировать литературную и другую информацию различных видов и форм представления;</w:t>
      </w:r>
    </w:p>
    <w:p w14:paraId="00FCCBE4" w14:textId="77777777" w:rsidR="00416B7C" w:rsidRPr="00BE0AE5" w:rsidRDefault="00416B7C" w:rsidP="00416B7C">
      <w:pPr>
        <w:pStyle w:val="list-bullet"/>
        <w:rPr>
          <w:rFonts w:cs="Times New Roman"/>
        </w:rPr>
      </w:pPr>
      <w:r w:rsidRPr="00BE0AE5">
        <w:rPr>
          <w:rFonts w:cs="Times New Roman"/>
        </w:rPr>
        <w:t>находить сходные аргументы (подтверждающие или опроверг</w:t>
      </w:r>
      <w:r w:rsidRPr="00BE0AE5">
        <w:rPr>
          <w:rFonts w:cs="Times New Roman"/>
        </w:rPr>
        <w:t>а</w:t>
      </w:r>
      <w:r w:rsidRPr="00BE0AE5">
        <w:rPr>
          <w:rFonts w:cs="Times New Roman"/>
        </w:rPr>
        <w:t>ющие одну и ту же идею, версию) в различных информационных источниках;</w:t>
      </w:r>
    </w:p>
    <w:p w14:paraId="7D26A8FD" w14:textId="77777777" w:rsidR="00416B7C" w:rsidRPr="00BE0AE5" w:rsidRDefault="00416B7C" w:rsidP="00416B7C">
      <w:pPr>
        <w:pStyle w:val="list-bullet"/>
        <w:rPr>
          <w:rFonts w:cs="Times New Roman"/>
        </w:rPr>
      </w:pPr>
      <w:r w:rsidRPr="00BE0AE5">
        <w:rPr>
          <w:rFonts w:cs="Times New Roman"/>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w:t>
      </w:r>
      <w:r w:rsidRPr="00BE0AE5">
        <w:rPr>
          <w:rFonts w:cs="Times New Roman"/>
        </w:rPr>
        <w:t>а</w:t>
      </w:r>
      <w:r w:rsidRPr="00BE0AE5">
        <w:rPr>
          <w:rFonts w:cs="Times New Roman"/>
        </w:rPr>
        <w:t>фикой и их комбинациями;</w:t>
      </w:r>
    </w:p>
    <w:p w14:paraId="4F2DF6D5" w14:textId="77777777" w:rsidR="00416B7C" w:rsidRPr="00BE0AE5" w:rsidRDefault="00416B7C" w:rsidP="00416B7C">
      <w:pPr>
        <w:pStyle w:val="list-bullet"/>
        <w:rPr>
          <w:rFonts w:cs="Times New Roman"/>
        </w:rPr>
      </w:pPr>
      <w:r w:rsidRPr="00BE0AE5">
        <w:rPr>
          <w:rFonts w:cs="Times New Roman"/>
        </w:rPr>
        <w:t>оценивать надёжность литературной и другой информации по критериям, предложенным учителем или сформулированным с</w:t>
      </w:r>
      <w:r w:rsidRPr="00BE0AE5">
        <w:rPr>
          <w:rFonts w:cs="Times New Roman"/>
        </w:rPr>
        <w:t>а</w:t>
      </w:r>
      <w:r w:rsidRPr="00BE0AE5">
        <w:rPr>
          <w:rFonts w:cs="Times New Roman"/>
        </w:rPr>
        <w:t xml:space="preserve">мостоятельно; </w:t>
      </w:r>
    </w:p>
    <w:p w14:paraId="3163379A" w14:textId="77777777" w:rsidR="00416B7C" w:rsidRPr="00BE0AE5" w:rsidRDefault="00416B7C" w:rsidP="00416B7C">
      <w:pPr>
        <w:pStyle w:val="list-bullet"/>
        <w:rPr>
          <w:rFonts w:cs="Times New Roman"/>
        </w:rPr>
      </w:pPr>
      <w:r w:rsidRPr="00BE0AE5">
        <w:rPr>
          <w:rFonts w:cs="Times New Roman"/>
        </w:rPr>
        <w:t>эффективно запоминать и систематизировать эту информацию.</w:t>
      </w:r>
    </w:p>
    <w:p w14:paraId="4658C9D7"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коммуникативными де</w:t>
      </w:r>
      <w:r w:rsidRPr="00BE0AE5">
        <w:rPr>
          <w:rStyle w:val="BoldItalic"/>
          <w:rFonts w:cs="Times New Roman"/>
          <w:b/>
          <w:bCs/>
          <w:i/>
          <w:iCs/>
        </w:rPr>
        <w:t>й</w:t>
      </w:r>
      <w:r w:rsidRPr="00BE0AE5">
        <w:rPr>
          <w:rStyle w:val="BoldItalic"/>
          <w:rFonts w:cs="Times New Roman"/>
          <w:b/>
          <w:bCs/>
          <w:i/>
          <w:iCs/>
        </w:rPr>
        <w:t>ствиями:</w:t>
      </w:r>
    </w:p>
    <w:p w14:paraId="57440E1A" w14:textId="77777777" w:rsidR="00416B7C" w:rsidRPr="00BE0AE5" w:rsidRDefault="00416B7C" w:rsidP="00416B7C">
      <w:pPr>
        <w:pStyle w:val="list-bullet"/>
        <w:rPr>
          <w:rFonts w:cs="Times New Roman"/>
          <w:spacing w:val="-2"/>
        </w:rPr>
      </w:pPr>
      <w:r w:rsidRPr="00BE0AE5">
        <w:rPr>
          <w:rStyle w:val="Italic"/>
          <w:rFonts w:cs="Times New Roman"/>
          <w:spacing w:val="-2"/>
        </w:rPr>
        <w:t>общение</w:t>
      </w:r>
      <w:r w:rsidRPr="00BE0AE5">
        <w:rPr>
          <w:rFonts w:cs="Times New Roman"/>
          <w:spacing w:val="-2"/>
        </w:rPr>
        <w:t>:</w:t>
      </w:r>
      <w:r w:rsidRPr="00BE0AE5">
        <w:rPr>
          <w:rStyle w:val="Italic"/>
          <w:rFonts w:cs="Times New Roman"/>
          <w:spacing w:val="-2"/>
        </w:rPr>
        <w:t xml:space="preserve"> </w:t>
      </w:r>
      <w:r w:rsidRPr="00BE0AE5">
        <w:rPr>
          <w:rFonts w:cs="Times New Roman"/>
          <w:spacing w:val="-2"/>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w:t>
      </w:r>
      <w:r w:rsidRPr="00BE0AE5">
        <w:rPr>
          <w:rFonts w:cs="Times New Roman"/>
          <w:spacing w:val="-2"/>
        </w:rPr>
        <w:t>о</w:t>
      </w:r>
      <w:r w:rsidRPr="00BE0AE5">
        <w:rPr>
          <w:rFonts w:cs="Times New Roman"/>
          <w:spacing w:val="-2"/>
        </w:rPr>
        <w:t>знавать невербальные средства общения, понимать значение с</w:t>
      </w:r>
      <w:r w:rsidRPr="00BE0AE5">
        <w:rPr>
          <w:rFonts w:cs="Times New Roman"/>
          <w:spacing w:val="-2"/>
        </w:rPr>
        <w:t>о</w:t>
      </w:r>
      <w:r w:rsidRPr="00BE0AE5">
        <w:rPr>
          <w:rFonts w:cs="Times New Roman"/>
          <w:spacing w:val="-2"/>
        </w:rPr>
        <w:t>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w:t>
      </w:r>
      <w:r w:rsidRPr="00BE0AE5">
        <w:rPr>
          <w:rFonts w:cs="Times New Roman"/>
          <w:spacing w:val="-2"/>
        </w:rPr>
        <w:t>у</w:t>
      </w:r>
      <w:r w:rsidRPr="00BE0AE5">
        <w:rPr>
          <w:rFonts w:cs="Times New Roman"/>
          <w:spacing w:val="-2"/>
        </w:rPr>
        <w:t xml:space="preserve">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w:t>
      </w:r>
      <w:r w:rsidRPr="00BE0AE5">
        <w:rPr>
          <w:rFonts w:cs="Times New Roman"/>
          <w:spacing w:val="-2"/>
        </w:rPr>
        <w:lastRenderedPageBreak/>
        <w:t>высказывать идеи, нацеленные на решение учебной задачи и по</w:t>
      </w:r>
      <w:r w:rsidRPr="00BE0AE5">
        <w:rPr>
          <w:rFonts w:cs="Times New Roman"/>
          <w:spacing w:val="-2"/>
        </w:rPr>
        <w:t>д</w:t>
      </w:r>
      <w:r w:rsidRPr="00BE0AE5">
        <w:rPr>
          <w:rFonts w:cs="Times New Roman"/>
          <w:spacing w:val="-2"/>
        </w:rPr>
        <w:t>держание благожелательности общения; сопоставлять свои су</w:t>
      </w:r>
      <w:r w:rsidRPr="00BE0AE5">
        <w:rPr>
          <w:rFonts w:cs="Times New Roman"/>
          <w:spacing w:val="-2"/>
        </w:rPr>
        <w:t>ж</w:t>
      </w:r>
      <w:r w:rsidRPr="00BE0AE5">
        <w:rPr>
          <w:rFonts w:cs="Times New Roman"/>
          <w:spacing w:val="-2"/>
        </w:rPr>
        <w:t>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w:t>
      </w:r>
      <w:r w:rsidRPr="00BE0AE5">
        <w:rPr>
          <w:rFonts w:cs="Times New Roman"/>
          <w:spacing w:val="-2"/>
        </w:rPr>
        <w:t>е</w:t>
      </w:r>
      <w:r w:rsidRPr="00BE0AE5">
        <w:rPr>
          <w:rFonts w:cs="Times New Roman"/>
          <w:spacing w:val="-2"/>
        </w:rPr>
        <w:t>дования, проекта); самостоятельно выбирать формат выступления с учётом задач презентации и особенностей аудитории и в соотве</w:t>
      </w:r>
      <w:r w:rsidRPr="00BE0AE5">
        <w:rPr>
          <w:rFonts w:cs="Times New Roman"/>
          <w:spacing w:val="-2"/>
        </w:rPr>
        <w:t>т</w:t>
      </w:r>
      <w:r w:rsidRPr="00BE0AE5">
        <w:rPr>
          <w:rFonts w:cs="Times New Roman"/>
          <w:spacing w:val="-2"/>
        </w:rPr>
        <w:t>ствии с ним составлять устные и письменные тексты с использ</w:t>
      </w:r>
      <w:r w:rsidRPr="00BE0AE5">
        <w:rPr>
          <w:rFonts w:cs="Times New Roman"/>
          <w:spacing w:val="-2"/>
        </w:rPr>
        <w:t>о</w:t>
      </w:r>
      <w:r w:rsidRPr="00BE0AE5">
        <w:rPr>
          <w:rFonts w:cs="Times New Roman"/>
          <w:spacing w:val="-2"/>
        </w:rPr>
        <w:t>ванием иллюстративных материалов;</w:t>
      </w:r>
    </w:p>
    <w:p w14:paraId="68DDE2D8" w14:textId="77777777" w:rsidR="00416B7C" w:rsidRPr="00BE0AE5" w:rsidRDefault="00416B7C" w:rsidP="00416B7C">
      <w:pPr>
        <w:pStyle w:val="list-bullet"/>
        <w:rPr>
          <w:rFonts w:cs="Times New Roman"/>
          <w:spacing w:val="-1"/>
        </w:rPr>
      </w:pPr>
      <w:r w:rsidRPr="00BE0AE5">
        <w:rPr>
          <w:rStyle w:val="Italic"/>
          <w:rFonts w:cs="Times New Roman"/>
          <w:spacing w:val="-1"/>
        </w:rPr>
        <w:t>совместная деятельность</w:t>
      </w:r>
      <w:r w:rsidRPr="00BE0AE5">
        <w:rPr>
          <w:rFonts w:cs="Times New Roman"/>
          <w:spacing w:val="-1"/>
        </w:rPr>
        <w:t>:</w:t>
      </w:r>
      <w:r w:rsidRPr="00BE0AE5">
        <w:rPr>
          <w:rStyle w:val="Italic"/>
          <w:rFonts w:cs="Times New Roman"/>
          <w:spacing w:val="-1"/>
        </w:rPr>
        <w:t xml:space="preserve"> </w:t>
      </w:r>
      <w:r w:rsidRPr="00BE0AE5">
        <w:rPr>
          <w:rFonts w:cs="Times New Roman"/>
          <w:spacing w:val="-1"/>
        </w:rPr>
        <w:t>использовать преимущества коман</w:t>
      </w:r>
      <w:r w:rsidRPr="00BE0AE5">
        <w:rPr>
          <w:rFonts w:cs="Times New Roman"/>
          <w:spacing w:val="-1"/>
        </w:rPr>
        <w:t>д</w:t>
      </w:r>
      <w:r w:rsidRPr="00BE0AE5">
        <w:rPr>
          <w:rFonts w:cs="Times New Roman"/>
          <w:spacing w:val="-1"/>
        </w:rPr>
        <w:t>ной (парной, групповой, коллективной) и индивидуальной работы при решении конкретной проблемы на уроках литературы, обо</w:t>
      </w:r>
      <w:r w:rsidRPr="00BE0AE5">
        <w:rPr>
          <w:rFonts w:cs="Times New Roman"/>
          <w:spacing w:val="-1"/>
        </w:rPr>
        <w:t>с</w:t>
      </w:r>
      <w:r w:rsidRPr="00BE0AE5">
        <w:rPr>
          <w:rFonts w:cs="Times New Roman"/>
          <w:spacing w:val="-1"/>
        </w:rPr>
        <w:t>новывать необходимость применения групповых форм взаим</w:t>
      </w:r>
      <w:r w:rsidRPr="00BE0AE5">
        <w:rPr>
          <w:rFonts w:cs="Times New Roman"/>
          <w:spacing w:val="-1"/>
        </w:rPr>
        <w:t>о</w:t>
      </w:r>
      <w:r w:rsidRPr="00BE0AE5">
        <w:rPr>
          <w:rFonts w:cs="Times New Roman"/>
          <w:spacing w:val="-1"/>
        </w:rPr>
        <w:t>действия при решении поставленной задачи; принимать цель со</w:t>
      </w:r>
      <w:r w:rsidRPr="00BE0AE5">
        <w:rPr>
          <w:rFonts w:cs="Times New Roman"/>
          <w:spacing w:val="-1"/>
        </w:rPr>
        <w:t>в</w:t>
      </w:r>
      <w:r w:rsidRPr="00BE0AE5">
        <w:rPr>
          <w:rFonts w:cs="Times New Roman"/>
          <w:spacing w:val="-1"/>
        </w:rPr>
        <w:t>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w:t>
      </w:r>
      <w:r w:rsidRPr="00BE0AE5">
        <w:rPr>
          <w:rFonts w:cs="Times New Roman"/>
          <w:spacing w:val="-1"/>
        </w:rPr>
        <w:t>о</w:t>
      </w:r>
      <w:r w:rsidRPr="00BE0AE5">
        <w:rPr>
          <w:rFonts w:cs="Times New Roman"/>
          <w:spacing w:val="-1"/>
        </w:rPr>
        <w:t>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w:t>
      </w:r>
      <w:r w:rsidRPr="00BE0AE5">
        <w:rPr>
          <w:rFonts w:cs="Times New Roman"/>
          <w:spacing w:val="-1"/>
        </w:rPr>
        <w:t>б</w:t>
      </w:r>
      <w:r w:rsidRPr="00BE0AE5">
        <w:rPr>
          <w:rFonts w:cs="Times New Roman"/>
          <w:spacing w:val="-1"/>
        </w:rPr>
        <w:t>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w:t>
      </w:r>
      <w:r w:rsidRPr="00BE0AE5">
        <w:rPr>
          <w:rFonts w:cs="Times New Roman"/>
          <w:spacing w:val="-1"/>
        </w:rPr>
        <w:t>е</w:t>
      </w:r>
      <w:r w:rsidRPr="00BE0AE5">
        <w:rPr>
          <w:rFonts w:cs="Times New Roman"/>
          <w:spacing w:val="-1"/>
        </w:rPr>
        <w:t>лять сферу ответственности и проявлять готовность к предоста</w:t>
      </w:r>
      <w:r w:rsidRPr="00BE0AE5">
        <w:rPr>
          <w:rFonts w:cs="Times New Roman"/>
          <w:spacing w:val="-1"/>
        </w:rPr>
        <w:t>в</w:t>
      </w:r>
      <w:r w:rsidRPr="00BE0AE5">
        <w:rPr>
          <w:rFonts w:cs="Times New Roman"/>
          <w:spacing w:val="-1"/>
        </w:rPr>
        <w:t>лению отчёта перед группой.</w:t>
      </w:r>
    </w:p>
    <w:p w14:paraId="23546BC9"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регулятивными действи</w:t>
      </w:r>
      <w:r w:rsidRPr="00BE0AE5">
        <w:rPr>
          <w:rStyle w:val="BoldItalic"/>
          <w:rFonts w:cs="Times New Roman"/>
          <w:b/>
          <w:bCs/>
          <w:i/>
          <w:iCs/>
        </w:rPr>
        <w:t>я</w:t>
      </w:r>
      <w:r w:rsidRPr="00BE0AE5">
        <w:rPr>
          <w:rStyle w:val="BoldItalic"/>
          <w:rFonts w:cs="Times New Roman"/>
          <w:b/>
          <w:bCs/>
          <w:i/>
          <w:iCs/>
        </w:rPr>
        <w:t>ми:</w:t>
      </w:r>
    </w:p>
    <w:p w14:paraId="78B7C666" w14:textId="77777777" w:rsidR="00416B7C" w:rsidRPr="00BE0AE5" w:rsidRDefault="00416B7C" w:rsidP="00416B7C">
      <w:pPr>
        <w:pStyle w:val="list-bullet"/>
        <w:rPr>
          <w:rFonts w:cs="Times New Roman"/>
          <w:spacing w:val="-1"/>
        </w:rPr>
      </w:pPr>
      <w:r w:rsidRPr="00BE0AE5">
        <w:rPr>
          <w:rStyle w:val="Italic"/>
          <w:rFonts w:cs="Times New Roman"/>
          <w:spacing w:val="-1"/>
        </w:rPr>
        <w:t>самоорганизация</w:t>
      </w:r>
      <w:r w:rsidRPr="00BE0AE5">
        <w:rPr>
          <w:rFonts w:cs="Times New Roman"/>
          <w:spacing w:val="-1"/>
        </w:rPr>
        <w:t>: выявлять проблемы для решения в учебных и жизненных ситуациях, анализируя ситуации, изображённые в х</w:t>
      </w:r>
      <w:r w:rsidRPr="00BE0AE5">
        <w:rPr>
          <w:rFonts w:cs="Times New Roman"/>
          <w:spacing w:val="-1"/>
        </w:rPr>
        <w:t>у</w:t>
      </w:r>
      <w:r w:rsidRPr="00BE0AE5">
        <w:rPr>
          <w:rFonts w:cs="Times New Roman"/>
          <w:spacing w:val="-1"/>
        </w:rPr>
        <w:t xml:space="preserve">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r w:rsidRPr="00BE0AE5">
        <w:rPr>
          <w:rFonts w:cs="Times New Roman"/>
          <w:spacing w:val="-1"/>
        </w:rPr>
        <w:lastRenderedPageBreak/>
        <w:t>составлять план действий (план реализации намеченного алг</w:t>
      </w:r>
      <w:r w:rsidRPr="00BE0AE5">
        <w:rPr>
          <w:rFonts w:cs="Times New Roman"/>
          <w:spacing w:val="-1"/>
        </w:rPr>
        <w:t>о</w:t>
      </w:r>
      <w:r w:rsidRPr="00BE0AE5">
        <w:rPr>
          <w:rFonts w:cs="Times New Roman"/>
          <w:spacing w:val="-1"/>
        </w:rPr>
        <w:t>ритма решения) и корректировать предложенный алгоритм с уч</w:t>
      </w:r>
      <w:r w:rsidRPr="00BE0AE5">
        <w:rPr>
          <w:rFonts w:cs="Times New Roman"/>
          <w:spacing w:val="-1"/>
        </w:rPr>
        <w:t>ё</w:t>
      </w:r>
      <w:r w:rsidRPr="00BE0AE5">
        <w:rPr>
          <w:rFonts w:cs="Times New Roman"/>
          <w:spacing w:val="-1"/>
        </w:rPr>
        <w:t>том получения новых знаний об изучаемом литературном объекте; делать выбор и брать ответственность за решение;</w:t>
      </w:r>
    </w:p>
    <w:p w14:paraId="3D4322BA" w14:textId="77777777" w:rsidR="00416B7C" w:rsidRPr="00BE0AE5" w:rsidRDefault="00416B7C" w:rsidP="00416B7C">
      <w:pPr>
        <w:pStyle w:val="list-bullet"/>
        <w:rPr>
          <w:rFonts w:cs="Times New Roman"/>
          <w:spacing w:val="-2"/>
        </w:rPr>
      </w:pPr>
      <w:r w:rsidRPr="00BE0AE5">
        <w:rPr>
          <w:rStyle w:val="Italic"/>
          <w:rFonts w:cs="Times New Roman"/>
          <w:spacing w:val="-2"/>
        </w:rPr>
        <w:t>самоконтроль</w:t>
      </w:r>
      <w:r w:rsidRPr="00BE0AE5">
        <w:rPr>
          <w:rFonts w:cs="Times New Roman"/>
          <w:spacing w:val="-2"/>
        </w:rPr>
        <w:t>: владеть способами самоконтроля, самомотивации и рефлексии в школьном литературном образовании; давать аде</w:t>
      </w:r>
      <w:r w:rsidRPr="00BE0AE5">
        <w:rPr>
          <w:rFonts w:cs="Times New Roman"/>
          <w:spacing w:val="-2"/>
        </w:rPr>
        <w:t>к</w:t>
      </w:r>
      <w:r w:rsidRPr="00BE0AE5">
        <w:rPr>
          <w:rFonts w:cs="Times New Roman"/>
          <w:spacing w:val="-2"/>
        </w:rPr>
        <w:t>ватную оценку учебной ситуации и предлагать план её изменения; учитывать контекст и предвидеть трудности, которые могут во</w:t>
      </w:r>
      <w:r w:rsidRPr="00BE0AE5">
        <w:rPr>
          <w:rFonts w:cs="Times New Roman"/>
          <w:spacing w:val="-2"/>
        </w:rPr>
        <w:t>з</w:t>
      </w:r>
      <w:r w:rsidRPr="00BE0AE5">
        <w:rPr>
          <w:rFonts w:cs="Times New Roman"/>
          <w:spacing w:val="-2"/>
        </w:rPr>
        <w:t>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w:t>
      </w:r>
      <w:r w:rsidRPr="00BE0AE5">
        <w:rPr>
          <w:rFonts w:cs="Times New Roman"/>
          <w:spacing w:val="-2"/>
        </w:rPr>
        <w:t>е</w:t>
      </w:r>
      <w:r w:rsidRPr="00BE0AE5">
        <w:rPr>
          <w:rFonts w:cs="Times New Roman"/>
          <w:spacing w:val="-2"/>
        </w:rPr>
        <w:t>тённому опыту, уметь находить позитивное в произошедшей с</w:t>
      </w:r>
      <w:r w:rsidRPr="00BE0AE5">
        <w:rPr>
          <w:rFonts w:cs="Times New Roman"/>
          <w:spacing w:val="-2"/>
        </w:rPr>
        <w:t>и</w:t>
      </w:r>
      <w:r w:rsidRPr="00BE0AE5">
        <w:rPr>
          <w:rFonts w:cs="Times New Roman"/>
          <w:spacing w:val="-2"/>
        </w:rPr>
        <w:t>туации; вносить коррективы в деятельность на основе новых о</w:t>
      </w:r>
      <w:r w:rsidRPr="00BE0AE5">
        <w:rPr>
          <w:rFonts w:cs="Times New Roman"/>
          <w:spacing w:val="-2"/>
        </w:rPr>
        <w:t>б</w:t>
      </w:r>
      <w:r w:rsidRPr="00BE0AE5">
        <w:rPr>
          <w:rFonts w:cs="Times New Roman"/>
          <w:spacing w:val="-2"/>
        </w:rPr>
        <w:t>стоятельств и изменившихся ситуаций, установленных ошибок, возникших трудностей; оценивать соответствие результата цели и условиям;</w:t>
      </w:r>
    </w:p>
    <w:p w14:paraId="53981428" w14:textId="77777777" w:rsidR="00416B7C" w:rsidRPr="00BE0AE5" w:rsidRDefault="00416B7C" w:rsidP="00416B7C">
      <w:pPr>
        <w:pStyle w:val="list-bullet"/>
        <w:rPr>
          <w:rFonts w:cs="Times New Roman"/>
          <w:spacing w:val="-1"/>
        </w:rPr>
      </w:pPr>
      <w:r w:rsidRPr="00BE0AE5">
        <w:rPr>
          <w:rStyle w:val="Italic"/>
          <w:rFonts w:cs="Times New Roman"/>
          <w:spacing w:val="-1"/>
        </w:rPr>
        <w:t>эмоциональный интеллект</w:t>
      </w:r>
      <w:r w:rsidRPr="00BE0AE5">
        <w:rPr>
          <w:rFonts w:cs="Times New Roman"/>
          <w:spacing w:val="-1"/>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w:t>
      </w:r>
      <w:r w:rsidRPr="00BE0AE5">
        <w:rPr>
          <w:rFonts w:cs="Times New Roman"/>
          <w:spacing w:val="-1"/>
        </w:rPr>
        <w:t>и</w:t>
      </w:r>
      <w:r w:rsidRPr="00BE0AE5">
        <w:rPr>
          <w:rFonts w:cs="Times New Roman"/>
          <w:spacing w:val="-1"/>
        </w:rPr>
        <w:t>зируя примеры из художественной литературы; регулировать способ выражения своих эмоций;</w:t>
      </w:r>
    </w:p>
    <w:p w14:paraId="0C4A3387" w14:textId="77777777" w:rsidR="00416B7C" w:rsidRPr="00BE0AE5" w:rsidRDefault="00416B7C" w:rsidP="00416B7C">
      <w:pPr>
        <w:pStyle w:val="list-bullet"/>
        <w:rPr>
          <w:rFonts w:cs="Times New Roman"/>
        </w:rPr>
      </w:pPr>
      <w:r w:rsidRPr="00BE0AE5">
        <w:rPr>
          <w:rStyle w:val="Italic"/>
          <w:rFonts w:cs="Times New Roman"/>
          <w:spacing w:val="-1"/>
        </w:rPr>
        <w:t>принятие себя и других</w:t>
      </w:r>
      <w:r w:rsidRPr="00BE0AE5">
        <w:rPr>
          <w:rFonts w:cs="Times New Roman"/>
          <w:spacing w:val="-1"/>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15A7723A" w14:textId="77777777" w:rsidR="00416B7C" w:rsidRPr="00BE0AE5" w:rsidRDefault="00416B7C" w:rsidP="00416B7C">
      <w:pPr>
        <w:pStyle w:val="body20"/>
        <w:rPr>
          <w:rStyle w:val="Bold"/>
          <w:rFonts w:cs="Times New Roman"/>
        </w:rPr>
      </w:pPr>
      <w:r w:rsidRPr="00BE0AE5">
        <w:rPr>
          <w:rStyle w:val="Bold"/>
          <w:rFonts w:cs="Times New Roman"/>
        </w:rPr>
        <w:t>Предметные результаты (5—9 классы)</w:t>
      </w:r>
    </w:p>
    <w:p w14:paraId="53D5C6AD" w14:textId="77777777" w:rsidR="00416B7C" w:rsidRPr="00BE0AE5" w:rsidRDefault="00416B7C" w:rsidP="00416B7C">
      <w:pPr>
        <w:pStyle w:val="body"/>
        <w:spacing w:before="57"/>
        <w:rPr>
          <w:rFonts w:cs="Times New Roman"/>
        </w:rPr>
      </w:pPr>
      <w:r w:rsidRPr="00BE0AE5">
        <w:rPr>
          <w:rFonts w:cs="Times New Roman"/>
        </w:rPr>
        <w:t>Предметные результаты по литературе в основной школе должны обеспечивать:</w:t>
      </w:r>
    </w:p>
    <w:p w14:paraId="4B33D01C" w14:textId="77777777" w:rsidR="00416B7C" w:rsidRPr="00BE0AE5" w:rsidRDefault="00416B7C" w:rsidP="00416B7C">
      <w:pPr>
        <w:pStyle w:val="body"/>
        <w:rPr>
          <w:rFonts w:cs="Times New Roman"/>
        </w:rPr>
      </w:pPr>
      <w:r w:rsidRPr="00BE0AE5">
        <w:rPr>
          <w:rFonts w:cs="Times New Roman"/>
        </w:rPr>
        <w:t>1) понимание духовно-нравственной и культурной ценности литер</w:t>
      </w:r>
      <w:r w:rsidRPr="00BE0AE5">
        <w:rPr>
          <w:rFonts w:cs="Times New Roman"/>
        </w:rPr>
        <w:t>а</w:t>
      </w:r>
      <w:r w:rsidRPr="00BE0AE5">
        <w:rPr>
          <w:rFonts w:cs="Times New Roman"/>
        </w:rPr>
        <w:t>туры и её роли в формировании гражданственности и патриотизма, укреплении единства многонационального народа Российской Федер</w:t>
      </w:r>
      <w:r w:rsidRPr="00BE0AE5">
        <w:rPr>
          <w:rFonts w:cs="Times New Roman"/>
        </w:rPr>
        <w:t>а</w:t>
      </w:r>
      <w:r w:rsidRPr="00BE0AE5">
        <w:rPr>
          <w:rFonts w:cs="Times New Roman"/>
        </w:rPr>
        <w:t>ции;</w:t>
      </w:r>
    </w:p>
    <w:p w14:paraId="1DC3A647" w14:textId="77777777" w:rsidR="00416B7C" w:rsidRPr="00BE0AE5" w:rsidRDefault="00416B7C" w:rsidP="00416B7C">
      <w:pPr>
        <w:pStyle w:val="body"/>
        <w:rPr>
          <w:rFonts w:cs="Times New Roman"/>
        </w:rPr>
      </w:pPr>
      <w:r w:rsidRPr="00BE0AE5">
        <w:rPr>
          <w:rFonts w:cs="Times New Roman"/>
        </w:rPr>
        <w:t>2) понимание специфики литературы как вида искусства, принцип</w:t>
      </w:r>
      <w:r w:rsidRPr="00BE0AE5">
        <w:rPr>
          <w:rFonts w:cs="Times New Roman"/>
        </w:rPr>
        <w:t>и</w:t>
      </w:r>
      <w:r w:rsidRPr="00BE0AE5">
        <w:rPr>
          <w:rFonts w:cs="Times New Roman"/>
        </w:rPr>
        <w:t xml:space="preserve">альных отличий художественного текста от текста научного, делового, публицистического; </w:t>
      </w:r>
    </w:p>
    <w:p w14:paraId="75CEBF0B" w14:textId="77777777" w:rsidR="00416B7C" w:rsidRPr="00BE0AE5" w:rsidRDefault="00416B7C" w:rsidP="00416B7C">
      <w:pPr>
        <w:pStyle w:val="body"/>
        <w:rPr>
          <w:rFonts w:cs="Times New Roman"/>
        </w:rPr>
      </w:pPr>
      <w:r w:rsidRPr="00BE0AE5">
        <w:rPr>
          <w:rFonts w:cs="Times New Roman"/>
        </w:rPr>
        <w:t>3) овладение умениями эстетического и смыслового анализа прои</w:t>
      </w:r>
      <w:r w:rsidRPr="00BE0AE5">
        <w:rPr>
          <w:rFonts w:cs="Times New Roman"/>
        </w:rPr>
        <w:t>з</w:t>
      </w:r>
      <w:r w:rsidRPr="00BE0AE5">
        <w:rPr>
          <w:rFonts w:cs="Times New Roman"/>
        </w:rPr>
        <w:t xml:space="preserve">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w:t>
      </w:r>
      <w:r w:rsidRPr="00BE0AE5">
        <w:rPr>
          <w:rFonts w:cs="Times New Roman"/>
        </w:rPr>
        <w:lastRenderedPageBreak/>
        <w:t>литературных произведениях, с учётом неоднозначности заложенных в них художественных смыслов:</w:t>
      </w:r>
    </w:p>
    <w:p w14:paraId="1783ED41" w14:textId="77777777" w:rsidR="00416B7C" w:rsidRPr="00BE0AE5" w:rsidRDefault="00416B7C" w:rsidP="00416B7C">
      <w:pPr>
        <w:pStyle w:val="list-bullet"/>
        <w:rPr>
          <w:rFonts w:cs="Times New Roman"/>
        </w:rPr>
      </w:pPr>
      <w:r w:rsidRPr="00BE0AE5">
        <w:rPr>
          <w:rFonts w:cs="Times New Roman"/>
        </w:rPr>
        <w:t>умение анализировать произведение в единстве формы и соде</w:t>
      </w:r>
      <w:r w:rsidRPr="00BE0AE5">
        <w:rPr>
          <w:rFonts w:cs="Times New Roman"/>
        </w:rPr>
        <w:t>р</w:t>
      </w:r>
      <w:r w:rsidRPr="00BE0AE5">
        <w:rPr>
          <w:rFonts w:cs="Times New Roman"/>
        </w:rPr>
        <w:t>жания; определять тематику и проблематику произведения, р</w:t>
      </w:r>
      <w:r w:rsidRPr="00BE0AE5">
        <w:rPr>
          <w:rFonts w:cs="Times New Roman"/>
        </w:rPr>
        <w:t>о</w:t>
      </w:r>
      <w:r w:rsidRPr="00BE0AE5">
        <w:rPr>
          <w:rFonts w:cs="Times New Roman"/>
        </w:rPr>
        <w:t>довую и жанровую принадлежность произведения; выявлять п</w:t>
      </w:r>
      <w:r w:rsidRPr="00BE0AE5">
        <w:rPr>
          <w:rFonts w:cs="Times New Roman"/>
        </w:rPr>
        <w:t>о</w:t>
      </w:r>
      <w:r w:rsidRPr="00BE0AE5">
        <w:rPr>
          <w:rFonts w:cs="Times New Roman"/>
        </w:rPr>
        <w:t>зицию героя, повествователя, рассказчика, авторскую позицию, учитывая художественные особенности произведения и вопл</w:t>
      </w:r>
      <w:r w:rsidRPr="00BE0AE5">
        <w:rPr>
          <w:rFonts w:cs="Times New Roman"/>
        </w:rPr>
        <w:t>о</w:t>
      </w:r>
      <w:r w:rsidRPr="00BE0AE5">
        <w:rPr>
          <w:rFonts w:cs="Times New Roman"/>
        </w:rPr>
        <w:t xml:space="preserve">щённые в нём реалии; характеризовать авторский пафос; выявлять особенности языка художественного произведения, поэтической и прозаической речи; </w:t>
      </w:r>
    </w:p>
    <w:p w14:paraId="3B318B97" w14:textId="77777777" w:rsidR="00416B7C" w:rsidRPr="00BE0AE5" w:rsidRDefault="00416B7C" w:rsidP="00416B7C">
      <w:pPr>
        <w:pStyle w:val="list-bullet"/>
        <w:rPr>
          <w:rFonts w:cs="Times New Roman"/>
          <w:spacing w:val="-2"/>
        </w:rPr>
      </w:pPr>
      <w:r w:rsidRPr="00BE0AE5">
        <w:rPr>
          <w:rFonts w:cs="Times New Roman"/>
          <w:spacing w:val="-2"/>
        </w:rPr>
        <w:t>овладение теоретико-литературными понятиями</w:t>
      </w:r>
      <w:r w:rsidRPr="00BE0AE5">
        <w:rPr>
          <w:rFonts w:cs="Times New Roman"/>
          <w:spacing w:val="-2"/>
          <w:vertAlign w:val="superscript"/>
        </w:rPr>
        <w:footnoteReference w:id="6"/>
      </w:r>
      <w:r w:rsidRPr="00BE0AE5">
        <w:rPr>
          <w:rFonts w:cs="Times New Roman"/>
          <w:spacing w:val="-2"/>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w:t>
      </w:r>
      <w:r w:rsidRPr="00BE0AE5">
        <w:rPr>
          <w:rFonts w:cs="Times New Roman"/>
          <w:spacing w:val="-2"/>
        </w:rPr>
        <w:t>б</w:t>
      </w:r>
      <w:r w:rsidRPr="00BE0AE5">
        <w:rPr>
          <w:rFonts w:cs="Times New Roman"/>
          <w:spacing w:val="-2"/>
        </w:rPr>
        <w:t>раз; факт, вымысел; литературные направления (классицизм, се</w:t>
      </w:r>
      <w:r w:rsidRPr="00BE0AE5">
        <w:rPr>
          <w:rFonts w:cs="Times New Roman"/>
          <w:spacing w:val="-2"/>
        </w:rPr>
        <w:t>н</w:t>
      </w:r>
      <w:r w:rsidRPr="00BE0AE5">
        <w:rPr>
          <w:rFonts w:cs="Times New Roman"/>
          <w:spacing w:val="-2"/>
        </w:rPr>
        <w:t>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w:t>
      </w:r>
      <w:r w:rsidRPr="00BE0AE5">
        <w:rPr>
          <w:rFonts w:cs="Times New Roman"/>
          <w:spacing w:val="-2"/>
        </w:rPr>
        <w:t>с</w:t>
      </w:r>
      <w:r w:rsidRPr="00BE0AE5">
        <w:rPr>
          <w:rFonts w:cs="Times New Roman"/>
          <w:spacing w:val="-2"/>
        </w:rPr>
        <w:t>сказчик, литературный герой (персонаж), лирический герой, лир</w:t>
      </w:r>
      <w:r w:rsidRPr="00BE0AE5">
        <w:rPr>
          <w:rFonts w:cs="Times New Roman"/>
          <w:spacing w:val="-2"/>
        </w:rPr>
        <w:t>и</w:t>
      </w:r>
      <w:r w:rsidRPr="00BE0AE5">
        <w:rPr>
          <w:rFonts w:cs="Times New Roman"/>
          <w:spacing w:val="-2"/>
        </w:rPr>
        <w:t>ческий персонаж, речевая характеристика героя; реплика, диалог, монолог; ремарка; портрет, пейзаж, интерьер, художественная д</w:t>
      </w:r>
      <w:r w:rsidRPr="00BE0AE5">
        <w:rPr>
          <w:rFonts w:cs="Times New Roman"/>
          <w:spacing w:val="-2"/>
        </w:rPr>
        <w:t>е</w:t>
      </w:r>
      <w:r w:rsidRPr="00BE0AE5">
        <w:rPr>
          <w:rFonts w:cs="Times New Roman"/>
          <w:spacing w:val="-2"/>
        </w:rPr>
        <w:t>таль, символ, подтекст, психологизм; сатира, юмор, ирония, са</w:t>
      </w:r>
      <w:r w:rsidRPr="00BE0AE5">
        <w:rPr>
          <w:rFonts w:cs="Times New Roman"/>
          <w:spacing w:val="-2"/>
        </w:rPr>
        <w:t>р</w:t>
      </w:r>
      <w:r w:rsidRPr="00BE0AE5">
        <w:rPr>
          <w:rFonts w:cs="Times New Roman"/>
          <w:spacing w:val="-2"/>
        </w:rPr>
        <w:t>казм, гротеск; эпитет, метафора, сравнение; олицетворение, г</w:t>
      </w:r>
      <w:r w:rsidRPr="00BE0AE5">
        <w:rPr>
          <w:rFonts w:cs="Times New Roman"/>
          <w:spacing w:val="-2"/>
        </w:rPr>
        <w:t>и</w:t>
      </w:r>
      <w:r w:rsidRPr="00BE0AE5">
        <w:rPr>
          <w:rFonts w:cs="Times New Roman"/>
          <w:spacing w:val="-2"/>
        </w:rPr>
        <w:t>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w:t>
      </w:r>
      <w:r w:rsidRPr="00BE0AE5">
        <w:rPr>
          <w:rFonts w:cs="Times New Roman"/>
          <w:spacing w:val="-2"/>
        </w:rPr>
        <w:t>о</w:t>
      </w:r>
      <w:r w:rsidRPr="00BE0AE5">
        <w:rPr>
          <w:rFonts w:cs="Times New Roman"/>
          <w:spacing w:val="-2"/>
        </w:rPr>
        <w:t xml:space="preserve">творный метр (хорей, ямб, дактиль, амфибрахий, анапест), ритм, рифма, строфа; афоризм; </w:t>
      </w:r>
    </w:p>
    <w:p w14:paraId="76C4E370" w14:textId="77777777" w:rsidR="00416B7C" w:rsidRPr="00BE0AE5" w:rsidRDefault="00416B7C" w:rsidP="00416B7C">
      <w:pPr>
        <w:pStyle w:val="list-bullet"/>
        <w:rPr>
          <w:rFonts w:cs="Times New Roman"/>
        </w:rPr>
      </w:pPr>
      <w:r w:rsidRPr="00BE0AE5">
        <w:rPr>
          <w:rFonts w:cs="Times New Roman"/>
        </w:rPr>
        <w:t>умение рассматривать изученные произведения в рамках ист</w:t>
      </w:r>
      <w:r w:rsidRPr="00BE0AE5">
        <w:rPr>
          <w:rFonts w:cs="Times New Roman"/>
        </w:rPr>
        <w:t>о</w:t>
      </w:r>
      <w:r w:rsidRPr="00BE0AE5">
        <w:rPr>
          <w:rFonts w:cs="Times New Roman"/>
        </w:rPr>
        <w:t>рико-литературного процесса (определять и учитывать при ан</w:t>
      </w:r>
      <w:r w:rsidRPr="00BE0AE5">
        <w:rPr>
          <w:rFonts w:cs="Times New Roman"/>
        </w:rPr>
        <w:t>а</w:t>
      </w:r>
      <w:r w:rsidRPr="00BE0AE5">
        <w:rPr>
          <w:rFonts w:cs="Times New Roman"/>
        </w:rPr>
        <w:t xml:space="preserve">лизе принадлежность произведения к историческому времени, определённому литературному направлению); </w:t>
      </w:r>
    </w:p>
    <w:p w14:paraId="7A5639BE" w14:textId="77777777" w:rsidR="00416B7C" w:rsidRPr="00BE0AE5" w:rsidRDefault="00416B7C" w:rsidP="00416B7C">
      <w:pPr>
        <w:pStyle w:val="list-bullet"/>
        <w:rPr>
          <w:rFonts w:cs="Times New Roman"/>
        </w:rPr>
      </w:pPr>
      <w:r w:rsidRPr="00BE0AE5">
        <w:rPr>
          <w:rFonts w:cs="Times New Roman"/>
        </w:rPr>
        <w:lastRenderedPageBreak/>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58F22A2E" w14:textId="77777777" w:rsidR="00416B7C" w:rsidRPr="00BE0AE5" w:rsidRDefault="00416B7C" w:rsidP="00416B7C">
      <w:pPr>
        <w:pStyle w:val="list-bullet"/>
        <w:rPr>
          <w:rFonts w:cs="Times New Roman"/>
        </w:rPr>
      </w:pPr>
      <w:r w:rsidRPr="00BE0AE5">
        <w:rPr>
          <w:rFonts w:cs="Times New Roman"/>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5D48FFCD" w14:textId="77777777" w:rsidR="00416B7C" w:rsidRPr="00BE0AE5" w:rsidRDefault="00416B7C" w:rsidP="00416B7C">
      <w:pPr>
        <w:pStyle w:val="list-bullet"/>
        <w:rPr>
          <w:rFonts w:cs="Times New Roman"/>
          <w:spacing w:val="-2"/>
        </w:rPr>
      </w:pPr>
      <w:r w:rsidRPr="00BE0AE5">
        <w:rPr>
          <w:rFonts w:cs="Times New Roman"/>
          <w:spacing w:val="-2"/>
        </w:rPr>
        <w:t>умение сопоставлять изученные и самостоятельно прочитанные произведения художественной литературы с произведениями др</w:t>
      </w:r>
      <w:r w:rsidRPr="00BE0AE5">
        <w:rPr>
          <w:rFonts w:cs="Times New Roman"/>
          <w:spacing w:val="-2"/>
        </w:rPr>
        <w:t>у</w:t>
      </w:r>
      <w:r w:rsidRPr="00BE0AE5">
        <w:rPr>
          <w:rFonts w:cs="Times New Roman"/>
          <w:spacing w:val="-2"/>
        </w:rPr>
        <w:t>гих видов искусства (живопись, музыка, театр, кино);</w:t>
      </w:r>
    </w:p>
    <w:p w14:paraId="548A3430" w14:textId="77777777" w:rsidR="00416B7C" w:rsidRPr="00BE0AE5" w:rsidRDefault="00416B7C" w:rsidP="00416B7C">
      <w:pPr>
        <w:pStyle w:val="body"/>
        <w:rPr>
          <w:rFonts w:cs="Times New Roman"/>
        </w:rPr>
      </w:pPr>
      <w:r w:rsidRPr="00BE0AE5">
        <w:rPr>
          <w:rFonts w:cs="Times New Roman"/>
        </w:rPr>
        <w:t>4) совершенствование умения выразительно (с учётом индивидуал</w:t>
      </w:r>
      <w:r w:rsidRPr="00BE0AE5">
        <w:rPr>
          <w:rFonts w:cs="Times New Roman"/>
        </w:rPr>
        <w:t>ь</w:t>
      </w:r>
      <w:r w:rsidRPr="00BE0AE5">
        <w:rPr>
          <w:rFonts w:cs="Times New Roman"/>
        </w:rPr>
        <w:t>ных особенностей обучающихся) читать, в том числе наизусть, не менее 12 произведений и / или фрагментов;</w:t>
      </w:r>
    </w:p>
    <w:p w14:paraId="5500F1AC" w14:textId="77777777" w:rsidR="00416B7C" w:rsidRPr="00BE0AE5" w:rsidRDefault="00416B7C" w:rsidP="00416B7C">
      <w:pPr>
        <w:pStyle w:val="body"/>
        <w:rPr>
          <w:rFonts w:cs="Times New Roman"/>
        </w:rPr>
      </w:pPr>
      <w:r w:rsidRPr="00BE0AE5">
        <w:rPr>
          <w:rFonts w:cs="Times New Roman"/>
        </w:rPr>
        <w:t>5) овладение умением пересказывать прочитанное произведение, и</w:t>
      </w:r>
      <w:r w:rsidRPr="00BE0AE5">
        <w:rPr>
          <w:rFonts w:cs="Times New Roman"/>
        </w:rPr>
        <w:t>с</w:t>
      </w:r>
      <w:r w:rsidRPr="00BE0AE5">
        <w:rPr>
          <w:rFonts w:cs="Times New Roman"/>
        </w:rPr>
        <w:t>пользуя подробный, сжатый, выборочный, творческий пересказ, отв</w:t>
      </w:r>
      <w:r w:rsidRPr="00BE0AE5">
        <w:rPr>
          <w:rFonts w:cs="Times New Roman"/>
        </w:rPr>
        <w:t>е</w:t>
      </w:r>
      <w:r w:rsidRPr="00BE0AE5">
        <w:rPr>
          <w:rFonts w:cs="Times New Roman"/>
        </w:rPr>
        <w:t>чать на вопросы по прочитанному произведению и формулировать в</w:t>
      </w:r>
      <w:r w:rsidRPr="00BE0AE5">
        <w:rPr>
          <w:rFonts w:cs="Times New Roman"/>
        </w:rPr>
        <w:t>о</w:t>
      </w:r>
      <w:r w:rsidRPr="00BE0AE5">
        <w:rPr>
          <w:rFonts w:cs="Times New Roman"/>
        </w:rPr>
        <w:t xml:space="preserve">просы к тексту; </w:t>
      </w:r>
    </w:p>
    <w:p w14:paraId="20444454" w14:textId="77777777" w:rsidR="00416B7C" w:rsidRPr="00BE0AE5" w:rsidRDefault="00416B7C" w:rsidP="00416B7C">
      <w:pPr>
        <w:pStyle w:val="body"/>
        <w:rPr>
          <w:rFonts w:cs="Times New Roman"/>
        </w:rPr>
      </w:pPr>
      <w:r w:rsidRPr="00BE0AE5">
        <w:rPr>
          <w:rFonts w:cs="Times New Roman"/>
        </w:rPr>
        <w:t>6) развитие умения участвовать в диалоге о прочитанном произвед</w:t>
      </w:r>
      <w:r w:rsidRPr="00BE0AE5">
        <w:rPr>
          <w:rFonts w:cs="Times New Roman"/>
        </w:rPr>
        <w:t>е</w:t>
      </w:r>
      <w:r w:rsidRPr="00BE0AE5">
        <w:rPr>
          <w:rFonts w:cs="Times New Roman"/>
        </w:rPr>
        <w:t>нии, в дискуссии на литературные темы, соотносить собственную п</w:t>
      </w:r>
      <w:r w:rsidRPr="00BE0AE5">
        <w:rPr>
          <w:rFonts w:cs="Times New Roman"/>
        </w:rPr>
        <w:t>о</w:t>
      </w:r>
      <w:r w:rsidRPr="00BE0AE5">
        <w:rPr>
          <w:rFonts w:cs="Times New Roman"/>
        </w:rPr>
        <w:t>зицию с позицией автора и мнениями участников дискуссии; давать аргументированную оценку прочитанному;</w:t>
      </w:r>
    </w:p>
    <w:p w14:paraId="75FE131E" w14:textId="77777777" w:rsidR="00416B7C" w:rsidRPr="00BE0AE5" w:rsidRDefault="00416B7C" w:rsidP="00416B7C">
      <w:pPr>
        <w:pStyle w:val="body"/>
        <w:rPr>
          <w:rFonts w:cs="Times New Roman"/>
          <w:spacing w:val="-2"/>
        </w:rPr>
      </w:pPr>
      <w:r w:rsidRPr="00BE0AE5">
        <w:rPr>
          <w:rFonts w:cs="Times New Roman"/>
          <w:spacing w:val="-2"/>
        </w:rPr>
        <w:t>7) совершенствование умения создавать устные и письменные выск</w:t>
      </w:r>
      <w:r w:rsidRPr="00BE0AE5">
        <w:rPr>
          <w:rFonts w:cs="Times New Roman"/>
          <w:spacing w:val="-2"/>
        </w:rPr>
        <w:t>а</w:t>
      </w:r>
      <w:r w:rsidRPr="00BE0AE5">
        <w:rPr>
          <w:rFonts w:cs="Times New Roman"/>
          <w:spacing w:val="-2"/>
        </w:rPr>
        <w:t>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w:t>
      </w:r>
      <w:r w:rsidRPr="00BE0AE5">
        <w:rPr>
          <w:rFonts w:cs="Times New Roman"/>
          <w:spacing w:val="-2"/>
        </w:rPr>
        <w:t>н</w:t>
      </w:r>
      <w:r w:rsidRPr="00BE0AE5">
        <w:rPr>
          <w:rFonts w:cs="Times New Roman"/>
          <w:spacing w:val="-2"/>
        </w:rPr>
        <w:t>ные тексты;</w:t>
      </w:r>
    </w:p>
    <w:p w14:paraId="2F30667A" w14:textId="77777777" w:rsidR="00416B7C" w:rsidRPr="00BE0AE5" w:rsidRDefault="00416B7C" w:rsidP="00416B7C">
      <w:pPr>
        <w:pStyle w:val="body"/>
        <w:rPr>
          <w:rFonts w:cs="Times New Roman"/>
        </w:rPr>
      </w:pPr>
      <w:r w:rsidRPr="00BE0AE5">
        <w:rPr>
          <w:rFonts w:cs="Times New Roman"/>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w:t>
      </w:r>
      <w:r w:rsidRPr="00BE0AE5">
        <w:rPr>
          <w:rFonts w:cs="Times New Roman"/>
        </w:rPr>
        <w:t>е</w:t>
      </w:r>
      <w:r w:rsidRPr="00BE0AE5">
        <w:rPr>
          <w:rFonts w:cs="Times New Roman"/>
        </w:rPr>
        <w:t>ского анализа):</w:t>
      </w:r>
    </w:p>
    <w:p w14:paraId="6ED82478" w14:textId="77777777" w:rsidR="00416B7C" w:rsidRPr="00BE0AE5" w:rsidRDefault="00416B7C" w:rsidP="00416B7C">
      <w:pPr>
        <w:pStyle w:val="body"/>
        <w:rPr>
          <w:rFonts w:cs="Times New Roman"/>
        </w:rPr>
      </w:pPr>
      <w:r w:rsidRPr="00BE0AE5">
        <w:rPr>
          <w:rFonts w:cs="Times New Roman"/>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w:t>
      </w:r>
      <w:r w:rsidRPr="00BE0AE5">
        <w:rPr>
          <w:rFonts w:cs="Times New Roman"/>
        </w:rPr>
        <w:t>о</w:t>
      </w:r>
      <w:r w:rsidRPr="00BE0AE5">
        <w:rPr>
          <w:rFonts w:cs="Times New Roman"/>
        </w:rPr>
        <w:t xml:space="preserve">творения, «Песня про царя Ивана Васильевича, молодого опричника и удалого купца Калашникова», поэма «Мцыри», роман «Герой нашего </w:t>
      </w:r>
      <w:r w:rsidRPr="00BE0AE5">
        <w:rPr>
          <w:rFonts w:cs="Times New Roman"/>
        </w:rPr>
        <w:lastRenderedPageBreak/>
        <w:t>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w:t>
      </w:r>
      <w:r w:rsidRPr="00BE0AE5">
        <w:rPr>
          <w:rFonts w:cs="Times New Roman"/>
        </w:rPr>
        <w:t>е</w:t>
      </w:r>
      <w:r w:rsidRPr="00BE0AE5">
        <w:rPr>
          <w:rFonts w:cs="Times New Roman"/>
        </w:rPr>
        <w:t>нералов прокормил» М. Е. Салтыкова-Щедрина; по одному произвед</w:t>
      </w:r>
      <w:r w:rsidRPr="00BE0AE5">
        <w:rPr>
          <w:rFonts w:cs="Times New Roman"/>
        </w:rPr>
        <w:t>е</w:t>
      </w:r>
      <w:r w:rsidRPr="00BE0AE5">
        <w:rPr>
          <w:rFonts w:cs="Times New Roman"/>
        </w:rPr>
        <w:t>нию (по выбору) следующих писателей: Ф. М. Достоевский, И. С. Тургенев, Л. Н. Толстой, Н. С. Лесков; рассказы А. П. Чехова; стих</w:t>
      </w:r>
      <w:r w:rsidRPr="00BE0AE5">
        <w:rPr>
          <w:rFonts w:cs="Times New Roman"/>
        </w:rPr>
        <w:t>о</w:t>
      </w:r>
      <w:r w:rsidRPr="00BE0AE5">
        <w:rPr>
          <w:rFonts w:cs="Times New Roman"/>
        </w:rPr>
        <w:t>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74FBFABD" w14:textId="77777777" w:rsidR="00416B7C" w:rsidRPr="00BE0AE5" w:rsidRDefault="00416B7C" w:rsidP="00416B7C">
      <w:pPr>
        <w:pStyle w:val="body"/>
        <w:rPr>
          <w:rFonts w:cs="Times New Roman"/>
        </w:rPr>
      </w:pPr>
      <w:r w:rsidRPr="00BE0AE5">
        <w:rPr>
          <w:rFonts w:cs="Times New Roman"/>
        </w:rPr>
        <w:t>9) понимание важности чтения и изучения произведений устного народного творчества и художественной литературы как способа п</w:t>
      </w:r>
      <w:r w:rsidRPr="00BE0AE5">
        <w:rPr>
          <w:rFonts w:cs="Times New Roman"/>
        </w:rPr>
        <w:t>о</w:t>
      </w:r>
      <w:r w:rsidRPr="00BE0AE5">
        <w:rPr>
          <w:rFonts w:cs="Times New Roman"/>
        </w:rPr>
        <w:t xml:space="preserve">знания мира, источника эмоциональных и эстетических впечатлений, а также средства собственного развития; </w:t>
      </w:r>
    </w:p>
    <w:p w14:paraId="01CF1B47" w14:textId="77777777" w:rsidR="00416B7C" w:rsidRPr="00BE0AE5" w:rsidRDefault="00416B7C" w:rsidP="00416B7C">
      <w:pPr>
        <w:pStyle w:val="body"/>
        <w:rPr>
          <w:rFonts w:cs="Times New Roman"/>
        </w:rPr>
      </w:pPr>
      <w:r w:rsidRPr="00BE0AE5">
        <w:rPr>
          <w:rFonts w:cs="Times New Roman"/>
        </w:rPr>
        <w:t>10)</w:t>
      </w:r>
      <w:r w:rsidRPr="00BE0AE5">
        <w:rPr>
          <w:rFonts w:cs="Times New Roman"/>
          <w:lang w:val="en-US"/>
        </w:rPr>
        <w:t> </w:t>
      </w:r>
      <w:r w:rsidRPr="00BE0AE5">
        <w:rPr>
          <w:rFonts w:cs="Times New Roman"/>
        </w:rPr>
        <w:t>развитие умения планировать собственное досуговое чтение, формировать и обогащать свой круг чтения, в том числе за счёт прои</w:t>
      </w:r>
      <w:r w:rsidRPr="00BE0AE5">
        <w:rPr>
          <w:rFonts w:cs="Times New Roman"/>
        </w:rPr>
        <w:t>з</w:t>
      </w:r>
      <w:r w:rsidRPr="00BE0AE5">
        <w:rPr>
          <w:rFonts w:cs="Times New Roman"/>
        </w:rPr>
        <w:t>ведений современной литературы;</w:t>
      </w:r>
    </w:p>
    <w:p w14:paraId="01561497" w14:textId="77777777" w:rsidR="00416B7C" w:rsidRPr="00BE0AE5" w:rsidRDefault="00416B7C" w:rsidP="00416B7C">
      <w:pPr>
        <w:pStyle w:val="body"/>
        <w:rPr>
          <w:rFonts w:cs="Times New Roman"/>
        </w:rPr>
      </w:pPr>
      <w:r w:rsidRPr="00BE0AE5">
        <w:rPr>
          <w:rFonts w:cs="Times New Roman"/>
        </w:rPr>
        <w:t>11)</w:t>
      </w:r>
      <w:r w:rsidRPr="00BE0AE5">
        <w:rPr>
          <w:rFonts w:cs="Times New Roman"/>
          <w:lang w:val="en-US"/>
        </w:rPr>
        <w:t> </w:t>
      </w:r>
      <w:r w:rsidRPr="00BE0AE5">
        <w:rPr>
          <w:rFonts w:cs="Times New Roman"/>
        </w:rPr>
        <w:t>формирование умения участвовать в проектной или исследов</w:t>
      </w:r>
      <w:r w:rsidRPr="00BE0AE5">
        <w:rPr>
          <w:rFonts w:cs="Times New Roman"/>
        </w:rPr>
        <w:t>а</w:t>
      </w:r>
      <w:r w:rsidRPr="00BE0AE5">
        <w:rPr>
          <w:rFonts w:cs="Times New Roman"/>
        </w:rPr>
        <w:t>тельской деятельности (с приобретением опыта публичного предста</w:t>
      </w:r>
      <w:r w:rsidRPr="00BE0AE5">
        <w:rPr>
          <w:rFonts w:cs="Times New Roman"/>
        </w:rPr>
        <w:t>в</w:t>
      </w:r>
      <w:r w:rsidRPr="00BE0AE5">
        <w:rPr>
          <w:rFonts w:cs="Times New Roman"/>
        </w:rPr>
        <w:t>ления полученных результатов);</w:t>
      </w:r>
    </w:p>
    <w:p w14:paraId="5E609543" w14:textId="77777777" w:rsidR="00416B7C" w:rsidRPr="00BE0AE5" w:rsidRDefault="00416B7C" w:rsidP="00416B7C">
      <w:pPr>
        <w:pStyle w:val="body"/>
        <w:rPr>
          <w:rFonts w:cs="Times New Roman"/>
        </w:rPr>
      </w:pPr>
      <w:r w:rsidRPr="00BE0AE5">
        <w:rPr>
          <w:rFonts w:cs="Times New Roman"/>
        </w:rPr>
        <w:t>12)</w:t>
      </w:r>
      <w:r w:rsidRPr="00BE0AE5">
        <w:rPr>
          <w:rFonts w:cs="Times New Roman"/>
          <w:lang w:val="en-US"/>
        </w:rPr>
        <w:t> </w:t>
      </w:r>
      <w:r w:rsidRPr="00BE0AE5">
        <w:rPr>
          <w:rFonts w:cs="Times New Roman"/>
        </w:rPr>
        <w:t>овладение умением использовать словари и справочники, в том числе информационно-справочные системы в электронной форме, по</w:t>
      </w:r>
      <w:r w:rsidRPr="00BE0AE5">
        <w:rPr>
          <w:rFonts w:cs="Times New Roman"/>
        </w:rPr>
        <w:t>д</w:t>
      </w:r>
      <w:r w:rsidRPr="00BE0AE5">
        <w:rPr>
          <w:rFonts w:cs="Times New Roman"/>
        </w:rPr>
        <w:t>бирать проверенные источники в библиотечных фондах, в том числе из числа верифицированных электронных ресурсов, включённых в фед</w:t>
      </w:r>
      <w:r w:rsidRPr="00BE0AE5">
        <w:rPr>
          <w:rFonts w:cs="Times New Roman"/>
        </w:rPr>
        <w:t>е</w:t>
      </w:r>
      <w:r w:rsidRPr="00BE0AE5">
        <w:rPr>
          <w:rFonts w:cs="Times New Roman"/>
        </w:rPr>
        <w:t>ральный перечень, для выполнения учебной задачи; применять ИКТ, соблюдать правила информационной безопасности.</w:t>
      </w:r>
    </w:p>
    <w:p w14:paraId="3A4B02DA" w14:textId="77777777" w:rsidR="00416B7C" w:rsidRPr="00BE0AE5" w:rsidRDefault="00416B7C" w:rsidP="00B30F7D">
      <w:pPr>
        <w:pStyle w:val="body20"/>
        <w:keepNext/>
        <w:spacing w:before="283"/>
        <w:rPr>
          <w:rFonts w:cs="Times New Roman"/>
          <w:sz w:val="24"/>
          <w:szCs w:val="24"/>
        </w:rPr>
      </w:pPr>
      <w:r w:rsidRPr="00BE0AE5">
        <w:rPr>
          <w:rStyle w:val="Bold"/>
          <w:rFonts w:cs="Times New Roman"/>
        </w:rPr>
        <w:lastRenderedPageBreak/>
        <w:t>Предметные результаты по классам:</w:t>
      </w:r>
    </w:p>
    <w:p w14:paraId="6AB931EB" w14:textId="77777777" w:rsidR="00416B7C" w:rsidRPr="00BE0AE5" w:rsidRDefault="00416B7C" w:rsidP="00416B7C">
      <w:pPr>
        <w:pStyle w:val="h2"/>
        <w:rPr>
          <w:rFonts w:cs="Times New Roman"/>
        </w:rPr>
      </w:pPr>
      <w:r w:rsidRPr="00BE0AE5">
        <w:rPr>
          <w:rFonts w:cs="Times New Roman"/>
        </w:rPr>
        <w:t>5 класс</w:t>
      </w:r>
    </w:p>
    <w:p w14:paraId="5DBD0492" w14:textId="77777777" w:rsidR="00416B7C" w:rsidRPr="00BE0AE5" w:rsidRDefault="00416B7C" w:rsidP="00416B7C">
      <w:pPr>
        <w:pStyle w:val="body"/>
        <w:rPr>
          <w:rFonts w:cs="Times New Roman"/>
        </w:rPr>
      </w:pPr>
      <w:r w:rsidRPr="00BE0AE5">
        <w:rPr>
          <w:rFonts w:cs="Times New Roman"/>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7654D13" w14:textId="77777777" w:rsidR="00416B7C" w:rsidRPr="00BE0AE5" w:rsidRDefault="00416B7C" w:rsidP="00416B7C">
      <w:pPr>
        <w:pStyle w:val="body"/>
        <w:rPr>
          <w:rFonts w:cs="Times New Roman"/>
        </w:rPr>
      </w:pPr>
      <w:r w:rsidRPr="00BE0AE5">
        <w:rPr>
          <w:rFonts w:cs="Times New Roman"/>
        </w:rPr>
        <w:t>2) понимать, что литература — это вид искусства и что худож</w:t>
      </w:r>
      <w:r w:rsidRPr="00BE0AE5">
        <w:rPr>
          <w:rFonts w:cs="Times New Roman"/>
        </w:rPr>
        <w:t>е</w:t>
      </w:r>
      <w:r w:rsidRPr="00BE0AE5">
        <w:rPr>
          <w:rFonts w:cs="Times New Roman"/>
        </w:rPr>
        <w:t>ственный текст отличается от текста научного, делового, публицист</w:t>
      </w:r>
      <w:r w:rsidRPr="00BE0AE5">
        <w:rPr>
          <w:rFonts w:cs="Times New Roman"/>
        </w:rPr>
        <w:t>и</w:t>
      </w:r>
      <w:r w:rsidRPr="00BE0AE5">
        <w:rPr>
          <w:rFonts w:cs="Times New Roman"/>
        </w:rPr>
        <w:t xml:space="preserve">ческого; </w:t>
      </w:r>
    </w:p>
    <w:p w14:paraId="444AAB4B" w14:textId="77777777" w:rsidR="00416B7C" w:rsidRPr="00BE0AE5" w:rsidRDefault="00416B7C" w:rsidP="00416B7C">
      <w:pPr>
        <w:pStyle w:val="body"/>
        <w:rPr>
          <w:rFonts w:cs="Times New Roman"/>
        </w:rPr>
      </w:pPr>
      <w:r w:rsidRPr="00BE0AE5">
        <w:rPr>
          <w:rFonts w:cs="Times New Roman"/>
        </w:rPr>
        <w:t>3) владеть элементарными умениями воспринимать, анализировать, интерпретировать и оценивать прочитанные произведения:</w:t>
      </w:r>
    </w:p>
    <w:p w14:paraId="7F9A2A78" w14:textId="77777777" w:rsidR="00416B7C" w:rsidRPr="00BE0AE5" w:rsidRDefault="00416B7C" w:rsidP="00416B7C">
      <w:pPr>
        <w:pStyle w:val="list-bullet"/>
        <w:rPr>
          <w:rFonts w:cs="Times New Roman"/>
        </w:rPr>
      </w:pPr>
      <w:r w:rsidRPr="00BE0AE5">
        <w:rPr>
          <w:rFonts w:cs="Times New Roman"/>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14:paraId="585C2FB5" w14:textId="77777777" w:rsidR="00416B7C" w:rsidRPr="00BE0AE5" w:rsidRDefault="00416B7C" w:rsidP="00416B7C">
      <w:pPr>
        <w:pStyle w:val="list-bullet"/>
        <w:rPr>
          <w:rFonts w:cs="Times New Roman"/>
        </w:rPr>
      </w:pPr>
      <w:r w:rsidRPr="00BE0AE5">
        <w:rPr>
          <w:rFonts w:cs="Times New Roman"/>
        </w:rPr>
        <w:t>понимать смысловое наполнение теоретико-литературных пон</w:t>
      </w:r>
      <w:r w:rsidRPr="00BE0AE5">
        <w:rPr>
          <w:rFonts w:cs="Times New Roman"/>
        </w:rPr>
        <w:t>я</w:t>
      </w:r>
      <w:r w:rsidRPr="00BE0AE5">
        <w:rPr>
          <w:rFonts w:cs="Times New Roman"/>
        </w:rPr>
        <w:t>тий и учиться использовать их в процессе анализа и интерпрет</w:t>
      </w:r>
      <w:r w:rsidRPr="00BE0AE5">
        <w:rPr>
          <w:rFonts w:cs="Times New Roman"/>
        </w:rPr>
        <w:t>а</w:t>
      </w:r>
      <w:r w:rsidRPr="00BE0AE5">
        <w:rPr>
          <w:rFonts w:cs="Times New Roman"/>
        </w:rPr>
        <w:t>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w:t>
      </w:r>
      <w:r w:rsidRPr="00BE0AE5">
        <w:rPr>
          <w:rFonts w:cs="Times New Roman"/>
        </w:rPr>
        <w:t>о</w:t>
      </w:r>
      <w:r w:rsidRPr="00BE0AE5">
        <w:rPr>
          <w:rFonts w:cs="Times New Roman"/>
        </w:rPr>
        <w:t>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39F252B" w14:textId="77777777" w:rsidR="00416B7C" w:rsidRPr="00BE0AE5" w:rsidRDefault="00416B7C" w:rsidP="00416B7C">
      <w:pPr>
        <w:pStyle w:val="list-bullet"/>
        <w:rPr>
          <w:rFonts w:cs="Times New Roman"/>
        </w:rPr>
      </w:pPr>
      <w:r w:rsidRPr="00BE0AE5">
        <w:rPr>
          <w:rFonts w:cs="Times New Roman"/>
        </w:rPr>
        <w:t>сопоставлять темы и сюжеты произведений, образы персонажей;</w:t>
      </w:r>
    </w:p>
    <w:p w14:paraId="6B61CA78" w14:textId="77777777"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фольклора и художественной лит</w:t>
      </w:r>
      <w:r w:rsidRPr="00BE0AE5">
        <w:rPr>
          <w:rFonts w:cs="Times New Roman"/>
        </w:rPr>
        <w:t>е</w:t>
      </w:r>
      <w:r w:rsidRPr="00BE0AE5">
        <w:rPr>
          <w:rFonts w:cs="Times New Roman"/>
        </w:rPr>
        <w:t>ратуры с произведениями других видов искусства (с учётом во</w:t>
      </w:r>
      <w:r w:rsidRPr="00BE0AE5">
        <w:rPr>
          <w:rFonts w:cs="Times New Roman"/>
        </w:rPr>
        <w:t>з</w:t>
      </w:r>
      <w:r w:rsidRPr="00BE0AE5">
        <w:rPr>
          <w:rFonts w:cs="Times New Roman"/>
        </w:rPr>
        <w:t>раста, литературного развития обучающихся);</w:t>
      </w:r>
    </w:p>
    <w:p w14:paraId="21A1545B" w14:textId="77777777" w:rsidR="00416B7C" w:rsidRPr="00BE0AE5" w:rsidRDefault="00416B7C" w:rsidP="00416B7C">
      <w:pPr>
        <w:pStyle w:val="body"/>
        <w:rPr>
          <w:rFonts w:cs="Times New Roman"/>
        </w:rPr>
      </w:pPr>
      <w:r w:rsidRPr="00BE0AE5">
        <w:rPr>
          <w:rFonts w:cs="Times New Roman"/>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452DFD27" w14:textId="77777777"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0558FB2"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по</w:t>
      </w:r>
      <w:r w:rsidRPr="00BE0AE5">
        <w:rPr>
          <w:rFonts w:cs="Times New Roman"/>
        </w:rPr>
        <w:t>д</w:t>
      </w:r>
      <w:r w:rsidRPr="00BE0AE5">
        <w:rPr>
          <w:rFonts w:cs="Times New Roman"/>
        </w:rPr>
        <w:t>бирать аргументы для оценки прочитанного (с учётом литературного развития обучающихся);</w:t>
      </w:r>
    </w:p>
    <w:p w14:paraId="3D7660ED" w14:textId="77777777" w:rsidR="00416B7C" w:rsidRPr="00BE0AE5" w:rsidRDefault="00416B7C" w:rsidP="00416B7C">
      <w:pPr>
        <w:pStyle w:val="body"/>
        <w:rPr>
          <w:rFonts w:cs="Times New Roman"/>
        </w:rPr>
      </w:pPr>
      <w:r w:rsidRPr="00BE0AE5">
        <w:rPr>
          <w:rFonts w:cs="Times New Roman"/>
        </w:rPr>
        <w:lastRenderedPageBreak/>
        <w:t>7) создавать устные и письменные высказывания разных жанров объемом не менее 70 слов (с учётом литературного развития обуча</w:t>
      </w:r>
      <w:r w:rsidRPr="00BE0AE5">
        <w:rPr>
          <w:rFonts w:cs="Times New Roman"/>
        </w:rPr>
        <w:t>ю</w:t>
      </w:r>
      <w:r w:rsidRPr="00BE0AE5">
        <w:rPr>
          <w:rFonts w:cs="Times New Roman"/>
        </w:rPr>
        <w:t>щихся);</w:t>
      </w:r>
    </w:p>
    <w:p w14:paraId="017145F5" w14:textId="77777777" w:rsidR="00416B7C" w:rsidRPr="00BE0AE5" w:rsidRDefault="00416B7C" w:rsidP="00416B7C">
      <w:pPr>
        <w:pStyle w:val="body"/>
        <w:rPr>
          <w:rFonts w:cs="Times New Roman"/>
          <w:spacing w:val="-1"/>
        </w:rPr>
      </w:pPr>
      <w:r w:rsidRPr="00BE0AE5">
        <w:rPr>
          <w:rFonts w:cs="Times New Roman"/>
          <w:spacing w:val="-1"/>
        </w:rPr>
        <w:t>8) владеть начальными умениями интерпретации и оценки текстуально изученных произведений фольклора и литературы;</w:t>
      </w:r>
    </w:p>
    <w:p w14:paraId="71958405" w14:textId="77777777" w:rsidR="00416B7C" w:rsidRPr="00BE0AE5" w:rsidRDefault="00416B7C" w:rsidP="00416B7C">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0FF6A09E" w14:textId="77777777" w:rsidR="00416B7C" w:rsidRPr="00BE0AE5" w:rsidRDefault="00416B7C" w:rsidP="00416B7C">
      <w:pPr>
        <w:pStyle w:val="body"/>
        <w:rPr>
          <w:rFonts w:cs="Times New Roman"/>
        </w:rPr>
      </w:pPr>
      <w:r w:rsidRPr="00BE0AE5">
        <w:rPr>
          <w:rFonts w:cs="Times New Roman"/>
        </w:rPr>
        <w:t>10) планировать с помощью учителя собственное досуговое чтение, расширять свой круг чтения, в том числе за счёт произведений совр</w:t>
      </w:r>
      <w:r w:rsidRPr="00BE0AE5">
        <w:rPr>
          <w:rFonts w:cs="Times New Roman"/>
        </w:rPr>
        <w:t>е</w:t>
      </w:r>
      <w:r w:rsidRPr="00BE0AE5">
        <w:rPr>
          <w:rFonts w:cs="Times New Roman"/>
        </w:rPr>
        <w:t>менной литературы для детей и подростков;</w:t>
      </w:r>
    </w:p>
    <w:p w14:paraId="037C8287" w14:textId="77777777" w:rsidR="00416B7C" w:rsidRPr="00BE0AE5" w:rsidRDefault="00416B7C" w:rsidP="00416B7C">
      <w:pPr>
        <w:pStyle w:val="body"/>
        <w:rPr>
          <w:rFonts w:cs="Times New Roman"/>
        </w:rPr>
      </w:pPr>
      <w:r w:rsidRPr="00BE0AE5">
        <w:rPr>
          <w:rFonts w:cs="Times New Roman"/>
        </w:rPr>
        <w:t>11) участвовать в создании элементарных учебных проектов под р</w:t>
      </w:r>
      <w:r w:rsidRPr="00BE0AE5">
        <w:rPr>
          <w:rFonts w:cs="Times New Roman"/>
        </w:rPr>
        <w:t>у</w:t>
      </w:r>
      <w:r w:rsidRPr="00BE0AE5">
        <w:rPr>
          <w:rFonts w:cs="Times New Roman"/>
        </w:rPr>
        <w:t>ководством учителя и учиться публично представлять их результаты (с учётом литературного развития обучающихся);</w:t>
      </w:r>
    </w:p>
    <w:p w14:paraId="5AA82033" w14:textId="77777777" w:rsidR="00416B7C" w:rsidRPr="00BE0AE5" w:rsidRDefault="00416B7C" w:rsidP="00416B7C">
      <w:pPr>
        <w:pStyle w:val="body"/>
        <w:rPr>
          <w:rFonts w:cs="Times New Roman"/>
        </w:rPr>
      </w:pPr>
      <w:r w:rsidRPr="00BE0AE5">
        <w:rPr>
          <w:rFonts w:cs="Times New Roman"/>
        </w:rPr>
        <w:t>12) владеть начальными умениями использовать словари и справочники, в том числе в электронной форме; пользоваться под р</w:t>
      </w:r>
      <w:r w:rsidRPr="00BE0AE5">
        <w:rPr>
          <w:rFonts w:cs="Times New Roman"/>
        </w:rPr>
        <w:t>у</w:t>
      </w:r>
      <w:r w:rsidRPr="00BE0AE5">
        <w:rPr>
          <w:rFonts w:cs="Times New Roman"/>
        </w:rPr>
        <w:t>ководством учителя электронными библиотеками и другими справо</w:t>
      </w:r>
      <w:r w:rsidRPr="00BE0AE5">
        <w:rPr>
          <w:rFonts w:cs="Times New Roman"/>
        </w:rPr>
        <w:t>ч</w:t>
      </w:r>
      <w:r w:rsidRPr="00BE0AE5">
        <w:rPr>
          <w:rFonts w:cs="Times New Roman"/>
        </w:rPr>
        <w:t>ными материалами, в том числе из числа верифицированных электро</w:t>
      </w:r>
      <w:r w:rsidRPr="00BE0AE5">
        <w:rPr>
          <w:rFonts w:cs="Times New Roman"/>
        </w:rPr>
        <w:t>н</w:t>
      </w:r>
      <w:r w:rsidRPr="00BE0AE5">
        <w:rPr>
          <w:rFonts w:cs="Times New Roman"/>
        </w:rPr>
        <w:t>ных ресурсов, включённых в федеральный перечень.</w:t>
      </w:r>
    </w:p>
    <w:p w14:paraId="7EE83657" w14:textId="77777777" w:rsidR="00416B7C" w:rsidRPr="00BE0AE5" w:rsidRDefault="00416B7C" w:rsidP="00416B7C">
      <w:pPr>
        <w:pStyle w:val="h2"/>
        <w:rPr>
          <w:rFonts w:cs="Times New Roman"/>
        </w:rPr>
      </w:pPr>
      <w:r w:rsidRPr="00BE0AE5">
        <w:rPr>
          <w:rFonts w:cs="Times New Roman"/>
        </w:rPr>
        <w:t>6 класс</w:t>
      </w:r>
    </w:p>
    <w:p w14:paraId="2D79A470" w14:textId="77777777"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w:t>
      </w:r>
      <w:r w:rsidRPr="00BE0AE5">
        <w:rPr>
          <w:rFonts w:cs="Times New Roman"/>
        </w:rPr>
        <w:t>п</w:t>
      </w:r>
      <w:r w:rsidRPr="00BE0AE5">
        <w:rPr>
          <w:rFonts w:cs="Times New Roman"/>
        </w:rPr>
        <w:t>лении единства многонационального народа Российской Федерации;</w:t>
      </w:r>
    </w:p>
    <w:p w14:paraId="2EA627D8" w14:textId="77777777" w:rsidR="00416B7C" w:rsidRPr="00BE0AE5" w:rsidRDefault="00416B7C" w:rsidP="00416B7C">
      <w:pPr>
        <w:pStyle w:val="body"/>
        <w:rPr>
          <w:rFonts w:cs="Times New Roman"/>
        </w:rPr>
      </w:pPr>
      <w:r w:rsidRPr="00BE0AE5">
        <w:rPr>
          <w:rFonts w:cs="Times New Roman"/>
        </w:rPr>
        <w:t>2) понимать особенности литературы как вида словесного искусства, отличать художественный текст от текста научного, делового, публ</w:t>
      </w:r>
      <w:r w:rsidRPr="00BE0AE5">
        <w:rPr>
          <w:rFonts w:cs="Times New Roman"/>
        </w:rPr>
        <w:t>и</w:t>
      </w:r>
      <w:r w:rsidRPr="00BE0AE5">
        <w:rPr>
          <w:rFonts w:cs="Times New Roman"/>
        </w:rPr>
        <w:t xml:space="preserve">цистического; </w:t>
      </w:r>
    </w:p>
    <w:p w14:paraId="37534410" w14:textId="77777777" w:rsidR="00416B7C" w:rsidRPr="00BE0AE5" w:rsidRDefault="00416B7C" w:rsidP="00416B7C">
      <w:pPr>
        <w:pStyle w:val="body"/>
        <w:rPr>
          <w:rFonts w:cs="Times New Roman"/>
          <w:spacing w:val="-2"/>
        </w:rPr>
      </w:pPr>
      <w:r w:rsidRPr="00BE0AE5">
        <w:rPr>
          <w:rFonts w:cs="Times New Roman"/>
          <w:spacing w:val="-2"/>
        </w:rPr>
        <w:t>3) осуществлять элементарный смысловой и эстетический анализ пр</w:t>
      </w:r>
      <w:r w:rsidRPr="00BE0AE5">
        <w:rPr>
          <w:rFonts w:cs="Times New Roman"/>
          <w:spacing w:val="-2"/>
        </w:rPr>
        <w:t>о</w:t>
      </w:r>
      <w:r w:rsidRPr="00BE0AE5">
        <w:rPr>
          <w:rFonts w:cs="Times New Roman"/>
          <w:spacing w:val="-2"/>
        </w:rPr>
        <w:t>изведений фольклора и художественной литературы; воспринимать, ан</w:t>
      </w:r>
      <w:r w:rsidRPr="00BE0AE5">
        <w:rPr>
          <w:rFonts w:cs="Times New Roman"/>
          <w:spacing w:val="-2"/>
        </w:rPr>
        <w:t>а</w:t>
      </w:r>
      <w:r w:rsidRPr="00BE0AE5">
        <w:rPr>
          <w:rFonts w:cs="Times New Roman"/>
          <w:spacing w:val="-2"/>
        </w:rPr>
        <w:t>лизировать, интерпретировать и оценивать прочитанное (с учётом лит</w:t>
      </w:r>
      <w:r w:rsidRPr="00BE0AE5">
        <w:rPr>
          <w:rFonts w:cs="Times New Roman"/>
          <w:spacing w:val="-2"/>
        </w:rPr>
        <w:t>е</w:t>
      </w:r>
      <w:r w:rsidRPr="00BE0AE5">
        <w:rPr>
          <w:rFonts w:cs="Times New Roman"/>
          <w:spacing w:val="-2"/>
        </w:rPr>
        <w:t>ратурного развития обучающихся);</w:t>
      </w:r>
    </w:p>
    <w:p w14:paraId="1066F54E" w14:textId="77777777" w:rsidR="00416B7C" w:rsidRPr="00BE0AE5" w:rsidRDefault="00416B7C" w:rsidP="00416B7C">
      <w:pPr>
        <w:pStyle w:val="list-bullet"/>
        <w:rPr>
          <w:rFonts w:cs="Times New Roman"/>
        </w:rPr>
      </w:pPr>
      <w:r w:rsidRPr="00BE0AE5">
        <w:rPr>
          <w:rFonts w:cs="Times New Roman"/>
        </w:rPr>
        <w:t>определять тему и главную мысль произведения, основные в</w:t>
      </w:r>
      <w:r w:rsidRPr="00BE0AE5">
        <w:rPr>
          <w:rFonts w:cs="Times New Roman"/>
        </w:rPr>
        <w:t>о</w:t>
      </w:r>
      <w:r w:rsidRPr="00BE0AE5">
        <w:rPr>
          <w:rFonts w:cs="Times New Roman"/>
        </w:rPr>
        <w:t>просы, поднятые автором; указывать родовую и жанровую пр</w:t>
      </w:r>
      <w:r w:rsidRPr="00BE0AE5">
        <w:rPr>
          <w:rFonts w:cs="Times New Roman"/>
        </w:rPr>
        <w:t>и</w:t>
      </w:r>
      <w:r w:rsidRPr="00BE0AE5">
        <w:rPr>
          <w:rFonts w:cs="Times New Roman"/>
        </w:rPr>
        <w:t>надлежность произведения; выявлять позицию героя и авторскую позицию; характеризовать героев-персонажей, давать их сравн</w:t>
      </w:r>
      <w:r w:rsidRPr="00BE0AE5">
        <w:rPr>
          <w:rFonts w:cs="Times New Roman"/>
        </w:rPr>
        <w:t>и</w:t>
      </w:r>
      <w:r w:rsidRPr="00BE0AE5">
        <w:rPr>
          <w:rFonts w:cs="Times New Roman"/>
        </w:rPr>
        <w:t>тельные характеристики; выявлять основные особенности языка художественного произведения, поэтической и прозаической р</w:t>
      </w:r>
      <w:r w:rsidRPr="00BE0AE5">
        <w:rPr>
          <w:rFonts w:cs="Times New Roman"/>
        </w:rPr>
        <w:t>е</w:t>
      </w:r>
      <w:r w:rsidRPr="00BE0AE5">
        <w:rPr>
          <w:rFonts w:cs="Times New Roman"/>
        </w:rPr>
        <w:t>чи;</w:t>
      </w:r>
    </w:p>
    <w:p w14:paraId="58DD5C7E" w14:textId="77777777" w:rsidR="00416B7C" w:rsidRPr="00BE0AE5" w:rsidRDefault="00416B7C" w:rsidP="00416B7C">
      <w:pPr>
        <w:pStyle w:val="list-bullet"/>
        <w:rPr>
          <w:rFonts w:cs="Times New Roman"/>
        </w:rPr>
      </w:pPr>
      <w:r w:rsidRPr="00BE0AE5">
        <w:rPr>
          <w:rFonts w:cs="Times New Roman"/>
        </w:rPr>
        <w:t>понимать сущность теоретико-литературных понятий и учиться использовать их в процессе анализа и интерпретации произвед</w:t>
      </w:r>
      <w:r w:rsidRPr="00BE0AE5">
        <w:rPr>
          <w:rFonts w:cs="Times New Roman"/>
        </w:rPr>
        <w:t>е</w:t>
      </w:r>
      <w:r w:rsidRPr="00BE0AE5">
        <w:rPr>
          <w:rFonts w:cs="Times New Roman"/>
        </w:rPr>
        <w:lastRenderedPageBreak/>
        <w:t>ний, оформления собственных оценок и наблюдений: худож</w:t>
      </w:r>
      <w:r w:rsidRPr="00BE0AE5">
        <w:rPr>
          <w:rFonts w:cs="Times New Roman"/>
        </w:rPr>
        <w:t>е</w:t>
      </w:r>
      <w:r w:rsidRPr="00BE0AE5">
        <w:rPr>
          <w:rFonts w:cs="Times New Roman"/>
        </w:rPr>
        <w:t>ственная литература и устное народное творчество; проза и по</w:t>
      </w:r>
      <w:r w:rsidRPr="00BE0AE5">
        <w:rPr>
          <w:rFonts w:cs="Times New Roman"/>
        </w:rPr>
        <w:t>э</w:t>
      </w:r>
      <w:r w:rsidRPr="00BE0AE5">
        <w:rPr>
          <w:rFonts w:cs="Times New Roman"/>
        </w:rPr>
        <w:t>зия; художественный образ; роды (лирика, эпос), жанры (рассказ, повесть, роман, басня, послание); форма и содержание литер</w:t>
      </w:r>
      <w:r w:rsidRPr="00BE0AE5">
        <w:rPr>
          <w:rFonts w:cs="Times New Roman"/>
        </w:rPr>
        <w:t>а</w:t>
      </w:r>
      <w:r w:rsidRPr="00BE0AE5">
        <w:rPr>
          <w:rFonts w:cs="Times New Roman"/>
        </w:rPr>
        <w:t>турного произведения; тема, идея, проблематика; сюжет, комп</w:t>
      </w:r>
      <w:r w:rsidRPr="00BE0AE5">
        <w:rPr>
          <w:rFonts w:cs="Times New Roman"/>
        </w:rPr>
        <w:t>о</w:t>
      </w:r>
      <w:r w:rsidRPr="00BE0AE5">
        <w:rPr>
          <w:rFonts w:cs="Times New Roman"/>
        </w:rPr>
        <w:t>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w:t>
      </w:r>
      <w:r w:rsidRPr="00BE0AE5">
        <w:rPr>
          <w:rFonts w:cs="Times New Roman"/>
        </w:rPr>
        <w:t>а</w:t>
      </w:r>
      <w:r w:rsidRPr="00BE0AE5">
        <w:rPr>
          <w:rFonts w:cs="Times New Roman"/>
        </w:rPr>
        <w:t>рактеристика героя; портрет, пейзаж, художественная деталь; юмор, ирония; эпитет, метафора, сравнение; олицетворение, г</w:t>
      </w:r>
      <w:r w:rsidRPr="00BE0AE5">
        <w:rPr>
          <w:rFonts w:cs="Times New Roman"/>
        </w:rPr>
        <w:t>и</w:t>
      </w:r>
      <w:r w:rsidRPr="00BE0AE5">
        <w:rPr>
          <w:rFonts w:cs="Times New Roman"/>
        </w:rPr>
        <w:t>пербола; антитеза, аллегория; стихотворный метр (хорей, ямб), ритм, рифма, строфа;</w:t>
      </w:r>
    </w:p>
    <w:p w14:paraId="3F323F97" w14:textId="77777777" w:rsidR="00416B7C" w:rsidRPr="00BE0AE5" w:rsidRDefault="00416B7C" w:rsidP="00416B7C">
      <w:pPr>
        <w:pStyle w:val="list-bullet"/>
        <w:rPr>
          <w:rFonts w:cs="Times New Roman"/>
        </w:rPr>
      </w:pPr>
      <w:r w:rsidRPr="00BE0AE5">
        <w:rPr>
          <w:rFonts w:cs="Times New Roman"/>
        </w:rPr>
        <w:t>выделять в произведениях элементы художественной формы и обнаруживать связи между ними;</w:t>
      </w:r>
    </w:p>
    <w:p w14:paraId="05BE5A54" w14:textId="77777777"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w:t>
      </w:r>
      <w:r w:rsidRPr="00BE0AE5">
        <w:rPr>
          <w:rFonts w:cs="Times New Roman"/>
          <w:spacing w:val="-1"/>
        </w:rPr>
        <w:t>х</w:t>
      </w:r>
      <w:r w:rsidRPr="00BE0AE5">
        <w:rPr>
          <w:rFonts w:cs="Times New Roman"/>
          <w:spacing w:val="-1"/>
        </w:rPr>
        <w:t>ся);</w:t>
      </w:r>
    </w:p>
    <w:p w14:paraId="729BED27" w14:textId="77777777"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2E5EA8D" w14:textId="77777777" w:rsidR="00416B7C" w:rsidRPr="00BE0AE5" w:rsidRDefault="00416B7C" w:rsidP="00416B7C">
      <w:pPr>
        <w:pStyle w:val="body"/>
        <w:rPr>
          <w:rFonts w:cs="Times New Roman"/>
          <w:spacing w:val="-1"/>
        </w:rPr>
      </w:pPr>
      <w:r w:rsidRPr="00BE0AE5">
        <w:rPr>
          <w:rFonts w:cs="Times New Roman"/>
          <w:spacing w:val="-1"/>
        </w:rPr>
        <w:t>4) выразительно читать стихи и прозу, в том числе наизусть (не менее 7 поэтических произведений, не выученных ранее), передавая личное о</w:t>
      </w:r>
      <w:r w:rsidRPr="00BE0AE5">
        <w:rPr>
          <w:rFonts w:cs="Times New Roman"/>
          <w:spacing w:val="-1"/>
        </w:rPr>
        <w:t>т</w:t>
      </w:r>
      <w:r w:rsidRPr="00BE0AE5">
        <w:rPr>
          <w:rFonts w:cs="Times New Roman"/>
          <w:spacing w:val="-1"/>
        </w:rPr>
        <w:t>ношение к произведению (с учётом литературного развития, индивид</w:t>
      </w:r>
      <w:r w:rsidRPr="00BE0AE5">
        <w:rPr>
          <w:rFonts w:cs="Times New Roman"/>
          <w:spacing w:val="-1"/>
        </w:rPr>
        <w:t>у</w:t>
      </w:r>
      <w:r w:rsidRPr="00BE0AE5">
        <w:rPr>
          <w:rFonts w:cs="Times New Roman"/>
          <w:spacing w:val="-1"/>
        </w:rPr>
        <w:t>альных особенностей обучающихся);</w:t>
      </w:r>
    </w:p>
    <w:p w14:paraId="296406F4" w14:textId="77777777"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w:t>
      </w:r>
      <w:r w:rsidRPr="00BE0AE5">
        <w:rPr>
          <w:rFonts w:cs="Times New Roman"/>
        </w:rPr>
        <w:t>о</w:t>
      </w:r>
      <w:r w:rsidRPr="00BE0AE5">
        <w:rPr>
          <w:rFonts w:cs="Times New Roman"/>
        </w:rPr>
        <w:t xml:space="preserve">просы к тексту; </w:t>
      </w:r>
    </w:p>
    <w:p w14:paraId="7D6B8F69"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давать аргументированную оценку прочитанному;</w:t>
      </w:r>
    </w:p>
    <w:p w14:paraId="2269A802" w14:textId="77777777"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(объёмом не менее 100 слов), писать сочинение-рассуждение по зада</w:t>
      </w:r>
      <w:r w:rsidRPr="00BE0AE5">
        <w:rPr>
          <w:rFonts w:cs="Times New Roman"/>
        </w:rPr>
        <w:t>н</w:t>
      </w:r>
      <w:r w:rsidRPr="00BE0AE5">
        <w:rPr>
          <w:rFonts w:cs="Times New Roman"/>
        </w:rPr>
        <w:t>ной теме с опорой на прочитанные произведения, аннотацию, отзыв;</w:t>
      </w:r>
    </w:p>
    <w:p w14:paraId="4A5F07C1" w14:textId="77777777" w:rsidR="00416B7C" w:rsidRPr="00BE0AE5" w:rsidRDefault="00416B7C" w:rsidP="00416B7C">
      <w:pPr>
        <w:pStyle w:val="body"/>
        <w:rPr>
          <w:rFonts w:cs="Times New Roman"/>
        </w:rPr>
      </w:pPr>
      <w:r w:rsidRPr="00BE0AE5">
        <w:rPr>
          <w:rFonts w:cs="Times New Roman"/>
        </w:rPr>
        <w:t>8) владеть умениями интерпретации и оценки текстуально изученных произведений фольклора, древнерусской, русской и зарубежной лит</w:t>
      </w:r>
      <w:r w:rsidRPr="00BE0AE5">
        <w:rPr>
          <w:rFonts w:cs="Times New Roman"/>
        </w:rPr>
        <w:t>е</w:t>
      </w:r>
      <w:r w:rsidRPr="00BE0AE5">
        <w:rPr>
          <w:rFonts w:cs="Times New Roman"/>
        </w:rPr>
        <w:t xml:space="preserve">ратуры и современных авторов с использованием методов смыслового чтения и эстетического анализа; </w:t>
      </w:r>
    </w:p>
    <w:p w14:paraId="3AB94557" w14:textId="77777777" w:rsidR="00416B7C" w:rsidRPr="00BE0AE5" w:rsidRDefault="00416B7C" w:rsidP="00416B7C">
      <w:pPr>
        <w:pStyle w:val="body"/>
        <w:rPr>
          <w:rFonts w:cs="Times New Roman"/>
        </w:rPr>
      </w:pPr>
      <w:r w:rsidRPr="00BE0AE5">
        <w:rPr>
          <w:rFonts w:cs="Times New Roman"/>
        </w:rPr>
        <w:t xml:space="preserve">9) осознавать важность чтения и изучения произведений устного народного творчества и художественной литературы для познания мира, </w:t>
      </w:r>
      <w:r w:rsidRPr="00BE0AE5">
        <w:rPr>
          <w:rFonts w:cs="Times New Roman"/>
        </w:rPr>
        <w:lastRenderedPageBreak/>
        <w:t>формирования эмоциональных и эстетических впечатлений, а также для собственного развития;</w:t>
      </w:r>
    </w:p>
    <w:p w14:paraId="70A5E65B" w14:textId="77777777" w:rsidR="00416B7C" w:rsidRPr="00BE0AE5" w:rsidRDefault="00416B7C" w:rsidP="00416B7C">
      <w:pPr>
        <w:pStyle w:val="body"/>
        <w:rPr>
          <w:rFonts w:cs="Times New Roman"/>
          <w:spacing w:val="-2"/>
        </w:rPr>
      </w:pPr>
      <w:r w:rsidRPr="00BE0AE5">
        <w:rPr>
          <w:rFonts w:cs="Times New Roman"/>
          <w:spacing w:val="-2"/>
        </w:rPr>
        <w:t>10) планировать собственное досуговое чтение, обогащать свой круг чтения по рекомендациям учителя, в том числе за счёт произведений с</w:t>
      </w:r>
      <w:r w:rsidRPr="00BE0AE5">
        <w:rPr>
          <w:rFonts w:cs="Times New Roman"/>
          <w:spacing w:val="-2"/>
        </w:rPr>
        <w:t>о</w:t>
      </w:r>
      <w:r w:rsidRPr="00BE0AE5">
        <w:rPr>
          <w:rFonts w:cs="Times New Roman"/>
          <w:spacing w:val="-2"/>
        </w:rPr>
        <w:t>временной литературы для детей и подростков;</w:t>
      </w:r>
    </w:p>
    <w:p w14:paraId="27832367" w14:textId="77777777" w:rsidR="00416B7C" w:rsidRPr="00BE0AE5" w:rsidRDefault="00416B7C" w:rsidP="00416B7C">
      <w:pPr>
        <w:pStyle w:val="body"/>
        <w:rPr>
          <w:rFonts w:cs="Times New Roman"/>
        </w:rPr>
      </w:pPr>
      <w:r w:rsidRPr="00BE0AE5">
        <w:rPr>
          <w:rFonts w:cs="Times New Roman"/>
        </w:rPr>
        <w:t>11) развивать умения коллективной проектной или исследовательской деятельности под руководством учителя и учиться публично предста</w:t>
      </w:r>
      <w:r w:rsidRPr="00BE0AE5">
        <w:rPr>
          <w:rFonts w:cs="Times New Roman"/>
        </w:rPr>
        <w:t>в</w:t>
      </w:r>
      <w:r w:rsidRPr="00BE0AE5">
        <w:rPr>
          <w:rFonts w:cs="Times New Roman"/>
        </w:rPr>
        <w:t>лять полученные результаты;</w:t>
      </w:r>
    </w:p>
    <w:p w14:paraId="6CF1E116" w14:textId="77777777" w:rsidR="00416B7C" w:rsidRPr="00BE0AE5" w:rsidRDefault="00416B7C" w:rsidP="00416B7C">
      <w:pPr>
        <w:pStyle w:val="body"/>
        <w:rPr>
          <w:rFonts w:cs="Times New Roman"/>
        </w:rPr>
      </w:pPr>
      <w:r w:rsidRPr="00BE0AE5">
        <w:rPr>
          <w:rFonts w:cs="Times New Roman"/>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w:t>
      </w:r>
      <w:r w:rsidRPr="00BE0AE5">
        <w:rPr>
          <w:rFonts w:cs="Times New Roman"/>
        </w:rPr>
        <w:t>ю</w:t>
      </w:r>
      <w:r w:rsidRPr="00BE0AE5">
        <w:rPr>
          <w:rFonts w:cs="Times New Roman"/>
        </w:rPr>
        <w:t xml:space="preserve">чённых в федеральный перечень. </w:t>
      </w:r>
    </w:p>
    <w:p w14:paraId="1654EB73" w14:textId="77777777" w:rsidR="00416B7C" w:rsidRPr="00BE0AE5" w:rsidRDefault="00416B7C" w:rsidP="00416B7C">
      <w:pPr>
        <w:pStyle w:val="h2"/>
        <w:spacing w:before="340"/>
        <w:rPr>
          <w:rFonts w:cs="Times New Roman"/>
        </w:rPr>
      </w:pPr>
      <w:r w:rsidRPr="00BE0AE5">
        <w:rPr>
          <w:rFonts w:cs="Times New Roman"/>
        </w:rPr>
        <w:t>7 класс</w:t>
      </w:r>
    </w:p>
    <w:p w14:paraId="52D96854" w14:textId="77777777"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w:t>
      </w:r>
      <w:r w:rsidRPr="00BE0AE5">
        <w:rPr>
          <w:rFonts w:cs="Times New Roman"/>
        </w:rPr>
        <w:t>п</w:t>
      </w:r>
      <w:r w:rsidRPr="00BE0AE5">
        <w:rPr>
          <w:rFonts w:cs="Times New Roman"/>
        </w:rPr>
        <w:t>лении единства многонационального народа Российской Федерации;</w:t>
      </w:r>
    </w:p>
    <w:p w14:paraId="79843847" w14:textId="77777777" w:rsidR="00416B7C" w:rsidRPr="00BE0AE5" w:rsidRDefault="00416B7C" w:rsidP="00416B7C">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606FECDC" w14:textId="77777777" w:rsidR="00416B7C" w:rsidRPr="00BE0AE5" w:rsidRDefault="00416B7C" w:rsidP="00416B7C">
      <w:pPr>
        <w:pStyle w:val="body"/>
        <w:rPr>
          <w:rFonts w:cs="Times New Roman"/>
        </w:rPr>
      </w:pPr>
      <w:r w:rsidRPr="00BE0AE5">
        <w:rPr>
          <w:rFonts w:cs="Times New Roman"/>
        </w:rPr>
        <w:t>3) проводить смысловой и эстетический анализ произведений фоль</w:t>
      </w:r>
      <w:r w:rsidRPr="00BE0AE5">
        <w:rPr>
          <w:rFonts w:cs="Times New Roman"/>
        </w:rPr>
        <w:t>к</w:t>
      </w:r>
      <w:r w:rsidRPr="00BE0AE5">
        <w:rPr>
          <w:rFonts w:cs="Times New Roman"/>
        </w:rPr>
        <w:t>лора и художественной литературы; воспринимать, анализировать, и</w:t>
      </w:r>
      <w:r w:rsidRPr="00BE0AE5">
        <w:rPr>
          <w:rFonts w:cs="Times New Roman"/>
        </w:rPr>
        <w:t>н</w:t>
      </w:r>
      <w:r w:rsidRPr="00BE0AE5">
        <w:rPr>
          <w:rFonts w:cs="Times New Roman"/>
        </w:rPr>
        <w:t>терпретировать и оценивать прочитанное (с учётом литературного ра</w:t>
      </w:r>
      <w:r w:rsidRPr="00BE0AE5">
        <w:rPr>
          <w:rFonts w:cs="Times New Roman"/>
        </w:rPr>
        <w:t>з</w:t>
      </w:r>
      <w:r w:rsidRPr="00BE0AE5">
        <w:rPr>
          <w:rFonts w:cs="Times New Roman"/>
        </w:rPr>
        <w:t>вития обучающихся), понимать, что в литературных произведениях о</w:t>
      </w:r>
      <w:r w:rsidRPr="00BE0AE5">
        <w:rPr>
          <w:rFonts w:cs="Times New Roman"/>
        </w:rPr>
        <w:t>т</w:t>
      </w:r>
      <w:r w:rsidRPr="00BE0AE5">
        <w:rPr>
          <w:rFonts w:cs="Times New Roman"/>
        </w:rPr>
        <w:t xml:space="preserve">ражена художественная картина мира: </w:t>
      </w:r>
    </w:p>
    <w:p w14:paraId="40DE9182" w14:textId="77777777" w:rsidR="00416B7C" w:rsidRPr="00BE0AE5" w:rsidRDefault="00416B7C" w:rsidP="00416B7C">
      <w:pPr>
        <w:pStyle w:val="list-bullet"/>
        <w:rPr>
          <w:rFonts w:cs="Times New Roman"/>
          <w:spacing w:val="-2"/>
        </w:rPr>
      </w:pPr>
      <w:r w:rsidRPr="00BE0AE5">
        <w:rPr>
          <w:rFonts w:cs="Times New Roman"/>
          <w:spacing w:val="-2"/>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w:t>
      </w:r>
      <w:r w:rsidRPr="00BE0AE5">
        <w:rPr>
          <w:rFonts w:cs="Times New Roman"/>
          <w:spacing w:val="-2"/>
        </w:rPr>
        <w:t>р</w:t>
      </w:r>
      <w:r w:rsidRPr="00BE0AE5">
        <w:rPr>
          <w:rFonts w:cs="Times New Roman"/>
          <w:spacing w:val="-2"/>
        </w:rPr>
        <w:t>сонажей; определять особенности композиции и основной ко</w:t>
      </w:r>
      <w:r w:rsidRPr="00BE0AE5">
        <w:rPr>
          <w:rFonts w:cs="Times New Roman"/>
          <w:spacing w:val="-2"/>
        </w:rPr>
        <w:t>н</w:t>
      </w:r>
      <w:r w:rsidRPr="00BE0AE5">
        <w:rPr>
          <w:rFonts w:cs="Times New Roman"/>
          <w:spacing w:val="-2"/>
        </w:rPr>
        <w:t>фликт произведения; объяснять своё понимание нравстве</w:t>
      </w:r>
      <w:r w:rsidRPr="00BE0AE5">
        <w:rPr>
          <w:rFonts w:cs="Times New Roman"/>
          <w:spacing w:val="-2"/>
        </w:rPr>
        <w:t>н</w:t>
      </w:r>
      <w:r w:rsidRPr="00BE0AE5">
        <w:rPr>
          <w:rFonts w:cs="Times New Roman"/>
          <w:spacing w:val="-2"/>
        </w:rPr>
        <w:t>но-философской, социально-исторической и эстетической пробл</w:t>
      </w:r>
      <w:r w:rsidRPr="00BE0AE5">
        <w:rPr>
          <w:rFonts w:cs="Times New Roman"/>
          <w:spacing w:val="-2"/>
        </w:rPr>
        <w:t>е</w:t>
      </w:r>
      <w:r w:rsidRPr="00BE0AE5">
        <w:rPr>
          <w:rFonts w:cs="Times New Roman"/>
          <w:spacing w:val="-2"/>
        </w:rPr>
        <w:t>матики произведений (с учётом литературного развития обуча</w:t>
      </w:r>
      <w:r w:rsidRPr="00BE0AE5">
        <w:rPr>
          <w:rFonts w:cs="Times New Roman"/>
          <w:spacing w:val="-2"/>
        </w:rPr>
        <w:t>ю</w:t>
      </w:r>
      <w:r w:rsidRPr="00BE0AE5">
        <w:rPr>
          <w:rFonts w:cs="Times New Roman"/>
          <w:spacing w:val="-2"/>
        </w:rPr>
        <w:t>щихся); выявлять основные особенности языка художественного произведения, поэтической и прозаической речи; находить осно</w:t>
      </w:r>
      <w:r w:rsidRPr="00BE0AE5">
        <w:rPr>
          <w:rFonts w:cs="Times New Roman"/>
          <w:spacing w:val="-2"/>
        </w:rPr>
        <w:t>в</w:t>
      </w:r>
      <w:r w:rsidRPr="00BE0AE5">
        <w:rPr>
          <w:rFonts w:cs="Times New Roman"/>
          <w:spacing w:val="-2"/>
        </w:rPr>
        <w:t xml:space="preserve">ные изобразительно-выразительные средства, характерные для творческой манеры писателя, определять их художественные функции; </w:t>
      </w:r>
    </w:p>
    <w:p w14:paraId="3580FD0C" w14:textId="77777777" w:rsidR="00416B7C" w:rsidRPr="00BE0AE5" w:rsidRDefault="00416B7C" w:rsidP="00416B7C">
      <w:pPr>
        <w:pStyle w:val="list-bullet"/>
        <w:rPr>
          <w:rFonts w:cs="Times New Roman"/>
        </w:rPr>
      </w:pPr>
      <w:r w:rsidRPr="00BE0AE5">
        <w:rPr>
          <w:rFonts w:cs="Times New Roman"/>
        </w:rPr>
        <w:lastRenderedPageBreak/>
        <w:t>понимать сущность и элементарные смысловые функции теор</w:t>
      </w:r>
      <w:r w:rsidRPr="00BE0AE5">
        <w:rPr>
          <w:rFonts w:cs="Times New Roman"/>
        </w:rPr>
        <w:t>е</w:t>
      </w:r>
      <w:r w:rsidRPr="00BE0AE5">
        <w:rPr>
          <w:rFonts w:cs="Times New Roman"/>
        </w:rPr>
        <w:t>тико-литературных понятий и учиться самостоятельно использ</w:t>
      </w:r>
      <w:r w:rsidRPr="00BE0AE5">
        <w:rPr>
          <w:rFonts w:cs="Times New Roman"/>
        </w:rPr>
        <w:t>о</w:t>
      </w:r>
      <w:r w:rsidRPr="00BE0AE5">
        <w:rPr>
          <w:rFonts w:cs="Times New Roman"/>
        </w:rPr>
        <w:t>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w:t>
      </w:r>
      <w:r w:rsidRPr="00BE0AE5">
        <w:rPr>
          <w:rFonts w:cs="Times New Roman"/>
        </w:rPr>
        <w:t>о</w:t>
      </w:r>
      <w:r w:rsidRPr="00BE0AE5">
        <w:rPr>
          <w:rFonts w:cs="Times New Roman"/>
        </w:rPr>
        <w:t>жественный образ; роды (лирика, эпос), жанры (рассказ, повесть, роман, послание, поэма, песня); форма и содержание литерату</w:t>
      </w:r>
      <w:r w:rsidRPr="00BE0AE5">
        <w:rPr>
          <w:rFonts w:cs="Times New Roman"/>
        </w:rPr>
        <w:t>р</w:t>
      </w:r>
      <w:r w:rsidRPr="00BE0AE5">
        <w:rPr>
          <w:rFonts w:cs="Times New Roman"/>
        </w:rPr>
        <w:t>ного произведения; тема, идея, проблематика; пафос (героич</w:t>
      </w:r>
      <w:r w:rsidRPr="00BE0AE5">
        <w:rPr>
          <w:rFonts w:cs="Times New Roman"/>
        </w:rPr>
        <w:t>е</w:t>
      </w:r>
      <w:r w:rsidRPr="00BE0AE5">
        <w:rPr>
          <w:rFonts w:cs="Times New Roman"/>
        </w:rPr>
        <w:t>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w:t>
      </w:r>
      <w:r w:rsidRPr="00BE0AE5">
        <w:rPr>
          <w:rFonts w:cs="Times New Roman"/>
        </w:rPr>
        <w:t>с</w:t>
      </w:r>
      <w:r w:rsidRPr="00BE0AE5">
        <w:rPr>
          <w:rFonts w:cs="Times New Roman"/>
        </w:rPr>
        <w:t>сказчик, литературный герой (персонаж), лирический герой, р</w:t>
      </w:r>
      <w:r w:rsidRPr="00BE0AE5">
        <w:rPr>
          <w:rFonts w:cs="Times New Roman"/>
        </w:rPr>
        <w:t>е</w:t>
      </w:r>
      <w:r w:rsidRPr="00BE0AE5">
        <w:rPr>
          <w:rFonts w:cs="Times New Roman"/>
        </w:rPr>
        <w:t>чевая характеристика героя; портрет, пейзаж, интерьер, худож</w:t>
      </w:r>
      <w:r w:rsidRPr="00BE0AE5">
        <w:rPr>
          <w:rFonts w:cs="Times New Roman"/>
        </w:rPr>
        <w:t>е</w:t>
      </w:r>
      <w:r w:rsidRPr="00BE0AE5">
        <w:rPr>
          <w:rFonts w:cs="Times New Roman"/>
        </w:rPr>
        <w:t>ственная деталь; юмор, ирония, сатира; эпитет, метафора, сра</w:t>
      </w:r>
      <w:r w:rsidRPr="00BE0AE5">
        <w:rPr>
          <w:rFonts w:cs="Times New Roman"/>
        </w:rPr>
        <w:t>в</w:t>
      </w:r>
      <w:r w:rsidRPr="00BE0AE5">
        <w:rPr>
          <w:rFonts w:cs="Times New Roman"/>
        </w:rPr>
        <w:t>нение; олицетворение, гипербола; антитеза, аллегория; анафора; стихотворный метр (хорей, ямб, дактиль, амфибрахий, анапест), ритм, рифма, строфа;</w:t>
      </w:r>
    </w:p>
    <w:p w14:paraId="30788084" w14:textId="77777777"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w:t>
      </w:r>
    </w:p>
    <w:p w14:paraId="19E7028D" w14:textId="77777777"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4E599059"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w:t>
      </w:r>
      <w:r w:rsidRPr="00BE0AE5">
        <w:rPr>
          <w:rFonts w:cs="Times New Roman"/>
        </w:rPr>
        <w:t>з</w:t>
      </w:r>
      <w:r w:rsidRPr="00BE0AE5">
        <w:rPr>
          <w:rFonts w:cs="Times New Roman"/>
        </w:rPr>
        <w:t>ведения художественной литературы с произведениями других видов искусства (живопись, музыка, театр, кино);</w:t>
      </w:r>
    </w:p>
    <w:p w14:paraId="5D0377DA" w14:textId="77777777" w:rsidR="00416B7C" w:rsidRPr="00BE0AE5" w:rsidRDefault="00416B7C" w:rsidP="00416B7C">
      <w:pPr>
        <w:pStyle w:val="body"/>
        <w:rPr>
          <w:rFonts w:cs="Times New Roman"/>
        </w:rPr>
      </w:pPr>
      <w:r w:rsidRPr="00BE0AE5">
        <w:rPr>
          <w:rFonts w:cs="Times New Roman"/>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w:t>
      </w:r>
      <w:r w:rsidRPr="00BE0AE5">
        <w:rPr>
          <w:rFonts w:cs="Times New Roman"/>
        </w:rPr>
        <w:t>и</w:t>
      </w:r>
      <w:r w:rsidRPr="00BE0AE5">
        <w:rPr>
          <w:rFonts w:cs="Times New Roman"/>
        </w:rPr>
        <w:t>дуальных особенностей обучающихся);</w:t>
      </w:r>
    </w:p>
    <w:p w14:paraId="6919D802" w14:textId="77777777"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F80C18F"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w:t>
      </w:r>
      <w:r w:rsidRPr="00BE0AE5">
        <w:rPr>
          <w:rFonts w:cs="Times New Roman"/>
        </w:rPr>
        <w:t>о</w:t>
      </w:r>
      <w:r w:rsidRPr="00BE0AE5">
        <w:rPr>
          <w:rFonts w:cs="Times New Roman"/>
        </w:rPr>
        <w:t>относить собственную позицию с позицией автора, давать аргумент</w:t>
      </w:r>
      <w:r w:rsidRPr="00BE0AE5">
        <w:rPr>
          <w:rFonts w:cs="Times New Roman"/>
        </w:rPr>
        <w:t>и</w:t>
      </w:r>
      <w:r w:rsidRPr="00BE0AE5">
        <w:rPr>
          <w:rFonts w:cs="Times New Roman"/>
        </w:rPr>
        <w:t>рованную оценку прочитанному;</w:t>
      </w:r>
    </w:p>
    <w:p w14:paraId="298E55F4" w14:textId="77777777" w:rsidR="00416B7C" w:rsidRPr="00BE0AE5" w:rsidRDefault="00416B7C" w:rsidP="00416B7C">
      <w:pPr>
        <w:pStyle w:val="body"/>
        <w:rPr>
          <w:rFonts w:cs="Times New Roman"/>
          <w:spacing w:val="-1"/>
        </w:rPr>
      </w:pPr>
      <w:r w:rsidRPr="00BE0AE5">
        <w:rPr>
          <w:rFonts w:cs="Times New Roman"/>
          <w:spacing w:val="-1"/>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w:t>
      </w:r>
      <w:r w:rsidRPr="00BE0AE5">
        <w:rPr>
          <w:rFonts w:cs="Times New Roman"/>
          <w:spacing w:val="-1"/>
        </w:rPr>
        <w:t>о</w:t>
      </w:r>
      <w:r w:rsidRPr="00BE0AE5">
        <w:rPr>
          <w:rFonts w:cs="Times New Roman"/>
          <w:spacing w:val="-1"/>
        </w:rPr>
        <w:t xml:space="preserve">ставления плана, таблицы, схемы, доклада, конспекта, аннотации, эссе, </w:t>
      </w:r>
      <w:r w:rsidRPr="00BE0AE5">
        <w:rPr>
          <w:rFonts w:cs="Times New Roman"/>
          <w:spacing w:val="-1"/>
        </w:rPr>
        <w:lastRenderedPageBreak/>
        <w:t>литературно-творческой работы на самостоятельно или под руково</w:t>
      </w:r>
      <w:r w:rsidRPr="00BE0AE5">
        <w:rPr>
          <w:rFonts w:cs="Times New Roman"/>
          <w:spacing w:val="-1"/>
        </w:rPr>
        <w:t>д</w:t>
      </w:r>
      <w:r w:rsidRPr="00BE0AE5">
        <w:rPr>
          <w:rFonts w:cs="Times New Roman"/>
          <w:spacing w:val="-1"/>
        </w:rPr>
        <w:t>ством учителя выбранную литературную или публицистическую тему;</w:t>
      </w:r>
    </w:p>
    <w:p w14:paraId="548444A9" w14:textId="77777777" w:rsidR="00416B7C" w:rsidRPr="00BE0AE5" w:rsidRDefault="00416B7C" w:rsidP="00416B7C">
      <w:pPr>
        <w:pStyle w:val="body"/>
        <w:rPr>
          <w:rFonts w:cs="Times New Roman"/>
        </w:rPr>
      </w:pPr>
      <w:r w:rsidRPr="00BE0AE5">
        <w:rPr>
          <w:rFonts w:cs="Times New Roman"/>
        </w:rPr>
        <w:t>8) самостоятельно интерпретировать и оценивать текстуально из</w:t>
      </w:r>
      <w:r w:rsidRPr="00BE0AE5">
        <w:rPr>
          <w:rFonts w:cs="Times New Roman"/>
        </w:rPr>
        <w:t>у</w:t>
      </w:r>
      <w:r w:rsidRPr="00BE0AE5">
        <w:rPr>
          <w:rFonts w:cs="Times New Roman"/>
        </w:rPr>
        <w:t>ченные художественные произведения древнерусской, русской и зар</w:t>
      </w:r>
      <w:r w:rsidRPr="00BE0AE5">
        <w:rPr>
          <w:rFonts w:cs="Times New Roman"/>
        </w:rPr>
        <w:t>у</w:t>
      </w:r>
      <w:r w:rsidRPr="00BE0AE5">
        <w:rPr>
          <w:rFonts w:cs="Times New Roman"/>
        </w:rPr>
        <w:t>бежной литературы и современных авторов с использованием методов смыслового чтения и эстетического анализа;</w:t>
      </w:r>
    </w:p>
    <w:p w14:paraId="714AEB1F" w14:textId="77777777" w:rsidR="00416B7C" w:rsidRPr="00BE0AE5" w:rsidRDefault="00416B7C" w:rsidP="00416B7C">
      <w:pPr>
        <w:pStyle w:val="body"/>
        <w:rPr>
          <w:rFonts w:cs="Times New Roman"/>
        </w:rPr>
      </w:pPr>
      <w:r w:rsidRPr="00BE0AE5">
        <w:rPr>
          <w:rFonts w:cs="Times New Roman"/>
        </w:rPr>
        <w:t>9) понимать важность чтения и изучения произведений фольклора и художественной литературы для самостоятельного познания мира, ра</w:t>
      </w:r>
      <w:r w:rsidRPr="00BE0AE5">
        <w:rPr>
          <w:rFonts w:cs="Times New Roman"/>
        </w:rPr>
        <w:t>з</w:t>
      </w:r>
      <w:r w:rsidRPr="00BE0AE5">
        <w:rPr>
          <w:rFonts w:cs="Times New Roman"/>
        </w:rPr>
        <w:t xml:space="preserve">вития собственных эмоциональных и эстетических впечатлений; </w:t>
      </w:r>
    </w:p>
    <w:p w14:paraId="622AFB65" w14:textId="77777777" w:rsidR="00416B7C" w:rsidRPr="00BE0AE5" w:rsidRDefault="00416B7C" w:rsidP="00416B7C">
      <w:pPr>
        <w:pStyle w:val="body"/>
        <w:rPr>
          <w:rFonts w:cs="Times New Roman"/>
        </w:rPr>
      </w:pPr>
      <w:r w:rsidRPr="00BE0AE5">
        <w:rPr>
          <w:rFonts w:cs="Times New Roman"/>
        </w:rPr>
        <w:t>10) планировать своё досуговое чтение, обогащать свой круг чтения по рекомендациям учителя и сверстников, в том числе за счёт произв</w:t>
      </w:r>
      <w:r w:rsidRPr="00BE0AE5">
        <w:rPr>
          <w:rFonts w:cs="Times New Roman"/>
        </w:rPr>
        <w:t>е</w:t>
      </w:r>
      <w:r w:rsidRPr="00BE0AE5">
        <w:rPr>
          <w:rFonts w:cs="Times New Roman"/>
        </w:rPr>
        <w:t>дений современной литературы для детей и подростков;</w:t>
      </w:r>
    </w:p>
    <w:p w14:paraId="25FB4AB4" w14:textId="77777777" w:rsidR="00416B7C" w:rsidRPr="00BE0AE5" w:rsidRDefault="00416B7C" w:rsidP="00416B7C">
      <w:pPr>
        <w:pStyle w:val="body"/>
        <w:rPr>
          <w:rFonts w:cs="Times New Roman"/>
        </w:rPr>
      </w:pPr>
      <w:r w:rsidRPr="00BE0AE5">
        <w:rPr>
          <w:rFonts w:cs="Times New Roman"/>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346D9C48" w14:textId="77777777" w:rsidR="00416B7C" w:rsidRPr="00BE0AE5" w:rsidRDefault="00416B7C" w:rsidP="00416B7C">
      <w:pPr>
        <w:pStyle w:val="body"/>
        <w:rPr>
          <w:rFonts w:cs="Times New Roman"/>
        </w:rPr>
      </w:pPr>
      <w:r w:rsidRPr="00BE0AE5">
        <w:rPr>
          <w:rFonts w:cs="Times New Roman"/>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w:t>
      </w:r>
      <w:r w:rsidRPr="00BE0AE5">
        <w:rPr>
          <w:rFonts w:cs="Times New Roman"/>
        </w:rPr>
        <w:t>а</w:t>
      </w:r>
      <w:r w:rsidRPr="00BE0AE5">
        <w:rPr>
          <w:rFonts w:cs="Times New Roman"/>
        </w:rPr>
        <w:t>териалами, в том числе из числа верифицированных электронных р</w:t>
      </w:r>
      <w:r w:rsidRPr="00BE0AE5">
        <w:rPr>
          <w:rFonts w:cs="Times New Roman"/>
        </w:rPr>
        <w:t>е</w:t>
      </w:r>
      <w:r w:rsidRPr="00BE0AE5">
        <w:rPr>
          <w:rFonts w:cs="Times New Roman"/>
        </w:rPr>
        <w:t xml:space="preserve">сурсов, включённых в федеральный перечень. </w:t>
      </w:r>
    </w:p>
    <w:p w14:paraId="6C11352B" w14:textId="77777777" w:rsidR="00416B7C" w:rsidRPr="00BE0AE5" w:rsidRDefault="00416B7C" w:rsidP="00416B7C">
      <w:pPr>
        <w:pStyle w:val="h2"/>
        <w:spacing w:before="340"/>
        <w:rPr>
          <w:rFonts w:cs="Times New Roman"/>
        </w:rPr>
      </w:pPr>
      <w:r w:rsidRPr="00BE0AE5">
        <w:rPr>
          <w:rFonts w:cs="Times New Roman"/>
        </w:rPr>
        <w:t>8 класс</w:t>
      </w:r>
    </w:p>
    <w:p w14:paraId="6B31A99B" w14:textId="77777777" w:rsidR="00416B7C" w:rsidRPr="00BE0AE5" w:rsidRDefault="00416B7C" w:rsidP="00416B7C">
      <w:pPr>
        <w:pStyle w:val="body"/>
        <w:rPr>
          <w:rFonts w:cs="Times New Roman"/>
        </w:rPr>
      </w:pPr>
      <w:r w:rsidRPr="00BE0AE5">
        <w:rPr>
          <w:rFonts w:cs="Times New Roman"/>
        </w:rPr>
        <w:t>1) Понимать духовно-нравственную ценность литературы, осознавать её роль в воспитании патриотизма и укреплении единства многонаци</w:t>
      </w:r>
      <w:r w:rsidRPr="00BE0AE5">
        <w:rPr>
          <w:rFonts w:cs="Times New Roman"/>
        </w:rPr>
        <w:t>о</w:t>
      </w:r>
      <w:r w:rsidRPr="00BE0AE5">
        <w:rPr>
          <w:rFonts w:cs="Times New Roman"/>
        </w:rPr>
        <w:t>нального народа Российской Федерации;</w:t>
      </w:r>
    </w:p>
    <w:p w14:paraId="6B448A3B" w14:textId="77777777" w:rsidR="00416B7C" w:rsidRPr="00BE0AE5" w:rsidRDefault="00416B7C" w:rsidP="00416B7C">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3F77DB11" w14:textId="77777777" w:rsidR="00416B7C" w:rsidRPr="00BE0AE5" w:rsidRDefault="00416B7C" w:rsidP="00416B7C">
      <w:pPr>
        <w:pStyle w:val="body"/>
        <w:rPr>
          <w:rFonts w:cs="Times New Roman"/>
        </w:rPr>
      </w:pPr>
      <w:r w:rsidRPr="00BE0AE5">
        <w:rPr>
          <w:rFonts w:cs="Times New Roman"/>
        </w:rPr>
        <w:t>3) проводить самостоятельный смысловой и эстетический анализ произведений художественной литературы; воспринимать, анализир</w:t>
      </w:r>
      <w:r w:rsidRPr="00BE0AE5">
        <w:rPr>
          <w:rFonts w:cs="Times New Roman"/>
        </w:rPr>
        <w:t>о</w:t>
      </w:r>
      <w:r w:rsidRPr="00BE0AE5">
        <w:rPr>
          <w:rFonts w:cs="Times New Roman"/>
        </w:rPr>
        <w:t>вать, интерпретировать и оценивать прочитанное (с учётом литерату</w:t>
      </w:r>
      <w:r w:rsidRPr="00BE0AE5">
        <w:rPr>
          <w:rFonts w:cs="Times New Roman"/>
        </w:rPr>
        <w:t>р</w:t>
      </w:r>
      <w:r w:rsidRPr="00BE0AE5">
        <w:rPr>
          <w:rFonts w:cs="Times New Roman"/>
        </w:rPr>
        <w:t>ного развития обучающихся), понимать неоднозначность худож</w:t>
      </w:r>
      <w:r w:rsidRPr="00BE0AE5">
        <w:rPr>
          <w:rFonts w:cs="Times New Roman"/>
        </w:rPr>
        <w:t>е</w:t>
      </w:r>
      <w:r w:rsidRPr="00BE0AE5">
        <w:rPr>
          <w:rFonts w:cs="Times New Roman"/>
        </w:rPr>
        <w:t xml:space="preserve">ственных смыслов, заложенных в литературных произведениях: </w:t>
      </w:r>
    </w:p>
    <w:p w14:paraId="741BE8B9" w14:textId="77777777" w:rsidR="00416B7C" w:rsidRPr="00BE0AE5" w:rsidRDefault="00416B7C" w:rsidP="00416B7C">
      <w:pPr>
        <w:pStyle w:val="list-bullet"/>
        <w:rPr>
          <w:rFonts w:cs="Times New Roman"/>
          <w:spacing w:val="-2"/>
        </w:rPr>
      </w:pPr>
      <w:r w:rsidRPr="00BE0AE5">
        <w:rPr>
          <w:rFonts w:cs="Times New Roman"/>
          <w:spacing w:val="-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w:t>
      </w:r>
      <w:r w:rsidRPr="00BE0AE5">
        <w:rPr>
          <w:rFonts w:cs="Times New Roman"/>
          <w:spacing w:val="-2"/>
        </w:rPr>
        <w:t>а</w:t>
      </w:r>
      <w:r w:rsidRPr="00BE0AE5">
        <w:rPr>
          <w:rFonts w:cs="Times New Roman"/>
          <w:spacing w:val="-2"/>
        </w:rPr>
        <w:t>теля, рассказчика и авторскую позицию, учитывая художественные особенности произведения и отражённые в нём реалии; характ</w:t>
      </w:r>
      <w:r w:rsidRPr="00BE0AE5">
        <w:rPr>
          <w:rFonts w:cs="Times New Roman"/>
          <w:spacing w:val="-2"/>
        </w:rPr>
        <w:t>е</w:t>
      </w:r>
      <w:r w:rsidRPr="00BE0AE5">
        <w:rPr>
          <w:rFonts w:cs="Times New Roman"/>
          <w:spacing w:val="-2"/>
        </w:rPr>
        <w:t>ризовать героев-персонажей, давать их сравнительные характер</w:t>
      </w:r>
      <w:r w:rsidRPr="00BE0AE5">
        <w:rPr>
          <w:rFonts w:cs="Times New Roman"/>
          <w:spacing w:val="-2"/>
        </w:rPr>
        <w:t>и</w:t>
      </w:r>
      <w:r w:rsidRPr="00BE0AE5">
        <w:rPr>
          <w:rFonts w:cs="Times New Roman"/>
          <w:spacing w:val="-2"/>
        </w:rPr>
        <w:t>стики, оценивать систему образов; выявлять особенности комп</w:t>
      </w:r>
      <w:r w:rsidRPr="00BE0AE5">
        <w:rPr>
          <w:rFonts w:cs="Times New Roman"/>
          <w:spacing w:val="-2"/>
        </w:rPr>
        <w:t>о</w:t>
      </w:r>
      <w:r w:rsidRPr="00BE0AE5">
        <w:rPr>
          <w:rFonts w:cs="Times New Roman"/>
          <w:spacing w:val="-2"/>
        </w:rPr>
        <w:t>зиции и основной конфликт произведения; характеризовать авто</w:t>
      </w:r>
      <w:r w:rsidRPr="00BE0AE5">
        <w:rPr>
          <w:rFonts w:cs="Times New Roman"/>
          <w:spacing w:val="-2"/>
        </w:rPr>
        <w:t>р</w:t>
      </w:r>
      <w:r w:rsidRPr="00BE0AE5">
        <w:rPr>
          <w:rFonts w:cs="Times New Roman"/>
          <w:spacing w:val="-2"/>
        </w:rPr>
        <w:lastRenderedPageBreak/>
        <w:t>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w:t>
      </w:r>
      <w:r w:rsidRPr="00BE0AE5">
        <w:rPr>
          <w:rFonts w:cs="Times New Roman"/>
          <w:spacing w:val="-2"/>
        </w:rPr>
        <w:t>н</w:t>
      </w:r>
      <w:r w:rsidRPr="00BE0AE5">
        <w:rPr>
          <w:rFonts w:cs="Times New Roman"/>
          <w:spacing w:val="-2"/>
        </w:rPr>
        <w:t>но-философской, социально-исторической и эстетической пробл</w:t>
      </w:r>
      <w:r w:rsidRPr="00BE0AE5">
        <w:rPr>
          <w:rFonts w:cs="Times New Roman"/>
          <w:spacing w:val="-2"/>
        </w:rPr>
        <w:t>е</w:t>
      </w:r>
      <w:r w:rsidRPr="00BE0AE5">
        <w:rPr>
          <w:rFonts w:cs="Times New Roman"/>
          <w:spacing w:val="-2"/>
        </w:rPr>
        <w:t>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w:t>
      </w:r>
      <w:r w:rsidRPr="00BE0AE5">
        <w:rPr>
          <w:rFonts w:cs="Times New Roman"/>
          <w:spacing w:val="-2"/>
        </w:rPr>
        <w:t>в</w:t>
      </w:r>
      <w:r w:rsidRPr="00BE0AE5">
        <w:rPr>
          <w:rFonts w:cs="Times New Roman"/>
          <w:spacing w:val="-2"/>
        </w:rPr>
        <w:t>ные изобразительно-выразительные средства, характерные для творческой манеры и стиля писателя, определять их худож</w:t>
      </w:r>
      <w:r w:rsidRPr="00BE0AE5">
        <w:rPr>
          <w:rFonts w:cs="Times New Roman"/>
          <w:spacing w:val="-2"/>
        </w:rPr>
        <w:t>е</w:t>
      </w:r>
      <w:r w:rsidRPr="00BE0AE5">
        <w:rPr>
          <w:rFonts w:cs="Times New Roman"/>
          <w:spacing w:val="-2"/>
        </w:rPr>
        <w:t>ственные функции;</w:t>
      </w:r>
    </w:p>
    <w:p w14:paraId="6DBC0155" w14:textId="77777777" w:rsidR="00416B7C" w:rsidRPr="00BE0AE5" w:rsidRDefault="00416B7C" w:rsidP="00416B7C">
      <w:pPr>
        <w:pStyle w:val="list-bullet"/>
        <w:rPr>
          <w:rFonts w:cs="Times New Roman"/>
          <w:spacing w:val="-2"/>
        </w:rPr>
      </w:pPr>
      <w:r w:rsidRPr="00BE0AE5">
        <w:rPr>
          <w:rFonts w:cs="Times New Roman"/>
        </w:rPr>
        <w:t>овладеть сущностью и пониманием смысловых функций теор</w:t>
      </w:r>
      <w:r w:rsidRPr="00BE0AE5">
        <w:rPr>
          <w:rFonts w:cs="Times New Roman"/>
        </w:rPr>
        <w:t>е</w:t>
      </w:r>
      <w:r w:rsidRPr="00BE0AE5">
        <w:rPr>
          <w:rFonts w:cs="Times New Roman"/>
        </w:rPr>
        <w:t xml:space="preserve">тико-литературных понятий и самостоятельно использовать их в </w:t>
      </w:r>
      <w:r w:rsidRPr="00BE0AE5">
        <w:rPr>
          <w:rFonts w:cs="Times New Roman"/>
          <w:spacing w:val="-2"/>
        </w:rPr>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w:t>
      </w:r>
      <w:r w:rsidRPr="00BE0AE5">
        <w:rPr>
          <w:rFonts w:cs="Times New Roman"/>
          <w:spacing w:val="-2"/>
        </w:rPr>
        <w:t>б</w:t>
      </w:r>
      <w:r w:rsidRPr="00BE0AE5">
        <w:rPr>
          <w:rFonts w:cs="Times New Roman"/>
          <w:spacing w:val="-2"/>
        </w:rPr>
        <w:t>раз, факт, вымысел; роды (лирика, эпос, драма), жанры (рассказ, повесть, роман, баллада, послание, поэма, песня, сонет, лироэп</w:t>
      </w:r>
      <w:r w:rsidRPr="00BE0AE5">
        <w:rPr>
          <w:rFonts w:cs="Times New Roman"/>
          <w:spacing w:val="-2"/>
        </w:rPr>
        <w:t>и</w:t>
      </w:r>
      <w:r w:rsidRPr="00BE0AE5">
        <w:rPr>
          <w:rFonts w:cs="Times New Roman"/>
          <w:spacing w:val="-2"/>
        </w:rPr>
        <w:t>ческие (поэма, баллада)); форма и содержание литературного пр</w:t>
      </w:r>
      <w:r w:rsidRPr="00BE0AE5">
        <w:rPr>
          <w:rFonts w:cs="Times New Roman"/>
          <w:spacing w:val="-2"/>
        </w:rPr>
        <w:t>о</w:t>
      </w:r>
      <w:r w:rsidRPr="00BE0AE5">
        <w:rPr>
          <w:rFonts w:cs="Times New Roman"/>
          <w:spacing w:val="-2"/>
        </w:rPr>
        <w:t>изведения; тема, идея, проблематика; пафос (героический, патри</w:t>
      </w:r>
      <w:r w:rsidRPr="00BE0AE5">
        <w:rPr>
          <w:rFonts w:cs="Times New Roman"/>
          <w:spacing w:val="-2"/>
        </w:rPr>
        <w:t>о</w:t>
      </w:r>
      <w:r w:rsidRPr="00BE0AE5">
        <w:rPr>
          <w:rFonts w:cs="Times New Roman"/>
          <w:spacing w:val="-2"/>
        </w:rPr>
        <w:t>тический, гражданский и др.); сюжет, композиция, эпиграф; стадии развития действия: экспозиция, завязка, развитие действия, кул</w:t>
      </w:r>
      <w:r w:rsidRPr="00BE0AE5">
        <w:rPr>
          <w:rFonts w:cs="Times New Roman"/>
          <w:spacing w:val="-2"/>
        </w:rPr>
        <w:t>ь</w:t>
      </w:r>
      <w:r w:rsidRPr="00BE0AE5">
        <w:rPr>
          <w:rFonts w:cs="Times New Roman"/>
          <w:spacing w:val="-2"/>
        </w:rPr>
        <w:t>минация, развязка; конфликт; система образов; автор, повествов</w:t>
      </w:r>
      <w:r w:rsidRPr="00BE0AE5">
        <w:rPr>
          <w:rFonts w:cs="Times New Roman"/>
          <w:spacing w:val="-2"/>
        </w:rPr>
        <w:t>а</w:t>
      </w:r>
      <w:r w:rsidRPr="00BE0AE5">
        <w:rPr>
          <w:rFonts w:cs="Times New Roman"/>
          <w:spacing w:val="-2"/>
        </w:rPr>
        <w:t>тель, рассказчик, литературный герой (персонаж), лирический г</w:t>
      </w:r>
      <w:r w:rsidRPr="00BE0AE5">
        <w:rPr>
          <w:rFonts w:cs="Times New Roman"/>
          <w:spacing w:val="-2"/>
        </w:rPr>
        <w:t>е</w:t>
      </w:r>
      <w:r w:rsidRPr="00BE0AE5">
        <w:rPr>
          <w:rFonts w:cs="Times New Roman"/>
          <w:spacing w:val="-2"/>
        </w:rPr>
        <w:t>рой, речевая характеристика героя; портрет, пейзаж, интерьер, х</w:t>
      </w:r>
      <w:r w:rsidRPr="00BE0AE5">
        <w:rPr>
          <w:rFonts w:cs="Times New Roman"/>
          <w:spacing w:val="-2"/>
        </w:rPr>
        <w:t>у</w:t>
      </w:r>
      <w:r w:rsidRPr="00BE0AE5">
        <w:rPr>
          <w:rFonts w:cs="Times New Roman"/>
          <w:spacing w:val="-2"/>
        </w:rPr>
        <w:t>дожественная деталь, символ; юмор, ирония, сатира, сарказм, гр</w:t>
      </w:r>
      <w:r w:rsidRPr="00BE0AE5">
        <w:rPr>
          <w:rFonts w:cs="Times New Roman"/>
          <w:spacing w:val="-2"/>
        </w:rPr>
        <w:t>о</w:t>
      </w:r>
      <w:r w:rsidRPr="00BE0AE5">
        <w:rPr>
          <w:rFonts w:cs="Times New Roman"/>
          <w:spacing w:val="-2"/>
        </w:rPr>
        <w:t>теск; эпитет, метафора, сравнение; олицетворение, гипербола; а</w:t>
      </w:r>
      <w:r w:rsidRPr="00BE0AE5">
        <w:rPr>
          <w:rFonts w:cs="Times New Roman"/>
          <w:spacing w:val="-2"/>
        </w:rPr>
        <w:t>н</w:t>
      </w:r>
      <w:r w:rsidRPr="00BE0AE5">
        <w:rPr>
          <w:rFonts w:cs="Times New Roman"/>
          <w:spacing w:val="-2"/>
        </w:rPr>
        <w:t xml:space="preserve">титеза, аллегория; анафора; звукопись (аллитерация, ассонанс); стихотворный метр (хорей, ямб, дактиль, амфибрахий, анапест), ритм, рифма, строфа; афоризм; </w:t>
      </w:r>
    </w:p>
    <w:p w14:paraId="608C0B18" w14:textId="77777777" w:rsidR="00416B7C" w:rsidRPr="00BE0AE5" w:rsidRDefault="00416B7C" w:rsidP="00416B7C">
      <w:pPr>
        <w:pStyle w:val="list-bullet"/>
        <w:rPr>
          <w:rFonts w:cs="Times New Roman"/>
        </w:rPr>
      </w:pPr>
      <w:r w:rsidRPr="00BE0AE5">
        <w:rPr>
          <w:rFonts w:cs="Times New Roman"/>
        </w:rPr>
        <w:t>рассматривать отдельные изученные произведения в рамках и</w:t>
      </w:r>
      <w:r w:rsidRPr="00BE0AE5">
        <w:rPr>
          <w:rFonts w:cs="Times New Roman"/>
        </w:rPr>
        <w:t>с</w:t>
      </w:r>
      <w:r w:rsidRPr="00BE0AE5">
        <w:rPr>
          <w:rFonts w:cs="Times New Roman"/>
        </w:rPr>
        <w:t xml:space="preserve">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7792833D" w14:textId="77777777"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4AC1AE1A" w14:textId="77777777" w:rsidR="00416B7C" w:rsidRPr="00BE0AE5" w:rsidRDefault="00416B7C" w:rsidP="00416B7C">
      <w:pPr>
        <w:pStyle w:val="list-bullet"/>
        <w:rPr>
          <w:rFonts w:cs="Times New Roman"/>
        </w:rPr>
      </w:pPr>
      <w:r w:rsidRPr="00BE0AE5">
        <w:rPr>
          <w:rFonts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0340E780"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w:t>
      </w:r>
      <w:r w:rsidRPr="00BE0AE5">
        <w:rPr>
          <w:rFonts w:cs="Times New Roman"/>
        </w:rPr>
        <w:t>з</w:t>
      </w:r>
      <w:r w:rsidRPr="00BE0AE5">
        <w:rPr>
          <w:rFonts w:cs="Times New Roman"/>
        </w:rPr>
        <w:t xml:space="preserve">ведения художественной литературы с произведениями других </w:t>
      </w:r>
      <w:r w:rsidRPr="00BE0AE5">
        <w:rPr>
          <w:rFonts w:cs="Times New Roman"/>
        </w:rPr>
        <w:lastRenderedPageBreak/>
        <w:t>видов искусства (изобразительное искусство, музыка, театр, балет, кино, фотоискусство, компьютерная графика);</w:t>
      </w:r>
    </w:p>
    <w:p w14:paraId="6BFDDAFC" w14:textId="77777777" w:rsidR="00416B7C" w:rsidRPr="00BE0AE5" w:rsidRDefault="00416B7C" w:rsidP="00416B7C">
      <w:pPr>
        <w:pStyle w:val="body"/>
        <w:rPr>
          <w:rFonts w:cs="Times New Roman"/>
          <w:spacing w:val="-2"/>
        </w:rPr>
      </w:pPr>
      <w:r w:rsidRPr="00BE0AE5">
        <w:rPr>
          <w:rFonts w:cs="Times New Roman"/>
          <w:spacing w:val="-2"/>
        </w:rPr>
        <w:t>4) выразительно читать стихи и прозу, в том числе наизусть</w:t>
      </w:r>
      <w:r w:rsidR="00571787" w:rsidRPr="00BE0AE5">
        <w:rPr>
          <w:rFonts w:cs="Times New Roman"/>
          <w:spacing w:val="-2"/>
        </w:rPr>
        <w:t xml:space="preserve"> </w:t>
      </w:r>
      <w:r w:rsidRPr="00BE0AE5">
        <w:rPr>
          <w:rFonts w:cs="Times New Roman"/>
          <w:spacing w:val="-2"/>
        </w:rPr>
        <w:t>(</w:t>
      </w:r>
      <w:r w:rsidRPr="00BE0AE5">
        <w:rPr>
          <w:rFonts w:cs="Times New Roman"/>
          <w:spacing w:val="-3"/>
        </w:rPr>
        <w:t>не менее 11 поэтических произведений, не выученных ранее), пере</w:t>
      </w:r>
      <w:r w:rsidRPr="00BE0AE5">
        <w:rPr>
          <w:rFonts w:cs="Times New Roman"/>
          <w:spacing w:val="-2"/>
        </w:rPr>
        <w:t>давая личное отн</w:t>
      </w:r>
      <w:r w:rsidRPr="00BE0AE5">
        <w:rPr>
          <w:rFonts w:cs="Times New Roman"/>
          <w:spacing w:val="-2"/>
        </w:rPr>
        <w:t>о</w:t>
      </w:r>
      <w:r w:rsidRPr="00BE0AE5">
        <w:rPr>
          <w:rFonts w:cs="Times New Roman"/>
          <w:spacing w:val="-2"/>
        </w:rPr>
        <w:t>шение к произведению (с учётом литературного развития, индивидуал</w:t>
      </w:r>
      <w:r w:rsidRPr="00BE0AE5">
        <w:rPr>
          <w:rFonts w:cs="Times New Roman"/>
          <w:spacing w:val="-2"/>
        </w:rPr>
        <w:t>ь</w:t>
      </w:r>
      <w:r w:rsidRPr="00BE0AE5">
        <w:rPr>
          <w:rFonts w:cs="Times New Roman"/>
          <w:spacing w:val="-2"/>
        </w:rPr>
        <w:t xml:space="preserve">ных особенностей обучающихся); </w:t>
      </w:r>
    </w:p>
    <w:p w14:paraId="04C6EC51" w14:textId="77777777" w:rsidR="00416B7C" w:rsidRPr="00BE0AE5" w:rsidRDefault="00416B7C" w:rsidP="00416B7C">
      <w:pPr>
        <w:pStyle w:val="body"/>
        <w:rPr>
          <w:rFonts w:cs="Times New Roman"/>
          <w:spacing w:val="-1"/>
        </w:rPr>
      </w:pPr>
      <w:r w:rsidRPr="00BE0AE5">
        <w:rPr>
          <w:rFonts w:cs="Times New Roman"/>
          <w:spacing w:val="-1"/>
        </w:rPr>
        <w:t>5) пересказывать изученное и самостоятельно прочитанное произв</w:t>
      </w:r>
      <w:r w:rsidRPr="00BE0AE5">
        <w:rPr>
          <w:rFonts w:cs="Times New Roman"/>
          <w:spacing w:val="-1"/>
        </w:rPr>
        <w:t>е</w:t>
      </w:r>
      <w:r w:rsidRPr="00BE0AE5">
        <w:rPr>
          <w:rFonts w:cs="Times New Roman"/>
          <w:spacing w:val="-1"/>
        </w:rPr>
        <w:t>дение, используя различные виды пересказов, обстоятельно отвечать на вопросы и самостоятельно формулировать вопросы к тексту; пересказ</w:t>
      </w:r>
      <w:r w:rsidRPr="00BE0AE5">
        <w:rPr>
          <w:rFonts w:cs="Times New Roman"/>
          <w:spacing w:val="-1"/>
        </w:rPr>
        <w:t>ы</w:t>
      </w:r>
      <w:r w:rsidRPr="00BE0AE5">
        <w:rPr>
          <w:rFonts w:cs="Times New Roman"/>
          <w:spacing w:val="-1"/>
        </w:rPr>
        <w:t xml:space="preserve">вать сюжет и вычленять фабулу; </w:t>
      </w:r>
    </w:p>
    <w:p w14:paraId="5E647FB8"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w:t>
      </w:r>
      <w:r w:rsidRPr="00BE0AE5">
        <w:rPr>
          <w:rFonts w:cs="Times New Roman"/>
        </w:rPr>
        <w:t>о</w:t>
      </w:r>
      <w:r w:rsidRPr="00BE0AE5">
        <w:rPr>
          <w:rFonts w:cs="Times New Roman"/>
        </w:rPr>
        <w:t>относить собственную позицию с позицией автора и позициями учас</w:t>
      </w:r>
      <w:r w:rsidRPr="00BE0AE5">
        <w:rPr>
          <w:rFonts w:cs="Times New Roman"/>
        </w:rPr>
        <w:t>т</w:t>
      </w:r>
      <w:r w:rsidRPr="00BE0AE5">
        <w:rPr>
          <w:rFonts w:cs="Times New Roman"/>
        </w:rPr>
        <w:t>ников диалога, давать аргументированную оценку прочитанному;</w:t>
      </w:r>
    </w:p>
    <w:p w14:paraId="50849AB2" w14:textId="77777777"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(объёмом не менее 200 слов), писать сочинение-рассуждение по зада</w:t>
      </w:r>
      <w:r w:rsidRPr="00BE0AE5">
        <w:rPr>
          <w:rFonts w:cs="Times New Roman"/>
        </w:rPr>
        <w:t>н</w:t>
      </w:r>
      <w:r w:rsidRPr="00BE0AE5">
        <w:rPr>
          <w:rFonts w:cs="Times New Roman"/>
        </w:rPr>
        <w:t>ной теме с опорой на прочитанные произведения; исправлять и реда</w:t>
      </w:r>
      <w:r w:rsidRPr="00BE0AE5">
        <w:rPr>
          <w:rFonts w:cs="Times New Roman"/>
        </w:rPr>
        <w:t>к</w:t>
      </w:r>
      <w:r w:rsidRPr="00BE0AE5">
        <w:rPr>
          <w:rFonts w:cs="Times New Roman"/>
        </w:rPr>
        <w:t>тировать собственные письменные тексты; собирать материал и обр</w:t>
      </w:r>
      <w:r w:rsidRPr="00BE0AE5">
        <w:rPr>
          <w:rFonts w:cs="Times New Roman"/>
        </w:rPr>
        <w:t>а</w:t>
      </w:r>
      <w:r w:rsidRPr="00BE0AE5">
        <w:rPr>
          <w:rFonts w:cs="Times New Roman"/>
        </w:rPr>
        <w:t>батывать информацию, необходимую для составления плана, таблицы, схемы, доклада, конспекта, аннотации, эссе, отзыва, литерату</w:t>
      </w:r>
      <w:r w:rsidRPr="00BE0AE5">
        <w:rPr>
          <w:rFonts w:cs="Times New Roman"/>
        </w:rPr>
        <w:t>р</w:t>
      </w:r>
      <w:r w:rsidRPr="00BE0AE5">
        <w:rPr>
          <w:rFonts w:cs="Times New Roman"/>
        </w:rPr>
        <w:t xml:space="preserve">но-творческой работы на самостоятельно выбранную литературную или публицистическую тему, применяя различные виды цитирования; </w:t>
      </w:r>
    </w:p>
    <w:p w14:paraId="0A2F8B3D" w14:textId="77777777" w:rsidR="00416B7C" w:rsidRPr="00BE0AE5" w:rsidRDefault="00416B7C" w:rsidP="00416B7C">
      <w:pPr>
        <w:pStyle w:val="body"/>
        <w:rPr>
          <w:rFonts w:cs="Times New Roman"/>
        </w:rPr>
      </w:pPr>
      <w:r w:rsidRPr="00BE0AE5">
        <w:rPr>
          <w:rFonts w:cs="Times New Roman"/>
        </w:rPr>
        <w:t>8) интерпретировать и оценивать текстуально изученные и самостоятельно прочитанные художественные произведения древн</w:t>
      </w:r>
      <w:r w:rsidRPr="00BE0AE5">
        <w:rPr>
          <w:rFonts w:cs="Times New Roman"/>
        </w:rPr>
        <w:t>е</w:t>
      </w:r>
      <w:r w:rsidRPr="00BE0AE5">
        <w:rPr>
          <w:rFonts w:cs="Times New Roman"/>
        </w:rPr>
        <w:t xml:space="preserve">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5CFD5E34" w14:textId="77777777" w:rsidR="00416B7C" w:rsidRPr="00BE0AE5" w:rsidRDefault="00416B7C" w:rsidP="00416B7C">
      <w:pPr>
        <w:pStyle w:val="body"/>
        <w:rPr>
          <w:rFonts w:cs="Times New Roman"/>
        </w:rPr>
      </w:pPr>
      <w:r w:rsidRPr="00BE0AE5">
        <w:rPr>
          <w:rFonts w:cs="Times New Roman"/>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w:t>
      </w:r>
      <w:r w:rsidRPr="00BE0AE5">
        <w:rPr>
          <w:rFonts w:cs="Times New Roman"/>
        </w:rPr>
        <w:t>е</w:t>
      </w:r>
      <w:r w:rsidRPr="00BE0AE5">
        <w:rPr>
          <w:rFonts w:cs="Times New Roman"/>
        </w:rPr>
        <w:t xml:space="preserve">ний, а также средства собственного развития; </w:t>
      </w:r>
    </w:p>
    <w:p w14:paraId="7F13CFD2" w14:textId="77777777"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618B0D0" w14:textId="77777777"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w:t>
      </w:r>
      <w:r w:rsidRPr="00BE0AE5">
        <w:rPr>
          <w:rFonts w:cs="Times New Roman"/>
        </w:rPr>
        <w:t>с</w:t>
      </w:r>
      <w:r w:rsidRPr="00BE0AE5">
        <w:rPr>
          <w:rFonts w:cs="Times New Roman"/>
        </w:rPr>
        <w:t>следовательской деятельности и публично представлять полученные результаты;</w:t>
      </w:r>
    </w:p>
    <w:p w14:paraId="6C43E969" w14:textId="77777777" w:rsidR="00416B7C" w:rsidRPr="00BE0AE5" w:rsidRDefault="00416B7C" w:rsidP="00416B7C">
      <w:pPr>
        <w:pStyle w:val="body"/>
        <w:rPr>
          <w:rFonts w:cs="Times New Roman"/>
        </w:rPr>
      </w:pPr>
      <w:r w:rsidRPr="00BE0AE5">
        <w:rPr>
          <w:rFonts w:cs="Times New Roman"/>
        </w:rPr>
        <w:t>12) самостоятельно использовать энциклопедии, словари и справочники, в том числе в электронной форме; пользоваться эле</w:t>
      </w:r>
      <w:r w:rsidRPr="00BE0AE5">
        <w:rPr>
          <w:rFonts w:cs="Times New Roman"/>
        </w:rPr>
        <w:t>к</w:t>
      </w:r>
      <w:r w:rsidRPr="00BE0AE5">
        <w:rPr>
          <w:rFonts w:cs="Times New Roman"/>
        </w:rPr>
        <w:t xml:space="preserve">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045E56C9" w14:textId="77777777" w:rsidR="00416B7C" w:rsidRPr="00BE0AE5" w:rsidRDefault="00416B7C" w:rsidP="00416B7C">
      <w:pPr>
        <w:pStyle w:val="h2"/>
        <w:spacing w:before="340"/>
        <w:rPr>
          <w:rFonts w:cs="Times New Roman"/>
        </w:rPr>
      </w:pPr>
      <w:r w:rsidRPr="00BE0AE5">
        <w:rPr>
          <w:rFonts w:cs="Times New Roman"/>
        </w:rPr>
        <w:lastRenderedPageBreak/>
        <w:t>9 класс</w:t>
      </w:r>
    </w:p>
    <w:p w14:paraId="32341764" w14:textId="77777777" w:rsidR="00416B7C" w:rsidRPr="00BE0AE5" w:rsidRDefault="00416B7C" w:rsidP="00416B7C">
      <w:pPr>
        <w:pStyle w:val="body"/>
        <w:rPr>
          <w:rFonts w:cs="Times New Roman"/>
        </w:rPr>
      </w:pPr>
      <w:r w:rsidRPr="00BE0AE5">
        <w:rPr>
          <w:rFonts w:cs="Times New Roman"/>
        </w:rPr>
        <w:t>1) Понимать духовно-нравственную и культурно-эстетическую це</w:t>
      </w:r>
      <w:r w:rsidRPr="00BE0AE5">
        <w:rPr>
          <w:rFonts w:cs="Times New Roman"/>
        </w:rPr>
        <w:t>н</w:t>
      </w:r>
      <w:r w:rsidRPr="00BE0AE5">
        <w:rPr>
          <w:rFonts w:cs="Times New Roman"/>
        </w:rPr>
        <w:t>ность литературы, осознавать её роль в формировании гражданственн</w:t>
      </w:r>
      <w:r w:rsidRPr="00BE0AE5">
        <w:rPr>
          <w:rFonts w:cs="Times New Roman"/>
        </w:rPr>
        <w:t>о</w:t>
      </w:r>
      <w:r w:rsidRPr="00BE0AE5">
        <w:rPr>
          <w:rFonts w:cs="Times New Roman"/>
        </w:rPr>
        <w:t>сти и патриотизма, уважения к своей Родине и её героической истории, укреплении единства многонационального народа Российской Федер</w:t>
      </w:r>
      <w:r w:rsidRPr="00BE0AE5">
        <w:rPr>
          <w:rFonts w:cs="Times New Roman"/>
        </w:rPr>
        <w:t>а</w:t>
      </w:r>
      <w:r w:rsidRPr="00BE0AE5">
        <w:rPr>
          <w:rFonts w:cs="Times New Roman"/>
        </w:rPr>
        <w:t>ции;</w:t>
      </w:r>
    </w:p>
    <w:p w14:paraId="13721DEA" w14:textId="77777777" w:rsidR="00416B7C" w:rsidRPr="00BE0AE5" w:rsidRDefault="00416B7C" w:rsidP="00416B7C">
      <w:pPr>
        <w:pStyle w:val="body"/>
        <w:rPr>
          <w:rFonts w:cs="Times New Roman"/>
        </w:rPr>
      </w:pPr>
      <w:r w:rsidRPr="00BE0AE5">
        <w:rPr>
          <w:rFonts w:cs="Times New Roman"/>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1BF25188" w14:textId="77777777" w:rsidR="00416B7C" w:rsidRPr="00BE0AE5" w:rsidRDefault="00416B7C" w:rsidP="00416B7C">
      <w:pPr>
        <w:pStyle w:val="body"/>
        <w:rPr>
          <w:rFonts w:cs="Times New Roman"/>
        </w:rPr>
      </w:pPr>
      <w:r w:rsidRPr="00BE0AE5">
        <w:rPr>
          <w:rFonts w:cs="Times New Roman"/>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w:t>
      </w:r>
      <w:r w:rsidRPr="00BE0AE5">
        <w:rPr>
          <w:rFonts w:cs="Times New Roman"/>
        </w:rPr>
        <w:t>н</w:t>
      </w:r>
      <w:r w:rsidRPr="00BE0AE5">
        <w:rPr>
          <w:rFonts w:cs="Times New Roman"/>
        </w:rPr>
        <w:t>ров; воспринимать, анализировать, интерпретировать и оценивать пр</w:t>
      </w:r>
      <w:r w:rsidRPr="00BE0AE5">
        <w:rPr>
          <w:rFonts w:cs="Times New Roman"/>
        </w:rPr>
        <w:t>о</w:t>
      </w:r>
      <w:r w:rsidRPr="00BE0AE5">
        <w:rPr>
          <w:rFonts w:cs="Times New Roman"/>
        </w:rPr>
        <w:t>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w:t>
      </w:r>
      <w:r w:rsidRPr="00BE0AE5">
        <w:rPr>
          <w:rFonts w:cs="Times New Roman"/>
        </w:rPr>
        <w:t>е</w:t>
      </w:r>
      <w:r w:rsidRPr="00BE0AE5">
        <w:rPr>
          <w:rFonts w:cs="Times New Roman"/>
        </w:rPr>
        <w:t xml:space="preserve">ственных смыслов: </w:t>
      </w:r>
    </w:p>
    <w:p w14:paraId="3A2E98BC" w14:textId="77777777" w:rsidR="00416B7C" w:rsidRPr="00BE0AE5" w:rsidRDefault="00416B7C" w:rsidP="00416B7C">
      <w:pPr>
        <w:pStyle w:val="list-bullet"/>
        <w:rPr>
          <w:rFonts w:cs="Times New Roman"/>
        </w:rPr>
      </w:pPr>
      <w:r w:rsidRPr="00BE0AE5">
        <w:rPr>
          <w:rFonts w:cs="Times New Roman"/>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w:t>
      </w:r>
      <w:r w:rsidRPr="00BE0AE5">
        <w:rPr>
          <w:rFonts w:cs="Times New Roman"/>
        </w:rPr>
        <w:t>т</w:t>
      </w:r>
      <w:r w:rsidRPr="00BE0AE5">
        <w:rPr>
          <w:rFonts w:cs="Times New Roman"/>
        </w:rPr>
        <w:t>вователя, рассказчика и авторскую позицию, учитывая худож</w:t>
      </w:r>
      <w:r w:rsidRPr="00BE0AE5">
        <w:rPr>
          <w:rFonts w:cs="Times New Roman"/>
        </w:rPr>
        <w:t>е</w:t>
      </w:r>
      <w:r w:rsidRPr="00BE0AE5">
        <w:rPr>
          <w:rFonts w:cs="Times New Roman"/>
        </w:rPr>
        <w:t>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w:t>
      </w:r>
      <w:r w:rsidRPr="00BE0AE5">
        <w:rPr>
          <w:rFonts w:cs="Times New Roman"/>
        </w:rPr>
        <w:t>о</w:t>
      </w:r>
      <w:r w:rsidRPr="00BE0AE5">
        <w:rPr>
          <w:rFonts w:cs="Times New Roman"/>
        </w:rPr>
        <w:t>сти композиции и основной конфликт произведения; характер</w:t>
      </w:r>
      <w:r w:rsidRPr="00BE0AE5">
        <w:rPr>
          <w:rFonts w:cs="Times New Roman"/>
        </w:rPr>
        <w:t>и</w:t>
      </w:r>
      <w:r w:rsidRPr="00BE0AE5">
        <w:rPr>
          <w:rFonts w:cs="Times New Roman"/>
        </w:rPr>
        <w:t>зовать авторский пафос; выявлять и осмысливать формы авто</w:t>
      </w:r>
      <w:r w:rsidRPr="00BE0AE5">
        <w:rPr>
          <w:rFonts w:cs="Times New Roman"/>
        </w:rPr>
        <w:t>р</w:t>
      </w:r>
      <w:r w:rsidRPr="00BE0AE5">
        <w:rPr>
          <w:rFonts w:cs="Times New Roman"/>
        </w:rPr>
        <w:t>ской оценки героев, событий, характер авторских взаимоотн</w:t>
      </w:r>
      <w:r w:rsidRPr="00BE0AE5">
        <w:rPr>
          <w:rFonts w:cs="Times New Roman"/>
        </w:rPr>
        <w:t>о</w:t>
      </w:r>
      <w:r w:rsidRPr="00BE0AE5">
        <w:rPr>
          <w:rFonts w:cs="Times New Roman"/>
        </w:rPr>
        <w:t>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w:t>
      </w:r>
      <w:r w:rsidRPr="00BE0AE5">
        <w:rPr>
          <w:rFonts w:cs="Times New Roman"/>
        </w:rPr>
        <w:t>р</w:t>
      </w:r>
      <w:r w:rsidRPr="00BE0AE5">
        <w:rPr>
          <w:rFonts w:cs="Times New Roman"/>
        </w:rPr>
        <w:t>ного развития обучающихся); выявлять языковые особенности художественного произведения, поэтической и прозаической р</w:t>
      </w:r>
      <w:r w:rsidRPr="00BE0AE5">
        <w:rPr>
          <w:rFonts w:cs="Times New Roman"/>
        </w:rPr>
        <w:t>е</w:t>
      </w:r>
      <w:r w:rsidRPr="00BE0AE5">
        <w:rPr>
          <w:rFonts w:cs="Times New Roman"/>
        </w:rPr>
        <w:t>чи; находить основные изобразительно-выразительные средства, характерные для творческой манеры писателя, определять их х</w:t>
      </w:r>
      <w:r w:rsidRPr="00BE0AE5">
        <w:rPr>
          <w:rFonts w:cs="Times New Roman"/>
        </w:rPr>
        <w:t>у</w:t>
      </w:r>
      <w:r w:rsidRPr="00BE0AE5">
        <w:rPr>
          <w:rFonts w:cs="Times New Roman"/>
        </w:rPr>
        <w:t>дожественные функции, выявляя особенности авторского языка и стиля;</w:t>
      </w:r>
    </w:p>
    <w:p w14:paraId="28A64555" w14:textId="77777777" w:rsidR="00416B7C" w:rsidRPr="00BE0AE5" w:rsidRDefault="00416B7C" w:rsidP="00416B7C">
      <w:pPr>
        <w:pStyle w:val="list-bullet"/>
        <w:rPr>
          <w:rFonts w:cs="Times New Roman"/>
          <w:spacing w:val="-2"/>
        </w:rPr>
      </w:pPr>
      <w:r w:rsidRPr="00BE0AE5">
        <w:rPr>
          <w:rFonts w:cs="Times New Roman"/>
          <w:spacing w:val="-2"/>
        </w:rPr>
        <w:t>овладеть сущностью и пониманием смысловых функций теорет</w:t>
      </w:r>
      <w:r w:rsidRPr="00BE0AE5">
        <w:rPr>
          <w:rFonts w:cs="Times New Roman"/>
          <w:spacing w:val="-2"/>
        </w:rPr>
        <w:t>и</w:t>
      </w:r>
      <w:r w:rsidRPr="00BE0AE5">
        <w:rPr>
          <w:rFonts w:cs="Times New Roman"/>
          <w:spacing w:val="-2"/>
        </w:rPr>
        <w:t>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w:t>
      </w:r>
      <w:r w:rsidRPr="00BE0AE5">
        <w:rPr>
          <w:rFonts w:cs="Times New Roman"/>
          <w:spacing w:val="-2"/>
        </w:rPr>
        <w:t>б</w:t>
      </w:r>
      <w:r w:rsidRPr="00BE0AE5">
        <w:rPr>
          <w:rFonts w:cs="Times New Roman"/>
          <w:spacing w:val="-2"/>
        </w:rPr>
        <w:lastRenderedPageBreak/>
        <w:t>раз, факт, вымысел; литературные направления (классицизм, се</w:t>
      </w:r>
      <w:r w:rsidRPr="00BE0AE5">
        <w:rPr>
          <w:rFonts w:cs="Times New Roman"/>
          <w:spacing w:val="-2"/>
        </w:rPr>
        <w:t>н</w:t>
      </w:r>
      <w:r w:rsidRPr="00BE0AE5">
        <w:rPr>
          <w:rFonts w:cs="Times New Roman"/>
          <w:spacing w:val="-2"/>
        </w:rPr>
        <w:t>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BE0AE5">
        <w:rPr>
          <w:rFonts w:cs="Times New Roman"/>
        </w:rPr>
        <w:t>, л</w:t>
      </w:r>
      <w:r w:rsidRPr="00BE0AE5">
        <w:rPr>
          <w:rFonts w:cs="Times New Roman"/>
        </w:rPr>
        <w:t>и</w:t>
      </w:r>
      <w:r w:rsidRPr="00BE0AE5">
        <w:rPr>
          <w:rFonts w:cs="Times New Roman"/>
        </w:rPr>
        <w:t>роэпические (поэма, баллада)</w:t>
      </w:r>
      <w:r w:rsidRPr="00BE0AE5">
        <w:rPr>
          <w:rFonts w:cs="Times New Roman"/>
          <w:spacing w:val="-2"/>
        </w:rPr>
        <w:t>); форма и содержание литературного произведения; тема, идея, проблематика; пафос (героический, па</w:t>
      </w:r>
      <w:r w:rsidRPr="00BE0AE5">
        <w:rPr>
          <w:rFonts w:cs="Times New Roman"/>
          <w:spacing w:val="-2"/>
        </w:rPr>
        <w:t>т</w:t>
      </w:r>
      <w:r w:rsidRPr="00BE0AE5">
        <w:rPr>
          <w:rFonts w:cs="Times New Roman"/>
          <w:spacing w:val="-2"/>
        </w:rPr>
        <w:t>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w:t>
      </w:r>
      <w:r w:rsidRPr="00BE0AE5">
        <w:rPr>
          <w:rFonts w:cs="Times New Roman"/>
          <w:spacing w:val="-2"/>
        </w:rPr>
        <w:t>с</w:t>
      </w:r>
      <w:r w:rsidRPr="00BE0AE5">
        <w:rPr>
          <w:rFonts w:cs="Times New Roman"/>
          <w:spacing w:val="-2"/>
        </w:rPr>
        <w:t>сказчик, литературный герой (персонаж), лирический герой, лир</w:t>
      </w:r>
      <w:r w:rsidRPr="00BE0AE5">
        <w:rPr>
          <w:rFonts w:cs="Times New Roman"/>
          <w:spacing w:val="-2"/>
        </w:rPr>
        <w:t>и</w:t>
      </w:r>
      <w:r w:rsidRPr="00BE0AE5">
        <w:rPr>
          <w:rFonts w:cs="Times New Roman"/>
          <w:spacing w:val="-2"/>
        </w:rPr>
        <w:t>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w:t>
      </w:r>
      <w:r w:rsidRPr="00BE0AE5">
        <w:rPr>
          <w:rFonts w:cs="Times New Roman"/>
          <w:spacing w:val="-2"/>
        </w:rPr>
        <w:t>и</w:t>
      </w:r>
      <w:r w:rsidRPr="00BE0AE5">
        <w:rPr>
          <w:rFonts w:cs="Times New Roman"/>
          <w:spacing w:val="-2"/>
        </w:rPr>
        <w:t>ческий вопрос, риторическое восклицание; инверсия, анафора, п</w:t>
      </w:r>
      <w:r w:rsidRPr="00BE0AE5">
        <w:rPr>
          <w:rFonts w:cs="Times New Roman"/>
          <w:spacing w:val="-2"/>
        </w:rPr>
        <w:t>о</w:t>
      </w:r>
      <w:r w:rsidRPr="00BE0AE5">
        <w:rPr>
          <w:rFonts w:cs="Times New Roman"/>
          <w:spacing w:val="-2"/>
        </w:rPr>
        <w:t>втор; художественное время и пространство; звукопись (аллитер</w:t>
      </w:r>
      <w:r w:rsidRPr="00BE0AE5">
        <w:rPr>
          <w:rFonts w:cs="Times New Roman"/>
          <w:spacing w:val="-2"/>
        </w:rPr>
        <w:t>а</w:t>
      </w:r>
      <w:r w:rsidRPr="00BE0AE5">
        <w:rPr>
          <w:rFonts w:cs="Times New Roman"/>
          <w:spacing w:val="-2"/>
        </w:rPr>
        <w:t xml:space="preserve">ция, ассонанс); стиль; стихотворный метр (хорей, ямб, дактиль, амфибрахий, анапест), ритм, рифма, строфа; афоризм; </w:t>
      </w:r>
    </w:p>
    <w:p w14:paraId="0DBE89FA" w14:textId="77777777" w:rsidR="00416B7C" w:rsidRPr="00BE0AE5" w:rsidRDefault="00416B7C" w:rsidP="00416B7C">
      <w:pPr>
        <w:pStyle w:val="list-bullet"/>
        <w:rPr>
          <w:rFonts w:cs="Times New Roman"/>
        </w:rPr>
      </w:pPr>
      <w:r w:rsidRPr="00BE0AE5">
        <w:rPr>
          <w:rFonts w:cs="Times New Roman"/>
        </w:rPr>
        <w:t>рассматривать изученные и самостоятельно прочитанные прои</w:t>
      </w:r>
      <w:r w:rsidRPr="00BE0AE5">
        <w:rPr>
          <w:rFonts w:cs="Times New Roman"/>
        </w:rPr>
        <w:t>з</w:t>
      </w:r>
      <w:r w:rsidRPr="00BE0AE5">
        <w:rPr>
          <w:rFonts w:cs="Times New Roman"/>
        </w:rPr>
        <w:t>ведения в рамках историко-литературного процесса (определять и учитывать при анализе принадлежность произведения к истор</w:t>
      </w:r>
      <w:r w:rsidRPr="00BE0AE5">
        <w:rPr>
          <w:rFonts w:cs="Times New Roman"/>
        </w:rPr>
        <w:t>и</w:t>
      </w:r>
      <w:r w:rsidRPr="00BE0AE5">
        <w:rPr>
          <w:rFonts w:cs="Times New Roman"/>
        </w:rPr>
        <w:t xml:space="preserve">ческому времени, определённому литературному направлению); </w:t>
      </w:r>
    </w:p>
    <w:p w14:paraId="61BFE2DB" w14:textId="77777777" w:rsidR="00416B7C" w:rsidRPr="00BE0AE5" w:rsidRDefault="00416B7C" w:rsidP="00416B7C">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196EDDC1" w14:textId="77777777" w:rsidR="00416B7C" w:rsidRPr="00BE0AE5" w:rsidRDefault="00416B7C" w:rsidP="00416B7C">
      <w:pPr>
        <w:pStyle w:val="list-bullet"/>
        <w:rPr>
          <w:rFonts w:cs="Times New Roman"/>
        </w:rPr>
      </w:pPr>
      <w:r w:rsidRPr="00BE0AE5">
        <w:rPr>
          <w:rFonts w:cs="Times New Roman"/>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w:t>
      </w:r>
      <w:r w:rsidRPr="00BE0AE5">
        <w:rPr>
          <w:rFonts w:cs="Times New Roman"/>
        </w:rPr>
        <w:t>е</w:t>
      </w:r>
      <w:r w:rsidRPr="00BE0AE5">
        <w:rPr>
          <w:rFonts w:cs="Times New Roman"/>
        </w:rPr>
        <w:t xml:space="preserve">ственного произведения; </w:t>
      </w:r>
    </w:p>
    <w:p w14:paraId="4D3DE1B2" w14:textId="77777777" w:rsidR="00416B7C" w:rsidRPr="00BE0AE5" w:rsidRDefault="00416B7C" w:rsidP="00416B7C">
      <w:pPr>
        <w:pStyle w:val="list-bullet"/>
        <w:rPr>
          <w:rFonts w:cs="Times New Roman"/>
        </w:rPr>
      </w:pPr>
      <w:r w:rsidRPr="00BE0AE5">
        <w:rPr>
          <w:rFonts w:cs="Times New Roman"/>
        </w:rPr>
        <w:t>сопоставлять произведения, их фрагменты (с учётом внутрите</w:t>
      </w:r>
      <w:r w:rsidRPr="00BE0AE5">
        <w:rPr>
          <w:rFonts w:cs="Times New Roman"/>
        </w:rPr>
        <w:t>к</w:t>
      </w:r>
      <w:r w:rsidRPr="00BE0AE5">
        <w:rPr>
          <w:rFonts w:cs="Times New Roman"/>
        </w:rPr>
        <w:t>стовых и межтекстовых связей), образы персонажей, литерату</w:t>
      </w:r>
      <w:r w:rsidRPr="00BE0AE5">
        <w:rPr>
          <w:rFonts w:cs="Times New Roman"/>
        </w:rPr>
        <w:t>р</w:t>
      </w:r>
      <w:r w:rsidRPr="00BE0AE5">
        <w:rPr>
          <w:rFonts w:cs="Times New Roman"/>
        </w:rPr>
        <w:t>ные явления и факты, сюжеты разных литературных произвед</w:t>
      </w:r>
      <w:r w:rsidRPr="00BE0AE5">
        <w:rPr>
          <w:rFonts w:cs="Times New Roman"/>
        </w:rPr>
        <w:t>е</w:t>
      </w:r>
      <w:r w:rsidRPr="00BE0AE5">
        <w:rPr>
          <w:rFonts w:cs="Times New Roman"/>
        </w:rPr>
        <w:t>ний, темы, проблемы, жанры, художественные приёмы, эпизоды текста, особенности языка;</w:t>
      </w:r>
    </w:p>
    <w:p w14:paraId="5A08466D"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w:t>
      </w:r>
      <w:r w:rsidRPr="00BE0AE5">
        <w:rPr>
          <w:rFonts w:cs="Times New Roman"/>
        </w:rPr>
        <w:t>з</w:t>
      </w:r>
      <w:r w:rsidRPr="00BE0AE5">
        <w:rPr>
          <w:rFonts w:cs="Times New Roman"/>
        </w:rPr>
        <w:t>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A82987F" w14:textId="77777777" w:rsidR="00416B7C" w:rsidRPr="00BE0AE5" w:rsidRDefault="00416B7C" w:rsidP="00416B7C">
      <w:pPr>
        <w:pStyle w:val="body"/>
        <w:rPr>
          <w:rFonts w:cs="Times New Roman"/>
        </w:rPr>
      </w:pPr>
      <w:r w:rsidRPr="00BE0AE5">
        <w:rPr>
          <w:rFonts w:cs="Times New Roman"/>
        </w:rPr>
        <w:lastRenderedPageBreak/>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w:t>
      </w:r>
      <w:r w:rsidRPr="00BE0AE5">
        <w:rPr>
          <w:rFonts w:cs="Times New Roman"/>
        </w:rPr>
        <w:t>и</w:t>
      </w:r>
      <w:r w:rsidRPr="00BE0AE5">
        <w:rPr>
          <w:rFonts w:cs="Times New Roman"/>
        </w:rPr>
        <w:t xml:space="preserve">дуальных особенностей обучающихся); </w:t>
      </w:r>
    </w:p>
    <w:p w14:paraId="4F20EBE5" w14:textId="77777777" w:rsidR="00416B7C" w:rsidRPr="00BE0AE5" w:rsidRDefault="00416B7C" w:rsidP="00416B7C">
      <w:pPr>
        <w:pStyle w:val="body"/>
        <w:rPr>
          <w:rFonts w:cs="Times New Roman"/>
        </w:rPr>
      </w:pPr>
      <w:r w:rsidRPr="00BE0AE5">
        <w:rPr>
          <w:rFonts w:cs="Times New Roman"/>
        </w:rPr>
        <w:t>5) пересказывать изученное и самостоятельно прочитанное произв</w:t>
      </w:r>
      <w:r w:rsidRPr="00BE0AE5">
        <w:rPr>
          <w:rFonts w:cs="Times New Roman"/>
        </w:rPr>
        <w:t>е</w:t>
      </w:r>
      <w:r w:rsidRPr="00BE0AE5">
        <w:rPr>
          <w:rFonts w:cs="Times New Roman"/>
        </w:rPr>
        <w:t xml:space="preserve">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3D068D07"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3F5D2168" w14:textId="77777777"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(объёмом не менее 250 слов), писать сочинение-рассуждение по зада</w:t>
      </w:r>
      <w:r w:rsidRPr="00BE0AE5">
        <w:rPr>
          <w:rFonts w:cs="Times New Roman"/>
        </w:rPr>
        <w:t>н</w:t>
      </w:r>
      <w:r w:rsidRPr="00BE0AE5">
        <w:rPr>
          <w:rFonts w:cs="Times New Roman"/>
        </w:rPr>
        <w:t>ной теме с опорой на прочитанные произведения; представлять развё</w:t>
      </w:r>
      <w:r w:rsidRPr="00BE0AE5">
        <w:rPr>
          <w:rFonts w:cs="Times New Roman"/>
        </w:rPr>
        <w:t>р</w:t>
      </w:r>
      <w:r w:rsidRPr="00BE0AE5">
        <w:rPr>
          <w:rFonts w:cs="Times New Roman"/>
        </w:rPr>
        <w:t>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w:t>
      </w:r>
      <w:r w:rsidRPr="00BE0AE5">
        <w:rPr>
          <w:rFonts w:cs="Times New Roman"/>
        </w:rPr>
        <w:t>н</w:t>
      </w:r>
      <w:r w:rsidRPr="00BE0AE5">
        <w:rPr>
          <w:rFonts w:cs="Times New Roman"/>
        </w:rPr>
        <w:t xml:space="preserve">ную литературную или публицистическую тему, применяя различные виды цитирования; </w:t>
      </w:r>
    </w:p>
    <w:p w14:paraId="72D760C7" w14:textId="77777777" w:rsidR="00416B7C" w:rsidRPr="00BE0AE5" w:rsidRDefault="00416B7C" w:rsidP="00416B7C">
      <w:pPr>
        <w:pStyle w:val="body"/>
        <w:rPr>
          <w:rFonts w:cs="Times New Roman"/>
        </w:rPr>
      </w:pPr>
      <w:r w:rsidRPr="00BE0AE5">
        <w:rPr>
          <w:rFonts w:cs="Times New Roman"/>
        </w:rPr>
        <w:t>8) самостоятельно интерпретировать и оценивать текстуально из</w:t>
      </w:r>
      <w:r w:rsidRPr="00BE0AE5">
        <w:rPr>
          <w:rFonts w:cs="Times New Roman"/>
        </w:rPr>
        <w:t>у</w:t>
      </w:r>
      <w:r w:rsidRPr="00BE0AE5">
        <w:rPr>
          <w:rFonts w:cs="Times New Roman"/>
        </w:rPr>
        <w:t>ченные и самостоятельно прочитанные художественные произведения древнерусской, классической русской и зарубежной литературы и с</w:t>
      </w:r>
      <w:r w:rsidRPr="00BE0AE5">
        <w:rPr>
          <w:rFonts w:cs="Times New Roman"/>
        </w:rPr>
        <w:t>о</w:t>
      </w:r>
      <w:r w:rsidRPr="00BE0AE5">
        <w:rPr>
          <w:rFonts w:cs="Times New Roman"/>
        </w:rPr>
        <w:t xml:space="preserve">временных авторов с использованием методов смыслового чтения и эстетического анализа; </w:t>
      </w:r>
    </w:p>
    <w:p w14:paraId="4BA8B5DE" w14:textId="77777777" w:rsidR="00416B7C" w:rsidRPr="00BE0AE5" w:rsidRDefault="00416B7C" w:rsidP="00416B7C">
      <w:pPr>
        <w:pStyle w:val="body"/>
        <w:rPr>
          <w:rFonts w:cs="Times New Roman"/>
        </w:rPr>
      </w:pPr>
      <w:r w:rsidRPr="00BE0AE5">
        <w:rPr>
          <w:rFonts w:cs="Times New Roman"/>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w:t>
      </w:r>
      <w:r w:rsidRPr="00BE0AE5">
        <w:rPr>
          <w:rFonts w:cs="Times New Roman"/>
        </w:rPr>
        <w:t>е</w:t>
      </w:r>
      <w:r w:rsidRPr="00BE0AE5">
        <w:rPr>
          <w:rFonts w:cs="Times New Roman"/>
        </w:rPr>
        <w:t xml:space="preserve">ских впечатлений, а также средства собственного развития; </w:t>
      </w:r>
    </w:p>
    <w:p w14:paraId="2255DDFE" w14:textId="77777777"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33212AB" w14:textId="77777777"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w:t>
      </w:r>
      <w:r w:rsidRPr="00BE0AE5">
        <w:rPr>
          <w:rFonts w:cs="Times New Roman"/>
        </w:rPr>
        <w:t>с</w:t>
      </w:r>
      <w:r w:rsidRPr="00BE0AE5">
        <w:rPr>
          <w:rFonts w:cs="Times New Roman"/>
        </w:rPr>
        <w:t>следовательской деятельности и уметь публично презентовать пол</w:t>
      </w:r>
      <w:r w:rsidRPr="00BE0AE5">
        <w:rPr>
          <w:rFonts w:cs="Times New Roman"/>
        </w:rPr>
        <w:t>у</w:t>
      </w:r>
      <w:r w:rsidRPr="00BE0AE5">
        <w:rPr>
          <w:rFonts w:cs="Times New Roman"/>
        </w:rPr>
        <w:t>ченные результаты;</w:t>
      </w:r>
    </w:p>
    <w:p w14:paraId="43030935" w14:textId="77777777" w:rsidR="00416B7C" w:rsidRPr="00BE0AE5" w:rsidRDefault="00416B7C" w:rsidP="00416B7C">
      <w:pPr>
        <w:pStyle w:val="body"/>
        <w:rPr>
          <w:rFonts w:cs="Times New Roman"/>
        </w:rPr>
      </w:pPr>
      <w:r w:rsidRPr="00BE0AE5">
        <w:rPr>
          <w:rFonts w:cs="Times New Roman"/>
        </w:rPr>
        <w:t xml:space="preserve">12) уметь самостоятельно пользоваться энциклопедиями, словарями и справочной литературой, информационно-справочными системами, в </w:t>
      </w:r>
      <w:r w:rsidRPr="00BE0AE5">
        <w:rPr>
          <w:rFonts w:cs="Times New Roman"/>
        </w:rPr>
        <w:lastRenderedPageBreak/>
        <w:t>том числе в электронной форме; пользоваться каталогами библиотек, библиографическими указателями, системой поиска в Интернете; раб</w:t>
      </w:r>
      <w:r w:rsidRPr="00BE0AE5">
        <w:rPr>
          <w:rFonts w:cs="Times New Roman"/>
        </w:rPr>
        <w:t>о</w:t>
      </w:r>
      <w:r w:rsidRPr="00BE0AE5">
        <w:rPr>
          <w:rFonts w:cs="Times New Roman"/>
        </w:rPr>
        <w:t>тать с электронными библиотеками и другими справочными матери</w:t>
      </w:r>
      <w:r w:rsidRPr="00BE0AE5">
        <w:rPr>
          <w:rFonts w:cs="Times New Roman"/>
        </w:rPr>
        <w:t>а</w:t>
      </w:r>
      <w:r w:rsidRPr="00BE0AE5">
        <w:rPr>
          <w:rFonts w:cs="Times New Roman"/>
        </w:rPr>
        <w:t xml:space="preserve">лами, в том числе из числа верифицированных электронных ресурсов, включённых в федеральный перечень. </w:t>
      </w:r>
    </w:p>
    <w:p w14:paraId="6684FCFC" w14:textId="77777777" w:rsidR="00416B7C" w:rsidRPr="00BE0AE5" w:rsidRDefault="00416B7C" w:rsidP="00416B7C">
      <w:pPr>
        <w:pStyle w:val="body20"/>
        <w:rPr>
          <w:rFonts w:cs="Times New Roman"/>
        </w:rPr>
      </w:pPr>
      <w:r w:rsidRPr="00BE0AE5">
        <w:rPr>
          <w:rFonts w:cs="Times New Roman"/>
        </w:rPr>
        <w:t>При планировании предметных результатов освоения рабочей пр</w:t>
      </w:r>
      <w:r w:rsidRPr="00BE0AE5">
        <w:rPr>
          <w:rFonts w:cs="Times New Roman"/>
        </w:rPr>
        <w:t>о</w:t>
      </w:r>
      <w:r w:rsidRPr="00BE0AE5">
        <w:rPr>
          <w:rFonts w:cs="Times New Roman"/>
        </w:rPr>
        <w:t>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w:t>
      </w:r>
      <w:r w:rsidRPr="00BE0AE5">
        <w:rPr>
          <w:rFonts w:cs="Times New Roman"/>
        </w:rPr>
        <w:t>н</w:t>
      </w:r>
      <w:r w:rsidRPr="00BE0AE5">
        <w:rPr>
          <w:rFonts w:cs="Times New Roman"/>
        </w:rPr>
        <w:t xml:space="preserve">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14:paraId="16EA3B5F" w14:textId="77777777" w:rsidR="00416B7C" w:rsidRPr="00BE0AE5" w:rsidRDefault="00416B7C" w:rsidP="00416B7C">
      <w:pPr>
        <w:pStyle w:val="NoParagraphStyle"/>
        <w:rPr>
          <w:rFonts w:ascii="Times New Roman" w:hAnsi="Times New Roman" w:cs="Times New Roman"/>
          <w:lang w:val="ru-RU"/>
        </w:rPr>
      </w:pPr>
    </w:p>
    <w:p w14:paraId="32F46D99" w14:textId="77777777" w:rsidR="00416B7C" w:rsidRPr="00BE0AE5" w:rsidRDefault="00416B7C" w:rsidP="00416B7C">
      <w:pPr>
        <w:pStyle w:val="h1"/>
        <w:rPr>
          <w:rFonts w:cs="Times New Roman"/>
        </w:rPr>
      </w:pPr>
      <w:r w:rsidRPr="00BE0AE5">
        <w:rPr>
          <w:rFonts w:cs="Times New Roman"/>
        </w:rPr>
        <w:lastRenderedPageBreak/>
        <w:t>2.1.3</w:t>
      </w:r>
      <w:r w:rsidRPr="00BE0AE5">
        <w:rPr>
          <w:rFonts w:cs="Times New Roman"/>
        </w:rPr>
        <w:t> </w:t>
      </w:r>
      <w:r w:rsidRPr="00BE0AE5">
        <w:rPr>
          <w:rFonts w:cs="Times New Roman"/>
        </w:rPr>
        <w:t>РОДНОЙ ЯЗЫК (РУССКИЙ)</w:t>
      </w:r>
    </w:p>
    <w:p w14:paraId="661D685D" w14:textId="77777777" w:rsidR="00416B7C" w:rsidRPr="00BE0AE5" w:rsidRDefault="00416B7C" w:rsidP="00B30F7D">
      <w:pPr>
        <w:pStyle w:val="h1"/>
        <w:pageBreakBefore w:val="0"/>
        <w:rPr>
          <w:rFonts w:cs="Times New Roman"/>
        </w:rPr>
      </w:pPr>
      <w:r w:rsidRPr="00BE0AE5">
        <w:rPr>
          <w:rFonts w:cs="Times New Roman"/>
        </w:rPr>
        <w:t>ПОЯСНИТЕЛЬНАЯ ЗАПИСКА</w:t>
      </w:r>
    </w:p>
    <w:p w14:paraId="11399333" w14:textId="77777777" w:rsidR="00416B7C" w:rsidRPr="00BE0AE5" w:rsidRDefault="00416B7C" w:rsidP="00416B7C">
      <w:pPr>
        <w:pStyle w:val="body"/>
        <w:rPr>
          <w:rFonts w:cs="Times New Roman"/>
        </w:rPr>
      </w:pPr>
      <w:r w:rsidRPr="00BE0AE5">
        <w:rPr>
          <w:rFonts w:cs="Times New Roman"/>
        </w:rPr>
        <w:t>Примерная рабочая программа по родному языку (русскому) на уровне основного общего образования подготовлена на основе Фед</w:t>
      </w:r>
      <w:r w:rsidRPr="00BE0AE5">
        <w:rPr>
          <w:rFonts w:cs="Times New Roman"/>
        </w:rPr>
        <w:t>е</w:t>
      </w:r>
      <w:r w:rsidRPr="00BE0AE5">
        <w:rPr>
          <w:rFonts w:cs="Times New Roman"/>
        </w:rPr>
        <w:t>рального государственного образовательного стандарта основного о</w:t>
      </w:r>
      <w:r w:rsidRPr="00BE0AE5">
        <w:rPr>
          <w:rFonts w:cs="Times New Roman"/>
        </w:rPr>
        <w:t>б</w:t>
      </w:r>
      <w:r w:rsidRPr="00BE0AE5">
        <w:rPr>
          <w:rFonts w:cs="Times New Roman"/>
        </w:rPr>
        <w:t>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w:t>
      </w:r>
      <w:r w:rsidRPr="00BE0AE5">
        <w:rPr>
          <w:rFonts w:cs="Times New Roman"/>
        </w:rPr>
        <w:t>б</w:t>
      </w:r>
      <w:r w:rsidRPr="00BE0AE5">
        <w:rPr>
          <w:rFonts w:cs="Times New Roman"/>
        </w:rPr>
        <w:t>разования.</w:t>
      </w:r>
    </w:p>
    <w:p w14:paraId="68D0D614" w14:textId="77777777" w:rsidR="00416B7C" w:rsidRPr="00BE0AE5" w:rsidRDefault="00416B7C" w:rsidP="00416B7C">
      <w:pPr>
        <w:pStyle w:val="body"/>
        <w:rPr>
          <w:rFonts w:cs="Times New Roman"/>
        </w:rPr>
      </w:pPr>
      <w:r w:rsidRPr="00BE0AE5">
        <w:rPr>
          <w:rFonts w:cs="Times New Roman"/>
        </w:rPr>
        <w:t>Примерная рабочая программа разработана с целью оказания мет</w:t>
      </w:r>
      <w:r w:rsidRPr="00BE0AE5">
        <w:rPr>
          <w:rFonts w:cs="Times New Roman"/>
        </w:rPr>
        <w:t>о</w:t>
      </w:r>
      <w:r w:rsidRPr="00BE0AE5">
        <w:rPr>
          <w:rFonts w:cs="Times New Roman"/>
        </w:rPr>
        <w:t>дической помощи учителю русского языка в создании рабочей пр</w:t>
      </w:r>
      <w:r w:rsidRPr="00BE0AE5">
        <w:rPr>
          <w:rFonts w:cs="Times New Roman"/>
        </w:rPr>
        <w:t>о</w:t>
      </w:r>
      <w:r w:rsidRPr="00BE0AE5">
        <w:rPr>
          <w:rFonts w:cs="Times New Roman"/>
        </w:rPr>
        <w:t>граммы по учебному предмету, ориентированной на современные те</w:t>
      </w:r>
      <w:r w:rsidRPr="00BE0AE5">
        <w:rPr>
          <w:rFonts w:cs="Times New Roman"/>
        </w:rPr>
        <w:t>н</w:t>
      </w:r>
      <w:r w:rsidRPr="00BE0AE5">
        <w:rPr>
          <w:rFonts w:cs="Times New Roman"/>
        </w:rPr>
        <w:t xml:space="preserve">денции в школьном образовании и активные методики обучения. </w:t>
      </w:r>
    </w:p>
    <w:p w14:paraId="2EB1B334" w14:textId="77777777" w:rsidR="00416B7C" w:rsidRPr="00BE0AE5" w:rsidRDefault="00416B7C" w:rsidP="00416B7C">
      <w:pPr>
        <w:pStyle w:val="body"/>
        <w:rPr>
          <w:rFonts w:cs="Times New Roman"/>
        </w:rPr>
      </w:pPr>
      <w:r w:rsidRPr="00BE0AE5">
        <w:rPr>
          <w:rFonts w:cs="Times New Roman"/>
        </w:rPr>
        <w:t>Примерная рабочая программа позволит учителю:</w:t>
      </w:r>
    </w:p>
    <w:p w14:paraId="7234A7FB"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w:t>
      </w:r>
      <w:r w:rsidRPr="00BE0AE5">
        <w:rPr>
          <w:rFonts w:cs="Times New Roman"/>
        </w:rPr>
        <w:t>о</w:t>
      </w:r>
      <w:r w:rsidRPr="00BE0AE5">
        <w:rPr>
          <w:rFonts w:cs="Times New Roman"/>
        </w:rPr>
        <w:t xml:space="preserve">вания; </w:t>
      </w:r>
    </w:p>
    <w:p w14:paraId="691D3D12"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w:t>
      </w:r>
      <w:r w:rsidRPr="00BE0AE5">
        <w:rPr>
          <w:rFonts w:cs="Times New Roman"/>
        </w:rPr>
        <w:t>а</w:t>
      </w:r>
      <w:r w:rsidRPr="00BE0AE5">
        <w:rPr>
          <w:rFonts w:cs="Times New Roman"/>
        </w:rPr>
        <w:t>тельной программой основного общего образования; Примерной пр</w:t>
      </w:r>
      <w:r w:rsidRPr="00BE0AE5">
        <w:rPr>
          <w:rFonts w:cs="Times New Roman"/>
        </w:rPr>
        <w:t>о</w:t>
      </w:r>
      <w:r w:rsidRPr="00BE0AE5">
        <w:rPr>
          <w:rFonts w:cs="Times New Roman"/>
        </w:rPr>
        <w:t>граммой воспитания;</w:t>
      </w:r>
    </w:p>
    <w:p w14:paraId="21BCC32B"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календарно-тематическое планирование с учётом особенностей конкретного класса, используя рекомендованное приме</w:t>
      </w:r>
      <w:r w:rsidRPr="00BE0AE5">
        <w:rPr>
          <w:rFonts w:cs="Times New Roman"/>
        </w:rPr>
        <w:t>р</w:t>
      </w:r>
      <w:r w:rsidRPr="00BE0AE5">
        <w:rPr>
          <w:rFonts w:cs="Times New Roman"/>
        </w:rPr>
        <w:t>ное распределение учебного времени на изучение определённого разд</w:t>
      </w:r>
      <w:r w:rsidRPr="00BE0AE5">
        <w:rPr>
          <w:rFonts w:cs="Times New Roman"/>
        </w:rPr>
        <w:t>е</w:t>
      </w:r>
      <w:r w:rsidRPr="00BE0AE5">
        <w:rPr>
          <w:rFonts w:cs="Times New Roman"/>
        </w:rPr>
        <w:t>ла/темы, а также предложенные основные виды учебной деятельности для освоения учебного материала разделов/тем курса.</w:t>
      </w:r>
    </w:p>
    <w:p w14:paraId="6198041D" w14:textId="77777777" w:rsidR="00416B7C" w:rsidRPr="00BE0AE5" w:rsidRDefault="00416B7C" w:rsidP="00416B7C">
      <w:pPr>
        <w:pStyle w:val="body"/>
        <w:rPr>
          <w:rFonts w:cs="Times New Roman"/>
        </w:rPr>
      </w:pPr>
      <w:r w:rsidRPr="00BE0AE5">
        <w:rPr>
          <w:rFonts w:cs="Times New Roman"/>
        </w:rPr>
        <w:lastRenderedPageBreak/>
        <w:t>Личностные и метапредметные результаты представлены с учётом особенностей преподавания курса русского языка в основной общео</w:t>
      </w:r>
      <w:r w:rsidRPr="00BE0AE5">
        <w:rPr>
          <w:rFonts w:cs="Times New Roman"/>
        </w:rPr>
        <w:t>б</w:t>
      </w:r>
      <w:r w:rsidRPr="00BE0AE5">
        <w:rPr>
          <w:rFonts w:cs="Times New Roman"/>
        </w:rPr>
        <w:t>разовательной школе.</w:t>
      </w:r>
    </w:p>
    <w:p w14:paraId="1FE2AEEB"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«РОДНОЙ ЯЗЫК (РУССКИЙ)»</w:t>
      </w:r>
    </w:p>
    <w:p w14:paraId="565D33CD" w14:textId="77777777" w:rsidR="00416B7C" w:rsidRPr="00BE0AE5" w:rsidRDefault="00416B7C" w:rsidP="00416B7C">
      <w:pPr>
        <w:pStyle w:val="body"/>
        <w:rPr>
          <w:rFonts w:cs="Times New Roman"/>
        </w:rPr>
      </w:pPr>
      <w:r w:rsidRPr="00BE0AE5">
        <w:rPr>
          <w:rFonts w:cs="Times New Roman"/>
        </w:rPr>
        <w:t>Содержание программы обеспечивает достижение результатов осв</w:t>
      </w:r>
      <w:r w:rsidRPr="00BE0AE5">
        <w:rPr>
          <w:rFonts w:cs="Times New Roman"/>
        </w:rPr>
        <w:t>о</w:t>
      </w:r>
      <w:r w:rsidRPr="00BE0AE5">
        <w:rPr>
          <w:rFonts w:cs="Times New Roman"/>
        </w:rPr>
        <w:t>ения основной образовательной программы основного общего образ</w:t>
      </w:r>
      <w:r w:rsidRPr="00BE0AE5">
        <w:rPr>
          <w:rFonts w:cs="Times New Roman"/>
        </w:rPr>
        <w:t>о</w:t>
      </w:r>
      <w:r w:rsidRPr="00BE0AE5">
        <w:rPr>
          <w:rFonts w:cs="Times New Roman"/>
        </w:rPr>
        <w:t>вания в части требований, заданных Федеральным государственным образовательным стандартом основного общего образования к пре</w:t>
      </w:r>
      <w:r w:rsidRPr="00BE0AE5">
        <w:rPr>
          <w:rFonts w:cs="Times New Roman"/>
        </w:rPr>
        <w:t>д</w:t>
      </w:r>
      <w:r w:rsidRPr="00BE0AE5">
        <w:rPr>
          <w:rFonts w:cs="Times New Roman"/>
        </w:rPr>
        <w:t>метной области «Родной язык и родная литература». Программа орие</w:t>
      </w:r>
      <w:r w:rsidRPr="00BE0AE5">
        <w:rPr>
          <w:rFonts w:cs="Times New Roman"/>
        </w:rPr>
        <w:t>н</w:t>
      </w:r>
      <w:r w:rsidRPr="00BE0AE5">
        <w:rPr>
          <w:rFonts w:cs="Times New Roman"/>
        </w:rPr>
        <w:t>тирована на сопровождение и поддержку курса русского языка, вход</w:t>
      </w:r>
      <w:r w:rsidRPr="00BE0AE5">
        <w:rPr>
          <w:rFonts w:cs="Times New Roman"/>
        </w:rPr>
        <w:t>я</w:t>
      </w:r>
      <w:r w:rsidRPr="00BE0AE5">
        <w:rPr>
          <w:rFonts w:cs="Times New Roman"/>
        </w:rPr>
        <w:t>щего в предметную область «Русский язык и литература». Цели курса русского языка в рамках образовательной области «Родной язык и ро</w:t>
      </w:r>
      <w:r w:rsidRPr="00BE0AE5">
        <w:rPr>
          <w:rFonts w:cs="Times New Roman"/>
        </w:rPr>
        <w:t>д</w:t>
      </w:r>
      <w:r w:rsidRPr="00BE0AE5">
        <w:rPr>
          <w:rFonts w:cs="Times New Roman"/>
        </w:rPr>
        <w:t>ная литература» имеют специфику, обусловленную дополнительным по своему содержанию характером курса, а также особенностями функц</w:t>
      </w:r>
      <w:r w:rsidRPr="00BE0AE5">
        <w:rPr>
          <w:rFonts w:cs="Times New Roman"/>
        </w:rPr>
        <w:t>и</w:t>
      </w:r>
      <w:r w:rsidRPr="00BE0AE5">
        <w:rPr>
          <w:rFonts w:cs="Times New Roman"/>
        </w:rPr>
        <w:t>онирования русского языка в разных регионах Российской Федерации.</w:t>
      </w:r>
    </w:p>
    <w:p w14:paraId="509935C9" w14:textId="77777777" w:rsidR="00416B7C" w:rsidRPr="00BE0AE5" w:rsidRDefault="00416B7C" w:rsidP="00416B7C">
      <w:pPr>
        <w:pStyle w:val="body"/>
        <w:rPr>
          <w:rFonts w:cs="Times New Roman"/>
        </w:rPr>
      </w:pPr>
      <w:r w:rsidRPr="00BE0AE5">
        <w:rPr>
          <w:rFonts w:cs="Times New Roman"/>
        </w:rPr>
        <w:t>Курс «Родной язык (русский)» направлен на удовлетворение потре</w:t>
      </w:r>
      <w:r w:rsidRPr="00BE0AE5">
        <w:rPr>
          <w:rFonts w:cs="Times New Roman"/>
        </w:rPr>
        <w:t>б</w:t>
      </w:r>
      <w:r w:rsidRPr="00BE0AE5">
        <w:rPr>
          <w:rFonts w:cs="Times New Roman"/>
        </w:rPr>
        <w:t>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20B13298" w14:textId="77777777" w:rsidR="00416B7C" w:rsidRPr="00BE0AE5" w:rsidRDefault="00416B7C" w:rsidP="00416B7C">
      <w:pPr>
        <w:pStyle w:val="body"/>
        <w:rPr>
          <w:rFonts w:cs="Times New Roman"/>
        </w:rPr>
      </w:pPr>
      <w:r w:rsidRPr="00BE0AE5">
        <w:rPr>
          <w:rFonts w:cs="Times New Roman"/>
        </w:rPr>
        <w:t>В содержании курса «Родной язык (русский)» предусматривается расширение сведений, имеющих отношение не к внутреннему систе</w:t>
      </w:r>
      <w:r w:rsidRPr="00BE0AE5">
        <w:rPr>
          <w:rFonts w:cs="Times New Roman"/>
        </w:rPr>
        <w:t>м</w:t>
      </w:r>
      <w:r w:rsidRPr="00BE0AE5">
        <w:rPr>
          <w:rFonts w:cs="Times New Roman"/>
        </w:rPr>
        <w:t>ному устройству языка, а к вопросам реализации языковой системы в речи</w:t>
      </w:r>
      <w:r w:rsidR="00FE6A66" w:rsidRPr="00BE0AE5">
        <w:rPr>
          <w:rFonts w:cs="Times New Roman"/>
        </w:rPr>
        <w:t>,</w:t>
      </w:r>
      <w:r w:rsidRPr="00BE0AE5">
        <w:rPr>
          <w:rFonts w:cs="Times New Roman"/>
        </w:rPr>
        <w:t xml:space="preserve">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w:t>
      </w:r>
      <w:r w:rsidRPr="00BE0AE5">
        <w:rPr>
          <w:rFonts w:cs="Times New Roman"/>
        </w:rPr>
        <w:t>о</w:t>
      </w:r>
      <w:r w:rsidRPr="00BE0AE5">
        <w:rPr>
          <w:rFonts w:cs="Times New Roman"/>
        </w:rPr>
        <w:t>торые обнаруживают прямую, непосредственную культу</w:t>
      </w:r>
      <w:r w:rsidRPr="00BE0AE5">
        <w:rPr>
          <w:rFonts w:cs="Times New Roman"/>
        </w:rPr>
        <w:t>р</w:t>
      </w:r>
      <w:r w:rsidRPr="00BE0AE5">
        <w:rPr>
          <w:rFonts w:cs="Times New Roman"/>
        </w:rPr>
        <w:t>но-историческую обусловленность.</w:t>
      </w:r>
    </w:p>
    <w:p w14:paraId="48EEAB23"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 xml:space="preserve">«РОДНОЙ ЯЗЫК (РУССКИЙ)» </w:t>
      </w:r>
    </w:p>
    <w:p w14:paraId="07284738" w14:textId="77777777" w:rsidR="00416B7C" w:rsidRPr="00BE0AE5" w:rsidRDefault="00416B7C" w:rsidP="00416B7C">
      <w:pPr>
        <w:pStyle w:val="body"/>
        <w:rPr>
          <w:rFonts w:cs="Times New Roman"/>
        </w:rPr>
      </w:pPr>
      <w:r w:rsidRPr="00BE0AE5">
        <w:rPr>
          <w:rFonts w:cs="Times New Roman"/>
        </w:rPr>
        <w:t>Целями изучения родного языка (русского) по программам основного общего образования являются:</w:t>
      </w:r>
    </w:p>
    <w:p w14:paraId="2F40D93B" w14:textId="77777777" w:rsidR="00416B7C" w:rsidRPr="00BE0AE5" w:rsidRDefault="00416B7C" w:rsidP="00416B7C">
      <w:pPr>
        <w:pStyle w:val="list-bullet"/>
        <w:rPr>
          <w:rFonts w:cs="Times New Roman"/>
          <w:spacing w:val="2"/>
        </w:rPr>
      </w:pPr>
      <w:r w:rsidRPr="00BE0AE5">
        <w:rPr>
          <w:rFonts w:cs="Times New Roman"/>
          <w:spacing w:val="2"/>
        </w:rPr>
        <w:t>воспитание гражданина и патриота; формирование российской гражданской идентичности в поликультурном и многоконфе</w:t>
      </w:r>
      <w:r w:rsidRPr="00BE0AE5">
        <w:rPr>
          <w:rFonts w:cs="Times New Roman"/>
          <w:spacing w:val="2"/>
        </w:rPr>
        <w:t>с</w:t>
      </w:r>
      <w:r w:rsidRPr="00BE0AE5">
        <w:rPr>
          <w:rFonts w:cs="Times New Roman"/>
          <w:spacing w:val="2"/>
        </w:rPr>
        <w:t>сиональном обществе; развитие представлений о родном ру</w:t>
      </w:r>
      <w:r w:rsidRPr="00BE0AE5">
        <w:rPr>
          <w:rFonts w:cs="Times New Roman"/>
          <w:spacing w:val="2"/>
        </w:rPr>
        <w:t>с</w:t>
      </w:r>
      <w:r w:rsidRPr="00BE0AE5">
        <w:rPr>
          <w:rFonts w:cs="Times New Roman"/>
          <w:spacing w:val="2"/>
        </w:rPr>
        <w:lastRenderedPageBreak/>
        <w:t>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w:t>
      </w:r>
      <w:r w:rsidRPr="00BE0AE5">
        <w:rPr>
          <w:rFonts w:cs="Times New Roman"/>
          <w:spacing w:val="2"/>
        </w:rPr>
        <w:t>о</w:t>
      </w:r>
      <w:r w:rsidRPr="00BE0AE5">
        <w:rPr>
          <w:rFonts w:cs="Times New Roman"/>
          <w:spacing w:val="2"/>
        </w:rPr>
        <w:t>шении популяризации родного языка; воспитание уважител</w:t>
      </w:r>
      <w:r w:rsidRPr="00BE0AE5">
        <w:rPr>
          <w:rFonts w:cs="Times New Roman"/>
          <w:spacing w:val="2"/>
        </w:rPr>
        <w:t>ь</w:t>
      </w:r>
      <w:r w:rsidRPr="00BE0AE5">
        <w:rPr>
          <w:rFonts w:cs="Times New Roman"/>
          <w:spacing w:val="2"/>
        </w:rPr>
        <w:t>ного отношения к культурам и языкам народов России; овлад</w:t>
      </w:r>
      <w:r w:rsidRPr="00BE0AE5">
        <w:rPr>
          <w:rFonts w:cs="Times New Roman"/>
          <w:spacing w:val="2"/>
        </w:rPr>
        <w:t>е</w:t>
      </w:r>
      <w:r w:rsidRPr="00BE0AE5">
        <w:rPr>
          <w:rFonts w:cs="Times New Roman"/>
          <w:spacing w:val="2"/>
        </w:rPr>
        <w:t>ние культурой межнационального общения;</w:t>
      </w:r>
    </w:p>
    <w:p w14:paraId="65DA7483" w14:textId="77777777" w:rsidR="00416B7C" w:rsidRPr="00BE0AE5" w:rsidRDefault="00416B7C" w:rsidP="00416B7C">
      <w:pPr>
        <w:pStyle w:val="list-bullet"/>
        <w:rPr>
          <w:rFonts w:cs="Times New Roman"/>
        </w:rPr>
      </w:pPr>
      <w:r w:rsidRPr="00BE0AE5">
        <w:rPr>
          <w:rFonts w:cs="Times New Roman"/>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w:t>
      </w:r>
      <w:r w:rsidRPr="00BE0AE5">
        <w:rPr>
          <w:rFonts w:cs="Times New Roman"/>
        </w:rPr>
        <w:t>е</w:t>
      </w:r>
      <w:r w:rsidRPr="00BE0AE5">
        <w:rPr>
          <w:rFonts w:cs="Times New Roman"/>
        </w:rPr>
        <w:t>ниях и категориях современного русского литературного языка, которые обеспечивают его нормативное, уместное, этичное и</w:t>
      </w:r>
      <w:r w:rsidRPr="00BE0AE5">
        <w:rPr>
          <w:rFonts w:cs="Times New Roman"/>
        </w:rPr>
        <w:t>с</w:t>
      </w:r>
      <w:r w:rsidRPr="00BE0AE5">
        <w:rPr>
          <w:rFonts w:cs="Times New Roman"/>
        </w:rPr>
        <w:t>пользование в различных сферах и ситуациях общения; об о</w:t>
      </w:r>
      <w:r w:rsidRPr="00BE0AE5">
        <w:rPr>
          <w:rFonts w:cs="Times New Roman"/>
        </w:rPr>
        <w:t>с</w:t>
      </w:r>
      <w:r w:rsidRPr="00BE0AE5">
        <w:rPr>
          <w:rFonts w:cs="Times New Roman"/>
        </w:rPr>
        <w:t>новных нормах русского литературного языка; о национальных особенностях русского речевого этикета;</w:t>
      </w:r>
    </w:p>
    <w:p w14:paraId="08B4BBC1" w14:textId="77777777" w:rsidR="00416B7C" w:rsidRPr="00BE0AE5" w:rsidRDefault="00416B7C" w:rsidP="00416B7C">
      <w:pPr>
        <w:pStyle w:val="list-bullet"/>
        <w:rPr>
          <w:rFonts w:cs="Times New Roman"/>
        </w:rPr>
      </w:pPr>
      <w:r w:rsidRPr="00BE0AE5">
        <w:rPr>
          <w:rFonts w:cs="Times New Roman"/>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w:t>
      </w:r>
      <w:r w:rsidRPr="00BE0AE5">
        <w:rPr>
          <w:rFonts w:cs="Times New Roman"/>
        </w:rPr>
        <w:t>а</w:t>
      </w:r>
      <w:r w:rsidRPr="00BE0AE5">
        <w:rPr>
          <w:rFonts w:cs="Times New Roman"/>
        </w:rPr>
        <w:t>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w:t>
      </w:r>
      <w:r w:rsidRPr="00BE0AE5">
        <w:rPr>
          <w:rFonts w:cs="Times New Roman"/>
        </w:rPr>
        <w:t>о</w:t>
      </w:r>
      <w:r w:rsidRPr="00BE0AE5">
        <w:rPr>
          <w:rFonts w:cs="Times New Roman"/>
        </w:rPr>
        <w:t>ванию;</w:t>
      </w:r>
    </w:p>
    <w:p w14:paraId="18939FC0" w14:textId="77777777" w:rsidR="00416B7C" w:rsidRPr="00BE0AE5" w:rsidRDefault="00416B7C" w:rsidP="00416B7C">
      <w:pPr>
        <w:pStyle w:val="list-bullet"/>
        <w:rPr>
          <w:rFonts w:cs="Times New Roman"/>
        </w:rPr>
      </w:pPr>
      <w:r w:rsidRPr="00BE0AE5">
        <w:rPr>
          <w:rFonts w:cs="Times New Roman"/>
        </w:rPr>
        <w:t>совершенствование познавательных и интеллектуальных умений опознавать, анализировать, сравнивать, классифицировать яз</w:t>
      </w:r>
      <w:r w:rsidRPr="00BE0AE5">
        <w:rPr>
          <w:rFonts w:cs="Times New Roman"/>
        </w:rPr>
        <w:t>ы</w:t>
      </w:r>
      <w:r w:rsidRPr="00BE0AE5">
        <w:rPr>
          <w:rFonts w:cs="Times New Roman"/>
        </w:rPr>
        <w:t>ковые факты, оценивать их с точки зрения нормативности, соо</w:t>
      </w:r>
      <w:r w:rsidRPr="00BE0AE5">
        <w:rPr>
          <w:rFonts w:cs="Times New Roman"/>
        </w:rPr>
        <w:t>т</w:t>
      </w:r>
      <w:r w:rsidRPr="00BE0AE5">
        <w:rPr>
          <w:rFonts w:cs="Times New Roman"/>
        </w:rPr>
        <w:t xml:space="preserve">ветствия ситуации и сфере общения; </w:t>
      </w:r>
    </w:p>
    <w:p w14:paraId="72644AE9" w14:textId="77777777" w:rsidR="00416B7C" w:rsidRPr="00BE0AE5" w:rsidRDefault="00416B7C" w:rsidP="00416B7C">
      <w:pPr>
        <w:pStyle w:val="list-bullet"/>
        <w:rPr>
          <w:rFonts w:cs="Times New Roman"/>
        </w:rPr>
      </w:pPr>
      <w:r w:rsidRPr="00BE0AE5">
        <w:rPr>
          <w:rFonts w:cs="Times New Roman"/>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14:paraId="0C9AB566" w14:textId="77777777" w:rsidR="00416B7C" w:rsidRPr="00BE0AE5" w:rsidRDefault="00416B7C" w:rsidP="00416B7C">
      <w:pPr>
        <w:pStyle w:val="list-bullet"/>
        <w:rPr>
          <w:rFonts w:cs="Times New Roman"/>
        </w:rPr>
      </w:pPr>
      <w:r w:rsidRPr="00BE0AE5">
        <w:rPr>
          <w:rFonts w:cs="Times New Roman"/>
        </w:rPr>
        <w:t>развитие проектного и исследовательского мышления, приобр</w:t>
      </w:r>
      <w:r w:rsidRPr="00BE0AE5">
        <w:rPr>
          <w:rFonts w:cs="Times New Roman"/>
        </w:rPr>
        <w:t>е</w:t>
      </w:r>
      <w:r w:rsidRPr="00BE0AE5">
        <w:rPr>
          <w:rFonts w:cs="Times New Roman"/>
        </w:rPr>
        <w:t>тение практического опыта исследовательской работы по родному языку (русскому), воспитание самостоятельности в приобретении знаний.</w:t>
      </w:r>
    </w:p>
    <w:p w14:paraId="262DBB22" w14:textId="77777777" w:rsidR="00416B7C" w:rsidRPr="00BE0AE5" w:rsidRDefault="00416B7C" w:rsidP="00416B7C">
      <w:pPr>
        <w:pStyle w:val="h2"/>
        <w:rPr>
          <w:rFonts w:cs="Times New Roman"/>
        </w:rPr>
      </w:pPr>
      <w:r w:rsidRPr="00BE0AE5">
        <w:rPr>
          <w:rFonts w:cs="Times New Roman"/>
        </w:rPr>
        <w:lastRenderedPageBreak/>
        <w:t>МЕСТО УЧЕБНОГО ПРЕДМЕТА «РОДНОЙ ЯЗЫК (РУССКИЙ)» В УЧЕБНОМ ПЛАНЕ</w:t>
      </w:r>
    </w:p>
    <w:p w14:paraId="4370E037" w14:textId="77777777" w:rsidR="00416B7C" w:rsidRPr="00BE0AE5" w:rsidRDefault="00416B7C" w:rsidP="00416B7C">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5C568827" w14:textId="77777777" w:rsidR="00416B7C" w:rsidRPr="00BE0AE5" w:rsidRDefault="00416B7C" w:rsidP="00416B7C">
      <w:pPr>
        <w:pStyle w:val="body"/>
        <w:rPr>
          <w:rFonts w:cs="Times New Roman"/>
        </w:rPr>
      </w:pPr>
      <w:r w:rsidRPr="00BE0AE5">
        <w:rPr>
          <w:rFonts w:cs="Times New Roman"/>
        </w:rPr>
        <w:t>Содержание учебного предмета «Родной язык (русский)», предста</w:t>
      </w:r>
      <w:r w:rsidRPr="00BE0AE5">
        <w:rPr>
          <w:rFonts w:cs="Times New Roman"/>
        </w:rPr>
        <w:t>в</w:t>
      </w:r>
      <w:r w:rsidRPr="00BE0AE5">
        <w:rPr>
          <w:rFonts w:cs="Times New Roman"/>
        </w:rPr>
        <w:t xml:space="preserve">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 </w:t>
      </w:r>
    </w:p>
    <w:p w14:paraId="7EB228C4" w14:textId="77777777" w:rsidR="00416B7C" w:rsidRPr="00BE0AE5" w:rsidRDefault="00416B7C" w:rsidP="00416B7C">
      <w:pPr>
        <w:pStyle w:val="body"/>
        <w:rPr>
          <w:rFonts w:cs="Times New Roman"/>
        </w:rPr>
      </w:pPr>
      <w:r w:rsidRPr="00BE0AE5">
        <w:rPr>
          <w:rFonts w:cs="Times New Roman"/>
        </w:rPr>
        <w:t>В пределах одного класса последовательность изучения тем, пре</w:t>
      </w:r>
      <w:r w:rsidRPr="00BE0AE5">
        <w:rPr>
          <w:rFonts w:cs="Times New Roman"/>
        </w:rPr>
        <w:t>д</w:t>
      </w:r>
      <w:r w:rsidRPr="00BE0AE5">
        <w:rPr>
          <w:rFonts w:cs="Times New Roman"/>
        </w:rPr>
        <w:t>ставленных в содержании каждого класса, может варьироваться.</w:t>
      </w:r>
    </w:p>
    <w:p w14:paraId="13D2D6ED" w14:textId="77777777" w:rsidR="00416B7C" w:rsidRPr="00BE0AE5" w:rsidRDefault="00416B7C" w:rsidP="00416B7C">
      <w:pPr>
        <w:pStyle w:val="h2"/>
        <w:rPr>
          <w:rFonts w:cs="Times New Roman"/>
        </w:rPr>
      </w:pPr>
      <w:r w:rsidRPr="00BE0AE5">
        <w:rPr>
          <w:rFonts w:cs="Times New Roman"/>
        </w:rPr>
        <w:t xml:space="preserve">ОСНОВНЫЕ СОДЕРЖАТЕЛЬНЫЕ ЛИНИИ ПРОГРАММЫ </w:t>
      </w:r>
      <w:r w:rsidRPr="00BE0AE5">
        <w:rPr>
          <w:rFonts w:cs="Times New Roman"/>
        </w:rPr>
        <w:br/>
        <w:t>УЧЕБНОГО ПРЕДМЕТА «РОДНОЙ ЯЗЫК (РУССКИЙ)»</w:t>
      </w:r>
    </w:p>
    <w:p w14:paraId="1A8BEEFB" w14:textId="77777777" w:rsidR="00416B7C" w:rsidRPr="00BE0AE5" w:rsidRDefault="00416B7C" w:rsidP="00416B7C">
      <w:pPr>
        <w:pStyle w:val="body"/>
        <w:rPr>
          <w:rFonts w:cs="Times New Roman"/>
        </w:rPr>
      </w:pPr>
      <w:r w:rsidRPr="00BE0AE5">
        <w:rPr>
          <w:rFonts w:cs="Times New Roman"/>
        </w:rPr>
        <w:t>Как курс, имеющий частный характер, школьный курс родного ру</w:t>
      </w:r>
      <w:r w:rsidRPr="00BE0AE5">
        <w:rPr>
          <w:rFonts w:cs="Times New Roman"/>
        </w:rPr>
        <w:t>с</w:t>
      </w:r>
      <w:r w:rsidRPr="00BE0AE5">
        <w:rPr>
          <w:rFonts w:cs="Times New Roman"/>
        </w:rPr>
        <w:t>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w:t>
      </w:r>
      <w:r w:rsidRPr="00BE0AE5">
        <w:rPr>
          <w:rFonts w:cs="Times New Roman"/>
        </w:rPr>
        <w:t>о</w:t>
      </w:r>
      <w:r w:rsidRPr="00BE0AE5">
        <w:rPr>
          <w:rFonts w:cs="Times New Roman"/>
        </w:rPr>
        <w:t>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w:t>
      </w:r>
      <w:r w:rsidRPr="00BE0AE5">
        <w:rPr>
          <w:rFonts w:cs="Times New Roman"/>
        </w:rPr>
        <w:t>е</w:t>
      </w:r>
      <w:r w:rsidRPr="00BE0AE5">
        <w:rPr>
          <w:rFonts w:cs="Times New Roman"/>
        </w:rPr>
        <w:t>ственно практико-ориентированный характер.</w:t>
      </w:r>
    </w:p>
    <w:p w14:paraId="055BE575" w14:textId="77777777" w:rsidR="00416B7C" w:rsidRPr="00BE0AE5" w:rsidRDefault="00416B7C" w:rsidP="00416B7C">
      <w:pPr>
        <w:pStyle w:val="body"/>
        <w:rPr>
          <w:rFonts w:cs="Times New Roman"/>
        </w:rPr>
      </w:pPr>
      <w:r w:rsidRPr="00BE0AE5">
        <w:rPr>
          <w:rFonts w:cs="Times New Roman"/>
        </w:rPr>
        <w:t>В соответствии с этим в программе выделяются следующие блоки.</w:t>
      </w:r>
    </w:p>
    <w:p w14:paraId="317E7DEA" w14:textId="77777777" w:rsidR="00416B7C" w:rsidRPr="00BE0AE5" w:rsidRDefault="00416B7C" w:rsidP="00416B7C">
      <w:pPr>
        <w:pStyle w:val="body"/>
        <w:rPr>
          <w:rFonts w:cs="Times New Roman"/>
        </w:rPr>
      </w:pPr>
      <w:r w:rsidRPr="00BE0AE5">
        <w:rPr>
          <w:rFonts w:cs="Times New Roman"/>
        </w:rPr>
        <w:t xml:space="preserve">В первом блоке — </w:t>
      </w:r>
      <w:r w:rsidRPr="00BE0AE5">
        <w:rPr>
          <w:rStyle w:val="Bold"/>
          <w:rFonts w:cs="Times New Roman"/>
        </w:rPr>
        <w:t>«Язык и культура»</w:t>
      </w:r>
      <w:r w:rsidRPr="00BE0AE5">
        <w:rPr>
          <w:rFonts w:cs="Times New Roman"/>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w:t>
      </w:r>
      <w:r w:rsidRPr="00BE0AE5">
        <w:rPr>
          <w:rFonts w:cs="Times New Roman"/>
        </w:rPr>
        <w:t>о</w:t>
      </w:r>
      <w:r w:rsidRPr="00BE0AE5">
        <w:rPr>
          <w:rFonts w:cs="Times New Roman"/>
        </w:rPr>
        <w:t>нально-культурную специфику русского языка, обеспечит овладение нормами русского речевого этикета в различных сферах общения, в</w:t>
      </w:r>
      <w:r w:rsidRPr="00BE0AE5">
        <w:rPr>
          <w:rFonts w:cs="Times New Roman"/>
        </w:rPr>
        <w:t>ы</w:t>
      </w:r>
      <w:r w:rsidRPr="00BE0AE5">
        <w:rPr>
          <w:rFonts w:cs="Times New Roman"/>
        </w:rPr>
        <w:t>явление общего и специфического в языках и культурах русского и других народов России и мира, овладение культурой межнационального общения.</w:t>
      </w:r>
    </w:p>
    <w:p w14:paraId="5CB14DA0" w14:textId="77777777" w:rsidR="00416B7C" w:rsidRPr="00BE0AE5" w:rsidRDefault="00416B7C" w:rsidP="00416B7C">
      <w:pPr>
        <w:pStyle w:val="body"/>
        <w:rPr>
          <w:rFonts w:cs="Times New Roman"/>
        </w:rPr>
      </w:pPr>
      <w:r w:rsidRPr="00BE0AE5">
        <w:rPr>
          <w:rFonts w:cs="Times New Roman"/>
        </w:rPr>
        <w:t xml:space="preserve">Второй блок — </w:t>
      </w:r>
      <w:r w:rsidRPr="00BE0AE5">
        <w:rPr>
          <w:rStyle w:val="Bold"/>
          <w:rFonts w:cs="Times New Roman"/>
        </w:rPr>
        <w:t>«Культура речи»</w:t>
      </w:r>
      <w:r w:rsidRPr="00BE0AE5">
        <w:rPr>
          <w:rFonts w:cs="Times New Roman"/>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w:t>
      </w:r>
      <w:r w:rsidRPr="00BE0AE5">
        <w:rPr>
          <w:rFonts w:cs="Times New Roman"/>
        </w:rPr>
        <w:t>а</w:t>
      </w:r>
      <w:r w:rsidRPr="00BE0AE5">
        <w:rPr>
          <w:rFonts w:cs="Times New Roman"/>
        </w:rPr>
        <w:lastRenderedPageBreak/>
        <w:t>ние вариантов норм; развитие потребности обращаться к нормативным словарям современного русского литературного языка и совершенств</w:t>
      </w:r>
      <w:r w:rsidRPr="00BE0AE5">
        <w:rPr>
          <w:rFonts w:cs="Times New Roman"/>
        </w:rPr>
        <w:t>о</w:t>
      </w:r>
      <w:r w:rsidRPr="00BE0AE5">
        <w:rPr>
          <w:rFonts w:cs="Times New Roman"/>
        </w:rPr>
        <w:t>вание умений пользоваться ими.</w:t>
      </w:r>
    </w:p>
    <w:p w14:paraId="18FBE83E" w14:textId="77777777" w:rsidR="00416B7C" w:rsidRPr="00BE0AE5" w:rsidRDefault="00416B7C" w:rsidP="00416B7C">
      <w:pPr>
        <w:pStyle w:val="body"/>
        <w:rPr>
          <w:rFonts w:cs="Times New Roman"/>
        </w:rPr>
      </w:pPr>
      <w:r w:rsidRPr="00BE0AE5">
        <w:rPr>
          <w:rFonts w:cs="Times New Roman"/>
        </w:rPr>
        <w:t xml:space="preserve">В третьем блоке — </w:t>
      </w:r>
      <w:r w:rsidRPr="00BE0AE5">
        <w:rPr>
          <w:rStyle w:val="Bold"/>
          <w:rFonts w:cs="Times New Roman"/>
        </w:rPr>
        <w:t>«Речь. Речевая деятельность. Текст»</w:t>
      </w:r>
      <w:r w:rsidRPr="00BE0AE5">
        <w:rPr>
          <w:rFonts w:cs="Times New Roman"/>
        </w:rPr>
        <w:t> — пре</w:t>
      </w:r>
      <w:r w:rsidRPr="00BE0AE5">
        <w:rPr>
          <w:rFonts w:cs="Times New Roman"/>
        </w:rPr>
        <w:t>д</w:t>
      </w:r>
      <w:r w:rsidRPr="00BE0AE5">
        <w:rPr>
          <w:rFonts w:cs="Times New Roman"/>
        </w:rPr>
        <w:t>ставлено содержание, направленное на совершенствование видов реч</w:t>
      </w:r>
      <w:r w:rsidRPr="00BE0AE5">
        <w:rPr>
          <w:rFonts w:cs="Times New Roman"/>
        </w:rPr>
        <w:t>е</w:t>
      </w:r>
      <w:r w:rsidRPr="00BE0AE5">
        <w:rPr>
          <w:rFonts w:cs="Times New Roman"/>
        </w:rPr>
        <w:t>вой деятельности в их взаимосвязи и культуры устной и письменной речи, развитие базовых умений и навыков использования языка в жи</w:t>
      </w:r>
      <w:r w:rsidRPr="00BE0AE5">
        <w:rPr>
          <w:rFonts w:cs="Times New Roman"/>
        </w:rPr>
        <w:t>з</w:t>
      </w:r>
      <w:r w:rsidRPr="00BE0AE5">
        <w:rPr>
          <w:rFonts w:cs="Times New Roman"/>
        </w:rPr>
        <w:t>ненно важных для школьников ситуациях общения: умений определять цели коммуникации, оценивать речевую ситуацию, учитывать комм</w:t>
      </w:r>
      <w:r w:rsidRPr="00BE0AE5">
        <w:rPr>
          <w:rFonts w:cs="Times New Roman"/>
        </w:rPr>
        <w:t>у</w:t>
      </w:r>
      <w:r w:rsidRPr="00BE0AE5">
        <w:rPr>
          <w:rFonts w:cs="Times New Roman"/>
        </w:rPr>
        <w:t>никативные намерения партнёра, выбирать адекватные стратегии ко</w:t>
      </w:r>
      <w:r w:rsidRPr="00BE0AE5">
        <w:rPr>
          <w:rFonts w:cs="Times New Roman"/>
        </w:rPr>
        <w:t>м</w:t>
      </w:r>
      <w:r w:rsidRPr="00BE0AE5">
        <w:rPr>
          <w:rFonts w:cs="Times New Roman"/>
        </w:rPr>
        <w:t>муникации; понимать, анализировать и создавать тексты разных фун</w:t>
      </w:r>
      <w:r w:rsidRPr="00BE0AE5">
        <w:rPr>
          <w:rFonts w:cs="Times New Roman"/>
        </w:rPr>
        <w:t>к</w:t>
      </w:r>
      <w:r w:rsidRPr="00BE0AE5">
        <w:rPr>
          <w:rFonts w:cs="Times New Roman"/>
        </w:rPr>
        <w:t>ционально-смысловых типов, жанров, стилистической принадлежности.</w:t>
      </w:r>
    </w:p>
    <w:p w14:paraId="13094255"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«РОДНОЙ язык (Русский)»</w:t>
      </w:r>
    </w:p>
    <w:p w14:paraId="65426602" w14:textId="77777777" w:rsidR="00416B7C" w:rsidRPr="00BE0AE5" w:rsidRDefault="00416B7C" w:rsidP="00416B7C">
      <w:pPr>
        <w:pStyle w:val="h2-first"/>
        <w:rPr>
          <w:rFonts w:cs="Times New Roman"/>
        </w:rPr>
      </w:pPr>
      <w:r w:rsidRPr="00BE0AE5">
        <w:rPr>
          <w:rFonts w:cs="Times New Roman"/>
        </w:rPr>
        <w:t xml:space="preserve">5 КЛАСС </w:t>
      </w:r>
    </w:p>
    <w:p w14:paraId="3F503E3B"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04703FAB" w14:textId="77777777" w:rsidR="00416B7C" w:rsidRPr="00BE0AE5" w:rsidRDefault="00416B7C" w:rsidP="00416B7C">
      <w:pPr>
        <w:pStyle w:val="body"/>
        <w:rPr>
          <w:rFonts w:cs="Times New Roman"/>
        </w:rPr>
      </w:pPr>
      <w:r w:rsidRPr="00BE0AE5">
        <w:rPr>
          <w:rFonts w:cs="Times New Roman"/>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w:t>
      </w:r>
      <w:r w:rsidRPr="00BE0AE5">
        <w:rPr>
          <w:rFonts w:cs="Times New Roman"/>
        </w:rPr>
        <w:t>у</w:t>
      </w:r>
      <w:r w:rsidRPr="00BE0AE5">
        <w:rPr>
          <w:rFonts w:cs="Times New Roman"/>
        </w:rPr>
        <w:t>дожественной литературы.</w:t>
      </w:r>
    </w:p>
    <w:p w14:paraId="61473B9E" w14:textId="77777777" w:rsidR="00416B7C" w:rsidRPr="00BE0AE5" w:rsidRDefault="00416B7C" w:rsidP="00416B7C">
      <w:pPr>
        <w:pStyle w:val="body"/>
        <w:rPr>
          <w:rFonts w:cs="Times New Roman"/>
        </w:rPr>
      </w:pPr>
      <w:r w:rsidRPr="00BE0AE5">
        <w:rPr>
          <w:rFonts w:cs="Times New Roman"/>
        </w:rPr>
        <w:t>Краткая история русской письменности. Создание славянского а</w:t>
      </w:r>
      <w:r w:rsidRPr="00BE0AE5">
        <w:rPr>
          <w:rFonts w:cs="Times New Roman"/>
        </w:rPr>
        <w:t>л</w:t>
      </w:r>
      <w:r w:rsidRPr="00BE0AE5">
        <w:rPr>
          <w:rFonts w:cs="Times New Roman"/>
        </w:rPr>
        <w:t>фавита.</w:t>
      </w:r>
    </w:p>
    <w:p w14:paraId="04C6F498" w14:textId="77777777" w:rsidR="00416B7C" w:rsidRPr="00BE0AE5" w:rsidRDefault="00416B7C" w:rsidP="00416B7C">
      <w:pPr>
        <w:pStyle w:val="body"/>
        <w:rPr>
          <w:rFonts w:cs="Times New Roman"/>
        </w:rPr>
      </w:pPr>
      <w:r w:rsidRPr="00BE0AE5">
        <w:rPr>
          <w:rFonts w:cs="Times New Roman"/>
        </w:rPr>
        <w:t>Язык как зеркало национальной культуры. Слово как хранилище м</w:t>
      </w:r>
      <w:r w:rsidRPr="00BE0AE5">
        <w:rPr>
          <w:rFonts w:cs="Times New Roman"/>
        </w:rPr>
        <w:t>а</w:t>
      </w:r>
      <w:r w:rsidRPr="00BE0AE5">
        <w:rPr>
          <w:rFonts w:cs="Times New Roman"/>
        </w:rPr>
        <w:t>териальной и духовной культуры народа. Слова, обозначающие пре</w:t>
      </w:r>
      <w:r w:rsidRPr="00BE0AE5">
        <w:rPr>
          <w:rFonts w:cs="Times New Roman"/>
        </w:rPr>
        <w:t>д</w:t>
      </w:r>
      <w:r w:rsidRPr="00BE0AE5">
        <w:rPr>
          <w:rFonts w:cs="Times New Roman"/>
        </w:rPr>
        <w:t>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w:t>
      </w:r>
      <w:r w:rsidRPr="00BE0AE5">
        <w:rPr>
          <w:rFonts w:cs="Times New Roman"/>
        </w:rPr>
        <w:t>д</w:t>
      </w:r>
      <w:r w:rsidRPr="00BE0AE5">
        <w:rPr>
          <w:rFonts w:cs="Times New Roman"/>
        </w:rPr>
        <w:t>но-поэтические эпитеты, прецедентные имена в русских народных и литературных сказках, народных песнях, былинах, художественной л</w:t>
      </w:r>
      <w:r w:rsidRPr="00BE0AE5">
        <w:rPr>
          <w:rFonts w:cs="Times New Roman"/>
        </w:rPr>
        <w:t>и</w:t>
      </w:r>
      <w:r w:rsidRPr="00BE0AE5">
        <w:rPr>
          <w:rFonts w:cs="Times New Roman"/>
        </w:rPr>
        <w:t xml:space="preserve">тературе. </w:t>
      </w:r>
    </w:p>
    <w:p w14:paraId="5FA216AD" w14:textId="77777777" w:rsidR="00416B7C" w:rsidRPr="00BE0AE5" w:rsidRDefault="00416B7C" w:rsidP="00416B7C">
      <w:pPr>
        <w:pStyle w:val="body"/>
        <w:rPr>
          <w:rFonts w:cs="Times New Roman"/>
          <w:spacing w:val="1"/>
        </w:rPr>
      </w:pPr>
      <w:r w:rsidRPr="00BE0AE5">
        <w:rPr>
          <w:rFonts w:cs="Times New Roman"/>
          <w:spacing w:val="1"/>
        </w:rPr>
        <w:t>Слова с суффиксами субъективной оценки как изобразительное средство. Уменьшительно-ласкательные формы как средство выраж</w:t>
      </w:r>
      <w:r w:rsidRPr="00BE0AE5">
        <w:rPr>
          <w:rFonts w:cs="Times New Roman"/>
          <w:spacing w:val="1"/>
        </w:rPr>
        <w:t>е</w:t>
      </w:r>
      <w:r w:rsidRPr="00BE0AE5">
        <w:rPr>
          <w:rFonts w:cs="Times New Roman"/>
          <w:spacing w:val="1"/>
        </w:rPr>
        <w:t>ния задушевности и иронии. Особенности употребления слов с су</w:t>
      </w:r>
      <w:r w:rsidRPr="00BE0AE5">
        <w:rPr>
          <w:rFonts w:cs="Times New Roman"/>
          <w:spacing w:val="1"/>
        </w:rPr>
        <w:t>ф</w:t>
      </w:r>
      <w:r w:rsidRPr="00BE0AE5">
        <w:rPr>
          <w:rFonts w:cs="Times New Roman"/>
          <w:spacing w:val="1"/>
        </w:rPr>
        <w:t>фиксами субъективной оценки в произведениях устного народного творчества и произведениях</w:t>
      </w:r>
      <w:r w:rsidR="00571787" w:rsidRPr="00BE0AE5">
        <w:rPr>
          <w:rFonts w:cs="Times New Roman"/>
          <w:spacing w:val="1"/>
        </w:rPr>
        <w:t xml:space="preserve"> </w:t>
      </w:r>
      <w:r w:rsidRPr="00BE0AE5">
        <w:rPr>
          <w:rFonts w:cs="Times New Roman"/>
          <w:spacing w:val="1"/>
        </w:rPr>
        <w:t>художественной литературы разных ист</w:t>
      </w:r>
      <w:r w:rsidRPr="00BE0AE5">
        <w:rPr>
          <w:rFonts w:cs="Times New Roman"/>
          <w:spacing w:val="1"/>
        </w:rPr>
        <w:t>о</w:t>
      </w:r>
      <w:r w:rsidRPr="00BE0AE5">
        <w:rPr>
          <w:rFonts w:cs="Times New Roman"/>
          <w:spacing w:val="1"/>
        </w:rPr>
        <w:t>рических эпох.</w:t>
      </w:r>
    </w:p>
    <w:p w14:paraId="684CD22C" w14:textId="77777777" w:rsidR="00416B7C" w:rsidRPr="00BE0AE5" w:rsidRDefault="00416B7C" w:rsidP="00416B7C">
      <w:pPr>
        <w:pStyle w:val="body"/>
        <w:rPr>
          <w:rFonts w:cs="Times New Roman"/>
        </w:rPr>
      </w:pPr>
      <w:r w:rsidRPr="00BE0AE5">
        <w:rPr>
          <w:rFonts w:cs="Times New Roman"/>
        </w:rPr>
        <w:t>Национальная специфика слов с живой внутренней формой. Мет</w:t>
      </w:r>
      <w:r w:rsidRPr="00BE0AE5">
        <w:rPr>
          <w:rFonts w:cs="Times New Roman"/>
        </w:rPr>
        <w:t>а</w:t>
      </w:r>
      <w:r w:rsidRPr="00BE0AE5">
        <w:rPr>
          <w:rFonts w:cs="Times New Roman"/>
        </w:rPr>
        <w:t>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6627CE54" w14:textId="77777777" w:rsidR="00416B7C" w:rsidRPr="00BE0AE5" w:rsidRDefault="00416B7C" w:rsidP="00416B7C">
      <w:pPr>
        <w:pStyle w:val="body"/>
        <w:rPr>
          <w:rFonts w:cs="Times New Roman"/>
        </w:rPr>
      </w:pPr>
      <w:r w:rsidRPr="00BE0AE5">
        <w:rPr>
          <w:rFonts w:cs="Times New Roman"/>
        </w:rPr>
        <w:t>Слова со специфическим оценочно-характеризующим значением. Связь определённых наименований с некоторыми качествами, эмоци</w:t>
      </w:r>
      <w:r w:rsidRPr="00BE0AE5">
        <w:rPr>
          <w:rFonts w:cs="Times New Roman"/>
        </w:rPr>
        <w:t>о</w:t>
      </w:r>
      <w:r w:rsidRPr="00BE0AE5">
        <w:rPr>
          <w:rFonts w:cs="Times New Roman"/>
        </w:rPr>
        <w:t>нальными состояниями и т. п. человека (</w:t>
      </w:r>
      <w:r w:rsidRPr="00BE0AE5">
        <w:rPr>
          <w:rStyle w:val="Italic"/>
          <w:rFonts w:cs="Times New Roman"/>
        </w:rPr>
        <w:t>барышня </w:t>
      </w:r>
      <w:r w:rsidRPr="00BE0AE5">
        <w:rPr>
          <w:rFonts w:cs="Times New Roman"/>
        </w:rPr>
        <w:t>—</w:t>
      </w:r>
      <w:r w:rsidRPr="00BE0AE5">
        <w:rPr>
          <w:rStyle w:val="Italic"/>
          <w:rFonts w:cs="Times New Roman"/>
        </w:rPr>
        <w:t xml:space="preserve"> об изнеженной, избалованной девушке; сухарь </w:t>
      </w:r>
      <w:r w:rsidRPr="00BE0AE5">
        <w:rPr>
          <w:rFonts w:cs="Times New Roman"/>
        </w:rPr>
        <w:t>—</w:t>
      </w:r>
      <w:r w:rsidRPr="00BE0AE5">
        <w:rPr>
          <w:rStyle w:val="Italic"/>
          <w:rFonts w:cs="Times New Roman"/>
        </w:rPr>
        <w:t xml:space="preserve"> о сухом, неотзывчивом человеке; с</w:t>
      </w:r>
      <w:r w:rsidRPr="00BE0AE5">
        <w:rPr>
          <w:rStyle w:val="Italic"/>
          <w:rFonts w:cs="Times New Roman"/>
        </w:rPr>
        <w:t>о</w:t>
      </w:r>
      <w:r w:rsidRPr="00BE0AE5">
        <w:rPr>
          <w:rStyle w:val="Italic"/>
          <w:rFonts w:cs="Times New Roman"/>
        </w:rPr>
        <w:t>рока </w:t>
      </w:r>
      <w:r w:rsidRPr="00BE0AE5">
        <w:rPr>
          <w:rFonts w:cs="Times New Roman"/>
        </w:rPr>
        <w:t>—</w:t>
      </w:r>
      <w:r w:rsidRPr="00BE0AE5">
        <w:rPr>
          <w:rStyle w:val="Italic"/>
          <w:rFonts w:cs="Times New Roman"/>
        </w:rPr>
        <w:t xml:space="preserve"> о болтливой женщине</w:t>
      </w:r>
      <w:r w:rsidRPr="00BE0AE5">
        <w:rPr>
          <w:rFonts w:cs="Times New Roman"/>
        </w:rPr>
        <w:t xml:space="preserve"> и т. п.). </w:t>
      </w:r>
    </w:p>
    <w:p w14:paraId="20235F62" w14:textId="77777777" w:rsidR="00416B7C" w:rsidRPr="00BE0AE5" w:rsidRDefault="00416B7C" w:rsidP="00416B7C">
      <w:pPr>
        <w:pStyle w:val="body"/>
        <w:rPr>
          <w:rFonts w:cs="Times New Roman"/>
        </w:rPr>
      </w:pPr>
      <w:r w:rsidRPr="00BE0AE5">
        <w:rPr>
          <w:rFonts w:cs="Times New Roman"/>
        </w:rPr>
        <w:t xml:space="preserve">Крылатые слова и выражения из русских народных и литературных сказок, источники, значение и употребление в современных ситуациях </w:t>
      </w:r>
      <w:r w:rsidRPr="00BE0AE5">
        <w:rPr>
          <w:rFonts w:cs="Times New Roman"/>
        </w:rPr>
        <w:lastRenderedPageBreak/>
        <w:t>речевого общения. Русские пословицы и поговорки как воплощение опыта, наблюдений, оценок, народного ума и особенностей национал</w:t>
      </w:r>
      <w:r w:rsidRPr="00BE0AE5">
        <w:rPr>
          <w:rFonts w:cs="Times New Roman"/>
        </w:rPr>
        <w:t>ь</w:t>
      </w:r>
      <w:r w:rsidRPr="00BE0AE5">
        <w:rPr>
          <w:rFonts w:cs="Times New Roman"/>
        </w:rPr>
        <w:t xml:space="preserve">ной культуры народа. </w:t>
      </w:r>
    </w:p>
    <w:p w14:paraId="080EF78A" w14:textId="77777777" w:rsidR="00416B7C" w:rsidRPr="00BE0AE5" w:rsidRDefault="00416B7C" w:rsidP="00416B7C">
      <w:pPr>
        <w:pStyle w:val="body"/>
        <w:rPr>
          <w:rFonts w:cs="Times New Roman"/>
        </w:rPr>
      </w:pPr>
      <w:r w:rsidRPr="00BE0AE5">
        <w:rPr>
          <w:rFonts w:cs="Times New Roman"/>
        </w:rPr>
        <w:t>Русские имена. Имена исконно русские (славянские) и заимствова</w:t>
      </w:r>
      <w:r w:rsidRPr="00BE0AE5">
        <w:rPr>
          <w:rFonts w:cs="Times New Roman"/>
        </w:rPr>
        <w:t>н</w:t>
      </w:r>
      <w:r w:rsidRPr="00BE0AE5">
        <w:rPr>
          <w:rFonts w:cs="Times New Roman"/>
        </w:rPr>
        <w:t>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413B20CE" w14:textId="77777777" w:rsidR="00416B7C" w:rsidRPr="00BE0AE5" w:rsidRDefault="00416B7C" w:rsidP="00416B7C">
      <w:pPr>
        <w:pStyle w:val="body"/>
        <w:rPr>
          <w:rFonts w:cs="Times New Roman"/>
        </w:rPr>
      </w:pPr>
      <w:r w:rsidRPr="00BE0AE5">
        <w:rPr>
          <w:rFonts w:cs="Times New Roman"/>
        </w:rPr>
        <w:t xml:space="preserve">Общеизвестные старинные русские города. Происхождение их названий. </w:t>
      </w:r>
    </w:p>
    <w:p w14:paraId="1466571B" w14:textId="77777777" w:rsidR="00416B7C" w:rsidRPr="00BE0AE5" w:rsidRDefault="00416B7C" w:rsidP="00416B7C">
      <w:pPr>
        <w:pStyle w:val="body"/>
        <w:rPr>
          <w:rFonts w:cs="Times New Roman"/>
        </w:rPr>
      </w:pPr>
      <w:r w:rsidRPr="00BE0AE5">
        <w:rPr>
          <w:rFonts w:cs="Times New Roman"/>
        </w:rPr>
        <w:t xml:space="preserve">Ознакомление с историей и этимологией некоторых слов. </w:t>
      </w:r>
    </w:p>
    <w:p w14:paraId="3528593C"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67F43600"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w:t>
      </w:r>
      <w:r w:rsidRPr="00BE0AE5">
        <w:rPr>
          <w:rFonts w:cs="Times New Roman"/>
        </w:rPr>
        <w:t>р</w:t>
      </w:r>
      <w:r w:rsidRPr="00BE0AE5">
        <w:rPr>
          <w:rFonts w:cs="Times New Roman"/>
        </w:rPr>
        <w:t>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1EC88AB9" w14:textId="77777777" w:rsidR="00416B7C" w:rsidRPr="00BE0AE5" w:rsidRDefault="00416B7C" w:rsidP="00416B7C">
      <w:pPr>
        <w:pStyle w:val="body"/>
        <w:rPr>
          <w:rFonts w:cs="Times New Roman"/>
        </w:rPr>
      </w:pPr>
      <w:r w:rsidRPr="00BE0AE5">
        <w:rPr>
          <w:rFonts w:cs="Times New Roman"/>
        </w:rPr>
        <w:t>Постоянное и подвижное ударение в именах существительных, им</w:t>
      </w:r>
      <w:r w:rsidRPr="00BE0AE5">
        <w:rPr>
          <w:rFonts w:cs="Times New Roman"/>
        </w:rPr>
        <w:t>е</w:t>
      </w:r>
      <w:r w:rsidRPr="00BE0AE5">
        <w:rPr>
          <w:rFonts w:cs="Times New Roman"/>
        </w:rPr>
        <w:t>нах прилагательных, глаголах. Омографы: ударение как маркер смысла слова</w:t>
      </w:r>
      <w:r w:rsidRPr="00BE0AE5">
        <w:rPr>
          <w:rStyle w:val="Italic"/>
          <w:rFonts w:cs="Times New Roman"/>
        </w:rPr>
        <w:t xml:space="preserve">. </w:t>
      </w:r>
      <w:r w:rsidRPr="00BE0AE5">
        <w:rPr>
          <w:rFonts w:cs="Times New Roman"/>
        </w:rPr>
        <w:t xml:space="preserve">Произносительные варианты орфоэпической нормы. </w:t>
      </w:r>
    </w:p>
    <w:p w14:paraId="0E7EA431" w14:textId="77777777" w:rsidR="00416B7C" w:rsidRPr="00BE0AE5" w:rsidRDefault="00416B7C" w:rsidP="00416B7C">
      <w:pPr>
        <w:pStyle w:val="body"/>
        <w:rPr>
          <w:rFonts w:cs="Times New Roman"/>
          <w:spacing w:val="-1"/>
        </w:rPr>
      </w:pPr>
      <w:r w:rsidRPr="00BE0AE5">
        <w:rPr>
          <w:rFonts w:cs="Times New Roman"/>
          <w:spacing w:val="-1"/>
        </w:rPr>
        <w:t>Основные лексические нормы современного русского литературного языка. Лексические нормы употребления имён существительных, пр</w:t>
      </w:r>
      <w:r w:rsidRPr="00BE0AE5">
        <w:rPr>
          <w:rFonts w:cs="Times New Roman"/>
          <w:spacing w:val="-1"/>
        </w:rPr>
        <w:t>и</w:t>
      </w:r>
      <w:r w:rsidRPr="00BE0AE5">
        <w:rPr>
          <w:rFonts w:cs="Times New Roman"/>
          <w:spacing w:val="-1"/>
        </w:rPr>
        <w:t>лагательных, глаголов в современном русском литературном языке. Стилистические варианты лексической нормы (книжный, общеупотр</w:t>
      </w:r>
      <w:r w:rsidRPr="00BE0AE5">
        <w:rPr>
          <w:rFonts w:cs="Times New Roman"/>
          <w:spacing w:val="-1"/>
        </w:rPr>
        <w:t>е</w:t>
      </w:r>
      <w:r w:rsidRPr="00BE0AE5">
        <w:rPr>
          <w:rFonts w:cs="Times New Roman"/>
          <w:spacing w:val="-1"/>
        </w:rPr>
        <w:t>бительный</w:t>
      </w:r>
      <w:r w:rsidR="00FE6A66" w:rsidRPr="00BE0AE5">
        <w:rPr>
          <w:rFonts w:cs="Times New Roman"/>
          <w:spacing w:val="-1"/>
        </w:rPr>
        <w:t>,</w:t>
      </w:r>
      <w:r w:rsidRPr="00BE0AE5">
        <w:rPr>
          <w:rFonts w:cs="Times New Roman"/>
          <w:spacing w:val="-1"/>
        </w:rPr>
        <w:t xml:space="preserve"> разговорный и просторечный) употребления имён сущ</w:t>
      </w:r>
      <w:r w:rsidRPr="00BE0AE5">
        <w:rPr>
          <w:rFonts w:cs="Times New Roman"/>
          <w:spacing w:val="-1"/>
        </w:rPr>
        <w:t>е</w:t>
      </w:r>
      <w:r w:rsidRPr="00BE0AE5">
        <w:rPr>
          <w:rFonts w:cs="Times New Roman"/>
          <w:spacing w:val="-1"/>
        </w:rPr>
        <w:t>ствительных, прилагательных, глаголов в речи. Типичные примеры нарушения лексической нормы, связанные с употреблением имён сущ</w:t>
      </w:r>
      <w:r w:rsidRPr="00BE0AE5">
        <w:rPr>
          <w:rFonts w:cs="Times New Roman"/>
          <w:spacing w:val="-1"/>
        </w:rPr>
        <w:t>е</w:t>
      </w:r>
      <w:r w:rsidRPr="00BE0AE5">
        <w:rPr>
          <w:rFonts w:cs="Times New Roman"/>
          <w:spacing w:val="-1"/>
        </w:rPr>
        <w:t>ствительных, прилагательных, глаголов в современном русском литер</w:t>
      </w:r>
      <w:r w:rsidRPr="00BE0AE5">
        <w:rPr>
          <w:rFonts w:cs="Times New Roman"/>
          <w:spacing w:val="-1"/>
        </w:rPr>
        <w:t>а</w:t>
      </w:r>
      <w:r w:rsidRPr="00BE0AE5">
        <w:rPr>
          <w:rFonts w:cs="Times New Roman"/>
          <w:spacing w:val="-1"/>
        </w:rPr>
        <w:t>турном языке.</w:t>
      </w:r>
    </w:p>
    <w:p w14:paraId="2B6D9C22" w14:textId="77777777" w:rsidR="00416B7C" w:rsidRPr="00BE0AE5" w:rsidRDefault="00416B7C" w:rsidP="00416B7C">
      <w:pPr>
        <w:pStyle w:val="body"/>
        <w:rPr>
          <w:rFonts w:cs="Times New Roman"/>
        </w:rPr>
      </w:pPr>
      <w:r w:rsidRPr="00BE0AE5">
        <w:rPr>
          <w:rFonts w:cs="Times New Roman"/>
        </w:rPr>
        <w:t>Основные грамматические нормы современного русского литер</w:t>
      </w:r>
      <w:r w:rsidRPr="00BE0AE5">
        <w:rPr>
          <w:rFonts w:cs="Times New Roman"/>
        </w:rPr>
        <w:t>а</w:t>
      </w:r>
      <w:r w:rsidRPr="00BE0AE5">
        <w:rPr>
          <w:rFonts w:cs="Times New Roman"/>
        </w:rPr>
        <w:t>турного языка. Род заимствованных несклоняемых имён существ</w:t>
      </w:r>
      <w:r w:rsidRPr="00BE0AE5">
        <w:rPr>
          <w:rFonts w:cs="Times New Roman"/>
        </w:rPr>
        <w:t>и</w:t>
      </w:r>
      <w:r w:rsidRPr="00BE0AE5">
        <w:rPr>
          <w:rFonts w:cs="Times New Roman"/>
        </w:rPr>
        <w:t>тельных; род сложных существительных; род имён собственных (ге</w:t>
      </w:r>
      <w:r w:rsidRPr="00BE0AE5">
        <w:rPr>
          <w:rFonts w:cs="Times New Roman"/>
        </w:rPr>
        <w:t>о</w:t>
      </w:r>
      <w:r w:rsidRPr="00BE0AE5">
        <w:rPr>
          <w:rFonts w:cs="Times New Roman"/>
        </w:rPr>
        <w:t>графических названий). Формы существительных мужского рода мн</w:t>
      </w:r>
      <w:r w:rsidRPr="00BE0AE5">
        <w:rPr>
          <w:rFonts w:cs="Times New Roman"/>
        </w:rPr>
        <w:t>о</w:t>
      </w:r>
      <w:r w:rsidRPr="00BE0AE5">
        <w:rPr>
          <w:rFonts w:cs="Times New Roman"/>
        </w:rPr>
        <w:t xml:space="preserve">жественного числа с окончаниями </w:t>
      </w:r>
      <w:r w:rsidRPr="00BE0AE5">
        <w:rPr>
          <w:rStyle w:val="Italic"/>
          <w:rFonts w:cs="Times New Roman"/>
        </w:rPr>
        <w:t>-а(-я), -ы(-и)</w:t>
      </w:r>
      <w:r w:rsidR="00FE6A66" w:rsidRPr="00BE0AE5">
        <w:rPr>
          <w:rFonts w:cs="Times New Roman"/>
        </w:rPr>
        <w:t>,</w:t>
      </w:r>
      <w:r w:rsidRPr="00BE0AE5">
        <w:rPr>
          <w:rFonts w:cs="Times New Roman"/>
        </w:rPr>
        <w:t xml:space="preserve"> различающиеся по смыслу. Литературные</w:t>
      </w:r>
      <w:r w:rsidR="00FE6A66" w:rsidRPr="00BE0AE5">
        <w:rPr>
          <w:rFonts w:cs="Times New Roman"/>
        </w:rPr>
        <w:t>,</w:t>
      </w:r>
      <w:r w:rsidRPr="00BE0AE5">
        <w:rPr>
          <w:rFonts w:cs="Times New Roman"/>
        </w:rPr>
        <w:t xml:space="preserve"> разговорные</w:t>
      </w:r>
      <w:r w:rsidR="00FE6A66" w:rsidRPr="00BE0AE5">
        <w:rPr>
          <w:rFonts w:cs="Times New Roman"/>
        </w:rPr>
        <w:t>,</w:t>
      </w:r>
      <w:r w:rsidRPr="00BE0AE5">
        <w:rPr>
          <w:rFonts w:cs="Times New Roman"/>
        </w:rPr>
        <w:t xml:space="preserve"> устарелые и профессиональные особенности формы именительного падежа множественного числа с</w:t>
      </w:r>
      <w:r w:rsidRPr="00BE0AE5">
        <w:rPr>
          <w:rFonts w:cs="Times New Roman"/>
        </w:rPr>
        <w:t>у</w:t>
      </w:r>
      <w:r w:rsidRPr="00BE0AE5">
        <w:rPr>
          <w:rFonts w:cs="Times New Roman"/>
        </w:rPr>
        <w:t>ществительных мужского рода.</w:t>
      </w:r>
    </w:p>
    <w:p w14:paraId="270B7DE6" w14:textId="77777777" w:rsidR="00416B7C" w:rsidRPr="00BE0AE5" w:rsidRDefault="00416B7C" w:rsidP="00416B7C">
      <w:pPr>
        <w:pStyle w:val="body"/>
        <w:rPr>
          <w:rFonts w:cs="Times New Roman"/>
          <w:spacing w:val="-1"/>
        </w:rPr>
      </w:pPr>
      <w:r w:rsidRPr="00BE0AE5">
        <w:rPr>
          <w:rFonts w:cs="Times New Roman"/>
          <w:spacing w:val="-1"/>
        </w:rPr>
        <w:t>Правила речевого этикета: нормы и традиции. Устойчивые формулы речевого этикета в общении. Обращение в русском речевом этикете. И</w:t>
      </w:r>
      <w:r w:rsidRPr="00BE0AE5">
        <w:rPr>
          <w:rFonts w:cs="Times New Roman"/>
          <w:spacing w:val="-1"/>
        </w:rPr>
        <w:t>с</w:t>
      </w:r>
      <w:r w:rsidRPr="00BE0AE5">
        <w:rPr>
          <w:rFonts w:cs="Times New Roman"/>
          <w:spacing w:val="-1"/>
        </w:rPr>
        <w:t xml:space="preserve">тория этикетной формулы обращения в русском языке. Особенности употребления в качестве обращений собственных имён, названий людей </w:t>
      </w:r>
      <w:r w:rsidRPr="00BE0AE5">
        <w:rPr>
          <w:rFonts w:cs="Times New Roman"/>
          <w:spacing w:val="-1"/>
        </w:rPr>
        <w:lastRenderedPageBreak/>
        <w:t>по степени родства, по</w:t>
      </w:r>
      <w:r w:rsidR="00571787" w:rsidRPr="00BE0AE5">
        <w:rPr>
          <w:rFonts w:cs="Times New Roman"/>
          <w:spacing w:val="-1"/>
        </w:rPr>
        <w:t xml:space="preserve"> </w:t>
      </w:r>
      <w:r w:rsidRPr="00BE0AE5">
        <w:rPr>
          <w:rFonts w:cs="Times New Roman"/>
          <w:spacing w:val="-1"/>
        </w:rPr>
        <w:t>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w:t>
      </w:r>
      <w:r w:rsidRPr="00BE0AE5">
        <w:rPr>
          <w:rFonts w:cs="Times New Roman"/>
          <w:spacing w:val="-1"/>
        </w:rPr>
        <w:t>а</w:t>
      </w:r>
      <w:r w:rsidRPr="00BE0AE5">
        <w:rPr>
          <w:rFonts w:cs="Times New Roman"/>
          <w:spacing w:val="-1"/>
        </w:rPr>
        <w:t xml:space="preserve">щения в официальной и неофициальной речевой ситуации. Современные формулы обращения к незнакомому человеку. </w:t>
      </w:r>
    </w:p>
    <w:p w14:paraId="7EE9A735"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64C0A778" w14:textId="77777777" w:rsidR="00416B7C" w:rsidRPr="00BE0AE5" w:rsidRDefault="00416B7C" w:rsidP="00416B7C">
      <w:pPr>
        <w:pStyle w:val="body"/>
        <w:rPr>
          <w:rFonts w:cs="Times New Roman"/>
        </w:rPr>
      </w:pPr>
      <w:r w:rsidRPr="00BE0AE5">
        <w:rPr>
          <w:rFonts w:cs="Times New Roman"/>
        </w:rPr>
        <w:t>Язык и речь. Средства выразительной устной речи (тон,</w:t>
      </w:r>
      <w:r w:rsidR="00571787" w:rsidRPr="00BE0AE5">
        <w:rPr>
          <w:rFonts w:cs="Times New Roman"/>
        </w:rPr>
        <w:t xml:space="preserve"> </w:t>
      </w:r>
      <w:r w:rsidRPr="00BE0AE5">
        <w:rPr>
          <w:rFonts w:cs="Times New Roman"/>
        </w:rPr>
        <w:t xml:space="preserve">тембр, темп), способы тренировки (скороговорки). Интонация и жесты. </w:t>
      </w:r>
    </w:p>
    <w:p w14:paraId="4DE59350" w14:textId="77777777" w:rsidR="00416B7C" w:rsidRPr="00BE0AE5" w:rsidRDefault="00416B7C" w:rsidP="00416B7C">
      <w:pPr>
        <w:pStyle w:val="body"/>
        <w:rPr>
          <w:rFonts w:cs="Times New Roman"/>
        </w:rPr>
      </w:pPr>
      <w:r w:rsidRPr="00BE0AE5">
        <w:rPr>
          <w:rFonts w:cs="Times New Roman"/>
        </w:rPr>
        <w:t>Текст. Композиционные формы описания, повествования, рассужд</w:t>
      </w:r>
      <w:r w:rsidRPr="00BE0AE5">
        <w:rPr>
          <w:rFonts w:cs="Times New Roman"/>
        </w:rPr>
        <w:t>е</w:t>
      </w:r>
      <w:r w:rsidRPr="00BE0AE5">
        <w:rPr>
          <w:rFonts w:cs="Times New Roman"/>
        </w:rPr>
        <w:t xml:space="preserve">ния. </w:t>
      </w:r>
    </w:p>
    <w:p w14:paraId="7B515367" w14:textId="77777777" w:rsidR="00416B7C" w:rsidRPr="00BE0AE5" w:rsidRDefault="00416B7C" w:rsidP="00416B7C">
      <w:pPr>
        <w:pStyle w:val="body"/>
        <w:rPr>
          <w:rFonts w:cs="Times New Roman"/>
        </w:rPr>
      </w:pPr>
      <w:r w:rsidRPr="00BE0AE5">
        <w:rPr>
          <w:rFonts w:cs="Times New Roman"/>
        </w:rPr>
        <w:t xml:space="preserve">Функциональные разновидности языка. Разговорная речь. Просьба, извинение как жанры разговорной речи. </w:t>
      </w:r>
    </w:p>
    <w:p w14:paraId="79F99378" w14:textId="77777777" w:rsidR="00416B7C" w:rsidRPr="00BE0AE5" w:rsidRDefault="00416B7C" w:rsidP="00416B7C">
      <w:pPr>
        <w:pStyle w:val="body"/>
        <w:rPr>
          <w:rFonts w:cs="Times New Roman"/>
        </w:rPr>
      </w:pPr>
      <w:r w:rsidRPr="00BE0AE5">
        <w:rPr>
          <w:rFonts w:cs="Times New Roman"/>
        </w:rPr>
        <w:t>Официально-деловой стиль. Объявление (устное и письменное).</w:t>
      </w:r>
    </w:p>
    <w:p w14:paraId="769B68F0" w14:textId="77777777" w:rsidR="00416B7C" w:rsidRPr="00BE0AE5" w:rsidRDefault="00416B7C" w:rsidP="00416B7C">
      <w:pPr>
        <w:pStyle w:val="body"/>
        <w:rPr>
          <w:rFonts w:cs="Times New Roman"/>
        </w:rPr>
      </w:pPr>
      <w:r w:rsidRPr="00BE0AE5">
        <w:rPr>
          <w:rFonts w:cs="Times New Roman"/>
        </w:rPr>
        <w:t>Учебно-научный стиль. План ответа на уроке, план текста.</w:t>
      </w:r>
    </w:p>
    <w:p w14:paraId="4315B340" w14:textId="77777777"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Девиз, слоган. </w:t>
      </w:r>
    </w:p>
    <w:p w14:paraId="328A8607" w14:textId="77777777" w:rsidR="00416B7C" w:rsidRPr="00BE0AE5" w:rsidRDefault="00416B7C" w:rsidP="00416B7C">
      <w:pPr>
        <w:pStyle w:val="body"/>
        <w:rPr>
          <w:rFonts w:cs="Times New Roman"/>
        </w:rPr>
      </w:pPr>
      <w:r w:rsidRPr="00BE0AE5">
        <w:rPr>
          <w:rFonts w:cs="Times New Roman"/>
        </w:rPr>
        <w:t>Язык художественной литературы. Литературная сказка. Рассказ.</w:t>
      </w:r>
    </w:p>
    <w:p w14:paraId="074483FA" w14:textId="77777777" w:rsidR="00416B7C" w:rsidRPr="00BE0AE5" w:rsidRDefault="00416B7C" w:rsidP="00416B7C">
      <w:pPr>
        <w:pStyle w:val="body"/>
        <w:rPr>
          <w:rFonts w:cs="Times New Roman"/>
        </w:rPr>
      </w:pPr>
      <w:r w:rsidRPr="00BE0AE5">
        <w:rPr>
          <w:rFonts w:cs="Times New Roman"/>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14:paraId="6A87C198" w14:textId="77777777" w:rsidR="00416B7C" w:rsidRPr="00BE0AE5" w:rsidRDefault="00416B7C" w:rsidP="00416B7C">
      <w:pPr>
        <w:pStyle w:val="h2"/>
        <w:rPr>
          <w:rFonts w:cs="Times New Roman"/>
        </w:rPr>
      </w:pPr>
      <w:r w:rsidRPr="00BE0AE5">
        <w:rPr>
          <w:rFonts w:cs="Times New Roman"/>
        </w:rPr>
        <w:t>6 КЛАСС</w:t>
      </w:r>
    </w:p>
    <w:p w14:paraId="751AD1C3"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20EE151C" w14:textId="77777777" w:rsidR="00416B7C" w:rsidRPr="00BE0AE5" w:rsidRDefault="00416B7C" w:rsidP="00416B7C">
      <w:pPr>
        <w:pStyle w:val="body"/>
        <w:rPr>
          <w:rFonts w:cs="Times New Roman"/>
        </w:rPr>
      </w:pPr>
      <w:r w:rsidRPr="00BE0AE5">
        <w:rPr>
          <w:rFonts w:cs="Times New Roman"/>
        </w:rPr>
        <w:t>Краткая история русского литературного языка. Роль церковносл</w:t>
      </w:r>
      <w:r w:rsidRPr="00BE0AE5">
        <w:rPr>
          <w:rFonts w:cs="Times New Roman"/>
        </w:rPr>
        <w:t>а</w:t>
      </w:r>
      <w:r w:rsidRPr="00BE0AE5">
        <w:rPr>
          <w:rFonts w:cs="Times New Roman"/>
        </w:rPr>
        <w:t>вянского (старославянского) языка в развитии русского языка. Наци</w:t>
      </w:r>
      <w:r w:rsidRPr="00BE0AE5">
        <w:rPr>
          <w:rFonts w:cs="Times New Roman"/>
        </w:rPr>
        <w:t>о</w:t>
      </w:r>
      <w:r w:rsidRPr="00BE0AE5">
        <w:rPr>
          <w:rFonts w:cs="Times New Roman"/>
        </w:rPr>
        <w:t>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w:t>
      </w:r>
      <w:r w:rsidRPr="00BE0AE5">
        <w:rPr>
          <w:rFonts w:cs="Times New Roman"/>
        </w:rPr>
        <w:t>р</w:t>
      </w:r>
      <w:r w:rsidRPr="00BE0AE5">
        <w:rPr>
          <w:rFonts w:cs="Times New Roman"/>
        </w:rPr>
        <w:t>ному языку и несущих информацию о способах ведения хозяйства, ос</w:t>
      </w:r>
      <w:r w:rsidRPr="00BE0AE5">
        <w:rPr>
          <w:rFonts w:cs="Times New Roman"/>
        </w:rPr>
        <w:t>о</w:t>
      </w:r>
      <w:r w:rsidRPr="00BE0AE5">
        <w:rPr>
          <w:rFonts w:cs="Times New Roman"/>
        </w:rPr>
        <w:t>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68ACA2F8" w14:textId="77777777" w:rsidR="00416B7C" w:rsidRPr="00BE0AE5" w:rsidRDefault="00416B7C" w:rsidP="00416B7C">
      <w:pPr>
        <w:pStyle w:val="body"/>
        <w:rPr>
          <w:rFonts w:cs="Times New Roman"/>
        </w:rPr>
      </w:pPr>
      <w:r w:rsidRPr="00BE0AE5">
        <w:rPr>
          <w:rFonts w:cs="Times New Roman"/>
        </w:rPr>
        <w:t>Лексические заимствования как результат взаимодействия наци</w:t>
      </w:r>
      <w:r w:rsidRPr="00BE0AE5">
        <w:rPr>
          <w:rFonts w:cs="Times New Roman"/>
        </w:rPr>
        <w:t>о</w:t>
      </w:r>
      <w:r w:rsidRPr="00BE0AE5">
        <w:rPr>
          <w:rFonts w:cs="Times New Roman"/>
        </w:rPr>
        <w:t xml:space="preserve">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14:paraId="41F4EF17" w14:textId="77777777" w:rsidR="00416B7C" w:rsidRPr="00BE0AE5" w:rsidRDefault="00416B7C" w:rsidP="00416B7C">
      <w:pPr>
        <w:pStyle w:val="body"/>
        <w:rPr>
          <w:rFonts w:cs="Times New Roman"/>
        </w:rPr>
      </w:pPr>
      <w:r w:rsidRPr="00BE0AE5">
        <w:rPr>
          <w:rFonts w:cs="Times New Roman"/>
        </w:rPr>
        <w:t>Пополнение словарного состава русского языка новой лексикой. С</w:t>
      </w:r>
      <w:r w:rsidRPr="00BE0AE5">
        <w:rPr>
          <w:rFonts w:cs="Times New Roman"/>
        </w:rPr>
        <w:t>о</w:t>
      </w:r>
      <w:r w:rsidRPr="00BE0AE5">
        <w:rPr>
          <w:rFonts w:cs="Times New Roman"/>
        </w:rPr>
        <w:t>временные неологизмы и их группы по сфере употребления и стил</w:t>
      </w:r>
      <w:r w:rsidRPr="00BE0AE5">
        <w:rPr>
          <w:rFonts w:cs="Times New Roman"/>
        </w:rPr>
        <w:t>и</w:t>
      </w:r>
      <w:r w:rsidRPr="00BE0AE5">
        <w:rPr>
          <w:rFonts w:cs="Times New Roman"/>
        </w:rPr>
        <w:t>стической окраске.</w:t>
      </w:r>
    </w:p>
    <w:p w14:paraId="6C852DE1" w14:textId="77777777" w:rsidR="00416B7C" w:rsidRPr="00BE0AE5" w:rsidRDefault="00416B7C" w:rsidP="00416B7C">
      <w:pPr>
        <w:pStyle w:val="body"/>
        <w:rPr>
          <w:rFonts w:cs="Times New Roman"/>
        </w:rPr>
      </w:pPr>
      <w:r w:rsidRPr="00BE0AE5">
        <w:rPr>
          <w:rFonts w:cs="Times New Roman"/>
        </w:rPr>
        <w:lastRenderedPageBreak/>
        <w:t>Национально-культурная специфика русской фразеологии. Истор</w:t>
      </w:r>
      <w:r w:rsidRPr="00BE0AE5">
        <w:rPr>
          <w:rFonts w:cs="Times New Roman"/>
        </w:rPr>
        <w:t>и</w:t>
      </w:r>
      <w:r w:rsidRPr="00BE0AE5">
        <w:rPr>
          <w:rFonts w:cs="Times New Roman"/>
        </w:rPr>
        <w:t xml:space="preserve">ческие прототипы фразеологизмов. Отражение во фразеологии обычаев, традиций, быта, исторических событий, культуры и т. п. </w:t>
      </w:r>
    </w:p>
    <w:p w14:paraId="4C3DF97D"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009907DB"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w:t>
      </w:r>
      <w:r w:rsidRPr="00BE0AE5">
        <w:rPr>
          <w:rFonts w:cs="Times New Roman"/>
        </w:rPr>
        <w:t>р</w:t>
      </w:r>
      <w:r w:rsidRPr="00BE0AE5">
        <w:rPr>
          <w:rFonts w:cs="Times New Roman"/>
        </w:rPr>
        <w:t>ного языка. Произносительные различия в русском языке, обусловле</w:t>
      </w:r>
      <w:r w:rsidRPr="00BE0AE5">
        <w:rPr>
          <w:rFonts w:cs="Times New Roman"/>
        </w:rPr>
        <w:t>н</w:t>
      </w:r>
      <w:r w:rsidRPr="00BE0AE5">
        <w:rPr>
          <w:rFonts w:cs="Times New Roman"/>
        </w:rPr>
        <w:t>ные темпом речи. Стилистические особенности произношения и удар</w:t>
      </w:r>
      <w:r w:rsidRPr="00BE0AE5">
        <w:rPr>
          <w:rFonts w:cs="Times New Roman"/>
        </w:rPr>
        <w:t>е</w:t>
      </w:r>
      <w:r w:rsidRPr="00BE0AE5">
        <w:rPr>
          <w:rFonts w:cs="Times New Roman"/>
        </w:rPr>
        <w:t>ния (литературные</w:t>
      </w:r>
      <w:r w:rsidR="00FE6A66" w:rsidRPr="00BE0AE5">
        <w:rPr>
          <w:rFonts w:cs="Times New Roman"/>
        </w:rPr>
        <w:t>,</w:t>
      </w:r>
      <w:r w:rsidRPr="00BE0AE5">
        <w:rPr>
          <w:rFonts w:cs="Times New Roman"/>
        </w:rPr>
        <w:t xml:space="preserve"> разговорные</w:t>
      </w:r>
      <w:r w:rsidR="00FE6A66" w:rsidRPr="00BE0AE5">
        <w:rPr>
          <w:rFonts w:cs="Times New Roman"/>
        </w:rPr>
        <w:t>,</w:t>
      </w:r>
      <w:r w:rsidRPr="00BE0AE5">
        <w:rPr>
          <w:rFonts w:cs="Times New Roman"/>
        </w:rPr>
        <w:t xml:space="preserve"> устарелые и профессиональные). </w:t>
      </w:r>
    </w:p>
    <w:p w14:paraId="09CF0F10" w14:textId="77777777" w:rsidR="00416B7C" w:rsidRPr="00BE0AE5" w:rsidRDefault="00416B7C" w:rsidP="00416B7C">
      <w:pPr>
        <w:pStyle w:val="body"/>
        <w:rPr>
          <w:rFonts w:cs="Times New Roman"/>
        </w:rPr>
      </w:pPr>
      <w:r w:rsidRPr="00BE0AE5">
        <w:rPr>
          <w:rFonts w:cs="Times New Roman"/>
        </w:rPr>
        <w:t>Нормы и варианты нормы произношения заимствованных слов, о</w:t>
      </w:r>
      <w:r w:rsidRPr="00BE0AE5">
        <w:rPr>
          <w:rFonts w:cs="Times New Roman"/>
        </w:rPr>
        <w:t>т</w:t>
      </w:r>
      <w:r w:rsidRPr="00BE0AE5">
        <w:rPr>
          <w:rFonts w:cs="Times New Roman"/>
        </w:rPr>
        <w:t>дельных грамматических форм; нормы ударения в отдельных формах: ударение в форме родительного падежа множественного числа сущ</w:t>
      </w:r>
      <w:r w:rsidRPr="00BE0AE5">
        <w:rPr>
          <w:rFonts w:cs="Times New Roman"/>
        </w:rPr>
        <w:t>е</w:t>
      </w:r>
      <w:r w:rsidRPr="00BE0AE5">
        <w:rPr>
          <w:rFonts w:cs="Times New Roman"/>
        </w:rPr>
        <w:t>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w:t>
      </w:r>
      <w:r w:rsidRPr="00BE0AE5">
        <w:rPr>
          <w:rFonts w:cs="Times New Roman"/>
        </w:rPr>
        <w:t>ж</w:t>
      </w:r>
      <w:r w:rsidRPr="00BE0AE5">
        <w:rPr>
          <w:rFonts w:cs="Times New Roman"/>
        </w:rPr>
        <w:t xml:space="preserve">ского рода; ударение в формах глаголов II спряжения на </w:t>
      </w:r>
      <w:r w:rsidRPr="00BE0AE5">
        <w:rPr>
          <w:rStyle w:val="Italic"/>
          <w:rFonts w:cs="Times New Roman"/>
        </w:rPr>
        <w:t>-ить</w:t>
      </w:r>
      <w:r w:rsidRPr="00BE0AE5">
        <w:rPr>
          <w:rFonts w:cs="Times New Roman"/>
        </w:rPr>
        <w:t xml:space="preserve">. </w:t>
      </w:r>
    </w:p>
    <w:p w14:paraId="67819C9F"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Синонимы и точность речи. Смысловые</w:t>
      </w:r>
      <w:r w:rsidR="00FE6A66" w:rsidRPr="00BE0AE5">
        <w:rPr>
          <w:rFonts w:cs="Times New Roman"/>
        </w:rPr>
        <w:t>,</w:t>
      </w:r>
      <w:r w:rsidRPr="00BE0AE5">
        <w:rPr>
          <w:rFonts w:cs="Times New Roman"/>
        </w:rPr>
        <w:t xml:space="preserve"> стилистические ос</w:t>
      </w:r>
      <w:r w:rsidRPr="00BE0AE5">
        <w:rPr>
          <w:rFonts w:cs="Times New Roman"/>
        </w:rPr>
        <w:t>о</w:t>
      </w:r>
      <w:r w:rsidRPr="00BE0AE5">
        <w:rPr>
          <w:rFonts w:cs="Times New Roman"/>
        </w:rPr>
        <w:t>бенности употребления синонимов. Антонимы и точность речи. Смы</w:t>
      </w:r>
      <w:r w:rsidRPr="00BE0AE5">
        <w:rPr>
          <w:rFonts w:cs="Times New Roman"/>
        </w:rPr>
        <w:t>с</w:t>
      </w:r>
      <w:r w:rsidRPr="00BE0AE5">
        <w:rPr>
          <w:rFonts w:cs="Times New Roman"/>
        </w:rPr>
        <w:t>ловые</w:t>
      </w:r>
      <w:r w:rsidR="00FE6A66" w:rsidRPr="00BE0AE5">
        <w:rPr>
          <w:rFonts w:cs="Times New Roman"/>
        </w:rPr>
        <w:t>,</w:t>
      </w:r>
      <w:r w:rsidRPr="00BE0AE5">
        <w:rPr>
          <w:rFonts w:cs="Times New Roman"/>
        </w:rPr>
        <w:t xml:space="preserve"> стилистические особенности употребления антонимов. Лексич</w:t>
      </w:r>
      <w:r w:rsidRPr="00BE0AE5">
        <w:rPr>
          <w:rFonts w:cs="Times New Roman"/>
        </w:rPr>
        <w:t>е</w:t>
      </w:r>
      <w:r w:rsidRPr="00BE0AE5">
        <w:rPr>
          <w:rFonts w:cs="Times New Roman"/>
        </w:rPr>
        <w:t>ские омонимы и точность речи. Смысловые</w:t>
      </w:r>
      <w:r w:rsidR="00FE6A66" w:rsidRPr="00BE0AE5">
        <w:rPr>
          <w:rFonts w:cs="Times New Roman"/>
        </w:rPr>
        <w:t>,</w:t>
      </w:r>
      <w:r w:rsidRPr="00BE0AE5">
        <w:rPr>
          <w:rFonts w:cs="Times New Roman"/>
        </w:rPr>
        <w:t xml:space="preserve"> стилистические особенн</w:t>
      </w:r>
      <w:r w:rsidRPr="00BE0AE5">
        <w:rPr>
          <w:rFonts w:cs="Times New Roman"/>
        </w:rPr>
        <w:t>о</w:t>
      </w:r>
      <w:r w:rsidRPr="00BE0AE5">
        <w:rPr>
          <w:rFonts w:cs="Times New Roman"/>
        </w:rPr>
        <w:t>сти употребления лексических омонимов.</w:t>
      </w:r>
    </w:p>
    <w:p w14:paraId="726273DC" w14:textId="77777777" w:rsidR="00416B7C" w:rsidRPr="00BE0AE5" w:rsidRDefault="00416B7C" w:rsidP="00416B7C">
      <w:pPr>
        <w:pStyle w:val="body"/>
        <w:rPr>
          <w:rFonts w:cs="Times New Roman"/>
        </w:rPr>
      </w:pPr>
      <w:r w:rsidRPr="00BE0AE5">
        <w:rPr>
          <w:rFonts w:cs="Times New Roman"/>
        </w:rPr>
        <w:t>Типичные речевые ошибки</w:t>
      </w:r>
      <w:r w:rsidR="00FE6A66" w:rsidRPr="00BE0AE5">
        <w:rPr>
          <w:rFonts w:cs="Times New Roman"/>
        </w:rPr>
        <w:t>,</w:t>
      </w:r>
      <w:r w:rsidRPr="00BE0AE5">
        <w:rPr>
          <w:rFonts w:cs="Times New Roman"/>
        </w:rPr>
        <w:t xml:space="preserve"> связанные с употреблением синонимов</w:t>
      </w:r>
      <w:r w:rsidR="00FE6A66" w:rsidRPr="00BE0AE5">
        <w:rPr>
          <w:rFonts w:cs="Times New Roman"/>
        </w:rPr>
        <w:t>,</w:t>
      </w:r>
      <w:r w:rsidRPr="00BE0AE5">
        <w:rPr>
          <w:rFonts w:cs="Times New Roman"/>
        </w:rPr>
        <w:t xml:space="preserve"> антонимов и лексических омонимов в речи.</w:t>
      </w:r>
    </w:p>
    <w:p w14:paraId="4603BD40" w14:textId="77777777" w:rsidR="00416B7C" w:rsidRPr="00BE0AE5" w:rsidRDefault="00416B7C" w:rsidP="00416B7C">
      <w:pPr>
        <w:pStyle w:val="body"/>
        <w:rPr>
          <w:rFonts w:cs="Times New Roman"/>
        </w:rPr>
      </w:pPr>
      <w:r w:rsidRPr="00BE0AE5">
        <w:rPr>
          <w:rFonts w:cs="Times New Roman"/>
        </w:rPr>
        <w:t>Основные грамматические нормы современного русского литер</w:t>
      </w:r>
      <w:r w:rsidRPr="00BE0AE5">
        <w:rPr>
          <w:rFonts w:cs="Times New Roman"/>
        </w:rPr>
        <w:t>а</w:t>
      </w:r>
      <w:r w:rsidRPr="00BE0AE5">
        <w:rPr>
          <w:rFonts w:cs="Times New Roman"/>
        </w:rPr>
        <w:t>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w:t>
      </w:r>
      <w:r w:rsidRPr="00BE0AE5">
        <w:rPr>
          <w:rFonts w:cs="Times New Roman"/>
        </w:rPr>
        <w:t>н</w:t>
      </w:r>
      <w:r w:rsidRPr="00BE0AE5">
        <w:rPr>
          <w:rFonts w:cs="Times New Roman"/>
        </w:rPr>
        <w:t xml:space="preserve">ного числа существительных на </w:t>
      </w:r>
      <w:r w:rsidRPr="00BE0AE5">
        <w:rPr>
          <w:rStyle w:val="Italic"/>
          <w:rFonts w:cs="Times New Roman"/>
        </w:rPr>
        <w:t>-а/-я</w:t>
      </w:r>
      <w:r w:rsidRPr="00BE0AE5">
        <w:rPr>
          <w:rFonts w:cs="Times New Roman"/>
        </w:rPr>
        <w:t xml:space="preserve"> и -</w:t>
      </w:r>
      <w:r w:rsidRPr="00BE0AE5">
        <w:rPr>
          <w:rStyle w:val="Italic"/>
          <w:rFonts w:cs="Times New Roman"/>
        </w:rPr>
        <w:t>ы/-и</w:t>
      </w:r>
      <w:r w:rsidRPr="00BE0AE5">
        <w:rPr>
          <w:rFonts w:cs="Times New Roman"/>
        </w:rPr>
        <w:t>; родительный падеж мн</w:t>
      </w:r>
      <w:r w:rsidRPr="00BE0AE5">
        <w:rPr>
          <w:rFonts w:cs="Times New Roman"/>
        </w:rPr>
        <w:t>о</w:t>
      </w:r>
      <w:r w:rsidRPr="00BE0AE5">
        <w:rPr>
          <w:rFonts w:cs="Times New Roman"/>
        </w:rPr>
        <w:t>жественного числа существительных мужского и среднего рода с н</w:t>
      </w:r>
      <w:r w:rsidRPr="00BE0AE5">
        <w:rPr>
          <w:rFonts w:cs="Times New Roman"/>
        </w:rPr>
        <w:t>у</w:t>
      </w:r>
      <w:r w:rsidRPr="00BE0AE5">
        <w:rPr>
          <w:rFonts w:cs="Times New Roman"/>
        </w:rPr>
        <w:t xml:space="preserve">левым окончанием и окончанием </w:t>
      </w:r>
      <w:r w:rsidRPr="00BE0AE5">
        <w:rPr>
          <w:rStyle w:val="Italic"/>
          <w:rFonts w:cs="Times New Roman"/>
        </w:rPr>
        <w:t>-ов</w:t>
      </w:r>
      <w:r w:rsidRPr="00BE0AE5">
        <w:rPr>
          <w:rFonts w:cs="Times New Roman"/>
        </w:rPr>
        <w:t>; родительный падеж множестве</w:t>
      </w:r>
      <w:r w:rsidRPr="00BE0AE5">
        <w:rPr>
          <w:rFonts w:cs="Times New Roman"/>
        </w:rPr>
        <w:t>н</w:t>
      </w:r>
      <w:r w:rsidRPr="00BE0AE5">
        <w:rPr>
          <w:rFonts w:cs="Times New Roman"/>
        </w:rPr>
        <w:t>ного числа существительных женского рода</w:t>
      </w:r>
      <w:r w:rsidRPr="00BE0AE5">
        <w:rPr>
          <w:rStyle w:val="Italic"/>
          <w:rFonts w:cs="Times New Roman"/>
        </w:rPr>
        <w:t xml:space="preserve"> </w:t>
      </w:r>
      <w:r w:rsidRPr="00BE0AE5">
        <w:rPr>
          <w:rFonts w:cs="Times New Roman"/>
        </w:rPr>
        <w:t>на</w:t>
      </w:r>
      <w:r w:rsidRPr="00BE0AE5">
        <w:rPr>
          <w:rStyle w:val="Italic"/>
          <w:rFonts w:cs="Times New Roman"/>
        </w:rPr>
        <w:t xml:space="preserve"> -ня</w:t>
      </w:r>
      <w:r w:rsidRPr="00BE0AE5">
        <w:rPr>
          <w:rFonts w:cs="Times New Roman"/>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188023AF" w14:textId="77777777" w:rsidR="00416B7C" w:rsidRPr="00BE0AE5" w:rsidRDefault="00416B7C" w:rsidP="00416B7C">
      <w:pPr>
        <w:pStyle w:val="body"/>
        <w:rPr>
          <w:rFonts w:cs="Times New Roman"/>
        </w:rPr>
      </w:pPr>
      <w:r w:rsidRPr="00BE0AE5">
        <w:rPr>
          <w:rFonts w:cs="Times New Roman"/>
        </w:rPr>
        <w:t>Варианты грамматической нормы: литературные и разговорные п</w:t>
      </w:r>
      <w:r w:rsidRPr="00BE0AE5">
        <w:rPr>
          <w:rFonts w:cs="Times New Roman"/>
        </w:rPr>
        <w:t>а</w:t>
      </w:r>
      <w:r w:rsidRPr="00BE0AE5">
        <w:rPr>
          <w:rFonts w:cs="Times New Roman"/>
        </w:rPr>
        <w:t>дежные формы имён существительных. Нормативные и ненормативные формы имён существительных. Типичные грамматические ошибки в речи.</w:t>
      </w:r>
    </w:p>
    <w:p w14:paraId="06E5A57A" w14:textId="77777777" w:rsidR="00416B7C" w:rsidRPr="00BE0AE5" w:rsidRDefault="00416B7C" w:rsidP="00416B7C">
      <w:pPr>
        <w:pStyle w:val="body"/>
        <w:rPr>
          <w:rFonts w:cs="Times New Roman"/>
        </w:rPr>
      </w:pPr>
      <w:r w:rsidRPr="00BE0AE5">
        <w:rPr>
          <w:rFonts w:cs="Times New Roman"/>
        </w:rPr>
        <w:t>Нормы употребления имён прилагательных в формах сравнительной степени, в краткой форме; местоимений</w:t>
      </w:r>
      <w:r w:rsidR="00FE6A66" w:rsidRPr="00BE0AE5">
        <w:rPr>
          <w:rFonts w:cs="Times New Roman"/>
        </w:rPr>
        <w:t>,</w:t>
      </w:r>
      <w:r w:rsidRPr="00BE0AE5">
        <w:rPr>
          <w:rFonts w:cs="Times New Roman"/>
        </w:rPr>
        <w:t xml:space="preserve"> порядковых и количественных числительных.</w:t>
      </w:r>
    </w:p>
    <w:p w14:paraId="3309F5F0" w14:textId="77777777" w:rsidR="00416B7C" w:rsidRPr="00BE0AE5" w:rsidRDefault="00416B7C" w:rsidP="00416B7C">
      <w:pPr>
        <w:pStyle w:val="body"/>
        <w:rPr>
          <w:rFonts w:cs="Times New Roman"/>
        </w:rPr>
      </w:pPr>
      <w:r w:rsidRPr="00BE0AE5">
        <w:rPr>
          <w:rFonts w:cs="Times New Roman"/>
        </w:rPr>
        <w:lastRenderedPageBreak/>
        <w:t>Национальные особенности речевого этикета. Принципы этикетного общения, лежащие в основе национального речевого этикета. Усто</w:t>
      </w:r>
      <w:r w:rsidRPr="00BE0AE5">
        <w:rPr>
          <w:rFonts w:cs="Times New Roman"/>
        </w:rPr>
        <w:t>й</w:t>
      </w:r>
      <w:r w:rsidRPr="00BE0AE5">
        <w:rPr>
          <w:rFonts w:cs="Times New Roman"/>
        </w:rPr>
        <w:t>чивые формулы речевого этикета в общении. Этикетные формулы начала и конца общения, похвалы и комплимента, благодарности, с</w:t>
      </w:r>
      <w:r w:rsidRPr="00BE0AE5">
        <w:rPr>
          <w:rFonts w:cs="Times New Roman"/>
        </w:rPr>
        <w:t>о</w:t>
      </w:r>
      <w:r w:rsidRPr="00BE0AE5">
        <w:rPr>
          <w:rFonts w:cs="Times New Roman"/>
        </w:rPr>
        <w:t>чувствия</w:t>
      </w:r>
      <w:r w:rsidR="00FE6A66" w:rsidRPr="00BE0AE5">
        <w:rPr>
          <w:rFonts w:cs="Times New Roman"/>
        </w:rPr>
        <w:t>,</w:t>
      </w:r>
      <w:r w:rsidRPr="00BE0AE5">
        <w:rPr>
          <w:rFonts w:cs="Times New Roman"/>
        </w:rPr>
        <w:t xml:space="preserve"> утешения. </w:t>
      </w:r>
    </w:p>
    <w:p w14:paraId="202CD001"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72348BB4" w14:textId="77777777" w:rsidR="00416B7C" w:rsidRPr="00BE0AE5" w:rsidRDefault="00416B7C" w:rsidP="00416B7C">
      <w:pPr>
        <w:pStyle w:val="body"/>
        <w:rPr>
          <w:rFonts w:cs="Times New Roman"/>
        </w:rPr>
      </w:pPr>
      <w:r w:rsidRPr="00BE0AE5">
        <w:rPr>
          <w:rFonts w:cs="Times New Roman"/>
        </w:rPr>
        <w:t>Эффективные приёмы чтения. Предтекстовый, текстовый и посл</w:t>
      </w:r>
      <w:r w:rsidRPr="00BE0AE5">
        <w:rPr>
          <w:rFonts w:cs="Times New Roman"/>
        </w:rPr>
        <w:t>е</w:t>
      </w:r>
      <w:r w:rsidRPr="00BE0AE5">
        <w:rPr>
          <w:rFonts w:cs="Times New Roman"/>
        </w:rPr>
        <w:t>текстовый этапы работы.</w:t>
      </w:r>
    </w:p>
    <w:p w14:paraId="64E07452" w14:textId="77777777" w:rsidR="00416B7C" w:rsidRPr="00BE0AE5" w:rsidRDefault="00416B7C" w:rsidP="00416B7C">
      <w:pPr>
        <w:pStyle w:val="body"/>
        <w:rPr>
          <w:rFonts w:cs="Times New Roman"/>
        </w:rPr>
      </w:pPr>
      <w:r w:rsidRPr="00BE0AE5">
        <w:rPr>
          <w:rFonts w:cs="Times New Roman"/>
        </w:rPr>
        <w:t>Текст. Тексты описательного типа: определение, собственно опис</w:t>
      </w:r>
      <w:r w:rsidRPr="00BE0AE5">
        <w:rPr>
          <w:rFonts w:cs="Times New Roman"/>
        </w:rPr>
        <w:t>а</w:t>
      </w:r>
      <w:r w:rsidRPr="00BE0AE5">
        <w:rPr>
          <w:rFonts w:cs="Times New Roman"/>
        </w:rPr>
        <w:t>ние, пояснение.</w:t>
      </w:r>
    </w:p>
    <w:p w14:paraId="11DB586A" w14:textId="77777777" w:rsidR="00416B7C" w:rsidRPr="00BE0AE5" w:rsidRDefault="00416B7C" w:rsidP="00416B7C">
      <w:pPr>
        <w:pStyle w:val="body"/>
        <w:rPr>
          <w:rFonts w:cs="Times New Roman"/>
        </w:rPr>
      </w:pPr>
      <w:r w:rsidRPr="00BE0AE5">
        <w:rPr>
          <w:rFonts w:cs="Times New Roman"/>
        </w:rPr>
        <w:t>Разговорная речь. Рассказ о событии, «бывальщины».</w:t>
      </w:r>
    </w:p>
    <w:p w14:paraId="26DBA031" w14:textId="77777777" w:rsidR="00416B7C" w:rsidRPr="00BE0AE5" w:rsidRDefault="00416B7C" w:rsidP="00416B7C">
      <w:pPr>
        <w:pStyle w:val="body"/>
        <w:rPr>
          <w:rFonts w:cs="Times New Roman"/>
        </w:rPr>
      </w:pPr>
      <w:r w:rsidRPr="00BE0AE5">
        <w:rPr>
          <w:rFonts w:cs="Times New Roman"/>
        </w:rPr>
        <w:t>Учебно-научный стиль. Словарная статья, её строение. Научное с</w:t>
      </w:r>
      <w:r w:rsidRPr="00BE0AE5">
        <w:rPr>
          <w:rFonts w:cs="Times New Roman"/>
        </w:rPr>
        <w:t>о</w:t>
      </w:r>
      <w:r w:rsidRPr="00BE0AE5">
        <w:rPr>
          <w:rFonts w:cs="Times New Roman"/>
        </w:rPr>
        <w:t xml:space="preserve">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14:paraId="529D4ECB" w14:textId="77777777"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w:t>
      </w:r>
    </w:p>
    <w:p w14:paraId="77E49729" w14:textId="77777777" w:rsidR="00416B7C" w:rsidRPr="00BE0AE5" w:rsidRDefault="00416B7C" w:rsidP="00416B7C">
      <w:pPr>
        <w:pStyle w:val="h2"/>
        <w:rPr>
          <w:rFonts w:cs="Times New Roman"/>
        </w:rPr>
      </w:pPr>
      <w:r w:rsidRPr="00BE0AE5">
        <w:rPr>
          <w:rFonts w:cs="Times New Roman"/>
        </w:rPr>
        <w:t>7 КЛАСС</w:t>
      </w:r>
    </w:p>
    <w:p w14:paraId="178802CC"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57E00C2C" w14:textId="77777777" w:rsidR="00416B7C" w:rsidRPr="00BE0AE5" w:rsidRDefault="00416B7C" w:rsidP="00416B7C">
      <w:pPr>
        <w:pStyle w:val="body"/>
        <w:rPr>
          <w:rFonts w:cs="Times New Roman"/>
        </w:rPr>
      </w:pPr>
      <w:r w:rsidRPr="00BE0AE5">
        <w:rPr>
          <w:rFonts w:cs="Times New Roman"/>
        </w:rPr>
        <w:t>Развитие языка как объективный процесс. Связь исторического ра</w:t>
      </w:r>
      <w:r w:rsidRPr="00BE0AE5">
        <w:rPr>
          <w:rFonts w:cs="Times New Roman"/>
        </w:rPr>
        <w:t>з</w:t>
      </w:r>
      <w:r w:rsidRPr="00BE0AE5">
        <w:rPr>
          <w:rFonts w:cs="Times New Roman"/>
        </w:rPr>
        <w:t>вития языка с историей общества. Факторы, влияющие на развитие языка: социально-политические события и изменения в обществе, ра</w:t>
      </w:r>
      <w:r w:rsidRPr="00BE0AE5">
        <w:rPr>
          <w:rFonts w:cs="Times New Roman"/>
        </w:rPr>
        <w:t>з</w:t>
      </w:r>
      <w:r w:rsidRPr="00BE0AE5">
        <w:rPr>
          <w:rFonts w:cs="Times New Roman"/>
        </w:rPr>
        <w:t>витие науки и техники, влияние других языков. Устаревшие слова как живые свидетели истории. Историзмы как слова, обозначающие пре</w:t>
      </w:r>
      <w:r w:rsidRPr="00BE0AE5">
        <w:rPr>
          <w:rFonts w:cs="Times New Roman"/>
        </w:rPr>
        <w:t>д</w:t>
      </w:r>
      <w:r w:rsidRPr="00BE0AE5">
        <w:rPr>
          <w:rFonts w:cs="Times New Roman"/>
        </w:rPr>
        <w:t>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493FD970" w14:textId="77777777" w:rsidR="00416B7C" w:rsidRPr="00BE0AE5" w:rsidRDefault="00416B7C" w:rsidP="00416B7C">
      <w:pPr>
        <w:pStyle w:val="body"/>
        <w:rPr>
          <w:rFonts w:cs="Times New Roman"/>
        </w:rPr>
      </w:pPr>
      <w:r w:rsidRPr="00BE0AE5">
        <w:rPr>
          <w:rFonts w:cs="Times New Roman"/>
        </w:rPr>
        <w:t>Лексические заимствования последних десятилетий. Употребление иноязычных слов как проблема культуры речи.</w:t>
      </w:r>
    </w:p>
    <w:p w14:paraId="31857548" w14:textId="77777777" w:rsidR="00416B7C" w:rsidRPr="00BE0AE5" w:rsidRDefault="00416B7C" w:rsidP="00416B7C">
      <w:pPr>
        <w:pStyle w:val="h3"/>
        <w:rPr>
          <w:rFonts w:cs="Times New Roman"/>
        </w:rPr>
      </w:pPr>
      <w:r w:rsidRPr="00BE0AE5">
        <w:rPr>
          <w:rFonts w:cs="Times New Roman"/>
        </w:rPr>
        <w:lastRenderedPageBreak/>
        <w:t xml:space="preserve">Раздел 2. Культура речи </w:t>
      </w:r>
    </w:p>
    <w:p w14:paraId="67F10B98"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w:t>
      </w:r>
      <w:r w:rsidRPr="00BE0AE5">
        <w:rPr>
          <w:rFonts w:cs="Times New Roman"/>
        </w:rPr>
        <w:t>р</w:t>
      </w:r>
      <w:r w:rsidRPr="00BE0AE5">
        <w:rPr>
          <w:rFonts w:cs="Times New Roman"/>
        </w:rPr>
        <w:t>ного языка. Нормы ударения в глаголах, полных причастиях</w:t>
      </w:r>
      <w:r w:rsidR="00FE6A66" w:rsidRPr="00BE0AE5">
        <w:rPr>
          <w:rFonts w:cs="Times New Roman"/>
        </w:rPr>
        <w:t>,</w:t>
      </w:r>
      <w:r w:rsidRPr="00BE0AE5">
        <w:rPr>
          <w:rFonts w:cs="Times New Roman"/>
        </w:rPr>
        <w:t xml:space="preserve"> кратких формах страдательных причастий прошедшего времени</w:t>
      </w:r>
      <w:r w:rsidR="00FE6A66" w:rsidRPr="00BE0AE5">
        <w:rPr>
          <w:rFonts w:cs="Times New Roman"/>
        </w:rPr>
        <w:t>,</w:t>
      </w:r>
      <w:r w:rsidRPr="00BE0AE5">
        <w:rPr>
          <w:rFonts w:cs="Times New Roman"/>
        </w:rPr>
        <w:t xml:space="preserve"> деепричастиях</w:t>
      </w:r>
      <w:r w:rsidR="00FE6A66" w:rsidRPr="00BE0AE5">
        <w:rPr>
          <w:rFonts w:cs="Times New Roman"/>
        </w:rPr>
        <w:t>,</w:t>
      </w:r>
      <w:r w:rsidRPr="00BE0AE5">
        <w:rPr>
          <w:rFonts w:cs="Times New Roman"/>
        </w:rPr>
        <w:t xml:space="preserve"> наречиях. Нормы постановки ударения в словоформах с непроизво</w:t>
      </w:r>
      <w:r w:rsidRPr="00BE0AE5">
        <w:rPr>
          <w:rFonts w:cs="Times New Roman"/>
        </w:rPr>
        <w:t>д</w:t>
      </w:r>
      <w:r w:rsidRPr="00BE0AE5">
        <w:rPr>
          <w:rFonts w:cs="Times New Roman"/>
        </w:rPr>
        <w:t>ными предлогами. Основные и допустимые варианты акцентологич</w:t>
      </w:r>
      <w:r w:rsidRPr="00BE0AE5">
        <w:rPr>
          <w:rFonts w:cs="Times New Roman"/>
        </w:rPr>
        <w:t>е</w:t>
      </w:r>
      <w:r w:rsidRPr="00BE0AE5">
        <w:rPr>
          <w:rFonts w:cs="Times New Roman"/>
        </w:rPr>
        <w:t>ской нормы.</w:t>
      </w:r>
    </w:p>
    <w:p w14:paraId="2556A827"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Паронимы и точность речи. Смысловые различия, характер ле</w:t>
      </w:r>
      <w:r w:rsidRPr="00BE0AE5">
        <w:rPr>
          <w:rFonts w:cs="Times New Roman"/>
        </w:rPr>
        <w:t>к</w:t>
      </w:r>
      <w:r w:rsidRPr="00BE0AE5">
        <w:rPr>
          <w:rFonts w:cs="Times New Roman"/>
        </w:rPr>
        <w:t>сической сочетаемости, способы управления, функционально-стилевая окраска и употребление паронимов в речи. Типичные речевые ошибки</w:t>
      </w:r>
      <w:r w:rsidR="00FE6A66" w:rsidRPr="00BE0AE5">
        <w:rPr>
          <w:rFonts w:cs="Times New Roman"/>
        </w:rPr>
        <w:t>,</w:t>
      </w:r>
      <w:r w:rsidRPr="00BE0AE5">
        <w:rPr>
          <w:rFonts w:cs="Times New Roman"/>
        </w:rPr>
        <w:t xml:space="preserve"> связанные с употреблением паронимов в речи.</w:t>
      </w:r>
    </w:p>
    <w:p w14:paraId="087DA328" w14:textId="77777777" w:rsidR="00416B7C" w:rsidRPr="00BE0AE5" w:rsidRDefault="00416B7C" w:rsidP="00416B7C">
      <w:pPr>
        <w:pStyle w:val="body"/>
        <w:rPr>
          <w:rFonts w:cs="Times New Roman"/>
        </w:rPr>
      </w:pPr>
      <w:r w:rsidRPr="00BE0AE5">
        <w:rPr>
          <w:rFonts w:cs="Times New Roman"/>
        </w:rPr>
        <w:t>Основные грамматические нормы современного русского литер</w:t>
      </w:r>
      <w:r w:rsidRPr="00BE0AE5">
        <w:rPr>
          <w:rFonts w:cs="Times New Roman"/>
        </w:rPr>
        <w:t>а</w:t>
      </w:r>
      <w:r w:rsidRPr="00BE0AE5">
        <w:rPr>
          <w:rFonts w:cs="Times New Roman"/>
        </w:rPr>
        <w:t xml:space="preserve">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BE0AE5">
        <w:rPr>
          <w:rStyle w:val="Italic"/>
          <w:rFonts w:cs="Times New Roman"/>
        </w:rPr>
        <w:t>очутиться, победить, убедить, учредить, утвердить</w:t>
      </w:r>
      <w:r w:rsidRPr="00BE0AE5">
        <w:rPr>
          <w:rFonts w:cs="Times New Roman"/>
        </w:rPr>
        <w:t>)</w:t>
      </w:r>
      <w:r w:rsidR="00FE6A66" w:rsidRPr="00BE0AE5">
        <w:rPr>
          <w:rFonts w:cs="Times New Roman"/>
        </w:rPr>
        <w:t>,</w:t>
      </w:r>
      <w:r w:rsidRPr="00BE0AE5">
        <w:rPr>
          <w:rFonts w:cs="Times New Roman"/>
        </w:rPr>
        <w:t xml:space="preserve"> формы глаголов совершенного и несовершенного вида</w:t>
      </w:r>
      <w:r w:rsidR="00FE6A66" w:rsidRPr="00BE0AE5">
        <w:rPr>
          <w:rFonts w:cs="Times New Roman"/>
        </w:rPr>
        <w:t>,</w:t>
      </w:r>
      <w:r w:rsidRPr="00BE0AE5">
        <w:rPr>
          <w:rFonts w:cs="Times New Roman"/>
        </w:rPr>
        <w:t xml:space="preserve"> формы глаголов в п</w:t>
      </w:r>
      <w:r w:rsidRPr="00BE0AE5">
        <w:rPr>
          <w:rFonts w:cs="Times New Roman"/>
        </w:rPr>
        <w:t>о</w:t>
      </w:r>
      <w:r w:rsidRPr="00BE0AE5">
        <w:rPr>
          <w:rFonts w:cs="Times New Roman"/>
        </w:rPr>
        <w:t xml:space="preserve">велительном наклонении. </w:t>
      </w:r>
    </w:p>
    <w:p w14:paraId="56E8F7D7" w14:textId="77777777" w:rsidR="00416B7C" w:rsidRPr="00BE0AE5" w:rsidRDefault="00416B7C" w:rsidP="00416B7C">
      <w:pPr>
        <w:pStyle w:val="body"/>
        <w:rPr>
          <w:rFonts w:cs="Times New Roman"/>
        </w:rPr>
      </w:pPr>
      <w:r w:rsidRPr="00BE0AE5">
        <w:rPr>
          <w:rFonts w:cs="Times New Roman"/>
        </w:rPr>
        <w:t>Литературный и разговорный варианты грамматической нормы (</w:t>
      </w:r>
      <w:r w:rsidRPr="00BE0AE5">
        <w:rPr>
          <w:rStyle w:val="Italic"/>
          <w:rFonts w:cs="Times New Roman"/>
        </w:rPr>
        <w:t>м</w:t>
      </w:r>
      <w:r w:rsidRPr="00BE0AE5">
        <w:rPr>
          <w:rStyle w:val="Italic"/>
          <w:rFonts w:cs="Times New Roman"/>
        </w:rPr>
        <w:t>а</w:t>
      </w:r>
      <w:r w:rsidRPr="00BE0AE5">
        <w:rPr>
          <w:rStyle w:val="Italic"/>
          <w:rFonts w:cs="Times New Roman"/>
        </w:rPr>
        <w:t>хаешь — машешь; обусловливать, сосредоточивать, уполномочивать, оспаривать, удостаивать, облагораживать</w:t>
      </w:r>
      <w:r w:rsidRPr="00BE0AE5">
        <w:rPr>
          <w:rFonts w:cs="Times New Roman"/>
        </w:rPr>
        <w:t>). Варианты грамматич</w:t>
      </w:r>
      <w:r w:rsidRPr="00BE0AE5">
        <w:rPr>
          <w:rFonts w:cs="Times New Roman"/>
        </w:rPr>
        <w:t>е</w:t>
      </w:r>
      <w:r w:rsidRPr="00BE0AE5">
        <w:rPr>
          <w:rFonts w:cs="Times New Roman"/>
        </w:rPr>
        <w:t>ской нормы: литературные и разговорные падежные формы причастий; типичные ошибки употребления деепричастий</w:t>
      </w:r>
      <w:r w:rsidR="00FE6A66" w:rsidRPr="00BE0AE5">
        <w:rPr>
          <w:rFonts w:cs="Times New Roman"/>
        </w:rPr>
        <w:t>,</w:t>
      </w:r>
      <w:r w:rsidRPr="00BE0AE5">
        <w:rPr>
          <w:rFonts w:cs="Times New Roman"/>
        </w:rPr>
        <w:t xml:space="preserve"> наречий. </w:t>
      </w:r>
    </w:p>
    <w:p w14:paraId="4278E9CB" w14:textId="77777777" w:rsidR="00416B7C" w:rsidRPr="00BE0AE5" w:rsidRDefault="00416B7C" w:rsidP="00416B7C">
      <w:pPr>
        <w:pStyle w:val="body"/>
        <w:rPr>
          <w:rFonts w:cs="Times New Roman"/>
        </w:rPr>
      </w:pPr>
      <w:r w:rsidRPr="00BE0AE5">
        <w:rPr>
          <w:rFonts w:cs="Times New Roman"/>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33ADDFCC"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306F60CA" w14:textId="77777777" w:rsidR="00416B7C" w:rsidRPr="00BE0AE5" w:rsidRDefault="00416B7C" w:rsidP="00416B7C">
      <w:pPr>
        <w:pStyle w:val="body"/>
        <w:rPr>
          <w:rFonts w:cs="Times New Roman"/>
        </w:rPr>
      </w:pPr>
      <w:r w:rsidRPr="00BE0AE5">
        <w:rPr>
          <w:rFonts w:cs="Times New Roman"/>
        </w:rPr>
        <w:t>Традиции русского речевого общения. Коммуникативные стратегии и тактики устного общения: убеждение, комплимент, уговаривание, п</w:t>
      </w:r>
      <w:r w:rsidRPr="00BE0AE5">
        <w:rPr>
          <w:rFonts w:cs="Times New Roman"/>
        </w:rPr>
        <w:t>о</w:t>
      </w:r>
      <w:r w:rsidRPr="00BE0AE5">
        <w:rPr>
          <w:rFonts w:cs="Times New Roman"/>
        </w:rPr>
        <w:t xml:space="preserve">хвала. </w:t>
      </w:r>
    </w:p>
    <w:p w14:paraId="3BE0EA64" w14:textId="77777777" w:rsidR="00416B7C" w:rsidRPr="00BE0AE5" w:rsidRDefault="00416B7C" w:rsidP="00416B7C">
      <w:pPr>
        <w:pStyle w:val="body"/>
        <w:rPr>
          <w:rFonts w:cs="Times New Roman"/>
        </w:rPr>
      </w:pPr>
      <w:r w:rsidRPr="00BE0AE5">
        <w:rPr>
          <w:rFonts w:cs="Times New Roman"/>
        </w:rPr>
        <w:t>Текст. Виды абзацев. Основные типы текстовых структур. Заголовки текстов, их типы. Информативная функция заголовков. Тексты арг</w:t>
      </w:r>
      <w:r w:rsidRPr="00BE0AE5">
        <w:rPr>
          <w:rFonts w:cs="Times New Roman"/>
        </w:rPr>
        <w:t>у</w:t>
      </w:r>
      <w:r w:rsidRPr="00BE0AE5">
        <w:rPr>
          <w:rFonts w:cs="Times New Roman"/>
        </w:rPr>
        <w:t>ментативного типа: рассуждение, доказательство, объяснение.</w:t>
      </w:r>
    </w:p>
    <w:p w14:paraId="3E8CE355" w14:textId="77777777" w:rsidR="00416B7C" w:rsidRPr="00BE0AE5" w:rsidRDefault="00416B7C" w:rsidP="00416B7C">
      <w:pPr>
        <w:pStyle w:val="body"/>
        <w:rPr>
          <w:rFonts w:cs="Times New Roman"/>
        </w:rPr>
      </w:pPr>
      <w:r w:rsidRPr="00BE0AE5">
        <w:rPr>
          <w:rFonts w:cs="Times New Roman"/>
        </w:rPr>
        <w:t>Разговорная речь. Спор, виды спора. Корректные приёмы ведения спора. Дискуссия.</w:t>
      </w:r>
    </w:p>
    <w:p w14:paraId="3DFA0806" w14:textId="77777777" w:rsidR="00416B7C" w:rsidRPr="00BE0AE5" w:rsidRDefault="00416B7C" w:rsidP="00416B7C">
      <w:pPr>
        <w:pStyle w:val="body"/>
        <w:rPr>
          <w:rFonts w:cs="Times New Roman"/>
        </w:rPr>
      </w:pPr>
      <w:r w:rsidRPr="00BE0AE5">
        <w:rPr>
          <w:rFonts w:cs="Times New Roman"/>
        </w:rPr>
        <w:t>Публицистический стиль. Путевые записки. Текст рекламного об</w:t>
      </w:r>
      <w:r w:rsidRPr="00BE0AE5">
        <w:rPr>
          <w:rFonts w:cs="Times New Roman"/>
        </w:rPr>
        <w:t>ъ</w:t>
      </w:r>
      <w:r w:rsidRPr="00BE0AE5">
        <w:rPr>
          <w:rFonts w:cs="Times New Roman"/>
        </w:rPr>
        <w:t>явления, его языковые и структурные особенности.</w:t>
      </w:r>
    </w:p>
    <w:p w14:paraId="3C12A758" w14:textId="77777777" w:rsidR="00416B7C" w:rsidRPr="00BE0AE5" w:rsidRDefault="00416B7C" w:rsidP="00416B7C">
      <w:pPr>
        <w:pStyle w:val="body"/>
        <w:rPr>
          <w:rFonts w:cs="Times New Roman"/>
        </w:rPr>
      </w:pPr>
      <w:r w:rsidRPr="00BE0AE5">
        <w:rPr>
          <w:rFonts w:cs="Times New Roman"/>
        </w:rPr>
        <w:lastRenderedPageBreak/>
        <w:t>Язык художественной литературы. Фактуальная и подтекстовая и</w:t>
      </w:r>
      <w:r w:rsidRPr="00BE0AE5">
        <w:rPr>
          <w:rFonts w:cs="Times New Roman"/>
        </w:rPr>
        <w:t>н</w:t>
      </w:r>
      <w:r w:rsidRPr="00BE0AE5">
        <w:rPr>
          <w:rFonts w:cs="Times New Roman"/>
        </w:rPr>
        <w:t xml:space="preserve">формация в текстах художественного стиля речи. Сильные позиции в художественных текстах. Притча. </w:t>
      </w:r>
    </w:p>
    <w:p w14:paraId="32AABAA7" w14:textId="77777777" w:rsidR="00416B7C" w:rsidRPr="00BE0AE5" w:rsidRDefault="00416B7C" w:rsidP="00416B7C">
      <w:pPr>
        <w:pStyle w:val="h2"/>
        <w:rPr>
          <w:rFonts w:cs="Times New Roman"/>
        </w:rPr>
      </w:pPr>
      <w:r w:rsidRPr="00BE0AE5">
        <w:rPr>
          <w:rFonts w:cs="Times New Roman"/>
        </w:rPr>
        <w:t>8 КЛАСС</w:t>
      </w:r>
    </w:p>
    <w:p w14:paraId="5AC770C8"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303E99E0" w14:textId="77777777" w:rsidR="00416B7C" w:rsidRPr="00BE0AE5" w:rsidRDefault="00416B7C" w:rsidP="00416B7C">
      <w:pPr>
        <w:pStyle w:val="body"/>
        <w:rPr>
          <w:rFonts w:cs="Times New Roman"/>
        </w:rPr>
      </w:pPr>
      <w:r w:rsidRPr="00BE0AE5">
        <w:rPr>
          <w:rFonts w:cs="Times New Roman"/>
        </w:rPr>
        <w:t>Исконно русская лексика: слова общеиндоевропейского фонда, слова праславянского (общеславянского) языка, древнерусские (общевосто</w:t>
      </w:r>
      <w:r w:rsidRPr="00BE0AE5">
        <w:rPr>
          <w:rFonts w:cs="Times New Roman"/>
        </w:rPr>
        <w:t>ч</w:t>
      </w:r>
      <w:r w:rsidRPr="00BE0AE5">
        <w:rPr>
          <w:rFonts w:cs="Times New Roman"/>
        </w:rPr>
        <w:t>нославянские) слова, собственно русские слова. Собственно русские слова как база и основной источник развития лексики русского литер</w:t>
      </w:r>
      <w:r w:rsidRPr="00BE0AE5">
        <w:rPr>
          <w:rFonts w:cs="Times New Roman"/>
        </w:rPr>
        <w:t>а</w:t>
      </w:r>
      <w:r w:rsidRPr="00BE0AE5">
        <w:rPr>
          <w:rFonts w:cs="Times New Roman"/>
        </w:rPr>
        <w:t>турного языка.</w:t>
      </w:r>
    </w:p>
    <w:p w14:paraId="6CA1EB75" w14:textId="77777777" w:rsidR="00416B7C" w:rsidRPr="00BE0AE5" w:rsidRDefault="00416B7C" w:rsidP="00416B7C">
      <w:pPr>
        <w:pStyle w:val="body"/>
        <w:rPr>
          <w:rFonts w:cs="Times New Roman"/>
        </w:rPr>
      </w:pPr>
      <w:r w:rsidRPr="00BE0AE5">
        <w:rPr>
          <w:rFonts w:cs="Times New Roman"/>
        </w:rPr>
        <w:t>Роль старославянизмов в развитии русского литературного языка и их приметы. Стилистически нейтральные, книжные, устаревшие старосл</w:t>
      </w:r>
      <w:r w:rsidRPr="00BE0AE5">
        <w:rPr>
          <w:rFonts w:cs="Times New Roman"/>
        </w:rPr>
        <w:t>а</w:t>
      </w:r>
      <w:r w:rsidRPr="00BE0AE5">
        <w:rPr>
          <w:rFonts w:cs="Times New Roman"/>
        </w:rPr>
        <w:t>вянизмы.</w:t>
      </w:r>
    </w:p>
    <w:p w14:paraId="1AD2D37A" w14:textId="77777777" w:rsidR="00416B7C" w:rsidRPr="00BE0AE5" w:rsidRDefault="00416B7C" w:rsidP="00416B7C">
      <w:pPr>
        <w:pStyle w:val="body"/>
        <w:rPr>
          <w:rFonts w:cs="Times New Roman"/>
        </w:rPr>
      </w:pPr>
      <w:r w:rsidRPr="00BE0AE5">
        <w:rPr>
          <w:rFonts w:cs="Times New Roman"/>
        </w:rPr>
        <w:t>Иноязычная лексика в разговорной речи, современной публицистике, в том числе в дисплейных текстах.</w:t>
      </w:r>
    </w:p>
    <w:p w14:paraId="2507BF6C" w14:textId="77777777" w:rsidR="00416B7C" w:rsidRPr="00BE0AE5" w:rsidRDefault="00416B7C" w:rsidP="00416B7C">
      <w:pPr>
        <w:pStyle w:val="body"/>
        <w:rPr>
          <w:rFonts w:cs="Times New Roman"/>
        </w:rPr>
      </w:pPr>
      <w:r w:rsidRPr="00BE0AE5">
        <w:rPr>
          <w:rFonts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w:t>
      </w:r>
      <w:r w:rsidRPr="00BE0AE5">
        <w:rPr>
          <w:rFonts w:cs="Times New Roman"/>
        </w:rPr>
        <w:t>и</w:t>
      </w:r>
      <w:r w:rsidRPr="00BE0AE5">
        <w:rPr>
          <w:rFonts w:cs="Times New Roman"/>
        </w:rPr>
        <w:t>ветствий у русских и других народов.</w:t>
      </w:r>
    </w:p>
    <w:p w14:paraId="35474C61"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0B49FD48"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w:t>
      </w:r>
      <w:r w:rsidRPr="00BE0AE5">
        <w:rPr>
          <w:rFonts w:cs="Times New Roman"/>
        </w:rPr>
        <w:t>р</w:t>
      </w:r>
      <w:r w:rsidRPr="00BE0AE5">
        <w:rPr>
          <w:rFonts w:cs="Times New Roman"/>
        </w:rPr>
        <w:t xml:space="preserve">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BE0AE5">
        <w:rPr>
          <w:rStyle w:val="Italic"/>
          <w:rFonts w:cs="Times New Roman"/>
        </w:rPr>
        <w:t>е</w:t>
      </w:r>
      <w:r w:rsidRPr="00BE0AE5">
        <w:rPr>
          <w:rFonts w:cs="Times New Roman"/>
        </w:rPr>
        <w:t xml:space="preserve"> в словах иноязычного происхождения; произношение безударного [а] после </w:t>
      </w:r>
      <w:r w:rsidRPr="00BE0AE5">
        <w:rPr>
          <w:rStyle w:val="Italic"/>
          <w:rFonts w:cs="Times New Roman"/>
        </w:rPr>
        <w:t>ж</w:t>
      </w:r>
      <w:r w:rsidRPr="00BE0AE5">
        <w:rPr>
          <w:rFonts w:cs="Times New Roman"/>
        </w:rPr>
        <w:t xml:space="preserve"> и </w:t>
      </w:r>
      <w:r w:rsidRPr="00BE0AE5">
        <w:rPr>
          <w:rStyle w:val="Italic"/>
          <w:rFonts w:cs="Times New Roman"/>
        </w:rPr>
        <w:t>ш</w:t>
      </w:r>
      <w:r w:rsidRPr="00BE0AE5">
        <w:rPr>
          <w:rFonts w:cs="Times New Roman"/>
        </w:rPr>
        <w:t>; произн</w:t>
      </w:r>
      <w:r w:rsidRPr="00BE0AE5">
        <w:rPr>
          <w:rFonts w:cs="Times New Roman"/>
        </w:rPr>
        <w:t>о</w:t>
      </w:r>
      <w:r w:rsidRPr="00BE0AE5">
        <w:rPr>
          <w:rFonts w:cs="Times New Roman"/>
        </w:rPr>
        <w:t xml:space="preserve">шение сочетания </w:t>
      </w:r>
      <w:r w:rsidRPr="00BE0AE5">
        <w:rPr>
          <w:rStyle w:val="Italic"/>
          <w:rFonts w:cs="Times New Roman"/>
        </w:rPr>
        <w:t>чн</w:t>
      </w:r>
      <w:r w:rsidRPr="00BE0AE5">
        <w:rPr>
          <w:rFonts w:cs="Times New Roman"/>
        </w:rPr>
        <w:t xml:space="preserve"> и </w:t>
      </w:r>
      <w:r w:rsidRPr="00BE0AE5">
        <w:rPr>
          <w:rStyle w:val="Italic"/>
          <w:rFonts w:cs="Times New Roman"/>
        </w:rPr>
        <w:t>чт</w:t>
      </w:r>
      <w:r w:rsidRPr="00BE0AE5">
        <w:rPr>
          <w:rFonts w:cs="Times New Roman"/>
        </w:rPr>
        <w:t xml:space="preserve">; произношение женских отчеств на </w:t>
      </w:r>
      <w:r w:rsidRPr="00BE0AE5">
        <w:rPr>
          <w:rStyle w:val="Italic"/>
          <w:rFonts w:cs="Times New Roman"/>
        </w:rPr>
        <w:t>-ична</w:t>
      </w:r>
      <w:r w:rsidRPr="00BE0AE5">
        <w:rPr>
          <w:rFonts w:cs="Times New Roman"/>
        </w:rPr>
        <w:t xml:space="preserve">, </w:t>
      </w:r>
      <w:r w:rsidRPr="00BE0AE5">
        <w:rPr>
          <w:rStyle w:val="Italic"/>
          <w:rFonts w:cs="Times New Roman"/>
        </w:rPr>
        <w:t>-инична</w:t>
      </w:r>
      <w:r w:rsidRPr="00BE0AE5">
        <w:rPr>
          <w:rFonts w:cs="Times New Roman"/>
        </w:rPr>
        <w:t>; произношение твёрдого [н] перед мягкими [ф’] и [в’]; прои</w:t>
      </w:r>
      <w:r w:rsidRPr="00BE0AE5">
        <w:rPr>
          <w:rFonts w:cs="Times New Roman"/>
        </w:rPr>
        <w:t>з</w:t>
      </w:r>
      <w:r w:rsidRPr="00BE0AE5">
        <w:rPr>
          <w:rFonts w:cs="Times New Roman"/>
        </w:rPr>
        <w:t xml:space="preserve">ношение мягкого [н] перед </w:t>
      </w:r>
      <w:r w:rsidRPr="00BE0AE5">
        <w:rPr>
          <w:rStyle w:val="Italic"/>
          <w:rFonts w:cs="Times New Roman"/>
        </w:rPr>
        <w:t>ч</w:t>
      </w:r>
      <w:r w:rsidRPr="00BE0AE5">
        <w:rPr>
          <w:rFonts w:cs="Times New Roman"/>
        </w:rPr>
        <w:t xml:space="preserve"> и </w:t>
      </w:r>
      <w:r w:rsidRPr="00BE0AE5">
        <w:rPr>
          <w:rStyle w:val="Italic"/>
          <w:rFonts w:cs="Times New Roman"/>
        </w:rPr>
        <w:t>щ</w:t>
      </w:r>
      <w:r w:rsidRPr="00BE0AE5">
        <w:rPr>
          <w:rFonts w:cs="Times New Roman"/>
        </w:rPr>
        <w:t xml:space="preserve">. </w:t>
      </w:r>
    </w:p>
    <w:p w14:paraId="3086770B" w14:textId="77777777" w:rsidR="00416B7C" w:rsidRPr="00BE0AE5" w:rsidRDefault="00416B7C" w:rsidP="00416B7C">
      <w:pPr>
        <w:pStyle w:val="body"/>
        <w:rPr>
          <w:rFonts w:cs="Times New Roman"/>
        </w:rPr>
      </w:pPr>
      <w:r w:rsidRPr="00BE0AE5">
        <w:rPr>
          <w:rFonts w:cs="Times New Roman"/>
        </w:rPr>
        <w:t>Типичные акцентологические ошибки в современной речи.</w:t>
      </w:r>
    </w:p>
    <w:p w14:paraId="3191AA34"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w:t>
      </w:r>
      <w:r w:rsidRPr="00BE0AE5">
        <w:rPr>
          <w:rFonts w:cs="Times New Roman"/>
        </w:rPr>
        <w:t>и</w:t>
      </w:r>
      <w:r w:rsidRPr="00BE0AE5">
        <w:rPr>
          <w:rFonts w:cs="Times New Roman"/>
        </w:rPr>
        <w:t>стике, художественной литературе, разговорной речи. Типичные реч</w:t>
      </w:r>
      <w:r w:rsidRPr="00BE0AE5">
        <w:rPr>
          <w:rFonts w:cs="Times New Roman"/>
        </w:rPr>
        <w:t>е</w:t>
      </w:r>
      <w:r w:rsidRPr="00BE0AE5">
        <w:rPr>
          <w:rFonts w:cs="Times New Roman"/>
        </w:rPr>
        <w:t>вые ошибки</w:t>
      </w:r>
      <w:r w:rsidR="00FE6A66" w:rsidRPr="00BE0AE5">
        <w:rPr>
          <w:rFonts w:cs="Times New Roman"/>
        </w:rPr>
        <w:t>,</w:t>
      </w:r>
      <w:r w:rsidRPr="00BE0AE5">
        <w:rPr>
          <w:rFonts w:cs="Times New Roman"/>
        </w:rPr>
        <w:t xml:space="preserve"> связанные с употреблением терминов. Нарушение точности словоупотребления заимствованных слов.</w:t>
      </w:r>
    </w:p>
    <w:p w14:paraId="3C3B5220" w14:textId="77777777" w:rsidR="00416B7C" w:rsidRPr="00BE0AE5" w:rsidRDefault="00416B7C" w:rsidP="00416B7C">
      <w:pPr>
        <w:pStyle w:val="body"/>
        <w:rPr>
          <w:rFonts w:cs="Times New Roman"/>
        </w:rPr>
      </w:pPr>
      <w:r w:rsidRPr="00BE0AE5">
        <w:rPr>
          <w:rFonts w:cs="Times New Roman"/>
        </w:rPr>
        <w:t>Основные грамматические нормы. Отражение вариантов граммат</w:t>
      </w:r>
      <w:r w:rsidRPr="00BE0AE5">
        <w:rPr>
          <w:rFonts w:cs="Times New Roman"/>
        </w:rPr>
        <w:t>и</w:t>
      </w:r>
      <w:r w:rsidRPr="00BE0AE5">
        <w:rPr>
          <w:rFonts w:cs="Times New Roman"/>
        </w:rPr>
        <w:t xml:space="preserve">ческой нормы в современных грамматических словарях и справочниках. </w:t>
      </w:r>
      <w:r w:rsidRPr="00BE0AE5">
        <w:rPr>
          <w:rFonts w:cs="Times New Roman"/>
        </w:rPr>
        <w:lastRenderedPageBreak/>
        <w:t>Варианты грамматической нормы согласования сказуемого с подлеж</w:t>
      </w:r>
      <w:r w:rsidRPr="00BE0AE5">
        <w:rPr>
          <w:rFonts w:cs="Times New Roman"/>
        </w:rPr>
        <w:t>а</w:t>
      </w:r>
      <w:r w:rsidRPr="00BE0AE5">
        <w:rPr>
          <w:rFonts w:cs="Times New Roman"/>
        </w:rPr>
        <w:t xml:space="preserve">щим. Типичные грамматические ошибки в согласовании и управлении. </w:t>
      </w:r>
    </w:p>
    <w:p w14:paraId="4ACA692B" w14:textId="77777777" w:rsidR="00416B7C" w:rsidRPr="00BE0AE5" w:rsidRDefault="00416B7C" w:rsidP="00416B7C">
      <w:pPr>
        <w:pStyle w:val="body"/>
        <w:rPr>
          <w:rFonts w:cs="Times New Roman"/>
        </w:rPr>
      </w:pPr>
      <w:r w:rsidRPr="00BE0AE5">
        <w:rPr>
          <w:rFonts w:cs="Times New Roman"/>
        </w:rPr>
        <w:t>Активные процессы в речевом этикете. Новые варианты приветствия и прощания, возникшие в СМИ: изменение обращений</w:t>
      </w:r>
      <w:r w:rsidR="00FE6A66" w:rsidRPr="00BE0AE5">
        <w:rPr>
          <w:rFonts w:cs="Times New Roman"/>
        </w:rPr>
        <w:t>,</w:t>
      </w:r>
      <w:r w:rsidRPr="00BE0AE5">
        <w:rPr>
          <w:rFonts w:cs="Times New Roman"/>
        </w:rPr>
        <w:t xml:space="preserve"> использования собственных имён. Этикетные речевые тактики и приёмы в коммун</w:t>
      </w:r>
      <w:r w:rsidRPr="00BE0AE5">
        <w:rPr>
          <w:rFonts w:cs="Times New Roman"/>
        </w:rPr>
        <w:t>и</w:t>
      </w:r>
      <w:r w:rsidRPr="00BE0AE5">
        <w:rPr>
          <w:rFonts w:cs="Times New Roman"/>
        </w:rPr>
        <w:t>кации</w:t>
      </w:r>
      <w:r w:rsidR="00FE6A66" w:rsidRPr="00BE0AE5">
        <w:rPr>
          <w:rFonts w:cs="Times New Roman"/>
        </w:rPr>
        <w:t>,</w:t>
      </w:r>
      <w:r w:rsidRPr="00BE0AE5">
        <w:rPr>
          <w:rFonts w:cs="Times New Roman"/>
        </w:rPr>
        <w:t xml:space="preserve"> помогающие противостоять речевой агрессии. Синонимия реч</w:t>
      </w:r>
      <w:r w:rsidRPr="00BE0AE5">
        <w:rPr>
          <w:rFonts w:cs="Times New Roman"/>
        </w:rPr>
        <w:t>е</w:t>
      </w:r>
      <w:r w:rsidRPr="00BE0AE5">
        <w:rPr>
          <w:rFonts w:cs="Times New Roman"/>
        </w:rPr>
        <w:t>вых формул.</w:t>
      </w:r>
    </w:p>
    <w:p w14:paraId="523184C4"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50BF2D7E" w14:textId="77777777" w:rsidR="00416B7C" w:rsidRPr="00BE0AE5" w:rsidRDefault="00416B7C" w:rsidP="00416B7C">
      <w:pPr>
        <w:pStyle w:val="body"/>
        <w:rPr>
          <w:rFonts w:cs="Times New Roman"/>
        </w:rPr>
      </w:pPr>
      <w:r w:rsidRPr="00BE0AE5">
        <w:rPr>
          <w:rFonts w:cs="Times New Roman"/>
        </w:rPr>
        <w:t>Эффективные приёмы слушания. Предтекстовый, текстовый и п</w:t>
      </w:r>
      <w:r w:rsidRPr="00BE0AE5">
        <w:rPr>
          <w:rFonts w:cs="Times New Roman"/>
        </w:rPr>
        <w:t>о</w:t>
      </w:r>
      <w:r w:rsidRPr="00BE0AE5">
        <w:rPr>
          <w:rFonts w:cs="Times New Roman"/>
        </w:rPr>
        <w:t>слетекстовый этапы работы.</w:t>
      </w:r>
    </w:p>
    <w:p w14:paraId="51410FE4" w14:textId="77777777" w:rsidR="00416B7C" w:rsidRPr="00BE0AE5" w:rsidRDefault="00416B7C" w:rsidP="00416B7C">
      <w:pPr>
        <w:pStyle w:val="body"/>
        <w:rPr>
          <w:rFonts w:cs="Times New Roman"/>
        </w:rPr>
      </w:pPr>
      <w:r w:rsidRPr="00BE0AE5">
        <w:rPr>
          <w:rFonts w:cs="Times New Roman"/>
        </w:rPr>
        <w:t>Основные способы и средства получения и переработки информации.</w:t>
      </w:r>
    </w:p>
    <w:p w14:paraId="480B84DB" w14:textId="77777777" w:rsidR="00416B7C" w:rsidRPr="00BE0AE5" w:rsidRDefault="00416B7C" w:rsidP="00416B7C">
      <w:pPr>
        <w:pStyle w:val="body"/>
        <w:rPr>
          <w:rFonts w:cs="Times New Roman"/>
        </w:rPr>
      </w:pPr>
      <w:r w:rsidRPr="00BE0AE5">
        <w:rPr>
          <w:rFonts w:cs="Times New Roman"/>
        </w:rPr>
        <w:t xml:space="preserve">Структура аргументации: тезис, аргумент. Способы аргументации. Правила эффективной аргументации. </w:t>
      </w:r>
    </w:p>
    <w:p w14:paraId="7CF49607" w14:textId="77777777" w:rsidR="00416B7C" w:rsidRPr="00BE0AE5" w:rsidRDefault="00416B7C" w:rsidP="00416B7C">
      <w:pPr>
        <w:pStyle w:val="body"/>
        <w:rPr>
          <w:rFonts w:cs="Times New Roman"/>
        </w:rPr>
      </w:pPr>
      <w:r w:rsidRPr="00BE0AE5">
        <w:rPr>
          <w:rFonts w:cs="Times New Roman"/>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4E2C8DE4" w14:textId="77777777" w:rsidR="00416B7C" w:rsidRPr="00BE0AE5" w:rsidRDefault="00416B7C" w:rsidP="00416B7C">
      <w:pPr>
        <w:pStyle w:val="body"/>
        <w:rPr>
          <w:rFonts w:cs="Times New Roman"/>
        </w:rPr>
      </w:pPr>
      <w:r w:rsidRPr="00BE0AE5">
        <w:rPr>
          <w:rFonts w:cs="Times New Roman"/>
        </w:rPr>
        <w:t>Разговорная речь. Самохарактеристика, самопрезентация, поздра</w:t>
      </w:r>
      <w:r w:rsidRPr="00BE0AE5">
        <w:rPr>
          <w:rFonts w:cs="Times New Roman"/>
        </w:rPr>
        <w:t>в</w:t>
      </w:r>
      <w:r w:rsidRPr="00BE0AE5">
        <w:rPr>
          <w:rFonts w:cs="Times New Roman"/>
        </w:rPr>
        <w:t xml:space="preserve">ление. </w:t>
      </w:r>
    </w:p>
    <w:p w14:paraId="1E4C4DB4" w14:textId="77777777" w:rsidR="00416B7C" w:rsidRPr="00BE0AE5" w:rsidRDefault="00416B7C" w:rsidP="00416B7C">
      <w:pPr>
        <w:pStyle w:val="body"/>
        <w:rPr>
          <w:rFonts w:cs="Times New Roman"/>
        </w:rPr>
      </w:pPr>
      <w:r w:rsidRPr="00BE0AE5">
        <w:rPr>
          <w:rFonts w:cs="Times New Roman"/>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14:paraId="704DBF1D" w14:textId="77777777" w:rsidR="00416B7C" w:rsidRPr="00BE0AE5" w:rsidRDefault="00416B7C" w:rsidP="00416B7C">
      <w:pPr>
        <w:pStyle w:val="body"/>
        <w:rPr>
          <w:rFonts w:cs="Times New Roman"/>
        </w:rPr>
      </w:pPr>
      <w:r w:rsidRPr="00BE0AE5">
        <w:rPr>
          <w:rFonts w:cs="Times New Roman"/>
        </w:rPr>
        <w:t>Язык художественной литературы. Сочинение в жанре письма другу (в том числе электронного), страницы дневника.</w:t>
      </w:r>
    </w:p>
    <w:p w14:paraId="71A9BBBC" w14:textId="77777777" w:rsidR="00416B7C" w:rsidRPr="00BE0AE5" w:rsidRDefault="00416B7C" w:rsidP="00416B7C">
      <w:pPr>
        <w:pStyle w:val="h2"/>
        <w:rPr>
          <w:rFonts w:cs="Times New Roman"/>
        </w:rPr>
      </w:pPr>
      <w:r w:rsidRPr="00BE0AE5">
        <w:rPr>
          <w:rFonts w:cs="Times New Roman"/>
        </w:rPr>
        <w:t xml:space="preserve">9 КЛАСС </w:t>
      </w:r>
    </w:p>
    <w:p w14:paraId="17941369"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26B95D37" w14:textId="77777777" w:rsidR="00416B7C" w:rsidRPr="00BE0AE5" w:rsidRDefault="00416B7C" w:rsidP="00416B7C">
      <w:pPr>
        <w:pStyle w:val="body"/>
        <w:rPr>
          <w:rFonts w:cs="Times New Roman"/>
        </w:rPr>
      </w:pPr>
      <w:r w:rsidRPr="00BE0AE5">
        <w:rPr>
          <w:rFonts w:cs="Times New Roman"/>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3039D80E" w14:textId="77777777" w:rsidR="00416B7C" w:rsidRPr="00BE0AE5" w:rsidRDefault="00416B7C" w:rsidP="00416B7C">
      <w:pPr>
        <w:pStyle w:val="body"/>
        <w:rPr>
          <w:rFonts w:cs="Times New Roman"/>
          <w:spacing w:val="-3"/>
        </w:rPr>
      </w:pPr>
      <w:r w:rsidRPr="00BE0AE5">
        <w:rPr>
          <w:rFonts w:cs="Times New Roman"/>
          <w:spacing w:val="-3"/>
        </w:rPr>
        <w:t>Развитие языка как объективный процесс. Общее представление о внешних и внутренних факторах языковых изменений, об активных пр</w:t>
      </w:r>
      <w:r w:rsidRPr="00BE0AE5">
        <w:rPr>
          <w:rFonts w:cs="Times New Roman"/>
          <w:spacing w:val="-3"/>
        </w:rPr>
        <w:t>о</w:t>
      </w:r>
      <w:r w:rsidRPr="00BE0AE5">
        <w:rPr>
          <w:rFonts w:cs="Times New Roman"/>
          <w:spacing w:val="-3"/>
        </w:rPr>
        <w:t>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w:t>
      </w:r>
      <w:r w:rsidRPr="00BE0AE5">
        <w:rPr>
          <w:rFonts w:cs="Times New Roman"/>
          <w:spacing w:val="-3"/>
        </w:rPr>
        <w:t>ж</w:t>
      </w:r>
      <w:r w:rsidRPr="00BE0AE5">
        <w:rPr>
          <w:rFonts w:cs="Times New Roman"/>
          <w:spacing w:val="-3"/>
        </w:rPr>
        <w:t>дение новых слов, изменение значений и переосмысление имеющихся в языке слов, их стилистическая переоценка, создание новой фразеологии.</w:t>
      </w:r>
    </w:p>
    <w:p w14:paraId="36225918" w14:textId="77777777" w:rsidR="00416B7C" w:rsidRPr="00BE0AE5" w:rsidRDefault="00416B7C" w:rsidP="00416B7C">
      <w:pPr>
        <w:pStyle w:val="h3"/>
        <w:rPr>
          <w:rFonts w:cs="Times New Roman"/>
        </w:rPr>
      </w:pPr>
      <w:r w:rsidRPr="00BE0AE5">
        <w:rPr>
          <w:rFonts w:cs="Times New Roman"/>
        </w:rPr>
        <w:lastRenderedPageBreak/>
        <w:t xml:space="preserve">Раздел 2. Культура речи </w:t>
      </w:r>
    </w:p>
    <w:p w14:paraId="5EC0B68C"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w:t>
      </w:r>
      <w:r w:rsidRPr="00BE0AE5">
        <w:rPr>
          <w:rFonts w:cs="Times New Roman"/>
        </w:rPr>
        <w:t>р</w:t>
      </w:r>
      <w:r w:rsidRPr="00BE0AE5">
        <w:rPr>
          <w:rFonts w:cs="Times New Roman"/>
        </w:rPr>
        <w:t>ного языка (обобщение). Активные процессы в области произношения и ударения. Отражение произносительных вариантов в современных о</w:t>
      </w:r>
      <w:r w:rsidRPr="00BE0AE5">
        <w:rPr>
          <w:rFonts w:cs="Times New Roman"/>
        </w:rPr>
        <w:t>р</w:t>
      </w:r>
      <w:r w:rsidRPr="00BE0AE5">
        <w:rPr>
          <w:rFonts w:cs="Times New Roman"/>
        </w:rPr>
        <w:t>фоэпических словарях.</w:t>
      </w:r>
    </w:p>
    <w:p w14:paraId="222807FB"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(обобщение). Лексическая сочетаемость слова и точность. Св</w:t>
      </w:r>
      <w:r w:rsidRPr="00BE0AE5">
        <w:rPr>
          <w:rFonts w:cs="Times New Roman"/>
        </w:rPr>
        <w:t>о</w:t>
      </w:r>
      <w:r w:rsidRPr="00BE0AE5">
        <w:rPr>
          <w:rFonts w:cs="Times New Roman"/>
        </w:rPr>
        <w:t>бодная и несвободная лексическая сочетаемость. Типичные ошибки</w:t>
      </w:r>
      <w:r w:rsidR="00FE6A66" w:rsidRPr="00BE0AE5">
        <w:rPr>
          <w:rFonts w:cs="Times New Roman"/>
        </w:rPr>
        <w:t>,</w:t>
      </w:r>
      <w:r w:rsidRPr="00BE0AE5">
        <w:rPr>
          <w:rFonts w:cs="Times New Roman"/>
        </w:rPr>
        <w:t xml:space="preserve"> связанные с нарушением лексической сочетаемости.</w:t>
      </w:r>
    </w:p>
    <w:p w14:paraId="74C6E9F8" w14:textId="77777777" w:rsidR="00416B7C" w:rsidRPr="00BE0AE5" w:rsidRDefault="00416B7C" w:rsidP="00416B7C">
      <w:pPr>
        <w:pStyle w:val="body"/>
        <w:rPr>
          <w:rFonts w:cs="Times New Roman"/>
        </w:rPr>
      </w:pPr>
      <w:r w:rsidRPr="00BE0AE5">
        <w:rPr>
          <w:rFonts w:cs="Times New Roman"/>
        </w:rPr>
        <w:t>Речевая избыточность и точность. Тавтология. Плеоназм. Типичные ошибки</w:t>
      </w:r>
      <w:r w:rsidR="00FE6A66" w:rsidRPr="00BE0AE5">
        <w:rPr>
          <w:rFonts w:cs="Times New Roman"/>
        </w:rPr>
        <w:t>,</w:t>
      </w:r>
      <w:r w:rsidRPr="00BE0AE5">
        <w:rPr>
          <w:rFonts w:cs="Times New Roman"/>
        </w:rPr>
        <w:t xml:space="preserve"> связанные с речевой избыточностью.</w:t>
      </w:r>
    </w:p>
    <w:p w14:paraId="0E0ABB5E" w14:textId="77777777" w:rsidR="00416B7C" w:rsidRPr="00BE0AE5" w:rsidRDefault="00416B7C" w:rsidP="00416B7C">
      <w:pPr>
        <w:pStyle w:val="body"/>
        <w:rPr>
          <w:rFonts w:cs="Times New Roman"/>
        </w:rPr>
      </w:pPr>
      <w:r w:rsidRPr="00BE0AE5">
        <w:rPr>
          <w:rFonts w:cs="Times New Roman"/>
        </w:rPr>
        <w:t>Современные толковые словари. Отражение вариантов лексической нормы в современных словарях. Словарные пометы.</w:t>
      </w:r>
    </w:p>
    <w:p w14:paraId="4CC2CAC2" w14:textId="77777777" w:rsidR="00416B7C" w:rsidRPr="00BE0AE5" w:rsidRDefault="00416B7C" w:rsidP="00416B7C">
      <w:pPr>
        <w:pStyle w:val="body"/>
        <w:rPr>
          <w:rFonts w:cs="Times New Roman"/>
        </w:rPr>
      </w:pPr>
      <w:r w:rsidRPr="00BE0AE5">
        <w:rPr>
          <w:rFonts w:cs="Times New Roman"/>
        </w:rPr>
        <w:t>Основные грамматические нормы современного русского литер</w:t>
      </w:r>
      <w:r w:rsidRPr="00BE0AE5">
        <w:rPr>
          <w:rFonts w:cs="Times New Roman"/>
        </w:rPr>
        <w:t>а</w:t>
      </w:r>
      <w:r w:rsidRPr="00BE0AE5">
        <w:rPr>
          <w:rFonts w:cs="Times New Roman"/>
        </w:rPr>
        <w:t>турного языка (обобщение). Отражение вариантов грамматической нормы в современных грамматических словарях и справочниках. Сл</w:t>
      </w:r>
      <w:r w:rsidRPr="00BE0AE5">
        <w:rPr>
          <w:rFonts w:cs="Times New Roman"/>
        </w:rPr>
        <w:t>о</w:t>
      </w:r>
      <w:r w:rsidRPr="00BE0AE5">
        <w:rPr>
          <w:rFonts w:cs="Times New Roman"/>
        </w:rPr>
        <w:t xml:space="preserve">варные пометы. </w:t>
      </w:r>
    </w:p>
    <w:p w14:paraId="67E9447F" w14:textId="77777777" w:rsidR="00416B7C" w:rsidRPr="00BE0AE5" w:rsidRDefault="00416B7C" w:rsidP="00416B7C">
      <w:pPr>
        <w:pStyle w:val="body"/>
        <w:rPr>
          <w:rFonts w:cs="Times New Roman"/>
        </w:rPr>
      </w:pPr>
      <w:r w:rsidRPr="00BE0AE5">
        <w:rPr>
          <w:rFonts w:cs="Times New Roman"/>
        </w:rPr>
        <w:t>Типичные грамматические ошибки в предложно-падежном управл</w:t>
      </w:r>
      <w:r w:rsidRPr="00BE0AE5">
        <w:rPr>
          <w:rFonts w:cs="Times New Roman"/>
        </w:rPr>
        <w:t>е</w:t>
      </w:r>
      <w:r w:rsidRPr="00BE0AE5">
        <w:rPr>
          <w:rFonts w:cs="Times New Roman"/>
        </w:rPr>
        <w:t>нии. Нормы употребления причастных и деепричастных оборотов</w:t>
      </w:r>
      <w:r w:rsidR="00FE6A66" w:rsidRPr="00BE0AE5">
        <w:rPr>
          <w:rFonts w:cs="Times New Roman"/>
        </w:rPr>
        <w:t>,</w:t>
      </w:r>
      <w:r w:rsidRPr="00BE0AE5">
        <w:rPr>
          <w:rFonts w:cs="Times New Roman"/>
        </w:rPr>
        <w:t xml:space="preserve"> предложений с косвенной речью; типичные ошибки в построении сложных предложений.</w:t>
      </w:r>
    </w:p>
    <w:p w14:paraId="7AF5BC09" w14:textId="77777777" w:rsidR="00416B7C" w:rsidRPr="00BE0AE5" w:rsidRDefault="00416B7C" w:rsidP="00416B7C">
      <w:pPr>
        <w:pStyle w:val="body"/>
        <w:rPr>
          <w:rFonts w:cs="Times New Roman"/>
        </w:rPr>
      </w:pPr>
      <w:r w:rsidRPr="00BE0AE5">
        <w:rPr>
          <w:rFonts w:cs="Times New Roman"/>
        </w:rPr>
        <w:t>Этика и этикет в интернет-общении. Этикет интернет-переписки. Этические нормы, правила этикета интернет-дискуссии, инте</w:t>
      </w:r>
      <w:r w:rsidRPr="00BE0AE5">
        <w:rPr>
          <w:rFonts w:cs="Times New Roman"/>
        </w:rPr>
        <w:t>р</w:t>
      </w:r>
      <w:r w:rsidRPr="00BE0AE5">
        <w:rPr>
          <w:rFonts w:cs="Times New Roman"/>
        </w:rPr>
        <w:t>нет-полемики. Этикетное речевое поведение в ситуациях делового о</w:t>
      </w:r>
      <w:r w:rsidRPr="00BE0AE5">
        <w:rPr>
          <w:rFonts w:cs="Times New Roman"/>
        </w:rPr>
        <w:t>б</w:t>
      </w:r>
      <w:r w:rsidRPr="00BE0AE5">
        <w:rPr>
          <w:rFonts w:cs="Times New Roman"/>
        </w:rPr>
        <w:t>щения.</w:t>
      </w:r>
    </w:p>
    <w:p w14:paraId="403BA7CC"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4BA100C5" w14:textId="77777777" w:rsidR="00416B7C" w:rsidRPr="00BE0AE5" w:rsidRDefault="00416B7C" w:rsidP="00416B7C">
      <w:pPr>
        <w:pStyle w:val="body"/>
        <w:rPr>
          <w:rFonts w:cs="Times New Roman"/>
        </w:rPr>
      </w:pPr>
      <w:r w:rsidRPr="00BE0AE5">
        <w:rPr>
          <w:rFonts w:cs="Times New Roman"/>
        </w:rPr>
        <w:t>Русский язык в Интернете. Правила информационной безопасности при общении в социальных сетях. Контактное и дистантное общение.</w:t>
      </w:r>
    </w:p>
    <w:p w14:paraId="7AA7603A" w14:textId="77777777" w:rsidR="00416B7C" w:rsidRPr="00BE0AE5" w:rsidRDefault="00416B7C" w:rsidP="00416B7C">
      <w:pPr>
        <w:pStyle w:val="body"/>
        <w:rPr>
          <w:rFonts w:cs="Times New Roman"/>
        </w:rPr>
      </w:pPr>
      <w:r w:rsidRPr="00BE0AE5">
        <w:rPr>
          <w:rFonts w:cs="Times New Roman"/>
        </w:rPr>
        <w:t xml:space="preserve">Виды преобразования текстов: аннотация, конспект. Использование графиков, диаграмм, схем для представления информации. </w:t>
      </w:r>
    </w:p>
    <w:p w14:paraId="02238909" w14:textId="77777777" w:rsidR="00416B7C" w:rsidRPr="00BE0AE5" w:rsidRDefault="00416B7C" w:rsidP="00416B7C">
      <w:pPr>
        <w:pStyle w:val="body"/>
        <w:rPr>
          <w:rFonts w:cs="Times New Roman"/>
        </w:rPr>
      </w:pPr>
      <w:r w:rsidRPr="00BE0AE5">
        <w:rPr>
          <w:rFonts w:cs="Times New Roman"/>
        </w:rPr>
        <w:t>Разговорная речь. Анекдот, шутка.</w:t>
      </w:r>
    </w:p>
    <w:p w14:paraId="284CCA67" w14:textId="77777777" w:rsidR="00416B7C" w:rsidRPr="00BE0AE5" w:rsidRDefault="00416B7C" w:rsidP="00416B7C">
      <w:pPr>
        <w:pStyle w:val="body"/>
        <w:rPr>
          <w:rFonts w:cs="Times New Roman"/>
        </w:rPr>
      </w:pPr>
      <w:r w:rsidRPr="00BE0AE5">
        <w:rPr>
          <w:rFonts w:cs="Times New Roman"/>
        </w:rPr>
        <w:t>Официально-деловой стиль. Деловое письмо, его структурные эл</w:t>
      </w:r>
      <w:r w:rsidRPr="00BE0AE5">
        <w:rPr>
          <w:rFonts w:cs="Times New Roman"/>
        </w:rPr>
        <w:t>е</w:t>
      </w:r>
      <w:r w:rsidRPr="00BE0AE5">
        <w:rPr>
          <w:rFonts w:cs="Times New Roman"/>
        </w:rPr>
        <w:t xml:space="preserve">менты и языковые особенности. </w:t>
      </w:r>
    </w:p>
    <w:p w14:paraId="24FDAABD" w14:textId="77777777" w:rsidR="00416B7C" w:rsidRPr="00BE0AE5" w:rsidRDefault="00416B7C" w:rsidP="00416B7C">
      <w:pPr>
        <w:pStyle w:val="body"/>
        <w:rPr>
          <w:rFonts w:cs="Times New Roman"/>
        </w:rPr>
      </w:pPr>
      <w:r w:rsidRPr="00BE0AE5">
        <w:rPr>
          <w:rFonts w:cs="Times New Roman"/>
        </w:rPr>
        <w:t>Учебно-научный стиль. Доклад, сообщение. Речь оппонента на защите проекта.</w:t>
      </w:r>
    </w:p>
    <w:p w14:paraId="328BCC8F" w14:textId="77777777" w:rsidR="00416B7C" w:rsidRPr="00BE0AE5" w:rsidRDefault="00416B7C" w:rsidP="00416B7C">
      <w:pPr>
        <w:pStyle w:val="body"/>
        <w:rPr>
          <w:rFonts w:cs="Times New Roman"/>
        </w:rPr>
      </w:pPr>
      <w:r w:rsidRPr="00BE0AE5">
        <w:rPr>
          <w:rFonts w:cs="Times New Roman"/>
        </w:rPr>
        <w:t xml:space="preserve">Публицистический стиль. Проблемный очерк. </w:t>
      </w:r>
    </w:p>
    <w:p w14:paraId="383350C2" w14:textId="77777777" w:rsidR="00416B7C" w:rsidRPr="00BE0AE5" w:rsidRDefault="00416B7C" w:rsidP="00416B7C">
      <w:pPr>
        <w:pStyle w:val="body"/>
        <w:rPr>
          <w:rFonts w:cs="Times New Roman"/>
        </w:rPr>
      </w:pPr>
      <w:r w:rsidRPr="00BE0AE5">
        <w:rPr>
          <w:rFonts w:cs="Times New Roman"/>
        </w:rPr>
        <w:t>Язык художественной литературы. Диалогичность в художественном произведении. Текст и интертекст. Афоризмы. Прецедентные тексты.</w:t>
      </w:r>
    </w:p>
    <w:p w14:paraId="23ADEEE8"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«РОДНОЙ ЯЗЫК (РУССКИЙ)» </w:t>
      </w:r>
    </w:p>
    <w:p w14:paraId="62B2F83F" w14:textId="77777777" w:rsidR="00416B7C" w:rsidRPr="00BE0AE5" w:rsidRDefault="00416B7C" w:rsidP="00416B7C">
      <w:pPr>
        <w:pStyle w:val="h2-first"/>
        <w:rPr>
          <w:rFonts w:cs="Times New Roman"/>
        </w:rPr>
      </w:pPr>
      <w:r w:rsidRPr="00BE0AE5">
        <w:rPr>
          <w:rFonts w:cs="Times New Roman"/>
        </w:rPr>
        <w:t>ЛИЧНОСТНЫЕ РЕЗУЛЬТАТЫ</w:t>
      </w:r>
    </w:p>
    <w:p w14:paraId="06EA6B0C" w14:textId="77777777" w:rsidR="00416B7C" w:rsidRPr="00BE0AE5" w:rsidRDefault="00416B7C" w:rsidP="00416B7C">
      <w:pPr>
        <w:pStyle w:val="body"/>
        <w:rPr>
          <w:rFonts w:cs="Times New Roman"/>
        </w:rPr>
      </w:pPr>
      <w:r w:rsidRPr="00BE0AE5">
        <w:rPr>
          <w:rFonts w:cs="Times New Roman"/>
        </w:rPr>
        <w:t>Личностные результаты освоения Примерной рабочей программы по родному языку (русскому) на уровне основного</w:t>
      </w:r>
      <w:r w:rsidR="00571787" w:rsidRPr="00BE0AE5">
        <w:rPr>
          <w:rFonts w:cs="Times New Roman"/>
        </w:rPr>
        <w:t xml:space="preserve"> </w:t>
      </w:r>
      <w:r w:rsidRPr="00BE0AE5">
        <w:rPr>
          <w:rFonts w:cs="Times New Roman"/>
        </w:rPr>
        <w:t>общего образования достигаются в единстве учебной и воспитательной деятельности в с</w:t>
      </w:r>
      <w:r w:rsidRPr="00BE0AE5">
        <w:rPr>
          <w:rFonts w:cs="Times New Roman"/>
        </w:rPr>
        <w:t>о</w:t>
      </w:r>
      <w:r w:rsidRPr="00BE0AE5">
        <w:rPr>
          <w:rFonts w:cs="Times New Roman"/>
        </w:rPr>
        <w:t>ответствии с традиционными российскими социокультурными и д</w:t>
      </w:r>
      <w:r w:rsidRPr="00BE0AE5">
        <w:rPr>
          <w:rFonts w:cs="Times New Roman"/>
        </w:rPr>
        <w:t>у</w:t>
      </w:r>
      <w:r w:rsidRPr="00BE0AE5">
        <w:rPr>
          <w:rFonts w:cs="Times New Roman"/>
        </w:rPr>
        <w:t>ховно-нравственными ценностями, принятыми в обществе правилами и нормами поведения и способствуют процессам самопознания, самово</w:t>
      </w:r>
      <w:r w:rsidRPr="00BE0AE5">
        <w:rPr>
          <w:rFonts w:cs="Times New Roman"/>
        </w:rPr>
        <w:t>с</w:t>
      </w:r>
      <w:r w:rsidRPr="00BE0AE5">
        <w:rPr>
          <w:rFonts w:cs="Times New Roman"/>
        </w:rPr>
        <w:t>питания и саморазвития, формирования внутренней позиции личности.</w:t>
      </w:r>
    </w:p>
    <w:p w14:paraId="6A195CE2" w14:textId="77777777" w:rsidR="00416B7C" w:rsidRPr="00BE0AE5" w:rsidRDefault="00416B7C" w:rsidP="00416B7C">
      <w:pPr>
        <w:pStyle w:val="body"/>
        <w:rPr>
          <w:rFonts w:cs="Times New Roman"/>
        </w:rPr>
      </w:pPr>
      <w:r w:rsidRPr="00BE0AE5">
        <w:rPr>
          <w:rFonts w:cs="Times New Roman"/>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w:t>
      </w:r>
      <w:r w:rsidRPr="00BE0AE5">
        <w:rPr>
          <w:rFonts w:cs="Times New Roman"/>
        </w:rPr>
        <w:t>и</w:t>
      </w:r>
      <w:r w:rsidRPr="00BE0AE5">
        <w:rPr>
          <w:rFonts w:cs="Times New Roman"/>
        </w:rPr>
        <w:t xml:space="preserve">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6A0D4CC6" w14:textId="77777777" w:rsidR="00416B7C" w:rsidRPr="00BE0AE5" w:rsidRDefault="00416B7C" w:rsidP="00416B7C">
      <w:pPr>
        <w:pStyle w:val="body"/>
        <w:rPr>
          <w:rStyle w:val="BoldItalic"/>
          <w:rFonts w:cs="Times New Roman"/>
        </w:rPr>
      </w:pPr>
      <w:r w:rsidRPr="00BE0AE5">
        <w:rPr>
          <w:rStyle w:val="BoldItalic"/>
          <w:rFonts w:cs="Times New Roman"/>
        </w:rPr>
        <w:t>гражданского воспитания:</w:t>
      </w:r>
    </w:p>
    <w:p w14:paraId="1B473FBE" w14:textId="77777777"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w:t>
      </w:r>
      <w:r w:rsidRPr="00BE0AE5">
        <w:rPr>
          <w:rFonts w:cs="Times New Roman"/>
        </w:rPr>
        <w:t>к</w:t>
      </w:r>
      <w:r w:rsidRPr="00BE0AE5">
        <w:rPr>
          <w:rFonts w:cs="Times New Roman"/>
        </w:rPr>
        <w:t>тивное участие в жизни семьи, образовательной организации, местного сообщества, родного края, страны, в том числе в сопоставлении с сит</w:t>
      </w:r>
      <w:r w:rsidRPr="00BE0AE5">
        <w:rPr>
          <w:rFonts w:cs="Times New Roman"/>
        </w:rPr>
        <w:t>у</w:t>
      </w:r>
      <w:r w:rsidRPr="00BE0AE5">
        <w:rPr>
          <w:rFonts w:cs="Times New Roman"/>
        </w:rPr>
        <w:t>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w:t>
      </w:r>
      <w:r w:rsidRPr="00BE0AE5">
        <w:rPr>
          <w:rFonts w:cs="Times New Roman"/>
        </w:rPr>
        <w:t>а</w:t>
      </w:r>
      <w:r w:rsidRPr="00BE0AE5">
        <w:rPr>
          <w:rFonts w:cs="Times New Roman"/>
        </w:rPr>
        <w:t>нина, социальных нормах и правилах межличностных отношений в п</w:t>
      </w:r>
      <w:r w:rsidRPr="00BE0AE5">
        <w:rPr>
          <w:rFonts w:cs="Times New Roman"/>
        </w:rPr>
        <w:t>о</w:t>
      </w:r>
      <w:r w:rsidRPr="00BE0AE5">
        <w:rPr>
          <w:rFonts w:cs="Times New Roman"/>
        </w:rPr>
        <w:t>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w:t>
      </w:r>
      <w:r w:rsidRPr="00BE0AE5">
        <w:rPr>
          <w:rFonts w:cs="Times New Roman"/>
        </w:rPr>
        <w:t>я</w:t>
      </w:r>
      <w:r w:rsidRPr="00BE0AE5">
        <w:rPr>
          <w:rFonts w:cs="Times New Roman"/>
        </w:rPr>
        <w:t>тельности (помощь людям, нуждающимся в ней; волонтёрство);</w:t>
      </w:r>
    </w:p>
    <w:p w14:paraId="17652083" w14:textId="77777777" w:rsidR="00416B7C" w:rsidRPr="00BE0AE5" w:rsidRDefault="00416B7C" w:rsidP="00416B7C">
      <w:pPr>
        <w:pStyle w:val="body"/>
        <w:rPr>
          <w:rStyle w:val="BoldItalic"/>
          <w:rFonts w:cs="Times New Roman"/>
        </w:rPr>
      </w:pPr>
      <w:r w:rsidRPr="00BE0AE5">
        <w:rPr>
          <w:rStyle w:val="BoldItalic"/>
          <w:rFonts w:cs="Times New Roman"/>
        </w:rPr>
        <w:t>патриотического воспитания:</w:t>
      </w:r>
    </w:p>
    <w:p w14:paraId="1D9CF5D1" w14:textId="77777777"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w:t>
      </w:r>
      <w:r w:rsidRPr="00BE0AE5">
        <w:rPr>
          <w:rFonts w:cs="Times New Roman"/>
        </w:rPr>
        <w:t>о</w:t>
      </w:r>
      <w:r w:rsidRPr="00BE0AE5">
        <w:rPr>
          <w:rFonts w:cs="Times New Roman"/>
        </w:rPr>
        <w:lastRenderedPageBreak/>
        <w:t>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w:t>
      </w:r>
      <w:r w:rsidRPr="00BE0AE5">
        <w:rPr>
          <w:rFonts w:cs="Times New Roman"/>
        </w:rPr>
        <w:t>е</w:t>
      </w:r>
      <w:r w:rsidRPr="00BE0AE5">
        <w:rPr>
          <w:rFonts w:cs="Times New Roman"/>
        </w:rPr>
        <w:t>ниям своей Родины — России, к науке, искусству, боевым подвигам и трудовым достижениям народа, в том числе отражённым в худож</w:t>
      </w:r>
      <w:r w:rsidRPr="00BE0AE5">
        <w:rPr>
          <w:rFonts w:cs="Times New Roman"/>
        </w:rPr>
        <w:t>е</w:t>
      </w:r>
      <w:r w:rsidRPr="00BE0AE5">
        <w:rPr>
          <w:rFonts w:cs="Times New Roman"/>
        </w:rPr>
        <w:t>ственных произведениях; уважение к символам России, государстве</w:t>
      </w:r>
      <w:r w:rsidRPr="00BE0AE5">
        <w:rPr>
          <w:rFonts w:cs="Times New Roman"/>
        </w:rPr>
        <w:t>н</w:t>
      </w:r>
      <w:r w:rsidRPr="00BE0AE5">
        <w:rPr>
          <w:rFonts w:cs="Times New Roman"/>
        </w:rPr>
        <w:t>ным праздникам, историческому и природному наследию и памятникам, традициям разных народов, проживающих в родной стране;</w:t>
      </w:r>
    </w:p>
    <w:p w14:paraId="298F1D8E" w14:textId="77777777" w:rsidR="00416B7C" w:rsidRPr="00BE0AE5" w:rsidRDefault="00416B7C" w:rsidP="00416B7C">
      <w:pPr>
        <w:pStyle w:val="body"/>
        <w:rPr>
          <w:rStyle w:val="BoldItalic"/>
          <w:rFonts w:cs="Times New Roman"/>
        </w:rPr>
      </w:pPr>
      <w:r w:rsidRPr="00BE0AE5">
        <w:rPr>
          <w:rStyle w:val="BoldItalic"/>
          <w:rFonts w:cs="Times New Roman"/>
        </w:rPr>
        <w:t>духовно-нравственного воспитания:</w:t>
      </w:r>
    </w:p>
    <w:p w14:paraId="726DA720" w14:textId="77777777" w:rsidR="00416B7C" w:rsidRPr="00BE0AE5" w:rsidRDefault="00416B7C" w:rsidP="00416B7C">
      <w:pPr>
        <w:pStyle w:val="body"/>
        <w:rPr>
          <w:rFonts w:cs="Times New Roman"/>
          <w:spacing w:val="1"/>
        </w:rPr>
      </w:pPr>
      <w:r w:rsidRPr="00BE0AE5">
        <w:rPr>
          <w:rFonts w:cs="Times New Roman"/>
          <w:spacing w:val="1"/>
        </w:rPr>
        <w:t>ориентация на моральные ценности и нормы в ситуациях нра</w:t>
      </w:r>
      <w:r w:rsidRPr="00BE0AE5">
        <w:rPr>
          <w:rFonts w:cs="Times New Roman"/>
          <w:spacing w:val="1"/>
        </w:rPr>
        <w:t>в</w:t>
      </w:r>
      <w:r w:rsidRPr="00BE0AE5">
        <w:rPr>
          <w:rFonts w:cs="Times New Roman"/>
          <w:spacing w:val="1"/>
        </w:rPr>
        <w:t>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w:t>
      </w:r>
      <w:r w:rsidRPr="00BE0AE5">
        <w:rPr>
          <w:rFonts w:cs="Times New Roman"/>
          <w:spacing w:val="1"/>
        </w:rPr>
        <w:t>д</w:t>
      </w:r>
      <w:r w:rsidRPr="00BE0AE5">
        <w:rPr>
          <w:rFonts w:cs="Times New Roman"/>
          <w:spacing w:val="1"/>
        </w:rPr>
        <w:t>ствий поступков; активное неприятие асоциальных поступков; свобода и ответственность личности в условиях индивидуального и общ</w:t>
      </w:r>
      <w:r w:rsidRPr="00BE0AE5">
        <w:rPr>
          <w:rFonts w:cs="Times New Roman"/>
          <w:spacing w:val="1"/>
        </w:rPr>
        <w:t>е</w:t>
      </w:r>
      <w:r w:rsidRPr="00BE0AE5">
        <w:rPr>
          <w:rFonts w:cs="Times New Roman"/>
          <w:spacing w:val="1"/>
        </w:rPr>
        <w:t xml:space="preserve">ственного пространства; </w:t>
      </w:r>
    </w:p>
    <w:p w14:paraId="73B16EF5" w14:textId="77777777" w:rsidR="00416B7C" w:rsidRPr="00BE0AE5" w:rsidRDefault="00416B7C" w:rsidP="00416B7C">
      <w:pPr>
        <w:pStyle w:val="body"/>
        <w:rPr>
          <w:rStyle w:val="BoldItalic"/>
          <w:rFonts w:cs="Times New Roman"/>
        </w:rPr>
      </w:pPr>
      <w:r w:rsidRPr="00BE0AE5">
        <w:rPr>
          <w:rStyle w:val="BoldItalic"/>
          <w:rFonts w:cs="Times New Roman"/>
        </w:rPr>
        <w:t>эстетического воспитания:</w:t>
      </w:r>
    </w:p>
    <w:p w14:paraId="78FAA26A"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w:t>
      </w:r>
      <w:r w:rsidRPr="00BE0AE5">
        <w:rPr>
          <w:rFonts w:cs="Times New Roman"/>
        </w:rPr>
        <w:t>с</w:t>
      </w:r>
      <w:r w:rsidRPr="00BE0AE5">
        <w:rPr>
          <w:rFonts w:cs="Times New Roman"/>
        </w:rPr>
        <w:t>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235AEA0" w14:textId="77777777" w:rsidR="00416B7C" w:rsidRPr="00BE0AE5" w:rsidRDefault="00416B7C" w:rsidP="00416B7C">
      <w:pPr>
        <w:pStyle w:val="body"/>
        <w:rPr>
          <w:rStyle w:val="BoldItalic"/>
          <w:rFonts w:cs="Times New Roman"/>
        </w:rPr>
      </w:pPr>
      <w:r w:rsidRPr="00BE0AE5">
        <w:rPr>
          <w:rStyle w:val="BoldItalic"/>
          <w:rFonts w:cs="Times New Roman"/>
        </w:rPr>
        <w:t>физического воспитания, формирования культуры здоровья и эмоционального благополучия:</w:t>
      </w:r>
    </w:p>
    <w:p w14:paraId="2078FC2E" w14:textId="77777777" w:rsidR="00416B7C" w:rsidRPr="00BE0AE5" w:rsidRDefault="00416B7C" w:rsidP="00416B7C">
      <w:pPr>
        <w:pStyle w:val="body"/>
        <w:rPr>
          <w:rFonts w:cs="Times New Roman"/>
        </w:rPr>
      </w:pPr>
      <w:r w:rsidRPr="00BE0AE5">
        <w:rPr>
          <w:rFonts w:cs="Times New Roman"/>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w:t>
      </w:r>
      <w:r w:rsidRPr="00BE0AE5">
        <w:rPr>
          <w:rFonts w:cs="Times New Roman"/>
        </w:rPr>
        <w:t>е</w:t>
      </w:r>
      <w:r w:rsidRPr="00BE0AE5">
        <w:rPr>
          <w:rFonts w:cs="Times New Roman"/>
        </w:rPr>
        <w:t>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w:t>
      </w:r>
      <w:r w:rsidRPr="00BE0AE5">
        <w:rPr>
          <w:rFonts w:cs="Times New Roman"/>
        </w:rPr>
        <w:t>н</w:t>
      </w:r>
      <w:r w:rsidRPr="00BE0AE5">
        <w:rPr>
          <w:rFonts w:cs="Times New Roman"/>
        </w:rPr>
        <w:t>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w:t>
      </w:r>
      <w:r w:rsidRPr="00BE0AE5">
        <w:rPr>
          <w:rFonts w:cs="Times New Roman"/>
        </w:rPr>
        <w:t>б</w:t>
      </w:r>
      <w:r w:rsidRPr="00BE0AE5">
        <w:rPr>
          <w:rFonts w:cs="Times New Roman"/>
        </w:rPr>
        <w:t>ственный опыт и выстраивая дальнейшие цели;</w:t>
      </w:r>
    </w:p>
    <w:p w14:paraId="5C6F3232"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30E59EED" w14:textId="77777777" w:rsidR="00416B7C" w:rsidRPr="00BE0AE5" w:rsidRDefault="00416B7C" w:rsidP="00416B7C">
      <w:pPr>
        <w:pStyle w:val="body"/>
        <w:rPr>
          <w:rFonts w:cs="Times New Roman"/>
        </w:rPr>
      </w:pPr>
      <w:r w:rsidRPr="00BE0AE5">
        <w:rPr>
          <w:rFonts w:cs="Times New Roman"/>
        </w:rPr>
        <w:lastRenderedPageBreak/>
        <w:t>умение осознавать своё эмоциональное состояние и эмоциональное состояние других, использовать адекватные языковые средства для в</w:t>
      </w:r>
      <w:r w:rsidRPr="00BE0AE5">
        <w:rPr>
          <w:rFonts w:cs="Times New Roman"/>
        </w:rPr>
        <w:t>ы</w:t>
      </w:r>
      <w:r w:rsidRPr="00BE0AE5">
        <w:rPr>
          <w:rFonts w:cs="Times New Roman"/>
        </w:rPr>
        <w:t>ражения своего состояния, в том числе опираясь на примеры из литер</w:t>
      </w:r>
      <w:r w:rsidRPr="00BE0AE5">
        <w:rPr>
          <w:rFonts w:cs="Times New Roman"/>
        </w:rPr>
        <w:t>а</w:t>
      </w:r>
      <w:r w:rsidRPr="00BE0AE5">
        <w:rPr>
          <w:rFonts w:cs="Times New Roman"/>
        </w:rPr>
        <w:t>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740EC01D" w14:textId="77777777" w:rsidR="00416B7C" w:rsidRPr="00BE0AE5" w:rsidRDefault="00416B7C" w:rsidP="00416B7C">
      <w:pPr>
        <w:pStyle w:val="body"/>
        <w:rPr>
          <w:rStyle w:val="BoldItalic"/>
          <w:rFonts w:cs="Times New Roman"/>
        </w:rPr>
      </w:pPr>
      <w:r w:rsidRPr="00BE0AE5">
        <w:rPr>
          <w:rStyle w:val="BoldItalic"/>
          <w:rFonts w:cs="Times New Roman"/>
        </w:rPr>
        <w:t>трудового воспитания:</w:t>
      </w:r>
    </w:p>
    <w:p w14:paraId="74ED0674"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w:t>
      </w:r>
      <w:r w:rsidRPr="00BE0AE5">
        <w:rPr>
          <w:rFonts w:cs="Times New Roman"/>
        </w:rPr>
        <w:t>я</w:t>
      </w:r>
      <w:r w:rsidRPr="00BE0AE5">
        <w:rPr>
          <w:rFonts w:cs="Times New Roman"/>
        </w:rPr>
        <w:t>тельно выполнять такого рода деятельность;</w:t>
      </w:r>
    </w:p>
    <w:p w14:paraId="441D7BF6" w14:textId="77777777" w:rsidR="00416B7C" w:rsidRPr="00BE0AE5" w:rsidRDefault="00416B7C" w:rsidP="00416B7C">
      <w:pPr>
        <w:pStyle w:val="body"/>
        <w:rPr>
          <w:rFonts w:cs="Times New Roman"/>
        </w:rPr>
      </w:pPr>
      <w:r w:rsidRPr="00BE0AE5">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w:t>
      </w:r>
      <w:r w:rsidRPr="00BE0AE5">
        <w:rPr>
          <w:rFonts w:cs="Times New Roman"/>
        </w:rPr>
        <w:t>з</w:t>
      </w:r>
      <w:r w:rsidRPr="00BE0AE5">
        <w:rPr>
          <w:rFonts w:cs="Times New Roman"/>
        </w:rPr>
        <w:t>ненных планов с учётом личных и общественных интересов и потре</w:t>
      </w:r>
      <w:r w:rsidRPr="00BE0AE5">
        <w:rPr>
          <w:rFonts w:cs="Times New Roman"/>
        </w:rPr>
        <w:t>б</w:t>
      </w:r>
      <w:r w:rsidRPr="00BE0AE5">
        <w:rPr>
          <w:rFonts w:cs="Times New Roman"/>
        </w:rPr>
        <w:t>ностей; умение рассказать о своих планах на будущее;</w:t>
      </w:r>
    </w:p>
    <w:p w14:paraId="3A2974E5" w14:textId="77777777" w:rsidR="00416B7C" w:rsidRPr="00BE0AE5" w:rsidRDefault="00416B7C" w:rsidP="00416B7C">
      <w:pPr>
        <w:pStyle w:val="body"/>
        <w:rPr>
          <w:rStyle w:val="BoldItalic"/>
          <w:rFonts w:cs="Times New Roman"/>
        </w:rPr>
      </w:pPr>
      <w:r w:rsidRPr="00BE0AE5">
        <w:rPr>
          <w:rStyle w:val="BoldItalic"/>
          <w:rFonts w:cs="Times New Roman"/>
        </w:rPr>
        <w:t>экологического воспитания:</w:t>
      </w:r>
    </w:p>
    <w:p w14:paraId="63763793" w14:textId="77777777" w:rsidR="00416B7C" w:rsidRPr="00BE0AE5" w:rsidRDefault="00416B7C" w:rsidP="00416B7C">
      <w:pPr>
        <w:pStyle w:val="body"/>
        <w:rPr>
          <w:rFonts w:cs="Times New Roman"/>
        </w:rPr>
      </w:pPr>
      <w:r w:rsidRPr="00BE0AE5">
        <w:rPr>
          <w:rFonts w:cs="Times New Roman"/>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493F000F" w14:textId="77777777" w:rsidR="00416B7C" w:rsidRPr="00BE0AE5" w:rsidRDefault="00416B7C" w:rsidP="00416B7C">
      <w:pPr>
        <w:pStyle w:val="body"/>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активное непр</w:t>
      </w:r>
      <w:r w:rsidRPr="00BE0AE5">
        <w:rPr>
          <w:rFonts w:cs="Times New Roman"/>
        </w:rPr>
        <w:t>и</w:t>
      </w:r>
      <w:r w:rsidRPr="00BE0AE5">
        <w:rPr>
          <w:rFonts w:cs="Times New Roman"/>
        </w:rPr>
        <w:t>ятие действий, приносящих вред окружающей среде, в том числе сфо</w:t>
      </w:r>
      <w:r w:rsidRPr="00BE0AE5">
        <w:rPr>
          <w:rFonts w:cs="Times New Roman"/>
        </w:rPr>
        <w:t>р</w:t>
      </w:r>
      <w:r w:rsidRPr="00BE0AE5">
        <w:rPr>
          <w:rFonts w:cs="Times New Roman"/>
        </w:rPr>
        <w:t>мированное при знакомстве с литературными произведениями, подн</w:t>
      </w:r>
      <w:r w:rsidRPr="00BE0AE5">
        <w:rPr>
          <w:rFonts w:cs="Times New Roman"/>
        </w:rPr>
        <w:t>и</w:t>
      </w:r>
      <w:r w:rsidRPr="00BE0AE5">
        <w:rPr>
          <w:rFonts w:cs="Times New Roman"/>
        </w:rPr>
        <w:t>мающими экологические проблемы; активное неприятие действий, приносящих вред окружающей среде; осознание своей роли как гра</w:t>
      </w:r>
      <w:r w:rsidRPr="00BE0AE5">
        <w:rPr>
          <w:rFonts w:cs="Times New Roman"/>
        </w:rPr>
        <w:t>ж</w:t>
      </w:r>
      <w:r w:rsidRPr="00BE0AE5">
        <w:rPr>
          <w:rFonts w:cs="Times New Roman"/>
        </w:rPr>
        <w:t>данина и потребителя в условиях взаимосвязи природной, технологич</w:t>
      </w:r>
      <w:r w:rsidRPr="00BE0AE5">
        <w:rPr>
          <w:rFonts w:cs="Times New Roman"/>
        </w:rPr>
        <w:t>е</w:t>
      </w:r>
      <w:r w:rsidRPr="00BE0AE5">
        <w:rPr>
          <w:rFonts w:cs="Times New Roman"/>
        </w:rPr>
        <w:t>ской и социальной сред; готовность к участию в практической деятел</w:t>
      </w:r>
      <w:r w:rsidRPr="00BE0AE5">
        <w:rPr>
          <w:rFonts w:cs="Times New Roman"/>
        </w:rPr>
        <w:t>ь</w:t>
      </w:r>
      <w:r w:rsidRPr="00BE0AE5">
        <w:rPr>
          <w:rFonts w:cs="Times New Roman"/>
        </w:rPr>
        <w:t>ности экологической направленности;</w:t>
      </w:r>
    </w:p>
    <w:p w14:paraId="10F20A61" w14:textId="77777777"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14:paraId="3084F74B"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w:t>
      </w:r>
      <w:r w:rsidRPr="00BE0AE5">
        <w:rPr>
          <w:rFonts w:cs="Times New Roman"/>
        </w:rPr>
        <w:t>д</w:t>
      </w:r>
      <w:r w:rsidRPr="00BE0AE5">
        <w:rPr>
          <w:rFonts w:cs="Times New Roman"/>
        </w:rPr>
        <w:t>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w:t>
      </w:r>
      <w:r w:rsidRPr="00BE0AE5">
        <w:rPr>
          <w:rFonts w:cs="Times New Roman"/>
        </w:rPr>
        <w:t>и</w:t>
      </w:r>
      <w:r w:rsidRPr="00BE0AE5">
        <w:rPr>
          <w:rFonts w:cs="Times New Roman"/>
        </w:rPr>
        <w:t xml:space="preserve">фики школьного языкового образования; установка на осмысление </w:t>
      </w:r>
      <w:r w:rsidRPr="00BE0AE5">
        <w:rPr>
          <w:rFonts w:cs="Times New Roman"/>
        </w:rPr>
        <w:lastRenderedPageBreak/>
        <w:t xml:space="preserve">опыта, наблюдений, поступков и стремление совершенствовать пути достижения индивидуального и коллективного благополучия. </w:t>
      </w:r>
    </w:p>
    <w:p w14:paraId="780FB9BB" w14:textId="77777777" w:rsidR="00416B7C" w:rsidRPr="00BE0AE5" w:rsidRDefault="00416B7C" w:rsidP="00416B7C">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14:paraId="0E5531B3" w14:textId="77777777" w:rsidR="00416B7C" w:rsidRPr="00BE0AE5" w:rsidRDefault="00416B7C" w:rsidP="00416B7C">
      <w:pPr>
        <w:pStyle w:val="body"/>
        <w:rPr>
          <w:rFonts w:cs="Times New Roman"/>
        </w:rPr>
      </w:pPr>
      <w:r w:rsidRPr="00BE0AE5">
        <w:rPr>
          <w:rFonts w:cs="Times New Roman"/>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w:t>
      </w:r>
      <w:r w:rsidRPr="00BE0AE5">
        <w:rPr>
          <w:rFonts w:cs="Times New Roman"/>
        </w:rPr>
        <w:t>и</w:t>
      </w:r>
      <w:r w:rsidRPr="00BE0AE5">
        <w:rPr>
          <w:rFonts w:cs="Times New Roman"/>
        </w:rPr>
        <w:t xml:space="preserve">модействия с людьми из другой культурной среды; </w:t>
      </w:r>
    </w:p>
    <w:p w14:paraId="75604FC1" w14:textId="77777777" w:rsidR="00416B7C" w:rsidRPr="00BE0AE5" w:rsidRDefault="00416B7C" w:rsidP="00416B7C">
      <w:pPr>
        <w:pStyle w:val="body"/>
        <w:rPr>
          <w:rFonts w:cs="Times New Roman"/>
        </w:rPr>
      </w:pPr>
      <w:r w:rsidRPr="00BE0AE5">
        <w:rPr>
          <w:rFonts w:cs="Times New Roman"/>
        </w:rPr>
        <w:t>способность обучающихся к взаимодействию в условиях неопред</w:t>
      </w:r>
      <w:r w:rsidRPr="00BE0AE5">
        <w:rPr>
          <w:rFonts w:cs="Times New Roman"/>
        </w:rPr>
        <w:t>е</w:t>
      </w:r>
      <w:r w:rsidRPr="00BE0AE5">
        <w:rPr>
          <w:rFonts w:cs="Times New Roman"/>
        </w:rPr>
        <w:t xml:space="preserve">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14:paraId="0AE09401" w14:textId="77777777" w:rsidR="00416B7C" w:rsidRPr="00BE0AE5" w:rsidRDefault="00416B7C" w:rsidP="00416B7C">
      <w:pPr>
        <w:pStyle w:val="body"/>
        <w:rPr>
          <w:rFonts w:cs="Times New Roman"/>
        </w:rPr>
      </w:pPr>
      <w:r w:rsidRPr="00BE0AE5">
        <w:rPr>
          <w:rFonts w:cs="Times New Roman"/>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w:t>
      </w:r>
      <w:r w:rsidRPr="00BE0AE5">
        <w:rPr>
          <w:rFonts w:cs="Times New Roman"/>
        </w:rPr>
        <w:t>и</w:t>
      </w:r>
      <w:r w:rsidRPr="00BE0AE5">
        <w:rPr>
          <w:rFonts w:cs="Times New Roman"/>
        </w:rPr>
        <w:t xml:space="preserve">цит собственных знаний и компетенций, планировать своё развитие; </w:t>
      </w:r>
    </w:p>
    <w:p w14:paraId="649AABA0" w14:textId="77777777" w:rsidR="00416B7C" w:rsidRPr="00BE0AE5" w:rsidRDefault="00416B7C" w:rsidP="00416B7C">
      <w:pPr>
        <w:pStyle w:val="body"/>
        <w:rPr>
          <w:rFonts w:cs="Times New Roman"/>
        </w:rPr>
      </w:pPr>
      <w:r w:rsidRPr="00BE0AE5">
        <w:rPr>
          <w:rFonts w:cs="Times New Roman"/>
        </w:rPr>
        <w:t>умение оперировать основными понятиями, терминами и предста</w:t>
      </w:r>
      <w:r w:rsidRPr="00BE0AE5">
        <w:rPr>
          <w:rFonts w:cs="Times New Roman"/>
        </w:rPr>
        <w:t>в</w:t>
      </w:r>
      <w:r w:rsidRPr="00BE0AE5">
        <w:rPr>
          <w:rFonts w:cs="Times New Roman"/>
        </w:rPr>
        <w:t>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CB6FAFC" w14:textId="77777777" w:rsidR="00416B7C" w:rsidRPr="00BE0AE5" w:rsidRDefault="00416B7C" w:rsidP="00416B7C">
      <w:pPr>
        <w:pStyle w:val="body"/>
        <w:rPr>
          <w:rFonts w:cs="Times New Roman"/>
          <w:spacing w:val="-2"/>
        </w:rPr>
      </w:pPr>
      <w:r w:rsidRPr="00BE0AE5">
        <w:rPr>
          <w:rFonts w:cs="Times New Roman"/>
          <w:spacing w:val="-2"/>
        </w:rPr>
        <w:t>способность осознавать стрессовую ситуацию, оценивать происход</w:t>
      </w:r>
      <w:r w:rsidRPr="00BE0AE5">
        <w:rPr>
          <w:rFonts w:cs="Times New Roman"/>
          <w:spacing w:val="-2"/>
        </w:rPr>
        <w:t>я</w:t>
      </w:r>
      <w:r w:rsidRPr="00BE0AE5">
        <w:rPr>
          <w:rFonts w:cs="Times New Roman"/>
          <w:spacing w:val="-2"/>
        </w:rPr>
        <w:t>щие изменения и их последствия, опираясь на жизненный, речевой и ч</w:t>
      </w:r>
      <w:r w:rsidRPr="00BE0AE5">
        <w:rPr>
          <w:rFonts w:cs="Times New Roman"/>
          <w:spacing w:val="-2"/>
        </w:rPr>
        <w:t>и</w:t>
      </w:r>
      <w:r w:rsidRPr="00BE0AE5">
        <w:rPr>
          <w:rFonts w:cs="Times New Roman"/>
          <w:spacing w:val="-2"/>
        </w:rPr>
        <w:t>тательский опыт; воспринимать стрессовую ситуацию как вызов, треб</w:t>
      </w:r>
      <w:r w:rsidRPr="00BE0AE5">
        <w:rPr>
          <w:rFonts w:cs="Times New Roman"/>
          <w:spacing w:val="-2"/>
        </w:rPr>
        <w:t>у</w:t>
      </w:r>
      <w:r w:rsidRPr="00BE0AE5">
        <w:rPr>
          <w:rFonts w:cs="Times New Roman"/>
          <w:spacing w:val="-2"/>
        </w:rPr>
        <w:t>ющий контрмер; оценивать ситуацию стресса, корректировать приним</w:t>
      </w:r>
      <w:r w:rsidRPr="00BE0AE5">
        <w:rPr>
          <w:rFonts w:cs="Times New Roman"/>
          <w:spacing w:val="-2"/>
        </w:rPr>
        <w:t>а</w:t>
      </w:r>
      <w:r w:rsidRPr="00BE0AE5">
        <w:rPr>
          <w:rFonts w:cs="Times New Roman"/>
          <w:spacing w:val="-2"/>
        </w:rPr>
        <w:t>емые решения и действия; формулировать и оценивать риски и после</w:t>
      </w:r>
      <w:r w:rsidRPr="00BE0AE5">
        <w:rPr>
          <w:rFonts w:cs="Times New Roman"/>
          <w:spacing w:val="-2"/>
        </w:rPr>
        <w:t>д</w:t>
      </w:r>
      <w:r w:rsidRPr="00BE0AE5">
        <w:rPr>
          <w:rFonts w:cs="Times New Roman"/>
          <w:spacing w:val="-2"/>
        </w:rPr>
        <w:t xml:space="preserve">ствия, формировать опыт, уметь находить позитивное в сложившейся ситуации; быть готовым действовать в отсутствие гарантий успеха. </w:t>
      </w:r>
    </w:p>
    <w:p w14:paraId="32C75191"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2390EE1C"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w:t>
      </w:r>
      <w:r w:rsidRPr="00BE0AE5">
        <w:rPr>
          <w:rStyle w:val="Bold"/>
          <w:rFonts w:cs="Times New Roman"/>
        </w:rPr>
        <w:t>и</w:t>
      </w:r>
      <w:r w:rsidRPr="00BE0AE5">
        <w:rPr>
          <w:rStyle w:val="Bold"/>
          <w:rFonts w:cs="Times New Roman"/>
        </w:rPr>
        <w:t>ями</w:t>
      </w:r>
      <w:r w:rsidRPr="00BE0AE5">
        <w:rPr>
          <w:rFonts w:cs="Times New Roman"/>
        </w:rPr>
        <w:t>.</w:t>
      </w:r>
    </w:p>
    <w:p w14:paraId="0A0B7820" w14:textId="77777777" w:rsidR="00416B7C" w:rsidRPr="00BE0AE5" w:rsidRDefault="00416B7C" w:rsidP="00416B7C">
      <w:pPr>
        <w:pStyle w:val="body"/>
        <w:rPr>
          <w:rStyle w:val="BoldItalic"/>
          <w:rFonts w:cs="Times New Roman"/>
        </w:rPr>
      </w:pPr>
      <w:r w:rsidRPr="00BE0AE5">
        <w:rPr>
          <w:rStyle w:val="BoldItalic"/>
          <w:rFonts w:cs="Times New Roman"/>
        </w:rPr>
        <w:t>Базовые логические действия:</w:t>
      </w:r>
    </w:p>
    <w:p w14:paraId="750C0FD4"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языковых ед</w:t>
      </w:r>
      <w:r w:rsidRPr="00BE0AE5">
        <w:rPr>
          <w:rFonts w:cs="Times New Roman"/>
        </w:rPr>
        <w:t>и</w:t>
      </w:r>
      <w:r w:rsidRPr="00BE0AE5">
        <w:rPr>
          <w:rFonts w:cs="Times New Roman"/>
        </w:rPr>
        <w:t>ниц, языковых явлений и процессов;</w:t>
      </w:r>
    </w:p>
    <w:p w14:paraId="6AC83EA9" w14:textId="77777777" w:rsidR="00416B7C" w:rsidRPr="00BE0AE5" w:rsidRDefault="00416B7C" w:rsidP="00416B7C">
      <w:pPr>
        <w:pStyle w:val="body"/>
        <w:rPr>
          <w:rFonts w:cs="Times New Roman"/>
        </w:rPr>
      </w:pPr>
      <w:r w:rsidRPr="00BE0AE5">
        <w:rPr>
          <w:rFonts w:cs="Times New Roman"/>
        </w:rPr>
        <w:t xml:space="preserve">устанавливать существенный признак классификации языковых единиц (явлений), основания для обобщения и сравнения, критерии </w:t>
      </w:r>
      <w:r w:rsidRPr="00BE0AE5">
        <w:rPr>
          <w:rFonts w:cs="Times New Roman"/>
        </w:rPr>
        <w:lastRenderedPageBreak/>
        <w:t>проводимого анализа; классифицировать языковые единицы по сущ</w:t>
      </w:r>
      <w:r w:rsidRPr="00BE0AE5">
        <w:rPr>
          <w:rFonts w:cs="Times New Roman"/>
        </w:rPr>
        <w:t>е</w:t>
      </w:r>
      <w:r w:rsidRPr="00BE0AE5">
        <w:rPr>
          <w:rFonts w:cs="Times New Roman"/>
        </w:rPr>
        <w:t>ственному признаку;</w:t>
      </w:r>
    </w:p>
    <w:p w14:paraId="1F18C2F9" w14:textId="77777777" w:rsidR="00416B7C" w:rsidRPr="00BE0AE5" w:rsidRDefault="00416B7C" w:rsidP="00416B7C">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w:t>
      </w:r>
      <w:r w:rsidRPr="00BE0AE5">
        <w:rPr>
          <w:rFonts w:cs="Times New Roman"/>
        </w:rPr>
        <w:t>о</w:t>
      </w:r>
      <w:r w:rsidRPr="00BE0AE5">
        <w:rPr>
          <w:rFonts w:cs="Times New Roman"/>
        </w:rPr>
        <w:t>мерностей и противоречий;</w:t>
      </w:r>
    </w:p>
    <w:p w14:paraId="13FC7B63" w14:textId="77777777" w:rsidR="00416B7C" w:rsidRPr="00BE0AE5" w:rsidRDefault="00416B7C" w:rsidP="00416B7C">
      <w:pPr>
        <w:pStyle w:val="body"/>
        <w:rPr>
          <w:rFonts w:cs="Times New Roman"/>
        </w:rPr>
      </w:pPr>
      <w:r w:rsidRPr="00BE0AE5">
        <w:rPr>
          <w:rFonts w:cs="Times New Roman"/>
        </w:rPr>
        <w:t>выявлять дефицит информации, необходимой для решения поста</w:t>
      </w:r>
      <w:r w:rsidRPr="00BE0AE5">
        <w:rPr>
          <w:rFonts w:cs="Times New Roman"/>
        </w:rPr>
        <w:t>в</w:t>
      </w:r>
      <w:r w:rsidRPr="00BE0AE5">
        <w:rPr>
          <w:rFonts w:cs="Times New Roman"/>
        </w:rPr>
        <w:t>ленной учебной задачи;</w:t>
      </w:r>
    </w:p>
    <w:p w14:paraId="58164FE4" w14:textId="77777777"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w:t>
      </w:r>
      <w:r w:rsidRPr="00BE0AE5">
        <w:rPr>
          <w:rFonts w:cs="Times New Roman"/>
        </w:rPr>
        <w:t>в</w:t>
      </w:r>
      <w:r w:rsidRPr="00BE0AE5">
        <w:rPr>
          <w:rFonts w:cs="Times New Roman"/>
        </w:rPr>
        <w:t>ных умозаключений, умозаключений по аналогии, формулировать г</w:t>
      </w:r>
      <w:r w:rsidRPr="00BE0AE5">
        <w:rPr>
          <w:rFonts w:cs="Times New Roman"/>
        </w:rPr>
        <w:t>и</w:t>
      </w:r>
      <w:r w:rsidRPr="00BE0AE5">
        <w:rPr>
          <w:rFonts w:cs="Times New Roman"/>
        </w:rPr>
        <w:t>потезы о взаимосвязях;</w:t>
      </w:r>
    </w:p>
    <w:p w14:paraId="6B03D03E"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w:t>
      </w:r>
      <w:r w:rsidRPr="00BE0AE5">
        <w:rPr>
          <w:rFonts w:cs="Times New Roman"/>
        </w:rPr>
        <w:t>и</w:t>
      </w:r>
      <w:r w:rsidRPr="00BE0AE5">
        <w:rPr>
          <w:rFonts w:cs="Times New Roman"/>
        </w:rPr>
        <w:t>анты решения и выбирая оптимальный вариант с учётом самостоятельно выделенных критериев.</w:t>
      </w:r>
    </w:p>
    <w:p w14:paraId="0C58C261" w14:textId="77777777" w:rsidR="00416B7C" w:rsidRPr="00BE0AE5" w:rsidRDefault="00416B7C" w:rsidP="00416B7C">
      <w:pPr>
        <w:pStyle w:val="body"/>
        <w:rPr>
          <w:rStyle w:val="BoldItalic"/>
          <w:rFonts w:cs="Times New Roman"/>
        </w:rPr>
      </w:pPr>
      <w:r w:rsidRPr="00BE0AE5">
        <w:rPr>
          <w:rStyle w:val="BoldItalic"/>
          <w:rFonts w:cs="Times New Roman"/>
        </w:rPr>
        <w:t>Базовые исследовательские действия:</w:t>
      </w:r>
    </w:p>
    <w:p w14:paraId="4425AD6C"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14:paraId="747AEC30" w14:textId="77777777"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w:t>
      </w:r>
      <w:r w:rsidRPr="00BE0AE5">
        <w:rPr>
          <w:rFonts w:cs="Times New Roman"/>
        </w:rPr>
        <w:t>е</w:t>
      </w:r>
      <w:r w:rsidRPr="00BE0AE5">
        <w:rPr>
          <w:rFonts w:cs="Times New Roman"/>
        </w:rPr>
        <w:t>альным и желательным состоянием ситуации, и самостоятельно уст</w:t>
      </w:r>
      <w:r w:rsidRPr="00BE0AE5">
        <w:rPr>
          <w:rFonts w:cs="Times New Roman"/>
        </w:rPr>
        <w:t>а</w:t>
      </w:r>
      <w:r w:rsidRPr="00BE0AE5">
        <w:rPr>
          <w:rFonts w:cs="Times New Roman"/>
        </w:rPr>
        <w:t>навливать искомое и данное;</w:t>
      </w:r>
    </w:p>
    <w:p w14:paraId="2AC3D31E"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w:t>
      </w:r>
      <w:r w:rsidRPr="00BE0AE5">
        <w:rPr>
          <w:rFonts w:cs="Times New Roman"/>
        </w:rPr>
        <w:t>ж</w:t>
      </w:r>
      <w:r w:rsidRPr="00BE0AE5">
        <w:rPr>
          <w:rFonts w:cs="Times New Roman"/>
        </w:rPr>
        <w:t>дений других, аргументировать свою позицию, мнение;</w:t>
      </w:r>
    </w:p>
    <w:p w14:paraId="3586EC1B" w14:textId="77777777"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14:paraId="141CA938"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небольшое и</w:t>
      </w:r>
      <w:r w:rsidRPr="00BE0AE5">
        <w:rPr>
          <w:rFonts w:cs="Times New Roman"/>
        </w:rPr>
        <w:t>с</w:t>
      </w:r>
      <w:r w:rsidRPr="00BE0AE5">
        <w:rPr>
          <w:rFonts w:cs="Times New Roman"/>
        </w:rPr>
        <w:t>следование по установлению особенностей языковых единиц, процессов, причинно-следственных связей и зависимостей объектов между собой;</w:t>
      </w:r>
    </w:p>
    <w:p w14:paraId="2A9481EB" w14:textId="77777777"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w:t>
      </w:r>
      <w:r w:rsidRPr="00BE0AE5">
        <w:rPr>
          <w:rFonts w:cs="Times New Roman"/>
        </w:rPr>
        <w:t>н</w:t>
      </w:r>
      <w:r w:rsidRPr="00BE0AE5">
        <w:rPr>
          <w:rFonts w:cs="Times New Roman"/>
        </w:rPr>
        <w:t>ную в ходе лингвистического исследования (эксперимента);</w:t>
      </w:r>
    </w:p>
    <w:p w14:paraId="1E48CD2B" w14:textId="77777777"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9F3B852"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w:t>
      </w:r>
      <w:r w:rsidRPr="00BE0AE5">
        <w:rPr>
          <w:rFonts w:cs="Times New Roman"/>
        </w:rPr>
        <w:t>ы</w:t>
      </w:r>
      <w:r w:rsidRPr="00BE0AE5">
        <w:rPr>
          <w:rFonts w:cs="Times New Roman"/>
        </w:rPr>
        <w:t>двигать предположения об их развитии в новых условиях и контекстах.</w:t>
      </w:r>
    </w:p>
    <w:p w14:paraId="45F3097D" w14:textId="77777777" w:rsidR="00416B7C" w:rsidRPr="00BE0AE5" w:rsidRDefault="00416B7C" w:rsidP="00416B7C">
      <w:pPr>
        <w:pStyle w:val="body"/>
        <w:rPr>
          <w:rStyle w:val="BoldItalic"/>
          <w:rFonts w:cs="Times New Roman"/>
        </w:rPr>
      </w:pPr>
      <w:r w:rsidRPr="00BE0AE5">
        <w:rPr>
          <w:rStyle w:val="BoldItalic"/>
          <w:rFonts w:cs="Times New Roman"/>
        </w:rPr>
        <w:t>Работа с информацией:</w:t>
      </w:r>
    </w:p>
    <w:p w14:paraId="17BFE93D"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3863810F" w14:textId="77777777" w:rsidR="00416B7C" w:rsidRPr="00BE0AE5" w:rsidRDefault="00416B7C" w:rsidP="00416B7C">
      <w:pPr>
        <w:pStyle w:val="body"/>
        <w:rPr>
          <w:rFonts w:cs="Times New Roman"/>
        </w:rPr>
      </w:pPr>
      <w:r w:rsidRPr="00BE0AE5">
        <w:rPr>
          <w:rFonts w:cs="Times New Roman"/>
        </w:rPr>
        <w:t>выбирать, анализировать, интерпретировать, обобщать и системат</w:t>
      </w:r>
      <w:r w:rsidRPr="00BE0AE5">
        <w:rPr>
          <w:rFonts w:cs="Times New Roman"/>
        </w:rPr>
        <w:t>и</w:t>
      </w:r>
      <w:r w:rsidRPr="00BE0AE5">
        <w:rPr>
          <w:rFonts w:cs="Times New Roman"/>
        </w:rPr>
        <w:t>зировать информацию, представленную в текстах, таблицах, схемах;</w:t>
      </w:r>
    </w:p>
    <w:p w14:paraId="5C5AE341" w14:textId="77777777" w:rsidR="00416B7C" w:rsidRPr="00BE0AE5" w:rsidRDefault="00416B7C" w:rsidP="00416B7C">
      <w:pPr>
        <w:pStyle w:val="body"/>
        <w:rPr>
          <w:rFonts w:cs="Times New Roman"/>
        </w:rPr>
      </w:pPr>
      <w:r w:rsidRPr="00BE0AE5">
        <w:rPr>
          <w:rFonts w:cs="Times New Roman"/>
        </w:rPr>
        <w:lastRenderedPageBreak/>
        <w:t>использовать различные виды аудирования и чтения для оценки те</w:t>
      </w:r>
      <w:r w:rsidRPr="00BE0AE5">
        <w:rPr>
          <w:rFonts w:cs="Times New Roman"/>
        </w:rPr>
        <w:t>к</w:t>
      </w:r>
      <w:r w:rsidRPr="00BE0AE5">
        <w:rPr>
          <w:rFonts w:cs="Times New Roman"/>
        </w:rPr>
        <w:t>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25CD2768" w14:textId="77777777" w:rsidR="00416B7C" w:rsidRPr="00BE0AE5" w:rsidRDefault="00416B7C" w:rsidP="00416B7C">
      <w:pPr>
        <w:pStyle w:val="body"/>
        <w:rPr>
          <w:rFonts w:cs="Times New Roman"/>
        </w:rPr>
      </w:pPr>
      <w:r w:rsidRPr="00BE0AE5">
        <w:rPr>
          <w:rFonts w:cs="Times New Roman"/>
        </w:rPr>
        <w:t>использовать смысловое чтение для извлечения, обобщения и сист</w:t>
      </w:r>
      <w:r w:rsidRPr="00BE0AE5">
        <w:rPr>
          <w:rFonts w:cs="Times New Roman"/>
        </w:rPr>
        <w:t>е</w:t>
      </w:r>
      <w:r w:rsidRPr="00BE0AE5">
        <w:rPr>
          <w:rFonts w:cs="Times New Roman"/>
        </w:rPr>
        <w:t>матизации информации из одного или нескольких источников с учётом поставленных целей;</w:t>
      </w:r>
    </w:p>
    <w:p w14:paraId="4A6D7EBF"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65A4478A"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w:t>
      </w:r>
      <w:r w:rsidRPr="00BE0AE5">
        <w:rPr>
          <w:rFonts w:cs="Times New Roman"/>
        </w:rPr>
        <w:t>н</w:t>
      </w:r>
      <w:r w:rsidRPr="00BE0AE5">
        <w:rPr>
          <w:rFonts w:cs="Times New Roman"/>
        </w:rPr>
        <w:t>формации (текст, презентация, таблица, схема) и иллюстрировать р</w:t>
      </w:r>
      <w:r w:rsidRPr="00BE0AE5">
        <w:rPr>
          <w:rFonts w:cs="Times New Roman"/>
        </w:rPr>
        <w:t>е</w:t>
      </w:r>
      <w:r w:rsidRPr="00BE0AE5">
        <w:rPr>
          <w:rFonts w:cs="Times New Roman"/>
        </w:rPr>
        <w:t>шаемые задачи несложными схемами, диаграммами, иной графикой и их комбинациями в зависимости от коммуникативной установки;</w:t>
      </w:r>
    </w:p>
    <w:p w14:paraId="6A597762"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0545ED48"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66AC8E3D"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w:t>
      </w:r>
      <w:r w:rsidRPr="00BE0AE5">
        <w:rPr>
          <w:rStyle w:val="Bold"/>
          <w:rFonts w:cs="Times New Roman"/>
        </w:rPr>
        <w:t>й</w:t>
      </w:r>
      <w:r w:rsidRPr="00BE0AE5">
        <w:rPr>
          <w:rStyle w:val="Bold"/>
          <w:rFonts w:cs="Times New Roman"/>
        </w:rPr>
        <w:t>ствиями</w:t>
      </w:r>
      <w:r w:rsidRPr="00BE0AE5">
        <w:rPr>
          <w:rFonts w:cs="Times New Roman"/>
        </w:rPr>
        <w:t>.</w:t>
      </w:r>
    </w:p>
    <w:p w14:paraId="04D9A503" w14:textId="77777777" w:rsidR="00416B7C" w:rsidRPr="00BE0AE5" w:rsidRDefault="00416B7C" w:rsidP="00416B7C">
      <w:pPr>
        <w:pStyle w:val="body"/>
        <w:rPr>
          <w:rStyle w:val="BoldItalic"/>
          <w:rFonts w:cs="Times New Roman"/>
        </w:rPr>
      </w:pPr>
      <w:r w:rsidRPr="00BE0AE5">
        <w:rPr>
          <w:rStyle w:val="BoldItalic"/>
          <w:rFonts w:cs="Times New Roman"/>
        </w:rPr>
        <w:t>Общение:</w:t>
      </w:r>
    </w:p>
    <w:p w14:paraId="2C9C1851"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w:t>
      </w:r>
      <w:r w:rsidRPr="00BE0AE5">
        <w:rPr>
          <w:rFonts w:cs="Times New Roman"/>
        </w:rPr>
        <w:t>т</w:t>
      </w:r>
      <w:r w:rsidRPr="00BE0AE5">
        <w:rPr>
          <w:rFonts w:cs="Times New Roman"/>
        </w:rPr>
        <w:t>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7B5DA60D"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14:paraId="52B83DA1" w14:textId="77777777"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14:paraId="01211B8A"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6E2A2CA3" w14:textId="77777777"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2FF4933"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w:t>
      </w:r>
      <w:r w:rsidRPr="00BE0AE5">
        <w:rPr>
          <w:rFonts w:cs="Times New Roman"/>
        </w:rPr>
        <w:t>а</w:t>
      </w:r>
      <w:r w:rsidRPr="00BE0AE5">
        <w:rPr>
          <w:rFonts w:cs="Times New Roman"/>
        </w:rPr>
        <w:t>лога, обнаруживать различие и сходство позиций;</w:t>
      </w:r>
    </w:p>
    <w:p w14:paraId="76A802C4" w14:textId="77777777" w:rsidR="00416B7C" w:rsidRPr="00BE0AE5" w:rsidRDefault="00416B7C" w:rsidP="00416B7C">
      <w:pPr>
        <w:pStyle w:val="body"/>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14:paraId="267EFFDB" w14:textId="77777777"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w:t>
      </w:r>
      <w:r w:rsidRPr="00BE0AE5">
        <w:rPr>
          <w:rFonts w:cs="Times New Roman"/>
        </w:rPr>
        <w:t>е</w:t>
      </w:r>
      <w:r w:rsidRPr="00BE0AE5">
        <w:rPr>
          <w:rFonts w:cs="Times New Roman"/>
        </w:rPr>
        <w:t>зентации и особенностей аудитории и в соответствии с ним составлять устные и письменные тексты с использованием иллюстративного мат</w:t>
      </w:r>
      <w:r w:rsidRPr="00BE0AE5">
        <w:rPr>
          <w:rFonts w:cs="Times New Roman"/>
        </w:rPr>
        <w:t>е</w:t>
      </w:r>
      <w:r w:rsidRPr="00BE0AE5">
        <w:rPr>
          <w:rFonts w:cs="Times New Roman"/>
        </w:rPr>
        <w:t>риала.</w:t>
      </w:r>
    </w:p>
    <w:p w14:paraId="712A48B3" w14:textId="77777777" w:rsidR="00416B7C" w:rsidRPr="00BE0AE5" w:rsidRDefault="00416B7C" w:rsidP="00416B7C">
      <w:pPr>
        <w:pStyle w:val="body"/>
        <w:rPr>
          <w:rStyle w:val="BoldItalic"/>
          <w:rFonts w:cs="Times New Roman"/>
        </w:rPr>
      </w:pPr>
      <w:r w:rsidRPr="00BE0AE5">
        <w:rPr>
          <w:rStyle w:val="BoldItalic"/>
          <w:rFonts w:cs="Times New Roman"/>
        </w:rPr>
        <w:t xml:space="preserve">Совместная деятельность: </w:t>
      </w:r>
    </w:p>
    <w:p w14:paraId="7E33FA8D" w14:textId="77777777" w:rsidR="00416B7C" w:rsidRPr="00BE0AE5" w:rsidRDefault="00416B7C" w:rsidP="00416B7C">
      <w:pPr>
        <w:pStyle w:val="body"/>
        <w:rPr>
          <w:rFonts w:cs="Times New Roman"/>
        </w:rPr>
      </w:pPr>
      <w:r w:rsidRPr="00BE0AE5">
        <w:rPr>
          <w:rFonts w:cs="Times New Roman"/>
        </w:rPr>
        <w:lastRenderedPageBreak/>
        <w:t>понимать и использовать преимущества командной и индивидуальной работы при решении конкретной проблемы, обосновывать необход</w:t>
      </w:r>
      <w:r w:rsidRPr="00BE0AE5">
        <w:rPr>
          <w:rFonts w:cs="Times New Roman"/>
        </w:rPr>
        <w:t>и</w:t>
      </w:r>
      <w:r w:rsidRPr="00BE0AE5">
        <w:rPr>
          <w:rFonts w:cs="Times New Roman"/>
        </w:rPr>
        <w:t>мость применения групповых форм взаимодействия при решении п</w:t>
      </w:r>
      <w:r w:rsidRPr="00BE0AE5">
        <w:rPr>
          <w:rFonts w:cs="Times New Roman"/>
        </w:rPr>
        <w:t>о</w:t>
      </w:r>
      <w:r w:rsidRPr="00BE0AE5">
        <w:rPr>
          <w:rFonts w:cs="Times New Roman"/>
        </w:rPr>
        <w:t>ставленной задачи;</w:t>
      </w:r>
    </w:p>
    <w:p w14:paraId="2B1FF96C" w14:textId="77777777" w:rsidR="00416B7C" w:rsidRPr="00BE0AE5" w:rsidRDefault="00416B7C" w:rsidP="00416B7C">
      <w:pPr>
        <w:pStyle w:val="body"/>
        <w:rPr>
          <w:rFonts w:cs="Times New Roman"/>
        </w:rPr>
      </w:pPr>
      <w:r w:rsidRPr="00BE0AE5">
        <w:rPr>
          <w:rFonts w:cs="Times New Roman"/>
        </w:rPr>
        <w:t>принимать цель совместной деятельности, коллективно планировать и выполнять действия по её достижению: распределять роли, договар</w:t>
      </w:r>
      <w:r w:rsidRPr="00BE0AE5">
        <w:rPr>
          <w:rFonts w:cs="Times New Roman"/>
        </w:rPr>
        <w:t>и</w:t>
      </w:r>
      <w:r w:rsidRPr="00BE0AE5">
        <w:rPr>
          <w:rFonts w:cs="Times New Roman"/>
        </w:rPr>
        <w:t>ваться, обсуждать процесс и результат совместной работы; уметь обо</w:t>
      </w:r>
      <w:r w:rsidRPr="00BE0AE5">
        <w:rPr>
          <w:rFonts w:cs="Times New Roman"/>
        </w:rPr>
        <w:t>б</w:t>
      </w:r>
      <w:r w:rsidRPr="00BE0AE5">
        <w:rPr>
          <w:rFonts w:cs="Times New Roman"/>
        </w:rPr>
        <w:t>щать мнения нескольких людей, проявлять готовность руководить, в</w:t>
      </w:r>
      <w:r w:rsidRPr="00BE0AE5">
        <w:rPr>
          <w:rFonts w:cs="Times New Roman"/>
        </w:rPr>
        <w:t>ы</w:t>
      </w:r>
      <w:r w:rsidRPr="00BE0AE5">
        <w:rPr>
          <w:rFonts w:cs="Times New Roman"/>
        </w:rPr>
        <w:t>полнять поручения, подчиняться;</w:t>
      </w:r>
    </w:p>
    <w:p w14:paraId="04B06401"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w:t>
      </w:r>
      <w:r w:rsidRPr="00BE0AE5">
        <w:rPr>
          <w:rFonts w:cs="Times New Roman"/>
        </w:rPr>
        <w:t>й</w:t>
      </w:r>
      <w:r w:rsidRPr="00BE0AE5">
        <w:rPr>
          <w:rFonts w:cs="Times New Roman"/>
        </w:rPr>
        <w:t>ствия), распределять задачи между членами команды, участвовать в групповых формах работы (обсуждения, обмен мнениями, «мозговой штурм» и иные);</w:t>
      </w:r>
    </w:p>
    <w:p w14:paraId="7DF91D93"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8F09ED7" w14:textId="77777777"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w:t>
      </w:r>
      <w:r w:rsidRPr="00BE0AE5">
        <w:rPr>
          <w:rFonts w:cs="Times New Roman"/>
        </w:rPr>
        <w:t>о</w:t>
      </w:r>
      <w:r w:rsidRPr="00BE0AE5">
        <w:rPr>
          <w:rFonts w:cs="Times New Roman"/>
        </w:rPr>
        <w:t>манды в достижение результатов, разделять сферу ответственности и проявлять готовность к представлению отчёта перед группой.</w:t>
      </w:r>
    </w:p>
    <w:p w14:paraId="220A837C"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14:paraId="0862FCAC" w14:textId="77777777" w:rsidR="00416B7C" w:rsidRPr="00BE0AE5" w:rsidRDefault="00416B7C" w:rsidP="00416B7C">
      <w:pPr>
        <w:pStyle w:val="body"/>
        <w:rPr>
          <w:rStyle w:val="BoldItalic"/>
          <w:rFonts w:cs="Times New Roman"/>
        </w:rPr>
      </w:pPr>
      <w:r w:rsidRPr="00BE0AE5">
        <w:rPr>
          <w:rStyle w:val="BoldItalic"/>
          <w:rFonts w:cs="Times New Roman"/>
        </w:rPr>
        <w:t xml:space="preserve">Самоорганизация: </w:t>
      </w:r>
    </w:p>
    <w:p w14:paraId="5884170B" w14:textId="77777777"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14:paraId="5E74E28D"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w:t>
      </w:r>
      <w:r w:rsidRPr="00BE0AE5">
        <w:rPr>
          <w:rFonts w:cs="Times New Roman"/>
        </w:rPr>
        <w:t>и</w:t>
      </w:r>
      <w:r w:rsidRPr="00BE0AE5">
        <w:rPr>
          <w:rFonts w:cs="Times New Roman"/>
        </w:rPr>
        <w:t>видуальное, принятие решения в группе, принятие решения группой);</w:t>
      </w:r>
    </w:p>
    <w:p w14:paraId="45242818"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722F7A3" w14:textId="77777777" w:rsidR="00416B7C" w:rsidRPr="00BE0AE5" w:rsidRDefault="00416B7C" w:rsidP="00416B7C">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14:paraId="3382F6AA" w14:textId="77777777" w:rsidR="00416B7C" w:rsidRPr="00BE0AE5" w:rsidRDefault="00416B7C" w:rsidP="00416B7C">
      <w:pPr>
        <w:pStyle w:val="body"/>
        <w:rPr>
          <w:rFonts w:cs="Times New Roman"/>
        </w:rPr>
      </w:pPr>
      <w:r w:rsidRPr="00BE0AE5">
        <w:rPr>
          <w:rFonts w:cs="Times New Roman"/>
        </w:rPr>
        <w:t xml:space="preserve">делать выбор и брать ответственность за решение. </w:t>
      </w:r>
    </w:p>
    <w:p w14:paraId="423DB86A" w14:textId="77777777" w:rsidR="00416B7C" w:rsidRPr="00BE0AE5" w:rsidRDefault="00416B7C" w:rsidP="00416B7C">
      <w:pPr>
        <w:pStyle w:val="body"/>
        <w:rPr>
          <w:rStyle w:val="BoldItalic"/>
          <w:rFonts w:cs="Times New Roman"/>
        </w:rPr>
      </w:pPr>
      <w:r w:rsidRPr="00BE0AE5">
        <w:rPr>
          <w:rStyle w:val="BoldItalic"/>
          <w:rFonts w:cs="Times New Roman"/>
        </w:rPr>
        <w:t xml:space="preserve">Самоконтроль: </w:t>
      </w:r>
    </w:p>
    <w:p w14:paraId="54D8A07C" w14:textId="77777777" w:rsidR="00416B7C" w:rsidRPr="00BE0AE5" w:rsidRDefault="00416B7C" w:rsidP="00416B7C">
      <w:pPr>
        <w:pStyle w:val="body"/>
        <w:rPr>
          <w:rFonts w:cs="Times New Roman"/>
        </w:rPr>
      </w:pPr>
      <w:r w:rsidRPr="00BE0AE5">
        <w:rPr>
          <w:rFonts w:cs="Times New Roman"/>
        </w:rPr>
        <w:t xml:space="preserve">владеть разными способами самоконтроля (в том числе речевого), самомотивации и рефлексии; </w:t>
      </w:r>
    </w:p>
    <w:p w14:paraId="1591970E" w14:textId="77777777" w:rsidR="00416B7C" w:rsidRPr="00BE0AE5" w:rsidRDefault="00416B7C" w:rsidP="00416B7C">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14:paraId="0D5CBE0B" w14:textId="77777777" w:rsidR="00416B7C" w:rsidRPr="00BE0AE5" w:rsidRDefault="00416B7C" w:rsidP="00416B7C">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w:t>
      </w:r>
      <w:r w:rsidRPr="00BE0AE5">
        <w:rPr>
          <w:rFonts w:cs="Times New Roman"/>
        </w:rPr>
        <w:t>ь</w:t>
      </w:r>
      <w:r w:rsidRPr="00BE0AE5">
        <w:rPr>
          <w:rFonts w:cs="Times New Roman"/>
        </w:rPr>
        <w:t>ствам;</w:t>
      </w:r>
    </w:p>
    <w:p w14:paraId="39F36A30" w14:textId="77777777" w:rsidR="00416B7C" w:rsidRPr="00BE0AE5" w:rsidRDefault="00416B7C" w:rsidP="00416B7C">
      <w:pPr>
        <w:pStyle w:val="body"/>
        <w:rPr>
          <w:rFonts w:cs="Times New Roman"/>
        </w:rPr>
      </w:pPr>
      <w:r w:rsidRPr="00BE0AE5">
        <w:rPr>
          <w:rFonts w:cs="Times New Roman"/>
        </w:rPr>
        <w:lastRenderedPageBreak/>
        <w:t>объяснять причины достижения (недостижения) результата деятел</w:t>
      </w:r>
      <w:r w:rsidRPr="00BE0AE5">
        <w:rPr>
          <w:rFonts w:cs="Times New Roman"/>
        </w:rPr>
        <w:t>ь</w:t>
      </w:r>
      <w:r w:rsidRPr="00BE0AE5">
        <w:rPr>
          <w:rFonts w:cs="Times New Roman"/>
        </w:rPr>
        <w:t>ности; понимать причины коммуникативных неудач и уметь предупр</w:t>
      </w:r>
      <w:r w:rsidRPr="00BE0AE5">
        <w:rPr>
          <w:rFonts w:cs="Times New Roman"/>
        </w:rPr>
        <w:t>е</w:t>
      </w:r>
      <w:r w:rsidRPr="00BE0AE5">
        <w:rPr>
          <w:rFonts w:cs="Times New Roman"/>
        </w:rPr>
        <w:t>ждать их, давать оценку приобретённому речевому опыту и коррект</w:t>
      </w:r>
      <w:r w:rsidRPr="00BE0AE5">
        <w:rPr>
          <w:rFonts w:cs="Times New Roman"/>
        </w:rPr>
        <w:t>и</w:t>
      </w:r>
      <w:r w:rsidRPr="00BE0AE5">
        <w:rPr>
          <w:rFonts w:cs="Times New Roman"/>
        </w:rPr>
        <w:t xml:space="preserve">ровать собственную речь с учётом целей и условий общения; оценивать соответствие результата цели и условиям общения. </w:t>
      </w:r>
    </w:p>
    <w:p w14:paraId="4A3D8423" w14:textId="77777777" w:rsidR="00416B7C" w:rsidRPr="00BE0AE5" w:rsidRDefault="00416B7C" w:rsidP="00416B7C">
      <w:pPr>
        <w:pStyle w:val="body"/>
        <w:rPr>
          <w:rStyle w:val="BoldItalic"/>
          <w:rFonts w:cs="Times New Roman"/>
        </w:rPr>
      </w:pPr>
      <w:r w:rsidRPr="00BE0AE5">
        <w:rPr>
          <w:rStyle w:val="BoldItalic"/>
          <w:rFonts w:cs="Times New Roman"/>
        </w:rPr>
        <w:t xml:space="preserve">Эмоциональный интеллект: </w:t>
      </w:r>
    </w:p>
    <w:p w14:paraId="3502FE3E" w14:textId="77777777" w:rsidR="00416B7C" w:rsidRPr="00BE0AE5" w:rsidRDefault="00416B7C" w:rsidP="00416B7C">
      <w:pPr>
        <w:pStyle w:val="body"/>
        <w:rPr>
          <w:rFonts w:cs="Times New Roman"/>
        </w:rPr>
      </w:pPr>
      <w:r w:rsidRPr="00BE0AE5">
        <w:rPr>
          <w:rFonts w:cs="Times New Roman"/>
        </w:rPr>
        <w:t>развивать способность управлять собственными эмоциями и эмоц</w:t>
      </w:r>
      <w:r w:rsidRPr="00BE0AE5">
        <w:rPr>
          <w:rFonts w:cs="Times New Roman"/>
        </w:rPr>
        <w:t>и</w:t>
      </w:r>
      <w:r w:rsidRPr="00BE0AE5">
        <w:rPr>
          <w:rFonts w:cs="Times New Roman"/>
        </w:rPr>
        <w:t xml:space="preserve">ями других; </w:t>
      </w:r>
    </w:p>
    <w:p w14:paraId="4EE06DF5"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w:t>
      </w:r>
      <w:r w:rsidRPr="00BE0AE5">
        <w:rPr>
          <w:rFonts w:cs="Times New Roman"/>
        </w:rPr>
        <w:t>о</w:t>
      </w:r>
      <w:r w:rsidRPr="00BE0AE5">
        <w:rPr>
          <w:rFonts w:cs="Times New Roman"/>
        </w:rPr>
        <w:t>вать способ выражения собственных эмоций.</w:t>
      </w:r>
    </w:p>
    <w:p w14:paraId="12E73D41" w14:textId="77777777" w:rsidR="00416B7C" w:rsidRPr="00BE0AE5" w:rsidRDefault="00416B7C" w:rsidP="00416B7C">
      <w:pPr>
        <w:pStyle w:val="body"/>
        <w:rPr>
          <w:rStyle w:val="BoldItalic"/>
          <w:rFonts w:cs="Times New Roman"/>
        </w:rPr>
      </w:pPr>
      <w:r w:rsidRPr="00BE0AE5">
        <w:rPr>
          <w:rStyle w:val="BoldItalic"/>
          <w:rFonts w:cs="Times New Roman"/>
        </w:rPr>
        <w:t xml:space="preserve">Принятие себя и других: </w:t>
      </w:r>
    </w:p>
    <w:p w14:paraId="4C2593A5"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14:paraId="589E0126" w14:textId="77777777"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14:paraId="409EF156"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2C9D449D" w14:textId="77777777" w:rsidR="00416B7C" w:rsidRPr="00BE0AE5" w:rsidRDefault="00416B7C" w:rsidP="00416B7C">
      <w:pPr>
        <w:pStyle w:val="body"/>
        <w:rPr>
          <w:rFonts w:cs="Times New Roman"/>
        </w:rPr>
      </w:pPr>
      <w:r w:rsidRPr="00BE0AE5">
        <w:rPr>
          <w:rFonts w:cs="Times New Roman"/>
        </w:rPr>
        <w:t>проявлять открытость;</w:t>
      </w:r>
    </w:p>
    <w:p w14:paraId="285E02BE"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399C0658" w14:textId="77777777" w:rsidR="00416B7C" w:rsidRPr="00BE0AE5" w:rsidRDefault="00416B7C" w:rsidP="00416B7C">
      <w:pPr>
        <w:pStyle w:val="h2"/>
        <w:rPr>
          <w:rFonts w:cs="Times New Roman"/>
        </w:rPr>
      </w:pPr>
      <w:r w:rsidRPr="00BE0AE5">
        <w:rPr>
          <w:rFonts w:cs="Times New Roman"/>
        </w:rPr>
        <w:t xml:space="preserve">ПРЕДМЕТНЫЕ РЕЗУЛЬТАТЫ </w:t>
      </w:r>
    </w:p>
    <w:p w14:paraId="31AC3736" w14:textId="77777777" w:rsidR="00416B7C" w:rsidRPr="00BE0AE5" w:rsidRDefault="00416B7C" w:rsidP="00416B7C">
      <w:pPr>
        <w:pStyle w:val="h3-first"/>
        <w:rPr>
          <w:rFonts w:cs="Times New Roman"/>
        </w:rPr>
      </w:pPr>
      <w:r w:rsidRPr="00BE0AE5">
        <w:rPr>
          <w:rFonts w:cs="Times New Roman"/>
        </w:rPr>
        <w:t>5 класс</w:t>
      </w:r>
    </w:p>
    <w:p w14:paraId="36CED2E8" w14:textId="77777777" w:rsidR="00416B7C" w:rsidRPr="00BE0AE5" w:rsidRDefault="00416B7C" w:rsidP="00416B7C">
      <w:pPr>
        <w:pStyle w:val="body"/>
        <w:rPr>
          <w:rFonts w:cs="Times New Roman"/>
        </w:rPr>
      </w:pPr>
      <w:r w:rsidRPr="00BE0AE5">
        <w:rPr>
          <w:rStyle w:val="Bold"/>
          <w:rFonts w:cs="Times New Roman"/>
        </w:rPr>
        <w:t>Язык и культура:</w:t>
      </w:r>
    </w:p>
    <w:p w14:paraId="377DE247" w14:textId="77777777" w:rsidR="00416B7C" w:rsidRPr="00BE0AE5" w:rsidRDefault="00416B7C" w:rsidP="00416B7C">
      <w:pPr>
        <w:pStyle w:val="list-bullet"/>
        <w:rPr>
          <w:rFonts w:cs="Times New Roman"/>
          <w:spacing w:val="1"/>
        </w:rPr>
      </w:pPr>
      <w:r w:rsidRPr="00BE0AE5">
        <w:rPr>
          <w:rFonts w:cs="Times New Roman"/>
          <w:spacing w:val="1"/>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735E8905" w14:textId="77777777" w:rsidR="00416B7C" w:rsidRPr="00BE0AE5" w:rsidRDefault="00416B7C" w:rsidP="00416B7C">
      <w:pPr>
        <w:pStyle w:val="list-bullet"/>
        <w:rPr>
          <w:rFonts w:cs="Times New Roman"/>
        </w:rPr>
      </w:pPr>
      <w:r w:rsidRPr="00BE0AE5">
        <w:rPr>
          <w:rFonts w:cs="Times New Roman"/>
        </w:rPr>
        <w:t>приводить примеры, доказывающие, что изучение русского языка позволяет лучше узнать историю и культуру страны (в рамках изученного);</w:t>
      </w:r>
    </w:p>
    <w:p w14:paraId="0CBB6CBF" w14:textId="77777777" w:rsidR="00416B7C" w:rsidRPr="00BE0AE5" w:rsidRDefault="00416B7C" w:rsidP="00416B7C">
      <w:pPr>
        <w:pStyle w:val="list-bullet"/>
        <w:rPr>
          <w:rFonts w:cs="Times New Roman"/>
        </w:rPr>
      </w:pPr>
      <w:r w:rsidRPr="00BE0AE5">
        <w:rPr>
          <w:rFonts w:cs="Times New Roman"/>
        </w:rPr>
        <w:t>распознавать и правильно объяснять значения изученных слов с национально-культурным компонентом; характеризовать ос</w:t>
      </w:r>
      <w:r w:rsidRPr="00BE0AE5">
        <w:rPr>
          <w:rFonts w:cs="Times New Roman"/>
        </w:rPr>
        <w:t>о</w:t>
      </w:r>
      <w:r w:rsidRPr="00BE0AE5">
        <w:rPr>
          <w:rFonts w:cs="Times New Roman"/>
        </w:rPr>
        <w:t xml:space="preserve">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14:paraId="0D478C78" w14:textId="77777777" w:rsidR="00416B7C" w:rsidRPr="00BE0AE5" w:rsidRDefault="00416B7C" w:rsidP="00416B7C">
      <w:pPr>
        <w:pStyle w:val="list-bullet"/>
        <w:rPr>
          <w:rFonts w:cs="Times New Roman"/>
        </w:rPr>
      </w:pPr>
      <w:r w:rsidRPr="00BE0AE5">
        <w:rPr>
          <w:rFonts w:cs="Times New Roman"/>
        </w:rPr>
        <w:t>распознавать и характеризовать слова с живой внутренней фо</w:t>
      </w:r>
      <w:r w:rsidRPr="00BE0AE5">
        <w:rPr>
          <w:rFonts w:cs="Times New Roman"/>
        </w:rPr>
        <w:t>р</w:t>
      </w:r>
      <w:r w:rsidRPr="00BE0AE5">
        <w:rPr>
          <w:rFonts w:cs="Times New Roman"/>
        </w:rPr>
        <w:t>мой, специфическим оценочно-характеризующим значением (в рамках изученного); понимать и объяснять национальное сво</w:t>
      </w:r>
      <w:r w:rsidRPr="00BE0AE5">
        <w:rPr>
          <w:rFonts w:cs="Times New Roman"/>
        </w:rPr>
        <w:t>е</w:t>
      </w:r>
      <w:r w:rsidRPr="00BE0AE5">
        <w:rPr>
          <w:rFonts w:cs="Times New Roman"/>
        </w:rPr>
        <w:t>образие общеязыковых и художественных метафор, народных и поэтических слов-символов, обладающих традиционной мет</w:t>
      </w:r>
      <w:r w:rsidRPr="00BE0AE5">
        <w:rPr>
          <w:rFonts w:cs="Times New Roman"/>
        </w:rPr>
        <w:t>а</w:t>
      </w:r>
      <w:r w:rsidRPr="00BE0AE5">
        <w:rPr>
          <w:rFonts w:cs="Times New Roman"/>
        </w:rPr>
        <w:t xml:space="preserve">форической образностью; правильно употреблять их; </w:t>
      </w:r>
    </w:p>
    <w:p w14:paraId="0CE48A19" w14:textId="77777777" w:rsidR="00416B7C" w:rsidRPr="00BE0AE5" w:rsidRDefault="00416B7C" w:rsidP="00416B7C">
      <w:pPr>
        <w:pStyle w:val="list-bullet"/>
        <w:rPr>
          <w:rFonts w:cs="Times New Roman"/>
        </w:rPr>
      </w:pPr>
      <w:r w:rsidRPr="00BE0AE5">
        <w:rPr>
          <w:rFonts w:cs="Times New Roman"/>
        </w:rPr>
        <w:lastRenderedPageBreak/>
        <w:t>распознавать крылатые слова и выражения из русских народных и литературных сказок; пословицы и поговорки, объяснять их зн</w:t>
      </w:r>
      <w:r w:rsidRPr="00BE0AE5">
        <w:rPr>
          <w:rFonts w:cs="Times New Roman"/>
        </w:rPr>
        <w:t>а</w:t>
      </w:r>
      <w:r w:rsidRPr="00BE0AE5">
        <w:rPr>
          <w:rFonts w:cs="Times New Roman"/>
        </w:rPr>
        <w:t>чения (в рамках изученного), правильно употреблять их в речи;</w:t>
      </w:r>
    </w:p>
    <w:p w14:paraId="3692A4E5" w14:textId="77777777" w:rsidR="00416B7C" w:rsidRPr="00BE0AE5" w:rsidRDefault="00416B7C" w:rsidP="00416B7C">
      <w:pPr>
        <w:pStyle w:val="list-bullet"/>
        <w:rPr>
          <w:rFonts w:cs="Times New Roman"/>
        </w:rPr>
      </w:pPr>
      <w:r w:rsidRPr="00BE0AE5">
        <w:rPr>
          <w:rFonts w:cs="Times New Roman"/>
        </w:rPr>
        <w:t>иметь представление о личных именах исконно русских (славя</w:t>
      </w:r>
      <w:r w:rsidRPr="00BE0AE5">
        <w:rPr>
          <w:rFonts w:cs="Times New Roman"/>
        </w:rPr>
        <w:t>н</w:t>
      </w:r>
      <w:r w:rsidRPr="00BE0AE5">
        <w:rPr>
          <w:rFonts w:cs="Times New Roman"/>
        </w:rPr>
        <w:t>ских) и заимствованных (в рамках изученного), именах, входящих в состав пословиц и поговорок и имеющих в силу этого опред</w:t>
      </w:r>
      <w:r w:rsidRPr="00BE0AE5">
        <w:rPr>
          <w:rFonts w:cs="Times New Roman"/>
        </w:rPr>
        <w:t>е</w:t>
      </w:r>
      <w:r w:rsidRPr="00BE0AE5">
        <w:rPr>
          <w:rFonts w:cs="Times New Roman"/>
        </w:rPr>
        <w:t>лённую стилистическую окраску;</w:t>
      </w:r>
    </w:p>
    <w:p w14:paraId="32CCA76E" w14:textId="77777777" w:rsidR="00416B7C" w:rsidRPr="00BE0AE5" w:rsidRDefault="00416B7C" w:rsidP="00416B7C">
      <w:pPr>
        <w:pStyle w:val="list-bullet"/>
        <w:rPr>
          <w:rFonts w:cs="Times New Roman"/>
        </w:rPr>
      </w:pPr>
      <w:r w:rsidRPr="00BE0AE5">
        <w:rPr>
          <w:rFonts w:cs="Times New Roman"/>
        </w:rPr>
        <w:t>понимать и объяснять взаимосвязь происхождения названий ст</w:t>
      </w:r>
      <w:r w:rsidRPr="00BE0AE5">
        <w:rPr>
          <w:rFonts w:cs="Times New Roman"/>
        </w:rPr>
        <w:t>а</w:t>
      </w:r>
      <w:r w:rsidRPr="00BE0AE5">
        <w:rPr>
          <w:rFonts w:cs="Times New Roman"/>
        </w:rPr>
        <w:t>ринных русских городов и истории народа, истории языка (в рамках изученного);</w:t>
      </w:r>
    </w:p>
    <w:p w14:paraId="703FF050"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5FF32698" w14:textId="77777777" w:rsidR="00416B7C" w:rsidRPr="00BE0AE5" w:rsidRDefault="00416B7C" w:rsidP="00416B7C">
      <w:pPr>
        <w:pStyle w:val="body"/>
        <w:rPr>
          <w:rFonts w:cs="Times New Roman"/>
        </w:rPr>
      </w:pPr>
      <w:r w:rsidRPr="00BE0AE5">
        <w:rPr>
          <w:rStyle w:val="Bold"/>
          <w:rFonts w:cs="Times New Roman"/>
        </w:rPr>
        <w:t>Культура речи:</w:t>
      </w:r>
    </w:p>
    <w:p w14:paraId="0E1C870A" w14:textId="77777777" w:rsidR="00416B7C" w:rsidRPr="00BE0AE5" w:rsidRDefault="00416B7C" w:rsidP="00416B7C">
      <w:pPr>
        <w:pStyle w:val="list-bullet"/>
        <w:rPr>
          <w:rFonts w:cs="Times New Roman"/>
        </w:rPr>
      </w:pPr>
      <w:r w:rsidRPr="00BE0AE5">
        <w:rPr>
          <w:rFonts w:cs="Times New Roman"/>
        </w:rPr>
        <w:t>иметь общее представление о современном русском литературном языке;</w:t>
      </w:r>
    </w:p>
    <w:p w14:paraId="77753ABC" w14:textId="77777777" w:rsidR="00416B7C" w:rsidRPr="00BE0AE5" w:rsidRDefault="00416B7C" w:rsidP="00416B7C">
      <w:pPr>
        <w:pStyle w:val="list-bullet"/>
        <w:rPr>
          <w:rFonts w:cs="Times New Roman"/>
        </w:rPr>
      </w:pPr>
      <w:r w:rsidRPr="00BE0AE5">
        <w:rPr>
          <w:rFonts w:cs="Times New Roman"/>
        </w:rPr>
        <w:t>иметь общее представление о показателях хорошей и правильной речи;</w:t>
      </w:r>
    </w:p>
    <w:p w14:paraId="675B2FA9" w14:textId="77777777" w:rsidR="00416B7C" w:rsidRPr="00BE0AE5" w:rsidRDefault="00416B7C" w:rsidP="00416B7C">
      <w:pPr>
        <w:pStyle w:val="list-bullet"/>
        <w:rPr>
          <w:rFonts w:cs="Times New Roman"/>
        </w:rPr>
      </w:pPr>
      <w:r w:rsidRPr="00BE0AE5">
        <w:rPr>
          <w:rFonts w:cs="Times New Roman"/>
        </w:rPr>
        <w:t>иметь общее представление о роли А. С. Пушкина в развитии с</w:t>
      </w:r>
      <w:r w:rsidRPr="00BE0AE5">
        <w:rPr>
          <w:rFonts w:cs="Times New Roman"/>
        </w:rPr>
        <w:t>о</w:t>
      </w:r>
      <w:r w:rsidRPr="00BE0AE5">
        <w:rPr>
          <w:rFonts w:cs="Times New Roman"/>
        </w:rPr>
        <w:t>временного русского литературного языка (в рамках изученного);</w:t>
      </w:r>
    </w:p>
    <w:p w14:paraId="30405FDB" w14:textId="77777777"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вариантов орф</w:t>
      </w:r>
      <w:r w:rsidRPr="00BE0AE5">
        <w:rPr>
          <w:rFonts w:cs="Times New Roman"/>
        </w:rPr>
        <w:t>о</w:t>
      </w:r>
      <w:r w:rsidRPr="00BE0AE5">
        <w:rPr>
          <w:rFonts w:cs="Times New Roman"/>
        </w:rPr>
        <w:t>эпической нормы (в рамках изученного);</w:t>
      </w:r>
    </w:p>
    <w:p w14:paraId="30AA18E5" w14:textId="77777777" w:rsidR="00416B7C" w:rsidRPr="00BE0AE5" w:rsidRDefault="00416B7C" w:rsidP="00416B7C">
      <w:pPr>
        <w:pStyle w:val="list-bullet"/>
        <w:rPr>
          <w:rFonts w:cs="Times New Roman"/>
        </w:rPr>
      </w:pPr>
      <w:r w:rsidRPr="00BE0AE5">
        <w:rPr>
          <w:rFonts w:cs="Times New Roman"/>
        </w:rPr>
        <w:t>различать постоянное и подвижное ударение в именах существ</w:t>
      </w:r>
      <w:r w:rsidRPr="00BE0AE5">
        <w:rPr>
          <w:rFonts w:cs="Times New Roman"/>
        </w:rPr>
        <w:t>и</w:t>
      </w:r>
      <w:r w:rsidRPr="00BE0AE5">
        <w:rPr>
          <w:rFonts w:cs="Times New Roman"/>
        </w:rPr>
        <w:t>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w:t>
      </w:r>
      <w:r w:rsidRPr="00BE0AE5">
        <w:rPr>
          <w:rFonts w:cs="Times New Roman"/>
        </w:rPr>
        <w:t>у</w:t>
      </w:r>
      <w:r w:rsidRPr="00BE0AE5">
        <w:rPr>
          <w:rFonts w:cs="Times New Roman"/>
        </w:rPr>
        <w:t>ченного); анализировать смыслоразличительную роль ударения на примере омографов; корректно употреблять омографы в пис</w:t>
      </w:r>
      <w:r w:rsidRPr="00BE0AE5">
        <w:rPr>
          <w:rFonts w:cs="Times New Roman"/>
        </w:rPr>
        <w:t>ь</w:t>
      </w:r>
      <w:r w:rsidRPr="00BE0AE5">
        <w:rPr>
          <w:rFonts w:cs="Times New Roman"/>
        </w:rPr>
        <w:t>менной речи;</w:t>
      </w:r>
    </w:p>
    <w:p w14:paraId="0889D5D9" w14:textId="77777777" w:rsidR="00416B7C" w:rsidRPr="00BE0AE5" w:rsidRDefault="00416B7C" w:rsidP="00416B7C">
      <w:pPr>
        <w:pStyle w:val="list-bullet"/>
        <w:rPr>
          <w:rFonts w:cs="Times New Roman"/>
        </w:rPr>
      </w:pPr>
      <w:r w:rsidRPr="00BE0AE5">
        <w:rPr>
          <w:rFonts w:cs="Times New Roman"/>
        </w:rPr>
        <w:t>соблюдать нормы употребления синонимов</w:t>
      </w:r>
      <w:r w:rsidR="00FE6A66" w:rsidRPr="00BE0AE5">
        <w:rPr>
          <w:rFonts w:cs="Times New Roman"/>
        </w:rPr>
        <w:t>,</w:t>
      </w:r>
      <w:r w:rsidRPr="00BE0AE5">
        <w:rPr>
          <w:rFonts w:cs="Times New Roman"/>
        </w:rPr>
        <w:t xml:space="preserve"> антонимов, омон</w:t>
      </w:r>
      <w:r w:rsidRPr="00BE0AE5">
        <w:rPr>
          <w:rFonts w:cs="Times New Roman"/>
        </w:rPr>
        <w:t>и</w:t>
      </w:r>
      <w:r w:rsidRPr="00BE0AE5">
        <w:rPr>
          <w:rFonts w:cs="Times New Roman"/>
        </w:rPr>
        <w:t>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2ADD9257" w14:textId="77777777" w:rsidR="00416B7C" w:rsidRPr="00BE0AE5" w:rsidRDefault="00416B7C" w:rsidP="00416B7C">
      <w:pPr>
        <w:pStyle w:val="list-bullet"/>
        <w:rPr>
          <w:rFonts w:cs="Times New Roman"/>
        </w:rPr>
      </w:pPr>
      <w:r w:rsidRPr="00BE0AE5">
        <w:rPr>
          <w:rFonts w:cs="Times New Roman"/>
        </w:rPr>
        <w:t>различать типичные речевые ошибки; выявлять и исправлять р</w:t>
      </w:r>
      <w:r w:rsidRPr="00BE0AE5">
        <w:rPr>
          <w:rFonts w:cs="Times New Roman"/>
        </w:rPr>
        <w:t>е</w:t>
      </w:r>
      <w:r w:rsidRPr="00BE0AE5">
        <w:rPr>
          <w:rFonts w:cs="Times New Roman"/>
        </w:rPr>
        <w:t>чевые ошибки в устной речи; различать типичные ошибки, св</w:t>
      </w:r>
      <w:r w:rsidRPr="00BE0AE5">
        <w:rPr>
          <w:rFonts w:cs="Times New Roman"/>
        </w:rPr>
        <w:t>я</w:t>
      </w:r>
      <w:r w:rsidRPr="00BE0AE5">
        <w:rPr>
          <w:rFonts w:cs="Times New Roman"/>
        </w:rPr>
        <w:t>занные с нарушением грамматической нормы; выявлять и и</w:t>
      </w:r>
      <w:r w:rsidRPr="00BE0AE5">
        <w:rPr>
          <w:rFonts w:cs="Times New Roman"/>
        </w:rPr>
        <w:t>с</w:t>
      </w:r>
      <w:r w:rsidRPr="00BE0AE5">
        <w:rPr>
          <w:rFonts w:cs="Times New Roman"/>
        </w:rPr>
        <w:t>правлять грамматические ошибки в устной и письменной речи;</w:t>
      </w:r>
    </w:p>
    <w:p w14:paraId="1143E967" w14:textId="77777777" w:rsidR="00416B7C" w:rsidRPr="00BE0AE5" w:rsidRDefault="00416B7C" w:rsidP="00416B7C">
      <w:pPr>
        <w:pStyle w:val="list-bullet"/>
        <w:rPr>
          <w:rFonts w:cs="Times New Roman"/>
        </w:rPr>
      </w:pPr>
      <w:r w:rsidRPr="00BE0AE5">
        <w:rPr>
          <w:rFonts w:cs="Times New Roman"/>
        </w:rPr>
        <w:lastRenderedPageBreak/>
        <w:t>соблюдать этикетные формы и формулы обращения в официал</w:t>
      </w:r>
      <w:r w:rsidRPr="00BE0AE5">
        <w:rPr>
          <w:rFonts w:cs="Times New Roman"/>
        </w:rPr>
        <w:t>ь</w:t>
      </w:r>
      <w:r w:rsidRPr="00BE0AE5">
        <w:rPr>
          <w:rFonts w:cs="Times New Roman"/>
        </w:rPr>
        <w:t>ной и неофициальной речевой ситуации; современные формулы обращения к незнакомому человеку; соблюдать принципы эт</w:t>
      </w:r>
      <w:r w:rsidRPr="00BE0AE5">
        <w:rPr>
          <w:rFonts w:cs="Times New Roman"/>
        </w:rPr>
        <w:t>и</w:t>
      </w:r>
      <w:r w:rsidRPr="00BE0AE5">
        <w:rPr>
          <w:rFonts w:cs="Times New Roman"/>
        </w:rPr>
        <w:t>кетного общения, лежащие в основе национального речевого этикета; соблюдать русскую этикетную вербальную и неве</w:t>
      </w:r>
      <w:r w:rsidRPr="00BE0AE5">
        <w:rPr>
          <w:rFonts w:cs="Times New Roman"/>
        </w:rPr>
        <w:t>р</w:t>
      </w:r>
      <w:r w:rsidRPr="00BE0AE5">
        <w:rPr>
          <w:rFonts w:cs="Times New Roman"/>
        </w:rPr>
        <w:t>бальную манеру общения;</w:t>
      </w:r>
    </w:p>
    <w:p w14:paraId="755DC711"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w:t>
      </w:r>
      <w:r w:rsidRPr="00BE0AE5">
        <w:rPr>
          <w:rFonts w:cs="Times New Roman"/>
        </w:rPr>
        <w:t>о</w:t>
      </w:r>
      <w:r w:rsidRPr="00BE0AE5">
        <w:rPr>
          <w:rFonts w:cs="Times New Roman"/>
        </w:rPr>
        <w:t>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29AACF4A" w14:textId="77777777" w:rsidR="00416B7C" w:rsidRPr="00BE0AE5" w:rsidRDefault="00416B7C" w:rsidP="00416B7C">
      <w:pPr>
        <w:pStyle w:val="body"/>
        <w:rPr>
          <w:rFonts w:cs="Times New Roman"/>
        </w:rPr>
      </w:pPr>
    </w:p>
    <w:p w14:paraId="18DF03F4"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3EA778B7"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w:t>
      </w:r>
      <w:r w:rsidR="00571787" w:rsidRPr="00BE0AE5">
        <w:rPr>
          <w:rFonts w:cs="Times New Roman"/>
        </w:rPr>
        <w:t xml:space="preserve"> </w:t>
      </w:r>
      <w:r w:rsidRPr="00BE0AE5">
        <w:rPr>
          <w:rFonts w:cs="Times New Roman"/>
        </w:rPr>
        <w:t xml:space="preserve">принесение извинений); инициировать диалог и поддерживать его, сохранять инициативу в диалоге, завершать диалог; </w:t>
      </w:r>
    </w:p>
    <w:p w14:paraId="39CECC7D" w14:textId="77777777" w:rsidR="00416B7C" w:rsidRPr="00BE0AE5" w:rsidRDefault="00416B7C" w:rsidP="00416B7C">
      <w:pPr>
        <w:pStyle w:val="list-bullet"/>
        <w:rPr>
          <w:rFonts w:cs="Times New Roman"/>
        </w:rPr>
      </w:pPr>
      <w:r w:rsidRPr="00BE0AE5">
        <w:rPr>
          <w:rFonts w:cs="Times New Roman"/>
        </w:rPr>
        <w:t>анализировать и создавать (в том числе с опорой на образец) те</w:t>
      </w:r>
      <w:r w:rsidRPr="00BE0AE5">
        <w:rPr>
          <w:rFonts w:cs="Times New Roman"/>
        </w:rPr>
        <w:t>к</w:t>
      </w:r>
      <w:r w:rsidRPr="00BE0AE5">
        <w:rPr>
          <w:rFonts w:cs="Times New Roman"/>
        </w:rPr>
        <w:t>сты разных функционально-смысловых типов речи; составлять планы разных видов; план устного ответа на уроке, план проч</w:t>
      </w:r>
      <w:r w:rsidRPr="00BE0AE5">
        <w:rPr>
          <w:rFonts w:cs="Times New Roman"/>
        </w:rPr>
        <w:t>и</w:t>
      </w:r>
      <w:r w:rsidRPr="00BE0AE5">
        <w:rPr>
          <w:rFonts w:cs="Times New Roman"/>
        </w:rPr>
        <w:t xml:space="preserve">танного текста; </w:t>
      </w:r>
    </w:p>
    <w:p w14:paraId="4D87A03D" w14:textId="77777777" w:rsidR="00416B7C" w:rsidRPr="00BE0AE5" w:rsidRDefault="00416B7C" w:rsidP="00416B7C">
      <w:pPr>
        <w:pStyle w:val="list-bullet"/>
        <w:rPr>
          <w:rFonts w:cs="Times New Roman"/>
        </w:rPr>
      </w:pPr>
      <w:r w:rsidRPr="00BE0AE5">
        <w:rPr>
          <w:rFonts w:cs="Times New Roman"/>
        </w:rPr>
        <w:t>создавать объявления (в устной и письменной форме) с учётом речевой ситуации;</w:t>
      </w:r>
    </w:p>
    <w:p w14:paraId="671B3347" w14:textId="77777777" w:rsidR="00416B7C" w:rsidRPr="00BE0AE5" w:rsidRDefault="00416B7C" w:rsidP="00416B7C">
      <w:pPr>
        <w:pStyle w:val="list-bullet"/>
        <w:rPr>
          <w:rFonts w:cs="Times New Roman"/>
        </w:rPr>
      </w:pPr>
      <w:r w:rsidRPr="00BE0AE5">
        <w:rPr>
          <w:rFonts w:cs="Times New Roman"/>
        </w:rPr>
        <w:t>распознавать и создавать тексты публицистических жанров (д</w:t>
      </w:r>
      <w:r w:rsidRPr="00BE0AE5">
        <w:rPr>
          <w:rFonts w:cs="Times New Roman"/>
        </w:rPr>
        <w:t>е</w:t>
      </w:r>
      <w:r w:rsidRPr="00BE0AE5">
        <w:rPr>
          <w:rFonts w:cs="Times New Roman"/>
        </w:rPr>
        <w:t>виз, слоган);</w:t>
      </w:r>
    </w:p>
    <w:p w14:paraId="198B12F2" w14:textId="77777777" w:rsidR="00416B7C" w:rsidRPr="00BE0AE5" w:rsidRDefault="00416B7C" w:rsidP="00416B7C">
      <w:pPr>
        <w:pStyle w:val="list-bullet"/>
        <w:rPr>
          <w:rFonts w:cs="Times New Roman"/>
        </w:rPr>
      </w:pPr>
      <w:r w:rsidRPr="00BE0AE5">
        <w:rPr>
          <w:rFonts w:cs="Times New Roman"/>
        </w:rPr>
        <w:t>анализировать и интерпретировать фольклорные и худож</w:t>
      </w:r>
      <w:r w:rsidRPr="00BE0AE5">
        <w:rPr>
          <w:rFonts w:cs="Times New Roman"/>
        </w:rPr>
        <w:t>е</w:t>
      </w:r>
      <w:r w:rsidRPr="00BE0AE5">
        <w:rPr>
          <w:rFonts w:cs="Times New Roman"/>
        </w:rPr>
        <w:t>ственные тексты или их фрагменты (народные и литературные сказки, рассказы, былины, пословицы, загадки);</w:t>
      </w:r>
    </w:p>
    <w:p w14:paraId="076293D3" w14:textId="77777777" w:rsidR="00416B7C" w:rsidRPr="00BE0AE5" w:rsidRDefault="00416B7C" w:rsidP="00416B7C">
      <w:pPr>
        <w:pStyle w:val="list-bullet"/>
        <w:rPr>
          <w:rFonts w:cs="Times New Roman"/>
        </w:rPr>
      </w:pPr>
      <w:r w:rsidRPr="00BE0AE5">
        <w:rPr>
          <w:rFonts w:cs="Times New Roman"/>
        </w:rPr>
        <w:t>редактировать собственные тексты с целью совершенствования их содержания и формы; сопоставлять черновой и отредактирова</w:t>
      </w:r>
      <w:r w:rsidRPr="00BE0AE5">
        <w:rPr>
          <w:rFonts w:cs="Times New Roman"/>
        </w:rPr>
        <w:t>н</w:t>
      </w:r>
      <w:r w:rsidRPr="00BE0AE5">
        <w:rPr>
          <w:rFonts w:cs="Times New Roman"/>
        </w:rPr>
        <w:t>ный тексты;</w:t>
      </w:r>
    </w:p>
    <w:p w14:paraId="6BCDCB2F"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0F8B97E" w14:textId="77777777" w:rsidR="00416B7C" w:rsidRPr="00BE0AE5" w:rsidRDefault="00416B7C" w:rsidP="00416B7C">
      <w:pPr>
        <w:pStyle w:val="h3"/>
        <w:rPr>
          <w:rFonts w:cs="Times New Roman"/>
        </w:rPr>
      </w:pPr>
      <w:r w:rsidRPr="00BE0AE5">
        <w:rPr>
          <w:rFonts w:cs="Times New Roman"/>
        </w:rPr>
        <w:t>6 класс</w:t>
      </w:r>
    </w:p>
    <w:p w14:paraId="70F0F482" w14:textId="77777777" w:rsidR="00416B7C" w:rsidRPr="00BE0AE5" w:rsidRDefault="00416B7C" w:rsidP="00416B7C">
      <w:pPr>
        <w:pStyle w:val="body"/>
        <w:rPr>
          <w:rFonts w:cs="Times New Roman"/>
        </w:rPr>
      </w:pPr>
      <w:r w:rsidRPr="00BE0AE5">
        <w:rPr>
          <w:rStyle w:val="Bold"/>
          <w:rFonts w:cs="Times New Roman"/>
        </w:rPr>
        <w:t>Язык и культура:</w:t>
      </w:r>
    </w:p>
    <w:p w14:paraId="66E101FB" w14:textId="77777777" w:rsidR="00416B7C" w:rsidRPr="00BE0AE5" w:rsidRDefault="00416B7C" w:rsidP="00416B7C">
      <w:pPr>
        <w:pStyle w:val="list-bullet"/>
        <w:rPr>
          <w:rFonts w:cs="Times New Roman"/>
          <w:spacing w:val="-1"/>
        </w:rPr>
      </w:pPr>
      <w:r w:rsidRPr="00BE0AE5">
        <w:rPr>
          <w:rFonts w:cs="Times New Roman"/>
          <w:spacing w:val="-1"/>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115E39B" w14:textId="77777777" w:rsidR="00416B7C" w:rsidRPr="00BE0AE5" w:rsidRDefault="00416B7C" w:rsidP="00416B7C">
      <w:pPr>
        <w:pStyle w:val="list-bullet"/>
        <w:rPr>
          <w:rFonts w:cs="Times New Roman"/>
          <w:spacing w:val="-1"/>
        </w:rPr>
      </w:pPr>
      <w:r w:rsidRPr="00BE0AE5">
        <w:rPr>
          <w:rFonts w:cs="Times New Roman"/>
          <w:spacing w:val="-1"/>
        </w:rPr>
        <w:lastRenderedPageBreak/>
        <w:t>иметь представление об истории русского литературного языка; характеризовать роль старославянского языка в становлении с</w:t>
      </w:r>
      <w:r w:rsidRPr="00BE0AE5">
        <w:rPr>
          <w:rFonts w:cs="Times New Roman"/>
          <w:spacing w:val="-1"/>
        </w:rPr>
        <w:t>о</w:t>
      </w:r>
      <w:r w:rsidRPr="00BE0AE5">
        <w:rPr>
          <w:rFonts w:cs="Times New Roman"/>
          <w:spacing w:val="-1"/>
        </w:rPr>
        <w:t>временного русского литературного языка (в рамках изученного);</w:t>
      </w:r>
    </w:p>
    <w:p w14:paraId="1FC9A0F4" w14:textId="77777777" w:rsidR="00416B7C" w:rsidRPr="00BE0AE5" w:rsidRDefault="00416B7C" w:rsidP="00416B7C">
      <w:pPr>
        <w:pStyle w:val="list-bullet"/>
        <w:rPr>
          <w:rFonts w:cs="Times New Roman"/>
        </w:rPr>
      </w:pPr>
      <w:r w:rsidRPr="00BE0AE5">
        <w:rPr>
          <w:rFonts w:cs="Times New Roman"/>
        </w:rPr>
        <w:t>выявлять и характеризовать различия между литературным яз</w:t>
      </w:r>
      <w:r w:rsidRPr="00BE0AE5">
        <w:rPr>
          <w:rFonts w:cs="Times New Roman"/>
        </w:rPr>
        <w:t>ы</w:t>
      </w:r>
      <w:r w:rsidRPr="00BE0AE5">
        <w:rPr>
          <w:rFonts w:cs="Times New Roman"/>
        </w:rPr>
        <w:t>ком и диалектами; распознавать диалектизмы; объяснять наци</w:t>
      </w:r>
      <w:r w:rsidRPr="00BE0AE5">
        <w:rPr>
          <w:rFonts w:cs="Times New Roman"/>
        </w:rPr>
        <w:t>о</w:t>
      </w:r>
      <w:r w:rsidRPr="00BE0AE5">
        <w:rPr>
          <w:rFonts w:cs="Times New Roman"/>
        </w:rPr>
        <w:t>нально-культурное своеобразие диалектизмов (в рамках изуче</w:t>
      </w:r>
      <w:r w:rsidRPr="00BE0AE5">
        <w:rPr>
          <w:rFonts w:cs="Times New Roman"/>
        </w:rPr>
        <w:t>н</w:t>
      </w:r>
      <w:r w:rsidRPr="00BE0AE5">
        <w:rPr>
          <w:rFonts w:cs="Times New Roman"/>
        </w:rPr>
        <w:t>ного);</w:t>
      </w:r>
    </w:p>
    <w:p w14:paraId="15307CD8" w14:textId="77777777" w:rsidR="00416B7C" w:rsidRPr="00BE0AE5" w:rsidRDefault="00416B7C" w:rsidP="00416B7C">
      <w:pPr>
        <w:pStyle w:val="list-bullet"/>
        <w:rPr>
          <w:rFonts w:cs="Times New Roman"/>
        </w:rPr>
      </w:pPr>
      <w:r w:rsidRPr="00BE0AE5">
        <w:rPr>
          <w:rFonts w:cs="Times New Roman"/>
        </w:rPr>
        <w:t>устанавливать и характеризовать роль заимствованной лексики в современном русском языке; комментировать причины лексич</w:t>
      </w:r>
      <w:r w:rsidRPr="00BE0AE5">
        <w:rPr>
          <w:rFonts w:cs="Times New Roman"/>
        </w:rPr>
        <w:t>е</w:t>
      </w:r>
      <w:r w:rsidRPr="00BE0AE5">
        <w:rPr>
          <w:rFonts w:cs="Times New Roman"/>
        </w:rPr>
        <w:t>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w:t>
      </w:r>
      <w:r w:rsidRPr="00BE0AE5">
        <w:rPr>
          <w:rFonts w:cs="Times New Roman"/>
        </w:rPr>
        <w:t>о</w:t>
      </w:r>
      <w:r w:rsidRPr="00BE0AE5">
        <w:rPr>
          <w:rFonts w:cs="Times New Roman"/>
        </w:rPr>
        <w:t xml:space="preserve">язычные слова и заимствованные фразеологизмы; </w:t>
      </w:r>
    </w:p>
    <w:p w14:paraId="003239E6" w14:textId="77777777" w:rsidR="00416B7C" w:rsidRPr="00BE0AE5" w:rsidRDefault="00416B7C" w:rsidP="00416B7C">
      <w:pPr>
        <w:pStyle w:val="list-bullet"/>
        <w:rPr>
          <w:rFonts w:cs="Times New Roman"/>
          <w:spacing w:val="-1"/>
        </w:rPr>
      </w:pPr>
      <w:r w:rsidRPr="00BE0AE5">
        <w:rPr>
          <w:rFonts w:cs="Times New Roman"/>
          <w:spacing w:val="-1"/>
        </w:rPr>
        <w:t>характеризовать причины пополнения лексического состава языка; определять значения современных неологизмов (в рамках из</w:t>
      </w:r>
      <w:r w:rsidRPr="00BE0AE5">
        <w:rPr>
          <w:rFonts w:cs="Times New Roman"/>
          <w:spacing w:val="-1"/>
        </w:rPr>
        <w:t>у</w:t>
      </w:r>
      <w:r w:rsidRPr="00BE0AE5">
        <w:rPr>
          <w:rFonts w:cs="Times New Roman"/>
          <w:spacing w:val="-1"/>
        </w:rPr>
        <w:t>ченного);</w:t>
      </w:r>
    </w:p>
    <w:p w14:paraId="21E3CE59" w14:textId="77777777" w:rsidR="00416B7C" w:rsidRPr="00BE0AE5" w:rsidRDefault="00416B7C" w:rsidP="00416B7C">
      <w:pPr>
        <w:pStyle w:val="list-bullet"/>
        <w:rPr>
          <w:rFonts w:cs="Times New Roman"/>
        </w:rPr>
      </w:pPr>
      <w:r w:rsidRPr="00BE0AE5">
        <w:rPr>
          <w:rFonts w:cs="Times New Roman"/>
        </w:rPr>
        <w:t>понимать и истолковывать значения фразеологических оборотов с национально-культурным компонентом (с помощью фразеолог</w:t>
      </w:r>
      <w:r w:rsidRPr="00BE0AE5">
        <w:rPr>
          <w:rFonts w:cs="Times New Roman"/>
        </w:rPr>
        <w:t>и</w:t>
      </w:r>
      <w:r w:rsidRPr="00BE0AE5">
        <w:rPr>
          <w:rFonts w:cs="Times New Roman"/>
        </w:rPr>
        <w:t>ческого словаря); комментировать (в рамках изученного) историю происхождения таких фразеологических оборотов; уместно уп</w:t>
      </w:r>
      <w:r w:rsidRPr="00BE0AE5">
        <w:rPr>
          <w:rFonts w:cs="Times New Roman"/>
        </w:rPr>
        <w:t>о</w:t>
      </w:r>
      <w:r w:rsidRPr="00BE0AE5">
        <w:rPr>
          <w:rFonts w:cs="Times New Roman"/>
        </w:rPr>
        <w:t>треблять их;</w:t>
      </w:r>
    </w:p>
    <w:p w14:paraId="3B70031A"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w:t>
      </w:r>
      <w:r w:rsidRPr="00BE0AE5">
        <w:rPr>
          <w:rFonts w:cs="Times New Roman"/>
        </w:rPr>
        <w:t>о</w:t>
      </w:r>
      <w:r w:rsidRPr="00BE0AE5">
        <w:rPr>
          <w:rFonts w:cs="Times New Roman"/>
        </w:rPr>
        <w:t>вари, справочники по пунктуации (в том числе мультимедийные).</w:t>
      </w:r>
    </w:p>
    <w:p w14:paraId="5333CB58" w14:textId="77777777" w:rsidR="00416B7C" w:rsidRPr="00BE0AE5" w:rsidRDefault="00416B7C" w:rsidP="00416B7C">
      <w:pPr>
        <w:pStyle w:val="body"/>
        <w:rPr>
          <w:rFonts w:cs="Times New Roman"/>
        </w:rPr>
      </w:pPr>
    </w:p>
    <w:p w14:paraId="050CD314" w14:textId="77777777" w:rsidR="00416B7C" w:rsidRPr="00BE0AE5" w:rsidRDefault="00416B7C" w:rsidP="00416B7C">
      <w:pPr>
        <w:pStyle w:val="body"/>
        <w:rPr>
          <w:rFonts w:cs="Times New Roman"/>
        </w:rPr>
      </w:pPr>
      <w:r w:rsidRPr="00BE0AE5">
        <w:rPr>
          <w:rStyle w:val="Bold"/>
          <w:rFonts w:cs="Times New Roman"/>
        </w:rPr>
        <w:t>Культура речи:</w:t>
      </w:r>
    </w:p>
    <w:p w14:paraId="580A4D27" w14:textId="77777777" w:rsidR="00416B7C" w:rsidRPr="00BE0AE5" w:rsidRDefault="00416B7C" w:rsidP="00416B7C">
      <w:pPr>
        <w:pStyle w:val="list-bullet"/>
        <w:rPr>
          <w:rFonts w:cs="Times New Roman"/>
        </w:rPr>
      </w:pPr>
      <w:r w:rsidRPr="00BE0AE5">
        <w:rPr>
          <w:rFonts w:cs="Times New Roman"/>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w:t>
      </w:r>
      <w:r w:rsidRPr="00BE0AE5">
        <w:rPr>
          <w:rFonts w:cs="Times New Roman"/>
        </w:rPr>
        <w:t>и</w:t>
      </w:r>
      <w:r w:rsidRPr="00BE0AE5">
        <w:rPr>
          <w:rFonts w:cs="Times New Roman"/>
        </w:rPr>
        <w:t>ческой нормы; употреблять слова с учётом произносительных вариантов современной орфоэпической нормы;</w:t>
      </w:r>
    </w:p>
    <w:p w14:paraId="1E3EB56D"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w:t>
      </w:r>
      <w:r w:rsidRPr="00BE0AE5">
        <w:rPr>
          <w:rFonts w:cs="Times New Roman"/>
        </w:rPr>
        <w:t>о</w:t>
      </w:r>
      <w:r w:rsidRPr="00BE0AE5">
        <w:rPr>
          <w:rFonts w:cs="Times New Roman"/>
        </w:rPr>
        <w:t>требления синонимов, антонимов, омонимов;</w:t>
      </w:r>
    </w:p>
    <w:p w14:paraId="66C2CB6C" w14:textId="77777777" w:rsidR="00416B7C" w:rsidRPr="00BE0AE5" w:rsidRDefault="00416B7C" w:rsidP="00416B7C">
      <w:pPr>
        <w:pStyle w:val="list-bullet"/>
        <w:rPr>
          <w:rFonts w:cs="Times New Roman"/>
        </w:rPr>
      </w:pPr>
      <w:r w:rsidRPr="00BE0AE5">
        <w:rPr>
          <w:rFonts w:cs="Times New Roman"/>
        </w:rPr>
        <w:t>употреблять имена существительные, имена прилагательные, м</w:t>
      </w:r>
      <w:r w:rsidRPr="00BE0AE5">
        <w:rPr>
          <w:rFonts w:cs="Times New Roman"/>
        </w:rPr>
        <w:t>е</w:t>
      </w:r>
      <w:r w:rsidRPr="00BE0AE5">
        <w:rPr>
          <w:rFonts w:cs="Times New Roman"/>
        </w:rPr>
        <w:t>стоимения, порядковые и количественные числительные в соо</w:t>
      </w:r>
      <w:r w:rsidRPr="00BE0AE5">
        <w:rPr>
          <w:rFonts w:cs="Times New Roman"/>
        </w:rPr>
        <w:t>т</w:t>
      </w:r>
      <w:r w:rsidRPr="00BE0AE5">
        <w:rPr>
          <w:rFonts w:cs="Times New Roman"/>
        </w:rPr>
        <w:t>ветствии с нормами современного русского литературного языка (в рамках изученного);</w:t>
      </w:r>
    </w:p>
    <w:p w14:paraId="5A02CA3F" w14:textId="77777777" w:rsidR="00416B7C" w:rsidRPr="00BE0AE5" w:rsidRDefault="00416B7C" w:rsidP="00416B7C">
      <w:pPr>
        <w:pStyle w:val="list-bullet"/>
        <w:rPr>
          <w:rFonts w:cs="Times New Roman"/>
        </w:rPr>
      </w:pPr>
      <w:r w:rsidRPr="00BE0AE5">
        <w:rPr>
          <w:rFonts w:cs="Times New Roman"/>
        </w:rPr>
        <w:lastRenderedPageBreak/>
        <w:t>выявлять, анализировать и исправлять типичные речевые ошибки в устной и письменной речи;</w:t>
      </w:r>
    </w:p>
    <w:p w14:paraId="3815AED3"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w:t>
      </w:r>
      <w:r w:rsidRPr="00BE0AE5">
        <w:rPr>
          <w:rFonts w:cs="Times New Roman"/>
        </w:rPr>
        <w:t>т</w:t>
      </w:r>
      <w:r w:rsidRPr="00BE0AE5">
        <w:rPr>
          <w:rFonts w:cs="Times New Roman"/>
        </w:rPr>
        <w:t>ветствия основным нормам современного литературного языка;</w:t>
      </w:r>
    </w:p>
    <w:p w14:paraId="32E0A99F" w14:textId="77777777" w:rsidR="00416B7C" w:rsidRPr="00BE0AE5" w:rsidRDefault="00416B7C" w:rsidP="00416B7C">
      <w:pPr>
        <w:pStyle w:val="list-bullet"/>
        <w:rPr>
          <w:rFonts w:cs="Times New Roman"/>
          <w:spacing w:val="1"/>
        </w:rPr>
      </w:pPr>
      <w:r w:rsidRPr="00BE0AE5">
        <w:rPr>
          <w:rFonts w:cs="Times New Roman"/>
          <w:spacing w:val="1"/>
        </w:rPr>
        <w:t>соблюдать русскую этикетную вербальную и невербальную м</w:t>
      </w:r>
      <w:r w:rsidRPr="00BE0AE5">
        <w:rPr>
          <w:rFonts w:cs="Times New Roman"/>
          <w:spacing w:val="1"/>
        </w:rPr>
        <w:t>а</w:t>
      </w:r>
      <w:r w:rsidRPr="00BE0AE5">
        <w:rPr>
          <w:rFonts w:cs="Times New Roman"/>
          <w:spacing w:val="1"/>
        </w:rPr>
        <w:t>неру общения; использовать принципы этикетного общения, л</w:t>
      </w:r>
      <w:r w:rsidRPr="00BE0AE5">
        <w:rPr>
          <w:rFonts w:cs="Times New Roman"/>
          <w:spacing w:val="1"/>
        </w:rPr>
        <w:t>е</w:t>
      </w:r>
      <w:r w:rsidRPr="00BE0AE5">
        <w:rPr>
          <w:rFonts w:cs="Times New Roman"/>
          <w:spacing w:val="1"/>
        </w:rPr>
        <w:t>жащие в основе национального русского речевого этикета; эт</w:t>
      </w:r>
      <w:r w:rsidRPr="00BE0AE5">
        <w:rPr>
          <w:rFonts w:cs="Times New Roman"/>
          <w:spacing w:val="1"/>
        </w:rPr>
        <w:t>и</w:t>
      </w:r>
      <w:r w:rsidRPr="00BE0AE5">
        <w:rPr>
          <w:rFonts w:cs="Times New Roman"/>
          <w:spacing w:val="1"/>
        </w:rPr>
        <w:t>кетные формулы начала и конца общения, похвалы и компл</w:t>
      </w:r>
      <w:r w:rsidRPr="00BE0AE5">
        <w:rPr>
          <w:rFonts w:cs="Times New Roman"/>
          <w:spacing w:val="1"/>
        </w:rPr>
        <w:t>и</w:t>
      </w:r>
      <w:r w:rsidRPr="00BE0AE5">
        <w:rPr>
          <w:rFonts w:cs="Times New Roman"/>
          <w:spacing w:val="1"/>
        </w:rPr>
        <w:t>мента, благодарности, сочувствия, утешения и т. д.;</w:t>
      </w:r>
    </w:p>
    <w:p w14:paraId="6FD811D9"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w:t>
      </w:r>
      <w:r w:rsidRPr="00BE0AE5">
        <w:rPr>
          <w:rFonts w:cs="Times New Roman"/>
        </w:rPr>
        <w:t>о</w:t>
      </w:r>
      <w:r w:rsidRPr="00BE0AE5">
        <w:rPr>
          <w:rFonts w:cs="Times New Roman"/>
        </w:rPr>
        <w:t>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4F31B0E9" w14:textId="77777777" w:rsidR="00416B7C" w:rsidRPr="00BE0AE5" w:rsidRDefault="00416B7C" w:rsidP="00416B7C">
      <w:pPr>
        <w:pStyle w:val="body"/>
        <w:rPr>
          <w:rFonts w:cs="Times New Roman"/>
        </w:rPr>
      </w:pPr>
    </w:p>
    <w:p w14:paraId="405CB6E2"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3FE0C695"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w:t>
      </w:r>
      <w:r w:rsidRPr="00BE0AE5">
        <w:rPr>
          <w:rFonts w:cs="Times New Roman"/>
        </w:rPr>
        <w:t>а</w:t>
      </w:r>
      <w:r w:rsidRPr="00BE0AE5">
        <w:rPr>
          <w:rFonts w:cs="Times New Roman"/>
        </w:rPr>
        <w:t>ния информации; использовать информацию словарных статей энциклопедического и лингвистических словарей для решения учебных задач;</w:t>
      </w:r>
    </w:p>
    <w:p w14:paraId="2D2F0ABC" w14:textId="77777777" w:rsidR="00416B7C" w:rsidRPr="00BE0AE5" w:rsidRDefault="00416B7C" w:rsidP="00416B7C">
      <w:pPr>
        <w:pStyle w:val="list-bullet"/>
        <w:rPr>
          <w:rFonts w:cs="Times New Roman"/>
        </w:rPr>
      </w:pPr>
      <w:r w:rsidRPr="00BE0AE5">
        <w:rPr>
          <w:rFonts w:cs="Times New Roman"/>
        </w:rPr>
        <w:t>анализировать и создавать тексты описательного типа (опред</w:t>
      </w:r>
      <w:r w:rsidRPr="00BE0AE5">
        <w:rPr>
          <w:rFonts w:cs="Times New Roman"/>
        </w:rPr>
        <w:t>е</w:t>
      </w:r>
      <w:r w:rsidRPr="00BE0AE5">
        <w:rPr>
          <w:rFonts w:cs="Times New Roman"/>
        </w:rPr>
        <w:t>ление понятия, пояснение, собственно описание);</w:t>
      </w:r>
    </w:p>
    <w:p w14:paraId="00BBA884" w14:textId="77777777" w:rsidR="00416B7C" w:rsidRPr="00BE0AE5" w:rsidRDefault="00416B7C" w:rsidP="00416B7C">
      <w:pPr>
        <w:pStyle w:val="list-bullet"/>
        <w:rPr>
          <w:rFonts w:cs="Times New Roman"/>
        </w:rPr>
      </w:pPr>
      <w:r w:rsidRPr="00BE0AE5">
        <w:rPr>
          <w:rFonts w:cs="Times New Roman"/>
        </w:rPr>
        <w:t>уместно использовать жанры разговорной речи (рассказ о соб</w:t>
      </w:r>
      <w:r w:rsidRPr="00BE0AE5">
        <w:rPr>
          <w:rFonts w:cs="Times New Roman"/>
        </w:rPr>
        <w:t>ы</w:t>
      </w:r>
      <w:r w:rsidRPr="00BE0AE5">
        <w:rPr>
          <w:rFonts w:cs="Times New Roman"/>
        </w:rPr>
        <w:t>тии, «бывальщины» и др.) в ситуациях неформального общения;</w:t>
      </w:r>
    </w:p>
    <w:p w14:paraId="3A3C77BE" w14:textId="77777777" w:rsidR="00416B7C" w:rsidRPr="00BE0AE5" w:rsidRDefault="00416B7C" w:rsidP="00416B7C">
      <w:pPr>
        <w:pStyle w:val="list-bullet"/>
        <w:rPr>
          <w:rFonts w:cs="Times New Roman"/>
        </w:rPr>
      </w:pPr>
      <w:r w:rsidRPr="00BE0AE5">
        <w:rPr>
          <w:rFonts w:cs="Times New Roman"/>
        </w:rPr>
        <w:t xml:space="preserve">анализировать и создавать учебно-научные тексты (различные виды ответов на уроке) в письменной и устной форме; </w:t>
      </w:r>
    </w:p>
    <w:p w14:paraId="3CCA78CF" w14:textId="77777777" w:rsidR="00416B7C" w:rsidRPr="00BE0AE5" w:rsidRDefault="00416B7C" w:rsidP="00416B7C">
      <w:pPr>
        <w:pStyle w:val="list-bullet"/>
        <w:rPr>
          <w:rFonts w:cs="Times New Roman"/>
          <w:spacing w:val="1"/>
        </w:rPr>
      </w:pPr>
      <w:r w:rsidRPr="00BE0AE5">
        <w:rPr>
          <w:rFonts w:cs="Times New Roman"/>
          <w:spacing w:val="1"/>
        </w:rPr>
        <w:t>использовать при создании устного научного сообщения язык</w:t>
      </w:r>
      <w:r w:rsidRPr="00BE0AE5">
        <w:rPr>
          <w:rFonts w:cs="Times New Roman"/>
          <w:spacing w:val="1"/>
        </w:rPr>
        <w:t>о</w:t>
      </w:r>
      <w:r w:rsidRPr="00BE0AE5">
        <w:rPr>
          <w:rFonts w:cs="Times New Roman"/>
          <w:spacing w:val="1"/>
        </w:rPr>
        <w:t>вые средства, способствующие его композиционному оформл</w:t>
      </w:r>
      <w:r w:rsidRPr="00BE0AE5">
        <w:rPr>
          <w:rFonts w:cs="Times New Roman"/>
          <w:spacing w:val="1"/>
        </w:rPr>
        <w:t>е</w:t>
      </w:r>
      <w:r w:rsidRPr="00BE0AE5">
        <w:rPr>
          <w:rFonts w:cs="Times New Roman"/>
          <w:spacing w:val="1"/>
        </w:rPr>
        <w:t>нию;</w:t>
      </w:r>
    </w:p>
    <w:p w14:paraId="3E8978C3"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3AEAA955" w14:textId="77777777" w:rsidR="00416B7C" w:rsidRPr="00BE0AE5" w:rsidRDefault="00416B7C" w:rsidP="00416B7C">
      <w:pPr>
        <w:pStyle w:val="h3"/>
        <w:rPr>
          <w:rFonts w:cs="Times New Roman"/>
        </w:rPr>
      </w:pPr>
      <w:r w:rsidRPr="00BE0AE5">
        <w:rPr>
          <w:rFonts w:cs="Times New Roman"/>
        </w:rPr>
        <w:t>7 класс</w:t>
      </w:r>
    </w:p>
    <w:p w14:paraId="576EE936" w14:textId="77777777" w:rsidR="00416B7C" w:rsidRPr="00BE0AE5" w:rsidRDefault="00416B7C" w:rsidP="00416B7C">
      <w:pPr>
        <w:pStyle w:val="body"/>
        <w:rPr>
          <w:rFonts w:cs="Times New Roman"/>
        </w:rPr>
      </w:pPr>
      <w:r w:rsidRPr="00BE0AE5">
        <w:rPr>
          <w:rStyle w:val="Bold"/>
          <w:rFonts w:cs="Times New Roman"/>
        </w:rPr>
        <w:t>Язык и культура:</w:t>
      </w:r>
    </w:p>
    <w:p w14:paraId="54F59375" w14:textId="77777777" w:rsidR="00416B7C" w:rsidRPr="00BE0AE5" w:rsidRDefault="00416B7C" w:rsidP="00416B7C">
      <w:pPr>
        <w:pStyle w:val="list-bullet"/>
        <w:rPr>
          <w:rFonts w:cs="Times New Roman"/>
          <w:spacing w:val="1"/>
        </w:rPr>
      </w:pPr>
      <w:r w:rsidRPr="00BE0AE5">
        <w:rPr>
          <w:rFonts w:cs="Times New Roman"/>
          <w:spacing w:val="1"/>
        </w:rPr>
        <w:lastRenderedPageBreak/>
        <w:t>характеризовать внешние причины исторических изменений в русском языке (в рамках изученного); приводить примеры; ра</w:t>
      </w:r>
      <w:r w:rsidRPr="00BE0AE5">
        <w:rPr>
          <w:rFonts w:cs="Times New Roman"/>
          <w:spacing w:val="1"/>
        </w:rPr>
        <w:t>с</w:t>
      </w:r>
      <w:r w:rsidRPr="00BE0AE5">
        <w:rPr>
          <w:rFonts w:cs="Times New Roman"/>
          <w:spacing w:val="1"/>
        </w:rPr>
        <w:t>познавать и характеризовать устаревшую лексику с национал</w:t>
      </w:r>
      <w:r w:rsidRPr="00BE0AE5">
        <w:rPr>
          <w:rFonts w:cs="Times New Roman"/>
          <w:spacing w:val="1"/>
        </w:rPr>
        <w:t>ь</w:t>
      </w:r>
      <w:r w:rsidRPr="00BE0AE5">
        <w:rPr>
          <w:rFonts w:cs="Times New Roman"/>
          <w:spacing w:val="1"/>
        </w:rPr>
        <w:t xml:space="preserve">но-культурным компонентом значения (историзмы, архаизмы); понимать особенности её употребления в текстах; </w:t>
      </w:r>
    </w:p>
    <w:p w14:paraId="6C26DD59" w14:textId="77777777" w:rsidR="00416B7C" w:rsidRPr="00BE0AE5" w:rsidRDefault="00416B7C" w:rsidP="00416B7C">
      <w:pPr>
        <w:pStyle w:val="list-bullet"/>
        <w:rPr>
          <w:rFonts w:cs="Times New Roman"/>
        </w:rPr>
      </w:pPr>
      <w:r w:rsidRPr="00BE0AE5">
        <w:rPr>
          <w:rFonts w:cs="Times New Roman"/>
        </w:rPr>
        <w:t>характеризовать процессы перераспределения пластов лексики между активным и пассивным запасом; приводить примеры а</w:t>
      </w:r>
      <w:r w:rsidRPr="00BE0AE5">
        <w:rPr>
          <w:rFonts w:cs="Times New Roman"/>
        </w:rPr>
        <w:t>к</w:t>
      </w:r>
      <w:r w:rsidRPr="00BE0AE5">
        <w:rPr>
          <w:rFonts w:cs="Times New Roman"/>
        </w:rPr>
        <w:t xml:space="preserve">туализации устаревшей лексики в современных контекстах; </w:t>
      </w:r>
    </w:p>
    <w:p w14:paraId="2A06841D" w14:textId="77777777" w:rsidR="00416B7C" w:rsidRPr="00BE0AE5" w:rsidRDefault="00416B7C" w:rsidP="00416B7C">
      <w:pPr>
        <w:pStyle w:val="list-bullet"/>
        <w:rPr>
          <w:rFonts w:cs="Times New Roman"/>
        </w:rPr>
      </w:pPr>
      <w:r w:rsidRPr="00BE0AE5">
        <w:rPr>
          <w:rFonts w:cs="Times New Roman"/>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w:t>
      </w:r>
      <w:r w:rsidRPr="00BE0AE5">
        <w:rPr>
          <w:rFonts w:cs="Times New Roman"/>
        </w:rPr>
        <w:t>б</w:t>
      </w:r>
      <w:r w:rsidRPr="00BE0AE5">
        <w:rPr>
          <w:rFonts w:cs="Times New Roman"/>
        </w:rPr>
        <w:t>лять иноязычные слова;</w:t>
      </w:r>
    </w:p>
    <w:p w14:paraId="57070BD9"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w:t>
      </w:r>
      <w:r w:rsidRPr="00BE0AE5">
        <w:rPr>
          <w:rFonts w:cs="Times New Roman"/>
        </w:rPr>
        <w:t>о</w:t>
      </w:r>
      <w:r w:rsidRPr="00BE0AE5">
        <w:rPr>
          <w:rFonts w:cs="Times New Roman"/>
        </w:rPr>
        <w:t>вари, справочники по пунктуации (в том числе мультимедийные).</w:t>
      </w:r>
    </w:p>
    <w:p w14:paraId="445E7054" w14:textId="77777777" w:rsidR="00416B7C" w:rsidRPr="00BE0AE5" w:rsidRDefault="00416B7C" w:rsidP="00416B7C">
      <w:pPr>
        <w:pStyle w:val="body"/>
        <w:rPr>
          <w:rFonts w:cs="Times New Roman"/>
        </w:rPr>
      </w:pPr>
    </w:p>
    <w:p w14:paraId="760820F3" w14:textId="77777777" w:rsidR="00416B7C" w:rsidRPr="00BE0AE5" w:rsidRDefault="00416B7C" w:rsidP="00416B7C">
      <w:pPr>
        <w:pStyle w:val="body"/>
        <w:rPr>
          <w:rFonts w:cs="Times New Roman"/>
        </w:rPr>
      </w:pPr>
      <w:r w:rsidRPr="00BE0AE5">
        <w:rPr>
          <w:rStyle w:val="Bold"/>
          <w:rFonts w:cs="Times New Roman"/>
        </w:rPr>
        <w:t>Культура речи:</w:t>
      </w:r>
    </w:p>
    <w:p w14:paraId="30E513B2" w14:textId="77777777" w:rsidR="00416B7C" w:rsidRPr="00BE0AE5" w:rsidRDefault="00416B7C" w:rsidP="00416B7C">
      <w:pPr>
        <w:pStyle w:val="list-bullet"/>
        <w:rPr>
          <w:rFonts w:cs="Times New Roman"/>
        </w:rPr>
      </w:pPr>
      <w:r w:rsidRPr="00BE0AE5">
        <w:rPr>
          <w:rFonts w:cs="Times New Roman"/>
        </w:rPr>
        <w:t>соблюдать нормы ударения в глаголах, причастиях, дееприч</w:t>
      </w:r>
      <w:r w:rsidRPr="00BE0AE5">
        <w:rPr>
          <w:rFonts w:cs="Times New Roman"/>
        </w:rPr>
        <w:t>а</w:t>
      </w:r>
      <w:r w:rsidRPr="00BE0AE5">
        <w:rPr>
          <w:rFonts w:cs="Times New Roman"/>
        </w:rPr>
        <w:t>стиях, наречиях; в словоформах с непроизводными предлогами (в рамках изученного); различать основные и допустимые норм</w:t>
      </w:r>
      <w:r w:rsidRPr="00BE0AE5">
        <w:rPr>
          <w:rFonts w:cs="Times New Roman"/>
        </w:rPr>
        <w:t>а</w:t>
      </w:r>
      <w:r w:rsidRPr="00BE0AE5">
        <w:rPr>
          <w:rFonts w:cs="Times New Roman"/>
        </w:rPr>
        <w:t xml:space="preserve">тивные варианты постановки ударения в глаголах, причастиях, деепричастиях, наречиях, в словоформах с непроизводными предлогами; </w:t>
      </w:r>
    </w:p>
    <w:p w14:paraId="5F317299"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w:t>
      </w:r>
      <w:r w:rsidRPr="00BE0AE5">
        <w:rPr>
          <w:rFonts w:cs="Times New Roman"/>
        </w:rPr>
        <w:t>о</w:t>
      </w:r>
      <w:r w:rsidRPr="00BE0AE5">
        <w:rPr>
          <w:rFonts w:cs="Times New Roman"/>
        </w:rPr>
        <w:t>требления паронимов;</w:t>
      </w:r>
    </w:p>
    <w:p w14:paraId="070636BF" w14:textId="77777777" w:rsidR="00416B7C" w:rsidRPr="00BE0AE5" w:rsidRDefault="00416B7C" w:rsidP="00416B7C">
      <w:pPr>
        <w:pStyle w:val="list-bullet"/>
        <w:rPr>
          <w:rFonts w:cs="Times New Roman"/>
        </w:rPr>
      </w:pPr>
      <w:r w:rsidRPr="00BE0AE5">
        <w:rPr>
          <w:rFonts w:cs="Times New Roman"/>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w:t>
      </w:r>
      <w:r w:rsidRPr="00BE0AE5">
        <w:rPr>
          <w:rFonts w:cs="Times New Roman"/>
        </w:rPr>
        <w:t>а</w:t>
      </w:r>
      <w:r w:rsidRPr="00BE0AE5">
        <w:rPr>
          <w:rFonts w:cs="Times New Roman"/>
        </w:rPr>
        <w:t>турного языка;</w:t>
      </w:r>
    </w:p>
    <w:p w14:paraId="146EE4BA" w14:textId="77777777" w:rsidR="00416B7C" w:rsidRPr="00BE0AE5" w:rsidRDefault="00416B7C" w:rsidP="00416B7C">
      <w:pPr>
        <w:pStyle w:val="list-bullet"/>
        <w:rPr>
          <w:rFonts w:cs="Times New Roman"/>
        </w:rPr>
      </w:pPr>
      <w:r w:rsidRPr="00BE0AE5">
        <w:rPr>
          <w:rFonts w:cs="Times New Roman"/>
        </w:rPr>
        <w:t>употреблять слова с учётом вариантов современных орфоэпич</w:t>
      </w:r>
      <w:r w:rsidRPr="00BE0AE5">
        <w:rPr>
          <w:rFonts w:cs="Times New Roman"/>
        </w:rPr>
        <w:t>е</w:t>
      </w:r>
      <w:r w:rsidRPr="00BE0AE5">
        <w:rPr>
          <w:rFonts w:cs="Times New Roman"/>
        </w:rPr>
        <w:t>ских, грамматических и стилистических норм;</w:t>
      </w:r>
    </w:p>
    <w:p w14:paraId="7D4974E8"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w:t>
      </w:r>
    </w:p>
    <w:p w14:paraId="0616D11C" w14:textId="77777777" w:rsidR="00416B7C" w:rsidRPr="00BE0AE5" w:rsidRDefault="00416B7C" w:rsidP="00416B7C">
      <w:pPr>
        <w:pStyle w:val="list-bullet"/>
        <w:rPr>
          <w:rFonts w:cs="Times New Roman"/>
        </w:rPr>
      </w:pPr>
      <w:r w:rsidRPr="00BE0AE5">
        <w:rPr>
          <w:rFonts w:cs="Times New Roman"/>
        </w:rPr>
        <w:t>использовать принципы этикетного общения, лежащие в основе национального русского речевого этикета (запрет на употребл</w:t>
      </w:r>
      <w:r w:rsidRPr="00BE0AE5">
        <w:rPr>
          <w:rFonts w:cs="Times New Roman"/>
        </w:rPr>
        <w:t>е</w:t>
      </w:r>
      <w:r w:rsidRPr="00BE0AE5">
        <w:rPr>
          <w:rFonts w:cs="Times New Roman"/>
        </w:rPr>
        <w:t>ние грубых слов, выражений, фраз; исключение категоричности в разговоре и т. д.); соблюдать нормы русского невербального эт</w:t>
      </w:r>
      <w:r w:rsidRPr="00BE0AE5">
        <w:rPr>
          <w:rFonts w:cs="Times New Roman"/>
        </w:rPr>
        <w:t>и</w:t>
      </w:r>
      <w:r w:rsidRPr="00BE0AE5">
        <w:rPr>
          <w:rFonts w:cs="Times New Roman"/>
        </w:rPr>
        <w:t>кета;</w:t>
      </w:r>
    </w:p>
    <w:p w14:paraId="3460D725" w14:textId="77777777" w:rsidR="00416B7C" w:rsidRPr="00BE0AE5" w:rsidRDefault="00416B7C" w:rsidP="00416B7C">
      <w:pPr>
        <w:pStyle w:val="list-bullet"/>
        <w:rPr>
          <w:rFonts w:cs="Times New Roman"/>
        </w:rPr>
      </w:pPr>
      <w:r w:rsidRPr="00BE0AE5">
        <w:rPr>
          <w:rFonts w:cs="Times New Roman"/>
        </w:rPr>
        <w:lastRenderedPageBreak/>
        <w:t>использовать толковые, орфоэпические словари, словари син</w:t>
      </w:r>
      <w:r w:rsidRPr="00BE0AE5">
        <w:rPr>
          <w:rFonts w:cs="Times New Roman"/>
        </w:rPr>
        <w:t>о</w:t>
      </w:r>
      <w:r w:rsidRPr="00BE0AE5">
        <w:rPr>
          <w:rFonts w:cs="Times New Roman"/>
        </w:rPr>
        <w:t>нимов, антонимов, паронимов; грамматические словари и спр</w:t>
      </w:r>
      <w:r w:rsidRPr="00BE0AE5">
        <w:rPr>
          <w:rFonts w:cs="Times New Roman"/>
        </w:rPr>
        <w:t>а</w:t>
      </w:r>
      <w:r w:rsidRPr="00BE0AE5">
        <w:rPr>
          <w:rFonts w:cs="Times New Roman"/>
        </w:rPr>
        <w:t>вочники, в том числе мультимедийные; использовать орфогр</w:t>
      </w:r>
      <w:r w:rsidRPr="00BE0AE5">
        <w:rPr>
          <w:rFonts w:cs="Times New Roman"/>
        </w:rPr>
        <w:t>а</w:t>
      </w:r>
      <w:r w:rsidRPr="00BE0AE5">
        <w:rPr>
          <w:rFonts w:cs="Times New Roman"/>
        </w:rPr>
        <w:t>фические словари и справочники по пунктуации.</w:t>
      </w:r>
    </w:p>
    <w:p w14:paraId="022A7439" w14:textId="77777777" w:rsidR="00416B7C" w:rsidRPr="00BE0AE5" w:rsidRDefault="00416B7C" w:rsidP="00416B7C">
      <w:pPr>
        <w:pStyle w:val="body"/>
        <w:rPr>
          <w:rFonts w:cs="Times New Roman"/>
        </w:rPr>
      </w:pPr>
    </w:p>
    <w:p w14:paraId="31B950A7" w14:textId="77777777" w:rsidR="00416B7C" w:rsidRPr="00BE0AE5" w:rsidRDefault="00416B7C" w:rsidP="00571787">
      <w:pPr>
        <w:pStyle w:val="body"/>
        <w:keepNext/>
        <w:rPr>
          <w:rFonts w:cs="Times New Roman"/>
        </w:rPr>
      </w:pPr>
      <w:r w:rsidRPr="00BE0AE5">
        <w:rPr>
          <w:rStyle w:val="Bold"/>
          <w:rFonts w:cs="Times New Roman"/>
        </w:rPr>
        <w:t>Речь. Речевая деятельность. Текст:</w:t>
      </w:r>
    </w:p>
    <w:p w14:paraId="2D57D503"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w:t>
      </w:r>
      <w:r w:rsidRPr="00BE0AE5">
        <w:rPr>
          <w:rFonts w:cs="Times New Roman"/>
        </w:rPr>
        <w:t>а</w:t>
      </w:r>
      <w:r w:rsidRPr="00BE0AE5">
        <w:rPr>
          <w:rFonts w:cs="Times New Roman"/>
        </w:rPr>
        <w:t>ции; использовать информацию словарных статей энциклопед</w:t>
      </w:r>
      <w:r w:rsidRPr="00BE0AE5">
        <w:rPr>
          <w:rFonts w:cs="Times New Roman"/>
        </w:rPr>
        <w:t>и</w:t>
      </w:r>
      <w:r w:rsidRPr="00BE0AE5">
        <w:rPr>
          <w:rFonts w:cs="Times New Roman"/>
        </w:rPr>
        <w:t>ческого и лингвистических словарей для решения учебных задач;</w:t>
      </w:r>
    </w:p>
    <w:p w14:paraId="1D93A35E" w14:textId="77777777" w:rsidR="00416B7C" w:rsidRPr="00BE0AE5" w:rsidRDefault="00416B7C" w:rsidP="00416B7C">
      <w:pPr>
        <w:pStyle w:val="list-bullet"/>
        <w:rPr>
          <w:rFonts w:cs="Times New Roman"/>
        </w:rPr>
      </w:pPr>
      <w:r w:rsidRPr="00BE0AE5">
        <w:rPr>
          <w:rFonts w:cs="Times New Roman"/>
        </w:rPr>
        <w:t>характеризовать традиции русского речевого общения; уместно использовать коммуникативные стратегии и тактики при ко</w:t>
      </w:r>
      <w:r w:rsidRPr="00BE0AE5">
        <w:rPr>
          <w:rFonts w:cs="Times New Roman"/>
        </w:rPr>
        <w:t>н</w:t>
      </w:r>
      <w:r w:rsidRPr="00BE0AE5">
        <w:rPr>
          <w:rFonts w:cs="Times New Roman"/>
        </w:rPr>
        <w:t>тактном общении: убеждение, комплимент, спор, дискуссия;</w:t>
      </w:r>
    </w:p>
    <w:p w14:paraId="43EF075E" w14:textId="77777777" w:rsidR="00416B7C" w:rsidRPr="00BE0AE5" w:rsidRDefault="00416B7C" w:rsidP="00416B7C">
      <w:pPr>
        <w:pStyle w:val="list-bullet"/>
        <w:rPr>
          <w:rFonts w:cs="Times New Roman"/>
        </w:rPr>
      </w:pPr>
      <w:r w:rsidRPr="00BE0AE5">
        <w:rPr>
          <w:rFonts w:cs="Times New Roman"/>
        </w:rPr>
        <w:t>анализировать логико-смысловую структуру текста; распознавать виды абзацев; распознавать и анализировать разные типы заг</w:t>
      </w:r>
      <w:r w:rsidRPr="00BE0AE5">
        <w:rPr>
          <w:rFonts w:cs="Times New Roman"/>
        </w:rPr>
        <w:t>о</w:t>
      </w:r>
      <w:r w:rsidRPr="00BE0AE5">
        <w:rPr>
          <w:rFonts w:cs="Times New Roman"/>
        </w:rPr>
        <w:t>ловков текста; использовать различные типы заголовков при с</w:t>
      </w:r>
      <w:r w:rsidRPr="00BE0AE5">
        <w:rPr>
          <w:rFonts w:cs="Times New Roman"/>
        </w:rPr>
        <w:t>о</w:t>
      </w:r>
      <w:r w:rsidRPr="00BE0AE5">
        <w:rPr>
          <w:rFonts w:cs="Times New Roman"/>
        </w:rPr>
        <w:t>здании собственных текстов;</w:t>
      </w:r>
    </w:p>
    <w:p w14:paraId="43FA8028" w14:textId="77777777" w:rsidR="00416B7C" w:rsidRPr="00BE0AE5" w:rsidRDefault="00416B7C" w:rsidP="00416B7C">
      <w:pPr>
        <w:pStyle w:val="list-bullet"/>
        <w:rPr>
          <w:rFonts w:cs="Times New Roman"/>
        </w:rPr>
      </w:pPr>
      <w:r w:rsidRPr="00BE0AE5">
        <w:rPr>
          <w:rFonts w:cs="Times New Roman"/>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7C1364A8"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0F0970FA" w14:textId="77777777"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14:paraId="783FE8AE" w14:textId="77777777" w:rsidR="00416B7C" w:rsidRPr="00BE0AE5" w:rsidRDefault="00416B7C" w:rsidP="00416B7C">
      <w:pPr>
        <w:pStyle w:val="h3"/>
        <w:rPr>
          <w:rFonts w:cs="Times New Roman"/>
        </w:rPr>
      </w:pPr>
      <w:r w:rsidRPr="00BE0AE5">
        <w:rPr>
          <w:rFonts w:cs="Times New Roman"/>
        </w:rPr>
        <w:t>8 класс</w:t>
      </w:r>
    </w:p>
    <w:p w14:paraId="46CE4E73" w14:textId="77777777" w:rsidR="00416B7C" w:rsidRPr="00BE0AE5" w:rsidRDefault="00416B7C" w:rsidP="00416B7C">
      <w:pPr>
        <w:pStyle w:val="body"/>
        <w:rPr>
          <w:rFonts w:cs="Times New Roman"/>
        </w:rPr>
      </w:pPr>
      <w:r w:rsidRPr="00BE0AE5">
        <w:rPr>
          <w:rStyle w:val="Bold"/>
          <w:rFonts w:cs="Times New Roman"/>
        </w:rPr>
        <w:t>Язык и культура:</w:t>
      </w:r>
    </w:p>
    <w:p w14:paraId="73A479B3" w14:textId="77777777" w:rsidR="00416B7C" w:rsidRPr="00BE0AE5" w:rsidRDefault="00416B7C" w:rsidP="00416B7C">
      <w:pPr>
        <w:pStyle w:val="list-bullet"/>
        <w:rPr>
          <w:rFonts w:cs="Times New Roman"/>
        </w:rPr>
      </w:pPr>
      <w:r w:rsidRPr="00BE0AE5">
        <w:rPr>
          <w:rFonts w:cs="Times New Roman"/>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07DDC5C3" w14:textId="77777777" w:rsidR="00416B7C" w:rsidRPr="00BE0AE5" w:rsidRDefault="00416B7C" w:rsidP="00416B7C">
      <w:pPr>
        <w:pStyle w:val="list-bullet"/>
        <w:rPr>
          <w:rFonts w:cs="Times New Roman"/>
        </w:rPr>
      </w:pPr>
      <w:r w:rsidRPr="00BE0AE5">
        <w:rPr>
          <w:rFonts w:cs="Times New Roman"/>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w:t>
      </w:r>
      <w:r w:rsidRPr="00BE0AE5">
        <w:rPr>
          <w:rFonts w:cs="Times New Roman"/>
        </w:rPr>
        <w:t>у</w:t>
      </w:r>
      <w:r w:rsidRPr="00BE0AE5">
        <w:rPr>
          <w:rFonts w:cs="Times New Roman"/>
        </w:rPr>
        <w:t>ченного, с использованием словарей);</w:t>
      </w:r>
    </w:p>
    <w:p w14:paraId="61F87585" w14:textId="77777777" w:rsidR="00416B7C" w:rsidRPr="00BE0AE5" w:rsidRDefault="00416B7C" w:rsidP="00416B7C">
      <w:pPr>
        <w:pStyle w:val="list-bullet"/>
        <w:rPr>
          <w:rFonts w:cs="Times New Roman"/>
        </w:rPr>
      </w:pPr>
      <w:r w:rsidRPr="00BE0AE5">
        <w:rPr>
          <w:rFonts w:cs="Times New Roman"/>
        </w:rPr>
        <w:t xml:space="preserve">характеризовать заимствованные слова по языку-источнику (из славянских и неславянских языков), времени вхождения (самые </w:t>
      </w:r>
      <w:r w:rsidRPr="00BE0AE5">
        <w:rPr>
          <w:rFonts w:cs="Times New Roman"/>
        </w:rPr>
        <w:lastRenderedPageBreak/>
        <w:t>древние и более поздние) (в рамках изученного, с использованием словарей); сфере функционирования;</w:t>
      </w:r>
    </w:p>
    <w:p w14:paraId="13C16B8D" w14:textId="77777777" w:rsidR="00416B7C" w:rsidRPr="00BE0AE5" w:rsidRDefault="00416B7C" w:rsidP="00416B7C">
      <w:pPr>
        <w:pStyle w:val="list-bullet"/>
        <w:rPr>
          <w:rFonts w:cs="Times New Roman"/>
        </w:rPr>
      </w:pPr>
      <w:r w:rsidRPr="00BE0AE5">
        <w:rPr>
          <w:rFonts w:cs="Times New Roman"/>
        </w:rPr>
        <w:t>определять значения лексических заимствований последних д</w:t>
      </w:r>
      <w:r w:rsidRPr="00BE0AE5">
        <w:rPr>
          <w:rFonts w:cs="Times New Roman"/>
        </w:rPr>
        <w:t>е</w:t>
      </w:r>
      <w:r w:rsidRPr="00BE0AE5">
        <w:rPr>
          <w:rFonts w:cs="Times New Roman"/>
        </w:rPr>
        <w:t>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7E47B9D7" w14:textId="77777777" w:rsidR="00416B7C" w:rsidRPr="00BE0AE5" w:rsidRDefault="00416B7C" w:rsidP="00416B7C">
      <w:pPr>
        <w:pStyle w:val="list-bullet"/>
        <w:rPr>
          <w:rFonts w:cs="Times New Roman"/>
        </w:rPr>
      </w:pPr>
      <w:r w:rsidRPr="00BE0AE5">
        <w:rPr>
          <w:rFonts w:cs="Times New Roman"/>
        </w:rPr>
        <w:t>комментировать исторические особенности русского речевого этикета (обращение); характеризовать основные особенности с</w:t>
      </w:r>
      <w:r w:rsidRPr="00BE0AE5">
        <w:rPr>
          <w:rFonts w:cs="Times New Roman"/>
        </w:rPr>
        <w:t>о</w:t>
      </w:r>
      <w:r w:rsidRPr="00BE0AE5">
        <w:rPr>
          <w:rFonts w:cs="Times New Roman"/>
        </w:rPr>
        <w:t>временного русского речевого этикета;</w:t>
      </w:r>
    </w:p>
    <w:p w14:paraId="20B16119"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w:t>
      </w:r>
      <w:r w:rsidRPr="00BE0AE5">
        <w:rPr>
          <w:rFonts w:cs="Times New Roman"/>
        </w:rPr>
        <w:t>а</w:t>
      </w:r>
      <w:r w:rsidRPr="00BE0AE5">
        <w:rPr>
          <w:rFonts w:cs="Times New Roman"/>
        </w:rPr>
        <w:t>зеологические словари, словари пословиц и поговорок, крылатых слов и выражений; словари синонимов, антонимов; учебные эт</w:t>
      </w:r>
      <w:r w:rsidRPr="00BE0AE5">
        <w:rPr>
          <w:rFonts w:cs="Times New Roman"/>
        </w:rPr>
        <w:t>и</w:t>
      </w:r>
      <w:r w:rsidRPr="00BE0AE5">
        <w:rPr>
          <w:rFonts w:cs="Times New Roman"/>
        </w:rPr>
        <w:t>мологические словари; грамматические словари и справочники, орфографические словари, справочники по пунктуации (в том числе мультимедийные).</w:t>
      </w:r>
    </w:p>
    <w:p w14:paraId="4FE6B673" w14:textId="77777777" w:rsidR="00416B7C" w:rsidRPr="00BE0AE5" w:rsidRDefault="00416B7C" w:rsidP="00416B7C">
      <w:pPr>
        <w:pStyle w:val="body"/>
        <w:rPr>
          <w:rFonts w:cs="Times New Roman"/>
        </w:rPr>
      </w:pPr>
    </w:p>
    <w:p w14:paraId="60F246B9" w14:textId="77777777" w:rsidR="00416B7C" w:rsidRPr="00BE0AE5" w:rsidRDefault="00416B7C" w:rsidP="00416B7C">
      <w:pPr>
        <w:pStyle w:val="body"/>
        <w:rPr>
          <w:rFonts w:cs="Times New Roman"/>
        </w:rPr>
      </w:pPr>
      <w:r w:rsidRPr="00BE0AE5">
        <w:rPr>
          <w:rStyle w:val="Bold"/>
          <w:rFonts w:cs="Times New Roman"/>
        </w:rPr>
        <w:t>Культура речи:</w:t>
      </w:r>
    </w:p>
    <w:p w14:paraId="49900518" w14:textId="77777777"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3520340C" w14:textId="77777777" w:rsidR="00416B7C" w:rsidRPr="00BE0AE5" w:rsidRDefault="00416B7C" w:rsidP="00416B7C">
      <w:pPr>
        <w:pStyle w:val="list-bullet"/>
        <w:rPr>
          <w:rFonts w:cs="Times New Roman"/>
        </w:rPr>
      </w:pPr>
      <w:r w:rsidRPr="00BE0AE5">
        <w:rPr>
          <w:rFonts w:cs="Times New Roman"/>
        </w:rPr>
        <w:t>иметь представление об активных процессах современного ру</w:t>
      </w:r>
      <w:r w:rsidRPr="00BE0AE5">
        <w:rPr>
          <w:rFonts w:cs="Times New Roman"/>
        </w:rPr>
        <w:t>с</w:t>
      </w:r>
      <w:r w:rsidRPr="00BE0AE5">
        <w:rPr>
          <w:rFonts w:cs="Times New Roman"/>
        </w:rPr>
        <w:t>ского языка в области произношения и ударения (в рамках из</w:t>
      </w:r>
      <w:r w:rsidRPr="00BE0AE5">
        <w:rPr>
          <w:rFonts w:cs="Times New Roman"/>
        </w:rPr>
        <w:t>у</w:t>
      </w:r>
      <w:r w:rsidRPr="00BE0AE5">
        <w:rPr>
          <w:rFonts w:cs="Times New Roman"/>
        </w:rPr>
        <w:t>ченного);</w:t>
      </w:r>
    </w:p>
    <w:p w14:paraId="2F799165"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w:t>
      </w:r>
      <w:r w:rsidRPr="00BE0AE5">
        <w:rPr>
          <w:rFonts w:cs="Times New Roman"/>
        </w:rPr>
        <w:t>о</w:t>
      </w:r>
      <w:r w:rsidRPr="00BE0AE5">
        <w:rPr>
          <w:rFonts w:cs="Times New Roman"/>
        </w:rPr>
        <w:t>требления синонимов</w:t>
      </w:r>
      <w:r w:rsidR="00FE6A66" w:rsidRPr="00BE0AE5">
        <w:rPr>
          <w:rFonts w:cs="Times New Roman"/>
        </w:rPr>
        <w:t>,</w:t>
      </w:r>
      <w:r w:rsidRPr="00BE0AE5">
        <w:rPr>
          <w:rFonts w:cs="Times New Roman"/>
        </w:rPr>
        <w:t xml:space="preserve"> антонимов</w:t>
      </w:r>
      <w:r w:rsidR="00FE6A66" w:rsidRPr="00BE0AE5">
        <w:rPr>
          <w:rFonts w:cs="Times New Roman"/>
        </w:rPr>
        <w:t>,</w:t>
      </w:r>
      <w:r w:rsidRPr="00BE0AE5">
        <w:rPr>
          <w:rFonts w:cs="Times New Roman"/>
        </w:rPr>
        <w:t xml:space="preserve"> омонимов</w:t>
      </w:r>
      <w:r w:rsidR="00FE6A66" w:rsidRPr="00BE0AE5">
        <w:rPr>
          <w:rFonts w:cs="Times New Roman"/>
        </w:rPr>
        <w:t>,</w:t>
      </w:r>
      <w:r w:rsidRPr="00BE0AE5">
        <w:rPr>
          <w:rFonts w:cs="Times New Roman"/>
        </w:rPr>
        <w:t xml:space="preserve"> паронимов; </w:t>
      </w:r>
    </w:p>
    <w:p w14:paraId="65CB8BC8" w14:textId="77777777" w:rsidR="00416B7C" w:rsidRPr="00BE0AE5" w:rsidRDefault="00416B7C" w:rsidP="00416B7C">
      <w:pPr>
        <w:pStyle w:val="list-bullet"/>
        <w:rPr>
          <w:rFonts w:cs="Times New Roman"/>
          <w:spacing w:val="-1"/>
        </w:rPr>
      </w:pPr>
      <w:r w:rsidRPr="00BE0AE5">
        <w:rPr>
          <w:rFonts w:cs="Times New Roman"/>
          <w:spacing w:val="-1"/>
        </w:rPr>
        <w:t>корректно употреблять термины в текстах учебно-научного стиля, в публицистических и художественных текстах (в рамках изуче</w:t>
      </w:r>
      <w:r w:rsidRPr="00BE0AE5">
        <w:rPr>
          <w:rFonts w:cs="Times New Roman"/>
          <w:spacing w:val="-1"/>
        </w:rPr>
        <w:t>н</w:t>
      </w:r>
      <w:r w:rsidRPr="00BE0AE5">
        <w:rPr>
          <w:rFonts w:cs="Times New Roman"/>
          <w:spacing w:val="-1"/>
        </w:rPr>
        <w:t>ного);</w:t>
      </w:r>
    </w:p>
    <w:p w14:paraId="4CBE6B6C"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ко</w:t>
      </w:r>
      <w:r w:rsidRPr="00BE0AE5">
        <w:rPr>
          <w:rFonts w:cs="Times New Roman"/>
        </w:rPr>
        <w:t>р</w:t>
      </w:r>
      <w:r w:rsidRPr="00BE0AE5">
        <w:rPr>
          <w:rFonts w:cs="Times New Roman"/>
        </w:rPr>
        <w:t>ректировать речь с учётом её соответствия основным нормам с</w:t>
      </w:r>
      <w:r w:rsidRPr="00BE0AE5">
        <w:rPr>
          <w:rFonts w:cs="Times New Roman"/>
        </w:rPr>
        <w:t>о</w:t>
      </w:r>
      <w:r w:rsidRPr="00BE0AE5">
        <w:rPr>
          <w:rFonts w:cs="Times New Roman"/>
        </w:rPr>
        <w:t>временного литературного языка;</w:t>
      </w:r>
    </w:p>
    <w:p w14:paraId="402BDA10" w14:textId="77777777" w:rsidR="00416B7C" w:rsidRPr="00BE0AE5" w:rsidRDefault="00416B7C" w:rsidP="00416B7C">
      <w:pPr>
        <w:pStyle w:val="list-bullet"/>
        <w:rPr>
          <w:rFonts w:cs="Times New Roman"/>
        </w:rPr>
      </w:pPr>
      <w:r w:rsidRPr="00BE0AE5">
        <w:rPr>
          <w:rFonts w:cs="Times New Roman"/>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6D596AC1" w14:textId="77777777" w:rsidR="00416B7C" w:rsidRPr="00BE0AE5" w:rsidRDefault="00416B7C" w:rsidP="00416B7C">
      <w:pPr>
        <w:pStyle w:val="list-bullet"/>
        <w:rPr>
          <w:rFonts w:cs="Times New Roman"/>
        </w:rPr>
      </w:pPr>
      <w:r w:rsidRPr="00BE0AE5">
        <w:rPr>
          <w:rFonts w:cs="Times New Roman"/>
        </w:rPr>
        <w:t>характеризовать и оценивать активные процессы в речевом эт</w:t>
      </w:r>
      <w:r w:rsidRPr="00BE0AE5">
        <w:rPr>
          <w:rFonts w:cs="Times New Roman"/>
        </w:rPr>
        <w:t>и</w:t>
      </w:r>
      <w:r w:rsidRPr="00BE0AE5">
        <w:rPr>
          <w:rFonts w:cs="Times New Roman"/>
        </w:rPr>
        <w:t>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1A61713E" w14:textId="77777777" w:rsidR="00416B7C" w:rsidRPr="00BE0AE5" w:rsidRDefault="00416B7C" w:rsidP="00416B7C">
      <w:pPr>
        <w:pStyle w:val="list-bullet"/>
        <w:rPr>
          <w:rFonts w:cs="Times New Roman"/>
        </w:rPr>
      </w:pPr>
      <w:r w:rsidRPr="00BE0AE5">
        <w:rPr>
          <w:rFonts w:cs="Times New Roman"/>
        </w:rPr>
        <w:lastRenderedPageBreak/>
        <w:t>использовать толковые, орфоэпические словари, словари син</w:t>
      </w:r>
      <w:r w:rsidRPr="00BE0AE5">
        <w:rPr>
          <w:rFonts w:cs="Times New Roman"/>
        </w:rPr>
        <w:t>о</w:t>
      </w:r>
      <w:r w:rsidRPr="00BE0AE5">
        <w:rPr>
          <w:rFonts w:cs="Times New Roman"/>
        </w:rPr>
        <w:t>нимов, антонимов, паронимов; грамматические словари и спр</w:t>
      </w:r>
      <w:r w:rsidRPr="00BE0AE5">
        <w:rPr>
          <w:rFonts w:cs="Times New Roman"/>
        </w:rPr>
        <w:t>а</w:t>
      </w:r>
      <w:r w:rsidRPr="00BE0AE5">
        <w:rPr>
          <w:rFonts w:cs="Times New Roman"/>
        </w:rPr>
        <w:t>вочники, в том числе мультимедийные; использовать орфогр</w:t>
      </w:r>
      <w:r w:rsidRPr="00BE0AE5">
        <w:rPr>
          <w:rFonts w:cs="Times New Roman"/>
        </w:rPr>
        <w:t>а</w:t>
      </w:r>
      <w:r w:rsidRPr="00BE0AE5">
        <w:rPr>
          <w:rFonts w:cs="Times New Roman"/>
        </w:rPr>
        <w:t>фические словари и справочники по пунктуации.</w:t>
      </w:r>
    </w:p>
    <w:p w14:paraId="27420635" w14:textId="77777777" w:rsidR="00416B7C" w:rsidRPr="00BE0AE5" w:rsidRDefault="00416B7C" w:rsidP="00416B7C">
      <w:pPr>
        <w:pStyle w:val="body"/>
        <w:rPr>
          <w:rFonts w:cs="Times New Roman"/>
        </w:rPr>
      </w:pPr>
    </w:p>
    <w:p w14:paraId="2AF4D8F3"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0E33B6E0"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w:t>
      </w:r>
      <w:r w:rsidRPr="00BE0AE5">
        <w:rPr>
          <w:rFonts w:cs="Times New Roman"/>
        </w:rPr>
        <w:t>а</w:t>
      </w:r>
      <w:r w:rsidRPr="00BE0AE5">
        <w:rPr>
          <w:rFonts w:cs="Times New Roman"/>
        </w:rPr>
        <w:t>ции; использовать графики, диаграммы, план, схемы для пре</w:t>
      </w:r>
      <w:r w:rsidRPr="00BE0AE5">
        <w:rPr>
          <w:rFonts w:cs="Times New Roman"/>
        </w:rPr>
        <w:t>д</w:t>
      </w:r>
      <w:r w:rsidRPr="00BE0AE5">
        <w:rPr>
          <w:rFonts w:cs="Times New Roman"/>
        </w:rPr>
        <w:t xml:space="preserve">ставления информации; </w:t>
      </w:r>
    </w:p>
    <w:p w14:paraId="70FB659F" w14:textId="77777777" w:rsidR="00416B7C" w:rsidRPr="00BE0AE5" w:rsidRDefault="00416B7C" w:rsidP="00416B7C">
      <w:pPr>
        <w:pStyle w:val="list-bullet"/>
        <w:rPr>
          <w:rFonts w:cs="Times New Roman"/>
        </w:rPr>
      </w:pPr>
      <w:r w:rsidRPr="00BE0AE5">
        <w:rPr>
          <w:rFonts w:cs="Times New Roman"/>
        </w:rPr>
        <w:t>использовать основные способы и правила эффективной арг</w:t>
      </w:r>
      <w:r w:rsidRPr="00BE0AE5">
        <w:rPr>
          <w:rFonts w:cs="Times New Roman"/>
        </w:rPr>
        <w:t>у</w:t>
      </w:r>
      <w:r w:rsidRPr="00BE0AE5">
        <w:rPr>
          <w:rFonts w:cs="Times New Roman"/>
        </w:rPr>
        <w:t>ментации в процессе учебно-научного общения; стандартные обороты речи и знание правил корректной дискуссии; участвовать в дискуссии;</w:t>
      </w:r>
    </w:p>
    <w:p w14:paraId="77767214" w14:textId="77777777"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письма как жанра публицистического стиля речи; создавать с</w:t>
      </w:r>
      <w:r w:rsidRPr="00BE0AE5">
        <w:rPr>
          <w:rFonts w:cs="Times New Roman"/>
        </w:rPr>
        <w:t>о</w:t>
      </w:r>
      <w:r w:rsidRPr="00BE0AE5">
        <w:rPr>
          <w:rFonts w:cs="Times New Roman"/>
        </w:rPr>
        <w:t>чинение в жанре письма (в том числе электронного);</w:t>
      </w:r>
    </w:p>
    <w:p w14:paraId="16036A12"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1C08F14F" w14:textId="77777777" w:rsidR="00416B7C" w:rsidRPr="00BE0AE5" w:rsidRDefault="00416B7C" w:rsidP="00416B7C">
      <w:pPr>
        <w:pStyle w:val="list-bullet"/>
        <w:rPr>
          <w:rFonts w:cs="Times New Roman"/>
        </w:rPr>
      </w:pPr>
      <w:r w:rsidRPr="00BE0AE5">
        <w:rPr>
          <w:rFonts w:cs="Times New Roman"/>
        </w:rPr>
        <w:t>строить устные учебно-научные сообщения различных видов, составлять рецензию на реферат, на проектную работу одн</w:t>
      </w:r>
      <w:r w:rsidRPr="00BE0AE5">
        <w:rPr>
          <w:rFonts w:cs="Times New Roman"/>
        </w:rPr>
        <w:t>о</w:t>
      </w:r>
      <w:r w:rsidRPr="00BE0AE5">
        <w:rPr>
          <w:rFonts w:cs="Times New Roman"/>
        </w:rPr>
        <w:t>классника, доклад; принимать участие в учебно-научной диску</w:t>
      </w:r>
      <w:r w:rsidRPr="00BE0AE5">
        <w:rPr>
          <w:rFonts w:cs="Times New Roman"/>
        </w:rPr>
        <w:t>с</w:t>
      </w:r>
      <w:r w:rsidRPr="00BE0AE5">
        <w:rPr>
          <w:rFonts w:cs="Times New Roman"/>
        </w:rPr>
        <w:t>сии;</w:t>
      </w:r>
    </w:p>
    <w:p w14:paraId="1E1E2317" w14:textId="77777777"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14:paraId="0534F676" w14:textId="77777777" w:rsidR="00416B7C" w:rsidRPr="00BE0AE5" w:rsidRDefault="00416B7C" w:rsidP="00416B7C">
      <w:pPr>
        <w:pStyle w:val="h3"/>
        <w:rPr>
          <w:rFonts w:cs="Times New Roman"/>
        </w:rPr>
      </w:pPr>
      <w:r w:rsidRPr="00BE0AE5">
        <w:rPr>
          <w:rFonts w:cs="Times New Roman"/>
        </w:rPr>
        <w:t>9 класс</w:t>
      </w:r>
    </w:p>
    <w:p w14:paraId="5BDFBCD2" w14:textId="77777777" w:rsidR="00416B7C" w:rsidRPr="00BE0AE5" w:rsidRDefault="00416B7C" w:rsidP="00416B7C">
      <w:pPr>
        <w:pStyle w:val="body"/>
        <w:rPr>
          <w:rFonts w:cs="Times New Roman"/>
        </w:rPr>
      </w:pPr>
      <w:r w:rsidRPr="00BE0AE5">
        <w:rPr>
          <w:rStyle w:val="Bold"/>
          <w:rFonts w:cs="Times New Roman"/>
        </w:rPr>
        <w:t>Язык и культура:</w:t>
      </w:r>
    </w:p>
    <w:p w14:paraId="315BA7B8" w14:textId="77777777" w:rsidR="00416B7C" w:rsidRPr="00BE0AE5" w:rsidRDefault="00416B7C" w:rsidP="00416B7C">
      <w:pPr>
        <w:pStyle w:val="list-bullet"/>
        <w:rPr>
          <w:rFonts w:cs="Times New Roman"/>
        </w:rPr>
      </w:pPr>
      <w:r w:rsidRPr="00BE0AE5">
        <w:rPr>
          <w:rFonts w:cs="Times New Roman"/>
        </w:rPr>
        <w:t>понимать и истолковывать значения русских слов с национал</w:t>
      </w:r>
      <w:r w:rsidRPr="00BE0AE5">
        <w:rPr>
          <w:rFonts w:cs="Times New Roman"/>
        </w:rPr>
        <w:t>ь</w:t>
      </w:r>
      <w:r w:rsidRPr="00BE0AE5">
        <w:rPr>
          <w:rFonts w:cs="Times New Roman"/>
        </w:rPr>
        <w:t>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w:t>
      </w:r>
      <w:r w:rsidRPr="00BE0AE5">
        <w:rPr>
          <w:rFonts w:cs="Times New Roman"/>
        </w:rPr>
        <w:t>о</w:t>
      </w:r>
      <w:r w:rsidRPr="00BE0AE5">
        <w:rPr>
          <w:rFonts w:cs="Times New Roman"/>
        </w:rPr>
        <w:t>вать национальное своеобразие общеязыковых и художественных метафор;</w:t>
      </w:r>
    </w:p>
    <w:p w14:paraId="243E191C" w14:textId="77777777" w:rsidR="00416B7C" w:rsidRPr="00BE0AE5" w:rsidRDefault="00416B7C" w:rsidP="00416B7C">
      <w:pPr>
        <w:pStyle w:val="list-bullet"/>
        <w:rPr>
          <w:rFonts w:cs="Times New Roman"/>
        </w:rPr>
      </w:pPr>
      <w:r w:rsidRPr="00BE0AE5">
        <w:rPr>
          <w:rFonts w:cs="Times New Roman"/>
        </w:rPr>
        <w:t>иметь представление о ключевых словах русской культуры; ко</w:t>
      </w:r>
      <w:r w:rsidRPr="00BE0AE5">
        <w:rPr>
          <w:rFonts w:cs="Times New Roman"/>
        </w:rPr>
        <w:t>м</w:t>
      </w:r>
      <w:r w:rsidRPr="00BE0AE5">
        <w:rPr>
          <w:rFonts w:cs="Times New Roman"/>
        </w:rPr>
        <w:t>ментировать тексты с точки зрения употребления в них ключевых слов русской культуры (в рамках изученного);</w:t>
      </w:r>
    </w:p>
    <w:p w14:paraId="7D5603C9" w14:textId="77777777" w:rsidR="00416B7C" w:rsidRPr="00BE0AE5" w:rsidRDefault="00416B7C" w:rsidP="00416B7C">
      <w:pPr>
        <w:pStyle w:val="list-bullet"/>
        <w:rPr>
          <w:rFonts w:cs="Times New Roman"/>
        </w:rPr>
      </w:pPr>
      <w:r w:rsidRPr="00BE0AE5">
        <w:rPr>
          <w:rFonts w:cs="Times New Roman"/>
        </w:rPr>
        <w:lastRenderedPageBreak/>
        <w:t>понимать и истолковывать значения фразеологических оборотов с национально-культурным компонентом; анализировать и ко</w:t>
      </w:r>
      <w:r w:rsidRPr="00BE0AE5">
        <w:rPr>
          <w:rFonts w:cs="Times New Roman"/>
        </w:rPr>
        <w:t>м</w:t>
      </w:r>
      <w:r w:rsidRPr="00BE0AE5">
        <w:rPr>
          <w:rFonts w:cs="Times New Roman"/>
        </w:rPr>
        <w:t>ментировать историю происхождения фразеологических обор</w:t>
      </w:r>
      <w:r w:rsidRPr="00BE0AE5">
        <w:rPr>
          <w:rFonts w:cs="Times New Roman"/>
        </w:rPr>
        <w:t>о</w:t>
      </w:r>
      <w:r w:rsidRPr="00BE0AE5">
        <w:rPr>
          <w:rFonts w:cs="Times New Roman"/>
        </w:rPr>
        <w:t>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7DC3432" w14:textId="77777777" w:rsidR="00416B7C" w:rsidRPr="00BE0AE5" w:rsidRDefault="00416B7C" w:rsidP="00416B7C">
      <w:pPr>
        <w:pStyle w:val="list-bullet"/>
        <w:rPr>
          <w:rFonts w:cs="Times New Roman"/>
        </w:rPr>
      </w:pPr>
      <w:r w:rsidRPr="00BE0AE5">
        <w:rPr>
          <w:rFonts w:cs="Times New Roman"/>
        </w:rPr>
        <w:t>характеризовать влияние внешних и внутренних факторов изм</w:t>
      </w:r>
      <w:r w:rsidRPr="00BE0AE5">
        <w:rPr>
          <w:rFonts w:cs="Times New Roman"/>
        </w:rPr>
        <w:t>е</w:t>
      </w:r>
      <w:r w:rsidRPr="00BE0AE5">
        <w:rPr>
          <w:rFonts w:cs="Times New Roman"/>
        </w:rPr>
        <w:t>нений в русском языке (в рамках изученного); иметь представл</w:t>
      </w:r>
      <w:r w:rsidRPr="00BE0AE5">
        <w:rPr>
          <w:rFonts w:cs="Times New Roman"/>
        </w:rPr>
        <w:t>е</w:t>
      </w:r>
      <w:r w:rsidRPr="00BE0AE5">
        <w:rPr>
          <w:rFonts w:cs="Times New Roman"/>
        </w:rPr>
        <w:t>ние об основных активных процессах в современном русском языке (основные тенденции, отдельные примеры в рамках из</w:t>
      </w:r>
      <w:r w:rsidRPr="00BE0AE5">
        <w:rPr>
          <w:rFonts w:cs="Times New Roman"/>
        </w:rPr>
        <w:t>у</w:t>
      </w:r>
      <w:r w:rsidRPr="00BE0AE5">
        <w:rPr>
          <w:rFonts w:cs="Times New Roman"/>
        </w:rPr>
        <w:t>ченного);</w:t>
      </w:r>
    </w:p>
    <w:p w14:paraId="05CB5DE0" w14:textId="77777777" w:rsidR="00416B7C" w:rsidRPr="00BE0AE5" w:rsidRDefault="00416B7C" w:rsidP="00416B7C">
      <w:pPr>
        <w:pStyle w:val="list-bullet"/>
        <w:rPr>
          <w:rFonts w:cs="Times New Roman"/>
        </w:rPr>
      </w:pPr>
      <w:r w:rsidRPr="00BE0AE5">
        <w:rPr>
          <w:rFonts w:cs="Times New Roman"/>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65DD0994" w14:textId="77777777" w:rsidR="00416B7C" w:rsidRPr="00BE0AE5" w:rsidRDefault="00416B7C" w:rsidP="00416B7C">
      <w:pPr>
        <w:pStyle w:val="list-bullet"/>
        <w:rPr>
          <w:rFonts w:cs="Times New Roman"/>
        </w:rPr>
      </w:pPr>
      <w:r w:rsidRPr="00BE0AE5">
        <w:rPr>
          <w:rFonts w:cs="Times New Roman"/>
        </w:rPr>
        <w:t>характеризовать словообразовательные неологизмы по сфере употребления и стилистической окраске; целесообразно уп</w:t>
      </w:r>
      <w:r w:rsidRPr="00BE0AE5">
        <w:rPr>
          <w:rFonts w:cs="Times New Roman"/>
        </w:rPr>
        <w:t>о</w:t>
      </w:r>
      <w:r w:rsidRPr="00BE0AE5">
        <w:rPr>
          <w:rFonts w:cs="Times New Roman"/>
        </w:rPr>
        <w:t>треблять иноязычные слова;</w:t>
      </w:r>
    </w:p>
    <w:p w14:paraId="6BC55D3D" w14:textId="77777777" w:rsidR="00416B7C" w:rsidRPr="00BE0AE5" w:rsidRDefault="00416B7C" w:rsidP="00416B7C">
      <w:pPr>
        <w:pStyle w:val="list-bullet"/>
        <w:rPr>
          <w:rFonts w:cs="Times New Roman"/>
        </w:rPr>
      </w:pPr>
      <w:r w:rsidRPr="00BE0AE5">
        <w:rPr>
          <w:rFonts w:cs="Times New Roman"/>
        </w:rPr>
        <w:t>объяснять причины изменения лексических значений слов и их стилистической окраски в современном русском языке (на ко</w:t>
      </w:r>
      <w:r w:rsidRPr="00BE0AE5">
        <w:rPr>
          <w:rFonts w:cs="Times New Roman"/>
        </w:rPr>
        <w:t>н</w:t>
      </w:r>
      <w:r w:rsidRPr="00BE0AE5">
        <w:rPr>
          <w:rFonts w:cs="Times New Roman"/>
        </w:rPr>
        <w:t>кретных примерах);</w:t>
      </w:r>
    </w:p>
    <w:p w14:paraId="0D96CB46"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w:t>
      </w:r>
      <w:r w:rsidRPr="00BE0AE5">
        <w:rPr>
          <w:rFonts w:cs="Times New Roman"/>
        </w:rPr>
        <w:t>а</w:t>
      </w:r>
      <w:r w:rsidRPr="00BE0AE5">
        <w:rPr>
          <w:rFonts w:cs="Times New Roman"/>
        </w:rPr>
        <w:t>зеологические словари, словари пословиц и поговорок, крылатых слов и выражений; словари синонимов, антонимов; учебные эт</w:t>
      </w:r>
      <w:r w:rsidRPr="00BE0AE5">
        <w:rPr>
          <w:rFonts w:cs="Times New Roman"/>
        </w:rPr>
        <w:t>и</w:t>
      </w:r>
      <w:r w:rsidRPr="00BE0AE5">
        <w:rPr>
          <w:rFonts w:cs="Times New Roman"/>
        </w:rPr>
        <w:t>мологические словари; грамматические словари и справочники, орфографические словари, справочники по пунктуации (в том числе мультимедийные).</w:t>
      </w:r>
    </w:p>
    <w:p w14:paraId="6D00F54C" w14:textId="77777777" w:rsidR="00416B7C" w:rsidRPr="00BE0AE5" w:rsidRDefault="00416B7C" w:rsidP="00416B7C">
      <w:pPr>
        <w:pStyle w:val="body"/>
        <w:rPr>
          <w:rFonts w:cs="Times New Roman"/>
        </w:rPr>
      </w:pPr>
    </w:p>
    <w:p w14:paraId="58CF5FA4" w14:textId="77777777" w:rsidR="00416B7C" w:rsidRPr="00BE0AE5" w:rsidRDefault="00416B7C" w:rsidP="00416B7C">
      <w:pPr>
        <w:pStyle w:val="body"/>
        <w:rPr>
          <w:rFonts w:cs="Times New Roman"/>
        </w:rPr>
      </w:pPr>
      <w:r w:rsidRPr="00BE0AE5">
        <w:rPr>
          <w:rStyle w:val="Bold"/>
          <w:rFonts w:cs="Times New Roman"/>
        </w:rPr>
        <w:t>Культура речи:</w:t>
      </w:r>
    </w:p>
    <w:p w14:paraId="2694FA4F" w14:textId="77777777" w:rsidR="00416B7C" w:rsidRPr="00BE0AE5" w:rsidRDefault="00416B7C" w:rsidP="00416B7C">
      <w:pPr>
        <w:pStyle w:val="list-bullet"/>
        <w:rPr>
          <w:rFonts w:cs="Times New Roman"/>
        </w:rPr>
      </w:pPr>
      <w:r w:rsidRPr="00BE0AE5">
        <w:rPr>
          <w:rFonts w:cs="Times New Roman"/>
        </w:rPr>
        <w:t>понимать и характеризовать активные процессы в области пр</w:t>
      </w:r>
      <w:r w:rsidRPr="00BE0AE5">
        <w:rPr>
          <w:rFonts w:cs="Times New Roman"/>
        </w:rPr>
        <w:t>о</w:t>
      </w:r>
      <w:r w:rsidRPr="00BE0AE5">
        <w:rPr>
          <w:rFonts w:cs="Times New Roman"/>
        </w:rPr>
        <w:t xml:space="preserve">изношения и ударения (в рамках изученного); способы фиксации произносительных норм в современных орфоэпических словарях; </w:t>
      </w:r>
    </w:p>
    <w:p w14:paraId="3C537979" w14:textId="77777777"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соблюдать нормы произношения и ударения в отдельных гра</w:t>
      </w:r>
      <w:r w:rsidRPr="00BE0AE5">
        <w:rPr>
          <w:rFonts w:cs="Times New Roman"/>
        </w:rPr>
        <w:t>м</w:t>
      </w:r>
      <w:r w:rsidRPr="00BE0AE5">
        <w:rPr>
          <w:rFonts w:cs="Times New Roman"/>
        </w:rPr>
        <w:t>матических формах самостоятельных частей речи (в рамках из</w:t>
      </w:r>
      <w:r w:rsidRPr="00BE0AE5">
        <w:rPr>
          <w:rFonts w:cs="Times New Roman"/>
        </w:rPr>
        <w:t>у</w:t>
      </w:r>
      <w:r w:rsidRPr="00BE0AE5">
        <w:rPr>
          <w:rFonts w:cs="Times New Roman"/>
        </w:rPr>
        <w:t>ченного); употреблять слова с учётом произносительных вариа</w:t>
      </w:r>
      <w:r w:rsidRPr="00BE0AE5">
        <w:rPr>
          <w:rFonts w:cs="Times New Roman"/>
        </w:rPr>
        <w:t>н</w:t>
      </w:r>
      <w:r w:rsidRPr="00BE0AE5">
        <w:rPr>
          <w:rFonts w:cs="Times New Roman"/>
        </w:rPr>
        <w:t xml:space="preserve">тов современной орфоэпической нормы; </w:t>
      </w:r>
    </w:p>
    <w:p w14:paraId="6967E973"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5273E074" w14:textId="77777777" w:rsidR="00416B7C" w:rsidRPr="00BE0AE5" w:rsidRDefault="00416B7C" w:rsidP="00416B7C">
      <w:pPr>
        <w:pStyle w:val="list-bullet"/>
        <w:rPr>
          <w:rFonts w:cs="Times New Roman"/>
        </w:rPr>
      </w:pPr>
      <w:r w:rsidRPr="00BE0AE5">
        <w:rPr>
          <w:rFonts w:cs="Times New Roman"/>
        </w:rPr>
        <w:t>соблюдать синтаксические нормы современного русского лит</w:t>
      </w:r>
      <w:r w:rsidRPr="00BE0AE5">
        <w:rPr>
          <w:rFonts w:cs="Times New Roman"/>
        </w:rPr>
        <w:t>е</w:t>
      </w:r>
      <w:r w:rsidRPr="00BE0AE5">
        <w:rPr>
          <w:rFonts w:cs="Times New Roman"/>
        </w:rPr>
        <w:t xml:space="preserve">ратурного языка: предложно-падежное управление; построение </w:t>
      </w:r>
      <w:r w:rsidRPr="00BE0AE5">
        <w:rPr>
          <w:rFonts w:cs="Times New Roman"/>
        </w:rPr>
        <w:lastRenderedPageBreak/>
        <w:t>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14:paraId="4276AFC3" w14:textId="77777777" w:rsidR="00416B7C" w:rsidRPr="00BE0AE5" w:rsidRDefault="00416B7C" w:rsidP="00416B7C">
      <w:pPr>
        <w:pStyle w:val="list-bullet"/>
        <w:rPr>
          <w:rFonts w:cs="Times New Roman"/>
        </w:rPr>
      </w:pPr>
      <w:r w:rsidRPr="00BE0AE5">
        <w:rPr>
          <w:rFonts w:cs="Times New Roman"/>
        </w:rPr>
        <w:t>распознавать и исправлять типичные ошибки в предло</w:t>
      </w:r>
      <w:r w:rsidRPr="00BE0AE5">
        <w:rPr>
          <w:rFonts w:cs="Times New Roman"/>
        </w:rPr>
        <w:t>ж</w:t>
      </w:r>
      <w:r w:rsidRPr="00BE0AE5">
        <w:rPr>
          <w:rFonts w:cs="Times New Roman"/>
        </w:rPr>
        <w:t>но-падежном управлении; построении 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14:paraId="5E419BB6"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вариантов норм современного русского литературного языка чужую и собстве</w:t>
      </w:r>
      <w:r w:rsidRPr="00BE0AE5">
        <w:rPr>
          <w:rFonts w:cs="Times New Roman"/>
        </w:rPr>
        <w:t>н</w:t>
      </w:r>
      <w:r w:rsidRPr="00BE0AE5">
        <w:rPr>
          <w:rFonts w:cs="Times New Roman"/>
        </w:rPr>
        <w:t>ную речь; корректировать речь с учётом её соответствия осно</w:t>
      </w:r>
      <w:r w:rsidRPr="00BE0AE5">
        <w:rPr>
          <w:rFonts w:cs="Times New Roman"/>
        </w:rPr>
        <w:t>в</w:t>
      </w:r>
      <w:r w:rsidRPr="00BE0AE5">
        <w:rPr>
          <w:rFonts w:cs="Times New Roman"/>
        </w:rPr>
        <w:t>ным нормам и вариантам норм современного литературного языка;</w:t>
      </w:r>
    </w:p>
    <w:p w14:paraId="15FF8716" w14:textId="77777777" w:rsidR="00416B7C" w:rsidRPr="00BE0AE5" w:rsidRDefault="00416B7C" w:rsidP="00416B7C">
      <w:pPr>
        <w:pStyle w:val="list-bullet"/>
        <w:rPr>
          <w:rFonts w:cs="Times New Roman"/>
        </w:rPr>
      </w:pPr>
      <w:r w:rsidRPr="00BE0AE5">
        <w:rPr>
          <w:rFonts w:cs="Times New Roman"/>
        </w:rPr>
        <w:t>использовать при общении в интернет-среде этикетные формы и устойчивые формулы</w:t>
      </w:r>
      <w:r w:rsidR="00FE6A66" w:rsidRPr="00BE0AE5">
        <w:rPr>
          <w:rFonts w:cs="Times New Roman"/>
        </w:rPr>
        <w:t>,</w:t>
      </w:r>
      <w:r w:rsidRPr="00BE0AE5">
        <w:rPr>
          <w:rFonts w:cs="Times New Roman"/>
        </w:rPr>
        <w:t xml:space="preserve">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w:t>
      </w:r>
      <w:r w:rsidRPr="00BE0AE5">
        <w:rPr>
          <w:rFonts w:cs="Times New Roman"/>
        </w:rPr>
        <w:t>е</w:t>
      </w:r>
      <w:r w:rsidRPr="00BE0AE5">
        <w:rPr>
          <w:rFonts w:cs="Times New Roman"/>
        </w:rPr>
        <w:t>лового общения;</w:t>
      </w:r>
    </w:p>
    <w:p w14:paraId="06EE1509"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w:t>
      </w:r>
      <w:r w:rsidRPr="00BE0AE5">
        <w:rPr>
          <w:rFonts w:cs="Times New Roman"/>
        </w:rPr>
        <w:t>о</w:t>
      </w:r>
      <w:r w:rsidRPr="00BE0AE5">
        <w:rPr>
          <w:rFonts w:cs="Times New Roman"/>
        </w:rPr>
        <w:t>нимов, антонимов, паронимов; грамматические словари и спр</w:t>
      </w:r>
      <w:r w:rsidRPr="00BE0AE5">
        <w:rPr>
          <w:rFonts w:cs="Times New Roman"/>
        </w:rPr>
        <w:t>а</w:t>
      </w:r>
      <w:r w:rsidRPr="00BE0AE5">
        <w:rPr>
          <w:rFonts w:cs="Times New Roman"/>
        </w:rPr>
        <w:t>вочники, в том числе мультимедийные; использовать орфогр</w:t>
      </w:r>
      <w:r w:rsidRPr="00BE0AE5">
        <w:rPr>
          <w:rFonts w:cs="Times New Roman"/>
        </w:rPr>
        <w:t>а</w:t>
      </w:r>
      <w:r w:rsidRPr="00BE0AE5">
        <w:rPr>
          <w:rFonts w:cs="Times New Roman"/>
        </w:rPr>
        <w:t>фические словари и справочники по пунктуации.</w:t>
      </w:r>
    </w:p>
    <w:p w14:paraId="76A9BD07" w14:textId="77777777" w:rsidR="00416B7C" w:rsidRPr="00BE0AE5" w:rsidRDefault="00416B7C" w:rsidP="00416B7C">
      <w:pPr>
        <w:pStyle w:val="body"/>
        <w:rPr>
          <w:rFonts w:cs="Times New Roman"/>
        </w:rPr>
      </w:pPr>
    </w:p>
    <w:p w14:paraId="68C5AFAD"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02F15CB0" w14:textId="77777777" w:rsidR="00416B7C" w:rsidRPr="00BE0AE5" w:rsidRDefault="00416B7C" w:rsidP="00416B7C">
      <w:pPr>
        <w:pStyle w:val="list-bullet"/>
        <w:rPr>
          <w:rFonts w:cs="Times New Roman"/>
        </w:rPr>
      </w:pPr>
      <w:r w:rsidRPr="00BE0AE5">
        <w:rPr>
          <w:rFonts w:cs="Times New Roman"/>
        </w:rPr>
        <w:t xml:space="preserve">пользоваться различными видами чтения (просмотровым, </w:t>
      </w:r>
      <w:r w:rsidRPr="00BE0AE5">
        <w:rPr>
          <w:rFonts w:cs="Times New Roman"/>
          <w:spacing w:val="-1"/>
        </w:rPr>
        <w:t>озн</w:t>
      </w:r>
      <w:r w:rsidRPr="00BE0AE5">
        <w:rPr>
          <w:rFonts w:cs="Times New Roman"/>
          <w:spacing w:val="-1"/>
        </w:rPr>
        <w:t>а</w:t>
      </w:r>
      <w:r w:rsidRPr="00BE0AE5">
        <w:rPr>
          <w:rFonts w:cs="Times New Roman"/>
          <w:spacing w:val="-1"/>
        </w:rPr>
        <w:t>комительным, изучающим, поисковым) учебно-научных,</w:t>
      </w:r>
      <w:r w:rsidRPr="00BE0AE5">
        <w:rPr>
          <w:rFonts w:cs="Times New Roman"/>
        </w:rPr>
        <w:t xml:space="preserve"> худож</w:t>
      </w:r>
      <w:r w:rsidRPr="00BE0AE5">
        <w:rPr>
          <w:rFonts w:cs="Times New Roman"/>
        </w:rPr>
        <w:t>е</w:t>
      </w:r>
      <w:r w:rsidRPr="00BE0AE5">
        <w:rPr>
          <w:rFonts w:cs="Times New Roman"/>
        </w:rPr>
        <w:t>ственных, публицистических текстов различных функционал</w:t>
      </w:r>
      <w:r w:rsidRPr="00BE0AE5">
        <w:rPr>
          <w:rFonts w:cs="Times New Roman"/>
        </w:rPr>
        <w:t>ь</w:t>
      </w:r>
      <w:r w:rsidRPr="00BE0AE5">
        <w:rPr>
          <w:rFonts w:cs="Times New Roman"/>
        </w:rPr>
        <w:t>но-смысловых типов, в том числе сочетающих разные форматы представления информации (инфографика, диаграмма, диспле</w:t>
      </w:r>
      <w:r w:rsidRPr="00BE0AE5">
        <w:rPr>
          <w:rFonts w:cs="Times New Roman"/>
        </w:rPr>
        <w:t>й</w:t>
      </w:r>
      <w:r w:rsidRPr="00BE0AE5">
        <w:rPr>
          <w:rFonts w:cs="Times New Roman"/>
        </w:rPr>
        <w:t>ный текст и др.);</w:t>
      </w:r>
    </w:p>
    <w:p w14:paraId="007D8171" w14:textId="77777777" w:rsidR="00416B7C" w:rsidRPr="00BE0AE5" w:rsidRDefault="00416B7C" w:rsidP="00416B7C">
      <w:pPr>
        <w:pStyle w:val="list-bullet"/>
        <w:rPr>
          <w:rFonts w:cs="Times New Roman"/>
        </w:rPr>
      </w:pPr>
      <w:r w:rsidRPr="00BE0AE5">
        <w:rPr>
          <w:rFonts w:cs="Times New Roman"/>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w:t>
      </w:r>
      <w:r w:rsidRPr="00BE0AE5">
        <w:rPr>
          <w:rFonts w:cs="Times New Roman"/>
        </w:rPr>
        <w:t>а</w:t>
      </w:r>
      <w:r w:rsidRPr="00BE0AE5">
        <w:rPr>
          <w:rFonts w:cs="Times New Roman"/>
        </w:rPr>
        <w:t>ция, конспект); использовать графики,</w:t>
      </w:r>
      <w:r w:rsidR="00571787" w:rsidRPr="00BE0AE5">
        <w:rPr>
          <w:rFonts w:cs="Times New Roman"/>
        </w:rPr>
        <w:t xml:space="preserve"> </w:t>
      </w:r>
      <w:r w:rsidRPr="00BE0AE5">
        <w:rPr>
          <w:rFonts w:cs="Times New Roman"/>
        </w:rPr>
        <w:t>диаграммы, схемы для представления информации;</w:t>
      </w:r>
    </w:p>
    <w:p w14:paraId="69DB73B0" w14:textId="77777777"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22F21B26" w14:textId="77777777" w:rsidR="00416B7C" w:rsidRPr="00BE0AE5" w:rsidRDefault="00416B7C" w:rsidP="00416B7C">
      <w:pPr>
        <w:pStyle w:val="list-bullet"/>
        <w:rPr>
          <w:rFonts w:cs="Times New Roman"/>
        </w:rPr>
      </w:pPr>
      <w:r w:rsidRPr="00BE0AE5">
        <w:rPr>
          <w:rFonts w:cs="Times New Roman"/>
        </w:rPr>
        <w:t xml:space="preserve">анализировать структурные элементы и языковые особенности делового письма; </w:t>
      </w:r>
    </w:p>
    <w:p w14:paraId="3D083CF9" w14:textId="77777777" w:rsidR="00416B7C" w:rsidRPr="00BE0AE5" w:rsidRDefault="00416B7C" w:rsidP="00416B7C">
      <w:pPr>
        <w:pStyle w:val="list-bullet"/>
        <w:rPr>
          <w:rFonts w:cs="Times New Roman"/>
        </w:rPr>
      </w:pPr>
      <w:r w:rsidRPr="00BE0AE5">
        <w:rPr>
          <w:rFonts w:cs="Times New Roman"/>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0017F0D5" w14:textId="77777777" w:rsidR="00416B7C" w:rsidRPr="00BE0AE5" w:rsidRDefault="00416B7C" w:rsidP="00416B7C">
      <w:pPr>
        <w:pStyle w:val="list-bullet"/>
        <w:rPr>
          <w:rFonts w:cs="Times New Roman"/>
        </w:rPr>
      </w:pPr>
      <w:r w:rsidRPr="00BE0AE5">
        <w:rPr>
          <w:rFonts w:cs="Times New Roman"/>
        </w:rPr>
        <w:lastRenderedPageBreak/>
        <w:t>понимать и использовать в собственной речевой практике прец</w:t>
      </w:r>
      <w:r w:rsidRPr="00BE0AE5">
        <w:rPr>
          <w:rFonts w:cs="Times New Roman"/>
        </w:rPr>
        <w:t>е</w:t>
      </w:r>
      <w:r w:rsidRPr="00BE0AE5">
        <w:rPr>
          <w:rFonts w:cs="Times New Roman"/>
        </w:rPr>
        <w:t>дентные тексты;</w:t>
      </w:r>
    </w:p>
    <w:p w14:paraId="317EBCB9" w14:textId="77777777" w:rsidR="00416B7C" w:rsidRPr="00BE0AE5" w:rsidRDefault="00416B7C" w:rsidP="00416B7C">
      <w:pPr>
        <w:pStyle w:val="list-bullet"/>
        <w:rPr>
          <w:rFonts w:cs="Times New Roman"/>
        </w:rPr>
      </w:pPr>
      <w:r w:rsidRPr="00BE0AE5">
        <w:rPr>
          <w:rFonts w:cs="Times New Roman"/>
        </w:rPr>
        <w:t>анализировать и создавать тексты публицистических жанров (проблемный очерк);</w:t>
      </w:r>
    </w:p>
    <w:p w14:paraId="661AD887"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реферат в письменной форме и пре</w:t>
      </w:r>
      <w:r w:rsidRPr="00BE0AE5">
        <w:rPr>
          <w:rFonts w:cs="Times New Roman"/>
        </w:rPr>
        <w:t>д</w:t>
      </w:r>
      <w:r w:rsidRPr="00BE0AE5">
        <w:rPr>
          <w:rFonts w:cs="Times New Roman"/>
        </w:rPr>
        <w:t>ставлять его в устной и письменной форме;</w:t>
      </w:r>
    </w:p>
    <w:p w14:paraId="2EF199EC" w14:textId="77777777" w:rsidR="00416B7C" w:rsidRPr="00BE0AE5" w:rsidRDefault="00416B7C" w:rsidP="00571787">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14:paraId="05AAB546" w14:textId="77777777" w:rsidR="00416B7C" w:rsidRPr="00BE0AE5" w:rsidRDefault="00416B7C" w:rsidP="00416B7C">
      <w:pPr>
        <w:pStyle w:val="h1"/>
        <w:rPr>
          <w:rFonts w:cs="Times New Roman"/>
        </w:rPr>
      </w:pPr>
      <w:r w:rsidRPr="00BE0AE5">
        <w:rPr>
          <w:rFonts w:cs="Times New Roman"/>
        </w:rPr>
        <w:lastRenderedPageBreak/>
        <w:t>2.1.4</w:t>
      </w:r>
      <w:r w:rsidRPr="00BE0AE5">
        <w:rPr>
          <w:rFonts w:cs="Times New Roman"/>
        </w:rPr>
        <w:t> </w:t>
      </w:r>
      <w:r w:rsidRPr="00BE0AE5">
        <w:rPr>
          <w:rFonts w:cs="Times New Roman"/>
        </w:rPr>
        <w:t>РОДНАЯ ЛИТЕРАТУРА (РУССКАЯ)</w:t>
      </w:r>
    </w:p>
    <w:p w14:paraId="00F8FD4C" w14:textId="77777777" w:rsidR="00416B7C" w:rsidRPr="00BE0AE5" w:rsidRDefault="00416B7C" w:rsidP="00571787">
      <w:pPr>
        <w:pStyle w:val="h1"/>
        <w:pageBreakBefore w:val="0"/>
        <w:rPr>
          <w:rFonts w:cs="Times New Roman"/>
        </w:rPr>
      </w:pPr>
      <w:r w:rsidRPr="00BE0AE5">
        <w:rPr>
          <w:rFonts w:cs="Times New Roman"/>
        </w:rPr>
        <w:t>ПОЯСНИТЕЛЬНАЯ ЗАПИСКА</w:t>
      </w:r>
    </w:p>
    <w:p w14:paraId="6B1A0F4B" w14:textId="77777777" w:rsidR="00416B7C" w:rsidRPr="00BE0AE5" w:rsidRDefault="00416B7C" w:rsidP="00416B7C">
      <w:pPr>
        <w:pStyle w:val="body"/>
        <w:rPr>
          <w:rFonts w:cs="Times New Roman"/>
        </w:rPr>
      </w:pPr>
      <w:r w:rsidRPr="00BE0AE5">
        <w:rPr>
          <w:rFonts w:cs="Times New Roman"/>
        </w:rPr>
        <w:t>Примерная рабочая программа по учебному предмету «Родная лит</w:t>
      </w:r>
      <w:r w:rsidRPr="00BE0AE5">
        <w:rPr>
          <w:rFonts w:cs="Times New Roman"/>
        </w:rPr>
        <w:t>е</w:t>
      </w:r>
      <w:r w:rsidRPr="00BE0AE5">
        <w:rPr>
          <w:rFonts w:cs="Times New Roman"/>
        </w:rPr>
        <w:t>ратура (русская)» на уровне основного общего образования составлена в соответствии с реализацией Федерального закона от 3 августа 2018 г. №</w:t>
      </w:r>
      <w:r w:rsidR="008E7943" w:rsidRPr="00BE0AE5">
        <w:rPr>
          <w:rFonts w:cs="Times New Roman"/>
        </w:rPr>
        <w:t> </w:t>
      </w:r>
      <w:r w:rsidRPr="00BE0AE5">
        <w:rPr>
          <w:rFonts w:cs="Times New Roman"/>
        </w:rPr>
        <w:t>317-ФЗ «О внесении изменений в статьи 11 и 14 Федерального закона «Об образовании в Российской Федерации» на основе требований ф</w:t>
      </w:r>
      <w:r w:rsidRPr="00BE0AE5">
        <w:rPr>
          <w:rFonts w:cs="Times New Roman"/>
        </w:rPr>
        <w:t>е</w:t>
      </w:r>
      <w:r w:rsidRPr="00BE0AE5">
        <w:rPr>
          <w:rFonts w:cs="Times New Roman"/>
        </w:rPr>
        <w:t>дерального государственного образовательного стандарта основного общего</w:t>
      </w:r>
      <w:r w:rsidR="00571787" w:rsidRPr="00BE0AE5">
        <w:rPr>
          <w:rFonts w:cs="Times New Roman"/>
        </w:rPr>
        <w:t xml:space="preserve"> </w:t>
      </w:r>
      <w:r w:rsidRPr="00BE0AE5">
        <w:rPr>
          <w:rFonts w:cs="Times New Roman"/>
        </w:rPr>
        <w:t>образования (Приказ Минобрнауки России от 31 мая 2021 г. № 287 «Об утверждении федерального государственного образовател</w:t>
      </w:r>
      <w:r w:rsidRPr="00BE0AE5">
        <w:rPr>
          <w:rFonts w:cs="Times New Roman"/>
        </w:rPr>
        <w:t>ь</w:t>
      </w:r>
      <w:r w:rsidRPr="00BE0AE5">
        <w:rPr>
          <w:rFonts w:cs="Times New Roman"/>
        </w:rPr>
        <w:t>ного стандарта основного общего образования»;</w:t>
      </w:r>
      <w:r w:rsidR="00571787" w:rsidRPr="00BE0AE5">
        <w:rPr>
          <w:rFonts w:cs="Times New Roman"/>
        </w:rPr>
        <w:t xml:space="preserve"> </w:t>
      </w:r>
      <w:r w:rsidRPr="00BE0AE5">
        <w:rPr>
          <w:rFonts w:cs="Times New Roman"/>
        </w:rPr>
        <w:t>зарегистрирован М</w:t>
      </w:r>
      <w:r w:rsidRPr="00BE0AE5">
        <w:rPr>
          <w:rFonts w:cs="Times New Roman"/>
        </w:rPr>
        <w:t>и</w:t>
      </w:r>
      <w:r w:rsidRPr="00BE0AE5">
        <w:rPr>
          <w:rFonts w:cs="Times New Roman"/>
        </w:rPr>
        <w:t>нюстом России 05.07.2021 № 64101) к результатам освоения основной образовательной программы основного общего образования по учебн</w:t>
      </w:r>
      <w:r w:rsidRPr="00BE0AE5">
        <w:rPr>
          <w:rFonts w:cs="Times New Roman"/>
        </w:rPr>
        <w:t>о</w:t>
      </w:r>
      <w:r w:rsidRPr="00BE0AE5">
        <w:rPr>
          <w:rFonts w:cs="Times New Roman"/>
        </w:rPr>
        <w:t>му предмету «Родная литература», входящему в образовательную о</w:t>
      </w:r>
      <w:r w:rsidRPr="00BE0AE5">
        <w:rPr>
          <w:rFonts w:cs="Times New Roman"/>
        </w:rPr>
        <w:t>б</w:t>
      </w:r>
      <w:r w:rsidRPr="00BE0AE5">
        <w:rPr>
          <w:rFonts w:cs="Times New Roman"/>
        </w:rPr>
        <w:t>ласть «Родной язык и родная литература», а также Примерной пр</w:t>
      </w:r>
      <w:r w:rsidRPr="00BE0AE5">
        <w:rPr>
          <w:rFonts w:cs="Times New Roman"/>
        </w:rPr>
        <w:t>о</w:t>
      </w:r>
      <w:r w:rsidRPr="00BE0AE5">
        <w:rPr>
          <w:rFonts w:cs="Times New Roman"/>
        </w:rPr>
        <w:t>граммы воспитания (утверждена решением ФУМО по общему образ</w:t>
      </w:r>
      <w:r w:rsidRPr="00BE0AE5">
        <w:rPr>
          <w:rFonts w:cs="Times New Roman"/>
        </w:rPr>
        <w:t>о</w:t>
      </w:r>
      <w:r w:rsidRPr="00BE0AE5">
        <w:rPr>
          <w:rFonts w:cs="Times New Roman"/>
        </w:rPr>
        <w:t>ванию от 2 июня 2020 г.) с учётом Концепции преподавания русского языка и литературы в Российской Федерации (утверждённой распор</w:t>
      </w:r>
      <w:r w:rsidRPr="00BE0AE5">
        <w:rPr>
          <w:rFonts w:cs="Times New Roman"/>
        </w:rPr>
        <w:t>я</w:t>
      </w:r>
      <w:r w:rsidRPr="00BE0AE5">
        <w:rPr>
          <w:rFonts w:cs="Times New Roman"/>
        </w:rPr>
        <w:t>жением Правительства Российской Федерации от 9 апреля 2016 г. № 637-р).</w:t>
      </w:r>
    </w:p>
    <w:p w14:paraId="61C9A369"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«РОДНАЯ ЛИТЕРАТУРА (РУССКАЯ)»</w:t>
      </w:r>
    </w:p>
    <w:p w14:paraId="0F8EDF92" w14:textId="77777777" w:rsidR="00416B7C" w:rsidRPr="00BE0AE5" w:rsidRDefault="00416B7C" w:rsidP="00416B7C">
      <w:pPr>
        <w:pStyle w:val="body"/>
        <w:rPr>
          <w:rFonts w:cs="Times New Roman"/>
        </w:rPr>
      </w:pPr>
      <w:r w:rsidRPr="00BE0AE5">
        <w:rPr>
          <w:rFonts w:cs="Times New Roman"/>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w:t>
      </w:r>
      <w:r w:rsidRPr="00BE0AE5">
        <w:rPr>
          <w:rFonts w:cs="Times New Roman"/>
        </w:rPr>
        <w:t>б</w:t>
      </w:r>
      <w:r w:rsidRPr="00BE0AE5">
        <w:rPr>
          <w:rFonts w:cs="Times New Roman"/>
        </w:rPr>
        <w:t>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w:t>
      </w:r>
      <w:r w:rsidRPr="00BE0AE5">
        <w:rPr>
          <w:rFonts w:cs="Times New Roman"/>
        </w:rPr>
        <w:t>а</w:t>
      </w:r>
      <w:r w:rsidRPr="00BE0AE5">
        <w:rPr>
          <w:rFonts w:cs="Times New Roman"/>
        </w:rPr>
        <w:t xml:space="preserve">туры позволяет рассматривать её как общенациональную российскую ценность, как средство воспитания школьников в духе уважительного </w:t>
      </w:r>
      <w:r w:rsidRPr="00BE0AE5">
        <w:rPr>
          <w:rFonts w:cs="Times New Roman"/>
        </w:rPr>
        <w:lastRenderedPageBreak/>
        <w:t xml:space="preserve">отношения к языку и культуре народов Российской Федерации и мира, формирования культуры межнационального общения. </w:t>
      </w:r>
    </w:p>
    <w:p w14:paraId="77239125" w14:textId="77777777" w:rsidR="00416B7C" w:rsidRPr="00BE0AE5" w:rsidRDefault="00416B7C" w:rsidP="00416B7C">
      <w:pPr>
        <w:pStyle w:val="body"/>
        <w:rPr>
          <w:rFonts w:cs="Times New Roman"/>
        </w:rPr>
      </w:pPr>
      <w:r w:rsidRPr="00BE0AE5">
        <w:rPr>
          <w:rFonts w:cs="Times New Roman"/>
        </w:rPr>
        <w:t>Как часть предметной области «Родной язык и родная литература» учебный предмет «Родная литература (русская)» тесно связан с пре</w:t>
      </w:r>
      <w:r w:rsidRPr="00BE0AE5">
        <w:rPr>
          <w:rFonts w:cs="Times New Roman"/>
        </w:rPr>
        <w:t>д</w:t>
      </w:r>
      <w:r w:rsidRPr="00BE0AE5">
        <w:rPr>
          <w:rFonts w:cs="Times New Roman"/>
        </w:rPr>
        <w:t>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2A841F9F" w14:textId="77777777" w:rsidR="00416B7C" w:rsidRPr="00BE0AE5" w:rsidRDefault="00416B7C" w:rsidP="00416B7C">
      <w:pPr>
        <w:pStyle w:val="body"/>
        <w:rPr>
          <w:rFonts w:cs="Times New Roman"/>
        </w:rPr>
      </w:pPr>
      <w:r w:rsidRPr="00BE0AE5">
        <w:rPr>
          <w:rFonts w:cs="Times New Roman"/>
        </w:rPr>
        <w:t>Специфика курса родной русской литературы обусловлена:</w:t>
      </w:r>
    </w:p>
    <w:p w14:paraId="29BDCEE2" w14:textId="77777777" w:rsidR="00416B7C" w:rsidRPr="00BE0AE5" w:rsidRDefault="00416B7C" w:rsidP="00416B7C">
      <w:pPr>
        <w:pStyle w:val="body"/>
        <w:rPr>
          <w:rFonts w:cs="Times New Roman"/>
        </w:rPr>
      </w:pPr>
      <w:r w:rsidRPr="00BE0AE5">
        <w:rPr>
          <w:rFonts w:cs="Times New Roman"/>
        </w:rPr>
        <w:t xml:space="preserve">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w:t>
      </w:r>
    </w:p>
    <w:p w14:paraId="71B68FD0" w14:textId="77777777" w:rsidR="00416B7C" w:rsidRPr="00BE0AE5" w:rsidRDefault="00416B7C" w:rsidP="00416B7C">
      <w:pPr>
        <w:pStyle w:val="body"/>
        <w:rPr>
          <w:rFonts w:cs="Times New Roman"/>
        </w:rPr>
      </w:pPr>
      <w:r w:rsidRPr="00BE0AE5">
        <w:rPr>
          <w:rFonts w:cs="Times New Roman"/>
        </w:rPr>
        <w:t>б) более подробным освещением историко-культурного фона эпохи создания изучаемых литературных произведений, расширенным ист</w:t>
      </w:r>
      <w:r w:rsidRPr="00BE0AE5">
        <w:rPr>
          <w:rFonts w:cs="Times New Roman"/>
        </w:rPr>
        <w:t>о</w:t>
      </w:r>
      <w:r w:rsidRPr="00BE0AE5">
        <w:rPr>
          <w:rFonts w:cs="Times New Roman"/>
        </w:rPr>
        <w:t xml:space="preserve">рико-культурным комментарием к ним. </w:t>
      </w:r>
    </w:p>
    <w:p w14:paraId="03B804FE" w14:textId="77777777" w:rsidR="00416B7C" w:rsidRPr="00BE0AE5" w:rsidRDefault="00416B7C" w:rsidP="00416B7C">
      <w:pPr>
        <w:pStyle w:val="body"/>
        <w:rPr>
          <w:rFonts w:cs="Times New Roman"/>
        </w:rPr>
      </w:pPr>
    </w:p>
    <w:p w14:paraId="45A44370" w14:textId="77777777" w:rsidR="00416B7C" w:rsidRPr="00BE0AE5" w:rsidRDefault="00416B7C" w:rsidP="00416B7C">
      <w:pPr>
        <w:pStyle w:val="body"/>
        <w:rPr>
          <w:rFonts w:cs="Times New Roman"/>
          <w:spacing w:val="1"/>
        </w:rPr>
      </w:pPr>
      <w:r w:rsidRPr="00BE0AE5">
        <w:rPr>
          <w:rFonts w:cs="Times New Roman"/>
          <w:spacing w:val="1"/>
        </w:rPr>
        <w:t>Содержание курса «Родная литература (русская)» направлено на удовлетворение потребности школьников в изучении русской литер</w:t>
      </w:r>
      <w:r w:rsidRPr="00BE0AE5">
        <w:rPr>
          <w:rFonts w:cs="Times New Roman"/>
          <w:spacing w:val="1"/>
        </w:rPr>
        <w:t>а</w:t>
      </w:r>
      <w:r w:rsidRPr="00BE0AE5">
        <w:rPr>
          <w:rFonts w:cs="Times New Roman"/>
          <w:spacing w:val="1"/>
        </w:rPr>
        <w:t>туры как особого, эстетического, средства познания русской наци</w:t>
      </w:r>
      <w:r w:rsidRPr="00BE0AE5">
        <w:rPr>
          <w:rFonts w:cs="Times New Roman"/>
          <w:spacing w:val="1"/>
        </w:rPr>
        <w:t>о</w:t>
      </w:r>
      <w:r w:rsidRPr="00BE0AE5">
        <w:rPr>
          <w:rFonts w:cs="Times New Roman"/>
          <w:spacing w:val="1"/>
        </w:rPr>
        <w:t>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w:t>
      </w:r>
      <w:r w:rsidRPr="00BE0AE5">
        <w:rPr>
          <w:rFonts w:cs="Times New Roman"/>
          <w:spacing w:val="1"/>
        </w:rPr>
        <w:t>и</w:t>
      </w:r>
      <w:r w:rsidRPr="00BE0AE5">
        <w:rPr>
          <w:rFonts w:cs="Times New Roman"/>
          <w:spacing w:val="1"/>
        </w:rPr>
        <w:t>ваться как время для углублённого изучения основного курса литер</w:t>
      </w:r>
      <w:r w:rsidRPr="00BE0AE5">
        <w:rPr>
          <w:rFonts w:cs="Times New Roman"/>
          <w:spacing w:val="1"/>
        </w:rPr>
        <w:t>а</w:t>
      </w:r>
      <w:r w:rsidRPr="00BE0AE5">
        <w:rPr>
          <w:rFonts w:cs="Times New Roman"/>
          <w:spacing w:val="1"/>
        </w:rPr>
        <w:t>туры, входящего в предметную область «Русский язык и литература».</w:t>
      </w:r>
    </w:p>
    <w:p w14:paraId="49BBFE3F" w14:textId="77777777" w:rsidR="00416B7C" w:rsidRPr="00BE0AE5" w:rsidRDefault="00416B7C" w:rsidP="00416B7C">
      <w:pPr>
        <w:pStyle w:val="body"/>
        <w:rPr>
          <w:rFonts w:cs="Times New Roman"/>
        </w:rPr>
      </w:pPr>
      <w:r w:rsidRPr="00BE0AE5">
        <w:rPr>
          <w:rFonts w:cs="Times New Roman"/>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 </w:t>
      </w:r>
    </w:p>
    <w:p w14:paraId="4C159991" w14:textId="77777777" w:rsidR="00416B7C" w:rsidRPr="00BE0AE5" w:rsidRDefault="00416B7C" w:rsidP="00416B7C">
      <w:pPr>
        <w:pStyle w:val="body"/>
        <w:rPr>
          <w:rFonts w:cs="Times New Roman"/>
        </w:rPr>
      </w:pPr>
      <w:r w:rsidRPr="00BE0AE5">
        <w:rPr>
          <w:rFonts w:cs="Times New Roman"/>
        </w:rPr>
        <w:t>В содержании курса родной русской литературы в программе выд</w:t>
      </w:r>
      <w:r w:rsidRPr="00BE0AE5">
        <w:rPr>
          <w:rFonts w:cs="Times New Roman"/>
        </w:rPr>
        <w:t>е</w:t>
      </w:r>
      <w:r w:rsidRPr="00BE0AE5">
        <w:rPr>
          <w:rFonts w:cs="Times New Roman"/>
        </w:rPr>
        <w:t xml:space="preserve">ляются три содержательные линии (три проблемно-тематических блока): </w:t>
      </w:r>
    </w:p>
    <w:p w14:paraId="73B131FB" w14:textId="77777777" w:rsidR="00416B7C" w:rsidRPr="00BE0AE5" w:rsidRDefault="00416B7C" w:rsidP="00416B7C">
      <w:pPr>
        <w:pStyle w:val="list-bullet"/>
        <w:rPr>
          <w:rFonts w:cs="Times New Roman"/>
        </w:rPr>
      </w:pPr>
      <w:r w:rsidRPr="00BE0AE5">
        <w:rPr>
          <w:rFonts w:cs="Times New Roman"/>
        </w:rPr>
        <w:t xml:space="preserve">«Россия — родина моя»; </w:t>
      </w:r>
    </w:p>
    <w:p w14:paraId="6FD75002" w14:textId="77777777" w:rsidR="00416B7C" w:rsidRPr="00BE0AE5" w:rsidRDefault="00416B7C" w:rsidP="00416B7C">
      <w:pPr>
        <w:pStyle w:val="list-bullet"/>
        <w:rPr>
          <w:rFonts w:cs="Times New Roman"/>
        </w:rPr>
      </w:pPr>
      <w:r w:rsidRPr="00BE0AE5">
        <w:rPr>
          <w:rFonts w:cs="Times New Roman"/>
        </w:rPr>
        <w:t xml:space="preserve">«Русские традиции»; </w:t>
      </w:r>
    </w:p>
    <w:p w14:paraId="3225573C" w14:textId="77777777" w:rsidR="00416B7C" w:rsidRPr="00BE0AE5" w:rsidRDefault="00416B7C" w:rsidP="00416B7C">
      <w:pPr>
        <w:pStyle w:val="list-bullet"/>
        <w:rPr>
          <w:rFonts w:cs="Times New Roman"/>
        </w:rPr>
      </w:pPr>
      <w:r w:rsidRPr="00BE0AE5">
        <w:rPr>
          <w:rFonts w:cs="Times New Roman"/>
        </w:rPr>
        <w:t>«Русский характер — русская душа».</w:t>
      </w:r>
    </w:p>
    <w:p w14:paraId="5D907209" w14:textId="77777777" w:rsidR="00416B7C" w:rsidRPr="00BE0AE5" w:rsidRDefault="00416B7C" w:rsidP="00416B7C">
      <w:pPr>
        <w:pStyle w:val="body"/>
        <w:rPr>
          <w:rFonts w:cs="Times New Roman"/>
        </w:rPr>
      </w:pPr>
      <w:r w:rsidRPr="00BE0AE5">
        <w:rPr>
          <w:rFonts w:cs="Times New Roman"/>
        </w:rPr>
        <w:lastRenderedPageBreak/>
        <w:t>Каждая содержательная линия предусматривает вариативный ко</w:t>
      </w:r>
      <w:r w:rsidRPr="00BE0AE5">
        <w:rPr>
          <w:rFonts w:cs="Times New Roman"/>
        </w:rPr>
        <w:t>м</w:t>
      </w:r>
      <w:r w:rsidRPr="00BE0AE5">
        <w:rPr>
          <w:rFonts w:cs="Times New Roman"/>
        </w:rPr>
        <w:t>понент содержания курса родной русской литературы, разработка к</w:t>
      </w:r>
      <w:r w:rsidRPr="00BE0AE5">
        <w:rPr>
          <w:rFonts w:cs="Times New Roman"/>
        </w:rPr>
        <w:t>о</w:t>
      </w:r>
      <w:r w:rsidRPr="00BE0AE5">
        <w:rPr>
          <w:rFonts w:cs="Times New Roman"/>
        </w:rPr>
        <w:t>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w:t>
      </w:r>
      <w:r w:rsidRPr="00BE0AE5">
        <w:rPr>
          <w:rFonts w:cs="Times New Roman"/>
        </w:rPr>
        <w:t>д</w:t>
      </w:r>
      <w:r w:rsidRPr="00BE0AE5">
        <w:rPr>
          <w:rFonts w:cs="Times New Roman"/>
        </w:rPr>
        <w:t>ние традиции в литературе народов России и мира; образ степи в фол</w:t>
      </w:r>
      <w:r w:rsidRPr="00BE0AE5">
        <w:rPr>
          <w:rFonts w:cs="Times New Roman"/>
        </w:rPr>
        <w:t>ь</w:t>
      </w:r>
      <w:r w:rsidRPr="00BE0AE5">
        <w:rPr>
          <w:rFonts w:cs="Times New Roman"/>
        </w:rPr>
        <w:t>клоре и литературе народов России и др.</w:t>
      </w:r>
    </w:p>
    <w:p w14:paraId="0973A9ED" w14:textId="77777777" w:rsidR="00416B7C" w:rsidRPr="00BE0AE5" w:rsidRDefault="00416B7C" w:rsidP="00416B7C">
      <w:pPr>
        <w:pStyle w:val="body"/>
        <w:rPr>
          <w:rFonts w:cs="Times New Roman"/>
          <w:spacing w:val="-1"/>
        </w:rPr>
      </w:pPr>
      <w:r w:rsidRPr="00BE0AE5">
        <w:rPr>
          <w:rFonts w:cs="Times New Roman"/>
          <w:spacing w:val="-1"/>
        </w:rPr>
        <w:t>Программа учебного предмета «Родная литература (русская)» для 5—9 классов основной школы строится на сочетании пробле</w:t>
      </w:r>
      <w:r w:rsidRPr="00BE0AE5">
        <w:rPr>
          <w:rFonts w:cs="Times New Roman"/>
          <w:spacing w:val="-1"/>
        </w:rPr>
        <w:t>м</w:t>
      </w:r>
      <w:r w:rsidRPr="00BE0AE5">
        <w:rPr>
          <w:rFonts w:cs="Times New Roman"/>
          <w:spacing w:val="-1"/>
        </w:rPr>
        <w:t>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w:t>
      </w:r>
      <w:r w:rsidRPr="00BE0AE5">
        <w:rPr>
          <w:rFonts w:cs="Times New Roman"/>
          <w:spacing w:val="-1"/>
        </w:rPr>
        <w:t>у</w:t>
      </w:r>
      <w:r w:rsidRPr="00BE0AE5">
        <w:rPr>
          <w:rFonts w:cs="Times New Roman"/>
          <w:spacing w:val="-1"/>
        </w:rPr>
        <w:t xml:space="preserve">ющие вечные проблемы и ценности. </w:t>
      </w:r>
    </w:p>
    <w:p w14:paraId="354A96BB" w14:textId="77777777" w:rsidR="00416B7C" w:rsidRPr="00BE0AE5" w:rsidRDefault="00416B7C" w:rsidP="00416B7C">
      <w:pPr>
        <w:pStyle w:val="body"/>
        <w:rPr>
          <w:rFonts w:cs="Times New Roman"/>
        </w:rPr>
      </w:pPr>
      <w:r w:rsidRPr="00BE0AE5">
        <w:rPr>
          <w:rFonts w:cs="Times New Roman"/>
        </w:rPr>
        <w:t xml:space="preserve">Проблемно-тематические блоки объединяют произведения в соответствии с выделенными сквозными линиями (например: </w:t>
      </w:r>
      <w:r w:rsidRPr="00BE0AE5">
        <w:rPr>
          <w:rStyle w:val="Italic"/>
          <w:rFonts w:cs="Times New Roman"/>
        </w:rPr>
        <w:t>родные просторы</w:t>
      </w:r>
      <w:r w:rsidRPr="00BE0AE5">
        <w:rPr>
          <w:rFonts w:cs="Times New Roman"/>
        </w:rPr>
        <w:t> —</w:t>
      </w:r>
      <w:r w:rsidRPr="00BE0AE5">
        <w:rPr>
          <w:rStyle w:val="Italic"/>
          <w:rFonts w:cs="Times New Roman"/>
        </w:rPr>
        <w:t xml:space="preserve"> русский лес — берёза</w:t>
      </w:r>
      <w:r w:rsidRPr="00BE0AE5">
        <w:rPr>
          <w:rFonts w:cs="Times New Roman"/>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BE0AE5">
        <w:rPr>
          <w:rStyle w:val="Italic"/>
          <w:rFonts w:cs="Times New Roman"/>
        </w:rPr>
        <w:t>традиций, быта и нравов</w:t>
      </w:r>
      <w:r w:rsidRPr="00BE0AE5">
        <w:rPr>
          <w:rFonts w:cs="Times New Roman"/>
        </w:rPr>
        <w:t xml:space="preserve"> (например: </w:t>
      </w:r>
      <w:r w:rsidRPr="00BE0AE5">
        <w:rPr>
          <w:rStyle w:val="Italic"/>
          <w:rFonts w:cs="Times New Roman"/>
        </w:rPr>
        <w:t>праздники русского мира, Масленица, блины</w:t>
      </w:r>
      <w:r w:rsidRPr="00BE0AE5">
        <w:rPr>
          <w:rFonts w:cs="Times New Roman"/>
        </w:rPr>
        <w:t xml:space="preserve"> и т. п.). </w:t>
      </w:r>
    </w:p>
    <w:p w14:paraId="09854F2A" w14:textId="77777777" w:rsidR="00416B7C" w:rsidRPr="00BE0AE5" w:rsidRDefault="00416B7C" w:rsidP="00416B7C">
      <w:pPr>
        <w:pStyle w:val="body"/>
        <w:rPr>
          <w:rFonts w:cs="Times New Roman"/>
        </w:rPr>
      </w:pPr>
      <w:r w:rsidRPr="00BE0AE5">
        <w:rPr>
          <w:rFonts w:cs="Times New Roman"/>
        </w:rPr>
        <w:t>В каждом тематическом блоке выделяются ключевые слова, которые позволяют на различном литературно-художественном материале пок</w:t>
      </w:r>
      <w:r w:rsidRPr="00BE0AE5">
        <w:rPr>
          <w:rFonts w:cs="Times New Roman"/>
        </w:rPr>
        <w:t>а</w:t>
      </w:r>
      <w:r w:rsidRPr="00BE0AE5">
        <w:rPr>
          <w:rFonts w:cs="Times New Roman"/>
        </w:rPr>
        <w:t xml:space="preserve">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BE0AE5">
        <w:rPr>
          <w:rStyle w:val="Italic"/>
          <w:rFonts w:cs="Times New Roman"/>
        </w:rPr>
        <w:t>сила духа, доброта, милосердие</w:t>
      </w:r>
      <w:r w:rsidRPr="00BE0AE5">
        <w:rPr>
          <w:rFonts w:cs="Times New Roman"/>
        </w:rPr>
        <w:t>).</w:t>
      </w:r>
    </w:p>
    <w:p w14:paraId="5A3ABFD2" w14:textId="77777777" w:rsidR="00416B7C" w:rsidRPr="00BE0AE5" w:rsidRDefault="00416B7C" w:rsidP="00416B7C">
      <w:pPr>
        <w:pStyle w:val="body"/>
        <w:rPr>
          <w:rFonts w:cs="Times New Roman"/>
        </w:rPr>
      </w:pPr>
      <w:r w:rsidRPr="00BE0AE5">
        <w:rPr>
          <w:rFonts w:cs="Times New Roman"/>
        </w:rPr>
        <w:t>В отдельные тематические блоки программы вводятся литературные произведения, включающие в сферу выделяемых национал</w:t>
      </w:r>
      <w:r w:rsidRPr="00BE0AE5">
        <w:rPr>
          <w:rFonts w:cs="Times New Roman"/>
        </w:rPr>
        <w:t>ь</w:t>
      </w:r>
      <w:r w:rsidRPr="00BE0AE5">
        <w:rPr>
          <w:rFonts w:cs="Times New Roman"/>
        </w:rPr>
        <w:t>но-специфических явлений образы и мотивы, отражённые средствами других видов искусства — живописи, музыки, кино, театра. Это позв</w:t>
      </w:r>
      <w:r w:rsidRPr="00BE0AE5">
        <w:rPr>
          <w:rFonts w:cs="Times New Roman"/>
        </w:rPr>
        <w:t>о</w:t>
      </w:r>
      <w:r w:rsidRPr="00BE0AE5">
        <w:rPr>
          <w:rFonts w:cs="Times New Roman"/>
        </w:rPr>
        <w:t>ляет прослеживать связи между ними (диалог искусств в русской кул</w:t>
      </w:r>
      <w:r w:rsidRPr="00BE0AE5">
        <w:rPr>
          <w:rFonts w:cs="Times New Roman"/>
        </w:rPr>
        <w:t>ь</w:t>
      </w:r>
      <w:r w:rsidRPr="00BE0AE5">
        <w:rPr>
          <w:rFonts w:cs="Times New Roman"/>
        </w:rPr>
        <w:t>туре).</w:t>
      </w:r>
    </w:p>
    <w:p w14:paraId="1ADDB2A8"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«РОДНАЯ ЛИТЕРАТУРА (РУССКАЯ)»</w:t>
      </w:r>
    </w:p>
    <w:p w14:paraId="461BA8EE" w14:textId="77777777" w:rsidR="00416B7C" w:rsidRPr="00BE0AE5" w:rsidRDefault="00416B7C" w:rsidP="00416B7C">
      <w:pPr>
        <w:pStyle w:val="body"/>
        <w:rPr>
          <w:rFonts w:cs="Times New Roman"/>
        </w:rPr>
      </w:pPr>
      <w:r w:rsidRPr="00BE0AE5">
        <w:rPr>
          <w:rFonts w:cs="Times New Roman"/>
        </w:rPr>
        <w:t>Программа учебного предмета «Родная литература (русская)» ор</w:t>
      </w:r>
      <w:r w:rsidRPr="00BE0AE5">
        <w:rPr>
          <w:rFonts w:cs="Times New Roman"/>
        </w:rPr>
        <w:t>и</w:t>
      </w:r>
      <w:r w:rsidRPr="00BE0AE5">
        <w:rPr>
          <w:rFonts w:cs="Times New Roman"/>
        </w:rPr>
        <w:t>ентирована на сопровождение и поддержку учебного предмета «Лит</w:t>
      </w:r>
      <w:r w:rsidRPr="00BE0AE5">
        <w:rPr>
          <w:rFonts w:cs="Times New Roman"/>
        </w:rPr>
        <w:t>е</w:t>
      </w:r>
      <w:r w:rsidRPr="00BE0AE5">
        <w:rPr>
          <w:rFonts w:cs="Times New Roman"/>
        </w:rPr>
        <w:t>ратура», входящего в образовательную область «Русский язык и лит</w:t>
      </w:r>
      <w:r w:rsidRPr="00BE0AE5">
        <w:rPr>
          <w:rFonts w:cs="Times New Roman"/>
        </w:rPr>
        <w:t>е</w:t>
      </w:r>
      <w:r w:rsidRPr="00BE0AE5">
        <w:rPr>
          <w:rFonts w:cs="Times New Roman"/>
        </w:rPr>
        <w:t xml:space="preserve">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w:t>
      </w:r>
      <w:r w:rsidRPr="00BE0AE5">
        <w:rPr>
          <w:rFonts w:cs="Times New Roman"/>
        </w:rPr>
        <w:lastRenderedPageBreak/>
        <w:t>курса, а также особенностями функционирования русского языка и русской литературы в разных регионах Российской Федерации.</w:t>
      </w:r>
    </w:p>
    <w:p w14:paraId="2E2C7A65" w14:textId="77777777" w:rsidR="00416B7C" w:rsidRPr="00BE0AE5" w:rsidRDefault="00416B7C" w:rsidP="00416B7C">
      <w:pPr>
        <w:pStyle w:val="body"/>
        <w:rPr>
          <w:rFonts w:cs="Times New Roman"/>
        </w:rPr>
      </w:pPr>
      <w:r w:rsidRPr="00BE0AE5">
        <w:rPr>
          <w:rFonts w:cs="Times New Roman"/>
        </w:rPr>
        <w:t>Изучение предмета «Родная литература (русская)» должно обеспечить достижение следующих целей:</w:t>
      </w:r>
    </w:p>
    <w:p w14:paraId="7B60368D" w14:textId="77777777" w:rsidR="00416B7C" w:rsidRPr="00BE0AE5" w:rsidRDefault="00416B7C" w:rsidP="00416B7C">
      <w:pPr>
        <w:pStyle w:val="list-bullet"/>
        <w:rPr>
          <w:rFonts w:cs="Times New Roman"/>
        </w:rPr>
      </w:pPr>
      <w:r w:rsidRPr="00BE0AE5">
        <w:rPr>
          <w:rFonts w:cs="Times New Roman"/>
        </w:rPr>
        <w:t>воспитание и развитие личности, способной понимать и эстет</w:t>
      </w:r>
      <w:r w:rsidRPr="00BE0AE5">
        <w:rPr>
          <w:rFonts w:cs="Times New Roman"/>
        </w:rPr>
        <w:t>и</w:t>
      </w:r>
      <w:r w:rsidRPr="00BE0AE5">
        <w:rPr>
          <w:rFonts w:cs="Times New Roman"/>
        </w:rPr>
        <w:t>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w:t>
      </w:r>
      <w:r w:rsidRPr="00BE0AE5">
        <w:rPr>
          <w:rFonts w:cs="Times New Roman"/>
        </w:rPr>
        <w:t>в</w:t>
      </w:r>
      <w:r w:rsidRPr="00BE0AE5">
        <w:rPr>
          <w:rFonts w:cs="Times New Roman"/>
        </w:rPr>
        <w:t>ством патриотизма и гордости от принадлежности к многонац</w:t>
      </w:r>
      <w:r w:rsidRPr="00BE0AE5">
        <w:rPr>
          <w:rFonts w:cs="Times New Roman"/>
        </w:rPr>
        <w:t>и</w:t>
      </w:r>
      <w:r w:rsidRPr="00BE0AE5">
        <w:rPr>
          <w:rFonts w:cs="Times New Roman"/>
        </w:rPr>
        <w:t>ональному народу России;</w:t>
      </w:r>
    </w:p>
    <w:p w14:paraId="3519B277" w14:textId="77777777" w:rsidR="00416B7C" w:rsidRPr="00BE0AE5" w:rsidRDefault="00416B7C" w:rsidP="00416B7C">
      <w:pPr>
        <w:pStyle w:val="list-bullet"/>
        <w:rPr>
          <w:rFonts w:cs="Times New Roman"/>
        </w:rPr>
      </w:pPr>
      <w:r w:rsidRPr="00BE0AE5">
        <w:rPr>
          <w:rFonts w:cs="Times New Roman"/>
        </w:rPr>
        <w:t>формирование познавательного интереса к родной русской лит</w:t>
      </w:r>
      <w:r w:rsidRPr="00BE0AE5">
        <w:rPr>
          <w:rFonts w:cs="Times New Roman"/>
        </w:rPr>
        <w:t>е</w:t>
      </w:r>
      <w:r w:rsidRPr="00BE0AE5">
        <w:rPr>
          <w:rFonts w:cs="Times New Roman"/>
        </w:rPr>
        <w:t>ратуре, воспитание ценностного отношения к ней как хранителю историко-культурного опыта русского народа, включение об</w:t>
      </w:r>
      <w:r w:rsidRPr="00BE0AE5">
        <w:rPr>
          <w:rFonts w:cs="Times New Roman"/>
        </w:rPr>
        <w:t>у</w:t>
      </w:r>
      <w:r w:rsidRPr="00BE0AE5">
        <w:rPr>
          <w:rFonts w:cs="Times New Roman"/>
        </w:rPr>
        <w:t>чающегося в культурно-языковое поле своего народа и прио</w:t>
      </w:r>
      <w:r w:rsidRPr="00BE0AE5">
        <w:rPr>
          <w:rFonts w:cs="Times New Roman"/>
        </w:rPr>
        <w:t>б</w:t>
      </w:r>
      <w:r w:rsidRPr="00BE0AE5">
        <w:rPr>
          <w:rFonts w:cs="Times New Roman"/>
        </w:rPr>
        <w:t>щение к его культурному наследию;</w:t>
      </w:r>
    </w:p>
    <w:p w14:paraId="35E040CB" w14:textId="77777777" w:rsidR="00416B7C" w:rsidRPr="00BE0AE5" w:rsidRDefault="00416B7C" w:rsidP="00416B7C">
      <w:pPr>
        <w:pStyle w:val="list-bullet"/>
        <w:rPr>
          <w:rFonts w:cs="Times New Roman"/>
        </w:rPr>
      </w:pPr>
      <w:r w:rsidRPr="00BE0AE5">
        <w:rPr>
          <w:rFonts w:cs="Times New Roman"/>
        </w:rPr>
        <w:t>осознание исторической преемственности поколений, формир</w:t>
      </w:r>
      <w:r w:rsidRPr="00BE0AE5">
        <w:rPr>
          <w:rFonts w:cs="Times New Roman"/>
        </w:rPr>
        <w:t>о</w:t>
      </w:r>
      <w:r w:rsidRPr="00BE0AE5">
        <w:rPr>
          <w:rFonts w:cs="Times New Roman"/>
        </w:rPr>
        <w:t>вание причастности к свершениям и традициям своего народа и ответственности за сохранение русской культуры;</w:t>
      </w:r>
    </w:p>
    <w:p w14:paraId="7722831C" w14:textId="77777777" w:rsidR="00416B7C" w:rsidRPr="00BE0AE5" w:rsidRDefault="00416B7C" w:rsidP="00416B7C">
      <w:pPr>
        <w:pStyle w:val="list-bullet"/>
        <w:rPr>
          <w:rFonts w:cs="Times New Roman"/>
        </w:rPr>
      </w:pPr>
      <w:r w:rsidRPr="00BE0AE5">
        <w:rPr>
          <w:rFonts w:cs="Times New Roman"/>
        </w:rPr>
        <w:t>развитие у обучающихся интеллектуальных и творческих сп</w:t>
      </w:r>
      <w:r w:rsidRPr="00BE0AE5">
        <w:rPr>
          <w:rFonts w:cs="Times New Roman"/>
        </w:rPr>
        <w:t>о</w:t>
      </w:r>
      <w:r w:rsidRPr="00BE0AE5">
        <w:rPr>
          <w:rFonts w:cs="Times New Roman"/>
        </w:rPr>
        <w:t>собностей, необходимых для успешной социализации и саморе</w:t>
      </w:r>
      <w:r w:rsidRPr="00BE0AE5">
        <w:rPr>
          <w:rFonts w:cs="Times New Roman"/>
        </w:rPr>
        <w:t>а</w:t>
      </w:r>
      <w:r w:rsidRPr="00BE0AE5">
        <w:rPr>
          <w:rFonts w:cs="Times New Roman"/>
        </w:rPr>
        <w:t>лизации личности в многонациональном российском государстве.</w:t>
      </w:r>
    </w:p>
    <w:p w14:paraId="020CC170" w14:textId="77777777" w:rsidR="00416B7C" w:rsidRPr="00BE0AE5" w:rsidRDefault="00416B7C" w:rsidP="00416B7C">
      <w:pPr>
        <w:pStyle w:val="body"/>
        <w:rPr>
          <w:rFonts w:cs="Times New Roman"/>
        </w:rPr>
      </w:pPr>
      <w:r w:rsidRPr="00BE0AE5">
        <w:rPr>
          <w:rFonts w:cs="Times New Roman"/>
        </w:rPr>
        <w:t>Учебный предмет «Родная литература (русская)» направлен на р</w:t>
      </w:r>
      <w:r w:rsidRPr="00BE0AE5">
        <w:rPr>
          <w:rFonts w:cs="Times New Roman"/>
        </w:rPr>
        <w:t>е</w:t>
      </w:r>
      <w:r w:rsidRPr="00BE0AE5">
        <w:rPr>
          <w:rFonts w:cs="Times New Roman"/>
        </w:rPr>
        <w:t>шение следующих задач:</w:t>
      </w:r>
    </w:p>
    <w:p w14:paraId="3E658755" w14:textId="77777777" w:rsidR="00416B7C" w:rsidRPr="00BE0AE5" w:rsidRDefault="00416B7C" w:rsidP="00416B7C">
      <w:pPr>
        <w:pStyle w:val="list-bullet"/>
        <w:rPr>
          <w:rFonts w:cs="Times New Roman"/>
          <w:spacing w:val="-2"/>
        </w:rPr>
      </w:pPr>
      <w:r w:rsidRPr="00BE0AE5">
        <w:rPr>
          <w:rFonts w:cs="Times New Roman"/>
          <w:spacing w:val="-2"/>
        </w:rPr>
        <w:t>приобщение к литературному наследию русского народа в конте</w:t>
      </w:r>
      <w:r w:rsidRPr="00BE0AE5">
        <w:rPr>
          <w:rFonts w:cs="Times New Roman"/>
          <w:spacing w:val="-2"/>
        </w:rPr>
        <w:t>к</w:t>
      </w:r>
      <w:r w:rsidRPr="00BE0AE5">
        <w:rPr>
          <w:rFonts w:cs="Times New Roman"/>
          <w:spacing w:val="-2"/>
        </w:rPr>
        <w:t xml:space="preserve">сте единого исторического и культурного пространства России, диалога культур всех народов Российской Федерации; </w:t>
      </w:r>
    </w:p>
    <w:p w14:paraId="580590B6" w14:textId="77777777" w:rsidR="00416B7C" w:rsidRPr="00BE0AE5" w:rsidRDefault="00416B7C" w:rsidP="00416B7C">
      <w:pPr>
        <w:pStyle w:val="list-bullet"/>
        <w:rPr>
          <w:rFonts w:cs="Times New Roman"/>
        </w:rPr>
      </w:pPr>
      <w:r w:rsidRPr="00BE0AE5">
        <w:rPr>
          <w:rFonts w:cs="Times New Roman"/>
        </w:rPr>
        <w:t>осознание роли родной русской литературы в передаче от пок</w:t>
      </w:r>
      <w:r w:rsidRPr="00BE0AE5">
        <w:rPr>
          <w:rFonts w:cs="Times New Roman"/>
        </w:rPr>
        <w:t>о</w:t>
      </w:r>
      <w:r w:rsidRPr="00BE0AE5">
        <w:rPr>
          <w:rFonts w:cs="Times New Roman"/>
        </w:rPr>
        <w:t>ления к поколению историко-культурных, нравственных, эстет</w:t>
      </w:r>
      <w:r w:rsidRPr="00BE0AE5">
        <w:rPr>
          <w:rFonts w:cs="Times New Roman"/>
        </w:rPr>
        <w:t>и</w:t>
      </w:r>
      <w:r w:rsidRPr="00BE0AE5">
        <w:rPr>
          <w:rFonts w:cs="Times New Roman"/>
        </w:rPr>
        <w:t xml:space="preserve">ческих ценностей; </w:t>
      </w:r>
    </w:p>
    <w:p w14:paraId="688D75E0" w14:textId="77777777" w:rsidR="00416B7C" w:rsidRPr="00BE0AE5" w:rsidRDefault="00416B7C" w:rsidP="00416B7C">
      <w:pPr>
        <w:pStyle w:val="list-bullet"/>
        <w:rPr>
          <w:rFonts w:cs="Times New Roman"/>
        </w:rPr>
      </w:pPr>
      <w:r w:rsidRPr="00BE0AE5">
        <w:rPr>
          <w:rFonts w:cs="Times New Roman"/>
        </w:rPr>
        <w:t>выявление взаимосвязи родной русской литературы с отеч</w:t>
      </w:r>
      <w:r w:rsidRPr="00BE0AE5">
        <w:rPr>
          <w:rFonts w:cs="Times New Roman"/>
        </w:rPr>
        <w:t>е</w:t>
      </w:r>
      <w:r w:rsidRPr="00BE0AE5">
        <w:rPr>
          <w:rFonts w:cs="Times New Roman"/>
        </w:rPr>
        <w:t>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5EFF176" w14:textId="77777777" w:rsidR="00416B7C" w:rsidRPr="00BE0AE5" w:rsidRDefault="00416B7C" w:rsidP="00416B7C">
      <w:pPr>
        <w:pStyle w:val="list-bullet"/>
        <w:rPr>
          <w:rFonts w:cs="Times New Roman"/>
        </w:rPr>
      </w:pPr>
      <w:r w:rsidRPr="00BE0AE5">
        <w:rPr>
          <w:rFonts w:cs="Times New Roman"/>
        </w:rPr>
        <w:t>получение знаний о родной русской литературе как о развива</w:t>
      </w:r>
      <w:r w:rsidRPr="00BE0AE5">
        <w:rPr>
          <w:rFonts w:cs="Times New Roman"/>
        </w:rPr>
        <w:t>ю</w:t>
      </w:r>
      <w:r w:rsidRPr="00BE0AE5">
        <w:rPr>
          <w:rFonts w:cs="Times New Roman"/>
        </w:rPr>
        <w:t>щемся явлении в контексте её взаимодействия с литературой других народов Российской Федерации, их взаимовлияния;</w:t>
      </w:r>
    </w:p>
    <w:p w14:paraId="310F029A" w14:textId="77777777" w:rsidR="00416B7C" w:rsidRPr="00BE0AE5" w:rsidRDefault="00416B7C" w:rsidP="00416B7C">
      <w:pPr>
        <w:pStyle w:val="list-bullet"/>
        <w:rPr>
          <w:rFonts w:cs="Times New Roman"/>
        </w:rPr>
      </w:pPr>
      <w:r w:rsidRPr="00BE0AE5">
        <w:rPr>
          <w:rFonts w:cs="Times New Roman"/>
        </w:rPr>
        <w:t>выявление культурных и нравственных смыслов, заложенных в родной русской литературе; создание устных и письменных в</w:t>
      </w:r>
      <w:r w:rsidRPr="00BE0AE5">
        <w:rPr>
          <w:rFonts w:cs="Times New Roman"/>
        </w:rPr>
        <w:t>ы</w:t>
      </w:r>
      <w:r w:rsidRPr="00BE0AE5">
        <w:rPr>
          <w:rFonts w:cs="Times New Roman"/>
        </w:rPr>
        <w:t>сказываний, содержащих суждения и оценки по поводу проч</w:t>
      </w:r>
      <w:r w:rsidRPr="00BE0AE5">
        <w:rPr>
          <w:rFonts w:cs="Times New Roman"/>
        </w:rPr>
        <w:t>и</w:t>
      </w:r>
      <w:r w:rsidRPr="00BE0AE5">
        <w:rPr>
          <w:rFonts w:cs="Times New Roman"/>
        </w:rPr>
        <w:t>танного;</w:t>
      </w:r>
    </w:p>
    <w:p w14:paraId="27E39368" w14:textId="77777777" w:rsidR="00416B7C" w:rsidRPr="00BE0AE5" w:rsidRDefault="00416B7C" w:rsidP="00416B7C">
      <w:pPr>
        <w:pStyle w:val="list-bullet"/>
        <w:rPr>
          <w:rFonts w:cs="Times New Roman"/>
        </w:rPr>
      </w:pPr>
      <w:r w:rsidRPr="00BE0AE5">
        <w:rPr>
          <w:rFonts w:cs="Times New Roman"/>
        </w:rPr>
        <w:lastRenderedPageBreak/>
        <w:t>формирование опыта общения с произведениями родной русской литературы в повседневной жизни и учебной деятельности;</w:t>
      </w:r>
    </w:p>
    <w:p w14:paraId="609ABEDE" w14:textId="77777777" w:rsidR="00416B7C" w:rsidRPr="00BE0AE5" w:rsidRDefault="00416B7C" w:rsidP="00416B7C">
      <w:pPr>
        <w:pStyle w:val="list-bullet"/>
        <w:rPr>
          <w:rFonts w:cs="Times New Roman"/>
        </w:rPr>
      </w:pPr>
      <w:r w:rsidRPr="00BE0AE5">
        <w:rPr>
          <w:rFonts w:cs="Times New Roman"/>
        </w:rPr>
        <w:t>накопление опыта планирования собственного досугового чтения, определения и обоснования собственных читательских предп</w:t>
      </w:r>
      <w:r w:rsidRPr="00BE0AE5">
        <w:rPr>
          <w:rFonts w:cs="Times New Roman"/>
        </w:rPr>
        <w:t>о</w:t>
      </w:r>
      <w:r w:rsidRPr="00BE0AE5">
        <w:rPr>
          <w:rFonts w:cs="Times New Roman"/>
        </w:rPr>
        <w:t xml:space="preserve">чтений произведений родной русской литературы; </w:t>
      </w:r>
    </w:p>
    <w:p w14:paraId="2B992C6E" w14:textId="77777777" w:rsidR="00416B7C" w:rsidRPr="00BE0AE5" w:rsidRDefault="00416B7C" w:rsidP="00416B7C">
      <w:pPr>
        <w:pStyle w:val="list-bullet"/>
        <w:rPr>
          <w:rFonts w:cs="Times New Roman"/>
        </w:rPr>
      </w:pPr>
      <w:r w:rsidRPr="00BE0AE5">
        <w:rPr>
          <w:rFonts w:cs="Times New Roman"/>
        </w:rPr>
        <w:t>формирование потребности в систематическом чтении произв</w:t>
      </w:r>
      <w:r w:rsidRPr="00BE0AE5">
        <w:rPr>
          <w:rFonts w:cs="Times New Roman"/>
        </w:rPr>
        <w:t>е</w:t>
      </w:r>
      <w:r w:rsidRPr="00BE0AE5">
        <w:rPr>
          <w:rFonts w:cs="Times New Roman"/>
        </w:rPr>
        <w:t>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2E4A5360" w14:textId="77777777" w:rsidR="00416B7C" w:rsidRPr="00BE0AE5" w:rsidRDefault="00416B7C" w:rsidP="00416B7C">
      <w:pPr>
        <w:pStyle w:val="list-bullet"/>
        <w:rPr>
          <w:rFonts w:cs="Times New Roman"/>
        </w:rPr>
      </w:pPr>
      <w:r w:rsidRPr="00BE0AE5">
        <w:rPr>
          <w:rFonts w:cs="Times New Roman"/>
        </w:rPr>
        <w:t>развитие умений работы с источниками информации, осущест</w:t>
      </w:r>
      <w:r w:rsidRPr="00BE0AE5">
        <w:rPr>
          <w:rFonts w:cs="Times New Roman"/>
        </w:rPr>
        <w:t>в</w:t>
      </w:r>
      <w:r w:rsidRPr="00BE0AE5">
        <w:rPr>
          <w:rFonts w:cs="Times New Roman"/>
        </w:rPr>
        <w:t>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746D546D" w14:textId="77777777" w:rsidR="00416B7C" w:rsidRPr="00BE0AE5" w:rsidRDefault="00416B7C" w:rsidP="00416B7C">
      <w:pPr>
        <w:pStyle w:val="h2"/>
        <w:rPr>
          <w:rFonts w:cs="Times New Roman"/>
        </w:rPr>
      </w:pPr>
      <w:r w:rsidRPr="00BE0AE5">
        <w:rPr>
          <w:rFonts w:cs="Times New Roman"/>
        </w:rPr>
        <w:t>МЕСТО УЧЕБНОГО ПРЕДМЕТА «РОДНАЯ ЛИТЕРАТУРА (РУССКАЯ)»</w:t>
      </w:r>
      <w:r w:rsidR="00571787" w:rsidRPr="00BE0AE5">
        <w:rPr>
          <w:rFonts w:cs="Times New Roman"/>
        </w:rPr>
        <w:t xml:space="preserve"> </w:t>
      </w:r>
      <w:r w:rsidRPr="00BE0AE5">
        <w:rPr>
          <w:rFonts w:cs="Times New Roman"/>
        </w:rPr>
        <w:t>в учебном плане</w:t>
      </w:r>
    </w:p>
    <w:p w14:paraId="214CCF89" w14:textId="77777777" w:rsidR="00416B7C" w:rsidRPr="00BE0AE5" w:rsidRDefault="00416B7C" w:rsidP="00416B7C">
      <w:pPr>
        <w:pStyle w:val="body"/>
        <w:rPr>
          <w:rFonts w:cs="Times New Roman"/>
        </w:rPr>
      </w:pPr>
      <w:r w:rsidRPr="00BE0AE5">
        <w:rPr>
          <w:rFonts w:cs="Times New Roman"/>
        </w:rPr>
        <w:t>На обязательное изучение предмета «Родная литература (русская)» на этапе основного общего образования отводится 170 часов. В 5—9 кла</w:t>
      </w:r>
      <w:r w:rsidRPr="00BE0AE5">
        <w:rPr>
          <w:rFonts w:cs="Times New Roman"/>
        </w:rPr>
        <w:t>с</w:t>
      </w:r>
      <w:r w:rsidRPr="00BE0AE5">
        <w:rPr>
          <w:rFonts w:cs="Times New Roman"/>
        </w:rPr>
        <w:t xml:space="preserve">сах выделяется по 34 часа в год (из расчёта 1 учебный час в неделю). </w:t>
      </w:r>
    </w:p>
    <w:p w14:paraId="1AC29104" w14:textId="77777777" w:rsidR="00416B7C" w:rsidRPr="00BE0AE5" w:rsidRDefault="00416B7C" w:rsidP="00416B7C">
      <w:pPr>
        <w:pStyle w:val="body"/>
        <w:rPr>
          <w:rFonts w:cs="Times New Roman"/>
        </w:rPr>
      </w:pPr>
      <w:r w:rsidRPr="00BE0AE5">
        <w:rPr>
          <w:rFonts w:cs="Times New Roman"/>
        </w:rPr>
        <w:t>На изучение инвариантной части программы по родной русской л</w:t>
      </w:r>
      <w:r w:rsidRPr="00BE0AE5">
        <w:rPr>
          <w:rFonts w:cs="Times New Roman"/>
        </w:rPr>
        <w:t>и</w:t>
      </w:r>
      <w:r w:rsidRPr="00BE0AE5">
        <w:rPr>
          <w:rFonts w:cs="Times New Roman"/>
        </w:rPr>
        <w:t>тературе отводится 135 учебных часов. Резерв учебного времени, с</w:t>
      </w:r>
      <w:r w:rsidRPr="00BE0AE5">
        <w:rPr>
          <w:rFonts w:cs="Times New Roman"/>
        </w:rPr>
        <w:t>о</w:t>
      </w:r>
      <w:r w:rsidRPr="00BE0AE5">
        <w:rPr>
          <w:rFonts w:cs="Times New Roman"/>
        </w:rPr>
        <w:t>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w:t>
      </w:r>
      <w:r w:rsidRPr="00BE0AE5">
        <w:rPr>
          <w:rFonts w:cs="Times New Roman"/>
        </w:rPr>
        <w:t>о</w:t>
      </w:r>
      <w:r w:rsidRPr="00BE0AE5">
        <w:rPr>
          <w:rFonts w:cs="Times New Roman"/>
        </w:rPr>
        <w:t>нального компонента содержания литературного образования, учит</w:t>
      </w:r>
      <w:r w:rsidRPr="00BE0AE5">
        <w:rPr>
          <w:rFonts w:cs="Times New Roman"/>
        </w:rPr>
        <w:t>ы</w:t>
      </w:r>
      <w:r w:rsidRPr="00BE0AE5">
        <w:rPr>
          <w:rFonts w:cs="Times New Roman"/>
        </w:rPr>
        <w:t>вающего в том числе национальные и этнокультурные особенности народов Российской Федерации.</w:t>
      </w:r>
    </w:p>
    <w:p w14:paraId="3541FC8D"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«РОДНая литература (Русская)»</w:t>
      </w:r>
    </w:p>
    <w:p w14:paraId="3F828C9B" w14:textId="77777777" w:rsidR="00416B7C" w:rsidRPr="00BE0AE5" w:rsidRDefault="00416B7C" w:rsidP="00416B7C">
      <w:pPr>
        <w:pStyle w:val="h2-first"/>
        <w:rPr>
          <w:rFonts w:cs="Times New Roman"/>
        </w:rPr>
      </w:pPr>
      <w:r w:rsidRPr="00BE0AE5">
        <w:rPr>
          <w:rFonts w:cs="Times New Roman"/>
        </w:rPr>
        <w:t>5 КЛАСС</w:t>
      </w:r>
    </w:p>
    <w:p w14:paraId="0E58F8EB"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6520459"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137D8DEC" w14:textId="77777777" w:rsidR="00416B7C" w:rsidRPr="00BE0AE5" w:rsidRDefault="00416B7C" w:rsidP="00416B7C">
      <w:pPr>
        <w:pStyle w:val="body"/>
        <w:rPr>
          <w:rFonts w:cs="Times New Roman"/>
        </w:rPr>
      </w:pPr>
      <w:r w:rsidRPr="00BE0AE5">
        <w:rPr>
          <w:rStyle w:val="Italic"/>
          <w:rFonts w:cs="Times New Roman"/>
        </w:rPr>
        <w:t>Малые жанры фольклора:</w:t>
      </w:r>
      <w:r w:rsidRPr="00BE0AE5">
        <w:rPr>
          <w:rFonts w:cs="Times New Roman"/>
        </w:rPr>
        <w:t xml:space="preserve"> пословицы и поговорки о Родине, России, русском народе (не менее пяти произведений). </w:t>
      </w:r>
    </w:p>
    <w:p w14:paraId="52BA4411" w14:textId="77777777" w:rsidR="00416B7C" w:rsidRPr="00BE0AE5" w:rsidRDefault="00416B7C" w:rsidP="00416B7C">
      <w:pPr>
        <w:pStyle w:val="body"/>
        <w:rPr>
          <w:rFonts w:cs="Times New Roman"/>
        </w:rPr>
      </w:pPr>
      <w:r w:rsidRPr="00BE0AE5">
        <w:rPr>
          <w:rStyle w:val="Italic"/>
          <w:rFonts w:cs="Times New Roman"/>
        </w:rPr>
        <w:t xml:space="preserve">Русские народные и литературные сказки </w:t>
      </w:r>
      <w:r w:rsidRPr="00BE0AE5">
        <w:rPr>
          <w:rFonts w:cs="Times New Roman"/>
        </w:rPr>
        <w:t>(не менее двух произв</w:t>
      </w:r>
      <w:r w:rsidRPr="00BE0AE5">
        <w:rPr>
          <w:rFonts w:cs="Times New Roman"/>
        </w:rPr>
        <w:t>е</w:t>
      </w:r>
      <w:r w:rsidRPr="00BE0AE5">
        <w:rPr>
          <w:rFonts w:cs="Times New Roman"/>
        </w:rPr>
        <w:t>дений). Например: «Лиса и медведь» (русская народная сказка), К. Г. Паустовский «Дремучий медведь».</w:t>
      </w:r>
    </w:p>
    <w:p w14:paraId="4ED215E5"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6C9EC43C" w14:textId="77777777" w:rsidR="00416B7C" w:rsidRPr="00BE0AE5" w:rsidRDefault="00416B7C" w:rsidP="00416B7C">
      <w:pPr>
        <w:pStyle w:val="body"/>
        <w:rPr>
          <w:rStyle w:val="Italic"/>
          <w:rFonts w:cs="Times New Roman"/>
        </w:rPr>
      </w:pPr>
      <w:r w:rsidRPr="00BE0AE5">
        <w:rPr>
          <w:rStyle w:val="Italic"/>
          <w:rFonts w:cs="Times New Roman"/>
        </w:rPr>
        <w:t xml:space="preserve">Москва в произведениях русских писателей </w:t>
      </w:r>
    </w:p>
    <w:p w14:paraId="21DB2E08" w14:textId="77777777" w:rsidR="00416B7C" w:rsidRPr="00BE0AE5" w:rsidRDefault="00416B7C" w:rsidP="00416B7C">
      <w:pPr>
        <w:pStyle w:val="body"/>
        <w:rPr>
          <w:rFonts w:cs="Times New Roman"/>
          <w:spacing w:val="-2"/>
        </w:rPr>
      </w:pPr>
      <w:r w:rsidRPr="00BE0AE5">
        <w:rPr>
          <w:rStyle w:val="Bold"/>
          <w:rFonts w:cs="Times New Roman"/>
          <w:spacing w:val="-2"/>
        </w:rPr>
        <w:t>Стихотворения</w:t>
      </w:r>
      <w:r w:rsidRPr="00BE0AE5">
        <w:rPr>
          <w:rFonts w:cs="Times New Roman"/>
          <w:spacing w:val="-2"/>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14:paraId="7081A2AC"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«В Москве на Трубной площади».</w:t>
      </w:r>
    </w:p>
    <w:p w14:paraId="384AA269" w14:textId="77777777" w:rsidR="00416B7C" w:rsidRPr="00BE0AE5" w:rsidRDefault="00416B7C" w:rsidP="00416B7C">
      <w:pPr>
        <w:pStyle w:val="h4"/>
        <w:rPr>
          <w:rFonts w:cs="Times New Roman"/>
        </w:rPr>
      </w:pPr>
      <w:r w:rsidRPr="00BE0AE5">
        <w:rPr>
          <w:rFonts w:cs="Times New Roman"/>
        </w:rPr>
        <w:t xml:space="preserve">Родные просторы </w:t>
      </w:r>
    </w:p>
    <w:p w14:paraId="22456EC9" w14:textId="77777777" w:rsidR="00416B7C" w:rsidRPr="00BE0AE5" w:rsidRDefault="00416B7C" w:rsidP="00416B7C">
      <w:pPr>
        <w:pStyle w:val="body"/>
        <w:rPr>
          <w:rStyle w:val="Italic"/>
          <w:rFonts w:cs="Times New Roman"/>
        </w:rPr>
      </w:pPr>
      <w:r w:rsidRPr="00BE0AE5">
        <w:rPr>
          <w:rStyle w:val="Italic"/>
          <w:rFonts w:cs="Times New Roman"/>
        </w:rPr>
        <w:t xml:space="preserve">Русский лес </w:t>
      </w:r>
    </w:p>
    <w:p w14:paraId="5CB7EA49"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А. В. Кольцов «Лес», В. А. Рождественский «Берёза», В. А. Солоухин «Седьмую ночь без пер</w:t>
      </w:r>
      <w:r w:rsidRPr="00BE0AE5">
        <w:rPr>
          <w:rFonts w:cs="Times New Roman"/>
        </w:rPr>
        <w:t>е</w:t>
      </w:r>
      <w:r w:rsidRPr="00BE0AE5">
        <w:rPr>
          <w:rFonts w:cs="Times New Roman"/>
        </w:rPr>
        <w:t>рыва…» и др.</w:t>
      </w:r>
    </w:p>
    <w:p w14:paraId="16A3E77C" w14:textId="77777777" w:rsidR="00416B7C" w:rsidRPr="00BE0AE5" w:rsidRDefault="00416B7C" w:rsidP="00416B7C">
      <w:pPr>
        <w:pStyle w:val="body"/>
        <w:rPr>
          <w:rFonts w:cs="Times New Roman"/>
        </w:rPr>
      </w:pPr>
      <w:r w:rsidRPr="00BE0AE5">
        <w:rPr>
          <w:rStyle w:val="Bold"/>
          <w:rFonts w:cs="Times New Roman"/>
        </w:rPr>
        <w:t>И. С. Соколов-Микитов.</w:t>
      </w:r>
      <w:r w:rsidRPr="00BE0AE5">
        <w:rPr>
          <w:rFonts w:cs="Times New Roman"/>
        </w:rPr>
        <w:t xml:space="preserve"> «Русский лес». </w:t>
      </w:r>
    </w:p>
    <w:p w14:paraId="28F44848"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3E85A987"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28C582CD" w14:textId="77777777" w:rsidR="00416B7C" w:rsidRPr="00BE0AE5" w:rsidRDefault="00416B7C" w:rsidP="00416B7C">
      <w:pPr>
        <w:pStyle w:val="body"/>
        <w:rPr>
          <w:rFonts w:cs="Times New Roman"/>
        </w:rPr>
      </w:pPr>
      <w:r w:rsidRPr="00BE0AE5">
        <w:rPr>
          <w:rStyle w:val="Italic"/>
          <w:rFonts w:cs="Times New Roman"/>
        </w:rPr>
        <w:t xml:space="preserve">Рождество </w:t>
      </w:r>
    </w:p>
    <w:p w14:paraId="3C37B562"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Б. Л. Пастернак «Ро</w:t>
      </w:r>
      <w:r w:rsidRPr="00BE0AE5">
        <w:rPr>
          <w:rFonts w:cs="Times New Roman"/>
        </w:rPr>
        <w:t>ж</w:t>
      </w:r>
      <w:r w:rsidRPr="00BE0AE5">
        <w:rPr>
          <w:rFonts w:cs="Times New Roman"/>
        </w:rPr>
        <w:t>дественская звезда» (фрагмент), В. Д. Берестов «Перед Рождеством» и др.</w:t>
      </w:r>
    </w:p>
    <w:p w14:paraId="4036524F" w14:textId="77777777" w:rsidR="00416B7C" w:rsidRPr="00BE0AE5" w:rsidRDefault="00416B7C" w:rsidP="00416B7C">
      <w:pPr>
        <w:pStyle w:val="body"/>
        <w:rPr>
          <w:rFonts w:cs="Times New Roman"/>
        </w:rPr>
      </w:pPr>
      <w:r w:rsidRPr="00BE0AE5">
        <w:rPr>
          <w:rStyle w:val="Bold"/>
          <w:rFonts w:cs="Times New Roman"/>
        </w:rPr>
        <w:t>А. И. Куприн.</w:t>
      </w:r>
      <w:r w:rsidRPr="00BE0AE5">
        <w:rPr>
          <w:rFonts w:cs="Times New Roman"/>
        </w:rPr>
        <w:t xml:space="preserve"> «Бедный принц». </w:t>
      </w:r>
    </w:p>
    <w:p w14:paraId="7F007524" w14:textId="77777777" w:rsidR="00416B7C" w:rsidRPr="00BE0AE5" w:rsidRDefault="00416B7C" w:rsidP="00416B7C">
      <w:pPr>
        <w:pStyle w:val="body"/>
        <w:rPr>
          <w:rFonts w:cs="Times New Roman"/>
        </w:rPr>
      </w:pPr>
      <w:r w:rsidRPr="00BE0AE5">
        <w:rPr>
          <w:rStyle w:val="Bold"/>
          <w:rFonts w:cs="Times New Roman"/>
        </w:rPr>
        <w:t>Н. Д. Телешов.</w:t>
      </w:r>
      <w:r w:rsidRPr="00BE0AE5">
        <w:rPr>
          <w:rFonts w:cs="Times New Roman"/>
        </w:rPr>
        <w:t xml:space="preserve"> «Ёлка Митрича».</w:t>
      </w:r>
    </w:p>
    <w:p w14:paraId="4F9ADB1E" w14:textId="77777777" w:rsidR="00416B7C" w:rsidRPr="00BE0AE5" w:rsidRDefault="00416B7C" w:rsidP="00416B7C">
      <w:pPr>
        <w:pStyle w:val="h4"/>
        <w:rPr>
          <w:rFonts w:cs="Times New Roman"/>
        </w:rPr>
      </w:pPr>
      <w:r w:rsidRPr="00BE0AE5">
        <w:rPr>
          <w:rFonts w:cs="Times New Roman"/>
        </w:rPr>
        <w:lastRenderedPageBreak/>
        <w:t xml:space="preserve">Тепло родного дома </w:t>
      </w:r>
    </w:p>
    <w:p w14:paraId="02D4DD40" w14:textId="77777777" w:rsidR="00416B7C" w:rsidRPr="00BE0AE5" w:rsidRDefault="00416B7C" w:rsidP="00416B7C">
      <w:pPr>
        <w:pStyle w:val="body"/>
        <w:rPr>
          <w:rStyle w:val="Italic"/>
          <w:rFonts w:cs="Times New Roman"/>
        </w:rPr>
      </w:pPr>
      <w:r w:rsidRPr="00BE0AE5">
        <w:rPr>
          <w:rStyle w:val="Italic"/>
          <w:rFonts w:cs="Times New Roman"/>
        </w:rPr>
        <w:t xml:space="preserve">Семейные ценности </w:t>
      </w:r>
    </w:p>
    <w:p w14:paraId="3B38A170" w14:textId="77777777" w:rsidR="00416B7C" w:rsidRPr="00BE0AE5" w:rsidRDefault="00416B7C" w:rsidP="00416B7C">
      <w:pPr>
        <w:pStyle w:val="body"/>
        <w:rPr>
          <w:rFonts w:cs="Times New Roman"/>
        </w:rPr>
      </w:pPr>
      <w:r w:rsidRPr="00BE0AE5">
        <w:rPr>
          <w:rStyle w:val="Bold"/>
          <w:rFonts w:cs="Times New Roman"/>
        </w:rPr>
        <w:t>И. А. Крылов.</w:t>
      </w:r>
      <w:r w:rsidRPr="00BE0AE5">
        <w:rPr>
          <w:rFonts w:cs="Times New Roman"/>
        </w:rPr>
        <w:t xml:space="preserve"> Басни (одно произведение по выбору). Например: «Дерево» и др. </w:t>
      </w:r>
    </w:p>
    <w:p w14:paraId="06962095" w14:textId="77777777" w:rsidR="00416B7C" w:rsidRPr="00BE0AE5" w:rsidRDefault="00416B7C" w:rsidP="00416B7C">
      <w:pPr>
        <w:pStyle w:val="body"/>
        <w:rPr>
          <w:rFonts w:cs="Times New Roman"/>
        </w:rPr>
      </w:pPr>
      <w:r w:rsidRPr="00BE0AE5">
        <w:rPr>
          <w:rStyle w:val="Bold"/>
          <w:rFonts w:cs="Times New Roman"/>
        </w:rPr>
        <w:t>И. А. Бунин.</w:t>
      </w:r>
      <w:r w:rsidRPr="00BE0AE5">
        <w:rPr>
          <w:rFonts w:cs="Times New Roman"/>
        </w:rPr>
        <w:t xml:space="preserve"> «Снежный бык». </w:t>
      </w:r>
    </w:p>
    <w:p w14:paraId="486CA4E8" w14:textId="77777777" w:rsidR="00416B7C" w:rsidRPr="00BE0AE5" w:rsidRDefault="00416B7C" w:rsidP="00416B7C">
      <w:pPr>
        <w:pStyle w:val="body"/>
        <w:rPr>
          <w:rStyle w:val="Italic"/>
          <w:rFonts w:cs="Times New Roman"/>
        </w:rPr>
      </w:pPr>
      <w:r w:rsidRPr="00BE0AE5">
        <w:rPr>
          <w:rStyle w:val="Bold"/>
          <w:rFonts w:cs="Times New Roman"/>
        </w:rPr>
        <w:t>В. И. Белов.</w:t>
      </w:r>
      <w:r w:rsidRPr="00BE0AE5">
        <w:rPr>
          <w:rFonts w:cs="Times New Roman"/>
        </w:rPr>
        <w:t xml:space="preserve"> «Скворцы». </w:t>
      </w:r>
    </w:p>
    <w:p w14:paraId="0AFF3BA4"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7C9FB081"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15435255" w14:textId="77777777" w:rsidR="00416B7C" w:rsidRPr="00BE0AE5" w:rsidRDefault="00416B7C" w:rsidP="00416B7C">
      <w:pPr>
        <w:pStyle w:val="body"/>
        <w:rPr>
          <w:rStyle w:val="Italic"/>
          <w:rFonts w:cs="Times New Roman"/>
        </w:rPr>
      </w:pPr>
      <w:r w:rsidRPr="00BE0AE5">
        <w:rPr>
          <w:rStyle w:val="Italic"/>
          <w:rFonts w:cs="Times New Roman"/>
        </w:rPr>
        <w:t xml:space="preserve">Отечественная война 1812 года </w:t>
      </w:r>
    </w:p>
    <w:p w14:paraId="52BA37F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Н. Глинка «Ава</w:t>
      </w:r>
      <w:r w:rsidRPr="00BE0AE5">
        <w:rPr>
          <w:rFonts w:cs="Times New Roman"/>
        </w:rPr>
        <w:t>н</w:t>
      </w:r>
      <w:r w:rsidRPr="00BE0AE5">
        <w:rPr>
          <w:rFonts w:cs="Times New Roman"/>
        </w:rPr>
        <w:t xml:space="preserve">гардная песнь», Д. В. Давыдов «Партизан» (отрывок) и др. </w:t>
      </w:r>
    </w:p>
    <w:p w14:paraId="4D018ADE"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4F3950D2" w14:textId="77777777" w:rsidR="00416B7C" w:rsidRPr="00BE0AE5" w:rsidRDefault="00416B7C" w:rsidP="00416B7C">
      <w:pPr>
        <w:pStyle w:val="body"/>
        <w:rPr>
          <w:rStyle w:val="Italic"/>
          <w:rFonts w:cs="Times New Roman"/>
        </w:rPr>
      </w:pPr>
      <w:r w:rsidRPr="00BE0AE5">
        <w:rPr>
          <w:rStyle w:val="Italic"/>
          <w:rFonts w:cs="Times New Roman"/>
        </w:rPr>
        <w:t xml:space="preserve">Парадоксы русского характера </w:t>
      </w:r>
    </w:p>
    <w:p w14:paraId="64DE70E3" w14:textId="77777777"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«Похождения жука-носорога» (солдатская ска</w:t>
      </w:r>
      <w:r w:rsidRPr="00BE0AE5">
        <w:rPr>
          <w:rFonts w:cs="Times New Roman"/>
        </w:rPr>
        <w:t>з</w:t>
      </w:r>
      <w:r w:rsidRPr="00BE0AE5">
        <w:rPr>
          <w:rFonts w:cs="Times New Roman"/>
        </w:rPr>
        <w:t>ка).</w:t>
      </w:r>
    </w:p>
    <w:p w14:paraId="449DA42F" w14:textId="77777777" w:rsidR="00416B7C" w:rsidRPr="00BE0AE5" w:rsidRDefault="00416B7C" w:rsidP="00416B7C">
      <w:pPr>
        <w:pStyle w:val="body"/>
        <w:rPr>
          <w:rStyle w:val="Italic"/>
          <w:rFonts w:cs="Times New Roman"/>
        </w:rPr>
      </w:pPr>
      <w:r w:rsidRPr="00BE0AE5">
        <w:rPr>
          <w:rStyle w:val="Bold"/>
          <w:rFonts w:cs="Times New Roman"/>
        </w:rPr>
        <w:t>Ю. Я. Яковлев.</w:t>
      </w:r>
      <w:r w:rsidRPr="00BE0AE5">
        <w:rPr>
          <w:rFonts w:cs="Times New Roman"/>
        </w:rPr>
        <w:t xml:space="preserve"> «Сыновья Пешеходова». </w:t>
      </w:r>
    </w:p>
    <w:p w14:paraId="6EB0723E"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021BA632" w14:textId="77777777" w:rsidR="00416B7C" w:rsidRPr="00BE0AE5" w:rsidRDefault="00416B7C" w:rsidP="00416B7C">
      <w:pPr>
        <w:pStyle w:val="body"/>
        <w:rPr>
          <w:rStyle w:val="Italic"/>
          <w:rFonts w:cs="Times New Roman"/>
        </w:rPr>
      </w:pPr>
      <w:r w:rsidRPr="00BE0AE5">
        <w:rPr>
          <w:rStyle w:val="Italic"/>
          <w:rFonts w:cs="Times New Roman"/>
        </w:rPr>
        <w:t xml:space="preserve">Школьные контрольные </w:t>
      </w:r>
    </w:p>
    <w:p w14:paraId="79C36E67" w14:textId="77777777" w:rsidR="00416B7C" w:rsidRPr="00BE0AE5" w:rsidRDefault="00416B7C" w:rsidP="00416B7C">
      <w:pPr>
        <w:pStyle w:val="body"/>
        <w:rPr>
          <w:rFonts w:cs="Times New Roman"/>
        </w:rPr>
      </w:pPr>
      <w:r w:rsidRPr="00BE0AE5">
        <w:rPr>
          <w:rStyle w:val="Bold"/>
          <w:rFonts w:cs="Times New Roman"/>
        </w:rPr>
        <w:t>К. И. Чуковский.</w:t>
      </w:r>
      <w:r w:rsidRPr="00BE0AE5">
        <w:rPr>
          <w:rFonts w:cs="Times New Roman"/>
        </w:rPr>
        <w:t xml:space="preserve"> «Серебряный герб» (фрагмент). </w:t>
      </w:r>
    </w:p>
    <w:p w14:paraId="596F65FF" w14:textId="77777777" w:rsidR="00416B7C" w:rsidRPr="00BE0AE5" w:rsidRDefault="00416B7C" w:rsidP="00416B7C">
      <w:pPr>
        <w:pStyle w:val="body"/>
        <w:rPr>
          <w:rFonts w:cs="Times New Roman"/>
        </w:rPr>
      </w:pPr>
      <w:r w:rsidRPr="00BE0AE5">
        <w:rPr>
          <w:rStyle w:val="Bold"/>
          <w:rFonts w:cs="Times New Roman"/>
        </w:rPr>
        <w:t>А. А. Гиваргизов.</w:t>
      </w:r>
      <w:r w:rsidRPr="00BE0AE5">
        <w:rPr>
          <w:rFonts w:cs="Times New Roman"/>
        </w:rPr>
        <w:t xml:space="preserve"> «Контрольный диктант». </w:t>
      </w:r>
    </w:p>
    <w:p w14:paraId="21A8CCDE"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63C82355" w14:textId="77777777" w:rsidR="00416B7C" w:rsidRPr="00BE0AE5" w:rsidRDefault="00416B7C" w:rsidP="00416B7C">
      <w:pPr>
        <w:pStyle w:val="body"/>
        <w:rPr>
          <w:rStyle w:val="Italic"/>
          <w:rFonts w:cs="Times New Roman"/>
        </w:rPr>
      </w:pPr>
      <w:r w:rsidRPr="00BE0AE5">
        <w:rPr>
          <w:rStyle w:val="Italic"/>
          <w:rFonts w:cs="Times New Roman"/>
        </w:rPr>
        <w:t>Родной язык, родная речь</w:t>
      </w:r>
    </w:p>
    <w:p w14:paraId="1000670C" w14:textId="77777777" w:rsidR="00416B7C" w:rsidRPr="00BE0AE5" w:rsidRDefault="00416B7C" w:rsidP="00416B7C">
      <w:pPr>
        <w:pStyle w:val="body"/>
        <w:rPr>
          <w:rStyle w:val="Italic"/>
          <w:rFonts w:cs="Times New Roman"/>
        </w:rPr>
      </w:pPr>
      <w:r w:rsidRPr="00BE0AE5">
        <w:rPr>
          <w:rStyle w:val="Bold"/>
          <w:rFonts w:cs="Times New Roman"/>
        </w:rPr>
        <w:t>Стихотворения</w:t>
      </w:r>
      <w:r w:rsidRPr="00BE0AE5">
        <w:rPr>
          <w:rFonts w:cs="Times New Roman"/>
        </w:rPr>
        <w:t xml:space="preserve"> (не менее двух). Например:</w:t>
      </w:r>
      <w:r w:rsidRPr="00BE0AE5">
        <w:rPr>
          <w:rStyle w:val="Italic"/>
          <w:rFonts w:cs="Times New Roman"/>
        </w:rPr>
        <w:t xml:space="preserve"> </w:t>
      </w:r>
      <w:r w:rsidRPr="00BE0AE5">
        <w:rPr>
          <w:rFonts w:cs="Times New Roman"/>
        </w:rPr>
        <w:t>И. А. Бунин «Слово», В. Г. Гордейчев «Родная речь» и др.</w:t>
      </w:r>
    </w:p>
    <w:p w14:paraId="7A7DF1CD" w14:textId="77777777" w:rsidR="00416B7C" w:rsidRPr="00BE0AE5" w:rsidRDefault="00416B7C" w:rsidP="00416B7C">
      <w:pPr>
        <w:pStyle w:val="h2"/>
        <w:rPr>
          <w:rFonts w:cs="Times New Roman"/>
        </w:rPr>
      </w:pPr>
      <w:r w:rsidRPr="00BE0AE5">
        <w:rPr>
          <w:rFonts w:cs="Times New Roman"/>
        </w:rPr>
        <w:t>6 КЛАСС</w:t>
      </w:r>
    </w:p>
    <w:p w14:paraId="4CB23963"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6C5064CD"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63380482" w14:textId="77777777" w:rsidR="00416B7C" w:rsidRPr="00BE0AE5" w:rsidRDefault="00416B7C" w:rsidP="00416B7C">
      <w:pPr>
        <w:pStyle w:val="body"/>
        <w:rPr>
          <w:rStyle w:val="Italic"/>
          <w:rFonts w:cs="Times New Roman"/>
        </w:rPr>
      </w:pPr>
      <w:r w:rsidRPr="00BE0AE5">
        <w:rPr>
          <w:rStyle w:val="Italic"/>
          <w:rFonts w:cs="Times New Roman"/>
        </w:rPr>
        <w:t xml:space="preserve">Богатыри и богатырство </w:t>
      </w:r>
    </w:p>
    <w:p w14:paraId="7711C8C3" w14:textId="77777777" w:rsidR="00416B7C" w:rsidRPr="00BE0AE5" w:rsidRDefault="00416B7C" w:rsidP="00416B7C">
      <w:pPr>
        <w:pStyle w:val="body"/>
        <w:rPr>
          <w:rFonts w:cs="Times New Roman"/>
        </w:rPr>
      </w:pPr>
      <w:r w:rsidRPr="00BE0AE5">
        <w:rPr>
          <w:rStyle w:val="Bold"/>
          <w:rFonts w:cs="Times New Roman"/>
        </w:rPr>
        <w:t>Былины</w:t>
      </w:r>
      <w:r w:rsidRPr="00BE0AE5">
        <w:rPr>
          <w:rFonts w:cs="Times New Roman"/>
        </w:rPr>
        <w:t xml:space="preserve"> (одна былина по выбору). Например: «Илья Муромец и Святогор».</w:t>
      </w:r>
    </w:p>
    <w:p w14:paraId="004FE35F" w14:textId="77777777" w:rsidR="00416B7C" w:rsidRPr="00BE0AE5" w:rsidRDefault="00416B7C" w:rsidP="00416B7C">
      <w:pPr>
        <w:pStyle w:val="body"/>
        <w:rPr>
          <w:rStyle w:val="Italic"/>
          <w:rFonts w:cs="Times New Roman"/>
        </w:rPr>
      </w:pPr>
      <w:r w:rsidRPr="00BE0AE5">
        <w:rPr>
          <w:rStyle w:val="Italic"/>
          <w:rFonts w:cs="Times New Roman"/>
        </w:rPr>
        <w:t>Былинные сюжеты и герои в русской литературе</w:t>
      </w:r>
    </w:p>
    <w:p w14:paraId="13D250D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А. Бунин «Святогор и Илья».</w:t>
      </w:r>
    </w:p>
    <w:p w14:paraId="0672EFDE" w14:textId="77777777" w:rsidR="00416B7C" w:rsidRPr="00BE0AE5" w:rsidRDefault="00416B7C" w:rsidP="00416B7C">
      <w:pPr>
        <w:pStyle w:val="body"/>
        <w:rPr>
          <w:rFonts w:cs="Times New Roman"/>
        </w:rPr>
      </w:pPr>
      <w:r w:rsidRPr="00BE0AE5">
        <w:rPr>
          <w:rStyle w:val="Bold"/>
          <w:rFonts w:cs="Times New Roman"/>
        </w:rPr>
        <w:lastRenderedPageBreak/>
        <w:t>М. М. Пришвин.</w:t>
      </w:r>
      <w:r w:rsidRPr="00BE0AE5">
        <w:rPr>
          <w:rFonts w:cs="Times New Roman"/>
        </w:rPr>
        <w:t xml:space="preserve"> «Певец былин».</w:t>
      </w:r>
    </w:p>
    <w:p w14:paraId="0268D141"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0A3059BA" w14:textId="77777777" w:rsidR="00416B7C" w:rsidRPr="00BE0AE5" w:rsidRDefault="00416B7C" w:rsidP="00416B7C">
      <w:pPr>
        <w:pStyle w:val="body"/>
        <w:rPr>
          <w:rStyle w:val="Italic"/>
          <w:rFonts w:cs="Times New Roman"/>
        </w:rPr>
      </w:pPr>
      <w:r w:rsidRPr="00BE0AE5">
        <w:rPr>
          <w:rStyle w:val="Italic"/>
          <w:rFonts w:cs="Times New Roman"/>
        </w:rPr>
        <w:t>Русский Север</w:t>
      </w:r>
    </w:p>
    <w:p w14:paraId="7BEEF98F" w14:textId="77777777" w:rsidR="00416B7C" w:rsidRPr="00BE0AE5" w:rsidRDefault="00416B7C" w:rsidP="00416B7C">
      <w:pPr>
        <w:pStyle w:val="body"/>
        <w:rPr>
          <w:rFonts w:cs="Times New Roman"/>
        </w:rPr>
      </w:pPr>
      <w:r w:rsidRPr="00BE0AE5">
        <w:rPr>
          <w:rStyle w:val="Bold"/>
          <w:rFonts w:cs="Times New Roman"/>
        </w:rPr>
        <w:t>С. Г. Писахов.</w:t>
      </w:r>
      <w:r w:rsidRPr="00BE0AE5">
        <w:rPr>
          <w:rFonts w:cs="Times New Roman"/>
        </w:rPr>
        <w:t xml:space="preserve"> «Ледяна колокольня» (не менее одной главы по в</w:t>
      </w:r>
      <w:r w:rsidRPr="00BE0AE5">
        <w:rPr>
          <w:rFonts w:cs="Times New Roman"/>
        </w:rPr>
        <w:t>ы</w:t>
      </w:r>
      <w:r w:rsidRPr="00BE0AE5">
        <w:rPr>
          <w:rFonts w:cs="Times New Roman"/>
        </w:rPr>
        <w:t>бору, например: «Морожены песни»).</w:t>
      </w:r>
    </w:p>
    <w:p w14:paraId="19E8E6CC" w14:textId="77777777" w:rsidR="00416B7C" w:rsidRPr="00BE0AE5" w:rsidRDefault="00416B7C" w:rsidP="00416B7C">
      <w:pPr>
        <w:pStyle w:val="body"/>
        <w:rPr>
          <w:rFonts w:cs="Times New Roman"/>
        </w:rPr>
      </w:pPr>
      <w:r w:rsidRPr="00BE0AE5">
        <w:rPr>
          <w:rStyle w:val="Bold"/>
          <w:rFonts w:cs="Times New Roman"/>
        </w:rPr>
        <w:t>Б. В. Шергин.</w:t>
      </w:r>
      <w:r w:rsidRPr="00BE0AE5">
        <w:rPr>
          <w:rFonts w:cs="Times New Roman"/>
        </w:rPr>
        <w:t xml:space="preserve"> «Поморские были и сказания» (не менее двух глав по выбору, например: «Детство в Архангельске», «Миша Ласкин»). </w:t>
      </w:r>
    </w:p>
    <w:p w14:paraId="16EAE69F" w14:textId="77777777" w:rsidR="00416B7C" w:rsidRPr="00BE0AE5" w:rsidRDefault="00416B7C" w:rsidP="00416B7C">
      <w:pPr>
        <w:pStyle w:val="h4"/>
        <w:rPr>
          <w:rFonts w:cs="Times New Roman"/>
        </w:rPr>
      </w:pPr>
      <w:r w:rsidRPr="00BE0AE5">
        <w:rPr>
          <w:rFonts w:cs="Times New Roman"/>
        </w:rPr>
        <w:t xml:space="preserve">Родные просторы </w:t>
      </w:r>
    </w:p>
    <w:p w14:paraId="4C9E1251" w14:textId="77777777" w:rsidR="00416B7C" w:rsidRPr="00BE0AE5" w:rsidRDefault="00416B7C" w:rsidP="00416B7C">
      <w:pPr>
        <w:pStyle w:val="body"/>
        <w:rPr>
          <w:rStyle w:val="Italic"/>
          <w:rFonts w:cs="Times New Roman"/>
        </w:rPr>
      </w:pPr>
      <w:r w:rsidRPr="00BE0AE5">
        <w:rPr>
          <w:rStyle w:val="Italic"/>
          <w:rFonts w:cs="Times New Roman"/>
        </w:rPr>
        <w:t>Зима в русской поэзии</w:t>
      </w:r>
    </w:p>
    <w:p w14:paraId="67317BE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С. Никитин «Встреча Зимы», А. А. Блок «Снег да снег. Всю избу занесло…», Н. М. Рубцов «Первый снег» и др.</w:t>
      </w:r>
    </w:p>
    <w:p w14:paraId="706A2108" w14:textId="77777777" w:rsidR="00416B7C" w:rsidRPr="00BE0AE5" w:rsidRDefault="00416B7C" w:rsidP="00416B7C">
      <w:pPr>
        <w:pStyle w:val="body"/>
        <w:rPr>
          <w:rStyle w:val="Italic"/>
          <w:rFonts w:cs="Times New Roman"/>
        </w:rPr>
      </w:pPr>
      <w:r w:rsidRPr="00BE0AE5">
        <w:rPr>
          <w:rStyle w:val="Italic"/>
          <w:rFonts w:cs="Times New Roman"/>
        </w:rPr>
        <w:t xml:space="preserve">По мотивам русских сказок о зиме </w:t>
      </w:r>
    </w:p>
    <w:p w14:paraId="328215E3" w14:textId="77777777" w:rsidR="00416B7C" w:rsidRPr="00BE0AE5" w:rsidRDefault="00416B7C" w:rsidP="00416B7C">
      <w:pPr>
        <w:pStyle w:val="body"/>
        <w:rPr>
          <w:rFonts w:cs="Times New Roman"/>
        </w:rPr>
      </w:pPr>
      <w:r w:rsidRPr="00BE0AE5">
        <w:rPr>
          <w:rStyle w:val="Bold"/>
          <w:rFonts w:cs="Times New Roman"/>
        </w:rPr>
        <w:t>Е. Л. Шварц.</w:t>
      </w:r>
      <w:r w:rsidRPr="00BE0AE5">
        <w:rPr>
          <w:rFonts w:cs="Times New Roman"/>
        </w:rPr>
        <w:t xml:space="preserve"> «Два брата».</w:t>
      </w:r>
    </w:p>
    <w:p w14:paraId="438E612F"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483318FF"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6B52CF11" w14:textId="77777777" w:rsidR="00416B7C" w:rsidRPr="00BE0AE5" w:rsidRDefault="00416B7C" w:rsidP="00416B7C">
      <w:pPr>
        <w:pStyle w:val="body"/>
        <w:rPr>
          <w:rStyle w:val="Italic"/>
          <w:rFonts w:cs="Times New Roman"/>
        </w:rPr>
      </w:pPr>
      <w:r w:rsidRPr="00BE0AE5">
        <w:rPr>
          <w:rStyle w:val="Italic"/>
          <w:rFonts w:cs="Times New Roman"/>
        </w:rPr>
        <w:t>Масленица</w:t>
      </w:r>
    </w:p>
    <w:p w14:paraId="62DEB69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М. Ю. Лермонтов «П</w:t>
      </w:r>
      <w:r w:rsidRPr="00BE0AE5">
        <w:rPr>
          <w:rFonts w:cs="Times New Roman"/>
        </w:rPr>
        <w:t>о</w:t>
      </w:r>
      <w:r w:rsidRPr="00BE0AE5">
        <w:rPr>
          <w:rFonts w:cs="Times New Roman"/>
        </w:rPr>
        <w:t>среди небесных тел…», А. Д. Дементьев «Прощёное воскресенье» и др.</w:t>
      </w:r>
    </w:p>
    <w:p w14:paraId="15106D32"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«Блины».</w:t>
      </w:r>
    </w:p>
    <w:p w14:paraId="3239C792" w14:textId="77777777" w:rsidR="00416B7C" w:rsidRPr="00BE0AE5" w:rsidRDefault="00416B7C" w:rsidP="00416B7C">
      <w:pPr>
        <w:pStyle w:val="body"/>
        <w:rPr>
          <w:rFonts w:cs="Times New Roman"/>
        </w:rPr>
      </w:pPr>
      <w:r w:rsidRPr="00BE0AE5">
        <w:rPr>
          <w:rStyle w:val="Bold"/>
          <w:rFonts w:cs="Times New Roman"/>
        </w:rPr>
        <w:t>Тэффи.</w:t>
      </w:r>
      <w:r w:rsidRPr="00BE0AE5">
        <w:rPr>
          <w:rFonts w:cs="Times New Roman"/>
        </w:rPr>
        <w:t xml:space="preserve"> «Блины».</w:t>
      </w:r>
    </w:p>
    <w:p w14:paraId="6DA9EC8D"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2AE4C620" w14:textId="77777777" w:rsidR="00416B7C" w:rsidRPr="00BE0AE5" w:rsidRDefault="00416B7C" w:rsidP="00416B7C">
      <w:pPr>
        <w:pStyle w:val="body"/>
        <w:rPr>
          <w:rStyle w:val="Italic"/>
          <w:rFonts w:cs="Times New Roman"/>
        </w:rPr>
      </w:pPr>
      <w:r w:rsidRPr="00BE0AE5">
        <w:rPr>
          <w:rStyle w:val="Italic"/>
          <w:rFonts w:cs="Times New Roman"/>
        </w:rPr>
        <w:t>Всюду родимую Русь узнаю</w:t>
      </w:r>
    </w:p>
    <w:p w14:paraId="2591787E"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 А. Рождественский «Русская природа» и др.</w:t>
      </w:r>
    </w:p>
    <w:p w14:paraId="58C83C75" w14:textId="77777777"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«Заботливый цветок». </w:t>
      </w:r>
    </w:p>
    <w:p w14:paraId="14C447AC" w14:textId="77777777" w:rsidR="00416B7C" w:rsidRPr="00BE0AE5" w:rsidRDefault="00416B7C" w:rsidP="00416B7C">
      <w:pPr>
        <w:pStyle w:val="body"/>
        <w:rPr>
          <w:rFonts w:cs="Times New Roman"/>
        </w:rPr>
      </w:pPr>
      <w:r w:rsidRPr="00BE0AE5">
        <w:rPr>
          <w:rStyle w:val="Bold"/>
          <w:rFonts w:cs="Times New Roman"/>
        </w:rPr>
        <w:t>Ю. В. Бондарев.</w:t>
      </w:r>
      <w:r w:rsidRPr="00BE0AE5">
        <w:rPr>
          <w:rFonts w:cs="Times New Roman"/>
        </w:rPr>
        <w:t xml:space="preserve"> «Поздним вечером». </w:t>
      </w:r>
    </w:p>
    <w:p w14:paraId="48FE4BEE"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5EB3B703"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2F80C7DB" w14:textId="77777777" w:rsidR="00416B7C" w:rsidRPr="00BE0AE5" w:rsidRDefault="00416B7C" w:rsidP="00416B7C">
      <w:pPr>
        <w:pStyle w:val="body"/>
        <w:rPr>
          <w:rStyle w:val="Italic"/>
          <w:rFonts w:cs="Times New Roman"/>
        </w:rPr>
      </w:pPr>
      <w:r w:rsidRPr="00BE0AE5">
        <w:rPr>
          <w:rStyle w:val="Italic"/>
          <w:rFonts w:cs="Times New Roman"/>
        </w:rPr>
        <w:t xml:space="preserve">Оборона Севастополя </w:t>
      </w:r>
    </w:p>
    <w:p w14:paraId="7A7FE742"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трех). Например: А. Н. Апухтин «Солда</w:t>
      </w:r>
      <w:r w:rsidRPr="00BE0AE5">
        <w:rPr>
          <w:rFonts w:cs="Times New Roman"/>
        </w:rPr>
        <w:t>т</w:t>
      </w:r>
      <w:r w:rsidRPr="00BE0AE5">
        <w:rPr>
          <w:rFonts w:cs="Times New Roman"/>
        </w:rPr>
        <w:t>ская песня о Севастополе», А. А. Фет «Севастопольское братское кла</w:t>
      </w:r>
      <w:r w:rsidRPr="00BE0AE5">
        <w:rPr>
          <w:rFonts w:cs="Times New Roman"/>
        </w:rPr>
        <w:t>д</w:t>
      </w:r>
      <w:r w:rsidRPr="00BE0AE5">
        <w:rPr>
          <w:rFonts w:cs="Times New Roman"/>
        </w:rPr>
        <w:t xml:space="preserve">бище», Рюрик Ивнев «Севастополь» и др. </w:t>
      </w:r>
    </w:p>
    <w:p w14:paraId="17D7D2DA" w14:textId="77777777" w:rsidR="00416B7C" w:rsidRPr="00BE0AE5" w:rsidRDefault="00416B7C" w:rsidP="00416B7C">
      <w:pPr>
        <w:pStyle w:val="h4"/>
        <w:rPr>
          <w:rFonts w:cs="Times New Roman"/>
        </w:rPr>
      </w:pPr>
      <w:r w:rsidRPr="00BE0AE5">
        <w:rPr>
          <w:rFonts w:cs="Times New Roman"/>
        </w:rPr>
        <w:lastRenderedPageBreak/>
        <w:t xml:space="preserve">Загадки русской души </w:t>
      </w:r>
    </w:p>
    <w:p w14:paraId="4DC0C30C" w14:textId="77777777" w:rsidR="00416B7C" w:rsidRPr="00BE0AE5" w:rsidRDefault="00416B7C" w:rsidP="00416B7C">
      <w:pPr>
        <w:pStyle w:val="body"/>
        <w:rPr>
          <w:rFonts w:cs="Times New Roman"/>
        </w:rPr>
      </w:pPr>
      <w:r w:rsidRPr="00BE0AE5">
        <w:rPr>
          <w:rStyle w:val="Italic"/>
          <w:rFonts w:cs="Times New Roman"/>
        </w:rPr>
        <w:t>Чудеса нужно делать своими руками</w:t>
      </w:r>
    </w:p>
    <w:p w14:paraId="770772A1"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Ф. И. Тютчев «Чему бы жизнь нас ни учила…» и др. </w:t>
      </w:r>
    </w:p>
    <w:p w14:paraId="73C5916E" w14:textId="77777777" w:rsidR="00416B7C" w:rsidRPr="00BE0AE5" w:rsidRDefault="00416B7C" w:rsidP="00416B7C">
      <w:pPr>
        <w:pStyle w:val="body"/>
        <w:rPr>
          <w:rFonts w:cs="Times New Roman"/>
        </w:rPr>
      </w:pPr>
      <w:r w:rsidRPr="00BE0AE5">
        <w:rPr>
          <w:rStyle w:val="Bold"/>
          <w:rFonts w:cs="Times New Roman"/>
        </w:rPr>
        <w:t>Н. С. Лесков.</w:t>
      </w:r>
      <w:r w:rsidRPr="00BE0AE5">
        <w:rPr>
          <w:rFonts w:cs="Times New Roman"/>
        </w:rPr>
        <w:t xml:space="preserve"> «Неразменный рубль». </w:t>
      </w:r>
    </w:p>
    <w:p w14:paraId="7D692E68" w14:textId="77777777"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«Бабушка с малиной».</w:t>
      </w:r>
    </w:p>
    <w:p w14:paraId="472638F4"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2063B525" w14:textId="77777777" w:rsidR="00416B7C" w:rsidRPr="00BE0AE5" w:rsidRDefault="00416B7C" w:rsidP="00416B7C">
      <w:pPr>
        <w:pStyle w:val="body"/>
        <w:rPr>
          <w:rStyle w:val="Italic"/>
          <w:rFonts w:cs="Times New Roman"/>
        </w:rPr>
      </w:pPr>
      <w:r w:rsidRPr="00BE0AE5">
        <w:rPr>
          <w:rStyle w:val="Italic"/>
          <w:rFonts w:cs="Times New Roman"/>
        </w:rPr>
        <w:t>Реальность и мечты</w:t>
      </w:r>
    </w:p>
    <w:p w14:paraId="2C291161" w14:textId="77777777" w:rsidR="00416B7C" w:rsidRPr="00BE0AE5" w:rsidRDefault="00416B7C" w:rsidP="00416B7C">
      <w:pPr>
        <w:pStyle w:val="body"/>
        <w:rPr>
          <w:rFonts w:cs="Times New Roman"/>
        </w:rPr>
      </w:pPr>
      <w:r w:rsidRPr="00BE0AE5">
        <w:rPr>
          <w:rStyle w:val="Bold"/>
          <w:rFonts w:cs="Times New Roman"/>
        </w:rPr>
        <w:t>Р. П. Погодин.</w:t>
      </w:r>
      <w:r w:rsidRPr="00BE0AE5">
        <w:rPr>
          <w:rFonts w:cs="Times New Roman"/>
        </w:rPr>
        <w:t xml:space="preserve"> «Кирпичные острова» (рассказы «Как я с ним</w:t>
      </w:r>
      <w:r w:rsidR="00571787" w:rsidRPr="00BE0AE5">
        <w:rPr>
          <w:rFonts w:cs="Times New Roman"/>
        </w:rPr>
        <w:t xml:space="preserve"> </w:t>
      </w:r>
      <w:r w:rsidRPr="00BE0AE5">
        <w:rPr>
          <w:rFonts w:cs="Times New Roman"/>
        </w:rPr>
        <w:t>позн</w:t>
      </w:r>
      <w:r w:rsidRPr="00BE0AE5">
        <w:rPr>
          <w:rFonts w:cs="Times New Roman"/>
        </w:rPr>
        <w:t>а</w:t>
      </w:r>
      <w:r w:rsidRPr="00BE0AE5">
        <w:rPr>
          <w:rFonts w:cs="Times New Roman"/>
        </w:rPr>
        <w:t xml:space="preserve">комился», «Кирпичные острова»). </w:t>
      </w:r>
    </w:p>
    <w:p w14:paraId="3E8C6DE9" w14:textId="77777777" w:rsidR="00416B7C" w:rsidRPr="00BE0AE5" w:rsidRDefault="00416B7C" w:rsidP="00416B7C">
      <w:pPr>
        <w:pStyle w:val="body"/>
        <w:rPr>
          <w:rFonts w:cs="Times New Roman"/>
        </w:rPr>
      </w:pPr>
      <w:r w:rsidRPr="00BE0AE5">
        <w:rPr>
          <w:rStyle w:val="Bold"/>
          <w:rFonts w:cs="Times New Roman"/>
        </w:rPr>
        <w:t>Е. С. Велтистов.</w:t>
      </w:r>
      <w:r w:rsidRPr="00BE0AE5">
        <w:rPr>
          <w:rFonts w:cs="Times New Roman"/>
        </w:rPr>
        <w:t xml:space="preserve"> «Миллион и один день каникул» (один фрагмент по выбору). </w:t>
      </w:r>
    </w:p>
    <w:p w14:paraId="2C615BE9"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2E0FD270" w14:textId="77777777" w:rsidR="00416B7C" w:rsidRPr="00BE0AE5" w:rsidRDefault="00416B7C" w:rsidP="00416B7C">
      <w:pPr>
        <w:pStyle w:val="body"/>
        <w:rPr>
          <w:rFonts w:cs="Times New Roman"/>
        </w:rPr>
      </w:pPr>
      <w:r w:rsidRPr="00BE0AE5">
        <w:rPr>
          <w:rStyle w:val="Italic"/>
          <w:rFonts w:cs="Times New Roman"/>
        </w:rPr>
        <w:t>На русском дышим языке</w:t>
      </w:r>
    </w:p>
    <w:p w14:paraId="3008CF8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К. Д. Бальмонт «Русский язык», Ю. П. Мориц «Язык обид — язык не русский…» и др.</w:t>
      </w:r>
    </w:p>
    <w:p w14:paraId="5D0E5AC3" w14:textId="77777777" w:rsidR="00416B7C" w:rsidRPr="00BE0AE5" w:rsidRDefault="00416B7C" w:rsidP="00416B7C">
      <w:pPr>
        <w:pStyle w:val="h2"/>
        <w:rPr>
          <w:rFonts w:cs="Times New Roman"/>
        </w:rPr>
      </w:pPr>
      <w:r w:rsidRPr="00BE0AE5">
        <w:rPr>
          <w:rFonts w:cs="Times New Roman"/>
        </w:rPr>
        <w:t>7 КЛАСС</w:t>
      </w:r>
    </w:p>
    <w:p w14:paraId="0ABCDA30"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A0B13C5"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6602261C" w14:textId="77777777" w:rsidR="00416B7C" w:rsidRPr="00BE0AE5" w:rsidRDefault="00416B7C" w:rsidP="00416B7C">
      <w:pPr>
        <w:pStyle w:val="body"/>
        <w:rPr>
          <w:rStyle w:val="Italic"/>
          <w:rFonts w:cs="Times New Roman"/>
        </w:rPr>
      </w:pPr>
      <w:r w:rsidRPr="00BE0AE5">
        <w:rPr>
          <w:rStyle w:val="Italic"/>
          <w:rFonts w:cs="Times New Roman"/>
        </w:rPr>
        <w:t>Русские</w:t>
      </w:r>
      <w:r w:rsidRPr="00BE0AE5">
        <w:rPr>
          <w:rFonts w:cs="Times New Roman"/>
        </w:rPr>
        <w:t xml:space="preserve"> </w:t>
      </w:r>
      <w:r w:rsidRPr="00BE0AE5">
        <w:rPr>
          <w:rStyle w:val="Italic"/>
          <w:rFonts w:cs="Times New Roman"/>
        </w:rPr>
        <w:t xml:space="preserve">народные песни </w:t>
      </w:r>
    </w:p>
    <w:p w14:paraId="7B7CED30" w14:textId="77777777" w:rsidR="00416B7C" w:rsidRPr="00BE0AE5" w:rsidRDefault="00416B7C" w:rsidP="00416B7C">
      <w:pPr>
        <w:pStyle w:val="body"/>
        <w:rPr>
          <w:rStyle w:val="Italic"/>
          <w:rFonts w:cs="Times New Roman"/>
        </w:rPr>
      </w:pPr>
      <w:r w:rsidRPr="00BE0AE5">
        <w:rPr>
          <w:rFonts w:cs="Times New Roman"/>
        </w:rPr>
        <w:t>Исторические и лирические песни (не менее двух). Например:</w:t>
      </w:r>
      <w:r w:rsidRPr="00BE0AE5">
        <w:rPr>
          <w:rStyle w:val="Italic"/>
          <w:rFonts w:cs="Times New Roman"/>
        </w:rPr>
        <w:t xml:space="preserve"> </w:t>
      </w:r>
      <w:r w:rsidRPr="00BE0AE5">
        <w:rPr>
          <w:rFonts w:cs="Times New Roman"/>
        </w:rPr>
        <w:t>«На заре то было, братцы, на утренней…», «Ах вы, ветры, ветры буйные…» и др.</w:t>
      </w:r>
    </w:p>
    <w:p w14:paraId="02A455A9" w14:textId="77777777" w:rsidR="00416B7C" w:rsidRPr="00BE0AE5" w:rsidRDefault="00416B7C" w:rsidP="00416B7C">
      <w:pPr>
        <w:pStyle w:val="body"/>
        <w:rPr>
          <w:rStyle w:val="Italic"/>
          <w:rFonts w:cs="Times New Roman"/>
        </w:rPr>
      </w:pPr>
      <w:r w:rsidRPr="00BE0AE5">
        <w:rPr>
          <w:rStyle w:val="Italic"/>
          <w:rFonts w:cs="Times New Roman"/>
        </w:rPr>
        <w:t>Фольклорные сюжеты и мотивы в русской литературе</w:t>
      </w:r>
    </w:p>
    <w:p w14:paraId="7576D463" w14:textId="77777777"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«Песни о Стеньке Разине» (песня 1).</w:t>
      </w:r>
    </w:p>
    <w:p w14:paraId="6ABEC94F"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З. Суриков «Я ли в поле да не травушка была…», А. К. Толстой «Моя душа летит прив</w:t>
      </w:r>
      <w:r w:rsidRPr="00BE0AE5">
        <w:rPr>
          <w:rFonts w:cs="Times New Roman"/>
        </w:rPr>
        <w:t>е</w:t>
      </w:r>
      <w:r w:rsidRPr="00BE0AE5">
        <w:rPr>
          <w:rFonts w:cs="Times New Roman"/>
        </w:rPr>
        <w:t>том…» и др.</w:t>
      </w:r>
    </w:p>
    <w:p w14:paraId="343DC978"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4166DE67" w14:textId="77777777" w:rsidR="00416B7C" w:rsidRPr="00BE0AE5" w:rsidRDefault="00416B7C" w:rsidP="00416B7C">
      <w:pPr>
        <w:pStyle w:val="body"/>
        <w:rPr>
          <w:rStyle w:val="Italic"/>
          <w:rFonts w:cs="Times New Roman"/>
        </w:rPr>
      </w:pPr>
      <w:r w:rsidRPr="00BE0AE5">
        <w:rPr>
          <w:rStyle w:val="Italic"/>
          <w:rFonts w:cs="Times New Roman"/>
        </w:rPr>
        <w:t>Сибирский край</w:t>
      </w:r>
    </w:p>
    <w:p w14:paraId="226EFF25" w14:textId="77777777" w:rsidR="00416B7C" w:rsidRPr="00BE0AE5" w:rsidRDefault="00416B7C" w:rsidP="00416B7C">
      <w:pPr>
        <w:pStyle w:val="body"/>
        <w:rPr>
          <w:rFonts w:cs="Times New Roman"/>
        </w:rPr>
      </w:pPr>
      <w:r w:rsidRPr="00BE0AE5">
        <w:rPr>
          <w:rStyle w:val="Bold"/>
          <w:rFonts w:cs="Times New Roman"/>
        </w:rPr>
        <w:t>В. Г. Распутин.</w:t>
      </w:r>
      <w:r w:rsidRPr="00BE0AE5">
        <w:rPr>
          <w:rFonts w:cs="Times New Roman"/>
        </w:rPr>
        <w:t xml:space="preserve"> «Сибирь, Сибирь…» (одна глава по выбору, например «Тобольск»).</w:t>
      </w:r>
    </w:p>
    <w:p w14:paraId="173EED3C" w14:textId="77777777" w:rsidR="00416B7C" w:rsidRPr="00BE0AE5" w:rsidRDefault="00416B7C" w:rsidP="00416B7C">
      <w:pPr>
        <w:pStyle w:val="body"/>
        <w:rPr>
          <w:rFonts w:cs="Times New Roman"/>
        </w:rPr>
      </w:pPr>
      <w:r w:rsidRPr="00BE0AE5">
        <w:rPr>
          <w:rStyle w:val="Bold"/>
          <w:rFonts w:cs="Times New Roman"/>
        </w:rPr>
        <w:t>А. И. Солженицын.</w:t>
      </w:r>
      <w:r w:rsidRPr="00BE0AE5">
        <w:rPr>
          <w:rFonts w:cs="Times New Roman"/>
        </w:rPr>
        <w:t xml:space="preserve"> «Колокол Углича».</w:t>
      </w:r>
    </w:p>
    <w:p w14:paraId="641FD283" w14:textId="77777777" w:rsidR="00416B7C" w:rsidRPr="00BE0AE5" w:rsidRDefault="00416B7C" w:rsidP="00416B7C">
      <w:pPr>
        <w:pStyle w:val="h4"/>
        <w:rPr>
          <w:rFonts w:cs="Times New Roman"/>
        </w:rPr>
      </w:pPr>
      <w:r w:rsidRPr="00BE0AE5">
        <w:rPr>
          <w:rFonts w:cs="Times New Roman"/>
        </w:rPr>
        <w:lastRenderedPageBreak/>
        <w:t xml:space="preserve">Родные просторы </w:t>
      </w:r>
    </w:p>
    <w:p w14:paraId="33DBE2E0" w14:textId="77777777" w:rsidR="00416B7C" w:rsidRPr="00BE0AE5" w:rsidRDefault="00416B7C" w:rsidP="00416B7C">
      <w:pPr>
        <w:pStyle w:val="body"/>
        <w:rPr>
          <w:rStyle w:val="Italic"/>
          <w:rFonts w:cs="Times New Roman"/>
        </w:rPr>
      </w:pPr>
      <w:r w:rsidRPr="00BE0AE5">
        <w:rPr>
          <w:rStyle w:val="Italic"/>
          <w:rFonts w:cs="Times New Roman"/>
        </w:rPr>
        <w:t xml:space="preserve">Русское поле </w:t>
      </w:r>
    </w:p>
    <w:p w14:paraId="159B8BD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С. Никитин «Поле», И. А. Гофф «Русское поле» и др.</w:t>
      </w:r>
    </w:p>
    <w:p w14:paraId="0B4F5546" w14:textId="77777777" w:rsidR="00416B7C" w:rsidRPr="00BE0AE5" w:rsidRDefault="00416B7C" w:rsidP="00416B7C">
      <w:pPr>
        <w:pStyle w:val="body"/>
        <w:rPr>
          <w:rFonts w:cs="Times New Roman"/>
          <w:spacing w:val="-1"/>
        </w:rPr>
      </w:pPr>
      <w:r w:rsidRPr="00BE0AE5">
        <w:rPr>
          <w:rStyle w:val="Bold"/>
          <w:rFonts w:cs="Times New Roman"/>
          <w:spacing w:val="-1"/>
        </w:rPr>
        <w:t>Д. В. Григорович.</w:t>
      </w:r>
      <w:r w:rsidRPr="00BE0AE5">
        <w:rPr>
          <w:rFonts w:cs="Times New Roman"/>
          <w:spacing w:val="-1"/>
        </w:rPr>
        <w:t xml:space="preserve"> «Пахарь» (не менее одной главы по выбору).</w:t>
      </w:r>
    </w:p>
    <w:p w14:paraId="7D87266F"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44DA5F85"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088F3A13" w14:textId="77777777" w:rsidR="00416B7C" w:rsidRPr="00BE0AE5" w:rsidRDefault="00416B7C" w:rsidP="00416B7C">
      <w:pPr>
        <w:pStyle w:val="body"/>
        <w:rPr>
          <w:rStyle w:val="Italic"/>
          <w:rFonts w:cs="Times New Roman"/>
        </w:rPr>
      </w:pPr>
      <w:r w:rsidRPr="00BE0AE5">
        <w:rPr>
          <w:rStyle w:val="Italic"/>
          <w:rFonts w:cs="Times New Roman"/>
        </w:rPr>
        <w:t>Пасха</w:t>
      </w:r>
    </w:p>
    <w:p w14:paraId="79B3ACB0" w14:textId="77777777" w:rsidR="00416B7C" w:rsidRPr="00BE0AE5" w:rsidRDefault="00416B7C" w:rsidP="00416B7C">
      <w:pPr>
        <w:pStyle w:val="body"/>
        <w:rPr>
          <w:rFonts w:cs="Times New Roman"/>
          <w:spacing w:val="-1"/>
        </w:rPr>
      </w:pPr>
      <w:r w:rsidRPr="00BE0AE5">
        <w:rPr>
          <w:rStyle w:val="Bold"/>
          <w:rFonts w:cs="Times New Roman"/>
          <w:spacing w:val="-1"/>
        </w:rPr>
        <w:t>Стихотворения</w:t>
      </w:r>
      <w:r w:rsidRPr="00BE0AE5">
        <w:rPr>
          <w:rFonts w:cs="Times New Roman"/>
          <w:spacing w:val="-1"/>
        </w:rPr>
        <w:t xml:space="preserve"> (не менее двух). Например: К. Д. Бальмонт «Благ</w:t>
      </w:r>
      <w:r w:rsidRPr="00BE0AE5">
        <w:rPr>
          <w:rFonts w:cs="Times New Roman"/>
          <w:spacing w:val="-1"/>
        </w:rPr>
        <w:t>о</w:t>
      </w:r>
      <w:r w:rsidRPr="00BE0AE5">
        <w:rPr>
          <w:rFonts w:cs="Times New Roman"/>
          <w:spacing w:val="-1"/>
        </w:rPr>
        <w:t>вещенье в Москве», А. С. Хомяков «Кремлевская заутреня на Пасху», А. А. Фет «Христос Воскресе!» (П. П. Боткину).</w:t>
      </w:r>
    </w:p>
    <w:p w14:paraId="7CF4C835"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«Казак».</w:t>
      </w:r>
    </w:p>
    <w:p w14:paraId="55B18539"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1650D22C" w14:textId="77777777" w:rsidR="00416B7C" w:rsidRPr="00BE0AE5" w:rsidRDefault="00416B7C" w:rsidP="00416B7C">
      <w:pPr>
        <w:pStyle w:val="body"/>
        <w:rPr>
          <w:rStyle w:val="Italic"/>
          <w:rFonts w:cs="Times New Roman"/>
        </w:rPr>
      </w:pPr>
      <w:r w:rsidRPr="00BE0AE5">
        <w:rPr>
          <w:rStyle w:val="Italic"/>
          <w:rFonts w:cs="Times New Roman"/>
        </w:rPr>
        <w:t>Русские мастера</w:t>
      </w:r>
    </w:p>
    <w:p w14:paraId="359B9C21" w14:textId="77777777" w:rsidR="00416B7C" w:rsidRPr="00BE0AE5" w:rsidRDefault="00416B7C" w:rsidP="00416B7C">
      <w:pPr>
        <w:pStyle w:val="body"/>
        <w:rPr>
          <w:rFonts w:cs="Times New Roman"/>
        </w:rPr>
      </w:pPr>
      <w:r w:rsidRPr="00BE0AE5">
        <w:rPr>
          <w:rStyle w:val="Bold"/>
          <w:rFonts w:cs="Times New Roman"/>
        </w:rPr>
        <w:t>В. А. Солоухин.</w:t>
      </w:r>
      <w:r w:rsidRPr="00BE0AE5">
        <w:rPr>
          <w:rFonts w:cs="Times New Roman"/>
        </w:rPr>
        <w:t xml:space="preserve"> «Камешки на ладони» (не менее двух миниатюр по выбору). </w:t>
      </w:r>
    </w:p>
    <w:p w14:paraId="2DC17608"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«Дом» (один фрагмент по выбору).</w:t>
      </w:r>
    </w:p>
    <w:p w14:paraId="71D9D4CA"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Р. И. Рождественский «О мастерах» и др. </w:t>
      </w:r>
    </w:p>
    <w:p w14:paraId="4CC538F3"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4526ADF3"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77EC1DCA" w14:textId="77777777" w:rsidR="00416B7C" w:rsidRPr="00BE0AE5" w:rsidRDefault="00416B7C" w:rsidP="00416B7C">
      <w:pPr>
        <w:pStyle w:val="body"/>
        <w:rPr>
          <w:rStyle w:val="Italic"/>
          <w:rFonts w:cs="Times New Roman"/>
        </w:rPr>
      </w:pPr>
      <w:r w:rsidRPr="00BE0AE5">
        <w:rPr>
          <w:rStyle w:val="Italic"/>
          <w:rFonts w:cs="Times New Roman"/>
        </w:rPr>
        <w:t>На Первой мировой войне</w:t>
      </w:r>
    </w:p>
    <w:p w14:paraId="383FB86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С. М. Городецкий «Во</w:t>
      </w:r>
      <w:r w:rsidRPr="00BE0AE5">
        <w:rPr>
          <w:rFonts w:cs="Times New Roman"/>
        </w:rPr>
        <w:t>з</w:t>
      </w:r>
      <w:r w:rsidRPr="00BE0AE5">
        <w:rPr>
          <w:rFonts w:cs="Times New Roman"/>
        </w:rPr>
        <w:t>душный витязь», Н. С. Гумилёв «Наступление», «Война» и др.</w:t>
      </w:r>
    </w:p>
    <w:p w14:paraId="7F924884" w14:textId="77777777" w:rsidR="00416B7C" w:rsidRPr="00BE0AE5" w:rsidRDefault="00416B7C" w:rsidP="00416B7C">
      <w:pPr>
        <w:pStyle w:val="body"/>
        <w:rPr>
          <w:rFonts w:cs="Times New Roman"/>
        </w:rPr>
      </w:pPr>
      <w:r w:rsidRPr="00BE0AE5">
        <w:rPr>
          <w:rStyle w:val="Bold"/>
          <w:rFonts w:cs="Times New Roman"/>
        </w:rPr>
        <w:t>М. М. Пришвин.</w:t>
      </w:r>
      <w:r w:rsidRPr="00BE0AE5">
        <w:rPr>
          <w:rFonts w:cs="Times New Roman"/>
        </w:rPr>
        <w:t xml:space="preserve"> «Голубая стрекоза». </w:t>
      </w:r>
    </w:p>
    <w:p w14:paraId="29F4EEE2"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347D228D" w14:textId="77777777" w:rsidR="00416B7C" w:rsidRPr="00BE0AE5" w:rsidRDefault="00416B7C" w:rsidP="00416B7C">
      <w:pPr>
        <w:pStyle w:val="body"/>
        <w:rPr>
          <w:rStyle w:val="Italic"/>
          <w:rFonts w:cs="Times New Roman"/>
        </w:rPr>
      </w:pPr>
      <w:r w:rsidRPr="00BE0AE5">
        <w:rPr>
          <w:rStyle w:val="Italic"/>
          <w:rFonts w:cs="Times New Roman"/>
        </w:rPr>
        <w:t>Долюшка женская</w:t>
      </w:r>
    </w:p>
    <w:p w14:paraId="3FA35BE1"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И. Тютчев «Русской женщине», Н. А. Некрасов «Внимая ужасам войны…», Ю. В. Друнина «И откуда вдруг берутся силы…», В. М. Тушнова «Вот говорят: Ро</w:t>
      </w:r>
      <w:r w:rsidRPr="00BE0AE5">
        <w:rPr>
          <w:rFonts w:cs="Times New Roman"/>
        </w:rPr>
        <w:t>с</w:t>
      </w:r>
      <w:r w:rsidRPr="00BE0AE5">
        <w:rPr>
          <w:rFonts w:cs="Times New Roman"/>
        </w:rPr>
        <w:t>сия…» и др.</w:t>
      </w:r>
    </w:p>
    <w:p w14:paraId="7908ACB6"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«Золотые руки». </w:t>
      </w:r>
    </w:p>
    <w:p w14:paraId="5CD6CA7C"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3722E75E" w14:textId="77777777" w:rsidR="00416B7C" w:rsidRPr="00BE0AE5" w:rsidRDefault="00416B7C" w:rsidP="00416B7C">
      <w:pPr>
        <w:pStyle w:val="body"/>
        <w:rPr>
          <w:rStyle w:val="Italic"/>
          <w:rFonts w:cs="Times New Roman"/>
        </w:rPr>
      </w:pPr>
      <w:r w:rsidRPr="00BE0AE5">
        <w:rPr>
          <w:rStyle w:val="Italic"/>
          <w:rFonts w:cs="Times New Roman"/>
        </w:rPr>
        <w:t>Взрослые детские проблемы</w:t>
      </w:r>
    </w:p>
    <w:p w14:paraId="5112BF57" w14:textId="77777777" w:rsidR="00416B7C" w:rsidRPr="00BE0AE5" w:rsidRDefault="00416B7C" w:rsidP="00416B7C">
      <w:pPr>
        <w:pStyle w:val="body"/>
        <w:rPr>
          <w:rFonts w:cs="Times New Roman"/>
        </w:rPr>
      </w:pPr>
      <w:r w:rsidRPr="00BE0AE5">
        <w:rPr>
          <w:rStyle w:val="Bold"/>
          <w:rFonts w:cs="Times New Roman"/>
        </w:rPr>
        <w:lastRenderedPageBreak/>
        <w:t>А. С. Игнатова.</w:t>
      </w:r>
      <w:r w:rsidRPr="00BE0AE5">
        <w:rPr>
          <w:rFonts w:cs="Times New Roman"/>
        </w:rPr>
        <w:t xml:space="preserve"> «Джинн Сева». </w:t>
      </w:r>
    </w:p>
    <w:p w14:paraId="57433D4D" w14:textId="77777777" w:rsidR="00416B7C" w:rsidRPr="00BE0AE5" w:rsidRDefault="00416B7C" w:rsidP="00416B7C">
      <w:pPr>
        <w:pStyle w:val="body"/>
        <w:rPr>
          <w:rFonts w:cs="Times New Roman"/>
        </w:rPr>
      </w:pPr>
      <w:r w:rsidRPr="00BE0AE5">
        <w:rPr>
          <w:rStyle w:val="Bold"/>
          <w:rFonts w:cs="Times New Roman"/>
        </w:rPr>
        <w:t>Н. Н. Назаркин.</w:t>
      </w:r>
      <w:r w:rsidRPr="00BE0AE5">
        <w:rPr>
          <w:rFonts w:cs="Times New Roman"/>
        </w:rPr>
        <w:t xml:space="preserve"> «Изумрудная рыбка» (не менее двух глав по выбору, например, «Изумрудная рыбка», «Ах, миледи!», «Про личную жизнь»). </w:t>
      </w:r>
    </w:p>
    <w:p w14:paraId="4993A4DD"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40288FB9" w14:textId="77777777" w:rsidR="00416B7C" w:rsidRPr="00BE0AE5" w:rsidRDefault="00416B7C" w:rsidP="00416B7C">
      <w:pPr>
        <w:pStyle w:val="body"/>
        <w:rPr>
          <w:rStyle w:val="Italic"/>
          <w:rFonts w:cs="Times New Roman"/>
        </w:rPr>
      </w:pPr>
      <w:r w:rsidRPr="00BE0AE5">
        <w:rPr>
          <w:rStyle w:val="Italic"/>
          <w:rFonts w:cs="Times New Roman"/>
        </w:rPr>
        <w:t>Такого языка на свете не бывало</w:t>
      </w:r>
    </w:p>
    <w:p w14:paraId="6F1E731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Вс. Рождественский «В родной поэзии совсем не старовер…» и др.</w:t>
      </w:r>
    </w:p>
    <w:p w14:paraId="7E320CBF" w14:textId="77777777" w:rsidR="00416B7C" w:rsidRPr="00BE0AE5" w:rsidRDefault="00416B7C" w:rsidP="00416B7C">
      <w:pPr>
        <w:pStyle w:val="h2"/>
        <w:rPr>
          <w:rFonts w:cs="Times New Roman"/>
        </w:rPr>
      </w:pPr>
      <w:r w:rsidRPr="00BE0AE5">
        <w:rPr>
          <w:rFonts w:cs="Times New Roman"/>
        </w:rPr>
        <w:t>8 КЛАСС</w:t>
      </w:r>
    </w:p>
    <w:p w14:paraId="61200208"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23FAD67B" w14:textId="77777777" w:rsidR="00416B7C" w:rsidRPr="00BE0AE5" w:rsidRDefault="00416B7C" w:rsidP="00416B7C">
      <w:pPr>
        <w:pStyle w:val="body"/>
        <w:rPr>
          <w:rStyle w:val="Italic"/>
          <w:rFonts w:cs="Times New Roman"/>
        </w:rPr>
      </w:pPr>
      <w:r w:rsidRPr="00BE0AE5">
        <w:rPr>
          <w:rStyle w:val="Italic"/>
          <w:rFonts w:cs="Times New Roman"/>
        </w:rPr>
        <w:t>Легендарный герой земли русской Иван Сусанин</w:t>
      </w:r>
    </w:p>
    <w:p w14:paraId="690303E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С. Н. Марков «Сус</w:t>
      </w:r>
      <w:r w:rsidRPr="00BE0AE5">
        <w:rPr>
          <w:rFonts w:cs="Times New Roman"/>
        </w:rPr>
        <w:t>а</w:t>
      </w:r>
      <w:r w:rsidRPr="00BE0AE5">
        <w:rPr>
          <w:rFonts w:cs="Times New Roman"/>
        </w:rPr>
        <w:t>нин», О. А. Ильина «Во время грозного и злого поединка…» и др.</w:t>
      </w:r>
    </w:p>
    <w:p w14:paraId="33B978E1" w14:textId="77777777" w:rsidR="00416B7C" w:rsidRPr="00BE0AE5" w:rsidRDefault="00416B7C" w:rsidP="00416B7C">
      <w:pPr>
        <w:pStyle w:val="body"/>
        <w:rPr>
          <w:rFonts w:cs="Times New Roman"/>
        </w:rPr>
      </w:pPr>
      <w:r w:rsidRPr="00BE0AE5">
        <w:rPr>
          <w:rStyle w:val="Bold"/>
          <w:rFonts w:cs="Times New Roman"/>
        </w:rPr>
        <w:t>П. Н. Полевой.</w:t>
      </w:r>
      <w:r w:rsidRPr="00BE0AE5">
        <w:rPr>
          <w:rFonts w:cs="Times New Roman"/>
        </w:rPr>
        <w:t xml:space="preserve"> «Избранник Божий» (не менее двух глав по выбору).</w:t>
      </w:r>
    </w:p>
    <w:p w14:paraId="6D5F1FE9"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7558151E" w14:textId="77777777" w:rsidR="00416B7C" w:rsidRPr="00BE0AE5" w:rsidRDefault="00416B7C" w:rsidP="00416B7C">
      <w:pPr>
        <w:pStyle w:val="body"/>
        <w:rPr>
          <w:rStyle w:val="Italic"/>
          <w:rFonts w:cs="Times New Roman"/>
        </w:rPr>
      </w:pPr>
      <w:r w:rsidRPr="00BE0AE5">
        <w:rPr>
          <w:rStyle w:val="Italic"/>
          <w:rFonts w:cs="Times New Roman"/>
        </w:rPr>
        <w:t>По Золотому кольцу</w:t>
      </w:r>
    </w:p>
    <w:p w14:paraId="4F2F1A41"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5D0F2147" w14:textId="77777777" w:rsidR="00416B7C" w:rsidRPr="00BE0AE5" w:rsidRDefault="00416B7C" w:rsidP="00416B7C">
      <w:pPr>
        <w:pStyle w:val="h4"/>
        <w:rPr>
          <w:rFonts w:cs="Times New Roman"/>
        </w:rPr>
      </w:pPr>
      <w:r w:rsidRPr="00BE0AE5">
        <w:rPr>
          <w:rFonts w:cs="Times New Roman"/>
        </w:rPr>
        <w:t xml:space="preserve">Родные просторы </w:t>
      </w:r>
    </w:p>
    <w:p w14:paraId="287C8FB0" w14:textId="77777777" w:rsidR="00416B7C" w:rsidRPr="00BE0AE5" w:rsidRDefault="00416B7C" w:rsidP="00416B7C">
      <w:pPr>
        <w:pStyle w:val="body"/>
        <w:rPr>
          <w:rStyle w:val="Italic"/>
          <w:rFonts w:cs="Times New Roman"/>
        </w:rPr>
      </w:pPr>
      <w:r w:rsidRPr="00BE0AE5">
        <w:rPr>
          <w:rStyle w:val="Italic"/>
          <w:rFonts w:cs="Times New Roman"/>
        </w:rPr>
        <w:t>Волга — русская река</w:t>
      </w:r>
    </w:p>
    <w:p w14:paraId="4DA1262F" w14:textId="77777777" w:rsidR="00416B7C" w:rsidRPr="00BE0AE5" w:rsidRDefault="00416B7C" w:rsidP="00416B7C">
      <w:pPr>
        <w:pStyle w:val="body"/>
        <w:rPr>
          <w:rFonts w:cs="Times New Roman"/>
        </w:rPr>
      </w:pPr>
      <w:r w:rsidRPr="00BE0AE5">
        <w:rPr>
          <w:rStyle w:val="Bold"/>
          <w:rFonts w:cs="Times New Roman"/>
        </w:rPr>
        <w:t>Русские народные песни о Волге</w:t>
      </w:r>
      <w:r w:rsidRPr="00BE0AE5">
        <w:rPr>
          <w:rFonts w:cs="Times New Roman"/>
        </w:rPr>
        <w:t xml:space="preserve"> (одна по выбору). Например: «Уж ты, Волга-река, Волга-матушка!..», «Вниз по матушке по Волге…» и др.</w:t>
      </w:r>
    </w:p>
    <w:p w14:paraId="3A42AB59"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А. Некрасов «Люблю я краткой той поры…» (из поэмы «Горе старого Наума»), В. С. Высоцкий «Песня о Волге» и др.</w:t>
      </w:r>
    </w:p>
    <w:p w14:paraId="2AB439BE" w14:textId="77777777" w:rsidR="00416B7C" w:rsidRPr="00BE0AE5" w:rsidRDefault="00416B7C" w:rsidP="00416B7C">
      <w:pPr>
        <w:pStyle w:val="body"/>
        <w:rPr>
          <w:rFonts w:cs="Times New Roman"/>
        </w:rPr>
      </w:pPr>
      <w:r w:rsidRPr="00BE0AE5">
        <w:rPr>
          <w:rStyle w:val="Bold"/>
          <w:rFonts w:cs="Times New Roman"/>
        </w:rPr>
        <w:t>В. В. Розанов.</w:t>
      </w:r>
      <w:r w:rsidRPr="00BE0AE5">
        <w:rPr>
          <w:rFonts w:cs="Times New Roman"/>
        </w:rPr>
        <w:t xml:space="preserve"> «Русский Нил» (один фрагмент по выбору).</w:t>
      </w:r>
    </w:p>
    <w:p w14:paraId="5F1801A4"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3703E5B1"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2B8F8D78" w14:textId="77777777" w:rsidR="00416B7C" w:rsidRPr="00BE0AE5" w:rsidRDefault="00416B7C" w:rsidP="00416B7C">
      <w:pPr>
        <w:pStyle w:val="body"/>
        <w:rPr>
          <w:rFonts w:cs="Times New Roman"/>
        </w:rPr>
      </w:pPr>
      <w:r w:rsidRPr="00BE0AE5">
        <w:rPr>
          <w:rStyle w:val="Italic"/>
          <w:rFonts w:cs="Times New Roman"/>
        </w:rPr>
        <w:t>Троица</w:t>
      </w:r>
    </w:p>
    <w:p w14:paraId="3D330A1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Бунин «Троица», С. А. Есенин «Троицыно утро, утренний канон…», Н. И. Рыленков «Во</w:t>
      </w:r>
      <w:r w:rsidRPr="00BE0AE5">
        <w:rPr>
          <w:rFonts w:cs="Times New Roman"/>
        </w:rPr>
        <w:t>з</w:t>
      </w:r>
      <w:r w:rsidRPr="00BE0AE5">
        <w:rPr>
          <w:rFonts w:cs="Times New Roman"/>
        </w:rPr>
        <w:t xml:space="preserve">можно ль высказать без слов…» и др. </w:t>
      </w:r>
    </w:p>
    <w:p w14:paraId="6A16D17F" w14:textId="77777777" w:rsidR="00416B7C" w:rsidRPr="00BE0AE5" w:rsidRDefault="00416B7C" w:rsidP="00416B7C">
      <w:pPr>
        <w:pStyle w:val="body"/>
        <w:rPr>
          <w:rFonts w:cs="Times New Roman"/>
        </w:rPr>
      </w:pPr>
      <w:r w:rsidRPr="00BE0AE5">
        <w:rPr>
          <w:rStyle w:val="Bold"/>
          <w:rFonts w:cs="Times New Roman"/>
        </w:rPr>
        <w:t>И. А. Новиков.</w:t>
      </w:r>
      <w:r w:rsidRPr="00BE0AE5">
        <w:rPr>
          <w:rFonts w:cs="Times New Roman"/>
        </w:rPr>
        <w:t xml:space="preserve"> «Троицкая кукушка». </w:t>
      </w:r>
    </w:p>
    <w:p w14:paraId="086FD75F" w14:textId="77777777" w:rsidR="00416B7C" w:rsidRPr="00BE0AE5" w:rsidRDefault="00416B7C" w:rsidP="00416B7C">
      <w:pPr>
        <w:pStyle w:val="h4"/>
        <w:rPr>
          <w:rFonts w:cs="Times New Roman"/>
        </w:rPr>
      </w:pPr>
      <w:r w:rsidRPr="00BE0AE5">
        <w:rPr>
          <w:rFonts w:cs="Times New Roman"/>
        </w:rPr>
        <w:lastRenderedPageBreak/>
        <w:t xml:space="preserve">Тепло родного дома </w:t>
      </w:r>
    </w:p>
    <w:p w14:paraId="45A61002" w14:textId="77777777" w:rsidR="00416B7C" w:rsidRPr="00BE0AE5" w:rsidRDefault="00416B7C" w:rsidP="00416B7C">
      <w:pPr>
        <w:pStyle w:val="body"/>
        <w:rPr>
          <w:rStyle w:val="Italic"/>
          <w:rFonts w:cs="Times New Roman"/>
        </w:rPr>
      </w:pPr>
      <w:r w:rsidRPr="00BE0AE5">
        <w:rPr>
          <w:rStyle w:val="Italic"/>
          <w:rFonts w:cs="Times New Roman"/>
        </w:rPr>
        <w:t>Родство душ</w:t>
      </w:r>
    </w:p>
    <w:p w14:paraId="0EC0F4EC"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«Валенки». </w:t>
      </w:r>
    </w:p>
    <w:p w14:paraId="1B80AD32" w14:textId="77777777" w:rsidR="00416B7C" w:rsidRPr="00BE0AE5" w:rsidRDefault="00416B7C" w:rsidP="00416B7C">
      <w:pPr>
        <w:pStyle w:val="body"/>
        <w:rPr>
          <w:rFonts w:cs="Times New Roman"/>
        </w:rPr>
      </w:pPr>
      <w:r w:rsidRPr="00BE0AE5">
        <w:rPr>
          <w:rStyle w:val="Bold"/>
          <w:rFonts w:cs="Times New Roman"/>
        </w:rPr>
        <w:t>Т. В. Михеева.</w:t>
      </w:r>
      <w:r w:rsidRPr="00BE0AE5">
        <w:rPr>
          <w:rFonts w:cs="Times New Roman"/>
        </w:rPr>
        <w:t xml:space="preserve"> «Не предавай меня!» (две главы по выбору).</w:t>
      </w:r>
    </w:p>
    <w:p w14:paraId="32811821"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1D876FF9"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6FDF6FF5" w14:textId="77777777" w:rsidR="00416B7C" w:rsidRPr="00BE0AE5" w:rsidRDefault="00416B7C" w:rsidP="00416B7C">
      <w:pPr>
        <w:pStyle w:val="body"/>
        <w:rPr>
          <w:rStyle w:val="Italic"/>
          <w:rFonts w:cs="Times New Roman"/>
        </w:rPr>
      </w:pPr>
      <w:r w:rsidRPr="00BE0AE5">
        <w:rPr>
          <w:rStyle w:val="Italic"/>
          <w:rFonts w:cs="Times New Roman"/>
        </w:rPr>
        <w:t>Дети на войне</w:t>
      </w:r>
    </w:p>
    <w:p w14:paraId="69D6F54D" w14:textId="77777777" w:rsidR="00416B7C" w:rsidRPr="00BE0AE5" w:rsidRDefault="00416B7C" w:rsidP="00416B7C">
      <w:pPr>
        <w:pStyle w:val="body"/>
        <w:rPr>
          <w:rFonts w:cs="Times New Roman"/>
          <w:spacing w:val="-3"/>
        </w:rPr>
      </w:pPr>
      <w:r w:rsidRPr="00BE0AE5">
        <w:rPr>
          <w:rStyle w:val="Bold"/>
          <w:rFonts w:cs="Times New Roman"/>
          <w:spacing w:val="-3"/>
        </w:rPr>
        <w:t>Э. Н. Веркин.</w:t>
      </w:r>
      <w:r w:rsidRPr="00BE0AE5">
        <w:rPr>
          <w:rFonts w:cs="Times New Roman"/>
          <w:spacing w:val="-3"/>
        </w:rPr>
        <w:t xml:space="preserve"> «Облачный полк» (не менее двух глав по выбору). </w:t>
      </w:r>
    </w:p>
    <w:p w14:paraId="768D6901"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2A0249FE" w14:textId="77777777" w:rsidR="00416B7C" w:rsidRPr="00BE0AE5" w:rsidRDefault="00416B7C" w:rsidP="00416B7C">
      <w:pPr>
        <w:pStyle w:val="body"/>
        <w:rPr>
          <w:rStyle w:val="Italic"/>
          <w:rFonts w:cs="Times New Roman"/>
        </w:rPr>
      </w:pPr>
      <w:r w:rsidRPr="00BE0AE5">
        <w:rPr>
          <w:rStyle w:val="Italic"/>
          <w:rFonts w:cs="Times New Roman"/>
        </w:rPr>
        <w:t>Сеятель твой и хранитель</w:t>
      </w:r>
    </w:p>
    <w:p w14:paraId="34DD6E37" w14:textId="77777777" w:rsidR="00416B7C" w:rsidRPr="00BE0AE5" w:rsidRDefault="00416B7C" w:rsidP="00416B7C">
      <w:pPr>
        <w:pStyle w:val="body"/>
        <w:rPr>
          <w:rFonts w:cs="Times New Roman"/>
        </w:rPr>
      </w:pPr>
      <w:r w:rsidRPr="00BE0AE5">
        <w:rPr>
          <w:rStyle w:val="Bold"/>
          <w:rFonts w:cs="Times New Roman"/>
        </w:rPr>
        <w:t>И. С. Тургенев.</w:t>
      </w:r>
      <w:r w:rsidRPr="00BE0AE5">
        <w:rPr>
          <w:rFonts w:cs="Times New Roman"/>
        </w:rPr>
        <w:t xml:space="preserve"> «Сфинкс».</w:t>
      </w:r>
    </w:p>
    <w:p w14:paraId="2DD9FEC3" w14:textId="77777777" w:rsidR="00416B7C" w:rsidRPr="00BE0AE5" w:rsidRDefault="00416B7C" w:rsidP="00416B7C">
      <w:pPr>
        <w:pStyle w:val="body"/>
        <w:rPr>
          <w:rFonts w:cs="Times New Roman"/>
        </w:rPr>
      </w:pPr>
      <w:r w:rsidRPr="00BE0AE5">
        <w:rPr>
          <w:rStyle w:val="Bold"/>
          <w:rFonts w:cs="Times New Roman"/>
        </w:rPr>
        <w:t>Ф. М. Достоевский.</w:t>
      </w:r>
      <w:r w:rsidRPr="00BE0AE5">
        <w:rPr>
          <w:rFonts w:cs="Times New Roman"/>
        </w:rPr>
        <w:t xml:space="preserve"> «Мужик Марей».</w:t>
      </w:r>
    </w:p>
    <w:p w14:paraId="1F0F3CF5"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26A24CBC" w14:textId="77777777" w:rsidR="00416B7C" w:rsidRPr="00BE0AE5" w:rsidRDefault="00416B7C" w:rsidP="00416B7C">
      <w:pPr>
        <w:pStyle w:val="body"/>
        <w:rPr>
          <w:rStyle w:val="Italic"/>
          <w:rFonts w:cs="Times New Roman"/>
        </w:rPr>
      </w:pPr>
      <w:r w:rsidRPr="00BE0AE5">
        <w:rPr>
          <w:rStyle w:val="Italic"/>
          <w:rFonts w:cs="Times New Roman"/>
        </w:rPr>
        <w:t>Пора взросления</w:t>
      </w:r>
    </w:p>
    <w:p w14:paraId="3B6697F2" w14:textId="77777777" w:rsidR="00416B7C" w:rsidRPr="00BE0AE5" w:rsidRDefault="00416B7C" w:rsidP="00416B7C">
      <w:pPr>
        <w:pStyle w:val="body"/>
        <w:rPr>
          <w:rFonts w:cs="Times New Roman"/>
        </w:rPr>
      </w:pPr>
      <w:r w:rsidRPr="00BE0AE5">
        <w:rPr>
          <w:rStyle w:val="Bold"/>
          <w:rFonts w:cs="Times New Roman"/>
        </w:rPr>
        <w:t>Б. Л. Васильев.</w:t>
      </w:r>
      <w:r w:rsidRPr="00BE0AE5">
        <w:rPr>
          <w:rFonts w:cs="Times New Roman"/>
        </w:rPr>
        <w:t xml:space="preserve"> «Завтра была война» (не менее одной главы по в</w:t>
      </w:r>
      <w:r w:rsidRPr="00BE0AE5">
        <w:rPr>
          <w:rFonts w:cs="Times New Roman"/>
        </w:rPr>
        <w:t>ы</w:t>
      </w:r>
      <w:r w:rsidRPr="00BE0AE5">
        <w:rPr>
          <w:rFonts w:cs="Times New Roman"/>
        </w:rPr>
        <w:t xml:space="preserve">бору). </w:t>
      </w:r>
    </w:p>
    <w:p w14:paraId="69DFFBF9" w14:textId="77777777" w:rsidR="00416B7C" w:rsidRPr="00BE0AE5" w:rsidRDefault="00416B7C" w:rsidP="00416B7C">
      <w:pPr>
        <w:pStyle w:val="body"/>
        <w:rPr>
          <w:rFonts w:cs="Times New Roman"/>
        </w:rPr>
      </w:pPr>
      <w:r w:rsidRPr="00BE0AE5">
        <w:rPr>
          <w:rStyle w:val="Bold"/>
          <w:rFonts w:cs="Times New Roman"/>
        </w:rPr>
        <w:t>Г. Н. Щербакова.</w:t>
      </w:r>
      <w:r w:rsidRPr="00BE0AE5">
        <w:rPr>
          <w:rFonts w:cs="Times New Roman"/>
        </w:rPr>
        <w:t xml:space="preserve"> «Вам и не снилось» (не менее одной главы по в</w:t>
      </w:r>
      <w:r w:rsidRPr="00BE0AE5">
        <w:rPr>
          <w:rFonts w:cs="Times New Roman"/>
        </w:rPr>
        <w:t>ы</w:t>
      </w:r>
      <w:r w:rsidRPr="00BE0AE5">
        <w:rPr>
          <w:rFonts w:cs="Times New Roman"/>
        </w:rPr>
        <w:t>бору)</w:t>
      </w:r>
    </w:p>
    <w:p w14:paraId="50D27039"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342822B5" w14:textId="77777777" w:rsidR="00416B7C" w:rsidRPr="00BE0AE5" w:rsidRDefault="00416B7C" w:rsidP="00416B7C">
      <w:pPr>
        <w:pStyle w:val="body"/>
        <w:rPr>
          <w:rStyle w:val="Italic"/>
          <w:rFonts w:cs="Times New Roman"/>
        </w:rPr>
      </w:pPr>
      <w:r w:rsidRPr="00BE0AE5">
        <w:rPr>
          <w:rStyle w:val="Italic"/>
          <w:rFonts w:cs="Times New Roman"/>
        </w:rPr>
        <w:t>Язык поэзии</w:t>
      </w:r>
    </w:p>
    <w:p w14:paraId="02C8581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Ф. Анненский «Третий мучительный сонет» и др.</w:t>
      </w:r>
    </w:p>
    <w:p w14:paraId="5AE83821" w14:textId="77777777" w:rsidR="00416B7C" w:rsidRPr="00BE0AE5" w:rsidRDefault="00416B7C" w:rsidP="00416B7C">
      <w:pPr>
        <w:pStyle w:val="body"/>
        <w:rPr>
          <w:rFonts w:cs="Times New Roman"/>
        </w:rPr>
      </w:pPr>
      <w:r w:rsidRPr="00BE0AE5">
        <w:rPr>
          <w:rStyle w:val="Bold"/>
          <w:rFonts w:cs="Times New Roman"/>
        </w:rPr>
        <w:t>Дон Аминадо.</w:t>
      </w:r>
      <w:r w:rsidRPr="00BE0AE5">
        <w:rPr>
          <w:rFonts w:cs="Times New Roman"/>
        </w:rPr>
        <w:t xml:space="preserve"> «Наука стихосложения». </w:t>
      </w:r>
    </w:p>
    <w:p w14:paraId="19BE38AA" w14:textId="77777777" w:rsidR="00416B7C" w:rsidRPr="00BE0AE5" w:rsidRDefault="00416B7C" w:rsidP="00416B7C">
      <w:pPr>
        <w:pStyle w:val="h2"/>
        <w:rPr>
          <w:rFonts w:cs="Times New Roman"/>
        </w:rPr>
      </w:pPr>
      <w:r w:rsidRPr="00BE0AE5">
        <w:rPr>
          <w:rFonts w:cs="Times New Roman"/>
        </w:rPr>
        <w:t>9 КЛАСС</w:t>
      </w:r>
    </w:p>
    <w:p w14:paraId="319080BD"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FA7A83B"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2DEDA38B" w14:textId="77777777" w:rsidR="00416B7C" w:rsidRPr="00BE0AE5" w:rsidRDefault="00416B7C" w:rsidP="00416B7C">
      <w:pPr>
        <w:pStyle w:val="body"/>
        <w:rPr>
          <w:rStyle w:val="Italic"/>
          <w:rFonts w:cs="Times New Roman"/>
        </w:rPr>
      </w:pPr>
      <w:r w:rsidRPr="00BE0AE5">
        <w:rPr>
          <w:rStyle w:val="Italic"/>
          <w:rFonts w:cs="Times New Roman"/>
        </w:rPr>
        <w:t>Гроза двенадцатого года</w:t>
      </w:r>
    </w:p>
    <w:p w14:paraId="10A7E99C" w14:textId="77777777" w:rsidR="00416B7C" w:rsidRPr="00BE0AE5" w:rsidRDefault="00416B7C" w:rsidP="00416B7C">
      <w:pPr>
        <w:pStyle w:val="body"/>
        <w:rPr>
          <w:rFonts w:cs="Times New Roman"/>
        </w:rPr>
      </w:pPr>
      <w:r w:rsidRPr="00BE0AE5">
        <w:rPr>
          <w:rStyle w:val="Bold"/>
          <w:rFonts w:cs="Times New Roman"/>
        </w:rPr>
        <w:t>Русские народные песни об Отечественной войне 1812 года</w:t>
      </w:r>
      <w:r w:rsidRPr="00BE0AE5">
        <w:rPr>
          <w:rFonts w:cs="Times New Roman"/>
        </w:rPr>
        <w:t xml:space="preserve"> (не менее одной). Например: «Как не две тученьки не две грозныя…»</w:t>
      </w:r>
    </w:p>
    <w:p w14:paraId="14B9BE8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4CFAF2B" w14:textId="77777777" w:rsidR="00416B7C" w:rsidRPr="00BE0AE5" w:rsidRDefault="00416B7C" w:rsidP="00416B7C">
      <w:pPr>
        <w:pStyle w:val="body"/>
        <w:rPr>
          <w:rFonts w:cs="Times New Roman"/>
        </w:rPr>
      </w:pPr>
      <w:r w:rsidRPr="00BE0AE5">
        <w:rPr>
          <w:rStyle w:val="Bold"/>
          <w:rFonts w:cs="Times New Roman"/>
        </w:rPr>
        <w:lastRenderedPageBreak/>
        <w:t>И. И. Лажечников.</w:t>
      </w:r>
      <w:r w:rsidRPr="00BE0AE5">
        <w:rPr>
          <w:rFonts w:cs="Times New Roman"/>
        </w:rPr>
        <w:t xml:space="preserve"> «Новобранец 1812 года» (один фрагмент по в</w:t>
      </w:r>
      <w:r w:rsidRPr="00BE0AE5">
        <w:rPr>
          <w:rFonts w:cs="Times New Roman"/>
        </w:rPr>
        <w:t>ы</w:t>
      </w:r>
      <w:r w:rsidRPr="00BE0AE5">
        <w:rPr>
          <w:rFonts w:cs="Times New Roman"/>
        </w:rPr>
        <w:t>бору).</w:t>
      </w:r>
    </w:p>
    <w:p w14:paraId="1E7FC1D7"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263C17F2" w14:textId="77777777" w:rsidR="00416B7C" w:rsidRPr="00BE0AE5" w:rsidRDefault="00416B7C" w:rsidP="00416B7C">
      <w:pPr>
        <w:pStyle w:val="body"/>
        <w:rPr>
          <w:rStyle w:val="Italic"/>
          <w:rFonts w:cs="Times New Roman"/>
        </w:rPr>
      </w:pPr>
      <w:r w:rsidRPr="00BE0AE5">
        <w:rPr>
          <w:rStyle w:val="Italic"/>
          <w:rFonts w:cs="Times New Roman"/>
        </w:rPr>
        <w:t>Петербург в русской литературе</w:t>
      </w:r>
    </w:p>
    <w:p w14:paraId="6A6F5349"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А. С. Пушкин «Город пышный, город бедный…», О. Э. Мандельштам «Петербургские стр</w:t>
      </w:r>
      <w:r w:rsidRPr="00BE0AE5">
        <w:rPr>
          <w:rFonts w:cs="Times New Roman"/>
        </w:rPr>
        <w:t>о</w:t>
      </w:r>
      <w:r w:rsidRPr="00BE0AE5">
        <w:rPr>
          <w:rFonts w:cs="Times New Roman"/>
        </w:rPr>
        <w:t>фы», А. А. Ахматова «Стихи о Петербурге» («Вновь Исакий в облач</w:t>
      </w:r>
      <w:r w:rsidRPr="00BE0AE5">
        <w:rPr>
          <w:rFonts w:cs="Times New Roman"/>
        </w:rPr>
        <w:t>е</w:t>
      </w:r>
      <w:r w:rsidRPr="00BE0AE5">
        <w:rPr>
          <w:rFonts w:cs="Times New Roman"/>
        </w:rPr>
        <w:t>ньи…»), Д. С. Самойлов «Над Невой» («Весь город в плавных развор</w:t>
      </w:r>
      <w:r w:rsidRPr="00BE0AE5">
        <w:rPr>
          <w:rFonts w:cs="Times New Roman"/>
        </w:rPr>
        <w:t>о</w:t>
      </w:r>
      <w:r w:rsidRPr="00BE0AE5">
        <w:rPr>
          <w:rFonts w:cs="Times New Roman"/>
        </w:rPr>
        <w:t>тах…») и др.</w:t>
      </w:r>
    </w:p>
    <w:p w14:paraId="4BDB1673" w14:textId="77777777" w:rsidR="00416B7C" w:rsidRPr="00BE0AE5" w:rsidRDefault="00416B7C" w:rsidP="00416B7C">
      <w:pPr>
        <w:pStyle w:val="body"/>
        <w:rPr>
          <w:rFonts w:cs="Times New Roman"/>
        </w:rPr>
      </w:pPr>
      <w:r w:rsidRPr="00BE0AE5">
        <w:rPr>
          <w:rStyle w:val="Bold"/>
          <w:rFonts w:cs="Times New Roman"/>
        </w:rPr>
        <w:t>Л. В. Успенский.</w:t>
      </w:r>
      <w:r w:rsidRPr="00BE0AE5">
        <w:rPr>
          <w:rFonts w:cs="Times New Roman"/>
        </w:rPr>
        <w:t xml:space="preserve"> «Записки старого петербуржца» (одна глава по выбору, например, «Фонарики-сударики»).</w:t>
      </w:r>
    </w:p>
    <w:p w14:paraId="2EF90814" w14:textId="77777777" w:rsidR="00416B7C" w:rsidRPr="00BE0AE5" w:rsidRDefault="00416B7C" w:rsidP="00416B7C">
      <w:pPr>
        <w:pStyle w:val="h4"/>
        <w:rPr>
          <w:rFonts w:cs="Times New Roman"/>
        </w:rPr>
      </w:pPr>
      <w:r w:rsidRPr="00BE0AE5">
        <w:rPr>
          <w:rFonts w:cs="Times New Roman"/>
        </w:rPr>
        <w:t xml:space="preserve">Родные просторы </w:t>
      </w:r>
    </w:p>
    <w:p w14:paraId="22B7B9FD" w14:textId="77777777" w:rsidR="00416B7C" w:rsidRPr="00BE0AE5" w:rsidRDefault="00416B7C" w:rsidP="00416B7C">
      <w:pPr>
        <w:pStyle w:val="body"/>
        <w:rPr>
          <w:rStyle w:val="Italic"/>
          <w:rFonts w:cs="Times New Roman"/>
        </w:rPr>
      </w:pPr>
      <w:r w:rsidRPr="00BE0AE5">
        <w:rPr>
          <w:rStyle w:val="Italic"/>
          <w:rFonts w:cs="Times New Roman"/>
        </w:rPr>
        <w:t xml:space="preserve">Степь раздольная </w:t>
      </w:r>
    </w:p>
    <w:p w14:paraId="7D66E6C3" w14:textId="77777777" w:rsidR="00416B7C" w:rsidRPr="00BE0AE5" w:rsidRDefault="00416B7C" w:rsidP="00416B7C">
      <w:pPr>
        <w:pStyle w:val="body"/>
        <w:rPr>
          <w:rFonts w:cs="Times New Roman"/>
        </w:rPr>
      </w:pPr>
      <w:r w:rsidRPr="00BE0AE5">
        <w:rPr>
          <w:rStyle w:val="Bold"/>
          <w:rFonts w:cs="Times New Roman"/>
        </w:rPr>
        <w:t>Русские народные песни о степи</w:t>
      </w:r>
      <w:r w:rsidRPr="00BE0AE5">
        <w:rPr>
          <w:rFonts w:cs="Times New Roman"/>
        </w:rPr>
        <w:t xml:space="preserve"> (одна по выбору). Например: «Уж ты, степь ли моя, степь Моздокская…», «Ах ты, степь широкая…» и др.</w:t>
      </w:r>
    </w:p>
    <w:p w14:paraId="6FAFCE7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П. А. Вяземский «Степь», И. З. Суриков «В степи» и др.</w:t>
      </w:r>
      <w:r w:rsidR="00571787" w:rsidRPr="00BE0AE5">
        <w:rPr>
          <w:rFonts w:cs="Times New Roman"/>
        </w:rPr>
        <w:t xml:space="preserve"> </w:t>
      </w:r>
    </w:p>
    <w:p w14:paraId="46905604"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«Степь» (один фрагмент по выбору).</w:t>
      </w:r>
    </w:p>
    <w:p w14:paraId="2A40A681"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0D406E8B"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7BDD8F80" w14:textId="77777777" w:rsidR="00416B7C" w:rsidRPr="00BE0AE5" w:rsidRDefault="00416B7C" w:rsidP="00416B7C">
      <w:pPr>
        <w:pStyle w:val="body"/>
        <w:rPr>
          <w:rStyle w:val="Italic"/>
          <w:rFonts w:cs="Times New Roman"/>
        </w:rPr>
      </w:pPr>
      <w:r w:rsidRPr="00BE0AE5">
        <w:rPr>
          <w:rStyle w:val="Italic"/>
          <w:rFonts w:cs="Times New Roman"/>
        </w:rPr>
        <w:t xml:space="preserve">Августовские Спасы </w:t>
      </w:r>
    </w:p>
    <w:p w14:paraId="7DD72CDD"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К. Д. Бальмонт «Первый спас», Б. А. Ахмадулина «Ночь упаданья яблок», Е. А. Евтушенко «Само упало яблоко с небес…» и др.</w:t>
      </w:r>
    </w:p>
    <w:p w14:paraId="42E114CB" w14:textId="77777777"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«Яблочный спас». </w:t>
      </w:r>
    </w:p>
    <w:p w14:paraId="4FE788FC" w14:textId="77777777" w:rsidR="00416B7C" w:rsidRPr="00BE0AE5" w:rsidRDefault="00416B7C" w:rsidP="00416B7C">
      <w:pPr>
        <w:pStyle w:val="h4"/>
        <w:spacing w:before="210"/>
        <w:rPr>
          <w:rFonts w:cs="Times New Roman"/>
        </w:rPr>
      </w:pPr>
      <w:r w:rsidRPr="00BE0AE5">
        <w:rPr>
          <w:rFonts w:cs="Times New Roman"/>
        </w:rPr>
        <w:t xml:space="preserve">Тепло родного дома </w:t>
      </w:r>
    </w:p>
    <w:p w14:paraId="007F1234" w14:textId="77777777" w:rsidR="00416B7C" w:rsidRPr="00BE0AE5" w:rsidRDefault="00416B7C" w:rsidP="00416B7C">
      <w:pPr>
        <w:pStyle w:val="body"/>
        <w:rPr>
          <w:rStyle w:val="Italic"/>
          <w:rFonts w:cs="Times New Roman"/>
        </w:rPr>
      </w:pPr>
      <w:r w:rsidRPr="00BE0AE5">
        <w:rPr>
          <w:rStyle w:val="Italic"/>
          <w:rFonts w:cs="Times New Roman"/>
        </w:rPr>
        <w:t>Родительский дом</w:t>
      </w:r>
    </w:p>
    <w:p w14:paraId="25EA0286" w14:textId="77777777" w:rsidR="00416B7C" w:rsidRPr="00BE0AE5" w:rsidRDefault="00416B7C" w:rsidP="00416B7C">
      <w:pPr>
        <w:pStyle w:val="body"/>
        <w:rPr>
          <w:rFonts w:cs="Times New Roman"/>
        </w:rPr>
      </w:pPr>
      <w:r w:rsidRPr="00BE0AE5">
        <w:rPr>
          <w:rStyle w:val="Bold"/>
          <w:rFonts w:cs="Times New Roman"/>
        </w:rPr>
        <w:t>А. П. Платонов.</w:t>
      </w:r>
      <w:r w:rsidRPr="00BE0AE5">
        <w:rPr>
          <w:rFonts w:cs="Times New Roman"/>
        </w:rPr>
        <w:t xml:space="preserve"> «На заре туманной юности» (две главы по выбору). </w:t>
      </w:r>
    </w:p>
    <w:p w14:paraId="1D6F99E9" w14:textId="77777777"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«Далёкая и близкая сказка» (рассказ из повести «Последний поклон»).</w:t>
      </w:r>
    </w:p>
    <w:p w14:paraId="5D704CB5"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383BA1C5"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62B9D4D6" w14:textId="77777777" w:rsidR="00416B7C" w:rsidRPr="00BE0AE5" w:rsidRDefault="00416B7C" w:rsidP="00416B7C">
      <w:pPr>
        <w:pStyle w:val="body"/>
        <w:rPr>
          <w:rStyle w:val="Italic"/>
          <w:rFonts w:cs="Times New Roman"/>
        </w:rPr>
      </w:pPr>
      <w:r w:rsidRPr="00BE0AE5">
        <w:rPr>
          <w:rStyle w:val="Italic"/>
          <w:rFonts w:cs="Times New Roman"/>
        </w:rPr>
        <w:t>Великая Отечественная война</w:t>
      </w:r>
    </w:p>
    <w:p w14:paraId="0E270085" w14:textId="77777777" w:rsidR="00416B7C" w:rsidRPr="00BE0AE5" w:rsidRDefault="00416B7C" w:rsidP="00416B7C">
      <w:pPr>
        <w:pStyle w:val="body"/>
        <w:rPr>
          <w:rFonts w:cs="Times New Roman"/>
        </w:rPr>
      </w:pPr>
      <w:r w:rsidRPr="00BE0AE5">
        <w:rPr>
          <w:rStyle w:val="Bold"/>
          <w:rFonts w:cs="Times New Roman"/>
        </w:rPr>
        <w:lastRenderedPageBreak/>
        <w:t>Стихотворения</w:t>
      </w:r>
      <w:r w:rsidRPr="00BE0AE5">
        <w:rPr>
          <w:rFonts w:cs="Times New Roman"/>
        </w:rPr>
        <w:t xml:space="preserve"> (не менее двух). Например: Н. П. Майоров «Мы», М. В. Кульчицкий «Мечтатель, фантазёр, лентяй-завистник!..» и др.</w:t>
      </w:r>
    </w:p>
    <w:p w14:paraId="094B9B94" w14:textId="77777777" w:rsidR="00416B7C" w:rsidRPr="00BE0AE5" w:rsidRDefault="00416B7C" w:rsidP="00416B7C">
      <w:pPr>
        <w:pStyle w:val="body"/>
        <w:rPr>
          <w:rFonts w:cs="Times New Roman"/>
        </w:rPr>
      </w:pPr>
      <w:r w:rsidRPr="00BE0AE5">
        <w:rPr>
          <w:rStyle w:val="Bold"/>
          <w:rFonts w:cs="Times New Roman"/>
        </w:rPr>
        <w:t>Ю. М. Нагибин.</w:t>
      </w:r>
      <w:r w:rsidRPr="00BE0AE5">
        <w:rPr>
          <w:rFonts w:cs="Times New Roman"/>
        </w:rPr>
        <w:t xml:space="preserve"> «Ваганов». </w:t>
      </w:r>
    </w:p>
    <w:p w14:paraId="349C2527" w14:textId="77777777"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«Переправа». </w:t>
      </w:r>
    </w:p>
    <w:p w14:paraId="654A1F55" w14:textId="77777777" w:rsidR="00416B7C" w:rsidRPr="00BE0AE5" w:rsidRDefault="00416B7C" w:rsidP="00416B7C">
      <w:pPr>
        <w:pStyle w:val="h4"/>
        <w:spacing w:before="210"/>
        <w:rPr>
          <w:rFonts w:cs="Times New Roman"/>
        </w:rPr>
      </w:pPr>
      <w:r w:rsidRPr="00BE0AE5">
        <w:rPr>
          <w:rFonts w:cs="Times New Roman"/>
        </w:rPr>
        <w:t xml:space="preserve">Загадки русской души </w:t>
      </w:r>
    </w:p>
    <w:p w14:paraId="67A0FBBC" w14:textId="77777777" w:rsidR="00416B7C" w:rsidRPr="00BE0AE5" w:rsidRDefault="00416B7C" w:rsidP="00416B7C">
      <w:pPr>
        <w:pStyle w:val="body"/>
        <w:rPr>
          <w:rStyle w:val="Italic"/>
          <w:rFonts w:cs="Times New Roman"/>
        </w:rPr>
      </w:pPr>
      <w:r w:rsidRPr="00BE0AE5">
        <w:rPr>
          <w:rStyle w:val="Italic"/>
          <w:rFonts w:cs="Times New Roman"/>
        </w:rPr>
        <w:t>Судьбы русских эмигрантов</w:t>
      </w:r>
    </w:p>
    <w:p w14:paraId="25E63ECE" w14:textId="77777777" w:rsidR="00416B7C" w:rsidRPr="00BE0AE5" w:rsidRDefault="00416B7C" w:rsidP="00416B7C">
      <w:pPr>
        <w:pStyle w:val="body"/>
        <w:rPr>
          <w:rFonts w:cs="Times New Roman"/>
        </w:rPr>
      </w:pPr>
      <w:r w:rsidRPr="00BE0AE5">
        <w:rPr>
          <w:rStyle w:val="Bold"/>
          <w:rFonts w:cs="Times New Roman"/>
        </w:rPr>
        <w:t>Б. К. Зайцев.</w:t>
      </w:r>
      <w:r w:rsidRPr="00BE0AE5">
        <w:rPr>
          <w:rFonts w:cs="Times New Roman"/>
        </w:rPr>
        <w:t xml:space="preserve"> «Лёгкое бремя». </w:t>
      </w:r>
    </w:p>
    <w:p w14:paraId="0D0420B5" w14:textId="77777777" w:rsidR="00416B7C" w:rsidRPr="00BE0AE5" w:rsidRDefault="00416B7C" w:rsidP="00416B7C">
      <w:pPr>
        <w:pStyle w:val="body"/>
        <w:rPr>
          <w:rFonts w:cs="Times New Roman"/>
        </w:rPr>
      </w:pPr>
      <w:r w:rsidRPr="00BE0AE5">
        <w:rPr>
          <w:rStyle w:val="Bold"/>
          <w:rFonts w:cs="Times New Roman"/>
        </w:rPr>
        <w:t>А. Т. Аверченко.</w:t>
      </w:r>
      <w:r w:rsidRPr="00BE0AE5">
        <w:rPr>
          <w:rFonts w:cs="Times New Roman"/>
        </w:rPr>
        <w:t xml:space="preserve"> «Русское искусство». </w:t>
      </w:r>
    </w:p>
    <w:p w14:paraId="7267783F" w14:textId="77777777" w:rsidR="00416B7C" w:rsidRPr="00BE0AE5" w:rsidRDefault="00416B7C" w:rsidP="00416B7C">
      <w:pPr>
        <w:pStyle w:val="h4"/>
        <w:spacing w:before="210"/>
        <w:rPr>
          <w:rFonts w:cs="Times New Roman"/>
        </w:rPr>
      </w:pPr>
      <w:r w:rsidRPr="00BE0AE5">
        <w:rPr>
          <w:rFonts w:cs="Times New Roman"/>
        </w:rPr>
        <w:t xml:space="preserve">О ваших ровесниках </w:t>
      </w:r>
    </w:p>
    <w:p w14:paraId="067D0772" w14:textId="77777777" w:rsidR="00416B7C" w:rsidRPr="00BE0AE5" w:rsidRDefault="00416B7C" w:rsidP="00416B7C">
      <w:pPr>
        <w:pStyle w:val="body"/>
        <w:rPr>
          <w:rStyle w:val="Italic"/>
          <w:rFonts w:cs="Times New Roman"/>
        </w:rPr>
      </w:pPr>
      <w:r w:rsidRPr="00BE0AE5">
        <w:rPr>
          <w:rStyle w:val="Italic"/>
          <w:rFonts w:cs="Times New Roman"/>
        </w:rPr>
        <w:t>Прощание с детством</w:t>
      </w:r>
    </w:p>
    <w:p w14:paraId="05934BF4" w14:textId="77777777" w:rsidR="00416B7C" w:rsidRPr="00BE0AE5" w:rsidRDefault="00416B7C" w:rsidP="00416B7C">
      <w:pPr>
        <w:pStyle w:val="body"/>
        <w:rPr>
          <w:rFonts w:cs="Times New Roman"/>
        </w:rPr>
      </w:pPr>
      <w:r w:rsidRPr="00BE0AE5">
        <w:rPr>
          <w:rStyle w:val="Bold"/>
          <w:rFonts w:cs="Times New Roman"/>
        </w:rPr>
        <w:t>Ю. И. Коваль.</w:t>
      </w:r>
      <w:r w:rsidRPr="00BE0AE5">
        <w:rPr>
          <w:rFonts w:cs="Times New Roman"/>
        </w:rPr>
        <w:t xml:space="preserve"> «От Красных ворот» (не менее одного фрагмента по выбору). </w:t>
      </w:r>
    </w:p>
    <w:p w14:paraId="7ED57134" w14:textId="77777777" w:rsidR="00416B7C" w:rsidRPr="00BE0AE5" w:rsidRDefault="00416B7C" w:rsidP="00416B7C">
      <w:pPr>
        <w:pStyle w:val="h4"/>
        <w:spacing w:before="210"/>
        <w:rPr>
          <w:rFonts w:cs="Times New Roman"/>
        </w:rPr>
      </w:pPr>
      <w:r w:rsidRPr="00BE0AE5">
        <w:rPr>
          <w:rFonts w:cs="Times New Roman"/>
        </w:rPr>
        <w:t xml:space="preserve">Лишь слову жизнь дана </w:t>
      </w:r>
    </w:p>
    <w:p w14:paraId="5D64E67A" w14:textId="77777777" w:rsidR="00416B7C" w:rsidRPr="00BE0AE5" w:rsidRDefault="00416B7C" w:rsidP="00416B7C">
      <w:pPr>
        <w:pStyle w:val="body"/>
        <w:rPr>
          <w:rFonts w:cs="Times New Roman"/>
        </w:rPr>
      </w:pPr>
      <w:r w:rsidRPr="00BE0AE5">
        <w:rPr>
          <w:rStyle w:val="Italic"/>
          <w:rFonts w:cs="Times New Roman"/>
        </w:rPr>
        <w:t>«Припадаю к великой реке…»</w:t>
      </w:r>
    </w:p>
    <w:p w14:paraId="02EAC9A4"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Бродский «Мой народ», С. А. Каргашин «Я — русский! Спасибо, Господи!..» и др.</w:t>
      </w:r>
    </w:p>
    <w:p w14:paraId="04463A99"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w:t>
      </w:r>
      <w:r w:rsidRPr="00BE0AE5">
        <w:rPr>
          <w:rFonts w:cs="Times New Roman"/>
        </w:rPr>
        <w:br/>
        <w:t xml:space="preserve">ОСВОЕНИЯ УЧЕБНОГО ПРЕДМЕТА </w:t>
      </w:r>
      <w:r w:rsidRPr="00BE0AE5">
        <w:rPr>
          <w:rFonts w:cs="Times New Roman"/>
        </w:rPr>
        <w:br/>
        <w:t xml:space="preserve">«РОДНАЯ ЛИТЕРАТУРА (РУССКАЯ)» </w:t>
      </w:r>
    </w:p>
    <w:p w14:paraId="1542C4E5" w14:textId="77777777" w:rsidR="00416B7C" w:rsidRPr="00BE0AE5" w:rsidRDefault="00416B7C" w:rsidP="00416B7C">
      <w:pPr>
        <w:pStyle w:val="body"/>
        <w:rPr>
          <w:rFonts w:cs="Times New Roman"/>
        </w:rPr>
      </w:pPr>
      <w:r w:rsidRPr="00BE0AE5">
        <w:rPr>
          <w:rFonts w:cs="Times New Roman"/>
        </w:rPr>
        <w:t>Изучение учебного предмета «Родная литература (русская)» в о</w:t>
      </w:r>
      <w:r w:rsidRPr="00BE0AE5">
        <w:rPr>
          <w:rFonts w:cs="Times New Roman"/>
        </w:rPr>
        <w:t>с</w:t>
      </w:r>
      <w:r w:rsidRPr="00BE0AE5">
        <w:rPr>
          <w:rFonts w:cs="Times New Roman"/>
        </w:rPr>
        <w:t xml:space="preserve">новной школе направлено на достижение обучающимися следующих личностных, метапредметных и предметных результатов. </w:t>
      </w:r>
    </w:p>
    <w:p w14:paraId="3D885056" w14:textId="77777777" w:rsidR="00416B7C" w:rsidRPr="00BE0AE5" w:rsidRDefault="00416B7C" w:rsidP="00416B7C">
      <w:pPr>
        <w:pStyle w:val="h2"/>
        <w:rPr>
          <w:rFonts w:cs="Times New Roman"/>
        </w:rPr>
      </w:pPr>
      <w:r w:rsidRPr="00BE0AE5">
        <w:rPr>
          <w:rFonts w:cs="Times New Roman"/>
        </w:rPr>
        <w:t>ЛИЧНОСТНЫЕ РЕЗУЛЬТАТЫ</w:t>
      </w:r>
    </w:p>
    <w:p w14:paraId="317EC4F4" w14:textId="77777777" w:rsidR="00416B7C" w:rsidRPr="00BE0AE5" w:rsidRDefault="00416B7C" w:rsidP="00416B7C">
      <w:pPr>
        <w:pStyle w:val="body"/>
        <w:rPr>
          <w:rFonts w:cs="Times New Roman"/>
        </w:rPr>
      </w:pPr>
      <w:r w:rsidRPr="00BE0AE5">
        <w:rPr>
          <w:rFonts w:cs="Times New Roman"/>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w:t>
      </w:r>
      <w:r w:rsidRPr="00BE0AE5">
        <w:rPr>
          <w:rFonts w:cs="Times New Roman"/>
        </w:rPr>
        <w:t>а</w:t>
      </w:r>
      <w:r w:rsidRPr="00BE0AE5">
        <w:rPr>
          <w:rFonts w:cs="Times New Roman"/>
        </w:rPr>
        <w:t>зовательной организации, реализующей программы основного общего образования, в соответствии с традиционными российскими соци</w:t>
      </w:r>
      <w:r w:rsidRPr="00BE0AE5">
        <w:rPr>
          <w:rFonts w:cs="Times New Roman"/>
        </w:rPr>
        <w:t>о</w:t>
      </w:r>
      <w:r w:rsidRPr="00BE0AE5">
        <w:rPr>
          <w:rFonts w:cs="Times New Roman"/>
        </w:rPr>
        <w:t>культурными и духовно-нравственными ценностями, принятыми в о</w:t>
      </w:r>
      <w:r w:rsidRPr="00BE0AE5">
        <w:rPr>
          <w:rFonts w:cs="Times New Roman"/>
        </w:rPr>
        <w:t>б</w:t>
      </w:r>
      <w:r w:rsidRPr="00BE0AE5">
        <w:rPr>
          <w:rFonts w:cs="Times New Roman"/>
        </w:rPr>
        <w:t>ществе правилами и нормами поведения, и способствуют процессам самопознания, самовоспитания и саморазвития, формирования вну</w:t>
      </w:r>
      <w:r w:rsidRPr="00BE0AE5">
        <w:rPr>
          <w:rFonts w:cs="Times New Roman"/>
        </w:rPr>
        <w:t>т</w:t>
      </w:r>
      <w:r w:rsidRPr="00BE0AE5">
        <w:rPr>
          <w:rFonts w:cs="Times New Roman"/>
        </w:rPr>
        <w:t>ренней позиции личности.</w:t>
      </w:r>
    </w:p>
    <w:p w14:paraId="67568E5E" w14:textId="77777777" w:rsidR="00416B7C" w:rsidRPr="00BE0AE5" w:rsidRDefault="00416B7C" w:rsidP="00416B7C">
      <w:pPr>
        <w:pStyle w:val="body"/>
        <w:rPr>
          <w:rFonts w:cs="Times New Roman"/>
        </w:rPr>
      </w:pPr>
      <w:r w:rsidRPr="00BE0AE5">
        <w:rPr>
          <w:rFonts w:cs="Times New Roman"/>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w:t>
      </w:r>
      <w:r w:rsidRPr="00BE0AE5">
        <w:rPr>
          <w:rFonts w:cs="Times New Roman"/>
        </w:rPr>
        <w:t>а</w:t>
      </w:r>
      <w:r w:rsidRPr="00BE0AE5">
        <w:rPr>
          <w:rFonts w:cs="Times New Roman"/>
        </w:rPr>
        <w:t xml:space="preserve">тельной деятельности, в том числе в части: </w:t>
      </w:r>
    </w:p>
    <w:p w14:paraId="7EA0A228" w14:textId="77777777" w:rsidR="00416B7C" w:rsidRPr="00BE0AE5" w:rsidRDefault="00416B7C" w:rsidP="00416B7C">
      <w:pPr>
        <w:pStyle w:val="body"/>
        <w:rPr>
          <w:rStyle w:val="BoldItalic"/>
          <w:rFonts w:cs="Times New Roman"/>
        </w:rPr>
      </w:pPr>
      <w:r w:rsidRPr="00BE0AE5">
        <w:rPr>
          <w:rStyle w:val="BoldItalic"/>
          <w:rFonts w:cs="Times New Roman"/>
        </w:rPr>
        <w:t xml:space="preserve">гражданского воспитания: </w:t>
      </w:r>
    </w:p>
    <w:p w14:paraId="7379DBF4" w14:textId="77777777"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w:t>
      </w:r>
      <w:r w:rsidRPr="00BE0AE5">
        <w:rPr>
          <w:rFonts w:cs="Times New Roman"/>
        </w:rPr>
        <w:t>к</w:t>
      </w:r>
      <w:r w:rsidRPr="00BE0AE5">
        <w:rPr>
          <w:rFonts w:cs="Times New Roman"/>
        </w:rPr>
        <w:t>тивное участие в жизни семьи, образовательной организации, реализ</w:t>
      </w:r>
      <w:r w:rsidRPr="00BE0AE5">
        <w:rPr>
          <w:rFonts w:cs="Times New Roman"/>
        </w:rPr>
        <w:t>у</w:t>
      </w:r>
      <w:r w:rsidRPr="00BE0AE5">
        <w:rPr>
          <w:rFonts w:cs="Times New Roman"/>
        </w:rPr>
        <w:t>ющей программы основного общего образования, местного сообщества, родного края, страны; неприятие любых форм экстремизма, дискрим</w:t>
      </w:r>
      <w:r w:rsidRPr="00BE0AE5">
        <w:rPr>
          <w:rFonts w:cs="Times New Roman"/>
        </w:rPr>
        <w:t>и</w:t>
      </w:r>
      <w:r w:rsidRPr="00BE0AE5">
        <w:rPr>
          <w:rFonts w:cs="Times New Roman"/>
        </w:rPr>
        <w:t>нации; понимание роли различных социальных институтов в жизни ч</w:t>
      </w:r>
      <w:r w:rsidRPr="00BE0AE5">
        <w:rPr>
          <w:rFonts w:cs="Times New Roman"/>
        </w:rPr>
        <w:t>е</w:t>
      </w:r>
      <w:r w:rsidRPr="00BE0AE5">
        <w:rPr>
          <w:rFonts w:cs="Times New Roman"/>
        </w:rPr>
        <w:t>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w:t>
      </w:r>
      <w:r w:rsidRPr="00BE0AE5">
        <w:rPr>
          <w:rFonts w:cs="Times New Roman"/>
        </w:rPr>
        <w:t>о</w:t>
      </w:r>
      <w:r w:rsidRPr="00BE0AE5">
        <w:rPr>
          <w:rFonts w:cs="Times New Roman"/>
        </w:rPr>
        <w:t xml:space="preserve">мощи, активное участие в школьном самоуправлении; готовность к </w:t>
      </w:r>
      <w:r w:rsidRPr="00BE0AE5">
        <w:rPr>
          <w:rFonts w:cs="Times New Roman"/>
        </w:rPr>
        <w:lastRenderedPageBreak/>
        <w:t>участию в гуманитарной деятельности (волонтёрство, помощь людям, нуждающимся в ней);</w:t>
      </w:r>
    </w:p>
    <w:p w14:paraId="24F8108F" w14:textId="77777777" w:rsidR="00416B7C" w:rsidRPr="00BE0AE5" w:rsidRDefault="00416B7C" w:rsidP="008E7943">
      <w:pPr>
        <w:pStyle w:val="body"/>
        <w:keepNext/>
        <w:rPr>
          <w:rStyle w:val="BoldItalic"/>
          <w:rFonts w:cs="Times New Roman"/>
        </w:rPr>
      </w:pPr>
      <w:r w:rsidRPr="00BE0AE5">
        <w:rPr>
          <w:rStyle w:val="BoldItalic"/>
          <w:rFonts w:cs="Times New Roman"/>
        </w:rPr>
        <w:t xml:space="preserve">патриотического воспитания: </w:t>
      </w:r>
    </w:p>
    <w:p w14:paraId="5BA00D99" w14:textId="77777777" w:rsidR="00416B7C" w:rsidRPr="00BE0AE5" w:rsidRDefault="00416B7C" w:rsidP="00416B7C">
      <w:pPr>
        <w:pStyle w:val="body"/>
        <w:rPr>
          <w:rFonts w:cs="Times New Roman"/>
          <w:spacing w:val="-3"/>
        </w:rPr>
      </w:pPr>
      <w:r w:rsidRPr="00BE0AE5">
        <w:rPr>
          <w:rFonts w:cs="Times New Roman"/>
          <w:spacing w:val="-3"/>
        </w:rPr>
        <w:t>осознание российской гражданской идентичности в поликультурном и многоконфессиональном обществе, проявление интереса к познанию ро</w:t>
      </w:r>
      <w:r w:rsidRPr="00BE0AE5">
        <w:rPr>
          <w:rFonts w:cs="Times New Roman"/>
          <w:spacing w:val="-3"/>
        </w:rPr>
        <w:t>д</w:t>
      </w:r>
      <w:r w:rsidRPr="00BE0AE5">
        <w:rPr>
          <w:rFonts w:cs="Times New Roman"/>
          <w:spacing w:val="-3"/>
        </w:rPr>
        <w:t>ного языка, истории, культуры Российской Федерации, своего края, нар</w:t>
      </w:r>
      <w:r w:rsidRPr="00BE0AE5">
        <w:rPr>
          <w:rFonts w:cs="Times New Roman"/>
          <w:spacing w:val="-3"/>
        </w:rPr>
        <w:t>о</w:t>
      </w:r>
      <w:r w:rsidRPr="00BE0AE5">
        <w:rPr>
          <w:rFonts w:cs="Times New Roman"/>
          <w:spacing w:val="-3"/>
        </w:rPr>
        <w:t>дов России; ценностное отношение к достижениям своей Родины — Ро</w:t>
      </w:r>
      <w:r w:rsidRPr="00BE0AE5">
        <w:rPr>
          <w:rFonts w:cs="Times New Roman"/>
          <w:spacing w:val="-3"/>
        </w:rPr>
        <w:t>с</w:t>
      </w:r>
      <w:r w:rsidRPr="00BE0AE5">
        <w:rPr>
          <w:rFonts w:cs="Times New Roman"/>
          <w:spacing w:val="-3"/>
        </w:rPr>
        <w:t>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w:t>
      </w:r>
      <w:r w:rsidRPr="00BE0AE5">
        <w:rPr>
          <w:rFonts w:cs="Times New Roman"/>
          <w:spacing w:val="-3"/>
        </w:rPr>
        <w:t>а</w:t>
      </w:r>
      <w:r w:rsidRPr="00BE0AE5">
        <w:rPr>
          <w:rFonts w:cs="Times New Roman"/>
          <w:spacing w:val="-3"/>
        </w:rPr>
        <w:t xml:space="preserve">дициям разных народов, проживающих в родной стране; </w:t>
      </w:r>
    </w:p>
    <w:p w14:paraId="263683A5" w14:textId="77777777" w:rsidR="00416B7C" w:rsidRPr="00BE0AE5" w:rsidRDefault="00416B7C" w:rsidP="00416B7C">
      <w:pPr>
        <w:pStyle w:val="body"/>
        <w:rPr>
          <w:rStyle w:val="BoldItalic"/>
          <w:rFonts w:cs="Times New Roman"/>
        </w:rPr>
      </w:pPr>
      <w:r w:rsidRPr="00BE0AE5">
        <w:rPr>
          <w:rStyle w:val="BoldItalic"/>
          <w:rFonts w:cs="Times New Roman"/>
        </w:rPr>
        <w:t xml:space="preserve">духовно-нравственного воспитания: </w:t>
      </w:r>
    </w:p>
    <w:p w14:paraId="14651B59"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w:t>
      </w:r>
      <w:r w:rsidRPr="00BE0AE5">
        <w:rPr>
          <w:rFonts w:cs="Times New Roman"/>
        </w:rPr>
        <w:t>н</w:t>
      </w:r>
      <w:r w:rsidRPr="00BE0AE5">
        <w:rPr>
          <w:rFonts w:cs="Times New Roman"/>
        </w:rPr>
        <w:t>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5D6E6F9" w14:textId="77777777" w:rsidR="00416B7C" w:rsidRPr="00BE0AE5" w:rsidRDefault="00416B7C" w:rsidP="00416B7C">
      <w:pPr>
        <w:pStyle w:val="body"/>
        <w:rPr>
          <w:rStyle w:val="BoldItalic"/>
          <w:rFonts w:cs="Times New Roman"/>
        </w:rPr>
      </w:pPr>
      <w:r w:rsidRPr="00BE0AE5">
        <w:rPr>
          <w:rStyle w:val="BoldItalic"/>
          <w:rFonts w:cs="Times New Roman"/>
        </w:rPr>
        <w:t xml:space="preserve">эстетического воспитания: </w:t>
      </w:r>
    </w:p>
    <w:p w14:paraId="2067966E"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w:t>
      </w:r>
      <w:r w:rsidRPr="00BE0AE5">
        <w:rPr>
          <w:rFonts w:cs="Times New Roman"/>
        </w:rPr>
        <w:t>с</w:t>
      </w:r>
      <w:r w:rsidRPr="00BE0AE5">
        <w:rPr>
          <w:rFonts w:cs="Times New Roman"/>
        </w:rPr>
        <w:t>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102C7BD" w14:textId="77777777" w:rsidR="00416B7C" w:rsidRPr="00BE0AE5" w:rsidRDefault="00416B7C" w:rsidP="00416B7C">
      <w:pPr>
        <w:pStyle w:val="body"/>
        <w:rPr>
          <w:rStyle w:val="BoldItalic"/>
          <w:rFonts w:cs="Times New Roman"/>
        </w:rPr>
      </w:pPr>
      <w:r w:rsidRPr="00BE0AE5">
        <w:rPr>
          <w:rStyle w:val="BoldItalic"/>
          <w:rFonts w:cs="Times New Roman"/>
        </w:rPr>
        <w:t xml:space="preserve">физического воспитания, формирования культуры здоровья и эмоционального благополучия: </w:t>
      </w:r>
    </w:p>
    <w:p w14:paraId="22B565F8" w14:textId="77777777" w:rsidR="00416B7C" w:rsidRPr="00BE0AE5" w:rsidRDefault="00416B7C" w:rsidP="00416B7C">
      <w:pPr>
        <w:pStyle w:val="body"/>
        <w:rPr>
          <w:rFonts w:cs="Times New Roman"/>
        </w:rPr>
      </w:pPr>
      <w:r w:rsidRPr="00BE0AE5">
        <w:rPr>
          <w:rFonts w:cs="Times New Roman"/>
        </w:rPr>
        <w:t>осознание ценности жизни; ответственное отношение к своему зд</w:t>
      </w:r>
      <w:r w:rsidRPr="00BE0AE5">
        <w:rPr>
          <w:rFonts w:cs="Times New Roman"/>
        </w:rPr>
        <w:t>о</w:t>
      </w:r>
      <w:r w:rsidRPr="00BE0AE5">
        <w:rPr>
          <w:rFonts w:cs="Times New Roman"/>
        </w:rPr>
        <w:t>ровью и установка на здоровый образ жизни (здоровое питание, собл</w:t>
      </w:r>
      <w:r w:rsidRPr="00BE0AE5">
        <w:rPr>
          <w:rFonts w:cs="Times New Roman"/>
        </w:rPr>
        <w:t>ю</w:t>
      </w:r>
      <w:r w:rsidRPr="00BE0AE5">
        <w:rPr>
          <w:rFonts w:cs="Times New Roman"/>
        </w:rPr>
        <w:t>дение гигиенических правил, сбалансированный режим занятий и о</w:t>
      </w:r>
      <w:r w:rsidRPr="00BE0AE5">
        <w:rPr>
          <w:rFonts w:cs="Times New Roman"/>
        </w:rPr>
        <w:t>т</w:t>
      </w:r>
      <w:r w:rsidRPr="00BE0AE5">
        <w:rPr>
          <w:rFonts w:cs="Times New Roman"/>
        </w:rPr>
        <w:t>дыха, регулярная физическая активность); осознание последствий и неприятие вредных привычек (употребление алкоголя, наркотиков, к</w:t>
      </w:r>
      <w:r w:rsidRPr="00BE0AE5">
        <w:rPr>
          <w:rFonts w:cs="Times New Roman"/>
        </w:rPr>
        <w:t>у</w:t>
      </w:r>
      <w:r w:rsidRPr="00BE0AE5">
        <w:rPr>
          <w:rFonts w:cs="Times New Roman"/>
        </w:rPr>
        <w:t>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w:t>
      </w:r>
      <w:r w:rsidRPr="00BE0AE5">
        <w:rPr>
          <w:rFonts w:cs="Times New Roman"/>
        </w:rPr>
        <w:t>ь</w:t>
      </w:r>
      <w:r w:rsidRPr="00BE0AE5">
        <w:rPr>
          <w:rFonts w:cs="Times New Roman"/>
        </w:rPr>
        <w:t xml:space="preserve">нейшие цели; </w:t>
      </w:r>
    </w:p>
    <w:p w14:paraId="24159970" w14:textId="77777777" w:rsidR="00416B7C" w:rsidRPr="00BE0AE5" w:rsidRDefault="00416B7C" w:rsidP="00416B7C">
      <w:pPr>
        <w:pStyle w:val="body"/>
        <w:rPr>
          <w:rFonts w:cs="Times New Roman"/>
        </w:rPr>
      </w:pPr>
      <w:r w:rsidRPr="00BE0AE5">
        <w:rPr>
          <w:rFonts w:cs="Times New Roman"/>
        </w:rPr>
        <w:t xml:space="preserve">умение принимать себя и других, не осуждая; </w:t>
      </w:r>
    </w:p>
    <w:p w14:paraId="6BAC15F5" w14:textId="77777777" w:rsidR="00416B7C" w:rsidRPr="00BE0AE5" w:rsidRDefault="00416B7C" w:rsidP="00416B7C">
      <w:pPr>
        <w:pStyle w:val="body"/>
        <w:rPr>
          <w:rFonts w:cs="Times New Roman"/>
        </w:rPr>
      </w:pPr>
      <w:r w:rsidRPr="00BE0AE5">
        <w:rPr>
          <w:rFonts w:cs="Times New Roman"/>
        </w:rPr>
        <w:t xml:space="preserve">умение осознавать эмоциональное состояние себя и других, умение управлять собственным эмоциональным состоянием; </w:t>
      </w:r>
    </w:p>
    <w:p w14:paraId="43D341A7" w14:textId="77777777" w:rsidR="00416B7C" w:rsidRPr="00BE0AE5" w:rsidRDefault="00416B7C" w:rsidP="00416B7C">
      <w:pPr>
        <w:pStyle w:val="body"/>
        <w:rPr>
          <w:rFonts w:cs="Times New Roman"/>
        </w:rPr>
      </w:pPr>
      <w:r w:rsidRPr="00BE0AE5">
        <w:rPr>
          <w:rFonts w:cs="Times New Roman"/>
        </w:rPr>
        <w:lastRenderedPageBreak/>
        <w:t>сформированность навыка рефлексии, признание своего права на ошибку и такого же права другого человека;</w:t>
      </w:r>
    </w:p>
    <w:p w14:paraId="1A8A8201" w14:textId="77777777" w:rsidR="00416B7C" w:rsidRPr="00BE0AE5" w:rsidRDefault="00416B7C" w:rsidP="008E7943">
      <w:pPr>
        <w:pStyle w:val="body"/>
        <w:keepNext/>
        <w:rPr>
          <w:rStyle w:val="BoldItalic"/>
          <w:rFonts w:cs="Times New Roman"/>
        </w:rPr>
      </w:pPr>
      <w:r w:rsidRPr="00BE0AE5">
        <w:rPr>
          <w:rStyle w:val="BoldItalic"/>
          <w:rFonts w:cs="Times New Roman"/>
        </w:rPr>
        <w:t xml:space="preserve">трудового воспитания: </w:t>
      </w:r>
    </w:p>
    <w:p w14:paraId="4EAA2E23"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w:t>
      </w:r>
      <w:r w:rsidRPr="00BE0AE5">
        <w:rPr>
          <w:rFonts w:cs="Times New Roman"/>
        </w:rPr>
        <w:t>и</w:t>
      </w:r>
      <w:r w:rsidRPr="00BE0AE5">
        <w:rPr>
          <w:rFonts w:cs="Times New Roman"/>
        </w:rPr>
        <w:t>альной направленности, способность инициировать, планировать и с</w:t>
      </w:r>
      <w:r w:rsidRPr="00BE0AE5">
        <w:rPr>
          <w:rFonts w:cs="Times New Roman"/>
        </w:rPr>
        <w:t>а</w:t>
      </w:r>
      <w:r w:rsidRPr="00BE0AE5">
        <w:rPr>
          <w:rFonts w:cs="Times New Roman"/>
        </w:rPr>
        <w:t>мостоятельно выполнять такого рода деятельность; интерес к практ</w:t>
      </w:r>
      <w:r w:rsidRPr="00BE0AE5">
        <w:rPr>
          <w:rFonts w:cs="Times New Roman"/>
        </w:rPr>
        <w:t>и</w:t>
      </w:r>
      <w:r w:rsidRPr="00BE0AE5">
        <w:rPr>
          <w:rFonts w:cs="Times New Roman"/>
        </w:rPr>
        <w:t>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w:t>
      </w:r>
      <w:r w:rsidRPr="00BE0AE5">
        <w:rPr>
          <w:rFonts w:cs="Times New Roman"/>
        </w:rPr>
        <w:t>ь</w:t>
      </w:r>
      <w:r w:rsidRPr="00BE0AE5">
        <w:rPr>
          <w:rFonts w:cs="Times New Roman"/>
        </w:rPr>
        <w:t>татам трудовой деятельности; осознанный выбор и построение индив</w:t>
      </w:r>
      <w:r w:rsidRPr="00BE0AE5">
        <w:rPr>
          <w:rFonts w:cs="Times New Roman"/>
        </w:rPr>
        <w:t>и</w:t>
      </w:r>
      <w:r w:rsidRPr="00BE0AE5">
        <w:rPr>
          <w:rFonts w:cs="Times New Roman"/>
        </w:rPr>
        <w:t>дуальной траектории образования и жизненных планов с учётом личных и общественных интересов и потребностей;</w:t>
      </w:r>
    </w:p>
    <w:p w14:paraId="71B8E362" w14:textId="77777777" w:rsidR="00416B7C" w:rsidRPr="00BE0AE5" w:rsidRDefault="00416B7C" w:rsidP="00416B7C">
      <w:pPr>
        <w:pStyle w:val="body"/>
        <w:rPr>
          <w:rStyle w:val="BoldItalic"/>
          <w:rFonts w:cs="Times New Roman"/>
        </w:rPr>
      </w:pPr>
      <w:r w:rsidRPr="00BE0AE5">
        <w:rPr>
          <w:rStyle w:val="BoldItalic"/>
          <w:rFonts w:cs="Times New Roman"/>
        </w:rPr>
        <w:t xml:space="preserve">экологического воспитания: </w:t>
      </w:r>
    </w:p>
    <w:p w14:paraId="5CF80B4E" w14:textId="77777777" w:rsidR="00416B7C" w:rsidRPr="00BE0AE5" w:rsidRDefault="00416B7C" w:rsidP="00416B7C">
      <w:pPr>
        <w:pStyle w:val="body"/>
        <w:rPr>
          <w:rFonts w:cs="Times New Roman"/>
          <w:spacing w:val="-1"/>
        </w:rPr>
      </w:pPr>
      <w:r w:rsidRPr="00BE0AE5">
        <w:rPr>
          <w:rFonts w:cs="Times New Roman"/>
          <w:spacing w:val="-1"/>
        </w:rPr>
        <w:t>ориентация на применение знаний из социальных и естественных наук для решения задач в области окружающей</w:t>
      </w:r>
      <w:r w:rsidR="00571787" w:rsidRPr="00BE0AE5">
        <w:rPr>
          <w:rFonts w:cs="Times New Roman"/>
          <w:spacing w:val="-1"/>
        </w:rPr>
        <w:t xml:space="preserve"> </w:t>
      </w:r>
      <w:r w:rsidRPr="00BE0AE5">
        <w:rPr>
          <w:rFonts w:cs="Times New Roman"/>
          <w:spacing w:val="-2"/>
        </w:rPr>
        <w:t>среды, планирования посту</w:t>
      </w:r>
      <w:r w:rsidRPr="00BE0AE5">
        <w:rPr>
          <w:rFonts w:cs="Times New Roman"/>
          <w:spacing w:val="-2"/>
        </w:rPr>
        <w:t>п</w:t>
      </w:r>
      <w:r w:rsidRPr="00BE0AE5">
        <w:rPr>
          <w:rFonts w:cs="Times New Roman"/>
          <w:spacing w:val="-2"/>
        </w:rPr>
        <w:t>ков и оценки их возможных последствий для окружающей среды; пов</w:t>
      </w:r>
      <w:r w:rsidRPr="00BE0AE5">
        <w:rPr>
          <w:rFonts w:cs="Times New Roman"/>
          <w:spacing w:val="-2"/>
        </w:rPr>
        <w:t>ы</w:t>
      </w:r>
      <w:r w:rsidRPr="00BE0AE5">
        <w:rPr>
          <w:rFonts w:cs="Times New Roman"/>
          <w:spacing w:val="-2"/>
        </w:rPr>
        <w:t>шение уровня экологической культуры, осознание глобального характера экологических</w:t>
      </w:r>
      <w:r w:rsidRPr="00BE0AE5">
        <w:rPr>
          <w:rFonts w:cs="Times New Roman"/>
          <w:spacing w:val="-1"/>
        </w:rPr>
        <w:t xml:space="preserve"> проблем и путей их решения; активное неприятие де</w:t>
      </w:r>
      <w:r w:rsidRPr="00BE0AE5">
        <w:rPr>
          <w:rFonts w:cs="Times New Roman"/>
          <w:spacing w:val="-1"/>
        </w:rPr>
        <w:t>й</w:t>
      </w:r>
      <w:r w:rsidRPr="00BE0AE5">
        <w:rPr>
          <w:rFonts w:cs="Times New Roman"/>
          <w:spacing w:val="-1"/>
        </w:rPr>
        <w:t>ствий, приносящих вред окружающей среде; осознание своей роли как гражданина и потребителя в условиях взаимосвязи природной, технол</w:t>
      </w:r>
      <w:r w:rsidRPr="00BE0AE5">
        <w:rPr>
          <w:rFonts w:cs="Times New Roman"/>
          <w:spacing w:val="-1"/>
        </w:rPr>
        <w:t>о</w:t>
      </w:r>
      <w:r w:rsidRPr="00BE0AE5">
        <w:rPr>
          <w:rFonts w:cs="Times New Roman"/>
          <w:spacing w:val="-1"/>
        </w:rPr>
        <w:t>гической и социальной среды; готовность к участию в практической д</w:t>
      </w:r>
      <w:r w:rsidRPr="00BE0AE5">
        <w:rPr>
          <w:rFonts w:cs="Times New Roman"/>
          <w:spacing w:val="-1"/>
        </w:rPr>
        <w:t>е</w:t>
      </w:r>
      <w:r w:rsidRPr="00BE0AE5">
        <w:rPr>
          <w:rFonts w:cs="Times New Roman"/>
          <w:spacing w:val="-1"/>
        </w:rPr>
        <w:t xml:space="preserve">ятельности экологической направленности; </w:t>
      </w:r>
    </w:p>
    <w:p w14:paraId="32D68DF9" w14:textId="77777777"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14:paraId="6C114CBE"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w:t>
      </w:r>
      <w:r w:rsidRPr="00BE0AE5">
        <w:rPr>
          <w:rFonts w:cs="Times New Roman"/>
        </w:rPr>
        <w:t>д</w:t>
      </w:r>
      <w:r w:rsidRPr="00BE0AE5">
        <w:rPr>
          <w:rFonts w:cs="Times New Roman"/>
        </w:rPr>
        <w:t>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EB9F335" w14:textId="77777777" w:rsidR="00416B7C" w:rsidRPr="00BE0AE5" w:rsidRDefault="00416B7C" w:rsidP="00416B7C">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14:paraId="6EB41E87" w14:textId="77777777" w:rsidR="00416B7C" w:rsidRPr="00BE0AE5" w:rsidRDefault="00416B7C" w:rsidP="00416B7C">
      <w:pPr>
        <w:pStyle w:val="body"/>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w:t>
      </w:r>
      <w:r w:rsidRPr="00BE0AE5">
        <w:rPr>
          <w:rFonts w:cs="Times New Roman"/>
        </w:rPr>
        <w:t>б</w:t>
      </w:r>
      <w:r w:rsidRPr="00BE0AE5">
        <w:rPr>
          <w:rFonts w:cs="Times New Roman"/>
        </w:rPr>
        <w:t>ществах, включая семью, группы, сформированные по профессионал</w:t>
      </w:r>
      <w:r w:rsidRPr="00BE0AE5">
        <w:rPr>
          <w:rFonts w:cs="Times New Roman"/>
        </w:rPr>
        <w:t>ь</w:t>
      </w:r>
      <w:r w:rsidRPr="00BE0AE5">
        <w:rPr>
          <w:rFonts w:cs="Times New Roman"/>
        </w:rPr>
        <w:lastRenderedPageBreak/>
        <w:t xml:space="preserve">ной деятельности, а также в рамках социального взаимодействия с людьми из другой культурной среды; </w:t>
      </w:r>
    </w:p>
    <w:p w14:paraId="0F041F00" w14:textId="77777777" w:rsidR="00416B7C" w:rsidRPr="00BE0AE5" w:rsidRDefault="00416B7C" w:rsidP="00416B7C">
      <w:pPr>
        <w:pStyle w:val="body"/>
        <w:rPr>
          <w:rFonts w:cs="Times New Roman"/>
        </w:rPr>
      </w:pPr>
      <w:r w:rsidRPr="00BE0AE5">
        <w:rPr>
          <w:rFonts w:cs="Times New Roman"/>
        </w:rPr>
        <w:t>способность обучающихся ко взаимодействию в условиях неопред</w:t>
      </w:r>
      <w:r w:rsidRPr="00BE0AE5">
        <w:rPr>
          <w:rFonts w:cs="Times New Roman"/>
        </w:rPr>
        <w:t>е</w:t>
      </w:r>
      <w:r w:rsidRPr="00BE0AE5">
        <w:rPr>
          <w:rFonts w:cs="Times New Roman"/>
        </w:rPr>
        <w:t xml:space="preserve">лённости, открытость опыту и знаниям других; </w:t>
      </w:r>
    </w:p>
    <w:p w14:paraId="2C260384" w14:textId="77777777" w:rsidR="00416B7C" w:rsidRPr="00BE0AE5" w:rsidRDefault="00416B7C" w:rsidP="00416B7C">
      <w:pPr>
        <w:pStyle w:val="body"/>
        <w:rPr>
          <w:rFonts w:cs="Times New Roman"/>
        </w:rPr>
      </w:pPr>
      <w:r w:rsidRPr="00BE0AE5">
        <w:rPr>
          <w:rFonts w:cs="Times New Roman"/>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w:t>
      </w:r>
      <w:r w:rsidRPr="00BE0AE5">
        <w:rPr>
          <w:rFonts w:cs="Times New Roman"/>
        </w:rPr>
        <w:t>я</w:t>
      </w:r>
      <w:r w:rsidRPr="00BE0AE5">
        <w:rPr>
          <w:rFonts w:cs="Times New Roman"/>
        </w:rPr>
        <w:t xml:space="preserve">тельности новые знания, навыки и компетенции из опыта других; </w:t>
      </w:r>
    </w:p>
    <w:p w14:paraId="4961A17D" w14:textId="77777777" w:rsidR="00416B7C" w:rsidRPr="00BE0AE5" w:rsidRDefault="00416B7C" w:rsidP="00416B7C">
      <w:pPr>
        <w:pStyle w:val="body"/>
        <w:rPr>
          <w:rFonts w:cs="Times New Roman"/>
        </w:rPr>
      </w:pPr>
      <w:r w:rsidRPr="00BE0AE5">
        <w:rPr>
          <w:rFonts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w:t>
      </w:r>
      <w:r w:rsidRPr="00BE0AE5">
        <w:rPr>
          <w:rFonts w:cs="Times New Roman"/>
        </w:rPr>
        <w:t>о</w:t>
      </w:r>
      <w:r w:rsidRPr="00BE0AE5">
        <w:rPr>
          <w:rFonts w:cs="Times New Roman"/>
        </w:rPr>
        <w:t xml:space="preserve">знавать дефициты собственных знаний и компетентностей, планировать своё развитие; </w:t>
      </w:r>
    </w:p>
    <w:p w14:paraId="417D1DA3" w14:textId="77777777" w:rsidR="00416B7C" w:rsidRPr="00BE0AE5" w:rsidRDefault="00416B7C" w:rsidP="00416B7C">
      <w:pPr>
        <w:pStyle w:val="body"/>
        <w:rPr>
          <w:rFonts w:cs="Times New Roman"/>
          <w:spacing w:val="3"/>
        </w:rPr>
      </w:pPr>
      <w:r w:rsidRPr="00BE0AE5">
        <w:rPr>
          <w:rFonts w:cs="Times New Roman"/>
          <w:spacing w:val="3"/>
        </w:rPr>
        <w:t>умение оперировать основными понятиями, терминами и пре</w:t>
      </w:r>
      <w:r w:rsidRPr="00BE0AE5">
        <w:rPr>
          <w:rFonts w:cs="Times New Roman"/>
          <w:spacing w:val="3"/>
        </w:rPr>
        <w:t>д</w:t>
      </w:r>
      <w:r w:rsidRPr="00BE0AE5">
        <w:rPr>
          <w:rFonts w:cs="Times New Roman"/>
          <w:spacing w:val="3"/>
        </w:rPr>
        <w:t xml:space="preserve">ставлениями в области концепции устойчивого развития; </w:t>
      </w:r>
    </w:p>
    <w:p w14:paraId="77E6DF43" w14:textId="77777777" w:rsidR="00416B7C" w:rsidRPr="00BE0AE5" w:rsidRDefault="00416B7C" w:rsidP="00416B7C">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14:paraId="6F100081" w14:textId="77777777" w:rsidR="00416B7C" w:rsidRPr="00BE0AE5" w:rsidRDefault="00416B7C" w:rsidP="00416B7C">
      <w:pPr>
        <w:pStyle w:val="body"/>
        <w:rPr>
          <w:rFonts w:cs="Times New Roman"/>
        </w:rPr>
      </w:pPr>
      <w:r w:rsidRPr="00BE0AE5">
        <w:rPr>
          <w:rFonts w:cs="Times New Roman"/>
        </w:rPr>
        <w:t>умение оценивать свои действия с учётом влияния на окружающую среду, достижения целей и преодоления вызовов, возможных глобал</w:t>
      </w:r>
      <w:r w:rsidRPr="00BE0AE5">
        <w:rPr>
          <w:rFonts w:cs="Times New Roman"/>
        </w:rPr>
        <w:t>ь</w:t>
      </w:r>
      <w:r w:rsidRPr="00BE0AE5">
        <w:rPr>
          <w:rFonts w:cs="Times New Roman"/>
        </w:rPr>
        <w:t xml:space="preserve">ных последствий; </w:t>
      </w:r>
    </w:p>
    <w:p w14:paraId="53F035BF" w14:textId="77777777" w:rsidR="00416B7C" w:rsidRPr="00BE0AE5" w:rsidRDefault="00416B7C" w:rsidP="00416B7C">
      <w:pPr>
        <w:pStyle w:val="body"/>
        <w:rPr>
          <w:rFonts w:cs="Times New Roman"/>
        </w:rPr>
      </w:pPr>
      <w:r w:rsidRPr="00BE0AE5">
        <w:rPr>
          <w:rFonts w:cs="Times New Roman"/>
        </w:rPr>
        <w:t>способность обучающихся осознавать стрессовую ситуацию, оцен</w:t>
      </w:r>
      <w:r w:rsidRPr="00BE0AE5">
        <w:rPr>
          <w:rFonts w:cs="Times New Roman"/>
        </w:rPr>
        <w:t>и</w:t>
      </w:r>
      <w:r w:rsidRPr="00BE0AE5">
        <w:rPr>
          <w:rFonts w:cs="Times New Roman"/>
        </w:rPr>
        <w:t>вать происходящие изменения и их последствия; воспринимать стре</w:t>
      </w:r>
      <w:r w:rsidRPr="00BE0AE5">
        <w:rPr>
          <w:rFonts w:cs="Times New Roman"/>
        </w:rPr>
        <w:t>с</w:t>
      </w:r>
      <w:r w:rsidRPr="00BE0AE5">
        <w:rPr>
          <w:rFonts w:cs="Times New Roman"/>
        </w:rPr>
        <w:t>совую ситуацию как вызов, требующий контрмер; оценивать ситуацию стресса, корректировать принимаемые решения и действия; формул</w:t>
      </w:r>
      <w:r w:rsidRPr="00BE0AE5">
        <w:rPr>
          <w:rFonts w:cs="Times New Roman"/>
        </w:rPr>
        <w:t>и</w:t>
      </w:r>
      <w:r w:rsidRPr="00BE0AE5">
        <w:rPr>
          <w:rFonts w:cs="Times New Roman"/>
        </w:rPr>
        <w:t>ровать и оценивать риски и последствия, формировать опыт, уметь находить позитивное в произошедшей ситуации; быть готовым де</w:t>
      </w:r>
      <w:r w:rsidRPr="00BE0AE5">
        <w:rPr>
          <w:rFonts w:cs="Times New Roman"/>
        </w:rPr>
        <w:t>й</w:t>
      </w:r>
      <w:r w:rsidRPr="00BE0AE5">
        <w:rPr>
          <w:rFonts w:cs="Times New Roman"/>
        </w:rPr>
        <w:t>ствовать в отсутствие гарантий успеха.</w:t>
      </w:r>
    </w:p>
    <w:p w14:paraId="414AB4FB"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6A0DDDCB"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w:t>
      </w:r>
      <w:r w:rsidRPr="00BE0AE5">
        <w:rPr>
          <w:rStyle w:val="Bold"/>
          <w:rFonts w:cs="Times New Roman"/>
        </w:rPr>
        <w:t>и</w:t>
      </w:r>
      <w:r w:rsidRPr="00BE0AE5">
        <w:rPr>
          <w:rStyle w:val="Bold"/>
          <w:rFonts w:cs="Times New Roman"/>
        </w:rPr>
        <w:t>ями</w:t>
      </w:r>
      <w:r w:rsidRPr="00BE0AE5">
        <w:rPr>
          <w:rFonts w:cs="Times New Roman"/>
        </w:rPr>
        <w:t>.</w:t>
      </w:r>
    </w:p>
    <w:p w14:paraId="3102A211" w14:textId="77777777" w:rsidR="00416B7C" w:rsidRPr="00BE0AE5" w:rsidRDefault="00416B7C" w:rsidP="00416B7C">
      <w:pPr>
        <w:pStyle w:val="body"/>
        <w:rPr>
          <w:rStyle w:val="BoldItalic"/>
          <w:rFonts w:cs="Times New Roman"/>
        </w:rPr>
      </w:pPr>
      <w:r w:rsidRPr="00BE0AE5">
        <w:rPr>
          <w:rStyle w:val="BoldItalic"/>
          <w:rFonts w:cs="Times New Roman"/>
        </w:rPr>
        <w:t xml:space="preserve">Базовые логические действия: </w:t>
      </w:r>
    </w:p>
    <w:p w14:paraId="4D10408A"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объектов (явл</w:t>
      </w:r>
      <w:r w:rsidRPr="00BE0AE5">
        <w:rPr>
          <w:rFonts w:cs="Times New Roman"/>
        </w:rPr>
        <w:t>е</w:t>
      </w:r>
      <w:r w:rsidRPr="00BE0AE5">
        <w:rPr>
          <w:rFonts w:cs="Times New Roman"/>
        </w:rPr>
        <w:t xml:space="preserve">ний); </w:t>
      </w:r>
    </w:p>
    <w:p w14:paraId="0388CA39" w14:textId="77777777" w:rsidR="00416B7C" w:rsidRPr="00BE0AE5" w:rsidRDefault="00416B7C" w:rsidP="00416B7C">
      <w:pPr>
        <w:pStyle w:val="body"/>
        <w:rPr>
          <w:rFonts w:cs="Times New Roman"/>
        </w:rPr>
      </w:pPr>
      <w:r w:rsidRPr="00BE0AE5">
        <w:rPr>
          <w:rFonts w:cs="Times New Roman"/>
        </w:rPr>
        <w:t xml:space="preserve">устанавливать существенный признак классификации, основания для обобщения и сравнения, критерии проводимого анализа; </w:t>
      </w:r>
    </w:p>
    <w:p w14:paraId="31C2A940" w14:textId="77777777"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w:t>
      </w:r>
      <w:r w:rsidRPr="00BE0AE5">
        <w:rPr>
          <w:rFonts w:cs="Times New Roman"/>
        </w:rPr>
        <w:t>о</w:t>
      </w:r>
      <w:r w:rsidRPr="00BE0AE5">
        <w:rPr>
          <w:rFonts w:cs="Times New Roman"/>
        </w:rPr>
        <w:t>речия в рассматриваемых фактах, данных и наблюдениях; предлагать критерии для выявления закономерностей и противоречий;</w:t>
      </w:r>
    </w:p>
    <w:p w14:paraId="13E3CD1A" w14:textId="77777777" w:rsidR="00416B7C" w:rsidRPr="00BE0AE5" w:rsidRDefault="00416B7C" w:rsidP="00416B7C">
      <w:pPr>
        <w:pStyle w:val="body"/>
        <w:rPr>
          <w:rFonts w:cs="Times New Roman"/>
        </w:rPr>
      </w:pPr>
      <w:r w:rsidRPr="00BE0AE5">
        <w:rPr>
          <w:rFonts w:cs="Times New Roman"/>
        </w:rPr>
        <w:t xml:space="preserve">выявлять дефициты информации, данных, необходимых для решения поставленной задачи; </w:t>
      </w:r>
    </w:p>
    <w:p w14:paraId="2540118C" w14:textId="77777777" w:rsidR="00416B7C" w:rsidRPr="00BE0AE5" w:rsidRDefault="00416B7C" w:rsidP="00416B7C">
      <w:pPr>
        <w:pStyle w:val="body"/>
        <w:rPr>
          <w:rFonts w:cs="Times New Roman"/>
        </w:rPr>
      </w:pPr>
      <w:r w:rsidRPr="00BE0AE5">
        <w:rPr>
          <w:rFonts w:cs="Times New Roman"/>
        </w:rPr>
        <w:lastRenderedPageBreak/>
        <w:t>выявлять причинно-следственные связи при изучении явлений и процессов; делать выводы с использованием дедуктивных и индукти</w:t>
      </w:r>
      <w:r w:rsidRPr="00BE0AE5">
        <w:rPr>
          <w:rFonts w:cs="Times New Roman"/>
        </w:rPr>
        <w:t>в</w:t>
      </w:r>
      <w:r w:rsidRPr="00BE0AE5">
        <w:rPr>
          <w:rFonts w:cs="Times New Roman"/>
        </w:rPr>
        <w:t>ных умозаключений, умозаключений по аналогии, формулировать г</w:t>
      </w:r>
      <w:r w:rsidRPr="00BE0AE5">
        <w:rPr>
          <w:rFonts w:cs="Times New Roman"/>
        </w:rPr>
        <w:t>и</w:t>
      </w:r>
      <w:r w:rsidRPr="00BE0AE5">
        <w:rPr>
          <w:rFonts w:cs="Times New Roman"/>
        </w:rPr>
        <w:t xml:space="preserve">потезы о взаимосвязях; </w:t>
      </w:r>
    </w:p>
    <w:p w14:paraId="25EDFD0E" w14:textId="77777777" w:rsidR="00416B7C" w:rsidRPr="00BE0AE5" w:rsidRDefault="00416B7C" w:rsidP="00416B7C">
      <w:pPr>
        <w:pStyle w:val="body"/>
        <w:rPr>
          <w:rFonts w:cs="Times New Roman"/>
          <w:spacing w:val="2"/>
        </w:rPr>
      </w:pPr>
      <w:r w:rsidRPr="00BE0AE5">
        <w:rPr>
          <w:rFonts w:cs="Times New Roman"/>
          <w:spacing w:val="2"/>
        </w:rPr>
        <w:t>самостоятельно выбирать способ решения учебной задачи (сравн</w:t>
      </w:r>
      <w:r w:rsidRPr="00BE0AE5">
        <w:rPr>
          <w:rFonts w:cs="Times New Roman"/>
          <w:spacing w:val="2"/>
        </w:rPr>
        <w:t>и</w:t>
      </w:r>
      <w:r w:rsidRPr="00BE0AE5">
        <w:rPr>
          <w:rFonts w:cs="Times New Roman"/>
          <w:spacing w:val="2"/>
        </w:rPr>
        <w:t xml:space="preserve">вать несколько вариантов решения, выбирать наиболее подходящий с учётом самостоятельно выделенных критериев). </w:t>
      </w:r>
    </w:p>
    <w:p w14:paraId="3611C9B8" w14:textId="77777777" w:rsidR="00416B7C" w:rsidRPr="00BE0AE5" w:rsidRDefault="00416B7C" w:rsidP="00416B7C">
      <w:pPr>
        <w:pStyle w:val="body"/>
        <w:rPr>
          <w:rFonts w:cs="Times New Roman"/>
        </w:rPr>
      </w:pPr>
      <w:r w:rsidRPr="00BE0AE5">
        <w:rPr>
          <w:rStyle w:val="BoldItalic"/>
          <w:rFonts w:cs="Times New Roman"/>
        </w:rPr>
        <w:t>Базовые исследовательские действия:</w:t>
      </w:r>
      <w:r w:rsidRPr="00BE0AE5">
        <w:rPr>
          <w:rFonts w:cs="Times New Roman"/>
        </w:rPr>
        <w:t xml:space="preserve"> </w:t>
      </w:r>
    </w:p>
    <w:p w14:paraId="63746432"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14:paraId="0334AF87" w14:textId="77777777" w:rsidR="00416B7C" w:rsidRPr="00BE0AE5" w:rsidRDefault="00416B7C" w:rsidP="00416B7C">
      <w:pPr>
        <w:pStyle w:val="body"/>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w:t>
      </w:r>
      <w:r w:rsidRPr="00BE0AE5">
        <w:rPr>
          <w:rFonts w:cs="Times New Roman"/>
        </w:rPr>
        <w:t>в</w:t>
      </w:r>
      <w:r w:rsidRPr="00BE0AE5">
        <w:rPr>
          <w:rFonts w:cs="Times New Roman"/>
        </w:rPr>
        <w:t xml:space="preserve">ливать искомое и данное; </w:t>
      </w:r>
    </w:p>
    <w:p w14:paraId="173E8DF6"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w:t>
      </w:r>
      <w:r w:rsidRPr="00BE0AE5">
        <w:rPr>
          <w:rFonts w:cs="Times New Roman"/>
        </w:rPr>
        <w:t>ж</w:t>
      </w:r>
      <w:r w:rsidRPr="00BE0AE5">
        <w:rPr>
          <w:rFonts w:cs="Times New Roman"/>
        </w:rPr>
        <w:t>дений других, аргументировать свою позицию, мнение;</w:t>
      </w:r>
    </w:p>
    <w:p w14:paraId="55D8C786"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w:t>
      </w:r>
      <w:r w:rsidRPr="00BE0AE5">
        <w:rPr>
          <w:rFonts w:cs="Times New Roman"/>
        </w:rPr>
        <w:t>ъ</w:t>
      </w:r>
      <w:r w:rsidRPr="00BE0AE5">
        <w:rPr>
          <w:rFonts w:cs="Times New Roman"/>
        </w:rPr>
        <w:t xml:space="preserve">ектов между собой; </w:t>
      </w:r>
    </w:p>
    <w:p w14:paraId="786B3026" w14:textId="77777777"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информации, получе</w:t>
      </w:r>
      <w:r w:rsidRPr="00BE0AE5">
        <w:rPr>
          <w:rFonts w:cs="Times New Roman"/>
        </w:rPr>
        <w:t>н</w:t>
      </w:r>
      <w:r w:rsidRPr="00BE0AE5">
        <w:rPr>
          <w:rFonts w:cs="Times New Roman"/>
        </w:rPr>
        <w:t xml:space="preserve">ной в ходе исследования (эксперимента); </w:t>
      </w:r>
    </w:p>
    <w:p w14:paraId="43232527" w14:textId="77777777" w:rsidR="00416B7C" w:rsidRPr="00BE0AE5" w:rsidRDefault="00416B7C" w:rsidP="00416B7C">
      <w:pPr>
        <w:pStyle w:val="body"/>
        <w:rPr>
          <w:rFonts w:cs="Times New Roman"/>
        </w:rPr>
      </w:pPr>
      <w:r w:rsidRPr="00BE0AE5">
        <w:rPr>
          <w:rFonts w:cs="Times New Roman"/>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14:paraId="3655330B"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w:t>
      </w:r>
      <w:r w:rsidRPr="00BE0AE5">
        <w:rPr>
          <w:rFonts w:cs="Times New Roman"/>
        </w:rPr>
        <w:t>ы</w:t>
      </w:r>
      <w:r w:rsidRPr="00BE0AE5">
        <w:rPr>
          <w:rFonts w:cs="Times New Roman"/>
        </w:rPr>
        <w:t xml:space="preserve">двигать предположения об их развитии в новых условиях и контекстах. </w:t>
      </w:r>
    </w:p>
    <w:p w14:paraId="7D93F9B8" w14:textId="77777777" w:rsidR="00416B7C" w:rsidRPr="00BE0AE5" w:rsidRDefault="00416B7C" w:rsidP="00416B7C">
      <w:pPr>
        <w:pStyle w:val="body"/>
        <w:rPr>
          <w:rStyle w:val="BoldItalic"/>
          <w:rFonts w:cs="Times New Roman"/>
        </w:rPr>
      </w:pPr>
      <w:r w:rsidRPr="00BE0AE5">
        <w:rPr>
          <w:rStyle w:val="BoldItalic"/>
          <w:rFonts w:cs="Times New Roman"/>
        </w:rPr>
        <w:t xml:space="preserve">Работа с информацией: </w:t>
      </w:r>
    </w:p>
    <w:p w14:paraId="30E0080C"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1DA1861C" w14:textId="77777777" w:rsidR="00416B7C" w:rsidRPr="00BE0AE5" w:rsidRDefault="00416B7C" w:rsidP="00416B7C">
      <w:pPr>
        <w:pStyle w:val="body"/>
        <w:rPr>
          <w:rFonts w:cs="Times New Roman"/>
        </w:rPr>
      </w:pPr>
      <w:r w:rsidRPr="00BE0AE5">
        <w:rPr>
          <w:rFonts w:cs="Times New Roman"/>
        </w:rPr>
        <w:t xml:space="preserve">выбирать, анализировать, систематизировать и интерпретировать информацию различных видов и форм представления; </w:t>
      </w:r>
    </w:p>
    <w:p w14:paraId="58A29A2A" w14:textId="77777777" w:rsidR="00416B7C" w:rsidRPr="00BE0AE5" w:rsidRDefault="00416B7C" w:rsidP="00416B7C">
      <w:pPr>
        <w:pStyle w:val="body"/>
        <w:rPr>
          <w:rFonts w:cs="Times New Roman"/>
        </w:rPr>
      </w:pPr>
      <w:r w:rsidRPr="00BE0AE5">
        <w:rPr>
          <w:rFonts w:cs="Times New Roman"/>
        </w:rPr>
        <w:t xml:space="preserve">находить сходные аргументы (подтверждающие или опровергающие одну и ту же идею, версию) в различных информационных источниках; </w:t>
      </w:r>
    </w:p>
    <w:p w14:paraId="71012DB9"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w:t>
      </w:r>
      <w:r w:rsidRPr="00BE0AE5">
        <w:rPr>
          <w:rFonts w:cs="Times New Roman"/>
        </w:rPr>
        <w:t>н</w:t>
      </w:r>
      <w:r w:rsidRPr="00BE0AE5">
        <w:rPr>
          <w:rFonts w:cs="Times New Roman"/>
        </w:rPr>
        <w:t xml:space="preserve">формации и иллюстрировать решаемые задачи несложными схемами, диаграммами, иной графикой и их комбинациями; </w:t>
      </w:r>
    </w:p>
    <w:p w14:paraId="554404B2"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14:paraId="2D750F7C" w14:textId="77777777" w:rsidR="00416B7C" w:rsidRPr="00BE0AE5" w:rsidRDefault="00416B7C" w:rsidP="00416B7C">
      <w:pPr>
        <w:pStyle w:val="body"/>
        <w:rPr>
          <w:rFonts w:cs="Times New Roman"/>
        </w:rPr>
      </w:pPr>
      <w:r w:rsidRPr="00BE0AE5">
        <w:rPr>
          <w:rFonts w:cs="Times New Roman"/>
        </w:rPr>
        <w:t xml:space="preserve">эффективно запоминать и систематизировать информацию. </w:t>
      </w:r>
    </w:p>
    <w:p w14:paraId="7EDFD452"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w:t>
      </w:r>
      <w:r w:rsidRPr="00BE0AE5">
        <w:rPr>
          <w:rStyle w:val="Bold"/>
          <w:rFonts w:cs="Times New Roman"/>
        </w:rPr>
        <w:t>й</w:t>
      </w:r>
      <w:r w:rsidRPr="00BE0AE5">
        <w:rPr>
          <w:rStyle w:val="Bold"/>
          <w:rFonts w:cs="Times New Roman"/>
        </w:rPr>
        <w:t>ствиями</w:t>
      </w:r>
      <w:r w:rsidRPr="00BE0AE5">
        <w:rPr>
          <w:rFonts w:cs="Times New Roman"/>
        </w:rPr>
        <w:t>.</w:t>
      </w:r>
    </w:p>
    <w:p w14:paraId="6BE14A8B" w14:textId="77777777" w:rsidR="00416B7C" w:rsidRPr="00BE0AE5" w:rsidRDefault="00416B7C" w:rsidP="00416B7C">
      <w:pPr>
        <w:pStyle w:val="body"/>
        <w:rPr>
          <w:rFonts w:cs="Times New Roman"/>
        </w:rPr>
      </w:pPr>
      <w:r w:rsidRPr="00BE0AE5">
        <w:rPr>
          <w:rStyle w:val="BoldItalic"/>
          <w:rFonts w:cs="Times New Roman"/>
        </w:rPr>
        <w:lastRenderedPageBreak/>
        <w:t>Общение:</w:t>
      </w:r>
      <w:r w:rsidRPr="00BE0AE5">
        <w:rPr>
          <w:rFonts w:cs="Times New Roman"/>
        </w:rPr>
        <w:t xml:space="preserve"> воспринимать и формулировать суждения, выражать эм</w:t>
      </w:r>
      <w:r w:rsidRPr="00BE0AE5">
        <w:rPr>
          <w:rFonts w:cs="Times New Roman"/>
        </w:rPr>
        <w:t>о</w:t>
      </w:r>
      <w:r w:rsidRPr="00BE0AE5">
        <w:rPr>
          <w:rFonts w:cs="Times New Roman"/>
        </w:rPr>
        <w:t>ции в соответствии с целями и условиями общения; выражать себя (свою точку зрения) в устных и письменных текстах; распознавать неве</w:t>
      </w:r>
      <w:r w:rsidRPr="00BE0AE5">
        <w:rPr>
          <w:rFonts w:cs="Times New Roman"/>
        </w:rPr>
        <w:t>р</w:t>
      </w:r>
      <w:r w:rsidRPr="00BE0AE5">
        <w:rPr>
          <w:rFonts w:cs="Times New Roman"/>
        </w:rPr>
        <w:t>бальные средства общения, понимать значение социальных знаков, знать и распознавать предпосылки конфликтных ситуаций и смягчать ко</w:t>
      </w:r>
      <w:r w:rsidRPr="00BE0AE5">
        <w:rPr>
          <w:rFonts w:cs="Times New Roman"/>
        </w:rPr>
        <w:t>н</w:t>
      </w:r>
      <w:r w:rsidRPr="00BE0AE5">
        <w:rPr>
          <w:rFonts w:cs="Times New Roman"/>
        </w:rPr>
        <w:t>фликты, вести переговоры; понимать намерения других, проявлять уважительное отношение к собеседнику и в корректной форме форм</w:t>
      </w:r>
      <w:r w:rsidRPr="00BE0AE5">
        <w:rPr>
          <w:rFonts w:cs="Times New Roman"/>
        </w:rPr>
        <w:t>у</w:t>
      </w:r>
      <w:r w:rsidRPr="00BE0AE5">
        <w:rPr>
          <w:rFonts w:cs="Times New Roman"/>
        </w:rPr>
        <w:t>лировать свои возражения; в ходе диалога и (или) дискуссии задавать вопросы по существу обсуждаемой темы и высказывать идеи, нацеле</w:t>
      </w:r>
      <w:r w:rsidRPr="00BE0AE5">
        <w:rPr>
          <w:rFonts w:cs="Times New Roman"/>
        </w:rPr>
        <w:t>н</w:t>
      </w:r>
      <w:r w:rsidRPr="00BE0AE5">
        <w:rPr>
          <w:rFonts w:cs="Times New Roman"/>
        </w:rPr>
        <w:t>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w:t>
      </w:r>
      <w:r w:rsidRPr="00BE0AE5">
        <w:rPr>
          <w:rFonts w:cs="Times New Roman"/>
        </w:rPr>
        <w:t>н</w:t>
      </w:r>
      <w:r w:rsidRPr="00BE0AE5">
        <w:rPr>
          <w:rFonts w:cs="Times New Roman"/>
        </w:rPr>
        <w:t>тации и особенностей аудитории и в соответствии с ним составлять устные и письменные тексты с использованием иллюстративных мат</w:t>
      </w:r>
      <w:r w:rsidRPr="00BE0AE5">
        <w:rPr>
          <w:rFonts w:cs="Times New Roman"/>
        </w:rPr>
        <w:t>е</w:t>
      </w:r>
      <w:r w:rsidRPr="00BE0AE5">
        <w:rPr>
          <w:rFonts w:cs="Times New Roman"/>
        </w:rPr>
        <w:t xml:space="preserve">риалов. </w:t>
      </w:r>
    </w:p>
    <w:p w14:paraId="3CF5A0F8" w14:textId="77777777" w:rsidR="00416B7C" w:rsidRPr="00BE0AE5" w:rsidRDefault="00416B7C" w:rsidP="00416B7C">
      <w:pPr>
        <w:pStyle w:val="body"/>
        <w:rPr>
          <w:rFonts w:cs="Times New Roman"/>
        </w:rPr>
      </w:pPr>
      <w:r w:rsidRPr="00BE0AE5">
        <w:rPr>
          <w:rStyle w:val="BoldItalic"/>
          <w:rFonts w:cs="Times New Roman"/>
        </w:rPr>
        <w:t>Совместная деятельность:</w:t>
      </w:r>
      <w:r w:rsidRPr="00BE0AE5">
        <w:rPr>
          <w:rStyle w:val="Italic"/>
          <w:rFonts w:cs="Times New Roman"/>
        </w:rPr>
        <w:t xml:space="preserve"> </w:t>
      </w:r>
      <w:r w:rsidRPr="00BE0AE5">
        <w:rPr>
          <w:rFonts w:cs="Times New Roman"/>
        </w:rPr>
        <w:t>понимать и использовать преимущества командной и индивидуальной работы при решении конкретной пр</w:t>
      </w:r>
      <w:r w:rsidRPr="00BE0AE5">
        <w:rPr>
          <w:rFonts w:cs="Times New Roman"/>
        </w:rPr>
        <w:t>о</w:t>
      </w:r>
      <w:r w:rsidRPr="00BE0AE5">
        <w:rPr>
          <w:rFonts w:cs="Times New Roman"/>
        </w:rPr>
        <w:t>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w:t>
      </w:r>
      <w:r w:rsidRPr="00BE0AE5">
        <w:rPr>
          <w:rFonts w:cs="Times New Roman"/>
        </w:rPr>
        <w:t>и</w:t>
      </w:r>
      <w:r w:rsidRPr="00BE0AE5">
        <w:rPr>
          <w:rFonts w:cs="Times New Roman"/>
        </w:rPr>
        <w:t>жению: распределять роли, договариваться, обсуждать процесс и р</w:t>
      </w:r>
      <w:r w:rsidRPr="00BE0AE5">
        <w:rPr>
          <w:rFonts w:cs="Times New Roman"/>
        </w:rPr>
        <w:t>е</w:t>
      </w:r>
      <w:r w:rsidRPr="00BE0AE5">
        <w:rPr>
          <w:rFonts w:cs="Times New Roman"/>
        </w:rPr>
        <w:t>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w:t>
      </w:r>
      <w:r w:rsidRPr="00BE0AE5">
        <w:rPr>
          <w:rFonts w:cs="Times New Roman"/>
        </w:rPr>
        <w:t>ь</w:t>
      </w:r>
      <w:r w:rsidRPr="00BE0AE5">
        <w:rPr>
          <w:rFonts w:cs="Times New Roman"/>
        </w:rPr>
        <w:t>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w:t>
      </w:r>
      <w:r w:rsidRPr="00BE0AE5">
        <w:rPr>
          <w:rFonts w:cs="Times New Roman"/>
        </w:rPr>
        <w:t>о</w:t>
      </w:r>
      <w:r w:rsidRPr="00BE0AE5">
        <w:rPr>
          <w:rFonts w:cs="Times New Roman"/>
        </w:rPr>
        <w:t>действия; сравнивать результаты с исходной задачей и вклад каждого члена команды в достижение результатов, разделять сферу ответстве</w:t>
      </w:r>
      <w:r w:rsidRPr="00BE0AE5">
        <w:rPr>
          <w:rFonts w:cs="Times New Roman"/>
        </w:rPr>
        <w:t>н</w:t>
      </w:r>
      <w:r w:rsidRPr="00BE0AE5">
        <w:rPr>
          <w:rFonts w:cs="Times New Roman"/>
        </w:rPr>
        <w:t xml:space="preserve">ности и проявлять готовность к предоставлению отчёта перед группой. </w:t>
      </w:r>
    </w:p>
    <w:p w14:paraId="362D2848"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14:paraId="7D6F11FE" w14:textId="77777777" w:rsidR="00416B7C" w:rsidRPr="00BE0AE5" w:rsidRDefault="00416B7C" w:rsidP="00416B7C">
      <w:pPr>
        <w:pStyle w:val="body"/>
        <w:rPr>
          <w:rFonts w:cs="Times New Roman"/>
          <w:spacing w:val="-1"/>
        </w:rPr>
      </w:pPr>
      <w:r w:rsidRPr="00BE0AE5">
        <w:rPr>
          <w:rStyle w:val="BoldItalic"/>
          <w:rFonts w:cs="Times New Roman"/>
          <w:spacing w:val="-1"/>
        </w:rPr>
        <w:t>Самоорганизация:</w:t>
      </w:r>
      <w:r w:rsidRPr="00BE0AE5">
        <w:rPr>
          <w:rFonts w:cs="Times New Roman"/>
          <w:spacing w:val="-1"/>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w:t>
      </w:r>
      <w:r w:rsidRPr="00BE0AE5">
        <w:rPr>
          <w:rFonts w:cs="Times New Roman"/>
          <w:spacing w:val="-1"/>
        </w:rPr>
        <w:t>е</w:t>
      </w:r>
      <w:r w:rsidRPr="00BE0AE5">
        <w:rPr>
          <w:rFonts w:cs="Times New Roman"/>
          <w:spacing w:val="-1"/>
        </w:rPr>
        <w:t>ний группой); самостоятельно составлять алгоритм решения задачи (или его часть), выбирать способ решения учебной задачи с учётом име</w:t>
      </w:r>
      <w:r w:rsidRPr="00BE0AE5">
        <w:rPr>
          <w:rFonts w:cs="Times New Roman"/>
          <w:spacing w:val="-1"/>
        </w:rPr>
        <w:t>ю</w:t>
      </w:r>
      <w:r w:rsidRPr="00BE0AE5">
        <w:rPr>
          <w:rFonts w:cs="Times New Roman"/>
          <w:spacing w:val="-1"/>
        </w:rPr>
        <w:lastRenderedPageBreak/>
        <w:t>щихся ресурсов и собственных возможностей, аргументировать предл</w:t>
      </w:r>
      <w:r w:rsidRPr="00BE0AE5">
        <w:rPr>
          <w:rFonts w:cs="Times New Roman"/>
          <w:spacing w:val="-1"/>
        </w:rPr>
        <w:t>а</w:t>
      </w:r>
      <w:r w:rsidRPr="00BE0AE5">
        <w:rPr>
          <w:rFonts w:cs="Times New Roman"/>
          <w:spacing w:val="-1"/>
        </w:rPr>
        <w:t>гаемые варианты решений; составлять план действий (план реализации намеченного алгоритма решения), корректировать предложенный алг</w:t>
      </w:r>
      <w:r w:rsidRPr="00BE0AE5">
        <w:rPr>
          <w:rFonts w:cs="Times New Roman"/>
          <w:spacing w:val="-1"/>
        </w:rPr>
        <w:t>о</w:t>
      </w:r>
      <w:r w:rsidRPr="00BE0AE5">
        <w:rPr>
          <w:rFonts w:cs="Times New Roman"/>
          <w:spacing w:val="-1"/>
        </w:rPr>
        <w:t xml:space="preserve">ритм с учётом получения новых знаний об изучаемом объекте; делать выбор и брать ответственность за решение. </w:t>
      </w:r>
    </w:p>
    <w:p w14:paraId="29123430" w14:textId="77777777" w:rsidR="00416B7C" w:rsidRPr="00BE0AE5" w:rsidRDefault="00416B7C" w:rsidP="00416B7C">
      <w:pPr>
        <w:pStyle w:val="body"/>
        <w:rPr>
          <w:rFonts w:cs="Times New Roman"/>
          <w:spacing w:val="-2"/>
        </w:rPr>
      </w:pPr>
      <w:r w:rsidRPr="00BE0AE5">
        <w:rPr>
          <w:rStyle w:val="BoldItalic"/>
          <w:rFonts w:cs="Times New Roman"/>
          <w:spacing w:val="-2"/>
        </w:rPr>
        <w:t>Самоконтроль:</w:t>
      </w:r>
      <w:r w:rsidRPr="00BE0AE5">
        <w:rPr>
          <w:rFonts w:cs="Times New Roman"/>
          <w:spacing w:val="-2"/>
        </w:rPr>
        <w:t xml:space="preserve"> владеть способами самоконтроля, самомотивации и рефлексии; давать адекватную оценку ситуации и предлагать план её и</w:t>
      </w:r>
      <w:r w:rsidRPr="00BE0AE5">
        <w:rPr>
          <w:rFonts w:cs="Times New Roman"/>
          <w:spacing w:val="-2"/>
        </w:rPr>
        <w:t>з</w:t>
      </w:r>
      <w:r w:rsidRPr="00BE0AE5">
        <w:rPr>
          <w:rFonts w:cs="Times New Roman"/>
          <w:spacing w:val="-2"/>
        </w:rPr>
        <w:t>менения; учитывать контекст и предвидеть трудности, которые могут возникнуть при решении учебной задачи, адаптировать решение к м</w:t>
      </w:r>
      <w:r w:rsidRPr="00BE0AE5">
        <w:rPr>
          <w:rFonts w:cs="Times New Roman"/>
          <w:spacing w:val="-2"/>
        </w:rPr>
        <w:t>е</w:t>
      </w:r>
      <w:r w:rsidRPr="00BE0AE5">
        <w:rPr>
          <w:rFonts w:cs="Times New Roman"/>
          <w:spacing w:val="-2"/>
        </w:rPr>
        <w:t>няющимся обстоятельствам; объяснять причины достижения (недост</w:t>
      </w:r>
      <w:r w:rsidRPr="00BE0AE5">
        <w:rPr>
          <w:rFonts w:cs="Times New Roman"/>
          <w:spacing w:val="-2"/>
        </w:rPr>
        <w:t>и</w:t>
      </w:r>
      <w:r w:rsidRPr="00BE0AE5">
        <w:rPr>
          <w:rFonts w:cs="Times New Roman"/>
          <w:spacing w:val="-2"/>
        </w:rPr>
        <w:t>жения) результатов</w:t>
      </w:r>
      <w:r w:rsidR="00571787" w:rsidRPr="00BE0AE5">
        <w:rPr>
          <w:rFonts w:cs="Times New Roman"/>
          <w:spacing w:val="-2"/>
        </w:rPr>
        <w:t xml:space="preserve"> </w:t>
      </w:r>
      <w:r w:rsidRPr="00BE0AE5">
        <w:rPr>
          <w:rFonts w:cs="Times New Roman"/>
          <w:spacing w:val="-2"/>
        </w:rPr>
        <w:t>деятельности, давать оценку приобретённому опыту, уметь</w:t>
      </w:r>
      <w:r w:rsidR="00571787" w:rsidRPr="00BE0AE5">
        <w:rPr>
          <w:rFonts w:cs="Times New Roman"/>
          <w:spacing w:val="-2"/>
        </w:rPr>
        <w:t xml:space="preserve"> </w:t>
      </w:r>
      <w:r w:rsidRPr="00BE0AE5">
        <w:rPr>
          <w:rFonts w:cs="Times New Roman"/>
          <w:spacing w:val="-2"/>
        </w:rPr>
        <w:t>находить позитивное в произошедшей ситуации; вносить корре</w:t>
      </w:r>
      <w:r w:rsidRPr="00BE0AE5">
        <w:rPr>
          <w:rFonts w:cs="Times New Roman"/>
          <w:spacing w:val="-2"/>
        </w:rPr>
        <w:t>к</w:t>
      </w:r>
      <w:r w:rsidRPr="00BE0AE5">
        <w:rPr>
          <w:rFonts w:cs="Times New Roman"/>
          <w:spacing w:val="-2"/>
        </w:rPr>
        <w:t>тивы в деятельность на основе новых обстоятельств, изменившихся с</w:t>
      </w:r>
      <w:r w:rsidRPr="00BE0AE5">
        <w:rPr>
          <w:rFonts w:cs="Times New Roman"/>
          <w:spacing w:val="-2"/>
        </w:rPr>
        <w:t>и</w:t>
      </w:r>
      <w:r w:rsidRPr="00BE0AE5">
        <w:rPr>
          <w:rFonts w:cs="Times New Roman"/>
          <w:spacing w:val="-2"/>
        </w:rPr>
        <w:t>туаций, установленных ошибок, возникших трудностей; оценивать соо</w:t>
      </w:r>
      <w:r w:rsidRPr="00BE0AE5">
        <w:rPr>
          <w:rFonts w:cs="Times New Roman"/>
          <w:spacing w:val="-2"/>
        </w:rPr>
        <w:t>т</w:t>
      </w:r>
      <w:r w:rsidRPr="00BE0AE5">
        <w:rPr>
          <w:rFonts w:cs="Times New Roman"/>
          <w:spacing w:val="-2"/>
        </w:rPr>
        <w:t xml:space="preserve">ветствие результата цели и условиям. </w:t>
      </w:r>
    </w:p>
    <w:p w14:paraId="3A68D31B" w14:textId="77777777" w:rsidR="00416B7C" w:rsidRPr="00BE0AE5" w:rsidRDefault="00416B7C" w:rsidP="00416B7C">
      <w:pPr>
        <w:pStyle w:val="body"/>
        <w:rPr>
          <w:rFonts w:cs="Times New Roman"/>
        </w:rPr>
      </w:pPr>
      <w:r w:rsidRPr="00BE0AE5">
        <w:rPr>
          <w:rStyle w:val="BoldItalic"/>
          <w:rFonts w:cs="Times New Roman"/>
        </w:rPr>
        <w:t>Эмоциональный интеллект:</w:t>
      </w:r>
      <w:r w:rsidRPr="00BE0AE5">
        <w:rPr>
          <w:rFonts w:cs="Times New Roman"/>
        </w:rPr>
        <w:t xml:space="preserve"> различать, называть и управлять со</w:t>
      </w:r>
      <w:r w:rsidRPr="00BE0AE5">
        <w:rPr>
          <w:rFonts w:cs="Times New Roman"/>
        </w:rPr>
        <w:t>б</w:t>
      </w:r>
      <w:r w:rsidRPr="00BE0AE5">
        <w:rPr>
          <w:rFonts w:cs="Times New Roman"/>
        </w:rPr>
        <w:t xml:space="preserve">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14:paraId="62777917" w14:textId="77777777" w:rsidR="00416B7C" w:rsidRPr="00BE0AE5" w:rsidRDefault="00416B7C" w:rsidP="00416B7C">
      <w:pPr>
        <w:pStyle w:val="body"/>
        <w:rPr>
          <w:rFonts w:cs="Times New Roman"/>
        </w:rPr>
      </w:pPr>
      <w:r w:rsidRPr="00BE0AE5">
        <w:rPr>
          <w:rStyle w:val="BoldItalic"/>
          <w:rFonts w:cs="Times New Roman"/>
        </w:rPr>
        <w:t>Принятие себя и других:</w:t>
      </w:r>
      <w:r w:rsidRPr="00BE0AE5">
        <w:rPr>
          <w:rFonts w:cs="Times New Roman"/>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w:t>
      </w:r>
      <w:r w:rsidRPr="00BE0AE5">
        <w:rPr>
          <w:rFonts w:cs="Times New Roman"/>
        </w:rPr>
        <w:t>о</w:t>
      </w:r>
      <w:r w:rsidRPr="00BE0AE5">
        <w:rPr>
          <w:rFonts w:cs="Times New Roman"/>
        </w:rPr>
        <w:t>знавать невозможность контролировать всё вокруг.</w:t>
      </w:r>
    </w:p>
    <w:p w14:paraId="1C6D4FBC" w14:textId="77777777" w:rsidR="00416B7C" w:rsidRPr="00BE0AE5" w:rsidRDefault="00416B7C" w:rsidP="00416B7C">
      <w:pPr>
        <w:pStyle w:val="h2"/>
        <w:rPr>
          <w:rFonts w:cs="Times New Roman"/>
        </w:rPr>
      </w:pPr>
      <w:r w:rsidRPr="00BE0AE5">
        <w:rPr>
          <w:rFonts w:cs="Times New Roman"/>
        </w:rPr>
        <w:t xml:space="preserve">ПРЕДМЕТНЫЕ РЕЗУЛЬТАТЫ </w:t>
      </w:r>
    </w:p>
    <w:p w14:paraId="289893C0" w14:textId="77777777" w:rsidR="00416B7C" w:rsidRPr="00BE0AE5" w:rsidRDefault="00416B7C" w:rsidP="00416B7C">
      <w:pPr>
        <w:pStyle w:val="body"/>
        <w:rPr>
          <w:rFonts w:cs="Times New Roman"/>
        </w:rPr>
      </w:pPr>
      <w:r w:rsidRPr="00BE0AE5">
        <w:rPr>
          <w:rFonts w:cs="Times New Roman"/>
        </w:rPr>
        <w:t xml:space="preserve">Предметные результаты освоения примерной программы по учебному предмету «Родная литература (русская)» должны отражать: </w:t>
      </w:r>
    </w:p>
    <w:p w14:paraId="0068E5ED" w14:textId="77777777" w:rsidR="00416B7C" w:rsidRPr="00BE0AE5" w:rsidRDefault="00416B7C" w:rsidP="00416B7C">
      <w:pPr>
        <w:pStyle w:val="body"/>
        <w:rPr>
          <w:rFonts w:cs="Times New Roman"/>
        </w:rPr>
      </w:pPr>
      <w:r w:rsidRPr="00BE0AE5">
        <w:rPr>
          <w:rFonts w:cs="Times New Roman"/>
        </w:rPr>
        <w:t>1) осознание значимости чтения и изучения родной литературы для своего дальнейшего развития; формирование потребности в системат</w:t>
      </w:r>
      <w:r w:rsidRPr="00BE0AE5">
        <w:rPr>
          <w:rFonts w:cs="Times New Roman"/>
        </w:rPr>
        <w:t>и</w:t>
      </w:r>
      <w:r w:rsidRPr="00BE0AE5">
        <w:rPr>
          <w:rFonts w:cs="Times New Roman"/>
        </w:rPr>
        <w:t>ческом чтении как средстве познания мира и себя в этом мире, гарм</w:t>
      </w:r>
      <w:r w:rsidRPr="00BE0AE5">
        <w:rPr>
          <w:rFonts w:cs="Times New Roman"/>
        </w:rPr>
        <w:t>о</w:t>
      </w:r>
      <w:r w:rsidRPr="00BE0AE5">
        <w:rPr>
          <w:rFonts w:cs="Times New Roman"/>
        </w:rPr>
        <w:t xml:space="preserve">низации отношений человека и общества, многоаспектного диалога; </w:t>
      </w:r>
    </w:p>
    <w:p w14:paraId="534958EA" w14:textId="77777777" w:rsidR="00416B7C" w:rsidRPr="00BE0AE5" w:rsidRDefault="00416B7C" w:rsidP="00416B7C">
      <w:pPr>
        <w:pStyle w:val="body"/>
        <w:rPr>
          <w:rFonts w:cs="Times New Roman"/>
        </w:rPr>
      </w:pPr>
      <w:r w:rsidRPr="00BE0AE5">
        <w:rPr>
          <w:rFonts w:cs="Times New Roman"/>
        </w:rPr>
        <w:t>2) понимание родной литературы как одной из основных национал</w:t>
      </w:r>
      <w:r w:rsidRPr="00BE0AE5">
        <w:rPr>
          <w:rFonts w:cs="Times New Roman"/>
        </w:rPr>
        <w:t>ь</w:t>
      </w:r>
      <w:r w:rsidRPr="00BE0AE5">
        <w:rPr>
          <w:rFonts w:cs="Times New Roman"/>
        </w:rPr>
        <w:t xml:space="preserve">но-культурных ценностей народа, особого способа познания жизни; </w:t>
      </w:r>
    </w:p>
    <w:p w14:paraId="3FE4DC1B" w14:textId="77777777" w:rsidR="00416B7C" w:rsidRPr="00BE0AE5" w:rsidRDefault="00416B7C" w:rsidP="00416B7C">
      <w:pPr>
        <w:pStyle w:val="body"/>
        <w:rPr>
          <w:rFonts w:cs="Times New Roman"/>
        </w:rPr>
      </w:pPr>
      <w:r w:rsidRPr="00BE0AE5">
        <w:rPr>
          <w:rFonts w:cs="Times New Roman"/>
        </w:rPr>
        <w:t>3) обеспечение культурной самоидентификации, осознание комм</w:t>
      </w:r>
      <w:r w:rsidRPr="00BE0AE5">
        <w:rPr>
          <w:rFonts w:cs="Times New Roman"/>
        </w:rPr>
        <w:t>у</w:t>
      </w:r>
      <w:r w:rsidRPr="00BE0AE5">
        <w:rPr>
          <w:rFonts w:cs="Times New Roman"/>
        </w:rPr>
        <w:t>никативно-эстетических возможностей родного языка на основе изуч</w:t>
      </w:r>
      <w:r w:rsidRPr="00BE0AE5">
        <w:rPr>
          <w:rFonts w:cs="Times New Roman"/>
        </w:rPr>
        <w:t>е</w:t>
      </w:r>
      <w:r w:rsidRPr="00BE0AE5">
        <w:rPr>
          <w:rFonts w:cs="Times New Roman"/>
        </w:rPr>
        <w:t xml:space="preserve">ния выдающихся произведений культуры своего народа, российской и мировой культуры; </w:t>
      </w:r>
    </w:p>
    <w:p w14:paraId="49DCCA87" w14:textId="77777777" w:rsidR="00416B7C" w:rsidRPr="00BE0AE5" w:rsidRDefault="00416B7C" w:rsidP="00416B7C">
      <w:pPr>
        <w:pStyle w:val="body"/>
        <w:rPr>
          <w:rFonts w:cs="Times New Roman"/>
        </w:rPr>
      </w:pPr>
      <w:r w:rsidRPr="00BE0AE5">
        <w:rPr>
          <w:rFonts w:cs="Times New Roman"/>
        </w:rPr>
        <w:t>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w:t>
      </w:r>
      <w:r w:rsidRPr="00BE0AE5">
        <w:rPr>
          <w:rFonts w:cs="Times New Roman"/>
        </w:rPr>
        <w:t>р</w:t>
      </w:r>
      <w:r w:rsidRPr="00BE0AE5">
        <w:rPr>
          <w:rFonts w:cs="Times New Roman"/>
        </w:rPr>
        <w:lastRenderedPageBreak/>
        <w:t>претирующего характера, участвовать в обсуждении прочитанного, с</w:t>
      </w:r>
      <w:r w:rsidRPr="00BE0AE5">
        <w:rPr>
          <w:rFonts w:cs="Times New Roman"/>
        </w:rPr>
        <w:t>о</w:t>
      </w:r>
      <w:r w:rsidRPr="00BE0AE5">
        <w:rPr>
          <w:rFonts w:cs="Times New Roman"/>
        </w:rPr>
        <w:t xml:space="preserve">знательно планировать своё досуговое чтение; </w:t>
      </w:r>
    </w:p>
    <w:p w14:paraId="36528B43" w14:textId="77777777" w:rsidR="00416B7C" w:rsidRPr="00BE0AE5" w:rsidRDefault="00416B7C" w:rsidP="00416B7C">
      <w:pPr>
        <w:pStyle w:val="body"/>
        <w:rPr>
          <w:rFonts w:cs="Times New Roman"/>
        </w:rPr>
      </w:pPr>
      <w:r w:rsidRPr="00BE0AE5">
        <w:rPr>
          <w:rFonts w:cs="Times New Roman"/>
        </w:rPr>
        <w:t xml:space="preserve">5) развитие способности понимать литературные художественные произведения, отражающие разные этнокультурные традиции; </w:t>
      </w:r>
    </w:p>
    <w:p w14:paraId="17B56A99" w14:textId="77777777" w:rsidR="00416B7C" w:rsidRPr="00BE0AE5" w:rsidRDefault="00416B7C" w:rsidP="00416B7C">
      <w:pPr>
        <w:pStyle w:val="body"/>
        <w:rPr>
          <w:rFonts w:cs="Times New Roman"/>
          <w:spacing w:val="1"/>
        </w:rPr>
      </w:pPr>
      <w:r w:rsidRPr="00BE0AE5">
        <w:rPr>
          <w:rFonts w:cs="Times New Roman"/>
          <w:spacing w:val="1"/>
        </w:rPr>
        <w:t>6) овладение процедурами смыслового и эстетического анализа те</w:t>
      </w:r>
      <w:r w:rsidRPr="00BE0AE5">
        <w:rPr>
          <w:rFonts w:cs="Times New Roman"/>
          <w:spacing w:val="1"/>
        </w:rPr>
        <w:t>к</w:t>
      </w:r>
      <w:r w:rsidRPr="00BE0AE5">
        <w:rPr>
          <w:rFonts w:cs="Times New Roman"/>
          <w:spacing w:val="1"/>
        </w:rPr>
        <w:t>ста на основе понимания принципиальных отличий литературного х</w:t>
      </w:r>
      <w:r w:rsidRPr="00BE0AE5">
        <w:rPr>
          <w:rFonts w:cs="Times New Roman"/>
          <w:spacing w:val="1"/>
        </w:rPr>
        <w:t>у</w:t>
      </w:r>
      <w:r w:rsidRPr="00BE0AE5">
        <w:rPr>
          <w:rFonts w:cs="Times New Roman"/>
          <w:spacing w:val="1"/>
        </w:rPr>
        <w:t>дожественного текста от научного, делового, публицистического; формирование умений воспринимать, анализировать, критически оц</w:t>
      </w:r>
      <w:r w:rsidRPr="00BE0AE5">
        <w:rPr>
          <w:rFonts w:cs="Times New Roman"/>
          <w:spacing w:val="1"/>
        </w:rPr>
        <w:t>е</w:t>
      </w:r>
      <w:r w:rsidRPr="00BE0AE5">
        <w:rPr>
          <w:rFonts w:cs="Times New Roman"/>
          <w:spacing w:val="1"/>
        </w:rPr>
        <w:t>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w:t>
      </w:r>
      <w:r w:rsidRPr="00BE0AE5">
        <w:rPr>
          <w:rFonts w:cs="Times New Roman"/>
          <w:spacing w:val="1"/>
        </w:rPr>
        <w:t>е</w:t>
      </w:r>
      <w:r w:rsidRPr="00BE0AE5">
        <w:rPr>
          <w:rFonts w:cs="Times New Roman"/>
          <w:spacing w:val="1"/>
        </w:rPr>
        <w:t>ния.</w:t>
      </w:r>
    </w:p>
    <w:p w14:paraId="25C74095" w14:textId="77777777" w:rsidR="00416B7C" w:rsidRPr="00BE0AE5" w:rsidRDefault="00416B7C" w:rsidP="00416B7C">
      <w:pPr>
        <w:pStyle w:val="h3"/>
        <w:rPr>
          <w:rFonts w:cs="Times New Roman"/>
        </w:rPr>
      </w:pPr>
      <w:r w:rsidRPr="00BE0AE5">
        <w:rPr>
          <w:rFonts w:cs="Times New Roman"/>
        </w:rPr>
        <w:t>Предметные результаты по классам</w:t>
      </w:r>
    </w:p>
    <w:p w14:paraId="6805552A" w14:textId="77777777" w:rsidR="00416B7C" w:rsidRPr="00BE0AE5" w:rsidRDefault="00416B7C" w:rsidP="00416B7C">
      <w:pPr>
        <w:pStyle w:val="body"/>
        <w:rPr>
          <w:rStyle w:val="Bold"/>
          <w:rFonts w:cs="Times New Roman"/>
        </w:rPr>
      </w:pPr>
      <w:r w:rsidRPr="00BE0AE5">
        <w:rPr>
          <w:rStyle w:val="Bold"/>
          <w:rFonts w:cs="Times New Roman"/>
        </w:rPr>
        <w:t>5 класс:</w:t>
      </w:r>
    </w:p>
    <w:p w14:paraId="2FA11F93" w14:textId="77777777" w:rsidR="00416B7C" w:rsidRPr="00BE0AE5" w:rsidRDefault="00416B7C" w:rsidP="00416B7C">
      <w:pPr>
        <w:pStyle w:val="list-bullet"/>
        <w:rPr>
          <w:rFonts w:cs="Times New Roman"/>
        </w:rPr>
      </w:pPr>
      <w:r w:rsidRPr="00BE0AE5">
        <w:rPr>
          <w:rFonts w:cs="Times New Roman"/>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w:t>
      </w:r>
      <w:r w:rsidRPr="00BE0AE5">
        <w:rPr>
          <w:rFonts w:cs="Times New Roman"/>
        </w:rPr>
        <w:t>ь</w:t>
      </w:r>
      <w:r w:rsidRPr="00BE0AE5">
        <w:rPr>
          <w:rFonts w:cs="Times New Roman"/>
        </w:rPr>
        <w:t>тур с другими народами России; осознавать ключевые для ру</w:t>
      </w:r>
      <w:r w:rsidRPr="00BE0AE5">
        <w:rPr>
          <w:rFonts w:cs="Times New Roman"/>
        </w:rPr>
        <w:t>с</w:t>
      </w:r>
      <w:r w:rsidRPr="00BE0AE5">
        <w:rPr>
          <w:rFonts w:cs="Times New Roman"/>
        </w:rPr>
        <w:t xml:space="preserve">ского национального сознания культурные и нравственные смыслы в произведениях о Москве как столице России и о русском лесе; </w:t>
      </w:r>
    </w:p>
    <w:p w14:paraId="534512C8" w14:textId="77777777" w:rsidR="00416B7C" w:rsidRPr="00BE0AE5" w:rsidRDefault="00416B7C" w:rsidP="00416B7C">
      <w:pPr>
        <w:pStyle w:val="list-bullet"/>
        <w:rPr>
          <w:rFonts w:cs="Times New Roman"/>
        </w:rPr>
      </w:pPr>
      <w:r w:rsidRPr="00BE0AE5">
        <w:rPr>
          <w:rFonts w:cs="Times New Roman"/>
        </w:rPr>
        <w:t>иметь начальные представления о богатстве русской литературы и культуры в контексте культур народов России; о русских наци</w:t>
      </w:r>
      <w:r w:rsidRPr="00BE0AE5">
        <w:rPr>
          <w:rFonts w:cs="Times New Roman"/>
        </w:rPr>
        <w:t>о</w:t>
      </w:r>
      <w:r w:rsidRPr="00BE0AE5">
        <w:rPr>
          <w:rFonts w:cs="Times New Roman"/>
        </w:rPr>
        <w:t>нальных традициях в рождественских произведениях и произв</w:t>
      </w:r>
      <w:r w:rsidRPr="00BE0AE5">
        <w:rPr>
          <w:rFonts w:cs="Times New Roman"/>
        </w:rPr>
        <w:t>е</w:t>
      </w:r>
      <w:r w:rsidRPr="00BE0AE5">
        <w:rPr>
          <w:rFonts w:cs="Times New Roman"/>
        </w:rPr>
        <w:t>дениях о семейных ценностях;</w:t>
      </w:r>
    </w:p>
    <w:p w14:paraId="1BEE6E55" w14:textId="77777777"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w:t>
      </w:r>
      <w:r w:rsidRPr="00BE0AE5">
        <w:rPr>
          <w:rFonts w:cs="Times New Roman"/>
        </w:rPr>
        <w:t>т</w:t>
      </w:r>
      <w:r w:rsidRPr="00BE0AE5">
        <w:rPr>
          <w:rFonts w:cs="Times New Roman"/>
        </w:rPr>
        <w:t>ков и о своеобразии русского языка и родной речи;</w:t>
      </w:r>
    </w:p>
    <w:p w14:paraId="250B6708" w14:textId="77777777"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w:t>
      </w:r>
      <w:r w:rsidRPr="00BE0AE5">
        <w:rPr>
          <w:rFonts w:cs="Times New Roman"/>
        </w:rPr>
        <w:t>е</w:t>
      </w:r>
      <w:r w:rsidRPr="00BE0AE5">
        <w:rPr>
          <w:rFonts w:cs="Times New Roman"/>
        </w:rPr>
        <w:t>ратурного текста на основе наводящих вопросов; под руково</w:t>
      </w:r>
      <w:r w:rsidRPr="00BE0AE5">
        <w:rPr>
          <w:rFonts w:cs="Times New Roman"/>
        </w:rPr>
        <w:t>д</w:t>
      </w:r>
      <w:r w:rsidRPr="00BE0AE5">
        <w:rPr>
          <w:rFonts w:cs="Times New Roman"/>
        </w:rPr>
        <w:t>ством учителя создавать элементарные историко-культурные комментарии и собственные тексты интерпретирующего хара</w:t>
      </w:r>
      <w:r w:rsidRPr="00BE0AE5">
        <w:rPr>
          <w:rFonts w:cs="Times New Roman"/>
        </w:rPr>
        <w:t>к</w:t>
      </w:r>
      <w:r w:rsidRPr="00BE0AE5">
        <w:rPr>
          <w:rFonts w:cs="Times New Roman"/>
        </w:rPr>
        <w:t xml:space="preserve">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14:paraId="417C6191" w14:textId="77777777" w:rsidR="00416B7C" w:rsidRPr="00BE0AE5" w:rsidRDefault="00416B7C" w:rsidP="00416B7C">
      <w:pPr>
        <w:pStyle w:val="list-bullet"/>
        <w:rPr>
          <w:rFonts w:cs="Times New Roman"/>
        </w:rPr>
      </w:pPr>
      <w:r w:rsidRPr="00BE0AE5">
        <w:rPr>
          <w:rFonts w:cs="Times New Roman"/>
        </w:rPr>
        <w:t>иметь начальные представления о проектно-исследовательской деятельности, оформлении и предъявлении её результатов, вл</w:t>
      </w:r>
      <w:r w:rsidRPr="00BE0AE5">
        <w:rPr>
          <w:rFonts w:cs="Times New Roman"/>
        </w:rPr>
        <w:t>а</w:t>
      </w:r>
      <w:r w:rsidRPr="00BE0AE5">
        <w:rPr>
          <w:rFonts w:cs="Times New Roman"/>
        </w:rPr>
        <w:t>деть элементарными умениями работы с разными источниками информации.</w:t>
      </w:r>
    </w:p>
    <w:p w14:paraId="5BB7D256" w14:textId="77777777" w:rsidR="00416B7C" w:rsidRPr="00BE0AE5" w:rsidRDefault="00416B7C" w:rsidP="00416B7C">
      <w:pPr>
        <w:pStyle w:val="body"/>
        <w:rPr>
          <w:rFonts w:cs="Times New Roman"/>
        </w:rPr>
      </w:pPr>
    </w:p>
    <w:p w14:paraId="360D2534" w14:textId="77777777" w:rsidR="00416B7C" w:rsidRPr="00BE0AE5" w:rsidRDefault="00416B7C" w:rsidP="00416B7C">
      <w:pPr>
        <w:pStyle w:val="body"/>
        <w:rPr>
          <w:rStyle w:val="Bold"/>
          <w:rFonts w:cs="Times New Roman"/>
        </w:rPr>
      </w:pPr>
      <w:r w:rsidRPr="00BE0AE5">
        <w:rPr>
          <w:rStyle w:val="Bold"/>
          <w:rFonts w:cs="Times New Roman"/>
        </w:rPr>
        <w:t>6 класс:</w:t>
      </w:r>
    </w:p>
    <w:p w14:paraId="31590E50" w14:textId="77777777" w:rsidR="00416B7C" w:rsidRPr="00BE0AE5" w:rsidRDefault="00416B7C" w:rsidP="00416B7C">
      <w:pPr>
        <w:pStyle w:val="list-bullet"/>
        <w:rPr>
          <w:rFonts w:cs="Times New Roman"/>
        </w:rPr>
      </w:pPr>
      <w:r w:rsidRPr="00BE0AE5">
        <w:rPr>
          <w:rFonts w:cs="Times New Roman"/>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w:t>
      </w:r>
      <w:r w:rsidRPr="00BE0AE5">
        <w:rPr>
          <w:rFonts w:cs="Times New Roman"/>
        </w:rPr>
        <w:t>с</w:t>
      </w:r>
      <w:r w:rsidRPr="00BE0AE5">
        <w:rPr>
          <w:rFonts w:cs="Times New Roman"/>
        </w:rPr>
        <w:t>ского национального сознания культурные и нравственные смыслы в произведениях о русском севере и русской зиме;</w:t>
      </w:r>
    </w:p>
    <w:p w14:paraId="4086E569" w14:textId="77777777" w:rsidR="00416B7C" w:rsidRPr="00BE0AE5" w:rsidRDefault="00416B7C" w:rsidP="00416B7C">
      <w:pPr>
        <w:pStyle w:val="list-bullet"/>
        <w:rPr>
          <w:rFonts w:cs="Times New Roman"/>
        </w:rPr>
      </w:pPr>
      <w:r w:rsidRPr="00BE0AE5">
        <w:rPr>
          <w:rFonts w:cs="Times New Roman"/>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21BB887" w14:textId="77777777"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w:t>
      </w:r>
      <w:r w:rsidRPr="00BE0AE5">
        <w:rPr>
          <w:rFonts w:cs="Times New Roman"/>
        </w:rPr>
        <w:t>о</w:t>
      </w:r>
      <w:r w:rsidRPr="00BE0AE5">
        <w:rPr>
          <w:rFonts w:cs="Times New Roman"/>
        </w:rPr>
        <w:t>сти и мечтах в книгах о подростках и о богатстве русского языка и родной речи;</w:t>
      </w:r>
    </w:p>
    <w:p w14:paraId="4C82BC2E" w14:textId="77777777"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w:t>
      </w:r>
      <w:r w:rsidRPr="00BE0AE5">
        <w:rPr>
          <w:rFonts w:cs="Times New Roman"/>
        </w:rPr>
        <w:t>е</w:t>
      </w:r>
      <w:r w:rsidRPr="00BE0AE5">
        <w:rPr>
          <w:rFonts w:cs="Times New Roman"/>
        </w:rPr>
        <w:t>ратурного текста на основе наводящих вопросов или по предл</w:t>
      </w:r>
      <w:r w:rsidRPr="00BE0AE5">
        <w:rPr>
          <w:rFonts w:cs="Times New Roman"/>
        </w:rPr>
        <w:t>о</w:t>
      </w:r>
      <w:r w:rsidRPr="00BE0AE5">
        <w:rPr>
          <w:rFonts w:cs="Times New Roman"/>
        </w:rPr>
        <w:t>женному плану; создавать краткие историко-культурные ко</w:t>
      </w:r>
      <w:r w:rsidRPr="00BE0AE5">
        <w:rPr>
          <w:rFonts w:cs="Times New Roman"/>
        </w:rPr>
        <w:t>м</w:t>
      </w:r>
      <w:r w:rsidRPr="00BE0AE5">
        <w:rPr>
          <w:rFonts w:cs="Times New Roman"/>
        </w:rPr>
        <w:t>ментарии и собственные тексты интерпретирующего характера в формате ответа на вопрос, анализа поэтического текста, характ</w:t>
      </w:r>
      <w:r w:rsidRPr="00BE0AE5">
        <w:rPr>
          <w:rFonts w:cs="Times New Roman"/>
        </w:rPr>
        <w:t>е</w:t>
      </w:r>
      <w:r w:rsidRPr="00BE0AE5">
        <w:rPr>
          <w:rFonts w:cs="Times New Roman"/>
        </w:rPr>
        <w:t>ристики героя; под руководством учителя сопоставлять произв</w:t>
      </w:r>
      <w:r w:rsidRPr="00BE0AE5">
        <w:rPr>
          <w:rFonts w:cs="Times New Roman"/>
        </w:rPr>
        <w:t>е</w:t>
      </w:r>
      <w:r w:rsidRPr="00BE0AE5">
        <w:rPr>
          <w:rFonts w:cs="Times New Roman"/>
        </w:rPr>
        <w:t>дения словесного искусства с произведениями других искусств; самостоятельно отбирать произведения для внеклассного чтения;</w:t>
      </w:r>
    </w:p>
    <w:p w14:paraId="4E79FFD6" w14:textId="77777777" w:rsidR="00416B7C" w:rsidRPr="00BE0AE5" w:rsidRDefault="00416B7C" w:rsidP="00416B7C">
      <w:pPr>
        <w:pStyle w:val="list-bullet"/>
        <w:rPr>
          <w:rFonts w:cs="Times New Roman"/>
        </w:rPr>
      </w:pPr>
      <w:r w:rsidRPr="00BE0AE5">
        <w:rPr>
          <w:rFonts w:cs="Times New Roman"/>
        </w:rPr>
        <w:t>владеть начальными навыками осуществления самостоятельной проектно-исследовательской деятельности и оформления ее р</w:t>
      </w:r>
      <w:r w:rsidRPr="00BE0AE5">
        <w:rPr>
          <w:rFonts w:cs="Times New Roman"/>
        </w:rPr>
        <w:t>е</w:t>
      </w:r>
      <w:r w:rsidRPr="00BE0AE5">
        <w:rPr>
          <w:rFonts w:cs="Times New Roman"/>
        </w:rPr>
        <w:t>зультатов, работы с разными источниками информации и пр</w:t>
      </w:r>
      <w:r w:rsidRPr="00BE0AE5">
        <w:rPr>
          <w:rFonts w:cs="Times New Roman"/>
        </w:rPr>
        <w:t>о</w:t>
      </w:r>
      <w:r w:rsidRPr="00BE0AE5">
        <w:rPr>
          <w:rFonts w:cs="Times New Roman"/>
        </w:rPr>
        <w:t>стейшими способами её обработки и презентации.</w:t>
      </w:r>
    </w:p>
    <w:p w14:paraId="39588764" w14:textId="77777777" w:rsidR="00416B7C" w:rsidRPr="00BE0AE5" w:rsidRDefault="00416B7C" w:rsidP="00416B7C">
      <w:pPr>
        <w:pStyle w:val="body"/>
        <w:rPr>
          <w:rFonts w:cs="Times New Roman"/>
        </w:rPr>
      </w:pPr>
    </w:p>
    <w:p w14:paraId="144EC838" w14:textId="77777777" w:rsidR="00416B7C" w:rsidRPr="00BE0AE5" w:rsidRDefault="00416B7C" w:rsidP="00416B7C">
      <w:pPr>
        <w:pStyle w:val="body"/>
        <w:rPr>
          <w:rStyle w:val="Bold"/>
          <w:rFonts w:cs="Times New Roman"/>
        </w:rPr>
      </w:pPr>
      <w:r w:rsidRPr="00BE0AE5">
        <w:rPr>
          <w:rStyle w:val="Bold"/>
          <w:rFonts w:cs="Times New Roman"/>
        </w:rPr>
        <w:t>7 класс:</w:t>
      </w:r>
    </w:p>
    <w:p w14:paraId="2D63CB5C" w14:textId="77777777" w:rsidR="00416B7C" w:rsidRPr="00BE0AE5" w:rsidRDefault="00416B7C" w:rsidP="00416B7C">
      <w:pPr>
        <w:pStyle w:val="list-bullet"/>
        <w:rPr>
          <w:rFonts w:cs="Times New Roman"/>
          <w:spacing w:val="1"/>
        </w:rPr>
      </w:pPr>
      <w:r w:rsidRPr="00BE0AE5">
        <w:rPr>
          <w:rFonts w:cs="Times New Roman"/>
          <w:spacing w:val="1"/>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w:t>
      </w:r>
      <w:r w:rsidRPr="00BE0AE5">
        <w:rPr>
          <w:rFonts w:cs="Times New Roman"/>
          <w:spacing w:val="1"/>
        </w:rPr>
        <w:t>з</w:t>
      </w:r>
      <w:r w:rsidRPr="00BE0AE5">
        <w:rPr>
          <w:rFonts w:cs="Times New Roman"/>
          <w:spacing w:val="1"/>
        </w:rPr>
        <w:t>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w:t>
      </w:r>
      <w:r w:rsidRPr="00BE0AE5">
        <w:rPr>
          <w:rFonts w:cs="Times New Roman"/>
          <w:spacing w:val="1"/>
        </w:rPr>
        <w:t>р</w:t>
      </w:r>
      <w:r w:rsidRPr="00BE0AE5">
        <w:rPr>
          <w:rFonts w:cs="Times New Roman"/>
          <w:spacing w:val="1"/>
        </w:rPr>
        <w:t>ском крае и русском поле;</w:t>
      </w:r>
    </w:p>
    <w:p w14:paraId="687D590B" w14:textId="77777777" w:rsidR="00416B7C" w:rsidRPr="00BE0AE5" w:rsidRDefault="00416B7C" w:rsidP="00416B7C">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w:t>
      </w:r>
      <w:r w:rsidRPr="00BE0AE5">
        <w:rPr>
          <w:rFonts w:cs="Times New Roman"/>
          <w:spacing w:val="1"/>
        </w:rPr>
        <w:t>и</w:t>
      </w:r>
      <w:r w:rsidRPr="00BE0AE5">
        <w:rPr>
          <w:rFonts w:cs="Times New Roman"/>
          <w:spacing w:val="1"/>
        </w:rPr>
        <w:lastRenderedPageBreak/>
        <w:t>ональных традициях в произведениях о православном праздн</w:t>
      </w:r>
      <w:r w:rsidRPr="00BE0AE5">
        <w:rPr>
          <w:rFonts w:cs="Times New Roman"/>
          <w:spacing w:val="1"/>
        </w:rPr>
        <w:t>о</w:t>
      </w:r>
      <w:r w:rsidRPr="00BE0AE5">
        <w:rPr>
          <w:rFonts w:cs="Times New Roman"/>
          <w:spacing w:val="1"/>
        </w:rPr>
        <w:t>вании Пасхи и о русских умельцах и мастерах;</w:t>
      </w:r>
    </w:p>
    <w:p w14:paraId="2BCDE5EC" w14:textId="77777777" w:rsidR="00416B7C" w:rsidRPr="00BE0AE5" w:rsidRDefault="00416B7C" w:rsidP="00416B7C">
      <w:pPr>
        <w:pStyle w:val="list-bullet"/>
        <w:rPr>
          <w:rFonts w:cs="Times New Roman"/>
        </w:rPr>
      </w:pPr>
      <w:r w:rsidRPr="00BE0AE5">
        <w:rPr>
          <w:rFonts w:cs="Times New Roman"/>
        </w:rPr>
        <w:t>иметь понятие о русском национальном характере, истоках ру</w:t>
      </w:r>
      <w:r w:rsidRPr="00BE0AE5">
        <w:rPr>
          <w:rFonts w:cs="Times New Roman"/>
        </w:rPr>
        <w:t>с</w:t>
      </w:r>
      <w:r w:rsidRPr="00BE0AE5">
        <w:rPr>
          <w:rFonts w:cs="Times New Roman"/>
        </w:rPr>
        <w:t>ского патриотизма и героизма в произведениях о защите Родины; о загадках русской души; взрослых проблемах, которые прих</w:t>
      </w:r>
      <w:r w:rsidRPr="00BE0AE5">
        <w:rPr>
          <w:rFonts w:cs="Times New Roman"/>
        </w:rPr>
        <w:t>о</w:t>
      </w:r>
      <w:r w:rsidRPr="00BE0AE5">
        <w:rPr>
          <w:rFonts w:cs="Times New Roman"/>
        </w:rPr>
        <w:t>дится решать подросткам; об уникальности русского языка и родной речи;</w:t>
      </w:r>
    </w:p>
    <w:p w14:paraId="14FA49EE" w14:textId="77777777"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w:t>
      </w:r>
      <w:r w:rsidRPr="00BE0AE5">
        <w:rPr>
          <w:rFonts w:cs="Times New Roman"/>
        </w:rPr>
        <w:t>е</w:t>
      </w:r>
      <w:r w:rsidRPr="00BE0AE5">
        <w:rPr>
          <w:rFonts w:cs="Times New Roman"/>
        </w:rPr>
        <w:t>ратурного текста по предложенному плану и воспринимать х</w:t>
      </w:r>
      <w:r w:rsidRPr="00BE0AE5">
        <w:rPr>
          <w:rFonts w:cs="Times New Roman"/>
        </w:rPr>
        <w:t>у</w:t>
      </w:r>
      <w:r w:rsidRPr="00BE0AE5">
        <w:rPr>
          <w:rFonts w:cs="Times New Roman"/>
        </w:rPr>
        <w:t>дожественный текст как послание автора читателю, современнику и потомку; создавать историко-культурные комментарии и со</w:t>
      </w:r>
      <w:r w:rsidRPr="00BE0AE5">
        <w:rPr>
          <w:rFonts w:cs="Times New Roman"/>
        </w:rPr>
        <w:t>б</w:t>
      </w:r>
      <w:r w:rsidRPr="00BE0AE5">
        <w:rPr>
          <w:rFonts w:cs="Times New Roman"/>
        </w:rPr>
        <w:t>ственные тексты интерпретирующего характера в формате сра</w:t>
      </w:r>
      <w:r w:rsidRPr="00BE0AE5">
        <w:rPr>
          <w:rFonts w:cs="Times New Roman"/>
        </w:rPr>
        <w:t>в</w:t>
      </w:r>
      <w:r w:rsidRPr="00BE0AE5">
        <w:rPr>
          <w:rFonts w:cs="Times New Roman"/>
        </w:rPr>
        <w:t>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60F2F5F7" w14:textId="77777777" w:rsidR="00416B7C" w:rsidRPr="00BE0AE5" w:rsidRDefault="00416B7C" w:rsidP="00416B7C">
      <w:pPr>
        <w:pStyle w:val="list-bullet"/>
        <w:rPr>
          <w:rFonts w:cs="Times New Roman"/>
        </w:rPr>
      </w:pPr>
      <w:r w:rsidRPr="00BE0AE5">
        <w:rPr>
          <w:rFonts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63D30202" w14:textId="77777777" w:rsidR="00416B7C" w:rsidRPr="00BE0AE5" w:rsidRDefault="00416B7C" w:rsidP="00416B7C">
      <w:pPr>
        <w:pStyle w:val="body"/>
        <w:rPr>
          <w:rFonts w:cs="Times New Roman"/>
        </w:rPr>
      </w:pPr>
    </w:p>
    <w:p w14:paraId="3100FB8A" w14:textId="77777777" w:rsidR="00416B7C" w:rsidRPr="00BE0AE5" w:rsidRDefault="00416B7C" w:rsidP="00416B7C">
      <w:pPr>
        <w:pStyle w:val="body"/>
        <w:rPr>
          <w:rStyle w:val="Bold"/>
          <w:rFonts w:cs="Times New Roman"/>
        </w:rPr>
      </w:pPr>
      <w:r w:rsidRPr="00BE0AE5">
        <w:rPr>
          <w:rStyle w:val="Bold"/>
          <w:rFonts w:cs="Times New Roman"/>
        </w:rPr>
        <w:t>8 класс:</w:t>
      </w:r>
    </w:p>
    <w:p w14:paraId="0DBEBDCB" w14:textId="77777777" w:rsidR="00416B7C" w:rsidRPr="00BE0AE5" w:rsidRDefault="00416B7C" w:rsidP="00416B7C">
      <w:pPr>
        <w:pStyle w:val="list-bullet"/>
        <w:rPr>
          <w:rFonts w:cs="Times New Roman"/>
        </w:rPr>
      </w:pPr>
      <w:r w:rsidRPr="00BE0AE5">
        <w:rPr>
          <w:rFonts w:cs="Times New Roman"/>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w:t>
      </w:r>
      <w:r w:rsidRPr="00BE0AE5">
        <w:rPr>
          <w:rFonts w:cs="Times New Roman"/>
        </w:rPr>
        <w:t>а</w:t>
      </w:r>
      <w:r w:rsidRPr="00BE0AE5">
        <w:rPr>
          <w:rFonts w:cs="Times New Roman"/>
        </w:rPr>
        <w:t xml:space="preserve">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14:paraId="6983D45C" w14:textId="77777777" w:rsidR="00416B7C" w:rsidRPr="00BE0AE5" w:rsidRDefault="00416B7C" w:rsidP="00416B7C">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w:t>
      </w:r>
      <w:r w:rsidRPr="00BE0AE5">
        <w:rPr>
          <w:rFonts w:cs="Times New Roman"/>
          <w:spacing w:val="1"/>
        </w:rPr>
        <w:t>и</w:t>
      </w:r>
      <w:r w:rsidRPr="00BE0AE5">
        <w:rPr>
          <w:rFonts w:cs="Times New Roman"/>
          <w:spacing w:val="1"/>
        </w:rPr>
        <w:t>ональных традициях в произведениях о православном праздн</w:t>
      </w:r>
      <w:r w:rsidRPr="00BE0AE5">
        <w:rPr>
          <w:rFonts w:cs="Times New Roman"/>
          <w:spacing w:val="1"/>
        </w:rPr>
        <w:t>о</w:t>
      </w:r>
      <w:r w:rsidRPr="00BE0AE5">
        <w:rPr>
          <w:rFonts w:cs="Times New Roman"/>
          <w:spacing w:val="1"/>
        </w:rPr>
        <w:t>вании Троицы и о родстве душ русских людей;</w:t>
      </w:r>
    </w:p>
    <w:p w14:paraId="0176AF6F" w14:textId="77777777" w:rsidR="00416B7C" w:rsidRPr="00BE0AE5" w:rsidRDefault="00416B7C" w:rsidP="00416B7C">
      <w:pPr>
        <w:pStyle w:val="list-bullet"/>
        <w:rPr>
          <w:rFonts w:cs="Times New Roman"/>
        </w:rPr>
      </w:pPr>
      <w:r w:rsidRPr="00BE0AE5">
        <w:rPr>
          <w:rFonts w:cs="Times New Roman"/>
        </w:rPr>
        <w:t>иметь понятие о русском национальном характере в произвед</w:t>
      </w:r>
      <w:r w:rsidRPr="00BE0AE5">
        <w:rPr>
          <w:rFonts w:cs="Times New Roman"/>
        </w:rPr>
        <w:t>е</w:t>
      </w:r>
      <w:r w:rsidRPr="00BE0AE5">
        <w:rPr>
          <w:rFonts w:cs="Times New Roman"/>
        </w:rPr>
        <w:t>ниях о войне; о русском человеке как хранителе национального сознания; трудной поре взросления; о языке русской поэзии;</w:t>
      </w:r>
    </w:p>
    <w:p w14:paraId="4134D8EA" w14:textId="77777777" w:rsidR="00416B7C" w:rsidRPr="00BE0AE5" w:rsidRDefault="00416B7C" w:rsidP="00416B7C">
      <w:pPr>
        <w:pStyle w:val="list-bullet"/>
        <w:rPr>
          <w:rFonts w:cs="Times New Roman"/>
          <w:spacing w:val="1"/>
        </w:rPr>
      </w:pPr>
      <w:r w:rsidRPr="00BE0AE5">
        <w:rPr>
          <w:rFonts w:cs="Times New Roman"/>
          <w:spacing w:val="1"/>
        </w:rPr>
        <w:t>владеть умением давать самостоятельный смысловой и иде</w:t>
      </w:r>
      <w:r w:rsidRPr="00BE0AE5">
        <w:rPr>
          <w:rFonts w:cs="Times New Roman"/>
          <w:spacing w:val="1"/>
        </w:rPr>
        <w:t>й</w:t>
      </w:r>
      <w:r w:rsidRPr="00BE0AE5">
        <w:rPr>
          <w:rFonts w:cs="Times New Roman"/>
          <w:spacing w:val="1"/>
        </w:rPr>
        <w:t>но-эстетический анализ фольклорного и литературного текста и воспринимать художественный текст как послание автора чит</w:t>
      </w:r>
      <w:r w:rsidRPr="00BE0AE5">
        <w:rPr>
          <w:rFonts w:cs="Times New Roman"/>
          <w:spacing w:val="1"/>
        </w:rPr>
        <w:t>а</w:t>
      </w:r>
      <w:r w:rsidRPr="00BE0AE5">
        <w:rPr>
          <w:rFonts w:cs="Times New Roman"/>
          <w:spacing w:val="1"/>
        </w:rPr>
        <w:t>телю, современнику и потомку; создавать развёрнутые истор</w:t>
      </w:r>
      <w:r w:rsidRPr="00BE0AE5">
        <w:rPr>
          <w:rFonts w:cs="Times New Roman"/>
          <w:spacing w:val="1"/>
        </w:rPr>
        <w:t>и</w:t>
      </w:r>
      <w:r w:rsidRPr="00BE0AE5">
        <w:rPr>
          <w:rFonts w:cs="Times New Roman"/>
          <w:spacing w:val="1"/>
        </w:rPr>
        <w:t>ко-культурные комментарии и собственные тексты интерпрет</w:t>
      </w:r>
      <w:r w:rsidRPr="00BE0AE5">
        <w:rPr>
          <w:rFonts w:cs="Times New Roman"/>
          <w:spacing w:val="1"/>
        </w:rPr>
        <w:t>и</w:t>
      </w:r>
      <w:r w:rsidRPr="00BE0AE5">
        <w:rPr>
          <w:rFonts w:cs="Times New Roman"/>
          <w:spacing w:val="1"/>
        </w:rPr>
        <w:t>рующего характера в формате анализа эпизода, ответа на пр</w:t>
      </w:r>
      <w:r w:rsidRPr="00BE0AE5">
        <w:rPr>
          <w:rFonts w:cs="Times New Roman"/>
          <w:spacing w:val="1"/>
        </w:rPr>
        <w:t>о</w:t>
      </w:r>
      <w:r w:rsidRPr="00BE0AE5">
        <w:rPr>
          <w:rFonts w:cs="Times New Roman"/>
          <w:spacing w:val="1"/>
        </w:rPr>
        <w:t xml:space="preserve">блемный вопрос; самостоятельно сопоставлять произведения </w:t>
      </w:r>
      <w:r w:rsidRPr="00BE0AE5">
        <w:rPr>
          <w:rFonts w:cs="Times New Roman"/>
          <w:spacing w:val="1"/>
        </w:rPr>
        <w:lastRenderedPageBreak/>
        <w:t>словесного искусства с произведениями других искусств; сам</w:t>
      </w:r>
      <w:r w:rsidRPr="00BE0AE5">
        <w:rPr>
          <w:rFonts w:cs="Times New Roman"/>
          <w:spacing w:val="1"/>
        </w:rPr>
        <w:t>о</w:t>
      </w:r>
      <w:r w:rsidRPr="00BE0AE5">
        <w:rPr>
          <w:rFonts w:cs="Times New Roman"/>
          <w:spacing w:val="1"/>
        </w:rPr>
        <w:t xml:space="preserve">стоятельно отбирать произведения для внеклассного чтения; </w:t>
      </w:r>
    </w:p>
    <w:p w14:paraId="23726D91" w14:textId="77777777" w:rsidR="00416B7C" w:rsidRPr="00BE0AE5" w:rsidRDefault="00416B7C" w:rsidP="00416B7C">
      <w:pPr>
        <w:pStyle w:val="list-bullet"/>
        <w:rPr>
          <w:rFonts w:cs="Times New Roman"/>
        </w:rPr>
      </w:pPr>
      <w:r w:rsidRPr="00BE0AE5">
        <w:rPr>
          <w:rFonts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77E20979" w14:textId="77777777" w:rsidR="00416B7C" w:rsidRPr="00BE0AE5" w:rsidRDefault="00416B7C" w:rsidP="00416B7C">
      <w:pPr>
        <w:pStyle w:val="body"/>
        <w:rPr>
          <w:rFonts w:cs="Times New Roman"/>
        </w:rPr>
      </w:pPr>
    </w:p>
    <w:p w14:paraId="359250D5" w14:textId="77777777" w:rsidR="00416B7C" w:rsidRPr="00BE0AE5" w:rsidRDefault="00416B7C" w:rsidP="00416B7C">
      <w:pPr>
        <w:pStyle w:val="body"/>
        <w:rPr>
          <w:rStyle w:val="Bold"/>
          <w:rFonts w:cs="Times New Roman"/>
        </w:rPr>
      </w:pPr>
      <w:r w:rsidRPr="00BE0AE5">
        <w:rPr>
          <w:rStyle w:val="Bold"/>
          <w:rFonts w:cs="Times New Roman"/>
        </w:rPr>
        <w:t>9 класс:</w:t>
      </w:r>
    </w:p>
    <w:p w14:paraId="4933C82E" w14:textId="77777777" w:rsidR="00416B7C" w:rsidRPr="00BE0AE5" w:rsidRDefault="00416B7C" w:rsidP="00416B7C">
      <w:pPr>
        <w:pStyle w:val="list-bullet"/>
        <w:rPr>
          <w:rFonts w:cs="Times New Roman"/>
        </w:rPr>
      </w:pPr>
      <w:r w:rsidRPr="00BE0AE5">
        <w:rPr>
          <w:rFonts w:cs="Times New Roman"/>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w:t>
      </w:r>
      <w:r w:rsidRPr="00BE0AE5">
        <w:rPr>
          <w:rFonts w:cs="Times New Roman"/>
        </w:rPr>
        <w:t>с</w:t>
      </w:r>
      <w:r w:rsidRPr="00BE0AE5">
        <w:rPr>
          <w:rFonts w:cs="Times New Roman"/>
        </w:rPr>
        <w:t>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62936D84" w14:textId="77777777" w:rsidR="00416B7C" w:rsidRPr="00BE0AE5" w:rsidRDefault="00416B7C" w:rsidP="00416B7C">
      <w:pPr>
        <w:pStyle w:val="list-bullet"/>
        <w:rPr>
          <w:rFonts w:cs="Times New Roman"/>
        </w:rPr>
      </w:pPr>
      <w:r w:rsidRPr="00BE0AE5">
        <w:rPr>
          <w:rFonts w:cs="Times New Roman"/>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4CDD54DE" w14:textId="77777777" w:rsidR="00416B7C" w:rsidRPr="00BE0AE5" w:rsidRDefault="00416B7C" w:rsidP="00416B7C">
      <w:pPr>
        <w:pStyle w:val="list-bullet"/>
        <w:rPr>
          <w:rFonts w:cs="Times New Roman"/>
        </w:rPr>
      </w:pPr>
      <w:r w:rsidRPr="00BE0AE5">
        <w:rPr>
          <w:rFonts w:cs="Times New Roman"/>
        </w:rPr>
        <w:t>осмысливать характерные черты русского национального хара</w:t>
      </w:r>
      <w:r w:rsidRPr="00BE0AE5">
        <w:rPr>
          <w:rFonts w:cs="Times New Roman"/>
        </w:rPr>
        <w:t>к</w:t>
      </w:r>
      <w:r w:rsidRPr="00BE0AE5">
        <w:rPr>
          <w:rFonts w:cs="Times New Roman"/>
        </w:rPr>
        <w:t>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620DA269" w14:textId="77777777" w:rsidR="00416B7C" w:rsidRPr="00BE0AE5" w:rsidRDefault="00416B7C" w:rsidP="00416B7C">
      <w:pPr>
        <w:pStyle w:val="list-bullet"/>
        <w:rPr>
          <w:rFonts w:cs="Times New Roman"/>
        </w:rPr>
      </w:pPr>
      <w:r w:rsidRPr="00BE0AE5">
        <w:rPr>
          <w:rFonts w:cs="Times New Roman"/>
        </w:rPr>
        <w:t>осознанно воспринимать художественное произведение в еди</w:t>
      </w:r>
      <w:r w:rsidRPr="00BE0AE5">
        <w:rPr>
          <w:rFonts w:cs="Times New Roman"/>
        </w:rPr>
        <w:t>н</w:t>
      </w:r>
      <w:r w:rsidRPr="00BE0AE5">
        <w:rPr>
          <w:rFonts w:cs="Times New Roman"/>
        </w:rPr>
        <w:t>стве формы и содержания, устанавливать поле собственных ч</w:t>
      </w:r>
      <w:r w:rsidRPr="00BE0AE5">
        <w:rPr>
          <w:rFonts w:cs="Times New Roman"/>
        </w:rPr>
        <w:t>и</w:t>
      </w:r>
      <w:r w:rsidRPr="00BE0AE5">
        <w:rPr>
          <w:rFonts w:cs="Times New Roman"/>
        </w:rPr>
        <w:t>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w:t>
      </w:r>
      <w:r w:rsidRPr="00BE0AE5">
        <w:rPr>
          <w:rFonts w:cs="Times New Roman"/>
        </w:rPr>
        <w:t>о</w:t>
      </w:r>
      <w:r w:rsidRPr="00BE0AE5">
        <w:rPr>
          <w:rFonts w:cs="Times New Roman"/>
        </w:rPr>
        <w:t xml:space="preserve">вать круг внеклассного чтения, определяя для себя актуальную и перспективную цели чтения художественной литературы; </w:t>
      </w:r>
    </w:p>
    <w:p w14:paraId="401C8736" w14:textId="77777777" w:rsidR="00416B7C" w:rsidRPr="00BE0AE5" w:rsidRDefault="00416B7C" w:rsidP="007210A0">
      <w:pPr>
        <w:pStyle w:val="list-bullet"/>
        <w:rPr>
          <w:rFonts w:cs="Times New Roman"/>
        </w:rPr>
      </w:pPr>
      <w:r w:rsidRPr="00BE0AE5">
        <w:rPr>
          <w:rFonts w:cs="Times New Roman"/>
        </w:rPr>
        <w:t>осуществлять самостоятельную проектно-исследовательскую д</w:t>
      </w:r>
      <w:r w:rsidRPr="00BE0AE5">
        <w:rPr>
          <w:rFonts w:cs="Times New Roman"/>
        </w:rPr>
        <w:t>е</w:t>
      </w:r>
      <w:r w:rsidRPr="00BE0AE5">
        <w:rPr>
          <w:rFonts w:cs="Times New Roman"/>
        </w:rPr>
        <w:t>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217C0021" w14:textId="77777777" w:rsidR="00416B7C" w:rsidRPr="00BE0AE5" w:rsidRDefault="00416B7C" w:rsidP="008E7943">
      <w:pPr>
        <w:pStyle w:val="h1"/>
        <w:rPr>
          <w:rFonts w:cs="Times New Roman"/>
        </w:rPr>
      </w:pPr>
      <w:r w:rsidRPr="00BE0AE5">
        <w:rPr>
          <w:rFonts w:cs="Times New Roman"/>
        </w:rPr>
        <w:lastRenderedPageBreak/>
        <w:t>2.1.5</w:t>
      </w:r>
      <w:r w:rsidRPr="00BE0AE5">
        <w:rPr>
          <w:rFonts w:cs="Times New Roman"/>
        </w:rPr>
        <w:t> </w:t>
      </w:r>
      <w:r w:rsidRPr="00BE0AE5">
        <w:rPr>
          <w:rFonts w:cs="Times New Roman"/>
        </w:rPr>
        <w:t>АНГЛИЙСКИЙ ЯЗЫК</w:t>
      </w:r>
    </w:p>
    <w:p w14:paraId="2D1DBFD7" w14:textId="77777777" w:rsidR="007C3E42" w:rsidRPr="00BE0AE5" w:rsidRDefault="007C3E42" w:rsidP="007C3E42">
      <w:pPr>
        <w:rPr>
          <w:rFonts w:cs="Times New Roman"/>
        </w:rPr>
      </w:pPr>
    </w:p>
    <w:p w14:paraId="69556A61" w14:textId="77777777" w:rsidR="00416B7C" w:rsidRPr="00BE0AE5" w:rsidRDefault="00416B7C" w:rsidP="007C3E42">
      <w:pPr>
        <w:pStyle w:val="h1Header"/>
        <w:pageBreakBefore w:val="0"/>
        <w:spacing w:before="0"/>
        <w:rPr>
          <w:rFonts w:cs="Times New Roman"/>
        </w:rPr>
      </w:pPr>
      <w:r w:rsidRPr="00BE0AE5">
        <w:rPr>
          <w:rFonts w:cs="Times New Roman"/>
        </w:rPr>
        <w:t xml:space="preserve">ПРИМЕРНАЯ РАБОЧАЯ ПРОГРАММА. АНГЛИЙСКИЙ ЯЗЫК </w:t>
      </w:r>
      <w:r w:rsidRPr="00BE0AE5">
        <w:rPr>
          <w:rFonts w:cs="Times New Roman"/>
        </w:rPr>
        <w:br/>
        <w:t>(для 5—9 классов образовательных организаций)</w:t>
      </w:r>
    </w:p>
    <w:p w14:paraId="0CDEEBD3" w14:textId="77777777" w:rsidR="00416B7C" w:rsidRPr="00BE0AE5" w:rsidRDefault="00416B7C" w:rsidP="00416B7C">
      <w:pPr>
        <w:pStyle w:val="body"/>
        <w:rPr>
          <w:rFonts w:cs="Times New Roman"/>
          <w:spacing w:val="-2"/>
        </w:rPr>
      </w:pPr>
      <w:r w:rsidRPr="00BE0AE5">
        <w:rPr>
          <w:rFonts w:cs="Times New Roman"/>
          <w:spacing w:val="-2"/>
        </w:rPr>
        <w:t>Примерная рабочая программа по английскому языку на уровне о</w:t>
      </w:r>
      <w:r w:rsidRPr="00BE0AE5">
        <w:rPr>
          <w:rFonts w:cs="Times New Roman"/>
          <w:spacing w:val="-2"/>
        </w:rPr>
        <w:t>с</w:t>
      </w:r>
      <w:r w:rsidRPr="00BE0AE5">
        <w:rPr>
          <w:rFonts w:cs="Times New Roman"/>
          <w:spacing w:val="-2"/>
        </w:rPr>
        <w:t>новного общего образования составлена на основе «Требований к р</w:t>
      </w:r>
      <w:r w:rsidRPr="00BE0AE5">
        <w:rPr>
          <w:rFonts w:cs="Times New Roman"/>
          <w:spacing w:val="-2"/>
        </w:rPr>
        <w:t>е</w:t>
      </w:r>
      <w:r w:rsidRPr="00BE0AE5">
        <w:rPr>
          <w:rFonts w:cs="Times New Roman"/>
          <w:spacing w:val="-2"/>
        </w:rPr>
        <w:t>зультатам освоения основной образовательной программы», предста</w:t>
      </w:r>
      <w:r w:rsidRPr="00BE0AE5">
        <w:rPr>
          <w:rFonts w:cs="Times New Roman"/>
          <w:spacing w:val="-2"/>
        </w:rPr>
        <w:t>в</w:t>
      </w:r>
      <w:r w:rsidRPr="00BE0AE5">
        <w:rPr>
          <w:rFonts w:cs="Times New Roman"/>
          <w:spacing w:val="-2"/>
        </w:rPr>
        <w:t>ленных в Федеральном государственном образовательном стандарте о</w:t>
      </w:r>
      <w:r w:rsidRPr="00BE0AE5">
        <w:rPr>
          <w:rFonts w:cs="Times New Roman"/>
          <w:spacing w:val="-2"/>
        </w:rPr>
        <w:t>с</w:t>
      </w:r>
      <w:r w:rsidRPr="00BE0AE5">
        <w:rPr>
          <w:rFonts w:cs="Times New Roman"/>
          <w:spacing w:val="-2"/>
        </w:rPr>
        <w:t>новного общего образования, с учётом распределённых по классам пр</w:t>
      </w:r>
      <w:r w:rsidRPr="00BE0AE5">
        <w:rPr>
          <w:rFonts w:cs="Times New Roman"/>
          <w:spacing w:val="-2"/>
        </w:rPr>
        <w:t>о</w:t>
      </w:r>
      <w:r w:rsidRPr="00BE0AE5">
        <w:rPr>
          <w:rFonts w:cs="Times New Roman"/>
          <w:spacing w:val="-2"/>
        </w:rPr>
        <w:t>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w:t>
      </w:r>
      <w:r w:rsidRPr="00BE0AE5">
        <w:rPr>
          <w:rFonts w:cs="Times New Roman"/>
          <w:spacing w:val="-2"/>
        </w:rPr>
        <w:t>н</w:t>
      </w:r>
      <w:r w:rsidRPr="00BE0AE5">
        <w:rPr>
          <w:rFonts w:cs="Times New Roman"/>
          <w:spacing w:val="-2"/>
        </w:rPr>
        <w:t>глийскому) языку, а также на основе характеристики планируемых р</w:t>
      </w:r>
      <w:r w:rsidRPr="00BE0AE5">
        <w:rPr>
          <w:rFonts w:cs="Times New Roman"/>
          <w:spacing w:val="-2"/>
        </w:rPr>
        <w:t>е</w:t>
      </w:r>
      <w:r w:rsidRPr="00BE0AE5">
        <w:rPr>
          <w:rFonts w:cs="Times New Roman"/>
          <w:spacing w:val="-2"/>
        </w:rPr>
        <w:t>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5F09B64C" w14:textId="77777777" w:rsidR="00416B7C" w:rsidRPr="00BE0AE5" w:rsidRDefault="00416B7C" w:rsidP="007C3E42">
      <w:pPr>
        <w:pStyle w:val="h1Header"/>
        <w:pageBreakBefore w:val="0"/>
        <w:rPr>
          <w:rFonts w:cs="Times New Roman"/>
        </w:rPr>
      </w:pPr>
      <w:r w:rsidRPr="00BE0AE5">
        <w:rPr>
          <w:rFonts w:cs="Times New Roman"/>
        </w:rPr>
        <w:t>ПОЯСНИТЕЛЬНАЯ ЗАПИСКА</w:t>
      </w:r>
    </w:p>
    <w:p w14:paraId="12A367BD" w14:textId="77777777" w:rsidR="00416B7C" w:rsidRPr="00BE0AE5" w:rsidRDefault="00416B7C" w:rsidP="00416B7C">
      <w:pPr>
        <w:pStyle w:val="body"/>
        <w:rPr>
          <w:rFonts w:cs="Times New Roman"/>
        </w:rPr>
      </w:pPr>
      <w:r w:rsidRPr="00BE0AE5">
        <w:rPr>
          <w:rFonts w:cs="Times New Roman"/>
        </w:rPr>
        <w:t>Примерная рабочая программа является ориентиром для составления авторских рабочих программ: она даёт представление о целях образ</w:t>
      </w:r>
      <w:r w:rsidRPr="00BE0AE5">
        <w:rPr>
          <w:rFonts w:cs="Times New Roman"/>
        </w:rPr>
        <w:t>о</w:t>
      </w:r>
      <w:r w:rsidRPr="00BE0AE5">
        <w:rPr>
          <w:rFonts w:cs="Times New Roman"/>
        </w:rPr>
        <w:t>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w:t>
      </w:r>
      <w:r w:rsidRPr="00BE0AE5">
        <w:rPr>
          <w:rFonts w:cs="Times New Roman"/>
        </w:rPr>
        <w:t>е</w:t>
      </w:r>
      <w:r w:rsidRPr="00BE0AE5">
        <w:rPr>
          <w:rFonts w:cs="Times New Roman"/>
        </w:rPr>
        <w:t>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w:t>
      </w:r>
      <w:r w:rsidRPr="00BE0AE5">
        <w:rPr>
          <w:rFonts w:cs="Times New Roman"/>
        </w:rPr>
        <w:t>о</w:t>
      </w:r>
      <w:r w:rsidRPr="00BE0AE5">
        <w:rPr>
          <w:rFonts w:cs="Times New Roman"/>
        </w:rPr>
        <w:lastRenderedPageBreak/>
        <w:t xml:space="preserve">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14:paraId="21CF873E" w14:textId="77777777" w:rsidR="00416B7C" w:rsidRPr="00BE0AE5" w:rsidRDefault="00416B7C" w:rsidP="00416B7C">
      <w:pPr>
        <w:pStyle w:val="h2Header"/>
        <w:rPr>
          <w:rFonts w:cs="Times New Roman"/>
        </w:rPr>
      </w:pPr>
      <w:r w:rsidRPr="00BE0AE5">
        <w:rPr>
          <w:rFonts w:cs="Times New Roman"/>
        </w:rPr>
        <w:t xml:space="preserve">Общая характеристика учебного предмета </w:t>
      </w:r>
      <w:r w:rsidRPr="00BE0AE5">
        <w:rPr>
          <w:rFonts w:cs="Times New Roman"/>
        </w:rPr>
        <w:br/>
        <w:t>«иностранный (английский) язык»</w:t>
      </w:r>
    </w:p>
    <w:p w14:paraId="3184173D" w14:textId="77777777" w:rsidR="00416B7C" w:rsidRPr="00BE0AE5" w:rsidRDefault="00416B7C" w:rsidP="00416B7C">
      <w:pPr>
        <w:pStyle w:val="body"/>
        <w:rPr>
          <w:rFonts w:cs="Times New Roman"/>
          <w:spacing w:val="-2"/>
        </w:rPr>
      </w:pPr>
      <w:r w:rsidRPr="00BE0AE5">
        <w:rPr>
          <w:rFonts w:cs="Times New Roman"/>
          <w:spacing w:val="-2"/>
        </w:rPr>
        <w:t>Предмету «Иностранный (английский) язык» принадлежит важное м</w:t>
      </w:r>
      <w:r w:rsidRPr="00BE0AE5">
        <w:rPr>
          <w:rFonts w:cs="Times New Roman"/>
          <w:spacing w:val="-2"/>
        </w:rPr>
        <w:t>е</w:t>
      </w:r>
      <w:r w:rsidRPr="00BE0AE5">
        <w:rPr>
          <w:rFonts w:cs="Times New Roman"/>
          <w:spacing w:val="-2"/>
        </w:rPr>
        <w:t>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w:t>
      </w:r>
      <w:r w:rsidRPr="00BE0AE5">
        <w:rPr>
          <w:rFonts w:cs="Times New Roman"/>
          <w:spacing w:val="-2"/>
        </w:rPr>
        <w:t>ж</w:t>
      </w:r>
      <w:r w:rsidRPr="00BE0AE5">
        <w:rPr>
          <w:rFonts w:cs="Times New Roman"/>
          <w:spacing w:val="-2"/>
        </w:rPr>
        <w:t xml:space="preserve">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14:paraId="337C3E1A" w14:textId="77777777" w:rsidR="00416B7C" w:rsidRPr="00BE0AE5" w:rsidRDefault="00416B7C" w:rsidP="00416B7C">
      <w:pPr>
        <w:pStyle w:val="body"/>
        <w:rPr>
          <w:rFonts w:cs="Times New Roman"/>
          <w:spacing w:val="-4"/>
        </w:rPr>
      </w:pPr>
      <w:r w:rsidRPr="00BE0AE5">
        <w:rPr>
          <w:rFonts w:cs="Times New Roman"/>
          <w:spacing w:val="-4"/>
        </w:rPr>
        <w:t>Построение программы имеет нелинейный характер и основано на ко</w:t>
      </w:r>
      <w:r w:rsidRPr="00BE0AE5">
        <w:rPr>
          <w:rFonts w:cs="Times New Roman"/>
          <w:spacing w:val="-4"/>
        </w:rPr>
        <w:t>н</w:t>
      </w:r>
      <w:r w:rsidRPr="00BE0AE5">
        <w:rPr>
          <w:rFonts w:cs="Times New Roman"/>
          <w:spacing w:val="-4"/>
        </w:rPr>
        <w:t>центрическом принципе. В каждом классе даются новые элементы соде</w:t>
      </w:r>
      <w:r w:rsidRPr="00BE0AE5">
        <w:rPr>
          <w:rFonts w:cs="Times New Roman"/>
          <w:spacing w:val="-4"/>
        </w:rPr>
        <w:t>р</w:t>
      </w:r>
      <w:r w:rsidRPr="00BE0AE5">
        <w:rPr>
          <w:rFonts w:cs="Times New Roman"/>
          <w:spacing w:val="-4"/>
        </w:rPr>
        <w:t>жания и новые требования. В процессе обучения освоенные на определё</w:t>
      </w:r>
      <w:r w:rsidRPr="00BE0AE5">
        <w:rPr>
          <w:rFonts w:cs="Times New Roman"/>
          <w:spacing w:val="-4"/>
        </w:rPr>
        <w:t>н</w:t>
      </w:r>
      <w:r w:rsidRPr="00BE0AE5">
        <w:rPr>
          <w:rFonts w:cs="Times New Roman"/>
          <w:spacing w:val="-4"/>
        </w:rPr>
        <w:t>ном этапе грамматические формы и конструкции повторяются и закрепл</w:t>
      </w:r>
      <w:r w:rsidRPr="00BE0AE5">
        <w:rPr>
          <w:rFonts w:cs="Times New Roman"/>
          <w:spacing w:val="-4"/>
        </w:rPr>
        <w:t>я</w:t>
      </w:r>
      <w:r w:rsidRPr="00BE0AE5">
        <w:rPr>
          <w:rFonts w:cs="Times New Roman"/>
          <w:spacing w:val="-4"/>
        </w:rPr>
        <w:t xml:space="preserve">ются на новом лексическом материале и расширяющемся тематическом содержании речи. </w:t>
      </w:r>
    </w:p>
    <w:p w14:paraId="4067351A" w14:textId="77777777" w:rsidR="00416B7C" w:rsidRPr="00BE0AE5" w:rsidRDefault="00416B7C" w:rsidP="00416B7C">
      <w:pPr>
        <w:pStyle w:val="body"/>
        <w:rPr>
          <w:rFonts w:cs="Times New Roman"/>
          <w:spacing w:val="-3"/>
        </w:rPr>
      </w:pPr>
      <w:r w:rsidRPr="00BE0AE5">
        <w:rPr>
          <w:rFonts w:cs="Times New Roman"/>
          <w:spacing w:val="-3"/>
        </w:rPr>
        <w:t>В последние десятилетия наблюдается трансформация взглядов на вл</w:t>
      </w:r>
      <w:r w:rsidRPr="00BE0AE5">
        <w:rPr>
          <w:rFonts w:cs="Times New Roman"/>
          <w:spacing w:val="-3"/>
        </w:rPr>
        <w:t>а</w:t>
      </w:r>
      <w:r w:rsidRPr="00BE0AE5">
        <w:rPr>
          <w:rFonts w:cs="Times New Roman"/>
          <w:spacing w:val="-3"/>
        </w:rPr>
        <w:t>дение иностранным языком, усиление общественных запросов на квал</w:t>
      </w:r>
      <w:r w:rsidRPr="00BE0AE5">
        <w:rPr>
          <w:rFonts w:cs="Times New Roman"/>
          <w:spacing w:val="-3"/>
        </w:rPr>
        <w:t>и</w:t>
      </w:r>
      <w:r w:rsidRPr="00BE0AE5">
        <w:rPr>
          <w:rFonts w:cs="Times New Roman"/>
          <w:spacing w:val="-3"/>
        </w:rPr>
        <w:t>фицированных и мобильных людей, способных быстро адаптироваться к изменяющимся потребностям общества, овладевать новыми компетенц</w:t>
      </w:r>
      <w:r w:rsidRPr="00BE0AE5">
        <w:rPr>
          <w:rFonts w:cs="Times New Roman"/>
          <w:spacing w:val="-3"/>
        </w:rPr>
        <w:t>и</w:t>
      </w:r>
      <w:r w:rsidRPr="00BE0AE5">
        <w:rPr>
          <w:rFonts w:cs="Times New Roman"/>
          <w:spacing w:val="-3"/>
        </w:rPr>
        <w:t>ями. Владение иностранным языком обеспечивает быстрый доступ к п</w:t>
      </w:r>
      <w:r w:rsidRPr="00BE0AE5">
        <w:rPr>
          <w:rFonts w:cs="Times New Roman"/>
          <w:spacing w:val="-3"/>
        </w:rPr>
        <w:t>е</w:t>
      </w:r>
      <w:r w:rsidRPr="00BE0AE5">
        <w:rPr>
          <w:rFonts w:cs="Times New Roman"/>
          <w:spacing w:val="-3"/>
        </w:rPr>
        <w:t>редовым международным научным и технологическим достижениям и расширяет возможности образования и самообразования. Владение ин</w:t>
      </w:r>
      <w:r w:rsidRPr="00BE0AE5">
        <w:rPr>
          <w:rFonts w:cs="Times New Roman"/>
          <w:spacing w:val="-3"/>
        </w:rPr>
        <w:t>о</w:t>
      </w:r>
      <w:r w:rsidRPr="00BE0AE5">
        <w:rPr>
          <w:rFonts w:cs="Times New Roman"/>
          <w:spacing w:val="-3"/>
        </w:rPr>
        <w:t>странным языком сейчас рассматривается как часть профессии, поэтому он является универсальным предметом, которым стремятся овладеть совр</w:t>
      </w:r>
      <w:r w:rsidRPr="00BE0AE5">
        <w:rPr>
          <w:rFonts w:cs="Times New Roman"/>
          <w:spacing w:val="-3"/>
        </w:rPr>
        <w:t>е</w:t>
      </w:r>
      <w:r w:rsidRPr="00BE0AE5">
        <w:rPr>
          <w:rFonts w:cs="Times New Roman"/>
          <w:spacing w:val="-3"/>
        </w:rPr>
        <w:t>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w:t>
      </w:r>
      <w:r w:rsidRPr="00BE0AE5">
        <w:rPr>
          <w:rFonts w:cs="Times New Roman"/>
          <w:spacing w:val="-3"/>
        </w:rPr>
        <w:t>и</w:t>
      </w:r>
      <w:r w:rsidRPr="00BE0AE5">
        <w:rPr>
          <w:rFonts w:cs="Times New Roman"/>
          <w:spacing w:val="-3"/>
        </w:rPr>
        <w:t xml:space="preserve">зации и успешной профессиональной деятельности выпускника школы. </w:t>
      </w:r>
    </w:p>
    <w:p w14:paraId="526CEF20" w14:textId="77777777" w:rsidR="00416B7C" w:rsidRPr="00BE0AE5" w:rsidRDefault="00416B7C" w:rsidP="00416B7C">
      <w:pPr>
        <w:pStyle w:val="body"/>
        <w:rPr>
          <w:rFonts w:cs="Times New Roman"/>
        </w:rPr>
      </w:pPr>
      <w:r w:rsidRPr="00BE0AE5">
        <w:rPr>
          <w:rFonts w:cs="Times New Roman"/>
        </w:rPr>
        <w:lastRenderedPageBreak/>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w:t>
      </w:r>
      <w:r w:rsidRPr="00BE0AE5">
        <w:rPr>
          <w:rFonts w:cs="Times New Roman"/>
        </w:rPr>
        <w:t>ф</w:t>
      </w:r>
      <w:r w:rsidRPr="00BE0AE5">
        <w:rPr>
          <w:rFonts w:cs="Times New Roman"/>
        </w:rPr>
        <w:t>фективное общение, учитывающее особенности культуры партнёра, что позволяет успешнее решать возникающие проблемы и избегать ко</w:t>
      </w:r>
      <w:r w:rsidRPr="00BE0AE5">
        <w:rPr>
          <w:rFonts w:cs="Times New Roman"/>
        </w:rPr>
        <w:t>н</w:t>
      </w:r>
      <w:r w:rsidRPr="00BE0AE5">
        <w:rPr>
          <w:rFonts w:cs="Times New Roman"/>
        </w:rPr>
        <w:t>фликтов.</w:t>
      </w:r>
    </w:p>
    <w:p w14:paraId="381E7FCF" w14:textId="77777777" w:rsidR="00416B7C" w:rsidRPr="00BE0AE5" w:rsidRDefault="00416B7C" w:rsidP="00416B7C">
      <w:pPr>
        <w:pStyle w:val="body"/>
        <w:rPr>
          <w:rFonts w:cs="Times New Roman"/>
        </w:rPr>
      </w:pPr>
      <w:r w:rsidRPr="00BE0AE5">
        <w:rPr>
          <w:rFonts w:cs="Times New Roman"/>
        </w:rPr>
        <w:t>Естественно, возрастание значимости владения иностранными яз</w:t>
      </w:r>
      <w:r w:rsidRPr="00BE0AE5">
        <w:rPr>
          <w:rFonts w:cs="Times New Roman"/>
        </w:rPr>
        <w:t>ы</w:t>
      </w:r>
      <w:r w:rsidRPr="00BE0AE5">
        <w:rPr>
          <w:rFonts w:cs="Times New Roman"/>
        </w:rPr>
        <w:t>ками приводит к переосмыслению целей и содержания обучения пре</w:t>
      </w:r>
      <w:r w:rsidRPr="00BE0AE5">
        <w:rPr>
          <w:rFonts w:cs="Times New Roman"/>
        </w:rPr>
        <w:t>д</w:t>
      </w:r>
      <w:r w:rsidRPr="00BE0AE5">
        <w:rPr>
          <w:rFonts w:cs="Times New Roman"/>
        </w:rPr>
        <w:t>мету.</w:t>
      </w:r>
    </w:p>
    <w:p w14:paraId="0519F23B" w14:textId="77777777" w:rsidR="00416B7C" w:rsidRPr="00BE0AE5" w:rsidRDefault="00416B7C" w:rsidP="00416B7C">
      <w:pPr>
        <w:pStyle w:val="h2Header"/>
        <w:rPr>
          <w:rFonts w:cs="Times New Roman"/>
        </w:rPr>
      </w:pPr>
      <w:r w:rsidRPr="00BE0AE5">
        <w:rPr>
          <w:rFonts w:cs="Times New Roman"/>
        </w:rPr>
        <w:t xml:space="preserve">Цели учебного предмета </w:t>
      </w:r>
      <w:r w:rsidRPr="00BE0AE5">
        <w:rPr>
          <w:rFonts w:cs="Times New Roman"/>
        </w:rPr>
        <w:br/>
        <w:t>«иностранный (английский) язык»</w:t>
      </w:r>
    </w:p>
    <w:p w14:paraId="4F6E8697" w14:textId="77777777" w:rsidR="00416B7C" w:rsidRPr="00BE0AE5" w:rsidRDefault="00416B7C" w:rsidP="00416B7C">
      <w:pPr>
        <w:pStyle w:val="body"/>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Italic"/>
          <w:rFonts w:cs="Times New Roman"/>
        </w:rPr>
        <w:t>ценностном, когн</w:t>
      </w:r>
      <w:r w:rsidRPr="00BE0AE5">
        <w:rPr>
          <w:rStyle w:val="Italic"/>
          <w:rFonts w:cs="Times New Roman"/>
        </w:rPr>
        <w:t>и</w:t>
      </w:r>
      <w:r w:rsidRPr="00BE0AE5">
        <w:rPr>
          <w:rStyle w:val="Italic"/>
          <w:rFonts w:cs="Times New Roman"/>
        </w:rPr>
        <w:t>тивном и прагматическом</w:t>
      </w:r>
      <w:r w:rsidRPr="00BE0AE5">
        <w:rPr>
          <w:rFonts w:cs="Times New Roman"/>
        </w:rPr>
        <w:t xml:space="preserve"> уровнях и, соответственно, воплощаются в личностных, метапредметных/общеучебных/универсальных и пре</w:t>
      </w:r>
      <w:r w:rsidRPr="00BE0AE5">
        <w:rPr>
          <w:rFonts w:cs="Times New Roman"/>
        </w:rPr>
        <w:t>д</w:t>
      </w:r>
      <w:r w:rsidRPr="00BE0AE5">
        <w:rPr>
          <w:rFonts w:cs="Times New Roman"/>
        </w:rPr>
        <w:t>метных результатах обучения. А иностранные языки признаются сре</w:t>
      </w:r>
      <w:r w:rsidRPr="00BE0AE5">
        <w:rPr>
          <w:rFonts w:cs="Times New Roman"/>
        </w:rPr>
        <w:t>д</w:t>
      </w:r>
      <w:r w:rsidRPr="00BE0AE5">
        <w:rPr>
          <w:rFonts w:cs="Times New Roman"/>
        </w:rPr>
        <w:t>ством общения и ценным ресурсом личности для самореализации и с</w:t>
      </w:r>
      <w:r w:rsidRPr="00BE0AE5">
        <w:rPr>
          <w:rFonts w:cs="Times New Roman"/>
        </w:rPr>
        <w:t>о</w:t>
      </w:r>
      <w:r w:rsidRPr="00BE0AE5">
        <w:rPr>
          <w:rFonts w:cs="Times New Roman"/>
        </w:rPr>
        <w:t>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w:t>
      </w:r>
      <w:r w:rsidRPr="00BE0AE5">
        <w:rPr>
          <w:rFonts w:cs="Times New Roman"/>
        </w:rPr>
        <w:t>а</w:t>
      </w:r>
      <w:r w:rsidRPr="00BE0AE5">
        <w:rPr>
          <w:rFonts w:cs="Times New Roman"/>
        </w:rPr>
        <w:t xml:space="preserve">мосознания, стремления к взаимопониманию между людьми разных стран. </w:t>
      </w:r>
    </w:p>
    <w:p w14:paraId="5E2E41CB" w14:textId="77777777" w:rsidR="00416B7C" w:rsidRPr="00BE0AE5" w:rsidRDefault="00416B7C" w:rsidP="00416B7C">
      <w:pPr>
        <w:pStyle w:val="body"/>
        <w:rPr>
          <w:rFonts w:cs="Times New Roman"/>
          <w:spacing w:val="-2"/>
        </w:rPr>
      </w:pPr>
      <w:r w:rsidRPr="00BE0AE5">
        <w:rPr>
          <w:rFonts w:cs="Times New Roman"/>
          <w:spacing w:val="-2"/>
        </w:rPr>
        <w:t xml:space="preserve">На прагматическом уровне </w:t>
      </w:r>
      <w:r w:rsidRPr="00BE0AE5">
        <w:rPr>
          <w:rStyle w:val="BoldItalic0"/>
          <w:rFonts w:cs="Times New Roman"/>
          <w:spacing w:val="-2"/>
        </w:rPr>
        <w:t>целью иноязычного образования</w:t>
      </w:r>
      <w:r w:rsidRPr="00BE0AE5">
        <w:rPr>
          <w:rFonts w:cs="Times New Roman"/>
          <w:spacing w:val="-2"/>
        </w:rPr>
        <w:t xml:space="preserve"> прово</w:t>
      </w:r>
      <w:r w:rsidRPr="00BE0AE5">
        <w:rPr>
          <w:rFonts w:cs="Times New Roman"/>
          <w:spacing w:val="-2"/>
        </w:rPr>
        <w:t>з</w:t>
      </w:r>
      <w:r w:rsidRPr="00BE0AE5">
        <w:rPr>
          <w:rFonts w:cs="Times New Roman"/>
          <w:spacing w:val="-2"/>
        </w:rPr>
        <w:t xml:space="preserve">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2F9EFB03" w14:textId="77777777" w:rsidR="00416B7C" w:rsidRPr="00BE0AE5" w:rsidRDefault="00416B7C" w:rsidP="00416B7C">
      <w:pPr>
        <w:pStyle w:val="list-dash"/>
        <w:rPr>
          <w:rFonts w:cs="Times New Roman"/>
        </w:rPr>
      </w:pPr>
      <w:r w:rsidRPr="00BE0AE5">
        <w:rPr>
          <w:rStyle w:val="Italic"/>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14:paraId="01107C02" w14:textId="77777777" w:rsidR="00416B7C" w:rsidRPr="00BE0AE5" w:rsidRDefault="00416B7C" w:rsidP="00416B7C">
      <w:pPr>
        <w:pStyle w:val="list-dash"/>
        <w:rPr>
          <w:rFonts w:cs="Times New Roman"/>
        </w:rPr>
      </w:pPr>
      <w:r w:rsidRPr="00BE0AE5">
        <w:rPr>
          <w:rStyle w:val="Italic"/>
          <w:rFonts w:cs="Times New Roman"/>
        </w:rPr>
        <w:t>языковая компетенция</w:t>
      </w:r>
      <w:r w:rsidRPr="00BE0AE5">
        <w:rPr>
          <w:rStyle w:val="Bold"/>
          <w:rFonts w:cs="Times New Roman"/>
        </w:rPr>
        <w:t> </w:t>
      </w:r>
      <w:r w:rsidRPr="00BE0AE5">
        <w:rPr>
          <w:rFonts w:cs="Times New Roman"/>
        </w:rPr>
        <w:t>— овладение новыми языковыми сре</w:t>
      </w:r>
      <w:r w:rsidRPr="00BE0AE5">
        <w:rPr>
          <w:rFonts w:cs="Times New Roman"/>
        </w:rPr>
        <w:t>д</w:t>
      </w:r>
      <w:r w:rsidRPr="00BE0AE5">
        <w:rPr>
          <w:rFonts w:cs="Times New Roman"/>
        </w:rPr>
        <w:t>ствами (фонетическими, орфографическими, лексическими, грамматическими) в соответствии c отобранными темами общ</w:t>
      </w:r>
      <w:r w:rsidRPr="00BE0AE5">
        <w:rPr>
          <w:rFonts w:cs="Times New Roman"/>
        </w:rPr>
        <w:t>е</w:t>
      </w:r>
      <w:r w:rsidRPr="00BE0AE5">
        <w:rPr>
          <w:rFonts w:cs="Times New Roman"/>
        </w:rPr>
        <w:t xml:space="preserve">ния; освоение знаний о языковых явлениях изучаемого языка, разных способах выражения мысли в родном и иностранном языках; </w:t>
      </w:r>
    </w:p>
    <w:p w14:paraId="70720B00" w14:textId="77777777" w:rsidR="00416B7C" w:rsidRPr="00BE0AE5" w:rsidRDefault="00416B7C" w:rsidP="00416B7C">
      <w:pPr>
        <w:pStyle w:val="list-dash"/>
        <w:rPr>
          <w:rStyle w:val="Italic"/>
          <w:rFonts w:cs="Times New Roman"/>
        </w:rPr>
      </w:pPr>
      <w:r w:rsidRPr="00BE0AE5">
        <w:rPr>
          <w:rStyle w:val="Italic"/>
          <w:rFonts w:cs="Times New Roman"/>
        </w:rPr>
        <w:t>социокультурная/межкультурная компетенция</w:t>
      </w:r>
      <w:r w:rsidRPr="00BE0AE5">
        <w:rPr>
          <w:rStyle w:val="Bold"/>
          <w:rFonts w:cs="Times New Roman"/>
        </w:rPr>
        <w:t> </w:t>
      </w:r>
      <w:r w:rsidRPr="00BE0AE5">
        <w:rPr>
          <w:rFonts w:cs="Times New Roman"/>
        </w:rPr>
        <w:t xml:space="preserve">— приобщение к культуре, традициям реалиям стран/страны изучаемого языка в рамках тем и ситуаций общения, отвечающих опыту, интересам, </w:t>
      </w:r>
      <w:r w:rsidRPr="00BE0AE5">
        <w:rPr>
          <w:rFonts w:cs="Times New Roman"/>
        </w:rPr>
        <w:lastRenderedPageBreak/>
        <w:t xml:space="preserve">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14:paraId="621CFAA2" w14:textId="77777777" w:rsidR="00416B7C" w:rsidRPr="00BE0AE5" w:rsidRDefault="00416B7C" w:rsidP="00416B7C">
      <w:pPr>
        <w:pStyle w:val="list-dash"/>
        <w:rPr>
          <w:rFonts w:cs="Times New Roman"/>
        </w:rPr>
      </w:pPr>
      <w:r w:rsidRPr="00BE0AE5">
        <w:rPr>
          <w:rStyle w:val="Italic"/>
          <w:rFonts w:cs="Times New Roman"/>
        </w:rPr>
        <w:t>компенсаторная компетенция</w:t>
      </w:r>
      <w:r w:rsidRPr="00BE0AE5">
        <w:rPr>
          <w:rStyle w:val="Bold"/>
          <w:rFonts w:cs="Times New Roman"/>
        </w:rPr>
        <w:t> </w:t>
      </w:r>
      <w:r w:rsidRPr="00BE0AE5">
        <w:rPr>
          <w:rFonts w:cs="Times New Roman"/>
        </w:rPr>
        <w:t>—</w:t>
      </w:r>
      <w:r w:rsidRPr="00BE0AE5">
        <w:rPr>
          <w:rStyle w:val="Bold"/>
          <w:rFonts w:cs="Times New Roman"/>
        </w:rPr>
        <w:t xml:space="preserve">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14:paraId="0CC7F2FE" w14:textId="77777777" w:rsidR="00416B7C" w:rsidRPr="00BE0AE5" w:rsidRDefault="00416B7C" w:rsidP="00416B7C">
      <w:pPr>
        <w:pStyle w:val="body"/>
        <w:rPr>
          <w:rFonts w:cs="Times New Roman"/>
          <w:spacing w:val="-1"/>
        </w:rPr>
      </w:pPr>
      <w:r w:rsidRPr="00BE0AE5">
        <w:rPr>
          <w:rFonts w:cs="Times New Roman"/>
          <w:spacing w:val="-1"/>
        </w:rPr>
        <w:t xml:space="preserve">Наряду с иноязычной коммуникативной компетенцией средствами иностранного языка формируются </w:t>
      </w:r>
      <w:r w:rsidRPr="00BE0AE5">
        <w:rPr>
          <w:rStyle w:val="Italic"/>
          <w:rFonts w:cs="Times New Roman"/>
          <w:spacing w:val="-1"/>
        </w:rPr>
        <w:t>ключевые универсальные учебные компетенции</w:t>
      </w:r>
      <w:r w:rsidRPr="00BE0AE5">
        <w:rPr>
          <w:rFonts w:cs="Times New Roman"/>
          <w:spacing w:val="-1"/>
        </w:rPr>
        <w:t>, включающие образовательную, ценнос</w:t>
      </w:r>
      <w:r w:rsidRPr="00BE0AE5">
        <w:rPr>
          <w:rFonts w:cs="Times New Roman"/>
          <w:spacing w:val="-1"/>
        </w:rPr>
        <w:t>т</w:t>
      </w:r>
      <w:r w:rsidRPr="00BE0AE5">
        <w:rPr>
          <w:rFonts w:cs="Times New Roman"/>
          <w:spacing w:val="-1"/>
        </w:rPr>
        <w:t>но-ориентационную, общекультурную, учебно-познавательную, инфо</w:t>
      </w:r>
      <w:r w:rsidRPr="00BE0AE5">
        <w:rPr>
          <w:rFonts w:cs="Times New Roman"/>
          <w:spacing w:val="-1"/>
        </w:rPr>
        <w:t>р</w:t>
      </w:r>
      <w:r w:rsidRPr="00BE0AE5">
        <w:rPr>
          <w:rFonts w:cs="Times New Roman"/>
          <w:spacing w:val="-1"/>
        </w:rPr>
        <w:t>мационную, социально-трудовую и компетенцию личностного самос</w:t>
      </w:r>
      <w:r w:rsidRPr="00BE0AE5">
        <w:rPr>
          <w:rFonts w:cs="Times New Roman"/>
          <w:spacing w:val="-1"/>
        </w:rPr>
        <w:t>о</w:t>
      </w:r>
      <w:r w:rsidRPr="00BE0AE5">
        <w:rPr>
          <w:rFonts w:cs="Times New Roman"/>
          <w:spacing w:val="-1"/>
        </w:rPr>
        <w:t xml:space="preserve">вершенствования. </w:t>
      </w:r>
    </w:p>
    <w:p w14:paraId="6DC1C174" w14:textId="77777777" w:rsidR="00416B7C" w:rsidRPr="00BE0AE5" w:rsidRDefault="00416B7C" w:rsidP="00416B7C">
      <w:pPr>
        <w:pStyle w:val="body"/>
        <w:rPr>
          <w:rFonts w:cs="Times New Roman"/>
          <w:spacing w:val="2"/>
        </w:rPr>
      </w:pPr>
      <w:r w:rsidRPr="00BE0AE5">
        <w:rPr>
          <w:rFonts w:cs="Times New Roman"/>
        </w:rPr>
        <w:t>В соответствии с личностно ориентированной парадигмой образов</w:t>
      </w:r>
      <w:r w:rsidRPr="00BE0AE5">
        <w:rPr>
          <w:rFonts w:cs="Times New Roman"/>
        </w:rPr>
        <w:t>а</w:t>
      </w:r>
      <w:r w:rsidRPr="00BE0AE5">
        <w:rPr>
          <w:rFonts w:cs="Times New Roman"/>
        </w:rPr>
        <w:t xml:space="preserve">ния основными подходами к обучению </w:t>
      </w:r>
      <w:r w:rsidRPr="00BE0AE5">
        <w:rPr>
          <w:rStyle w:val="Italic"/>
          <w:rFonts w:cs="Times New Roman"/>
        </w:rPr>
        <w:t>иностранным языкам</w:t>
      </w:r>
      <w:r w:rsidRPr="00BE0AE5">
        <w:rPr>
          <w:rFonts w:cs="Times New Roman"/>
        </w:rPr>
        <w:t xml:space="preserve"> призн</w:t>
      </w:r>
      <w:r w:rsidRPr="00BE0AE5">
        <w:rPr>
          <w:rFonts w:cs="Times New Roman"/>
        </w:rPr>
        <w:t>а</w:t>
      </w:r>
      <w:r w:rsidRPr="00BE0AE5">
        <w:rPr>
          <w:rFonts w:cs="Times New Roman"/>
        </w:rPr>
        <w:t>ются компетентностный, системно-деятельност</w:t>
      </w:r>
      <w:r w:rsidRPr="00BE0AE5">
        <w:rPr>
          <w:rFonts w:cs="Times New Roman"/>
          <w:spacing w:val="2"/>
        </w:rPr>
        <w:t>ный, межкультурный и коммуникативно-когнитивный. Совокупность перечисленных подх</w:t>
      </w:r>
      <w:r w:rsidRPr="00BE0AE5">
        <w:rPr>
          <w:rFonts w:cs="Times New Roman"/>
          <w:spacing w:val="2"/>
        </w:rPr>
        <w:t>о</w:t>
      </w:r>
      <w:r w:rsidRPr="00BE0AE5">
        <w:rPr>
          <w:rFonts w:cs="Times New Roman"/>
          <w:spacing w:val="2"/>
        </w:rPr>
        <w:t>дов предполагает возможность реализовать поставленные цели, д</w:t>
      </w:r>
      <w:r w:rsidRPr="00BE0AE5">
        <w:rPr>
          <w:rFonts w:cs="Times New Roman"/>
          <w:spacing w:val="2"/>
        </w:rPr>
        <w:t>о</w:t>
      </w:r>
      <w:r w:rsidRPr="00BE0AE5">
        <w:rPr>
          <w:rFonts w:cs="Times New Roman"/>
          <w:spacing w:val="2"/>
        </w:rPr>
        <w:t>биться достижения планируемых результатов в рамках содержания, отобранного для</w:t>
      </w:r>
      <w:r w:rsidR="00571787" w:rsidRPr="00BE0AE5">
        <w:rPr>
          <w:rFonts w:cs="Times New Roman"/>
          <w:spacing w:val="2"/>
        </w:rPr>
        <w:t xml:space="preserve"> </w:t>
      </w:r>
      <w:r w:rsidRPr="00BE0AE5">
        <w:rPr>
          <w:rFonts w:cs="Times New Roman"/>
          <w:spacing w:val="2"/>
        </w:rPr>
        <w:t>основной школы, использования новых педагогич</w:t>
      </w:r>
      <w:r w:rsidRPr="00BE0AE5">
        <w:rPr>
          <w:rFonts w:cs="Times New Roman"/>
          <w:spacing w:val="2"/>
        </w:rPr>
        <w:t>е</w:t>
      </w:r>
      <w:r w:rsidRPr="00BE0AE5">
        <w:rPr>
          <w:rFonts w:cs="Times New Roman"/>
          <w:spacing w:val="2"/>
        </w:rPr>
        <w:t>ских технологий (дифференциация, индивидуализация, проектная д</w:t>
      </w:r>
      <w:r w:rsidRPr="00BE0AE5">
        <w:rPr>
          <w:rFonts w:cs="Times New Roman"/>
          <w:spacing w:val="2"/>
        </w:rPr>
        <w:t>е</w:t>
      </w:r>
      <w:r w:rsidRPr="00BE0AE5">
        <w:rPr>
          <w:rFonts w:cs="Times New Roman"/>
          <w:spacing w:val="2"/>
        </w:rPr>
        <w:t>ятельность и др.) и использования современных средств обучения.</w:t>
      </w:r>
    </w:p>
    <w:p w14:paraId="3D276E69" w14:textId="77777777" w:rsidR="00416B7C" w:rsidRPr="00BE0AE5" w:rsidRDefault="00416B7C" w:rsidP="00416B7C">
      <w:pPr>
        <w:pStyle w:val="h2Header"/>
        <w:rPr>
          <w:rStyle w:val="Bold"/>
          <w:rFonts w:cs="Times New Roman"/>
          <w:b/>
          <w:bCs/>
        </w:rPr>
      </w:pPr>
      <w:r w:rsidRPr="00BE0AE5">
        <w:rPr>
          <w:rStyle w:val="Bold"/>
          <w:rFonts w:cs="Times New Roman"/>
          <w:b/>
          <w:bCs/>
        </w:rPr>
        <w:t>Место учебного предмета «</w:t>
      </w:r>
      <w:r w:rsidRPr="00BE0AE5">
        <w:rPr>
          <w:rFonts w:cs="Times New Roman"/>
        </w:rPr>
        <w:t xml:space="preserve">иностранный (английский) </w:t>
      </w:r>
      <w:r w:rsidRPr="00BE0AE5">
        <w:rPr>
          <w:rStyle w:val="Bold"/>
          <w:rFonts w:cs="Times New Roman"/>
          <w:b/>
          <w:bCs/>
        </w:rPr>
        <w:t>язык» в учебном плане</w:t>
      </w:r>
    </w:p>
    <w:p w14:paraId="2CC381F2" w14:textId="77777777" w:rsidR="00416B7C" w:rsidRPr="00BE0AE5" w:rsidRDefault="00416B7C" w:rsidP="00416B7C">
      <w:pPr>
        <w:pStyle w:val="body"/>
        <w:rPr>
          <w:rFonts w:cs="Times New Roman"/>
        </w:rPr>
      </w:pPr>
      <w:r w:rsidRPr="00BE0AE5">
        <w:rPr>
          <w:rFonts w:cs="Times New Roman"/>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w:t>
      </w:r>
      <w:r w:rsidRPr="00BE0AE5">
        <w:rPr>
          <w:rFonts w:cs="Times New Roman"/>
        </w:rPr>
        <w:t>и</w:t>
      </w:r>
      <w:r w:rsidRPr="00BE0AE5">
        <w:rPr>
          <w:rFonts w:cs="Times New Roman"/>
        </w:rPr>
        <w:t xml:space="preserve">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14:paraId="635CE58C" w14:textId="77777777" w:rsidR="00416B7C" w:rsidRPr="00BE0AE5" w:rsidRDefault="00416B7C" w:rsidP="00416B7C">
      <w:pPr>
        <w:pStyle w:val="body"/>
        <w:rPr>
          <w:rFonts w:cs="Times New Roman"/>
        </w:rPr>
      </w:pPr>
      <w:r w:rsidRPr="00BE0AE5">
        <w:rPr>
          <w:rFonts w:cs="Times New Roman"/>
        </w:rPr>
        <w:t>Учебный предмет «Иностранный (английский) язык» изучается об</w:t>
      </w:r>
      <w:r w:rsidRPr="00BE0AE5">
        <w:rPr>
          <w:rFonts w:cs="Times New Roman"/>
        </w:rPr>
        <w:t>я</w:t>
      </w:r>
      <w:r w:rsidRPr="00BE0AE5">
        <w:rPr>
          <w:rFonts w:cs="Times New Roman"/>
        </w:rPr>
        <w:t>зательно со 2 по 11 класс. На этапе основного общего образования м</w:t>
      </w:r>
      <w:r w:rsidRPr="00BE0AE5">
        <w:rPr>
          <w:rFonts w:cs="Times New Roman"/>
        </w:rPr>
        <w:t>и</w:t>
      </w:r>
      <w:r w:rsidRPr="00BE0AE5">
        <w:rPr>
          <w:rFonts w:cs="Times New Roman"/>
        </w:rPr>
        <w:t>нимально допустимое количество учебных часов, выделяемых на из</w:t>
      </w:r>
      <w:r w:rsidRPr="00BE0AE5">
        <w:rPr>
          <w:rFonts w:cs="Times New Roman"/>
        </w:rPr>
        <w:t>у</w:t>
      </w:r>
      <w:r w:rsidRPr="00BE0AE5">
        <w:rPr>
          <w:rFonts w:cs="Times New Roman"/>
        </w:rPr>
        <w:t>чение первого иностранного языка, — 3 часа в неделю, что составляет по 102 учебных часа на каждом году обучения с 5 по 9 класс.</w:t>
      </w:r>
    </w:p>
    <w:p w14:paraId="7DDF1462" w14:textId="77777777" w:rsidR="00416B7C" w:rsidRPr="00BE0AE5" w:rsidRDefault="00416B7C" w:rsidP="00416B7C">
      <w:pPr>
        <w:pStyle w:val="body"/>
        <w:rPr>
          <w:rFonts w:cs="Times New Roman"/>
        </w:rPr>
      </w:pPr>
      <w:r w:rsidRPr="00BE0AE5">
        <w:rPr>
          <w:rFonts w:cs="Times New Roman"/>
        </w:rPr>
        <w:t>Требования к</w:t>
      </w:r>
      <w:r w:rsidRPr="00BE0AE5">
        <w:rPr>
          <w:rStyle w:val="Italic"/>
          <w:rFonts w:cs="Times New Roman"/>
        </w:rPr>
        <w:t xml:space="preserve"> предметным результатам</w:t>
      </w:r>
      <w:r w:rsidRPr="00BE0AE5">
        <w:rPr>
          <w:rFonts w:cs="Times New Roman"/>
        </w:rPr>
        <w:t xml:space="preserve"> для основного общего о</w:t>
      </w:r>
      <w:r w:rsidRPr="00BE0AE5">
        <w:rPr>
          <w:rFonts w:cs="Times New Roman"/>
        </w:rPr>
        <w:t>б</w:t>
      </w:r>
      <w:r w:rsidRPr="00BE0AE5">
        <w:rPr>
          <w:rFonts w:cs="Times New Roman"/>
        </w:rPr>
        <w:t xml:space="preserve">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w:t>
      </w:r>
      <w:r w:rsidRPr="00BE0AE5">
        <w:rPr>
          <w:rFonts w:cs="Times New Roman"/>
        </w:rPr>
        <w:lastRenderedPageBreak/>
        <w:t>Интернет) на допороговом уровне (уровне А2 в соответствии с Общ</w:t>
      </w:r>
      <w:r w:rsidRPr="00BE0AE5">
        <w:rPr>
          <w:rFonts w:cs="Times New Roman"/>
        </w:rPr>
        <w:t>е</w:t>
      </w:r>
      <w:r w:rsidRPr="00BE0AE5">
        <w:rPr>
          <w:rFonts w:cs="Times New Roman"/>
        </w:rPr>
        <w:t>европейскими компетенциями владения иностранным языком)</w:t>
      </w:r>
      <w:r w:rsidRPr="00BE0AE5">
        <w:rPr>
          <w:rStyle w:val="footnote-num"/>
          <w:rFonts w:cs="Times New Roman"/>
          <w:vertAlign w:val="superscript"/>
        </w:rPr>
        <w:footnoteReference w:id="7"/>
      </w:r>
      <w:r w:rsidRPr="00BE0AE5">
        <w:rPr>
          <w:rFonts w:cs="Times New Roman"/>
        </w:rPr>
        <w:t xml:space="preserve">. </w:t>
      </w:r>
    </w:p>
    <w:p w14:paraId="721DDC59" w14:textId="77777777" w:rsidR="00416B7C" w:rsidRPr="00BE0AE5" w:rsidRDefault="00416B7C" w:rsidP="00416B7C">
      <w:pPr>
        <w:pStyle w:val="body"/>
        <w:rPr>
          <w:rFonts w:cs="Times New Roman"/>
        </w:rPr>
      </w:pPr>
      <w:r w:rsidRPr="00BE0AE5">
        <w:rPr>
          <w:rFonts w:cs="Times New Roman"/>
        </w:rPr>
        <w:t>Данный уровень позволит выпускникам основной школы использ</w:t>
      </w:r>
      <w:r w:rsidRPr="00BE0AE5">
        <w:rPr>
          <w:rFonts w:cs="Times New Roman"/>
        </w:rPr>
        <w:t>о</w:t>
      </w:r>
      <w:r w:rsidRPr="00BE0AE5">
        <w:rPr>
          <w:rFonts w:cs="Times New Roman"/>
        </w:rPr>
        <w:t>вать иностранный язык для продолжения образования на уровне сре</w:t>
      </w:r>
      <w:r w:rsidRPr="00BE0AE5">
        <w:rPr>
          <w:rFonts w:cs="Times New Roman"/>
        </w:rPr>
        <w:t>д</w:t>
      </w:r>
      <w:r w:rsidRPr="00BE0AE5">
        <w:rPr>
          <w:rFonts w:cs="Times New Roman"/>
        </w:rPr>
        <w:t>него общего образования и для дальнейшего самообразования.</w:t>
      </w:r>
    </w:p>
    <w:p w14:paraId="7E9B4022" w14:textId="77777777" w:rsidR="00416B7C" w:rsidRPr="00BE0AE5" w:rsidRDefault="00416B7C" w:rsidP="00416B7C">
      <w:pPr>
        <w:pStyle w:val="body"/>
        <w:rPr>
          <w:rFonts w:cs="Times New Roman"/>
        </w:rPr>
      </w:pPr>
      <w:r w:rsidRPr="00BE0AE5">
        <w:rPr>
          <w:rFonts w:cs="Times New Roman"/>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w:t>
      </w:r>
      <w:r w:rsidRPr="00BE0AE5">
        <w:rPr>
          <w:rFonts w:cs="Times New Roman"/>
        </w:rPr>
        <w:t>е</w:t>
      </w:r>
      <w:r w:rsidRPr="00BE0AE5">
        <w:rPr>
          <w:rFonts w:cs="Times New Roman"/>
        </w:rPr>
        <w:t>зультаты освоения учебного предмета «Иностранный (английский) язык» на уровне основного общего образования), предметные резул</w:t>
      </w:r>
      <w:r w:rsidRPr="00BE0AE5">
        <w:rPr>
          <w:rFonts w:cs="Times New Roman"/>
        </w:rPr>
        <w:t>ь</w:t>
      </w:r>
      <w:r w:rsidRPr="00BE0AE5">
        <w:rPr>
          <w:rFonts w:cs="Times New Roman"/>
        </w:rPr>
        <w:t>таты по английскому языку по годам обучения (5—9 классы);</w:t>
      </w:r>
      <w:r w:rsidR="00571787" w:rsidRPr="00BE0AE5">
        <w:rPr>
          <w:rFonts w:cs="Times New Roman"/>
        </w:rPr>
        <w:t xml:space="preserve"> </w:t>
      </w:r>
      <w:r w:rsidRPr="00BE0AE5">
        <w:rPr>
          <w:rFonts w:cs="Times New Roman"/>
        </w:rPr>
        <w:t>темат</w:t>
      </w:r>
      <w:r w:rsidRPr="00BE0AE5">
        <w:rPr>
          <w:rFonts w:cs="Times New Roman"/>
        </w:rPr>
        <w:t>и</w:t>
      </w:r>
      <w:r w:rsidRPr="00BE0AE5">
        <w:rPr>
          <w:rFonts w:cs="Times New Roman"/>
        </w:rPr>
        <w:t>ческое планирование по годам обучения (5—9 классы).</w:t>
      </w:r>
    </w:p>
    <w:p w14:paraId="24F857A8" w14:textId="77777777" w:rsidR="00416B7C" w:rsidRPr="00BE0AE5" w:rsidRDefault="00416B7C" w:rsidP="00416B7C">
      <w:pPr>
        <w:pStyle w:val="h1Header"/>
        <w:rPr>
          <w:rStyle w:val="Bold"/>
          <w:rFonts w:cs="Times New Roman"/>
          <w:b/>
          <w:bCs/>
        </w:rPr>
      </w:pPr>
      <w:r w:rsidRPr="00BE0AE5">
        <w:rPr>
          <w:rStyle w:val="Bold"/>
          <w:rFonts w:cs="Times New Roman"/>
          <w:b/>
          <w:bCs/>
        </w:rPr>
        <w:lastRenderedPageBreak/>
        <w:t xml:space="preserve">Содержание обучения </w:t>
      </w:r>
      <w:r w:rsidRPr="00BE0AE5">
        <w:rPr>
          <w:rStyle w:val="Bold"/>
          <w:rFonts w:cs="Times New Roman"/>
          <w:b/>
          <w:bCs/>
        </w:rPr>
        <w:br/>
        <w:t>учебному предмету «Английский язык»</w:t>
      </w:r>
    </w:p>
    <w:p w14:paraId="664792E2" w14:textId="77777777" w:rsidR="00416B7C" w:rsidRPr="00BE0AE5" w:rsidRDefault="00416B7C" w:rsidP="00416B7C">
      <w:pPr>
        <w:pStyle w:val="h3-firstHeader"/>
        <w:rPr>
          <w:rFonts w:cs="Times New Roman"/>
        </w:rPr>
      </w:pPr>
      <w:r w:rsidRPr="00BE0AE5">
        <w:rPr>
          <w:rFonts w:cs="Times New Roman"/>
        </w:rPr>
        <w:t>5 класс</w:t>
      </w:r>
    </w:p>
    <w:p w14:paraId="62DAD38C"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FF28DD4"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w:t>
      </w:r>
      <w:r w:rsidRPr="00BE0AE5">
        <w:rPr>
          <w:rFonts w:cs="Times New Roman"/>
        </w:rPr>
        <w:t>с</w:t>
      </w:r>
      <w:r w:rsidRPr="00BE0AE5">
        <w:rPr>
          <w:rFonts w:cs="Times New Roman"/>
        </w:rPr>
        <w:t>пользуя рецептивные и продуктивные виды речевой деятельности в рамках тематического содержания речи.</w:t>
      </w:r>
    </w:p>
    <w:p w14:paraId="1737F468" w14:textId="77777777" w:rsidR="00416B7C" w:rsidRPr="00BE0AE5" w:rsidRDefault="00416B7C" w:rsidP="00416B7C">
      <w:pPr>
        <w:pStyle w:val="body"/>
        <w:rPr>
          <w:rFonts w:cs="Times New Roman"/>
        </w:rPr>
      </w:pPr>
      <w:r w:rsidRPr="00BE0AE5">
        <w:rPr>
          <w:rFonts w:cs="Times New Roman"/>
        </w:rPr>
        <w:t>Моя семья. Мои друзья. Семейные праздники: день рождения, Новый год.</w:t>
      </w:r>
    </w:p>
    <w:p w14:paraId="58A7ECF5"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3D3A4F2B"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спорт).</w:t>
      </w:r>
    </w:p>
    <w:p w14:paraId="00FBE823"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здоровое питание.</w:t>
      </w:r>
    </w:p>
    <w:p w14:paraId="5B052D14"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709F321A"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П</w:t>
      </w:r>
      <w:r w:rsidRPr="00BE0AE5">
        <w:rPr>
          <w:rFonts w:cs="Times New Roman"/>
        </w:rPr>
        <w:t>е</w:t>
      </w:r>
      <w:r w:rsidRPr="00BE0AE5">
        <w:rPr>
          <w:rFonts w:cs="Times New Roman"/>
        </w:rPr>
        <w:t>реписка с зарубежными сверстниками.</w:t>
      </w:r>
    </w:p>
    <w:p w14:paraId="265212F2"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w:t>
      </w:r>
    </w:p>
    <w:p w14:paraId="35AD9F5D" w14:textId="77777777" w:rsidR="00416B7C" w:rsidRPr="00BE0AE5" w:rsidRDefault="00416B7C" w:rsidP="00416B7C">
      <w:pPr>
        <w:pStyle w:val="body"/>
        <w:rPr>
          <w:rFonts w:cs="Times New Roman"/>
        </w:rPr>
      </w:pPr>
      <w:r w:rsidRPr="00BE0AE5">
        <w:rPr>
          <w:rFonts w:cs="Times New Roman"/>
        </w:rPr>
        <w:t>Природа: дикие и домашние животные. Погода.</w:t>
      </w:r>
    </w:p>
    <w:p w14:paraId="60C77745" w14:textId="77777777" w:rsidR="00416B7C" w:rsidRPr="00BE0AE5" w:rsidRDefault="00416B7C" w:rsidP="00416B7C">
      <w:pPr>
        <w:pStyle w:val="body"/>
        <w:rPr>
          <w:rFonts w:cs="Times New Roman"/>
        </w:rPr>
      </w:pPr>
      <w:r w:rsidRPr="00BE0AE5">
        <w:rPr>
          <w:rFonts w:cs="Times New Roman"/>
        </w:rPr>
        <w:t>Родной город/село. Транспорт.</w:t>
      </w:r>
    </w:p>
    <w:p w14:paraId="5F376CA7"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6C5033A8"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писатели, поэты.</w:t>
      </w:r>
    </w:p>
    <w:p w14:paraId="5BDAB0EF" w14:textId="77777777" w:rsidR="00416B7C" w:rsidRPr="00BE0AE5" w:rsidRDefault="00416B7C" w:rsidP="00416B7C">
      <w:pPr>
        <w:pStyle w:val="h4Header"/>
        <w:rPr>
          <w:rFonts w:cs="Times New Roman"/>
        </w:rPr>
      </w:pPr>
      <w:r w:rsidRPr="00BE0AE5">
        <w:rPr>
          <w:rStyle w:val="BoldItalic0"/>
          <w:rFonts w:cs="Times New Roman"/>
        </w:rPr>
        <w:t>Говорение</w:t>
      </w:r>
    </w:p>
    <w:p w14:paraId="6FC2B93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 xml:space="preserve">диалогической речи </w:t>
      </w:r>
      <w:r w:rsidRPr="00BE0AE5">
        <w:rPr>
          <w:rFonts w:cs="Times New Roman"/>
        </w:rPr>
        <w:t>на базе умений, сформированных в начальной школе:</w:t>
      </w:r>
    </w:p>
    <w:p w14:paraId="1C4908AB"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w:t>
      </w:r>
      <w:r w:rsidRPr="00BE0AE5">
        <w:rPr>
          <w:rFonts w:cs="Times New Roman"/>
        </w:rPr>
        <w:t>ж</w:t>
      </w:r>
      <w:r w:rsidRPr="00BE0AE5">
        <w:rPr>
          <w:rFonts w:cs="Times New Roman"/>
        </w:rPr>
        <w:t>ливо соглашаться на предложение/отказываться от предложения соб</w:t>
      </w:r>
      <w:r w:rsidRPr="00BE0AE5">
        <w:rPr>
          <w:rFonts w:cs="Times New Roman"/>
        </w:rPr>
        <w:t>е</w:t>
      </w:r>
      <w:r w:rsidRPr="00BE0AE5">
        <w:rPr>
          <w:rFonts w:cs="Times New Roman"/>
        </w:rPr>
        <w:t xml:space="preserve">седника; </w:t>
      </w:r>
    </w:p>
    <w:p w14:paraId="38DE41E4" w14:textId="77777777" w:rsidR="00416B7C" w:rsidRPr="00BE0AE5" w:rsidRDefault="00416B7C" w:rsidP="00416B7C">
      <w:pPr>
        <w:pStyle w:val="body"/>
        <w:rPr>
          <w:rFonts w:cs="Times New Roman"/>
        </w:rPr>
      </w:pPr>
      <w:r w:rsidRPr="00BE0AE5">
        <w:rPr>
          <w:rStyle w:val="Italic"/>
          <w:rFonts w:cs="Times New Roman"/>
        </w:rPr>
        <w:t>диалог — побуждение к действию</w:t>
      </w:r>
      <w:r w:rsidRPr="00BE0AE5">
        <w:rPr>
          <w:rFonts w:cs="Times New Roman"/>
        </w:rPr>
        <w:t>: обращаться с просьбой, вежливо соглашаться/не соглашаться выполнить просьбу; приглашать собесе</w:t>
      </w:r>
      <w:r w:rsidRPr="00BE0AE5">
        <w:rPr>
          <w:rFonts w:cs="Times New Roman"/>
        </w:rPr>
        <w:t>д</w:t>
      </w:r>
      <w:r w:rsidRPr="00BE0AE5">
        <w:rPr>
          <w:rFonts w:cs="Times New Roman"/>
        </w:rPr>
        <w:lastRenderedPageBreak/>
        <w:t>ника к совместной деятельности, вежливо соглашаться/не соглашаться на предложение собеседника;</w:t>
      </w:r>
    </w:p>
    <w:p w14:paraId="4192A364"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запрашивать интересующую информацию. </w:t>
      </w:r>
    </w:p>
    <w:p w14:paraId="31930BD2" w14:textId="77777777" w:rsidR="00416B7C" w:rsidRPr="00BE0AE5" w:rsidRDefault="00416B7C" w:rsidP="00416B7C">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w:t>
      </w:r>
      <w:r w:rsidRPr="00BE0AE5">
        <w:rPr>
          <w:rFonts w:cs="Times New Roman"/>
        </w:rPr>
        <w:t>е</w:t>
      </w:r>
      <w:r w:rsidRPr="00BE0AE5">
        <w:rPr>
          <w:rFonts w:cs="Times New Roman"/>
        </w:rPr>
        <w:t>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1393E9E" w14:textId="77777777"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14:paraId="3C24309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на базе умений, сформированных в начальной школе:</w:t>
      </w:r>
    </w:p>
    <w:p w14:paraId="536971DD"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0F421709" w14:textId="77777777" w:rsidR="00416B7C" w:rsidRPr="00BE0AE5" w:rsidRDefault="00416B7C" w:rsidP="00416B7C">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w:t>
      </w:r>
      <w:r w:rsidRPr="00BE0AE5">
        <w:rPr>
          <w:rFonts w:cs="Times New Roman"/>
        </w:rPr>
        <w:t>е</w:t>
      </w:r>
      <w:r w:rsidRPr="00BE0AE5">
        <w:rPr>
          <w:rFonts w:cs="Times New Roman"/>
        </w:rPr>
        <w:t>ратурного персонажа);</w:t>
      </w:r>
    </w:p>
    <w:p w14:paraId="757A6F63"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75100EDD"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041735B1"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09736F17" w14:textId="77777777" w:rsidR="00416B7C" w:rsidRPr="00BE0AE5" w:rsidRDefault="00416B7C" w:rsidP="00416B7C">
      <w:pPr>
        <w:pStyle w:val="body"/>
        <w:rPr>
          <w:rFonts w:cs="Times New Roman"/>
        </w:rPr>
      </w:pPr>
      <w:r w:rsidRPr="00BE0AE5">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14:paraId="2C798A24"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5—6 фраз. </w:t>
      </w:r>
    </w:p>
    <w:p w14:paraId="4DB5572D"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40DE39D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аудирования</w:t>
      </w:r>
      <w:r w:rsidRPr="00BE0AE5">
        <w:rPr>
          <w:rFonts w:cs="Times New Roman"/>
        </w:rPr>
        <w:t xml:space="preserve"> на базе умений, сформированных в начальной школе:</w:t>
      </w:r>
    </w:p>
    <w:p w14:paraId="285E5E9A" w14:textId="77777777"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475FFDD5" w14:textId="77777777" w:rsidR="00416B7C" w:rsidRPr="00BE0AE5" w:rsidRDefault="00416B7C" w:rsidP="00416B7C">
      <w:pPr>
        <w:pStyle w:val="body"/>
        <w:rPr>
          <w:rFonts w:cs="Times New Roman"/>
        </w:rPr>
      </w:pPr>
      <w:r w:rsidRPr="00BE0AE5">
        <w:rPr>
          <w:rFonts w:cs="Times New Roman"/>
        </w:rPr>
        <w:t>при опосредованном общении: дальнейшее развитие умений воспр</w:t>
      </w:r>
      <w:r w:rsidRPr="00BE0AE5">
        <w:rPr>
          <w:rFonts w:cs="Times New Roman"/>
        </w:rPr>
        <w:t>и</w:t>
      </w:r>
      <w:r w:rsidRPr="00BE0AE5">
        <w:rPr>
          <w:rFonts w:cs="Times New Roman"/>
        </w:rPr>
        <w:t>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w:t>
      </w:r>
      <w:r w:rsidRPr="00BE0AE5">
        <w:rPr>
          <w:rFonts w:cs="Times New Roman"/>
        </w:rPr>
        <w:t>м</w:t>
      </w:r>
      <w:r w:rsidRPr="00BE0AE5">
        <w:rPr>
          <w:rFonts w:cs="Times New Roman"/>
        </w:rPr>
        <w:t>муникативной задачи: с пониманием основного содержания, с поним</w:t>
      </w:r>
      <w:r w:rsidRPr="00BE0AE5">
        <w:rPr>
          <w:rFonts w:cs="Times New Roman"/>
        </w:rPr>
        <w:t>а</w:t>
      </w:r>
      <w:r w:rsidRPr="00BE0AE5">
        <w:rPr>
          <w:rFonts w:cs="Times New Roman"/>
        </w:rPr>
        <w:t xml:space="preserve">нием запрашиваемой информации с опорой и без опоры на иллюстрации. </w:t>
      </w:r>
    </w:p>
    <w:p w14:paraId="48999D95"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w:t>
      </w:r>
      <w:r w:rsidRPr="00BE0AE5">
        <w:rPr>
          <w:rFonts w:cs="Times New Roman"/>
        </w:rPr>
        <w:t>а</w:t>
      </w:r>
      <w:r w:rsidRPr="00BE0AE5">
        <w:rPr>
          <w:rFonts w:cs="Times New Roman"/>
        </w:rPr>
        <w:t>гает умение определять основную тему и главные факты/события в воспринимаемом на слух тексте; игнорировать незнакомые слова, н</w:t>
      </w:r>
      <w:r w:rsidRPr="00BE0AE5">
        <w:rPr>
          <w:rFonts w:cs="Times New Roman"/>
        </w:rPr>
        <w:t>е</w:t>
      </w:r>
      <w:r w:rsidRPr="00BE0AE5">
        <w:rPr>
          <w:rFonts w:cs="Times New Roman"/>
        </w:rPr>
        <w:t xml:space="preserve">существенные для понимания основного содержания. </w:t>
      </w:r>
    </w:p>
    <w:p w14:paraId="483F48BA" w14:textId="77777777" w:rsidR="00416B7C" w:rsidRPr="00BE0AE5" w:rsidRDefault="00416B7C" w:rsidP="00416B7C">
      <w:pPr>
        <w:pStyle w:val="body"/>
        <w:rPr>
          <w:rFonts w:cs="Times New Roman"/>
        </w:rPr>
      </w:pPr>
      <w:r w:rsidRPr="00BE0AE5">
        <w:rPr>
          <w:rFonts w:cs="Times New Roman"/>
        </w:rPr>
        <w:lastRenderedPageBreak/>
        <w:t>Аудирование с пониманием запрашиваемой информации предпол</w:t>
      </w:r>
      <w:r w:rsidRPr="00BE0AE5">
        <w:rPr>
          <w:rFonts w:cs="Times New Roman"/>
        </w:rPr>
        <w:t>а</w:t>
      </w:r>
      <w:r w:rsidRPr="00BE0AE5">
        <w:rPr>
          <w:rFonts w:cs="Times New Roman"/>
        </w:rPr>
        <w:t>гает умение выделять запрашиваемую информацию, представленную в эксплицитной (явной) форме, в воспринимаемом на слух тексте.</w:t>
      </w:r>
    </w:p>
    <w:p w14:paraId="3ED5DB1E"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w:t>
      </w:r>
      <w:r w:rsidRPr="00BE0AE5">
        <w:rPr>
          <w:rFonts w:cs="Times New Roman"/>
        </w:rPr>
        <w:t>и</w:t>
      </w:r>
      <w:r w:rsidRPr="00BE0AE5">
        <w:rPr>
          <w:rFonts w:cs="Times New Roman"/>
        </w:rPr>
        <w:t xml:space="preserve">онного характера. </w:t>
      </w:r>
    </w:p>
    <w:p w14:paraId="2D43D5AE"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 минуты.</w:t>
      </w:r>
    </w:p>
    <w:p w14:paraId="1E694E80" w14:textId="77777777" w:rsidR="00416B7C" w:rsidRPr="00BE0AE5" w:rsidRDefault="00416B7C" w:rsidP="00416B7C">
      <w:pPr>
        <w:pStyle w:val="h4Header"/>
        <w:rPr>
          <w:rStyle w:val="BoldItalic0"/>
          <w:rFonts w:cs="Times New Roman"/>
        </w:rPr>
      </w:pPr>
      <w:r w:rsidRPr="00BE0AE5">
        <w:rPr>
          <w:rStyle w:val="BoldItalic0"/>
          <w:rFonts w:cs="Times New Roman"/>
        </w:rPr>
        <w:t xml:space="preserve">Смысловое чтение </w:t>
      </w:r>
    </w:p>
    <w:p w14:paraId="48F5599E" w14:textId="77777777" w:rsidR="00416B7C" w:rsidRPr="00BE0AE5" w:rsidRDefault="00416B7C" w:rsidP="00416B7C">
      <w:pPr>
        <w:pStyle w:val="body"/>
        <w:rPr>
          <w:rFonts w:cs="Times New Roman"/>
          <w:spacing w:val="-1"/>
        </w:rPr>
      </w:pPr>
      <w:r w:rsidRPr="00BE0AE5">
        <w:rPr>
          <w:rFonts w:cs="Times New Roman"/>
        </w:rPr>
        <w:t>Развитие сформированных в начальной школе умений читать про себя и понимать учебные и несложные адаптированные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незнакомые слова, с различной глубиной проникнове</w:t>
      </w:r>
      <w:r w:rsidRPr="00BE0AE5">
        <w:rPr>
          <w:rFonts w:cs="Times New Roman"/>
          <w:spacing w:val="-1"/>
        </w:rPr>
        <w:t>ния в их содержание в зависимости от поставленной коммуникативной задачи: с пониманием основного с</w:t>
      </w:r>
      <w:r w:rsidRPr="00BE0AE5">
        <w:rPr>
          <w:rFonts w:cs="Times New Roman"/>
          <w:spacing w:val="-1"/>
        </w:rPr>
        <w:t>о</w:t>
      </w:r>
      <w:r w:rsidRPr="00BE0AE5">
        <w:rPr>
          <w:rFonts w:cs="Times New Roman"/>
          <w:spacing w:val="-1"/>
        </w:rPr>
        <w:t xml:space="preserve">держания, с пониманием запрашиваемой информации. </w:t>
      </w:r>
    </w:p>
    <w:p w14:paraId="077BE96E"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основную тему и главные факты/события в проч</w:t>
      </w:r>
      <w:r w:rsidRPr="00BE0AE5">
        <w:rPr>
          <w:rFonts w:cs="Times New Roman"/>
        </w:rPr>
        <w:t>и</w:t>
      </w:r>
      <w:r w:rsidRPr="00BE0AE5">
        <w:rPr>
          <w:rFonts w:cs="Times New Roman"/>
        </w:rPr>
        <w:t>танном тексте, игнорировать незнакомые слова, несущественные для понимания основного содержания.</w:t>
      </w:r>
    </w:p>
    <w:p w14:paraId="37B6CB12" w14:textId="77777777"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A994E86" w14:textId="77777777" w:rsidR="00416B7C" w:rsidRPr="00BE0AE5" w:rsidRDefault="00416B7C" w:rsidP="00416B7C">
      <w:pPr>
        <w:pStyle w:val="body"/>
        <w:rPr>
          <w:rFonts w:cs="Times New Roman"/>
        </w:rPr>
      </w:pPr>
      <w:r w:rsidRPr="00BE0AE5">
        <w:rPr>
          <w:rFonts w:cs="Times New Roman"/>
        </w:rPr>
        <w:t>Чтение несплошных текстов (таблиц) и понимание представленной в них информации.</w:t>
      </w:r>
    </w:p>
    <w:p w14:paraId="6666547A" w14:textId="77777777" w:rsidR="00416B7C" w:rsidRPr="00BE0AE5" w:rsidRDefault="00416B7C" w:rsidP="00416B7C">
      <w:pPr>
        <w:pStyle w:val="body"/>
        <w:rPr>
          <w:rFonts w:cs="Times New Roman"/>
        </w:rPr>
      </w:pPr>
      <w:r w:rsidRPr="00BE0AE5">
        <w:rPr>
          <w:rFonts w:cs="Times New Roman"/>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w:t>
      </w:r>
      <w:r w:rsidRPr="00BE0AE5">
        <w:rPr>
          <w:rFonts w:cs="Times New Roman"/>
        </w:rPr>
        <w:t>и</w:t>
      </w:r>
      <w:r w:rsidRPr="00BE0AE5">
        <w:rPr>
          <w:rFonts w:cs="Times New Roman"/>
        </w:rPr>
        <w:t xml:space="preserve">ца). </w:t>
      </w:r>
    </w:p>
    <w:p w14:paraId="7EC3B870"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180—200 слов. </w:t>
      </w:r>
    </w:p>
    <w:p w14:paraId="3587A503" w14:textId="77777777" w:rsidR="00416B7C" w:rsidRPr="00BE0AE5" w:rsidRDefault="00416B7C" w:rsidP="00416B7C">
      <w:pPr>
        <w:pStyle w:val="h4Header"/>
        <w:spacing w:before="227"/>
        <w:rPr>
          <w:rStyle w:val="BoldItalic0"/>
          <w:rFonts w:cs="Times New Roman"/>
        </w:rPr>
      </w:pPr>
      <w:r w:rsidRPr="00BE0AE5">
        <w:rPr>
          <w:rStyle w:val="BoldItalic0"/>
          <w:rFonts w:cs="Times New Roman"/>
        </w:rPr>
        <w:t>Письменная речь</w:t>
      </w:r>
    </w:p>
    <w:p w14:paraId="2FD2358A" w14:textId="77777777" w:rsidR="00416B7C" w:rsidRPr="00BE0AE5" w:rsidRDefault="00416B7C" w:rsidP="00416B7C">
      <w:pPr>
        <w:pStyle w:val="body"/>
        <w:rPr>
          <w:rFonts w:cs="Times New Roman"/>
        </w:rPr>
      </w:pPr>
      <w:r w:rsidRPr="00BE0AE5">
        <w:rPr>
          <w:rFonts w:cs="Times New Roman"/>
        </w:rPr>
        <w:t>Развитие умений письменной речи на базе умений, сформированных в начальной школе:</w:t>
      </w:r>
    </w:p>
    <w:p w14:paraId="2E5CB39E" w14:textId="77777777"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35638EFD" w14:textId="77777777" w:rsidR="00416B7C" w:rsidRPr="00BE0AE5" w:rsidRDefault="00416B7C" w:rsidP="00416B7C">
      <w:pPr>
        <w:pStyle w:val="body"/>
        <w:rPr>
          <w:rFonts w:cs="Times New Roman"/>
        </w:rPr>
      </w:pPr>
      <w:r w:rsidRPr="00BE0AE5">
        <w:rPr>
          <w:rFonts w:cs="Times New Roman"/>
        </w:rPr>
        <w:t>написание коротких поздравлений с праздниками (с Новым годом, Рождеством, днём рождения);</w:t>
      </w:r>
    </w:p>
    <w:p w14:paraId="47714A8A"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604566AC" w14:textId="77777777" w:rsidR="00416B7C" w:rsidRPr="00BE0AE5" w:rsidRDefault="00416B7C" w:rsidP="00416B7C">
      <w:pPr>
        <w:pStyle w:val="body"/>
        <w:rPr>
          <w:rFonts w:cs="Times New Roman"/>
        </w:rPr>
      </w:pPr>
      <w:r w:rsidRPr="00BE0AE5">
        <w:rPr>
          <w:rFonts w:cs="Times New Roman"/>
        </w:rPr>
        <w:t xml:space="preserve">написание электронного сообщения личного характера: сообщение кратких сведений о себе; оформление обращения, завершающей фразы и </w:t>
      </w:r>
      <w:r w:rsidRPr="00BE0AE5">
        <w:rPr>
          <w:rFonts w:cs="Times New Roman"/>
        </w:rPr>
        <w:lastRenderedPageBreak/>
        <w:t>подписи в соответствии с нормами неофициального общения, прин</w:t>
      </w:r>
      <w:r w:rsidRPr="00BE0AE5">
        <w:rPr>
          <w:rFonts w:cs="Times New Roman"/>
        </w:rPr>
        <w:t>я</w:t>
      </w:r>
      <w:r w:rsidRPr="00BE0AE5">
        <w:rPr>
          <w:rFonts w:cs="Times New Roman"/>
        </w:rPr>
        <w:t>тыми в стране/странах изучаемого языка. Объём сообщения — до 60 слов.</w:t>
      </w:r>
    </w:p>
    <w:p w14:paraId="6180CCD1" w14:textId="77777777" w:rsidR="00416B7C" w:rsidRPr="00BE0AE5" w:rsidRDefault="00416B7C" w:rsidP="00416B7C">
      <w:pPr>
        <w:pStyle w:val="h4-firstHeader"/>
        <w:spacing w:before="283"/>
        <w:rPr>
          <w:rFonts w:cs="Times New Roman"/>
        </w:rPr>
      </w:pPr>
      <w:r w:rsidRPr="00BE0AE5">
        <w:rPr>
          <w:rFonts w:cs="Times New Roman"/>
        </w:rPr>
        <w:t>Языковые знания и умения</w:t>
      </w:r>
    </w:p>
    <w:p w14:paraId="253E6331" w14:textId="77777777" w:rsidR="00416B7C" w:rsidRPr="00BE0AE5" w:rsidRDefault="00416B7C" w:rsidP="00416B7C">
      <w:pPr>
        <w:pStyle w:val="h4Header"/>
        <w:spacing w:before="170"/>
        <w:rPr>
          <w:rFonts w:cs="Times New Roman"/>
        </w:rPr>
      </w:pPr>
      <w:r w:rsidRPr="00BE0AE5">
        <w:rPr>
          <w:rStyle w:val="BoldItalic0"/>
          <w:rFonts w:cs="Times New Roman"/>
        </w:rPr>
        <w:t>Фонетическая сторона речи</w:t>
      </w:r>
      <w:r w:rsidRPr="00BE0AE5">
        <w:rPr>
          <w:rFonts w:cs="Times New Roman"/>
        </w:rPr>
        <w:t xml:space="preserve"> </w:t>
      </w:r>
    </w:p>
    <w:p w14:paraId="65700C8A" w14:textId="77777777" w:rsidR="00416B7C" w:rsidRPr="00BE0AE5" w:rsidRDefault="00416B7C" w:rsidP="00416B7C">
      <w:pPr>
        <w:pStyle w:val="body"/>
        <w:rPr>
          <w:rFonts w:cs="Times New Roman"/>
        </w:rPr>
      </w:pPr>
      <w:r w:rsidRPr="00BE0AE5">
        <w:rPr>
          <w:rFonts w:cs="Times New Roman"/>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w:t>
      </w:r>
      <w:r w:rsidRPr="00BE0AE5">
        <w:rPr>
          <w:rFonts w:cs="Times New Roman"/>
        </w:rPr>
        <w:t>о</w:t>
      </w:r>
      <w:r w:rsidRPr="00BE0AE5">
        <w:rPr>
          <w:rFonts w:cs="Times New Roman"/>
        </w:rPr>
        <w:t xml:space="preserve">вых слов согласно основным правилам чтения. </w:t>
      </w:r>
    </w:p>
    <w:p w14:paraId="169DFDC0" w14:textId="77777777"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w:t>
      </w:r>
      <w:r w:rsidRPr="00BE0AE5">
        <w:rPr>
          <w:rFonts w:cs="Times New Roman"/>
        </w:rPr>
        <w:t>о</w:t>
      </w:r>
      <w:r w:rsidRPr="00BE0AE5">
        <w:rPr>
          <w:rFonts w:cs="Times New Roman"/>
        </w:rPr>
        <w:t>строенных на изученном языковом материале, с соблюдением правил чтения и соответствующей интонации, демонстрирующее понимание текста.</w:t>
      </w:r>
    </w:p>
    <w:p w14:paraId="461C6CA4" w14:textId="77777777" w:rsidR="00416B7C" w:rsidRPr="00BE0AE5" w:rsidRDefault="00416B7C" w:rsidP="00416B7C">
      <w:pPr>
        <w:pStyle w:val="body"/>
        <w:rPr>
          <w:rFonts w:cs="Times New Roman"/>
        </w:rPr>
      </w:pPr>
      <w:r w:rsidRPr="00BE0AE5">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14:paraId="4B80AAC4" w14:textId="77777777" w:rsidR="00416B7C" w:rsidRPr="00BE0AE5" w:rsidRDefault="00416B7C" w:rsidP="00416B7C">
      <w:pPr>
        <w:pStyle w:val="body"/>
        <w:rPr>
          <w:rFonts w:cs="Times New Roman"/>
        </w:rPr>
      </w:pPr>
      <w:r w:rsidRPr="00BE0AE5">
        <w:rPr>
          <w:rFonts w:cs="Times New Roman"/>
        </w:rPr>
        <w:t>Объём текста для чтения вслух — до 90 слов.</w:t>
      </w:r>
    </w:p>
    <w:p w14:paraId="2223FD38"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9B602EB"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369AC657" w14:textId="77777777" w:rsidR="00416B7C" w:rsidRPr="00BE0AE5" w:rsidRDefault="00416B7C" w:rsidP="00416B7C">
      <w:pPr>
        <w:pStyle w:val="body"/>
        <w:rPr>
          <w:rFonts w:cs="Times New Roman"/>
        </w:rPr>
      </w:pPr>
      <w:r w:rsidRPr="00BE0AE5">
        <w:rPr>
          <w:rFonts w:cs="Times New Roman"/>
        </w:rPr>
        <w:t>Правильное использование знаков препинания: точки, вопросител</w:t>
      </w:r>
      <w:r w:rsidRPr="00BE0AE5">
        <w:rPr>
          <w:rFonts w:cs="Times New Roman"/>
        </w:rPr>
        <w:t>ь</w:t>
      </w:r>
      <w:r w:rsidRPr="00BE0AE5">
        <w:rPr>
          <w:rFonts w:cs="Times New Roman"/>
        </w:rPr>
        <w:t>ного и восклицательного знаков в конце предложения; запятой при п</w:t>
      </w:r>
      <w:r w:rsidRPr="00BE0AE5">
        <w:rPr>
          <w:rFonts w:cs="Times New Roman"/>
        </w:rPr>
        <w:t>е</w:t>
      </w:r>
      <w:r w:rsidRPr="00BE0AE5">
        <w:rPr>
          <w:rFonts w:cs="Times New Roman"/>
        </w:rPr>
        <w:t xml:space="preserve">речислении и обращении; апострофа. </w:t>
      </w:r>
    </w:p>
    <w:p w14:paraId="6AB7D0B1"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оформление эле</w:t>
      </w:r>
      <w:r w:rsidRPr="00BE0AE5">
        <w:rPr>
          <w:rFonts w:cs="Times New Roman"/>
        </w:rPr>
        <w:t>к</w:t>
      </w:r>
      <w:r w:rsidRPr="00BE0AE5">
        <w:rPr>
          <w:rFonts w:cs="Times New Roman"/>
        </w:rPr>
        <w:t>тронного сообщения личного характера.</w:t>
      </w:r>
    </w:p>
    <w:p w14:paraId="28CE1562" w14:textId="77777777"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14:paraId="0517067B"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w:t>
      </w:r>
      <w:r w:rsidRPr="00BE0AE5">
        <w:rPr>
          <w:rFonts w:cs="Times New Roman"/>
        </w:rPr>
        <w:t>и</w:t>
      </w:r>
      <w:r w:rsidRPr="00BE0AE5">
        <w:rPr>
          <w:rFonts w:cs="Times New Roman"/>
        </w:rPr>
        <w:t xml:space="preserve">ческого содержания речи, с соблюдением существующей в английском языке нормы лексической сочетаемости. </w:t>
      </w:r>
    </w:p>
    <w:p w14:paraId="5F6040CC" w14:textId="77777777" w:rsidR="00416B7C" w:rsidRPr="00BE0AE5" w:rsidRDefault="00416B7C" w:rsidP="00416B7C">
      <w:pPr>
        <w:pStyle w:val="body"/>
        <w:rPr>
          <w:rFonts w:cs="Times New Roman"/>
        </w:rPr>
      </w:pPr>
      <w:r w:rsidRPr="00BE0AE5">
        <w:rPr>
          <w:rFonts w:cs="Times New Roman"/>
        </w:rPr>
        <w:t>Объём изучаемой лексики: 625 лексических единиц для продукти</w:t>
      </w:r>
      <w:r w:rsidRPr="00BE0AE5">
        <w:rPr>
          <w:rFonts w:cs="Times New Roman"/>
        </w:rPr>
        <w:t>в</w:t>
      </w:r>
      <w:r w:rsidRPr="00BE0AE5">
        <w:rPr>
          <w:rFonts w:cs="Times New Roman"/>
        </w:rPr>
        <w:t>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0AA2C115" w14:textId="77777777" w:rsidR="00416B7C" w:rsidRPr="00BE0AE5" w:rsidRDefault="00416B7C" w:rsidP="00416B7C">
      <w:pPr>
        <w:pStyle w:val="body"/>
        <w:rPr>
          <w:rFonts w:cs="Times New Roman"/>
        </w:rPr>
      </w:pPr>
      <w:r w:rsidRPr="00BE0AE5">
        <w:rPr>
          <w:rFonts w:cs="Times New Roman"/>
        </w:rPr>
        <w:t xml:space="preserve">Основные способы словообразования: </w:t>
      </w:r>
    </w:p>
    <w:p w14:paraId="20D5F67B" w14:textId="77777777" w:rsidR="00416B7C" w:rsidRPr="00BE0AE5" w:rsidRDefault="00416B7C" w:rsidP="00416B7C">
      <w:pPr>
        <w:pStyle w:val="body"/>
        <w:rPr>
          <w:rFonts w:cs="Times New Roman"/>
        </w:rPr>
      </w:pPr>
      <w:r w:rsidRPr="00BE0AE5">
        <w:rPr>
          <w:rFonts w:cs="Times New Roman"/>
        </w:rPr>
        <w:t>а</w:t>
      </w:r>
      <w:r w:rsidR="00341FD2" w:rsidRPr="00BE0AE5">
        <w:rPr>
          <w:rFonts w:cs="Times New Roman"/>
        </w:rPr>
        <w:t xml:space="preserve">) </w:t>
      </w:r>
      <w:r w:rsidRPr="00BE0AE5">
        <w:rPr>
          <w:rFonts w:cs="Times New Roman"/>
        </w:rPr>
        <w:t xml:space="preserve">аффиксация: </w:t>
      </w:r>
    </w:p>
    <w:p w14:paraId="4B5D9AD5" w14:textId="77777777" w:rsidR="00416B7C" w:rsidRPr="00BE0AE5" w:rsidRDefault="00416B7C" w:rsidP="00416B7C">
      <w:pPr>
        <w:pStyle w:val="body"/>
        <w:rPr>
          <w:rFonts w:cs="Times New Roman"/>
          <w:lang w:val="en-US"/>
        </w:rPr>
      </w:pPr>
      <w:r w:rsidRPr="00BE0AE5">
        <w:rPr>
          <w:rFonts w:cs="Times New Roman"/>
        </w:rPr>
        <w:lastRenderedPageBreak/>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-er/-or (teacher/visitor), -ist (scientist, tourist), -sion/-tion (discussion/invitation); </w:t>
      </w:r>
    </w:p>
    <w:p w14:paraId="6109C886" w14:textId="77777777" w:rsidR="00416B7C" w:rsidRPr="00BE0AE5" w:rsidRDefault="00416B7C" w:rsidP="00416B7C">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прилагательных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-ful (wo</w:t>
      </w:r>
      <w:r w:rsidRPr="00BE0AE5">
        <w:rPr>
          <w:rFonts w:cs="Times New Roman"/>
          <w:lang w:val="en-US"/>
        </w:rPr>
        <w:t>n</w:t>
      </w:r>
      <w:r w:rsidRPr="00BE0AE5">
        <w:rPr>
          <w:rFonts w:cs="Times New Roman"/>
          <w:lang w:val="en-US"/>
        </w:rPr>
        <w:t xml:space="preserve">derful), -ian/-an (Russian/American); </w:t>
      </w:r>
    </w:p>
    <w:p w14:paraId="4F5EB324" w14:textId="77777777" w:rsidR="00416B7C" w:rsidRPr="00BE0AE5" w:rsidRDefault="00416B7C" w:rsidP="00416B7C">
      <w:pPr>
        <w:pStyle w:val="body"/>
        <w:rPr>
          <w:rFonts w:cs="Times New Roman"/>
        </w:rPr>
      </w:pPr>
      <w:r w:rsidRPr="00BE0AE5">
        <w:rPr>
          <w:rFonts w:cs="Times New Roman"/>
        </w:rPr>
        <w:t>образование наречий при помощи суффикса -ly (recently);</w:t>
      </w:r>
    </w:p>
    <w:p w14:paraId="7F0B4C95" w14:textId="77777777" w:rsidR="00416B7C" w:rsidRPr="00BE0AE5" w:rsidRDefault="00416B7C" w:rsidP="00416B7C">
      <w:pPr>
        <w:pStyle w:val="body"/>
        <w:rPr>
          <w:rFonts w:cs="Times New Roman"/>
        </w:rPr>
      </w:pPr>
      <w:r w:rsidRPr="00BE0AE5">
        <w:rPr>
          <w:rFonts w:cs="Times New Roman"/>
        </w:rPr>
        <w:t>образование имён прилагательных, имён существительных и наречий при помощи отрицательного префикса un- (unhappy, unreality, unusually).</w:t>
      </w:r>
    </w:p>
    <w:p w14:paraId="6F85EE88" w14:textId="77777777"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r w:rsidRPr="00BE0AE5">
        <w:rPr>
          <w:rFonts w:cs="Times New Roman"/>
        </w:rPr>
        <w:t xml:space="preserve"> </w:t>
      </w:r>
    </w:p>
    <w:p w14:paraId="001CC1BC"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w:t>
      </w:r>
      <w:r w:rsidRPr="00BE0AE5">
        <w:rPr>
          <w:rFonts w:cs="Times New Roman"/>
        </w:rPr>
        <w:t>н</w:t>
      </w:r>
      <w:r w:rsidRPr="00BE0AE5">
        <w:rPr>
          <w:rFonts w:cs="Times New Roman"/>
        </w:rPr>
        <w:t xml:space="preserve">таксических конструкций английского языка. </w:t>
      </w:r>
    </w:p>
    <w:p w14:paraId="6A40F32E" w14:textId="77777777" w:rsidR="00416B7C" w:rsidRPr="00BE0AE5" w:rsidRDefault="00416B7C" w:rsidP="00416B7C">
      <w:pPr>
        <w:pStyle w:val="body"/>
        <w:rPr>
          <w:rFonts w:cs="Times New Roman"/>
        </w:rPr>
      </w:pPr>
      <w:r w:rsidRPr="00BE0AE5">
        <w:rPr>
          <w:rFonts w:cs="Times New Roman"/>
        </w:rPr>
        <w:t>Предложения с несколькими обстоятельствами, следующими в опр</w:t>
      </w:r>
      <w:r w:rsidRPr="00BE0AE5">
        <w:rPr>
          <w:rFonts w:cs="Times New Roman"/>
        </w:rPr>
        <w:t>е</w:t>
      </w:r>
      <w:r w:rsidRPr="00BE0AE5">
        <w:rPr>
          <w:rFonts w:cs="Times New Roman"/>
        </w:rPr>
        <w:t xml:space="preserve">делённом порядке. </w:t>
      </w:r>
    </w:p>
    <w:p w14:paraId="58BE1A28" w14:textId="77777777" w:rsidR="00416B7C" w:rsidRPr="00BE0AE5" w:rsidRDefault="00416B7C" w:rsidP="00416B7C">
      <w:pPr>
        <w:pStyle w:val="body"/>
        <w:rPr>
          <w:rFonts w:cs="Times New Roman"/>
        </w:rPr>
      </w:pPr>
      <w:r w:rsidRPr="00BE0AE5">
        <w:rPr>
          <w:rFonts w:cs="Times New Roman"/>
        </w:rPr>
        <w:t>Вопросительные предложения (альтернативный и разделительный вопросы в Present/Past/Future Simple Tense).</w:t>
      </w:r>
    </w:p>
    <w:p w14:paraId="0FFE4EB8" w14:textId="77777777"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2A1EA8AF" w14:textId="77777777" w:rsidR="00416B7C" w:rsidRPr="00BE0AE5" w:rsidRDefault="00416B7C" w:rsidP="00416B7C">
      <w:pPr>
        <w:pStyle w:val="body"/>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14:paraId="753A121F" w14:textId="77777777" w:rsidR="00416B7C" w:rsidRPr="00BE0AE5" w:rsidRDefault="00416B7C" w:rsidP="00416B7C">
      <w:pPr>
        <w:pStyle w:val="body"/>
        <w:rPr>
          <w:rFonts w:cs="Times New Roman"/>
        </w:rPr>
      </w:pPr>
      <w:r w:rsidRPr="00BE0AE5">
        <w:rPr>
          <w:rFonts w:cs="Times New Roman"/>
        </w:rPr>
        <w:t>Имена существительные с причастиями настоящего и прошедшего времени.</w:t>
      </w:r>
    </w:p>
    <w:p w14:paraId="4FD61337" w14:textId="77777777" w:rsidR="00416B7C" w:rsidRPr="00BE0AE5" w:rsidRDefault="00416B7C" w:rsidP="00416B7C">
      <w:pPr>
        <w:pStyle w:val="body"/>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14:paraId="62AC0ACE" w14:textId="77777777" w:rsidR="00416B7C" w:rsidRPr="00BE0AE5" w:rsidRDefault="00416B7C" w:rsidP="00416B7C">
      <w:pPr>
        <w:pStyle w:val="h4Header"/>
        <w:rPr>
          <w:rFonts w:cs="Times New Roman"/>
        </w:rPr>
      </w:pPr>
      <w:r w:rsidRPr="00BE0AE5">
        <w:rPr>
          <w:rFonts w:cs="Times New Roman"/>
        </w:rPr>
        <w:t xml:space="preserve">Социокультурные знания и умения </w:t>
      </w:r>
    </w:p>
    <w:p w14:paraId="7D277B44" w14:textId="77777777" w:rsidR="00416B7C" w:rsidRPr="00BE0AE5" w:rsidRDefault="00416B7C" w:rsidP="00416B7C">
      <w:pPr>
        <w:pStyle w:val="body"/>
        <w:rPr>
          <w:rFonts w:cs="Times New Roman"/>
        </w:rPr>
      </w:pPr>
      <w:r w:rsidRPr="00BE0AE5">
        <w:rPr>
          <w:rFonts w:cs="Times New Roman"/>
        </w:rPr>
        <w:t>Знание и использование социокультурных элементов речевого пов</w:t>
      </w:r>
      <w:r w:rsidRPr="00BE0AE5">
        <w:rPr>
          <w:rFonts w:cs="Times New Roman"/>
        </w:rPr>
        <w:t>е</w:t>
      </w:r>
      <w:r w:rsidRPr="00BE0AE5">
        <w:rPr>
          <w:rFonts w:cs="Times New Roman"/>
        </w:rPr>
        <w:t>денческого этикета в стране/странах изучаемого языка в рамках тем</w:t>
      </w:r>
      <w:r w:rsidRPr="00BE0AE5">
        <w:rPr>
          <w:rFonts w:cs="Times New Roman"/>
        </w:rPr>
        <w:t>а</w:t>
      </w:r>
      <w:r w:rsidRPr="00BE0AE5">
        <w:rPr>
          <w:rFonts w:cs="Times New Roman"/>
        </w:rPr>
        <w:t>тического содержания (в ситуациях общения, в том числе «В семье», «В школе», «На улице»).</w:t>
      </w:r>
    </w:p>
    <w:p w14:paraId="6EB0D843"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w:t>
      </w:r>
      <w:r w:rsidRPr="00BE0AE5">
        <w:rPr>
          <w:rFonts w:cs="Times New Roman"/>
        </w:rPr>
        <w:t>о</w:t>
      </w:r>
      <w:r w:rsidRPr="00BE0AE5">
        <w:rPr>
          <w:rFonts w:cs="Times New Roman"/>
        </w:rPr>
        <w:t>требительной тематической фоновой лексики и реалий в рамках от</w:t>
      </w:r>
      <w:r w:rsidRPr="00BE0AE5">
        <w:rPr>
          <w:rFonts w:cs="Times New Roman"/>
        </w:rPr>
        <w:t>о</w:t>
      </w:r>
      <w:r w:rsidRPr="00BE0AE5">
        <w:rPr>
          <w:rFonts w:cs="Times New Roman"/>
        </w:rPr>
        <w:t>бранного тематического содержания (некоторые национальные праз</w:t>
      </w:r>
      <w:r w:rsidRPr="00BE0AE5">
        <w:rPr>
          <w:rFonts w:cs="Times New Roman"/>
        </w:rPr>
        <w:t>д</w:t>
      </w:r>
      <w:r w:rsidRPr="00BE0AE5">
        <w:rPr>
          <w:rFonts w:cs="Times New Roman"/>
        </w:rPr>
        <w:t>ники, традиции в проведении досуга и питании).</w:t>
      </w:r>
    </w:p>
    <w:p w14:paraId="11656639" w14:textId="77777777" w:rsidR="00416B7C" w:rsidRPr="00BE0AE5" w:rsidRDefault="00416B7C" w:rsidP="00416B7C">
      <w:pPr>
        <w:pStyle w:val="body"/>
        <w:rPr>
          <w:rFonts w:cs="Times New Roman"/>
        </w:rPr>
      </w:pPr>
      <w:r w:rsidRPr="00BE0AE5">
        <w:rPr>
          <w:rFonts w:cs="Times New Roman"/>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w:t>
      </w:r>
      <w:r w:rsidRPr="00BE0AE5">
        <w:rPr>
          <w:rFonts w:cs="Times New Roman"/>
        </w:rPr>
        <w:t>о</w:t>
      </w:r>
      <w:r w:rsidRPr="00BE0AE5">
        <w:rPr>
          <w:rFonts w:cs="Times New Roman"/>
        </w:rPr>
        <w:t>стями образа жизни и культуры страны/стран изучаемого языка (и</w:t>
      </w:r>
      <w:r w:rsidRPr="00BE0AE5">
        <w:rPr>
          <w:rFonts w:cs="Times New Roman"/>
        </w:rPr>
        <w:t>з</w:t>
      </w:r>
      <w:r w:rsidRPr="00BE0AE5">
        <w:rPr>
          <w:rFonts w:cs="Times New Roman"/>
        </w:rPr>
        <w:t xml:space="preserve">вестных достопримечательностях, выдающихся людях); с доступными в языковом отношении образцами детской поэзии и прозы на английском языке. </w:t>
      </w:r>
    </w:p>
    <w:p w14:paraId="7A0F5120" w14:textId="77777777" w:rsidR="00416B7C" w:rsidRPr="00BE0AE5" w:rsidRDefault="00416B7C" w:rsidP="00416B7C">
      <w:pPr>
        <w:pStyle w:val="body"/>
        <w:rPr>
          <w:rFonts w:cs="Times New Roman"/>
        </w:rPr>
      </w:pPr>
      <w:r w:rsidRPr="00BE0AE5">
        <w:rPr>
          <w:rFonts w:cs="Times New Roman"/>
        </w:rPr>
        <w:lastRenderedPageBreak/>
        <w:t>Формирование умений:</w:t>
      </w:r>
    </w:p>
    <w:p w14:paraId="38A83036" w14:textId="77777777" w:rsidR="00416B7C" w:rsidRPr="00BE0AE5" w:rsidRDefault="00416B7C" w:rsidP="00416B7C">
      <w:pPr>
        <w:pStyle w:val="body"/>
        <w:rPr>
          <w:rFonts w:cs="Times New Roman"/>
        </w:rPr>
      </w:pPr>
      <w:r w:rsidRPr="00BE0AE5">
        <w:rPr>
          <w:rFonts w:cs="Times New Roman"/>
        </w:rPr>
        <w:t>писать свои имя и фамилию, а также имена и фамилии своих ро</w:t>
      </w:r>
      <w:r w:rsidRPr="00BE0AE5">
        <w:rPr>
          <w:rFonts w:cs="Times New Roman"/>
        </w:rPr>
        <w:t>д</w:t>
      </w:r>
      <w:r w:rsidRPr="00BE0AE5">
        <w:rPr>
          <w:rFonts w:cs="Times New Roman"/>
        </w:rPr>
        <w:t>ственников и друзей на английском языке;</w:t>
      </w:r>
    </w:p>
    <w:p w14:paraId="274E5D90" w14:textId="77777777" w:rsidR="00416B7C" w:rsidRPr="00BE0AE5" w:rsidRDefault="00416B7C" w:rsidP="00416B7C">
      <w:pPr>
        <w:pStyle w:val="body"/>
        <w:rPr>
          <w:rFonts w:cs="Times New Roman"/>
        </w:rPr>
      </w:pPr>
      <w:r w:rsidRPr="00BE0AE5">
        <w:rPr>
          <w:rFonts w:cs="Times New Roman"/>
        </w:rPr>
        <w:t>правильно оформлять свой адрес на английском языке (в анкете, формуляре);</w:t>
      </w:r>
    </w:p>
    <w:p w14:paraId="04681DE8"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r w:rsidR="00571787" w:rsidRPr="00BE0AE5">
        <w:rPr>
          <w:rFonts w:cs="Times New Roman"/>
        </w:rPr>
        <w:t xml:space="preserve"> </w:t>
      </w:r>
    </w:p>
    <w:p w14:paraId="294FF06D" w14:textId="77777777"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AC74057" w14:textId="77777777" w:rsidR="00416B7C" w:rsidRPr="00BE0AE5" w:rsidRDefault="00416B7C" w:rsidP="00416B7C">
      <w:pPr>
        <w:pStyle w:val="h4Header"/>
        <w:rPr>
          <w:rFonts w:cs="Times New Roman"/>
        </w:rPr>
      </w:pPr>
      <w:r w:rsidRPr="00BE0AE5">
        <w:rPr>
          <w:rFonts w:cs="Times New Roman"/>
        </w:rPr>
        <w:t>Компенсаторные умения</w:t>
      </w:r>
    </w:p>
    <w:p w14:paraId="48FC3308"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в том числе контекстуальной, догадки.</w:t>
      </w:r>
    </w:p>
    <w:p w14:paraId="0E3E8344"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w:t>
      </w:r>
      <w:r w:rsidRPr="00BE0AE5">
        <w:rPr>
          <w:rFonts w:cs="Times New Roman"/>
        </w:rPr>
        <w:t>ы</w:t>
      </w:r>
      <w:r w:rsidRPr="00BE0AE5">
        <w:rPr>
          <w:rFonts w:cs="Times New Roman"/>
        </w:rPr>
        <w:t>сказываний ключевых слов, плана.</w:t>
      </w:r>
      <w:r w:rsidR="00571787" w:rsidRPr="00BE0AE5">
        <w:rPr>
          <w:rFonts w:cs="Times New Roman"/>
        </w:rPr>
        <w:t xml:space="preserve"> </w:t>
      </w:r>
    </w:p>
    <w:p w14:paraId="0F3E7483"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w:t>
      </w:r>
      <w:r w:rsidRPr="00BE0AE5">
        <w:rPr>
          <w:rFonts w:cs="Times New Roman"/>
        </w:rPr>
        <w:t>о</w:t>
      </w:r>
      <w:r w:rsidRPr="00BE0AE5">
        <w:rPr>
          <w:rFonts w:cs="Times New Roman"/>
        </w:rPr>
        <w:t>нимания основного содержания прочитанного/прослушанного текста или для нахождения в тексте запрашиваемой информации.</w:t>
      </w:r>
    </w:p>
    <w:p w14:paraId="6A0890E4" w14:textId="77777777" w:rsidR="00416B7C" w:rsidRPr="00BE0AE5" w:rsidRDefault="00416B7C" w:rsidP="00416B7C">
      <w:pPr>
        <w:pStyle w:val="h3Header"/>
        <w:spacing w:before="340"/>
        <w:rPr>
          <w:rFonts w:cs="Times New Roman"/>
        </w:rPr>
      </w:pPr>
      <w:r w:rsidRPr="00BE0AE5">
        <w:rPr>
          <w:rFonts w:cs="Times New Roman"/>
        </w:rPr>
        <w:t>6 класс</w:t>
      </w:r>
    </w:p>
    <w:p w14:paraId="65AB69B8"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C03B173" w14:textId="77777777" w:rsidR="00416B7C" w:rsidRPr="00BE0AE5" w:rsidRDefault="00416B7C" w:rsidP="00416B7C">
      <w:pPr>
        <w:pStyle w:val="body"/>
        <w:rPr>
          <w:rStyle w:val="Bold"/>
          <w:rFonts w:cs="Times New Roman"/>
        </w:rPr>
      </w:pPr>
      <w:r w:rsidRPr="00BE0AE5">
        <w:rPr>
          <w:rFonts w:cs="Times New Roman"/>
        </w:rPr>
        <w:t>Формирование умения общаться в устной и письменной форме, и</w:t>
      </w:r>
      <w:r w:rsidRPr="00BE0AE5">
        <w:rPr>
          <w:rFonts w:cs="Times New Roman"/>
        </w:rPr>
        <w:t>с</w:t>
      </w:r>
      <w:r w:rsidRPr="00BE0AE5">
        <w:rPr>
          <w:rFonts w:cs="Times New Roman"/>
        </w:rPr>
        <w:t>пользуя рецептивные и продуктивные виды речевой деятельности в рамках тематического содержания речи.</w:t>
      </w:r>
      <w:r w:rsidRPr="00BE0AE5">
        <w:rPr>
          <w:rStyle w:val="Bold"/>
          <w:rFonts w:cs="Times New Roman"/>
        </w:rPr>
        <w:t xml:space="preserve"> </w:t>
      </w:r>
    </w:p>
    <w:p w14:paraId="34BB816A" w14:textId="77777777" w:rsidR="00416B7C" w:rsidRPr="00BE0AE5" w:rsidRDefault="00416B7C" w:rsidP="00416B7C">
      <w:pPr>
        <w:pStyle w:val="body"/>
        <w:rPr>
          <w:rFonts w:cs="Times New Roman"/>
          <w:spacing w:val="-2"/>
        </w:rPr>
      </w:pPr>
      <w:r w:rsidRPr="00BE0AE5">
        <w:rPr>
          <w:rFonts w:cs="Times New Roman"/>
          <w:spacing w:val="-2"/>
        </w:rPr>
        <w:t>Взаимоотношения в семье и с друзьями. Семейные праздники.</w:t>
      </w:r>
    </w:p>
    <w:p w14:paraId="18608412"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49B761BB"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w:t>
      </w:r>
      <w:r w:rsidRPr="00BE0AE5">
        <w:rPr>
          <w:rFonts w:cs="Times New Roman"/>
        </w:rPr>
        <w:t>е</w:t>
      </w:r>
      <w:r w:rsidRPr="00BE0AE5">
        <w:rPr>
          <w:rFonts w:cs="Times New Roman"/>
        </w:rPr>
        <w:t>атр, спорт).</w:t>
      </w:r>
    </w:p>
    <w:p w14:paraId="1B2D2FCF"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w:t>
      </w:r>
      <w:r w:rsidRPr="00BE0AE5">
        <w:rPr>
          <w:rFonts w:cs="Times New Roman"/>
        </w:rPr>
        <w:t>о</w:t>
      </w:r>
      <w:r w:rsidRPr="00BE0AE5">
        <w:rPr>
          <w:rFonts w:cs="Times New Roman"/>
        </w:rPr>
        <w:t xml:space="preserve">ванное питание. </w:t>
      </w:r>
    </w:p>
    <w:p w14:paraId="2F8FC8C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3A156290"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Переписка с зарубе</w:t>
      </w:r>
      <w:r w:rsidRPr="00BE0AE5">
        <w:rPr>
          <w:rFonts w:cs="Times New Roman"/>
        </w:rPr>
        <w:t>ж</w:t>
      </w:r>
      <w:r w:rsidRPr="00BE0AE5">
        <w:rPr>
          <w:rFonts w:cs="Times New Roman"/>
        </w:rPr>
        <w:t>ными сверстниками.</w:t>
      </w:r>
    </w:p>
    <w:p w14:paraId="61730EF8" w14:textId="77777777" w:rsidR="00416B7C" w:rsidRPr="00BE0AE5" w:rsidRDefault="00416B7C" w:rsidP="00416B7C">
      <w:pPr>
        <w:pStyle w:val="body"/>
        <w:rPr>
          <w:rFonts w:cs="Times New Roman"/>
        </w:rPr>
      </w:pPr>
      <w:r w:rsidRPr="00BE0AE5">
        <w:rPr>
          <w:rFonts w:cs="Times New Roman"/>
        </w:rPr>
        <w:t>Переписка с зарубежными сверстниками.</w:t>
      </w:r>
    </w:p>
    <w:p w14:paraId="16122613"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w:t>
      </w:r>
    </w:p>
    <w:p w14:paraId="514B628B" w14:textId="77777777" w:rsidR="00416B7C" w:rsidRPr="00BE0AE5" w:rsidRDefault="00416B7C" w:rsidP="00416B7C">
      <w:pPr>
        <w:pStyle w:val="body"/>
        <w:rPr>
          <w:rFonts w:cs="Times New Roman"/>
        </w:rPr>
      </w:pPr>
      <w:r w:rsidRPr="00BE0AE5">
        <w:rPr>
          <w:rFonts w:cs="Times New Roman"/>
        </w:rPr>
        <w:t>Путешествия по России и зарубежным странам.</w:t>
      </w:r>
    </w:p>
    <w:p w14:paraId="54105ED0" w14:textId="77777777" w:rsidR="00416B7C" w:rsidRPr="00BE0AE5" w:rsidRDefault="00416B7C" w:rsidP="00416B7C">
      <w:pPr>
        <w:pStyle w:val="body"/>
        <w:rPr>
          <w:rFonts w:cs="Times New Roman"/>
        </w:rPr>
      </w:pPr>
      <w:r w:rsidRPr="00BE0AE5">
        <w:rPr>
          <w:rFonts w:cs="Times New Roman"/>
        </w:rPr>
        <w:t>Природа: дикие и домашние животные. Климат, погода.</w:t>
      </w:r>
    </w:p>
    <w:p w14:paraId="1312361F" w14:textId="77777777" w:rsidR="00416B7C" w:rsidRPr="00BE0AE5" w:rsidRDefault="00416B7C" w:rsidP="00416B7C">
      <w:pPr>
        <w:pStyle w:val="body"/>
        <w:rPr>
          <w:rFonts w:cs="Times New Roman"/>
        </w:rPr>
      </w:pPr>
      <w:r w:rsidRPr="00BE0AE5">
        <w:rPr>
          <w:rFonts w:cs="Times New Roman"/>
        </w:rPr>
        <w:t>Жизнь в городе и сельской местности. Описание родного города/села. Транспорт.</w:t>
      </w:r>
    </w:p>
    <w:p w14:paraId="3CB2ED99" w14:textId="77777777" w:rsidR="00416B7C" w:rsidRPr="00BE0AE5" w:rsidRDefault="00416B7C" w:rsidP="00416B7C">
      <w:pPr>
        <w:pStyle w:val="body"/>
        <w:rPr>
          <w:rFonts w:cs="Times New Roman"/>
        </w:rPr>
      </w:pPr>
      <w:r w:rsidRPr="00BE0AE5">
        <w:rPr>
          <w:rFonts w:cs="Times New Roman"/>
        </w:rPr>
        <w:lastRenderedPageBreak/>
        <w:t>Родная страна и страна/страны изучаемого языка. Их географическое положение, столицы, население; официальные языки, достопримеч</w:t>
      </w:r>
      <w:r w:rsidRPr="00BE0AE5">
        <w:rPr>
          <w:rFonts w:cs="Times New Roman"/>
        </w:rPr>
        <w:t>а</w:t>
      </w:r>
      <w:r w:rsidRPr="00BE0AE5">
        <w:rPr>
          <w:rFonts w:cs="Times New Roman"/>
        </w:rPr>
        <w:t>тельности, культурные особенности (национальные праздники, трад</w:t>
      </w:r>
      <w:r w:rsidRPr="00BE0AE5">
        <w:rPr>
          <w:rFonts w:cs="Times New Roman"/>
        </w:rPr>
        <w:t>и</w:t>
      </w:r>
      <w:r w:rsidRPr="00BE0AE5">
        <w:rPr>
          <w:rFonts w:cs="Times New Roman"/>
        </w:rPr>
        <w:t>ции, обычаи).</w:t>
      </w:r>
    </w:p>
    <w:p w14:paraId="3751D21C"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писатели, поэты, учёные.</w:t>
      </w:r>
    </w:p>
    <w:p w14:paraId="58F6599B" w14:textId="77777777" w:rsidR="00416B7C" w:rsidRPr="00BE0AE5" w:rsidRDefault="00416B7C" w:rsidP="00416B7C">
      <w:pPr>
        <w:pStyle w:val="h4Header"/>
        <w:rPr>
          <w:rStyle w:val="BoldItalic0"/>
          <w:rFonts w:cs="Times New Roman"/>
        </w:rPr>
      </w:pPr>
      <w:r w:rsidRPr="00BE0AE5">
        <w:rPr>
          <w:rStyle w:val="BoldItalic0"/>
          <w:rFonts w:cs="Times New Roman"/>
        </w:rPr>
        <w:t xml:space="preserve">Говорение </w:t>
      </w:r>
    </w:p>
    <w:p w14:paraId="7DD87C8D"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w:t>
      </w:r>
    </w:p>
    <w:p w14:paraId="752F26FA"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w:t>
      </w:r>
      <w:r w:rsidRPr="00BE0AE5">
        <w:rPr>
          <w:rFonts w:cs="Times New Roman"/>
        </w:rPr>
        <w:t>о</w:t>
      </w:r>
      <w:r w:rsidRPr="00BE0AE5">
        <w:rPr>
          <w:rFonts w:cs="Times New Roman"/>
        </w:rPr>
        <w:t>дарность; вежливо соглашаться на предложение/отказываться от пре</w:t>
      </w:r>
      <w:r w:rsidRPr="00BE0AE5">
        <w:rPr>
          <w:rFonts w:cs="Times New Roman"/>
        </w:rPr>
        <w:t>д</w:t>
      </w:r>
      <w:r w:rsidRPr="00BE0AE5">
        <w:rPr>
          <w:rFonts w:cs="Times New Roman"/>
        </w:rPr>
        <w:t xml:space="preserve">ложения собеседника; </w:t>
      </w:r>
    </w:p>
    <w:p w14:paraId="2CF74B78" w14:textId="77777777" w:rsidR="00416B7C" w:rsidRPr="00BE0AE5" w:rsidRDefault="00416B7C" w:rsidP="00416B7C">
      <w:pPr>
        <w:pStyle w:val="body"/>
        <w:rPr>
          <w:rFonts w:cs="Times New Roman"/>
        </w:rPr>
      </w:pPr>
      <w:r w:rsidRPr="00BE0AE5">
        <w:rPr>
          <w:rStyle w:val="Italic"/>
          <w:rFonts w:cs="Times New Roman"/>
        </w:rPr>
        <w:t>диалог — побуждение к действию:</w:t>
      </w:r>
      <w:r w:rsidRPr="00BE0AE5">
        <w:rPr>
          <w:rFonts w:cs="Times New Roman"/>
        </w:rPr>
        <w:t xml:space="preserve"> обращаться с просьбой, вежливо соглашаться/не соглашаться выполнить просьбу; приглашать собесе</w:t>
      </w:r>
      <w:r w:rsidRPr="00BE0AE5">
        <w:rPr>
          <w:rFonts w:cs="Times New Roman"/>
        </w:rPr>
        <w:t>д</w:t>
      </w:r>
      <w:r w:rsidRPr="00BE0AE5">
        <w:rPr>
          <w:rFonts w:cs="Times New Roman"/>
        </w:rPr>
        <w:t xml:space="preserve">ника к совместной деятельности, вежливо соглашаться/не соглашаться на предложение собеседника, объясняя причину своего решения; </w:t>
      </w:r>
    </w:p>
    <w:p w14:paraId="2616FDCE"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w:t>
      </w:r>
      <w:r w:rsidRPr="00BE0AE5">
        <w:rPr>
          <w:rFonts w:cs="Times New Roman"/>
        </w:rPr>
        <w:t>к</w:t>
      </w:r>
      <w:r w:rsidRPr="00BE0AE5">
        <w:rPr>
          <w:rFonts w:cs="Times New Roman"/>
        </w:rPr>
        <w:t>там и событиям; запрашивать интересующую информацию; переходить с позиции спрашивающего на позицию отвечающего и наоборот.</w:t>
      </w:r>
    </w:p>
    <w:p w14:paraId="5B139F0D" w14:textId="77777777" w:rsidR="00416B7C" w:rsidRPr="00BE0AE5" w:rsidRDefault="00416B7C" w:rsidP="00416B7C">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w:t>
      </w:r>
      <w:r w:rsidRPr="00BE0AE5">
        <w:rPr>
          <w:rFonts w:cs="Times New Roman"/>
        </w:rPr>
        <w:t>е</w:t>
      </w:r>
      <w:r w:rsidRPr="00BE0AE5">
        <w:rPr>
          <w:rFonts w:cs="Times New Roman"/>
        </w:rPr>
        <w:t>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1AC9A00C" w14:textId="77777777"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14:paraId="440DBC88" w14:textId="77777777"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14:paraId="5E0694E1"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3D8A7606" w14:textId="77777777" w:rsidR="00416B7C" w:rsidRPr="00BE0AE5" w:rsidRDefault="00416B7C" w:rsidP="00416B7C">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w:t>
      </w:r>
      <w:r w:rsidRPr="00BE0AE5">
        <w:rPr>
          <w:rFonts w:cs="Times New Roman"/>
        </w:rPr>
        <w:t>е</w:t>
      </w:r>
      <w:r w:rsidRPr="00BE0AE5">
        <w:rPr>
          <w:rFonts w:cs="Times New Roman"/>
        </w:rPr>
        <w:t>ратурного персонажа);</w:t>
      </w:r>
    </w:p>
    <w:p w14:paraId="03DE8872"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0B251CBD"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текста; </w:t>
      </w:r>
    </w:p>
    <w:p w14:paraId="29CC2F4A"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193EFF4E"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w:t>
      </w:r>
      <w:r w:rsidRPr="00BE0AE5">
        <w:rPr>
          <w:rFonts w:cs="Times New Roman"/>
        </w:rPr>
        <w:t>ю</w:t>
      </w:r>
      <w:r w:rsidRPr="00BE0AE5">
        <w:rPr>
          <w:rFonts w:cs="Times New Roman"/>
        </w:rPr>
        <w:t>страции, фотографии.</w:t>
      </w:r>
    </w:p>
    <w:p w14:paraId="20D50983" w14:textId="77777777" w:rsidR="00416B7C" w:rsidRPr="00BE0AE5" w:rsidRDefault="00416B7C" w:rsidP="00416B7C">
      <w:pPr>
        <w:pStyle w:val="body"/>
        <w:rPr>
          <w:rFonts w:cs="Times New Roman"/>
        </w:rPr>
      </w:pPr>
      <w:r w:rsidRPr="00BE0AE5">
        <w:rPr>
          <w:rFonts w:cs="Times New Roman"/>
        </w:rPr>
        <w:lastRenderedPageBreak/>
        <w:t>Объём монологического высказывания — 7—8 фраз.</w:t>
      </w:r>
    </w:p>
    <w:p w14:paraId="27DAA695"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0A355A41" w14:textId="77777777"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3BD424F6" w14:textId="77777777" w:rsidR="00416B7C" w:rsidRPr="00BE0AE5" w:rsidRDefault="00416B7C" w:rsidP="00416B7C">
      <w:pPr>
        <w:pStyle w:val="body"/>
        <w:rPr>
          <w:rFonts w:cs="Times New Roman"/>
          <w:spacing w:val="-3"/>
        </w:rPr>
      </w:pPr>
      <w:r w:rsidRPr="00BE0AE5">
        <w:rPr>
          <w:rFonts w:cs="Times New Roman"/>
          <w:spacing w:val="-3"/>
        </w:rPr>
        <w:t>При опосредованном общении: дальнейшее развитие восприятия и п</w:t>
      </w:r>
      <w:r w:rsidRPr="00BE0AE5">
        <w:rPr>
          <w:rFonts w:cs="Times New Roman"/>
          <w:spacing w:val="-3"/>
        </w:rPr>
        <w:t>о</w:t>
      </w:r>
      <w:r w:rsidRPr="00BE0AE5">
        <w:rPr>
          <w:rFonts w:cs="Times New Roman"/>
          <w:spacing w:val="-3"/>
        </w:rPr>
        <w:t>нимания на слух несложных адаптированных аутентичных аудиотекстов, содержащих отдельные незнакомые слова, с разной глубиной проникн</w:t>
      </w:r>
      <w:r w:rsidRPr="00BE0AE5">
        <w:rPr>
          <w:rFonts w:cs="Times New Roman"/>
          <w:spacing w:val="-3"/>
        </w:rPr>
        <w:t>о</w:t>
      </w:r>
      <w:r w:rsidRPr="00BE0AE5">
        <w:rPr>
          <w:rFonts w:cs="Times New Roman"/>
          <w:spacing w:val="-3"/>
        </w:rPr>
        <w:t>вения в их содержание в зависимости от поставленной коммуникативной задачи: с пониманием основного содержания, с пониманием запрашива</w:t>
      </w:r>
      <w:r w:rsidRPr="00BE0AE5">
        <w:rPr>
          <w:rFonts w:cs="Times New Roman"/>
          <w:spacing w:val="-3"/>
        </w:rPr>
        <w:t>е</w:t>
      </w:r>
      <w:r w:rsidRPr="00BE0AE5">
        <w:rPr>
          <w:rFonts w:cs="Times New Roman"/>
          <w:spacing w:val="-3"/>
        </w:rPr>
        <w:t xml:space="preserve">мой информации. </w:t>
      </w:r>
    </w:p>
    <w:p w14:paraId="549AD7CB"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w:t>
      </w:r>
      <w:r w:rsidRPr="00BE0AE5">
        <w:rPr>
          <w:rFonts w:cs="Times New Roman"/>
        </w:rPr>
        <w:t>а</w:t>
      </w:r>
      <w:r w:rsidRPr="00BE0AE5">
        <w:rPr>
          <w:rFonts w:cs="Times New Roman"/>
        </w:rPr>
        <w:t>гает умение определять основную тему и главные факты/события в воспринимаемом на слух тексте; игнорировать незнакомые слова, н</w:t>
      </w:r>
      <w:r w:rsidRPr="00BE0AE5">
        <w:rPr>
          <w:rFonts w:cs="Times New Roman"/>
        </w:rPr>
        <w:t>е</w:t>
      </w:r>
      <w:r w:rsidRPr="00BE0AE5">
        <w:rPr>
          <w:rFonts w:cs="Times New Roman"/>
        </w:rPr>
        <w:t xml:space="preserve">существенные для понимания основного содержания. </w:t>
      </w:r>
    </w:p>
    <w:p w14:paraId="53556C33" w14:textId="77777777"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w:t>
      </w:r>
      <w:r w:rsidRPr="00BE0AE5">
        <w:rPr>
          <w:rFonts w:cs="Times New Roman"/>
        </w:rPr>
        <w:t>а</w:t>
      </w:r>
      <w:r w:rsidRPr="00BE0AE5">
        <w:rPr>
          <w:rFonts w:cs="Times New Roman"/>
        </w:rPr>
        <w:t>гает умение выделять запрашиваемую информацию, представленную в эксплицитной (явной) форме, в воспринимаемом на слух тексте.</w:t>
      </w:r>
    </w:p>
    <w:p w14:paraId="0F24B81F" w14:textId="77777777" w:rsidR="00416B7C" w:rsidRPr="00BE0AE5" w:rsidRDefault="00416B7C" w:rsidP="00416B7C">
      <w:pPr>
        <w:pStyle w:val="body"/>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рассказ, сообщение информ</w:t>
      </w:r>
      <w:r w:rsidRPr="00BE0AE5">
        <w:rPr>
          <w:rFonts w:cs="Times New Roman"/>
        </w:rPr>
        <w:t>а</w:t>
      </w:r>
      <w:r w:rsidRPr="00BE0AE5">
        <w:rPr>
          <w:rFonts w:cs="Times New Roman"/>
        </w:rPr>
        <w:t>ционного характера.</w:t>
      </w:r>
    </w:p>
    <w:p w14:paraId="0EB83DB4" w14:textId="77777777" w:rsidR="00416B7C" w:rsidRPr="00BE0AE5" w:rsidRDefault="00416B7C" w:rsidP="00416B7C">
      <w:pPr>
        <w:pStyle w:val="body"/>
        <w:rPr>
          <w:rFonts w:cs="Times New Roman"/>
        </w:rPr>
      </w:pPr>
      <w:r w:rsidRPr="00BE0AE5">
        <w:rPr>
          <w:rFonts w:cs="Times New Roman"/>
        </w:rPr>
        <w:t xml:space="preserve">Время звучания текста/текстов для аудирования — до 1,5 минут. </w:t>
      </w:r>
    </w:p>
    <w:p w14:paraId="4D23DDF5" w14:textId="77777777" w:rsidR="00416B7C" w:rsidRPr="00BE0AE5" w:rsidRDefault="00416B7C" w:rsidP="00416B7C">
      <w:pPr>
        <w:pStyle w:val="h4Header"/>
        <w:rPr>
          <w:rFonts w:cs="Times New Roman"/>
        </w:rPr>
      </w:pPr>
      <w:r w:rsidRPr="00BE0AE5">
        <w:rPr>
          <w:rStyle w:val="BoldItalic0"/>
          <w:rFonts w:cs="Times New Roman"/>
        </w:rPr>
        <w:t>Смысловое чтение</w:t>
      </w:r>
      <w:r w:rsidRPr="00BE0AE5">
        <w:rPr>
          <w:rFonts w:cs="Times New Roman"/>
        </w:rPr>
        <w:t xml:space="preserve"> </w:t>
      </w:r>
    </w:p>
    <w:p w14:paraId="7406E95A"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адаптированные ауте</w:t>
      </w:r>
      <w:r w:rsidRPr="00BE0AE5">
        <w:rPr>
          <w:rFonts w:cs="Times New Roman"/>
        </w:rPr>
        <w:t>н</w:t>
      </w:r>
      <w:r w:rsidRPr="00BE0AE5">
        <w:rPr>
          <w:rFonts w:cs="Times New Roman"/>
        </w:rPr>
        <w:t>тичные тексты разных жанров и стилей, содержащие отдельные незн</w:t>
      </w:r>
      <w:r w:rsidRPr="00BE0AE5">
        <w:rPr>
          <w:rFonts w:cs="Times New Roman"/>
        </w:rPr>
        <w:t>а</w:t>
      </w:r>
      <w:r w:rsidRPr="00BE0AE5">
        <w:rPr>
          <w:rFonts w:cs="Times New Roman"/>
        </w:rPr>
        <w:t>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8330A5F"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w:t>
      </w:r>
      <w:r w:rsidRPr="00BE0AE5">
        <w:rPr>
          <w:rFonts w:cs="Times New Roman"/>
        </w:rPr>
        <w:t>и</w:t>
      </w:r>
      <w:r w:rsidRPr="00BE0AE5">
        <w:rPr>
          <w:rFonts w:cs="Times New Roman"/>
        </w:rPr>
        <w:t>ровать незнакомые слова, несущественные для понимания основного содержания; понимать интернациональные слова в контексте.</w:t>
      </w:r>
    </w:p>
    <w:p w14:paraId="6921AEE8" w14:textId="77777777"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умения находить в прочитанном тексте и понимать запрашиваемую информацию.</w:t>
      </w:r>
    </w:p>
    <w:p w14:paraId="4C3FF6A9" w14:textId="77777777" w:rsidR="00416B7C" w:rsidRPr="00BE0AE5" w:rsidRDefault="00416B7C" w:rsidP="00416B7C">
      <w:pPr>
        <w:pStyle w:val="body"/>
        <w:rPr>
          <w:rFonts w:cs="Times New Roman"/>
        </w:rPr>
      </w:pPr>
      <w:r w:rsidRPr="00BE0AE5">
        <w:rPr>
          <w:rFonts w:cs="Times New Roman"/>
        </w:rPr>
        <w:t>Чтение несплошных текстов (таблиц) и понимание представленной в них информации.</w:t>
      </w:r>
    </w:p>
    <w:p w14:paraId="4CE69F50" w14:textId="77777777" w:rsidR="00416B7C" w:rsidRPr="00BE0AE5" w:rsidRDefault="00416B7C" w:rsidP="00416B7C">
      <w:pPr>
        <w:pStyle w:val="body"/>
        <w:rPr>
          <w:rFonts w:cs="Times New Roman"/>
        </w:rPr>
      </w:pPr>
      <w:r w:rsidRPr="00BE0AE5">
        <w:rPr>
          <w:rFonts w:cs="Times New Roman"/>
        </w:rPr>
        <w:t>Тексты для чтения: беседа; отрывок из художественного произвед</w:t>
      </w:r>
      <w:r w:rsidRPr="00BE0AE5">
        <w:rPr>
          <w:rFonts w:cs="Times New Roman"/>
        </w:rPr>
        <w:t>е</w:t>
      </w:r>
      <w:r w:rsidRPr="00BE0AE5">
        <w:rPr>
          <w:rFonts w:cs="Times New Roman"/>
        </w:rPr>
        <w:t xml:space="preserve">ния, в том числе рассказ, сказка; отрывок из статьи научно-популярного характера; сообщение информационного характера; сообщение личного </w:t>
      </w:r>
      <w:r w:rsidRPr="00BE0AE5">
        <w:rPr>
          <w:rFonts w:cs="Times New Roman"/>
        </w:rPr>
        <w:lastRenderedPageBreak/>
        <w:t>характера; объявление; кулинарный рецепт; стихотворение; несплошной текст (таблица).</w:t>
      </w:r>
    </w:p>
    <w:p w14:paraId="467AABCF" w14:textId="77777777" w:rsidR="00416B7C" w:rsidRPr="00BE0AE5" w:rsidRDefault="00416B7C" w:rsidP="00416B7C">
      <w:pPr>
        <w:pStyle w:val="body"/>
        <w:rPr>
          <w:rFonts w:cs="Times New Roman"/>
        </w:rPr>
      </w:pPr>
      <w:r w:rsidRPr="00BE0AE5">
        <w:rPr>
          <w:rFonts w:cs="Times New Roman"/>
        </w:rPr>
        <w:t>Объём текста/текстов для чтения — 250—300 слов.</w:t>
      </w:r>
    </w:p>
    <w:p w14:paraId="6B1E05AE" w14:textId="77777777" w:rsidR="00416B7C" w:rsidRPr="00BE0AE5" w:rsidRDefault="00416B7C" w:rsidP="004C0A11">
      <w:pPr>
        <w:pStyle w:val="h4Header"/>
        <w:keepNext/>
        <w:rPr>
          <w:rFonts w:cs="Times New Roman"/>
        </w:rPr>
      </w:pPr>
      <w:r w:rsidRPr="00BE0AE5">
        <w:rPr>
          <w:rStyle w:val="BoldItalic0"/>
          <w:rFonts w:cs="Times New Roman"/>
        </w:rPr>
        <w:t>Письменная речь</w:t>
      </w:r>
      <w:r w:rsidRPr="00BE0AE5">
        <w:rPr>
          <w:rFonts w:cs="Times New Roman"/>
        </w:rPr>
        <w:t xml:space="preserve"> </w:t>
      </w:r>
    </w:p>
    <w:p w14:paraId="79CCCA1C"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40729593" w14:textId="77777777"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06E0F68E"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англоговорящих странах; </w:t>
      </w:r>
    </w:p>
    <w:p w14:paraId="7F5F6A5E" w14:textId="77777777" w:rsidR="00416B7C" w:rsidRPr="00BE0AE5" w:rsidRDefault="00416B7C" w:rsidP="00416B7C">
      <w:pPr>
        <w:pStyle w:val="body"/>
        <w:rPr>
          <w:rFonts w:cs="Times New Roman"/>
          <w:spacing w:val="-2"/>
        </w:rPr>
      </w:pPr>
      <w:r w:rsidRPr="00BE0AE5">
        <w:rPr>
          <w:rFonts w:cs="Times New Roman"/>
          <w:spacing w:val="-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w:t>
      </w:r>
      <w:r w:rsidRPr="00BE0AE5">
        <w:rPr>
          <w:rFonts w:cs="Times New Roman"/>
          <w:spacing w:val="-2"/>
        </w:rPr>
        <w:t>а</w:t>
      </w:r>
      <w:r w:rsidRPr="00BE0AE5">
        <w:rPr>
          <w:rFonts w:cs="Times New Roman"/>
          <w:spacing w:val="-2"/>
        </w:rPr>
        <w:t>щение, завершающую фразу и подпись в соответствии с нормами неоф</w:t>
      </w:r>
      <w:r w:rsidRPr="00BE0AE5">
        <w:rPr>
          <w:rFonts w:cs="Times New Roman"/>
          <w:spacing w:val="-2"/>
        </w:rPr>
        <w:t>и</w:t>
      </w:r>
      <w:r w:rsidRPr="00BE0AE5">
        <w:rPr>
          <w:rFonts w:cs="Times New Roman"/>
          <w:spacing w:val="-2"/>
        </w:rPr>
        <w:t>циального общения, принятыми в стране/странах изучаемого языка. Объём письма — до 70 слов;</w:t>
      </w:r>
    </w:p>
    <w:p w14:paraId="0A808E9D"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14:paraId="00EBD742" w14:textId="77777777" w:rsidR="00416B7C" w:rsidRPr="00BE0AE5" w:rsidRDefault="00416B7C" w:rsidP="00416B7C">
      <w:pPr>
        <w:pStyle w:val="h4-firstHeader"/>
        <w:spacing w:before="227"/>
        <w:rPr>
          <w:rFonts w:cs="Times New Roman"/>
        </w:rPr>
      </w:pPr>
      <w:r w:rsidRPr="00BE0AE5">
        <w:rPr>
          <w:rFonts w:cs="Times New Roman"/>
        </w:rPr>
        <w:t>Языковые знания и умения</w:t>
      </w:r>
    </w:p>
    <w:p w14:paraId="72ADB79F" w14:textId="77777777" w:rsidR="00416B7C" w:rsidRPr="00BE0AE5" w:rsidRDefault="00416B7C" w:rsidP="00416B7C">
      <w:pPr>
        <w:pStyle w:val="h4Header"/>
        <w:spacing w:before="57"/>
        <w:rPr>
          <w:rStyle w:val="BoldItalic0"/>
          <w:rFonts w:cs="Times New Roman"/>
        </w:rPr>
      </w:pPr>
      <w:r w:rsidRPr="00BE0AE5">
        <w:rPr>
          <w:rStyle w:val="BoldItalic0"/>
          <w:rFonts w:cs="Times New Roman"/>
        </w:rPr>
        <w:t>Фонетическая сторона речи</w:t>
      </w:r>
    </w:p>
    <w:p w14:paraId="0D6A34E5" w14:textId="77777777" w:rsidR="00416B7C" w:rsidRPr="00BE0AE5" w:rsidRDefault="00416B7C" w:rsidP="00416B7C">
      <w:pPr>
        <w:pStyle w:val="body"/>
        <w:rPr>
          <w:rFonts w:cs="Times New Roman"/>
        </w:rPr>
      </w:pPr>
      <w:r w:rsidRPr="00BE0AE5">
        <w:rPr>
          <w:rFonts w:cs="Times New Roman"/>
        </w:rPr>
        <w:t>Различение на слух и адекватное, без фонематических ошибок, в</w:t>
      </w:r>
      <w:r w:rsidRPr="00BE0AE5">
        <w:rPr>
          <w:rFonts w:cs="Times New Roman"/>
        </w:rPr>
        <w:t>е</w:t>
      </w:r>
      <w:r w:rsidRPr="00BE0AE5">
        <w:rPr>
          <w:rFonts w:cs="Times New Roman"/>
        </w:rPr>
        <w:t>дущих к сбою в коммуникации, произнесение слов с соблюдением пр</w:t>
      </w:r>
      <w:r w:rsidRPr="00BE0AE5">
        <w:rPr>
          <w:rFonts w:cs="Times New Roman"/>
        </w:rPr>
        <w:t>а</w:t>
      </w:r>
      <w:r w:rsidRPr="00BE0AE5">
        <w:rPr>
          <w:rFonts w:cs="Times New Roman"/>
        </w:rPr>
        <w:t>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E7BE406" w14:textId="77777777"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w:t>
      </w:r>
      <w:r w:rsidRPr="00BE0AE5">
        <w:rPr>
          <w:rFonts w:cs="Times New Roman"/>
        </w:rPr>
        <w:t>о</w:t>
      </w:r>
      <w:r w:rsidRPr="00BE0AE5">
        <w:rPr>
          <w:rFonts w:cs="Times New Roman"/>
        </w:rPr>
        <w:t>строенных на изученном языковом материале, с соблюдением правил чтения и соответствующей интонации, демонстрирующее понимание текста.</w:t>
      </w:r>
    </w:p>
    <w:p w14:paraId="31E781D0" w14:textId="77777777" w:rsidR="00416B7C" w:rsidRPr="00BE0AE5" w:rsidRDefault="00416B7C" w:rsidP="00416B7C">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w:t>
      </w:r>
      <w:r w:rsidRPr="00BE0AE5">
        <w:rPr>
          <w:rFonts w:cs="Times New Roman"/>
        </w:rPr>
        <w:t>е</w:t>
      </w:r>
      <w:r w:rsidRPr="00BE0AE5">
        <w:rPr>
          <w:rFonts w:cs="Times New Roman"/>
        </w:rPr>
        <w:t xml:space="preserve">седа). </w:t>
      </w:r>
    </w:p>
    <w:p w14:paraId="196BD4EB" w14:textId="77777777" w:rsidR="00416B7C" w:rsidRPr="00BE0AE5" w:rsidRDefault="00416B7C" w:rsidP="00416B7C">
      <w:pPr>
        <w:pStyle w:val="body"/>
        <w:rPr>
          <w:rFonts w:cs="Times New Roman"/>
        </w:rPr>
      </w:pPr>
      <w:r w:rsidRPr="00BE0AE5">
        <w:rPr>
          <w:rFonts w:cs="Times New Roman"/>
        </w:rPr>
        <w:t>Объём текста для чтения вслух — до 95 слов.</w:t>
      </w:r>
    </w:p>
    <w:p w14:paraId="58D3F25E"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605E66D"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3B65BB1D" w14:textId="77777777" w:rsidR="00416B7C" w:rsidRPr="00BE0AE5" w:rsidRDefault="00416B7C" w:rsidP="00416B7C">
      <w:pPr>
        <w:pStyle w:val="body"/>
        <w:rPr>
          <w:rFonts w:cs="Times New Roman"/>
        </w:rPr>
      </w:pPr>
      <w:r w:rsidRPr="00BE0AE5">
        <w:rPr>
          <w:rFonts w:cs="Times New Roman"/>
        </w:rPr>
        <w:t>Правильное использование знаков препинания: точки, вопросител</w:t>
      </w:r>
      <w:r w:rsidRPr="00BE0AE5">
        <w:rPr>
          <w:rFonts w:cs="Times New Roman"/>
        </w:rPr>
        <w:t>ь</w:t>
      </w:r>
      <w:r w:rsidRPr="00BE0AE5">
        <w:rPr>
          <w:rFonts w:cs="Times New Roman"/>
        </w:rPr>
        <w:t>ного и восклицательного знаков в конце предложения; запятой при п</w:t>
      </w:r>
      <w:r w:rsidRPr="00BE0AE5">
        <w:rPr>
          <w:rFonts w:cs="Times New Roman"/>
        </w:rPr>
        <w:t>е</w:t>
      </w:r>
      <w:r w:rsidRPr="00BE0AE5">
        <w:rPr>
          <w:rFonts w:cs="Times New Roman"/>
        </w:rPr>
        <w:t xml:space="preserve">речислении и обращении; апострофа. </w:t>
      </w:r>
    </w:p>
    <w:p w14:paraId="48C8275E" w14:textId="77777777" w:rsidR="00416B7C" w:rsidRPr="00BE0AE5" w:rsidRDefault="00416B7C" w:rsidP="00416B7C">
      <w:pPr>
        <w:pStyle w:val="body"/>
        <w:rPr>
          <w:rFonts w:cs="Times New Roman"/>
        </w:rPr>
      </w:pPr>
      <w:r w:rsidRPr="00BE0AE5">
        <w:rPr>
          <w:rFonts w:cs="Times New Roman"/>
        </w:rPr>
        <w:lastRenderedPageBreak/>
        <w:t>Пунктуационно правильное,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оформление эле</w:t>
      </w:r>
      <w:r w:rsidRPr="00BE0AE5">
        <w:rPr>
          <w:rFonts w:cs="Times New Roman"/>
        </w:rPr>
        <w:t>к</w:t>
      </w:r>
      <w:r w:rsidRPr="00BE0AE5">
        <w:rPr>
          <w:rFonts w:cs="Times New Roman"/>
        </w:rPr>
        <w:t>тронного сообщения личного характера.</w:t>
      </w:r>
    </w:p>
    <w:p w14:paraId="419B2733" w14:textId="77777777" w:rsidR="00416B7C" w:rsidRPr="00BE0AE5" w:rsidRDefault="00416B7C" w:rsidP="004C0A11">
      <w:pPr>
        <w:pStyle w:val="h4Header"/>
        <w:keepNext/>
        <w:rPr>
          <w:rFonts w:cs="Times New Roman"/>
        </w:rPr>
      </w:pPr>
      <w:r w:rsidRPr="00BE0AE5">
        <w:rPr>
          <w:rStyle w:val="BoldItalic0"/>
          <w:rFonts w:cs="Times New Roman"/>
        </w:rPr>
        <w:t>Лексическая сторона речи</w:t>
      </w:r>
    </w:p>
    <w:p w14:paraId="783BB880"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w:t>
      </w:r>
      <w:r w:rsidRPr="00BE0AE5">
        <w:rPr>
          <w:rFonts w:cs="Times New Roman"/>
        </w:rPr>
        <w:t>и</w:t>
      </w:r>
      <w:r w:rsidRPr="00BE0AE5">
        <w:rPr>
          <w:rFonts w:cs="Times New Roman"/>
        </w:rPr>
        <w:t xml:space="preserve">ческого содержания речи, с соблюдением существующей в английском языке нормы лексической сочетаемости. </w:t>
      </w:r>
    </w:p>
    <w:p w14:paraId="2621F2B3"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7F687B97" w14:textId="77777777" w:rsidR="00416B7C" w:rsidRPr="00BE0AE5" w:rsidRDefault="00416B7C" w:rsidP="00416B7C">
      <w:pPr>
        <w:pStyle w:val="body"/>
        <w:rPr>
          <w:rFonts w:cs="Times New Roman"/>
          <w:spacing w:val="-2"/>
        </w:rPr>
      </w:pPr>
      <w:r w:rsidRPr="00BE0AE5">
        <w:rPr>
          <w:rFonts w:cs="Times New Roman"/>
          <w:spacing w:val="-2"/>
        </w:rPr>
        <w:t>Объём: около 750 лексических единиц для продуктивного использ</w:t>
      </w:r>
      <w:r w:rsidRPr="00BE0AE5">
        <w:rPr>
          <w:rFonts w:cs="Times New Roman"/>
          <w:spacing w:val="-2"/>
        </w:rPr>
        <w:t>о</w:t>
      </w:r>
      <w:r w:rsidRPr="00BE0AE5">
        <w:rPr>
          <w:rFonts w:cs="Times New Roman"/>
          <w:spacing w:val="-2"/>
        </w:rPr>
        <w:t xml:space="preserve">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14:paraId="665A4365"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2FD85721" w14:textId="77777777" w:rsidR="00416B7C" w:rsidRPr="00BE0AE5" w:rsidRDefault="00416B7C" w:rsidP="00416B7C">
      <w:pPr>
        <w:pStyle w:val="body"/>
        <w:rPr>
          <w:rFonts w:cs="Times New Roman"/>
        </w:rPr>
      </w:pPr>
      <w:r w:rsidRPr="00BE0AE5">
        <w:rPr>
          <w:rFonts w:cs="Times New Roman"/>
        </w:rPr>
        <w:t xml:space="preserve">аффиксация: </w:t>
      </w:r>
    </w:p>
    <w:p w14:paraId="199353E0" w14:textId="77777777" w:rsidR="00416B7C" w:rsidRPr="00BE0AE5" w:rsidRDefault="00416B7C" w:rsidP="00416B7C">
      <w:pPr>
        <w:pStyle w:val="body"/>
        <w:rPr>
          <w:rFonts w:cs="Times New Roman"/>
        </w:rPr>
      </w:pPr>
      <w:r w:rsidRPr="00BE0AE5">
        <w:rPr>
          <w:rFonts w:cs="Times New Roman"/>
        </w:rPr>
        <w:t xml:space="preserve">образование имён существительных при помощи суффикса -ing (reading); </w:t>
      </w:r>
    </w:p>
    <w:p w14:paraId="44056568" w14:textId="77777777"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 -al (typical), -ing (amazing), -less (useless), -ive (impressive).</w:t>
      </w:r>
    </w:p>
    <w:p w14:paraId="1E1026FE" w14:textId="77777777" w:rsidR="00416B7C" w:rsidRPr="00BE0AE5" w:rsidRDefault="00416B7C" w:rsidP="00416B7C">
      <w:pPr>
        <w:pStyle w:val="body"/>
        <w:rPr>
          <w:rFonts w:cs="Times New Roman"/>
        </w:rPr>
      </w:pPr>
      <w:r w:rsidRPr="00BE0AE5">
        <w:rPr>
          <w:rFonts w:cs="Times New Roman"/>
        </w:rPr>
        <w:t xml:space="preserve">Синонимы. Антонимы. Интернациональные слова. </w:t>
      </w:r>
    </w:p>
    <w:p w14:paraId="6CB49A70"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6795B56B"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w:t>
      </w:r>
      <w:r w:rsidRPr="00BE0AE5">
        <w:rPr>
          <w:rFonts w:cs="Times New Roman"/>
        </w:rPr>
        <w:t>н</w:t>
      </w:r>
      <w:r w:rsidRPr="00BE0AE5">
        <w:rPr>
          <w:rFonts w:cs="Times New Roman"/>
        </w:rPr>
        <w:t xml:space="preserve">таксических конструкций английского языка. </w:t>
      </w:r>
    </w:p>
    <w:p w14:paraId="755DB816" w14:textId="77777777"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определител</w:t>
      </w:r>
      <w:r w:rsidRPr="00BE0AE5">
        <w:rPr>
          <w:rFonts w:cs="Times New Roman"/>
        </w:rPr>
        <w:t>ь</w:t>
      </w:r>
      <w:r w:rsidRPr="00BE0AE5">
        <w:rPr>
          <w:rFonts w:cs="Times New Roman"/>
        </w:rPr>
        <w:t>ными с союзными словами who, which, that.</w:t>
      </w:r>
    </w:p>
    <w:p w14:paraId="276C2B9D" w14:textId="77777777"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времени с со</w:t>
      </w:r>
      <w:r w:rsidRPr="00BE0AE5">
        <w:rPr>
          <w:rFonts w:cs="Times New Roman"/>
        </w:rPr>
        <w:t>ю</w:t>
      </w:r>
      <w:r w:rsidRPr="00BE0AE5">
        <w:rPr>
          <w:rFonts w:cs="Times New Roman"/>
        </w:rPr>
        <w:t>зами for, since.</w:t>
      </w:r>
    </w:p>
    <w:p w14:paraId="7BD1F72E" w14:textId="77777777" w:rsidR="00416B7C" w:rsidRPr="00BE0AE5" w:rsidRDefault="00416B7C" w:rsidP="00416B7C">
      <w:pPr>
        <w:pStyle w:val="body"/>
        <w:rPr>
          <w:rFonts w:cs="Times New Roman"/>
        </w:rPr>
      </w:pPr>
      <w:r w:rsidRPr="00BE0AE5">
        <w:rPr>
          <w:rFonts w:cs="Times New Roman"/>
        </w:rPr>
        <w:t>Предложения с конструкциями as … as, not so … as.</w:t>
      </w:r>
    </w:p>
    <w:p w14:paraId="4104950D" w14:textId="77777777" w:rsidR="00416B7C" w:rsidRPr="00BE0AE5" w:rsidRDefault="00416B7C" w:rsidP="00416B7C">
      <w:pPr>
        <w:pStyle w:val="body"/>
        <w:rPr>
          <w:rFonts w:cs="Times New Roman"/>
        </w:rPr>
      </w:pPr>
      <w:r w:rsidRPr="00BE0AE5">
        <w:rPr>
          <w:rFonts w:cs="Times New Roman"/>
        </w:rPr>
        <w:t>Все типы вопросительных предложений (общий, специальный, ал</w:t>
      </w:r>
      <w:r w:rsidRPr="00BE0AE5">
        <w:rPr>
          <w:rFonts w:cs="Times New Roman"/>
        </w:rPr>
        <w:t>ь</w:t>
      </w:r>
      <w:r w:rsidRPr="00BE0AE5">
        <w:rPr>
          <w:rFonts w:cs="Times New Roman"/>
        </w:rPr>
        <w:t>тернативный, разделительный вопросы) в Present/Past Continuous Tense.</w:t>
      </w:r>
    </w:p>
    <w:p w14:paraId="67D6D894" w14:textId="77777777"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14:paraId="383FA332" w14:textId="77777777" w:rsidR="00416B7C" w:rsidRPr="00BE0AE5" w:rsidRDefault="00416B7C" w:rsidP="00416B7C">
      <w:pPr>
        <w:pStyle w:val="body"/>
        <w:rPr>
          <w:rFonts w:cs="Times New Roman"/>
          <w:lang w:val="en-US"/>
        </w:rPr>
      </w:pPr>
      <w:r w:rsidRPr="00BE0AE5">
        <w:rPr>
          <w:rFonts w:cs="Times New Roman"/>
        </w:rPr>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14:paraId="7C64918C" w14:textId="77777777" w:rsidR="00416B7C" w:rsidRPr="00BE0AE5" w:rsidRDefault="00416B7C" w:rsidP="00416B7C">
      <w:pPr>
        <w:pStyle w:val="body"/>
        <w:rPr>
          <w:rFonts w:cs="Times New Roman"/>
          <w:lang w:val="en-US"/>
        </w:rPr>
      </w:pPr>
      <w:r w:rsidRPr="00BE0AE5">
        <w:rPr>
          <w:rFonts w:cs="Times New Roman"/>
        </w:rPr>
        <w:t>Слова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14:paraId="3930A6A4" w14:textId="77777777" w:rsidR="00416B7C" w:rsidRPr="00BE0AE5" w:rsidRDefault="00416B7C" w:rsidP="00416B7C">
      <w:pPr>
        <w:pStyle w:val="body"/>
        <w:rPr>
          <w:rFonts w:cs="Times New Roman"/>
        </w:rPr>
      </w:pPr>
      <w:r w:rsidRPr="00BE0AE5">
        <w:rPr>
          <w:rFonts w:cs="Times New Roman"/>
        </w:rPr>
        <w:lastRenderedPageBreak/>
        <w:t>Возвратные, неопределённые местоимения (some, any) и их прои</w:t>
      </w:r>
      <w:r w:rsidRPr="00BE0AE5">
        <w:rPr>
          <w:rFonts w:cs="Times New Roman"/>
        </w:rPr>
        <w:t>з</w:t>
      </w:r>
      <w:r w:rsidRPr="00BE0AE5">
        <w:rPr>
          <w:rFonts w:cs="Times New Roman"/>
        </w:rPr>
        <w:t>водные (somebody, anybody; something, anything, etc.) every и произво</w:t>
      </w:r>
      <w:r w:rsidRPr="00BE0AE5">
        <w:rPr>
          <w:rFonts w:cs="Times New Roman"/>
        </w:rPr>
        <w:t>д</w:t>
      </w:r>
      <w:r w:rsidRPr="00BE0AE5">
        <w:rPr>
          <w:rFonts w:cs="Times New Roman"/>
        </w:rPr>
        <w:t>ные (everybody, everything, etc.)</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предложениях.</w:t>
      </w:r>
    </w:p>
    <w:p w14:paraId="1A75A1F2" w14:textId="77777777" w:rsidR="00416B7C" w:rsidRPr="00BE0AE5" w:rsidRDefault="00416B7C" w:rsidP="00416B7C">
      <w:pPr>
        <w:pStyle w:val="body"/>
        <w:rPr>
          <w:rFonts w:cs="Times New Roman"/>
        </w:rPr>
      </w:pPr>
      <w:r w:rsidRPr="00BE0AE5">
        <w:rPr>
          <w:rFonts w:cs="Times New Roman"/>
        </w:rPr>
        <w:t xml:space="preserve">Числительные для обозначения дат и больших чисел (100—1000). </w:t>
      </w:r>
    </w:p>
    <w:p w14:paraId="2DD27584" w14:textId="77777777" w:rsidR="00416B7C" w:rsidRPr="00BE0AE5" w:rsidRDefault="00416B7C" w:rsidP="00416B7C">
      <w:pPr>
        <w:pStyle w:val="h4Header"/>
        <w:spacing w:before="510"/>
        <w:rPr>
          <w:rFonts w:cs="Times New Roman"/>
        </w:rPr>
      </w:pPr>
      <w:r w:rsidRPr="00BE0AE5">
        <w:rPr>
          <w:rFonts w:cs="Times New Roman"/>
        </w:rPr>
        <w:t xml:space="preserve">Социокультурные знания и умения </w:t>
      </w:r>
    </w:p>
    <w:p w14:paraId="7DF3100E" w14:textId="77777777"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w:t>
      </w:r>
      <w:r w:rsidRPr="00BE0AE5">
        <w:rPr>
          <w:rFonts w:cs="Times New Roman"/>
        </w:rPr>
        <w:t>е</w:t>
      </w:r>
      <w:r w:rsidRPr="00BE0AE5">
        <w:rPr>
          <w:rFonts w:cs="Times New Roman"/>
        </w:rPr>
        <w:t>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0BBF7BF"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w:t>
      </w:r>
      <w:r w:rsidRPr="00BE0AE5">
        <w:rPr>
          <w:rFonts w:cs="Times New Roman"/>
        </w:rPr>
        <w:t>о</w:t>
      </w:r>
      <w:r w:rsidRPr="00BE0AE5">
        <w:rPr>
          <w:rFonts w:cs="Times New Roman"/>
        </w:rPr>
        <w:t>требительной тематической фоновой лексики и реалий в рамках тем</w:t>
      </w:r>
      <w:r w:rsidRPr="00BE0AE5">
        <w:rPr>
          <w:rFonts w:cs="Times New Roman"/>
        </w:rPr>
        <w:t>а</w:t>
      </w:r>
      <w:r w:rsidRPr="00BE0AE5">
        <w:rPr>
          <w:rFonts w:cs="Times New Roman"/>
        </w:rPr>
        <w:t>тического содержания (некоторые национальные праздники, традиции в питании и проведении досуга, этикетные особенности посещения го</w:t>
      </w:r>
      <w:r w:rsidRPr="00BE0AE5">
        <w:rPr>
          <w:rFonts w:cs="Times New Roman"/>
        </w:rPr>
        <w:t>с</w:t>
      </w:r>
      <w:r w:rsidRPr="00BE0AE5">
        <w:rPr>
          <w:rFonts w:cs="Times New Roman"/>
        </w:rPr>
        <w:t>тей).</w:t>
      </w:r>
    </w:p>
    <w:p w14:paraId="761C5497" w14:textId="77777777" w:rsidR="00416B7C" w:rsidRPr="00BE0AE5" w:rsidRDefault="00416B7C" w:rsidP="00416B7C">
      <w:pPr>
        <w:pStyle w:val="body"/>
        <w:rPr>
          <w:rFonts w:cs="Times New Roman"/>
        </w:rPr>
      </w:pPr>
      <w:r w:rsidRPr="00BE0AE5">
        <w:rPr>
          <w:rFonts w:cs="Times New Roman"/>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w:t>
      </w:r>
      <w:r w:rsidRPr="00BE0AE5">
        <w:rPr>
          <w:rFonts w:cs="Times New Roman"/>
        </w:rPr>
        <w:t>с</w:t>
      </w:r>
      <w:r w:rsidRPr="00BE0AE5">
        <w:rPr>
          <w:rFonts w:cs="Times New Roman"/>
        </w:rPr>
        <w:t>новных национальных праздников (Рождества, Нового года, Дня матери и т. д.); с особенностями образа жизни и культуры страны/стран изуч</w:t>
      </w:r>
      <w:r w:rsidRPr="00BE0AE5">
        <w:rPr>
          <w:rFonts w:cs="Times New Roman"/>
        </w:rPr>
        <w:t>а</w:t>
      </w:r>
      <w:r w:rsidRPr="00BE0AE5">
        <w:rPr>
          <w:rFonts w:cs="Times New Roman"/>
        </w:rPr>
        <w:t>емого языка (известными достопримечательностями, некоторыми в</w:t>
      </w:r>
      <w:r w:rsidRPr="00BE0AE5">
        <w:rPr>
          <w:rFonts w:cs="Times New Roman"/>
        </w:rPr>
        <w:t>ы</w:t>
      </w:r>
      <w:r w:rsidRPr="00BE0AE5">
        <w:rPr>
          <w:rFonts w:cs="Times New Roman"/>
        </w:rPr>
        <w:t xml:space="preserve">дающимися людьми); с доступными в языковом отношении образцами детской поэзии и прозы на английском языке. </w:t>
      </w:r>
    </w:p>
    <w:p w14:paraId="37E62EF3" w14:textId="77777777" w:rsidR="00416B7C" w:rsidRPr="00BE0AE5" w:rsidRDefault="00416B7C" w:rsidP="00416B7C">
      <w:pPr>
        <w:pStyle w:val="body"/>
        <w:rPr>
          <w:rFonts w:cs="Times New Roman"/>
        </w:rPr>
      </w:pPr>
      <w:r w:rsidRPr="00BE0AE5">
        <w:rPr>
          <w:rFonts w:cs="Times New Roman"/>
        </w:rPr>
        <w:t xml:space="preserve">Развитие умений: </w:t>
      </w:r>
    </w:p>
    <w:p w14:paraId="14A3F121" w14:textId="77777777" w:rsidR="00416B7C" w:rsidRPr="00BE0AE5" w:rsidRDefault="00416B7C" w:rsidP="00416B7C">
      <w:pPr>
        <w:pStyle w:val="body"/>
        <w:rPr>
          <w:rFonts w:cs="Times New Roman"/>
        </w:rPr>
      </w:pPr>
      <w:r w:rsidRPr="00BE0AE5">
        <w:rPr>
          <w:rFonts w:cs="Times New Roman"/>
        </w:rPr>
        <w:t>писать свои имя и фамилию, а также имена и фамилии своих ро</w:t>
      </w:r>
      <w:r w:rsidRPr="00BE0AE5">
        <w:rPr>
          <w:rFonts w:cs="Times New Roman"/>
        </w:rPr>
        <w:t>д</w:t>
      </w:r>
      <w:r w:rsidRPr="00BE0AE5">
        <w:rPr>
          <w:rFonts w:cs="Times New Roman"/>
        </w:rPr>
        <w:t xml:space="preserve">ственников и друзей на английском языке; </w:t>
      </w:r>
    </w:p>
    <w:p w14:paraId="70663216"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формуляре); </w:t>
      </w:r>
    </w:p>
    <w:p w14:paraId="1B9C718D" w14:textId="77777777"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14:paraId="5BBCF5ED" w14:textId="77777777"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w:t>
      </w:r>
      <w:r w:rsidRPr="00BE0AE5">
        <w:rPr>
          <w:rFonts w:cs="Times New Roman"/>
        </w:rPr>
        <w:t>о</w:t>
      </w:r>
      <w:r w:rsidRPr="00BE0AE5">
        <w:rPr>
          <w:rFonts w:cs="Times New Roman"/>
        </w:rPr>
        <w:t>примечательности;</w:t>
      </w:r>
    </w:p>
    <w:p w14:paraId="7B337EC7" w14:textId="77777777" w:rsidR="00416B7C" w:rsidRPr="00BE0AE5" w:rsidRDefault="00416B7C" w:rsidP="00416B7C">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w:t>
      </w:r>
    </w:p>
    <w:p w14:paraId="019397E6" w14:textId="77777777" w:rsidR="00416B7C" w:rsidRPr="00BE0AE5" w:rsidRDefault="00416B7C" w:rsidP="00416B7C">
      <w:pPr>
        <w:pStyle w:val="h4Header"/>
        <w:spacing w:before="397"/>
        <w:rPr>
          <w:rFonts w:cs="Times New Roman"/>
        </w:rPr>
      </w:pPr>
      <w:r w:rsidRPr="00BE0AE5">
        <w:rPr>
          <w:rFonts w:cs="Times New Roman"/>
        </w:rPr>
        <w:t>Компенсаторные умения</w:t>
      </w:r>
    </w:p>
    <w:p w14:paraId="163712EC"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догадки, в том числе контекстуальной.</w:t>
      </w:r>
    </w:p>
    <w:p w14:paraId="59DD9C55" w14:textId="77777777" w:rsidR="00416B7C" w:rsidRPr="00BE0AE5" w:rsidRDefault="00416B7C" w:rsidP="00416B7C">
      <w:pPr>
        <w:pStyle w:val="body"/>
        <w:rPr>
          <w:rFonts w:cs="Times New Roman"/>
        </w:rPr>
      </w:pPr>
      <w:r w:rsidRPr="00BE0AE5">
        <w:rPr>
          <w:rFonts w:cs="Times New Roman"/>
        </w:rPr>
        <w:lastRenderedPageBreak/>
        <w:t>Использование в качестве опоры при порождении собственных в</w:t>
      </w:r>
      <w:r w:rsidRPr="00BE0AE5">
        <w:rPr>
          <w:rFonts w:cs="Times New Roman"/>
        </w:rPr>
        <w:t>ы</w:t>
      </w:r>
      <w:r w:rsidRPr="00BE0AE5">
        <w:rPr>
          <w:rFonts w:cs="Times New Roman"/>
        </w:rPr>
        <w:t>сказываний ключевых слов, плана.</w:t>
      </w:r>
    </w:p>
    <w:p w14:paraId="25C361DA"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w:t>
      </w:r>
      <w:r w:rsidRPr="00BE0AE5">
        <w:rPr>
          <w:rFonts w:cs="Times New Roman"/>
        </w:rPr>
        <w:t>о</w:t>
      </w:r>
      <w:r w:rsidRPr="00BE0AE5">
        <w:rPr>
          <w:rFonts w:cs="Times New Roman"/>
        </w:rPr>
        <w:t>нимания основного содержания прочитанного/прослушанного текста или для нахождения в тексте запрашиваемой информации.</w:t>
      </w:r>
    </w:p>
    <w:p w14:paraId="538DB8D1"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14:paraId="7EF814D8" w14:textId="77777777" w:rsidR="00416B7C" w:rsidRPr="00BE0AE5" w:rsidRDefault="00416B7C" w:rsidP="00416B7C">
      <w:pPr>
        <w:pStyle w:val="h3Header"/>
        <w:spacing w:before="227"/>
        <w:rPr>
          <w:rFonts w:cs="Times New Roman"/>
        </w:rPr>
      </w:pPr>
      <w:r w:rsidRPr="00BE0AE5">
        <w:rPr>
          <w:rFonts w:cs="Times New Roman"/>
        </w:rPr>
        <w:t>7 класс</w:t>
      </w:r>
    </w:p>
    <w:p w14:paraId="0E44AA64"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B4984FB"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w:t>
      </w:r>
      <w:r w:rsidRPr="00BE0AE5">
        <w:rPr>
          <w:rFonts w:cs="Times New Roman"/>
        </w:rPr>
        <w:t>с</w:t>
      </w:r>
      <w:r w:rsidRPr="00BE0AE5">
        <w:rPr>
          <w:rFonts w:cs="Times New Roman"/>
        </w:rPr>
        <w:t>пользуя рецептивные и продуктивные виды речевой деятельности в рамках тематического содержания речи.</w:t>
      </w:r>
    </w:p>
    <w:p w14:paraId="4E7F9C66" w14:textId="77777777" w:rsidR="00416B7C" w:rsidRPr="00BE0AE5" w:rsidRDefault="00416B7C" w:rsidP="00416B7C">
      <w:pPr>
        <w:pStyle w:val="body"/>
        <w:rPr>
          <w:rFonts w:cs="Times New Roman"/>
        </w:rPr>
      </w:pPr>
      <w:r w:rsidRPr="00BE0AE5">
        <w:rPr>
          <w:rFonts w:cs="Times New Roman"/>
        </w:rPr>
        <w:t>Взаимоотношения в семье и с друзьями. Семейные праздники. Об</w:t>
      </w:r>
      <w:r w:rsidRPr="00BE0AE5">
        <w:rPr>
          <w:rFonts w:cs="Times New Roman"/>
        </w:rPr>
        <w:t>я</w:t>
      </w:r>
      <w:r w:rsidRPr="00BE0AE5">
        <w:rPr>
          <w:rFonts w:cs="Times New Roman"/>
        </w:rPr>
        <w:t>занности по дому.</w:t>
      </w:r>
    </w:p>
    <w:p w14:paraId="109FE1C7"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60A55845"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w:t>
      </w:r>
      <w:r w:rsidRPr="00BE0AE5">
        <w:rPr>
          <w:rFonts w:cs="Times New Roman"/>
        </w:rPr>
        <w:t>е</w:t>
      </w:r>
      <w:r w:rsidRPr="00BE0AE5">
        <w:rPr>
          <w:rFonts w:cs="Times New Roman"/>
        </w:rPr>
        <w:t>атр, музей, спорт, музыка).</w:t>
      </w:r>
    </w:p>
    <w:p w14:paraId="42384C1F"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w:t>
      </w:r>
      <w:r w:rsidRPr="00BE0AE5">
        <w:rPr>
          <w:rFonts w:cs="Times New Roman"/>
        </w:rPr>
        <w:t>о</w:t>
      </w:r>
      <w:r w:rsidRPr="00BE0AE5">
        <w:rPr>
          <w:rFonts w:cs="Times New Roman"/>
        </w:rPr>
        <w:t xml:space="preserve">ванное питание. </w:t>
      </w:r>
    </w:p>
    <w:p w14:paraId="04CD212D"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4C7E5BA4"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w:t>
      </w:r>
      <w:r w:rsidRPr="00BE0AE5">
        <w:rPr>
          <w:rFonts w:cs="Times New Roman"/>
        </w:rPr>
        <w:t>а</w:t>
      </w:r>
      <w:r w:rsidRPr="00BE0AE5">
        <w:rPr>
          <w:rFonts w:cs="Times New Roman"/>
        </w:rPr>
        <w:t>ми.</w:t>
      </w:r>
    </w:p>
    <w:p w14:paraId="268E876F"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44EE7388" w14:textId="77777777" w:rsidR="00416B7C" w:rsidRPr="00BE0AE5" w:rsidRDefault="00416B7C" w:rsidP="00416B7C">
      <w:pPr>
        <w:pStyle w:val="body"/>
        <w:rPr>
          <w:rFonts w:cs="Times New Roman"/>
        </w:rPr>
      </w:pPr>
      <w:r w:rsidRPr="00BE0AE5">
        <w:rPr>
          <w:rFonts w:cs="Times New Roman"/>
        </w:rPr>
        <w:t>Природа: дикие и домашние животные. Климат, погода.</w:t>
      </w:r>
    </w:p>
    <w:p w14:paraId="0AD309D1" w14:textId="77777777" w:rsidR="00416B7C" w:rsidRPr="00BE0AE5" w:rsidRDefault="00416B7C" w:rsidP="00416B7C">
      <w:pPr>
        <w:pStyle w:val="body"/>
        <w:rPr>
          <w:rFonts w:cs="Times New Roman"/>
        </w:rPr>
      </w:pPr>
      <w:r w:rsidRPr="00BE0AE5">
        <w:rPr>
          <w:rFonts w:cs="Times New Roman"/>
        </w:rPr>
        <w:t>Жизнь в городе и сельской местности. Описание родного города/села. Транспорт.</w:t>
      </w:r>
    </w:p>
    <w:p w14:paraId="5D2C4F7F" w14:textId="77777777" w:rsidR="00416B7C" w:rsidRPr="00BE0AE5" w:rsidRDefault="00416B7C" w:rsidP="00416B7C">
      <w:pPr>
        <w:pStyle w:val="body"/>
        <w:rPr>
          <w:rFonts w:cs="Times New Roman"/>
        </w:rPr>
      </w:pPr>
      <w:r w:rsidRPr="00BE0AE5">
        <w:rPr>
          <w:rFonts w:cs="Times New Roman"/>
        </w:rPr>
        <w:t>Средства массовой информации (телевидение, журналы, Интернет).</w:t>
      </w:r>
    </w:p>
    <w:p w14:paraId="07F29A4D"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w:t>
      </w:r>
      <w:r w:rsidRPr="00BE0AE5">
        <w:rPr>
          <w:rFonts w:cs="Times New Roman"/>
        </w:rPr>
        <w:t>а</w:t>
      </w:r>
      <w:r w:rsidRPr="00BE0AE5">
        <w:rPr>
          <w:rFonts w:cs="Times New Roman"/>
        </w:rPr>
        <w:t>тельности, культурные особенности (национальные праздники, трад</w:t>
      </w:r>
      <w:r w:rsidRPr="00BE0AE5">
        <w:rPr>
          <w:rFonts w:cs="Times New Roman"/>
        </w:rPr>
        <w:t>и</w:t>
      </w:r>
      <w:r w:rsidRPr="00BE0AE5">
        <w:rPr>
          <w:rFonts w:cs="Times New Roman"/>
        </w:rPr>
        <w:t>ции, обычаи).</w:t>
      </w:r>
    </w:p>
    <w:p w14:paraId="01162350"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14:paraId="49557566" w14:textId="77777777" w:rsidR="00416B7C" w:rsidRPr="00BE0AE5" w:rsidRDefault="00416B7C" w:rsidP="00416B7C">
      <w:pPr>
        <w:pStyle w:val="h4Header"/>
        <w:rPr>
          <w:rFonts w:cs="Times New Roman"/>
        </w:rPr>
      </w:pPr>
      <w:r w:rsidRPr="00BE0AE5">
        <w:rPr>
          <w:rStyle w:val="BoldItalic0"/>
          <w:rFonts w:cs="Times New Roman"/>
        </w:rPr>
        <w:t>Говорение</w:t>
      </w:r>
    </w:p>
    <w:p w14:paraId="6E85B2E1" w14:textId="77777777" w:rsidR="00416B7C" w:rsidRPr="00BE0AE5" w:rsidRDefault="00416B7C" w:rsidP="00416B7C">
      <w:pPr>
        <w:pStyle w:val="body"/>
        <w:rPr>
          <w:rFonts w:cs="Times New Roman"/>
        </w:rPr>
      </w:pPr>
      <w:r w:rsidRPr="00BE0AE5">
        <w:rPr>
          <w:rFonts w:cs="Times New Roman"/>
        </w:rPr>
        <w:lastRenderedPageBreak/>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1A2C4B77" w14:textId="77777777" w:rsidR="00416B7C" w:rsidRPr="00BE0AE5" w:rsidRDefault="00416B7C" w:rsidP="00416B7C">
      <w:pPr>
        <w:pStyle w:val="body"/>
        <w:rPr>
          <w:rFonts w:cs="Times New Roman"/>
        </w:rPr>
      </w:pPr>
      <w:r w:rsidRPr="00BE0AE5">
        <w:rPr>
          <w:rStyle w:val="Italic"/>
          <w:rFonts w:cs="Times New Roman"/>
        </w:rPr>
        <w:t>диалог</w:t>
      </w:r>
      <w:r w:rsidRPr="00BE0AE5">
        <w:rPr>
          <w:rFonts w:cs="Times New Roman"/>
        </w:rPr>
        <w:t xml:space="preserve"> </w:t>
      </w:r>
      <w:r w:rsidRPr="00BE0AE5">
        <w:rPr>
          <w:rStyle w:val="Italic"/>
          <w:rFonts w:cs="Times New Roman"/>
        </w:rPr>
        <w:t xml:space="preserve">этикетного характера: </w:t>
      </w:r>
      <w:r w:rsidRPr="00BE0AE5">
        <w:rPr>
          <w:rFonts w:cs="Times New Roman"/>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w:t>
      </w:r>
      <w:r w:rsidRPr="00BE0AE5">
        <w:rPr>
          <w:rFonts w:cs="Times New Roman"/>
        </w:rPr>
        <w:t>о</w:t>
      </w:r>
      <w:r w:rsidRPr="00BE0AE5">
        <w:rPr>
          <w:rFonts w:cs="Times New Roman"/>
        </w:rPr>
        <w:t>дарность; вежливо соглашаться на предложение/отказываться от пре</w:t>
      </w:r>
      <w:r w:rsidRPr="00BE0AE5">
        <w:rPr>
          <w:rFonts w:cs="Times New Roman"/>
        </w:rPr>
        <w:t>д</w:t>
      </w:r>
      <w:r w:rsidRPr="00BE0AE5">
        <w:rPr>
          <w:rFonts w:cs="Times New Roman"/>
        </w:rPr>
        <w:t xml:space="preserve">ложения собеседника; </w:t>
      </w:r>
    </w:p>
    <w:p w14:paraId="3057D319" w14:textId="77777777"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w:t>
      </w:r>
      <w:r w:rsidRPr="00BE0AE5">
        <w:rPr>
          <w:rFonts w:cs="Times New Roman"/>
        </w:rPr>
        <w:t>д</w:t>
      </w:r>
      <w:r w:rsidRPr="00BE0AE5">
        <w:rPr>
          <w:rFonts w:cs="Times New Roman"/>
        </w:rPr>
        <w:t xml:space="preserve">ника к совместной деятельности, вежливо соглашаться/не соглашаться на предложение собеседника, объясняя причину своего решения; </w:t>
      </w:r>
    </w:p>
    <w:p w14:paraId="344A28C5"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w:t>
      </w:r>
      <w:r w:rsidRPr="00BE0AE5">
        <w:rPr>
          <w:rFonts w:cs="Times New Roman"/>
        </w:rPr>
        <w:t>к</w:t>
      </w:r>
      <w:r w:rsidRPr="00BE0AE5">
        <w:rPr>
          <w:rFonts w:cs="Times New Roman"/>
        </w:rPr>
        <w:t>там и событиям; запрашивать интересующую информацию; переходить с позиции спрашивающего на позицию отвечающего и наоборот.</w:t>
      </w:r>
    </w:p>
    <w:p w14:paraId="1C0ADA5F"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w:t>
      </w:r>
      <w:r w:rsidRPr="00BE0AE5">
        <w:rPr>
          <w:rFonts w:cs="Times New Roman"/>
        </w:rPr>
        <w:t>ю</w:t>
      </w:r>
      <w:r w:rsidRPr="00BE0AE5">
        <w:rPr>
          <w:rFonts w:cs="Times New Roman"/>
        </w:rPr>
        <w:t>страций, фотографий с соблюдением норм речевого этикета, принятых в стране/странах изучаемого языка.</w:t>
      </w:r>
    </w:p>
    <w:p w14:paraId="676828F4" w14:textId="77777777" w:rsidR="00416B7C" w:rsidRPr="00BE0AE5" w:rsidRDefault="00416B7C" w:rsidP="00416B7C">
      <w:pPr>
        <w:pStyle w:val="body"/>
        <w:rPr>
          <w:rFonts w:cs="Times New Roman"/>
        </w:rPr>
      </w:pPr>
      <w:r w:rsidRPr="00BE0AE5">
        <w:rPr>
          <w:rFonts w:cs="Times New Roman"/>
        </w:rPr>
        <w:t>Объём диалога — до 6 реплик со стороны каждого собеседника.</w:t>
      </w:r>
    </w:p>
    <w:p w14:paraId="21F80C8F" w14:textId="77777777" w:rsidR="00416B7C" w:rsidRPr="00BE0AE5" w:rsidRDefault="00416B7C" w:rsidP="00416B7C">
      <w:pPr>
        <w:pStyle w:val="body"/>
        <w:rPr>
          <w:rFonts w:cs="Times New Roman"/>
        </w:rPr>
      </w:pPr>
      <w:r w:rsidRPr="00BE0AE5">
        <w:rPr>
          <w:rFonts w:cs="Times New Roman"/>
          <w:spacing w:val="-2"/>
        </w:rPr>
        <w:t>Разв</w:t>
      </w:r>
      <w:r w:rsidRPr="00BE0AE5">
        <w:rPr>
          <w:rFonts w:cs="Times New Roman"/>
        </w:rPr>
        <w:t xml:space="preserve">итие коммуникативных умений </w:t>
      </w:r>
      <w:r w:rsidRPr="00BE0AE5">
        <w:rPr>
          <w:rStyle w:val="BoldItalic0"/>
          <w:rFonts w:cs="Times New Roman"/>
        </w:rPr>
        <w:t>монологической речи</w:t>
      </w:r>
      <w:r w:rsidRPr="00BE0AE5">
        <w:rPr>
          <w:rFonts w:cs="Times New Roman"/>
        </w:rPr>
        <w:t xml:space="preserve">: </w:t>
      </w:r>
    </w:p>
    <w:p w14:paraId="44067D5A"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803B066" w14:textId="77777777" w:rsidR="00416B7C" w:rsidRPr="00BE0AE5" w:rsidRDefault="00416B7C" w:rsidP="00416B7C">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50931691"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35D58687"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w:t>
      </w:r>
      <w:r w:rsidRPr="00BE0AE5">
        <w:rPr>
          <w:rFonts w:cs="Times New Roman"/>
        </w:rPr>
        <w:t>о</w:t>
      </w:r>
      <w:r w:rsidRPr="00BE0AE5">
        <w:rPr>
          <w:rFonts w:cs="Times New Roman"/>
        </w:rPr>
        <w:t xml:space="preserve">го/прослушанного текста; </w:t>
      </w:r>
    </w:p>
    <w:p w14:paraId="5B96B851"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4029DC02"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20EA17BD"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8—9 фраз. </w:t>
      </w:r>
    </w:p>
    <w:p w14:paraId="4F9D6D6C"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657BB82D" w14:textId="77777777"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56557E6C" w14:textId="77777777" w:rsidR="00416B7C" w:rsidRPr="00BE0AE5" w:rsidRDefault="00416B7C" w:rsidP="00416B7C">
      <w:pPr>
        <w:pStyle w:val="body"/>
        <w:rPr>
          <w:rFonts w:cs="Times New Roman"/>
        </w:rPr>
      </w:pPr>
      <w:r w:rsidRPr="00BE0AE5">
        <w:rPr>
          <w:rFonts w:cs="Times New Roman"/>
        </w:rPr>
        <w:lastRenderedPageBreak/>
        <w:t>При опосредованном общении: дальнейшее развитие восприятия и понимания на слух несложных аутентичных текстов, содержащих о</w:t>
      </w:r>
      <w:r w:rsidRPr="00BE0AE5">
        <w:rPr>
          <w:rFonts w:cs="Times New Roman"/>
        </w:rPr>
        <w:t>т</w:t>
      </w:r>
      <w:r w:rsidRPr="00BE0AE5">
        <w:rPr>
          <w:rFonts w:cs="Times New Roman"/>
        </w:rPr>
        <w:t>дельные незнакомые слова, с разной глубиной проникновения в их с</w:t>
      </w:r>
      <w:r w:rsidRPr="00BE0AE5">
        <w:rPr>
          <w:rFonts w:cs="Times New Roman"/>
        </w:rPr>
        <w:t>о</w:t>
      </w:r>
      <w:r w:rsidRPr="00BE0AE5">
        <w:rPr>
          <w:rFonts w:cs="Times New Roman"/>
        </w:rPr>
        <w:t>держание в зависимости от поставленной коммуникативной задачи: с пониманием основного содержания; с пониманием запрашиваемой и</w:t>
      </w:r>
      <w:r w:rsidRPr="00BE0AE5">
        <w:rPr>
          <w:rFonts w:cs="Times New Roman"/>
        </w:rPr>
        <w:t>н</w:t>
      </w:r>
      <w:r w:rsidRPr="00BE0AE5">
        <w:rPr>
          <w:rFonts w:cs="Times New Roman"/>
        </w:rPr>
        <w:t xml:space="preserve">формации. </w:t>
      </w:r>
    </w:p>
    <w:p w14:paraId="28DFDA8A"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w:t>
      </w:r>
      <w:r w:rsidRPr="00BE0AE5">
        <w:rPr>
          <w:rFonts w:cs="Times New Roman"/>
        </w:rPr>
        <w:t>а</w:t>
      </w:r>
      <w:r w:rsidRPr="00BE0AE5">
        <w:rPr>
          <w:rFonts w:cs="Times New Roman"/>
        </w:rPr>
        <w:t>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2ECFA9CA" w14:textId="77777777"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w:t>
      </w:r>
      <w:r w:rsidRPr="00BE0AE5">
        <w:rPr>
          <w:rFonts w:cs="Times New Roman"/>
        </w:rPr>
        <w:t>а</w:t>
      </w:r>
      <w:r w:rsidRPr="00BE0AE5">
        <w:rPr>
          <w:rFonts w:cs="Times New Roman"/>
        </w:rPr>
        <w:t>гает умение выделять запрашиваемую информацию, представленную в эксплицитной (явной) форме, в воспринимаемом на слух тексте.</w:t>
      </w:r>
    </w:p>
    <w:p w14:paraId="6FB17310"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w:t>
      </w:r>
      <w:r w:rsidRPr="00BE0AE5">
        <w:rPr>
          <w:rFonts w:cs="Times New Roman"/>
        </w:rPr>
        <w:t>и</w:t>
      </w:r>
      <w:r w:rsidRPr="00BE0AE5">
        <w:rPr>
          <w:rFonts w:cs="Times New Roman"/>
        </w:rPr>
        <w:t>онного характера.</w:t>
      </w:r>
    </w:p>
    <w:p w14:paraId="05980E00"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1,5 минут.</w:t>
      </w:r>
    </w:p>
    <w:p w14:paraId="355DB9BE" w14:textId="77777777" w:rsidR="00416B7C" w:rsidRPr="00BE0AE5" w:rsidRDefault="00416B7C" w:rsidP="00416B7C">
      <w:pPr>
        <w:pStyle w:val="h4Header"/>
        <w:rPr>
          <w:rFonts w:cs="Times New Roman"/>
        </w:rPr>
      </w:pPr>
      <w:r w:rsidRPr="00BE0AE5">
        <w:rPr>
          <w:rStyle w:val="BoldItalic0"/>
          <w:rFonts w:cs="Times New Roman"/>
        </w:rPr>
        <w:t>Смысловое чтение</w:t>
      </w:r>
      <w:r w:rsidRPr="00BE0AE5">
        <w:rPr>
          <w:rFonts w:cs="Times New Roman"/>
        </w:rPr>
        <w:t xml:space="preserve"> </w:t>
      </w:r>
    </w:p>
    <w:p w14:paraId="67AB7A26"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незнакомые слова, с различной глубиной проникновения в их содержание в завис</w:t>
      </w:r>
      <w:r w:rsidRPr="00BE0AE5">
        <w:rPr>
          <w:rFonts w:cs="Times New Roman"/>
        </w:rPr>
        <w:t>и</w:t>
      </w:r>
      <w:r w:rsidRPr="00BE0AE5">
        <w:rPr>
          <w:rFonts w:cs="Times New Roman"/>
        </w:rPr>
        <w:t>мости от поставленной коммуникативной задачи: с пониманием осно</w:t>
      </w:r>
      <w:r w:rsidRPr="00BE0AE5">
        <w:rPr>
          <w:rFonts w:cs="Times New Roman"/>
        </w:rPr>
        <w:t>в</w:t>
      </w:r>
      <w:r w:rsidRPr="00BE0AE5">
        <w:rPr>
          <w:rFonts w:cs="Times New Roman"/>
        </w:rPr>
        <w:t>ного содержания; с пониманием нужной/запрашиваемой информации; с полным пониманием содержания текста.</w:t>
      </w:r>
    </w:p>
    <w:p w14:paraId="3879F2A0"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w:t>
      </w:r>
      <w:r w:rsidRPr="00BE0AE5">
        <w:rPr>
          <w:rFonts w:cs="Times New Roman"/>
        </w:rPr>
        <w:t>е</w:t>
      </w:r>
      <w:r w:rsidRPr="00BE0AE5">
        <w:rPr>
          <w:rFonts w:cs="Times New Roman"/>
        </w:rPr>
        <w:t>довательность главных фактов/событий; умение игнорировать незн</w:t>
      </w:r>
      <w:r w:rsidRPr="00BE0AE5">
        <w:rPr>
          <w:rFonts w:cs="Times New Roman"/>
        </w:rPr>
        <w:t>а</w:t>
      </w:r>
      <w:r w:rsidRPr="00BE0AE5">
        <w:rPr>
          <w:rFonts w:cs="Times New Roman"/>
        </w:rPr>
        <w:t>комые слова, несущественные для понимания основного содержания; понимать интернациональные слова.</w:t>
      </w:r>
    </w:p>
    <w:p w14:paraId="395DB067" w14:textId="77777777" w:rsidR="00416B7C" w:rsidRPr="00BE0AE5" w:rsidRDefault="00416B7C" w:rsidP="00416B7C">
      <w:pPr>
        <w:pStyle w:val="body"/>
        <w:rPr>
          <w:rFonts w:cs="Times New Roman"/>
        </w:rPr>
      </w:pPr>
      <w:r w:rsidRPr="00BE0AE5">
        <w:rPr>
          <w:rFonts w:cs="Times New Roman"/>
        </w:rPr>
        <w:t>Чтение с пониманием нужной/запрашиваемой информации предп</w:t>
      </w:r>
      <w:r w:rsidRPr="00BE0AE5">
        <w:rPr>
          <w:rFonts w:cs="Times New Roman"/>
        </w:rPr>
        <w:t>о</w:t>
      </w:r>
      <w:r w:rsidRPr="00BE0AE5">
        <w:rPr>
          <w:rFonts w:cs="Times New Roman"/>
        </w:rPr>
        <w:t>лагает умение находить в прочитанном тексте и понимать запрашива</w:t>
      </w:r>
      <w:r w:rsidRPr="00BE0AE5">
        <w:rPr>
          <w:rFonts w:cs="Times New Roman"/>
        </w:rPr>
        <w:t>е</w:t>
      </w:r>
      <w:r w:rsidRPr="00BE0AE5">
        <w:rPr>
          <w:rFonts w:cs="Times New Roman"/>
        </w:rPr>
        <w:t>мую информацию.</w:t>
      </w:r>
    </w:p>
    <w:p w14:paraId="5A4535CF" w14:textId="77777777" w:rsidR="00416B7C" w:rsidRPr="00BE0AE5" w:rsidRDefault="00416B7C" w:rsidP="00416B7C">
      <w:pPr>
        <w:pStyle w:val="body"/>
        <w:rPr>
          <w:rFonts w:cs="Times New Roman"/>
        </w:rPr>
      </w:pPr>
      <w:r w:rsidRPr="00BE0AE5">
        <w:rPr>
          <w:rFonts w:cs="Times New Roman"/>
        </w:rPr>
        <w:t>Чтение с полным пониманием предполагает полное и точное пон</w:t>
      </w:r>
      <w:r w:rsidRPr="00BE0AE5">
        <w:rPr>
          <w:rFonts w:cs="Times New Roman"/>
        </w:rPr>
        <w:t>и</w:t>
      </w:r>
      <w:r w:rsidRPr="00BE0AE5">
        <w:rPr>
          <w:rFonts w:cs="Times New Roman"/>
        </w:rPr>
        <w:t>мание информации, представленной в тексте, в эксплицитной (явной) форме.</w:t>
      </w:r>
    </w:p>
    <w:p w14:paraId="2C2E3099" w14:textId="77777777" w:rsidR="00416B7C" w:rsidRPr="00BE0AE5" w:rsidRDefault="00416B7C" w:rsidP="00416B7C">
      <w:pPr>
        <w:pStyle w:val="body"/>
        <w:rPr>
          <w:rFonts w:cs="Times New Roman"/>
        </w:rPr>
      </w:pPr>
      <w:r w:rsidRPr="00BE0AE5">
        <w:rPr>
          <w:rFonts w:cs="Times New Roman"/>
        </w:rPr>
        <w:t>Чтение несплошных текстов (таблиц, диаграмм) и понимание пре</w:t>
      </w:r>
      <w:r w:rsidRPr="00BE0AE5">
        <w:rPr>
          <w:rFonts w:cs="Times New Roman"/>
        </w:rPr>
        <w:t>д</w:t>
      </w:r>
      <w:r w:rsidRPr="00BE0AE5">
        <w:rPr>
          <w:rFonts w:cs="Times New Roman"/>
        </w:rPr>
        <w:t>ставленной в них информации.</w:t>
      </w:r>
    </w:p>
    <w:p w14:paraId="030B34BA" w14:textId="77777777" w:rsidR="00416B7C" w:rsidRPr="00BE0AE5" w:rsidRDefault="00416B7C" w:rsidP="00416B7C">
      <w:pPr>
        <w:pStyle w:val="body"/>
        <w:rPr>
          <w:rFonts w:cs="Times New Roman"/>
        </w:rPr>
      </w:pPr>
      <w:r w:rsidRPr="00BE0AE5">
        <w:rPr>
          <w:rFonts w:cs="Times New Roman"/>
        </w:rPr>
        <w:t>Тексты для чтения: интервью; диалог (беседа); отрывок из худож</w:t>
      </w:r>
      <w:r w:rsidRPr="00BE0AE5">
        <w:rPr>
          <w:rFonts w:cs="Times New Roman"/>
        </w:rPr>
        <w:t>е</w:t>
      </w:r>
      <w:r w:rsidRPr="00BE0AE5">
        <w:rPr>
          <w:rFonts w:cs="Times New Roman"/>
        </w:rPr>
        <w:t>ственного произведения, в том числе рассказа; отрывок из статьи нау</w:t>
      </w:r>
      <w:r w:rsidRPr="00BE0AE5">
        <w:rPr>
          <w:rFonts w:cs="Times New Roman"/>
        </w:rPr>
        <w:t>ч</w:t>
      </w:r>
      <w:r w:rsidRPr="00BE0AE5">
        <w:rPr>
          <w:rFonts w:cs="Times New Roman"/>
        </w:rPr>
        <w:t xml:space="preserve">но-популярного характера; сообщение информационного характера; </w:t>
      </w:r>
      <w:r w:rsidRPr="00BE0AE5">
        <w:rPr>
          <w:rFonts w:cs="Times New Roman"/>
        </w:rPr>
        <w:lastRenderedPageBreak/>
        <w:t>объявление; кулинарный рецепт; сообщение личного характера; стих</w:t>
      </w:r>
      <w:r w:rsidRPr="00BE0AE5">
        <w:rPr>
          <w:rFonts w:cs="Times New Roman"/>
        </w:rPr>
        <w:t>о</w:t>
      </w:r>
      <w:r w:rsidRPr="00BE0AE5">
        <w:rPr>
          <w:rFonts w:cs="Times New Roman"/>
        </w:rPr>
        <w:t>творение; несплошной текст (таблица, диаграмма).</w:t>
      </w:r>
    </w:p>
    <w:p w14:paraId="5FF2808F"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до 350 слов. </w:t>
      </w:r>
    </w:p>
    <w:p w14:paraId="753AE89B" w14:textId="77777777" w:rsidR="00416B7C" w:rsidRPr="00BE0AE5" w:rsidRDefault="00416B7C" w:rsidP="00416B7C">
      <w:pPr>
        <w:pStyle w:val="h4Header"/>
        <w:spacing w:before="227"/>
        <w:rPr>
          <w:rStyle w:val="BoldItalic0"/>
          <w:rFonts w:cs="Times New Roman"/>
        </w:rPr>
      </w:pPr>
      <w:r w:rsidRPr="00BE0AE5">
        <w:rPr>
          <w:rStyle w:val="BoldItalic0"/>
          <w:rFonts w:cs="Times New Roman"/>
        </w:rPr>
        <w:t xml:space="preserve">Письменная речь </w:t>
      </w:r>
    </w:p>
    <w:p w14:paraId="6FFA8069"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781D30F4" w14:textId="77777777"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14:paraId="12EC07BD"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03F1A452" w14:textId="77777777"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w:t>
      </w:r>
      <w:r w:rsidRPr="00BE0AE5">
        <w:rPr>
          <w:rFonts w:cs="Times New Roman"/>
        </w:rPr>
        <w:t>у</w:t>
      </w:r>
      <w:r w:rsidRPr="00BE0AE5">
        <w:rPr>
          <w:rFonts w:cs="Times New Roman"/>
        </w:rPr>
        <w:t>чаемого языка. Объём письма — до 90 слов;</w:t>
      </w:r>
    </w:p>
    <w:p w14:paraId="68399C47"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14:paraId="052D3C5E" w14:textId="77777777" w:rsidR="00416B7C" w:rsidRPr="00BE0AE5" w:rsidRDefault="00416B7C" w:rsidP="00416B7C">
      <w:pPr>
        <w:pStyle w:val="h4Header"/>
        <w:spacing w:before="340"/>
        <w:rPr>
          <w:rFonts w:cs="Times New Roman"/>
        </w:rPr>
      </w:pPr>
      <w:r w:rsidRPr="00BE0AE5">
        <w:rPr>
          <w:rFonts w:cs="Times New Roman"/>
        </w:rPr>
        <w:t>Языковые знания и умения</w:t>
      </w:r>
    </w:p>
    <w:p w14:paraId="33719D31" w14:textId="77777777"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14:paraId="28A83FBD" w14:textId="77777777" w:rsidR="00416B7C" w:rsidRPr="00BE0AE5" w:rsidRDefault="00416B7C" w:rsidP="00416B7C">
      <w:pPr>
        <w:pStyle w:val="body"/>
        <w:rPr>
          <w:rFonts w:cs="Times New Roman"/>
        </w:rPr>
      </w:pPr>
      <w:r w:rsidRPr="00BE0AE5">
        <w:rPr>
          <w:rFonts w:cs="Times New Roman"/>
        </w:rPr>
        <w:t>Различение на слух и адекватное, без фонематических ошибок, в</w:t>
      </w:r>
      <w:r w:rsidRPr="00BE0AE5">
        <w:rPr>
          <w:rFonts w:cs="Times New Roman"/>
        </w:rPr>
        <w:t>е</w:t>
      </w:r>
      <w:r w:rsidRPr="00BE0AE5">
        <w:rPr>
          <w:rFonts w:cs="Times New Roman"/>
        </w:rPr>
        <w:t>дущих к сбою в коммуникации, произнесение слов с соблюдением пр</w:t>
      </w:r>
      <w:r w:rsidRPr="00BE0AE5">
        <w:rPr>
          <w:rFonts w:cs="Times New Roman"/>
        </w:rPr>
        <w:t>а</w:t>
      </w:r>
      <w:r w:rsidRPr="00BE0AE5">
        <w:rPr>
          <w:rFonts w:cs="Times New Roman"/>
        </w:rPr>
        <w:t xml:space="preserve">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59A1EE74" w14:textId="77777777"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w:t>
      </w:r>
      <w:r w:rsidRPr="00BE0AE5">
        <w:rPr>
          <w:rFonts w:cs="Times New Roman"/>
        </w:rPr>
        <w:t>у</w:t>
      </w:r>
      <w:r w:rsidRPr="00BE0AE5">
        <w:rPr>
          <w:rFonts w:cs="Times New Roman"/>
        </w:rPr>
        <w:t>ченном языковом материале, с соблюдением правил чтения и соотве</w:t>
      </w:r>
      <w:r w:rsidRPr="00BE0AE5">
        <w:rPr>
          <w:rFonts w:cs="Times New Roman"/>
        </w:rPr>
        <w:t>т</w:t>
      </w:r>
      <w:r w:rsidRPr="00BE0AE5">
        <w:rPr>
          <w:rFonts w:cs="Times New Roman"/>
        </w:rPr>
        <w:t>ствующей интонации, демонстрирующее понимание текста.</w:t>
      </w:r>
    </w:p>
    <w:p w14:paraId="3445CC35" w14:textId="77777777" w:rsidR="00416B7C" w:rsidRPr="00BE0AE5" w:rsidRDefault="00416B7C" w:rsidP="00416B7C">
      <w:pPr>
        <w:pStyle w:val="body"/>
        <w:rPr>
          <w:rFonts w:cs="Times New Roman"/>
        </w:rPr>
      </w:pPr>
      <w:r w:rsidRPr="00BE0AE5">
        <w:rPr>
          <w:rFonts w:cs="Times New Roman"/>
        </w:rPr>
        <w:t>Тексты для чтения вслух: диалог (беседа), рассказ, сообщение и</w:t>
      </w:r>
      <w:r w:rsidRPr="00BE0AE5">
        <w:rPr>
          <w:rFonts w:cs="Times New Roman"/>
        </w:rPr>
        <w:t>н</w:t>
      </w:r>
      <w:r w:rsidRPr="00BE0AE5">
        <w:rPr>
          <w:rFonts w:cs="Times New Roman"/>
        </w:rPr>
        <w:t>формационного характера, отрывок из статьи научно-популярного х</w:t>
      </w:r>
      <w:r w:rsidRPr="00BE0AE5">
        <w:rPr>
          <w:rFonts w:cs="Times New Roman"/>
        </w:rPr>
        <w:t>а</w:t>
      </w:r>
      <w:r w:rsidRPr="00BE0AE5">
        <w:rPr>
          <w:rFonts w:cs="Times New Roman"/>
        </w:rPr>
        <w:t xml:space="preserve">рактера. </w:t>
      </w:r>
    </w:p>
    <w:p w14:paraId="74B7CE97" w14:textId="77777777" w:rsidR="00416B7C" w:rsidRPr="00BE0AE5" w:rsidRDefault="00416B7C" w:rsidP="00416B7C">
      <w:pPr>
        <w:pStyle w:val="body"/>
        <w:rPr>
          <w:rFonts w:cs="Times New Roman"/>
        </w:rPr>
      </w:pPr>
      <w:r w:rsidRPr="00BE0AE5">
        <w:rPr>
          <w:rFonts w:cs="Times New Roman"/>
        </w:rPr>
        <w:t>Объём текста для чтения вслух — до 100 слов.</w:t>
      </w:r>
    </w:p>
    <w:p w14:paraId="4A7D5FAE"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46CC748C"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2C9FECA3" w14:textId="77777777" w:rsidR="00416B7C" w:rsidRPr="00BE0AE5" w:rsidRDefault="00416B7C" w:rsidP="00416B7C">
      <w:pPr>
        <w:pStyle w:val="body"/>
        <w:rPr>
          <w:rFonts w:cs="Times New Roman"/>
        </w:rPr>
      </w:pPr>
      <w:r w:rsidRPr="00BE0AE5">
        <w:rPr>
          <w:rFonts w:cs="Times New Roman"/>
        </w:rPr>
        <w:t>Правильное использование знаков препинания: точки, вопросител</w:t>
      </w:r>
      <w:r w:rsidRPr="00BE0AE5">
        <w:rPr>
          <w:rFonts w:cs="Times New Roman"/>
        </w:rPr>
        <w:t>ь</w:t>
      </w:r>
      <w:r w:rsidRPr="00BE0AE5">
        <w:rPr>
          <w:rFonts w:cs="Times New Roman"/>
        </w:rPr>
        <w:t>ного и восклицательного знаков в конце предложения; запятой при п</w:t>
      </w:r>
      <w:r w:rsidRPr="00BE0AE5">
        <w:rPr>
          <w:rFonts w:cs="Times New Roman"/>
        </w:rPr>
        <w:t>е</w:t>
      </w:r>
      <w:r w:rsidRPr="00BE0AE5">
        <w:rPr>
          <w:rFonts w:cs="Times New Roman"/>
        </w:rPr>
        <w:t xml:space="preserve">речислении и обращении; апострофа. </w:t>
      </w:r>
    </w:p>
    <w:p w14:paraId="0E45F186" w14:textId="77777777" w:rsidR="00416B7C" w:rsidRPr="00BE0AE5" w:rsidRDefault="00416B7C" w:rsidP="00416B7C">
      <w:pPr>
        <w:pStyle w:val="body"/>
        <w:rPr>
          <w:rFonts w:cs="Times New Roman"/>
        </w:rPr>
      </w:pPr>
      <w:r w:rsidRPr="00BE0AE5">
        <w:rPr>
          <w:rFonts w:cs="Times New Roman"/>
        </w:rPr>
        <w:lastRenderedPageBreak/>
        <w:t>Пунктуационно правильное,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оформление эле</w:t>
      </w:r>
      <w:r w:rsidRPr="00BE0AE5">
        <w:rPr>
          <w:rFonts w:cs="Times New Roman"/>
        </w:rPr>
        <w:t>к</w:t>
      </w:r>
      <w:r w:rsidRPr="00BE0AE5">
        <w:rPr>
          <w:rFonts w:cs="Times New Roman"/>
        </w:rPr>
        <w:t>тронного сообщения личного характера.</w:t>
      </w:r>
    </w:p>
    <w:p w14:paraId="2C4F6006" w14:textId="77777777"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14:paraId="7C237E73"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w:t>
      </w:r>
      <w:r w:rsidRPr="00BE0AE5">
        <w:rPr>
          <w:rFonts w:cs="Times New Roman"/>
        </w:rPr>
        <w:t>и</w:t>
      </w:r>
      <w:r w:rsidRPr="00BE0AE5">
        <w:rPr>
          <w:rFonts w:cs="Times New Roman"/>
        </w:rPr>
        <w:t xml:space="preserve">ческого содержания речи, с соблюдением существующей в английском языке нормы лексической сочетаемости. </w:t>
      </w:r>
    </w:p>
    <w:p w14:paraId="78B6EB6C"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C7292EF" w14:textId="77777777" w:rsidR="00416B7C" w:rsidRPr="00BE0AE5" w:rsidRDefault="00416B7C" w:rsidP="00416B7C">
      <w:pPr>
        <w:pStyle w:val="body"/>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27BA8AC"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0D02C420"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 xml:space="preserve">аффиксация: </w:t>
      </w:r>
    </w:p>
    <w:p w14:paraId="3E2AB9FF" w14:textId="77777777" w:rsidR="00416B7C" w:rsidRPr="00BE0AE5" w:rsidRDefault="00416B7C" w:rsidP="00416B7C">
      <w:pPr>
        <w:pStyle w:val="body"/>
        <w:rPr>
          <w:rFonts w:cs="Times New Roman"/>
        </w:rPr>
      </w:pPr>
      <w:r w:rsidRPr="00BE0AE5">
        <w:rPr>
          <w:rFonts w:cs="Times New Roman"/>
        </w:rPr>
        <w:t xml:space="preserve">образование имён существительных при помощи префикса un- (unreality) и при помощи суффиксов: -ment (development), -ness (darkness); </w:t>
      </w:r>
    </w:p>
    <w:p w14:paraId="082E3239" w14:textId="77777777"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w:t>
      </w:r>
      <w:r w:rsidR="00571787" w:rsidRPr="00BE0AE5">
        <w:rPr>
          <w:rFonts w:cs="Times New Roman"/>
        </w:rPr>
        <w:t xml:space="preserve"> </w:t>
      </w:r>
      <w:r w:rsidRPr="00BE0AE5">
        <w:rPr>
          <w:rFonts w:cs="Times New Roman"/>
        </w:rPr>
        <w:t>-ly (friendly), -ous (famous), -y (busy);</w:t>
      </w:r>
    </w:p>
    <w:p w14:paraId="6F496C3A" w14:textId="77777777" w:rsidR="00416B7C" w:rsidRPr="00BE0AE5" w:rsidRDefault="00416B7C" w:rsidP="00416B7C">
      <w:pPr>
        <w:pStyle w:val="body"/>
        <w:rPr>
          <w:rFonts w:cs="Times New Roman"/>
        </w:rPr>
      </w:pPr>
      <w:r w:rsidRPr="00BE0AE5">
        <w:rPr>
          <w:rFonts w:cs="Times New Roman"/>
        </w:rPr>
        <w:t>образование имён прилагательных и наречий при помощи префиксов in-/im- (informal, independently, impossible);</w:t>
      </w:r>
    </w:p>
    <w:p w14:paraId="6EC9DDC3"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 xml:space="preserve">словосложение: </w:t>
      </w:r>
    </w:p>
    <w:p w14:paraId="514D62DF" w14:textId="77777777"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существительного с добавлением суффикса -ed (blue-eyed).</w:t>
      </w:r>
    </w:p>
    <w:p w14:paraId="20D6E78B" w14:textId="77777777" w:rsidR="00416B7C" w:rsidRPr="00BE0AE5" w:rsidRDefault="00416B7C" w:rsidP="00416B7C">
      <w:pPr>
        <w:pStyle w:val="body"/>
        <w:rPr>
          <w:rFonts w:cs="Times New Roman"/>
        </w:rPr>
      </w:pPr>
      <w:r w:rsidRPr="00BE0AE5">
        <w:rPr>
          <w:rFonts w:cs="Times New Roman"/>
        </w:rPr>
        <w:t>Многозначные лексические единицы. Синонимы. Антонимы. Инте</w:t>
      </w:r>
      <w:r w:rsidRPr="00BE0AE5">
        <w:rPr>
          <w:rFonts w:cs="Times New Roman"/>
        </w:rPr>
        <w:t>р</w:t>
      </w:r>
      <w:r w:rsidRPr="00BE0AE5">
        <w:rPr>
          <w:rFonts w:cs="Times New Roman"/>
        </w:rPr>
        <w:t xml:space="preserve">национальные слова. Наиболее частотные фразовые глаголы. </w:t>
      </w:r>
    </w:p>
    <w:p w14:paraId="6F7D93DD" w14:textId="77777777"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p>
    <w:p w14:paraId="3F9E735B"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w:t>
      </w:r>
      <w:r w:rsidRPr="00BE0AE5">
        <w:rPr>
          <w:rFonts w:cs="Times New Roman"/>
        </w:rPr>
        <w:t>н</w:t>
      </w:r>
      <w:r w:rsidRPr="00BE0AE5">
        <w:rPr>
          <w:rFonts w:cs="Times New Roman"/>
        </w:rPr>
        <w:t xml:space="preserve">таксических конструкций английского языка. </w:t>
      </w:r>
    </w:p>
    <w:p w14:paraId="3CBC3D74" w14:textId="77777777" w:rsidR="00416B7C" w:rsidRPr="00BE0AE5" w:rsidRDefault="00416B7C" w:rsidP="00416B7C">
      <w:pPr>
        <w:pStyle w:val="body"/>
        <w:rPr>
          <w:rFonts w:cs="Times New Roman"/>
        </w:rPr>
      </w:pPr>
      <w:r w:rsidRPr="00BE0AE5">
        <w:rPr>
          <w:rFonts w:cs="Times New Roman"/>
        </w:rPr>
        <w:t xml:space="preserve">Предложения со сложным дополнением (Complex Object). </w:t>
      </w:r>
    </w:p>
    <w:p w14:paraId="1C8E6B5A" w14:textId="77777777" w:rsidR="00416B7C" w:rsidRPr="00BE0AE5" w:rsidRDefault="00416B7C" w:rsidP="00416B7C">
      <w:pPr>
        <w:pStyle w:val="body"/>
        <w:rPr>
          <w:rFonts w:cs="Times New Roman"/>
        </w:rPr>
      </w:pPr>
      <w:r w:rsidRPr="00BE0AE5">
        <w:rPr>
          <w:rFonts w:cs="Times New Roman"/>
        </w:rPr>
        <w:t>Условные предложения реального (Conditional 0, Conditional I) х</w:t>
      </w:r>
      <w:r w:rsidRPr="00BE0AE5">
        <w:rPr>
          <w:rFonts w:cs="Times New Roman"/>
        </w:rPr>
        <w:t>а</w:t>
      </w:r>
      <w:r w:rsidRPr="00BE0AE5">
        <w:rPr>
          <w:rFonts w:cs="Times New Roman"/>
        </w:rPr>
        <w:t xml:space="preserve">рактера; </w:t>
      </w:r>
    </w:p>
    <w:p w14:paraId="1EB917DD" w14:textId="77777777" w:rsidR="00416B7C" w:rsidRPr="00BE0AE5" w:rsidRDefault="00416B7C" w:rsidP="00416B7C">
      <w:pPr>
        <w:pStyle w:val="body"/>
        <w:rPr>
          <w:rFonts w:cs="Times New Roman"/>
        </w:rPr>
      </w:pPr>
      <w:r w:rsidRPr="00BE0AE5">
        <w:rPr>
          <w:rFonts w:cs="Times New Roman"/>
        </w:rPr>
        <w:lastRenderedPageBreak/>
        <w:t>предложения с конструкцией to be going to + инфинитив и формы Future Simple Tense и Present Continuous Tense для выражения будущего действия.</w:t>
      </w:r>
    </w:p>
    <w:p w14:paraId="3DD54DA8" w14:textId="77777777" w:rsidR="00416B7C" w:rsidRPr="00BE0AE5" w:rsidRDefault="00416B7C" w:rsidP="00416B7C">
      <w:pPr>
        <w:pStyle w:val="body"/>
        <w:rPr>
          <w:rFonts w:cs="Times New Roman"/>
        </w:rPr>
      </w:pPr>
      <w:r w:rsidRPr="00BE0AE5">
        <w:rPr>
          <w:rFonts w:cs="Times New Roman"/>
        </w:rPr>
        <w:t xml:space="preserve">Конструкция used to + инфинитив глагола. </w:t>
      </w:r>
    </w:p>
    <w:p w14:paraId="3B10EDBD" w14:textId="77777777" w:rsidR="00416B7C" w:rsidRPr="00BE0AE5" w:rsidRDefault="00416B7C" w:rsidP="00416B7C">
      <w:pPr>
        <w:pStyle w:val="body"/>
        <w:rPr>
          <w:rFonts w:cs="Times New Roman"/>
        </w:rPr>
      </w:pPr>
      <w:r w:rsidRPr="00BE0AE5">
        <w:rPr>
          <w:rFonts w:cs="Times New Roman"/>
        </w:rPr>
        <w:t>Глаголы в наиболее употребительных формах страдательного залога (Present/Past Simple Passive).</w:t>
      </w:r>
    </w:p>
    <w:p w14:paraId="137D3EFC" w14:textId="77777777" w:rsidR="00416B7C" w:rsidRPr="00BE0AE5" w:rsidRDefault="00416B7C" w:rsidP="00416B7C">
      <w:pPr>
        <w:pStyle w:val="body"/>
        <w:rPr>
          <w:rFonts w:cs="Times New Roman"/>
          <w:spacing w:val="-2"/>
        </w:rPr>
      </w:pPr>
      <w:r w:rsidRPr="00BE0AE5">
        <w:rPr>
          <w:rFonts w:cs="Times New Roman"/>
          <w:spacing w:val="-2"/>
        </w:rPr>
        <w:t>Предлоги, употребляемые с глаголами в страдательном залоге.</w:t>
      </w:r>
    </w:p>
    <w:p w14:paraId="46E5FC6C" w14:textId="77777777" w:rsidR="00416B7C" w:rsidRPr="00BE0AE5" w:rsidRDefault="00416B7C" w:rsidP="00416B7C">
      <w:pPr>
        <w:pStyle w:val="body"/>
        <w:rPr>
          <w:rFonts w:cs="Times New Roman"/>
        </w:rPr>
      </w:pPr>
      <w:r w:rsidRPr="00BE0AE5">
        <w:rPr>
          <w:rFonts w:cs="Times New Roman"/>
        </w:rPr>
        <w:t xml:space="preserve">Модальный глагол might. </w:t>
      </w:r>
    </w:p>
    <w:p w14:paraId="0011A1E4" w14:textId="77777777" w:rsidR="00416B7C" w:rsidRPr="00BE0AE5" w:rsidRDefault="00416B7C" w:rsidP="00416B7C">
      <w:pPr>
        <w:pStyle w:val="body"/>
        <w:rPr>
          <w:rFonts w:cs="Times New Roman"/>
        </w:rPr>
      </w:pPr>
      <w:r w:rsidRPr="00BE0AE5">
        <w:rPr>
          <w:rFonts w:cs="Times New Roman"/>
        </w:rPr>
        <w:t>Наречия, совпадающие по форме с прилагательными (fast, high; early).</w:t>
      </w:r>
    </w:p>
    <w:p w14:paraId="3F7C5576" w14:textId="77777777" w:rsidR="00416B7C" w:rsidRPr="00BE0AE5" w:rsidRDefault="00416B7C" w:rsidP="00416B7C">
      <w:pPr>
        <w:pStyle w:val="body"/>
        <w:rPr>
          <w:rFonts w:cs="Times New Roman"/>
          <w:lang w:val="en-US"/>
        </w:rPr>
      </w:pPr>
      <w:r w:rsidRPr="00BE0AE5">
        <w:rPr>
          <w:rFonts w:cs="Times New Roman"/>
        </w:rPr>
        <w:t>Местоимения</w:t>
      </w:r>
      <w:r w:rsidRPr="00BE0AE5">
        <w:rPr>
          <w:rFonts w:cs="Times New Roman"/>
          <w:lang w:val="en-US"/>
        </w:rPr>
        <w:t xml:space="preserve"> other/another, both, all, one.</w:t>
      </w:r>
    </w:p>
    <w:p w14:paraId="1FE75B19" w14:textId="77777777" w:rsidR="00416B7C" w:rsidRPr="00BE0AE5" w:rsidRDefault="00416B7C" w:rsidP="00416B7C">
      <w:pPr>
        <w:pStyle w:val="body"/>
        <w:rPr>
          <w:rFonts w:cs="Times New Roman"/>
        </w:rPr>
      </w:pPr>
      <w:r w:rsidRPr="00BE0AE5">
        <w:rPr>
          <w:rFonts w:cs="Times New Roman"/>
        </w:rPr>
        <w:t xml:space="preserve">Количественные числительные для обозначения больших чисел (до 1 000 000). </w:t>
      </w:r>
    </w:p>
    <w:p w14:paraId="099E9D49" w14:textId="77777777" w:rsidR="00416B7C" w:rsidRPr="00BE0AE5" w:rsidRDefault="00416B7C" w:rsidP="00416B7C">
      <w:pPr>
        <w:pStyle w:val="h4Header"/>
        <w:spacing w:before="340"/>
        <w:rPr>
          <w:rFonts w:cs="Times New Roman"/>
        </w:rPr>
      </w:pPr>
      <w:r w:rsidRPr="00BE0AE5">
        <w:rPr>
          <w:rFonts w:cs="Times New Roman"/>
        </w:rPr>
        <w:t>Социокультурные знания и умения</w:t>
      </w:r>
    </w:p>
    <w:p w14:paraId="2504ACC6" w14:textId="77777777"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w:t>
      </w:r>
      <w:r w:rsidRPr="00BE0AE5">
        <w:rPr>
          <w:rFonts w:cs="Times New Roman"/>
        </w:rPr>
        <w:t>е</w:t>
      </w:r>
      <w:r w:rsidRPr="00BE0AE5">
        <w:rPr>
          <w:rFonts w:cs="Times New Roman"/>
        </w:rPr>
        <w:t>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F64E4B2"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w:t>
      </w:r>
      <w:r w:rsidRPr="00BE0AE5">
        <w:rPr>
          <w:rFonts w:cs="Times New Roman"/>
        </w:rPr>
        <w:t>о</w:t>
      </w:r>
      <w:r w:rsidRPr="00BE0AE5">
        <w:rPr>
          <w:rFonts w:cs="Times New Roman"/>
        </w:rPr>
        <w:t>требительной тематической фоновой лексики и реалий в рамках от</w:t>
      </w:r>
      <w:r w:rsidRPr="00BE0AE5">
        <w:rPr>
          <w:rFonts w:cs="Times New Roman"/>
        </w:rPr>
        <w:t>о</w:t>
      </w:r>
      <w:r w:rsidRPr="00BE0AE5">
        <w:rPr>
          <w:rFonts w:cs="Times New Roman"/>
        </w:rPr>
        <w:t>бранного тематического содержания (основные национальные праз</w:t>
      </w:r>
      <w:r w:rsidRPr="00BE0AE5">
        <w:rPr>
          <w:rFonts w:cs="Times New Roman"/>
        </w:rPr>
        <w:t>д</w:t>
      </w:r>
      <w:r w:rsidRPr="00BE0AE5">
        <w:rPr>
          <w:rFonts w:cs="Times New Roman"/>
        </w:rPr>
        <w:t>ники, традиции в питании и проведении досуга, система образования).</w:t>
      </w:r>
    </w:p>
    <w:p w14:paraId="1CA6666B" w14:textId="77777777" w:rsidR="00416B7C" w:rsidRPr="00BE0AE5" w:rsidRDefault="00416B7C" w:rsidP="00416B7C">
      <w:pPr>
        <w:pStyle w:val="body"/>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w:t>
      </w:r>
      <w:r w:rsidRPr="00BE0AE5">
        <w:rPr>
          <w:rFonts w:cs="Times New Roman"/>
        </w:rPr>
        <w:t>о</w:t>
      </w:r>
      <w:r w:rsidRPr="00BE0AE5">
        <w:rPr>
          <w:rFonts w:cs="Times New Roman"/>
        </w:rPr>
        <w:t>стями образа жизни и культуры страны/стран изучаемого языка (и</w:t>
      </w:r>
      <w:r w:rsidRPr="00BE0AE5">
        <w:rPr>
          <w:rFonts w:cs="Times New Roman"/>
        </w:rPr>
        <w:t>з</w:t>
      </w:r>
      <w:r w:rsidRPr="00BE0AE5">
        <w:rPr>
          <w:rFonts w:cs="Times New Roman"/>
        </w:rPr>
        <w:t xml:space="preserve">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36B3E3F9" w14:textId="77777777" w:rsidR="00416B7C" w:rsidRPr="00BE0AE5" w:rsidRDefault="00416B7C" w:rsidP="00416B7C">
      <w:pPr>
        <w:pStyle w:val="body"/>
        <w:rPr>
          <w:rFonts w:cs="Times New Roman"/>
        </w:rPr>
      </w:pPr>
      <w:r w:rsidRPr="00BE0AE5">
        <w:rPr>
          <w:rFonts w:cs="Times New Roman"/>
        </w:rPr>
        <w:t xml:space="preserve">Развитие умений: </w:t>
      </w:r>
    </w:p>
    <w:p w14:paraId="2E3D9DC7" w14:textId="77777777" w:rsidR="00416B7C" w:rsidRPr="00BE0AE5" w:rsidRDefault="00416B7C" w:rsidP="00416B7C">
      <w:pPr>
        <w:pStyle w:val="body"/>
        <w:rPr>
          <w:rFonts w:cs="Times New Roman"/>
        </w:rPr>
      </w:pPr>
      <w:r w:rsidRPr="00BE0AE5">
        <w:rPr>
          <w:rFonts w:cs="Times New Roman"/>
        </w:rPr>
        <w:t>писать свои имя и фамилию, а также имена и фамилии своих ро</w:t>
      </w:r>
      <w:r w:rsidRPr="00BE0AE5">
        <w:rPr>
          <w:rFonts w:cs="Times New Roman"/>
        </w:rPr>
        <w:t>д</w:t>
      </w:r>
      <w:r w:rsidRPr="00BE0AE5">
        <w:rPr>
          <w:rFonts w:cs="Times New Roman"/>
        </w:rPr>
        <w:t xml:space="preserve">ственников и друзей на английском языке; </w:t>
      </w:r>
    </w:p>
    <w:p w14:paraId="0CDA985D"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14:paraId="3913DCAF" w14:textId="77777777" w:rsidR="00416B7C" w:rsidRPr="00BE0AE5" w:rsidRDefault="00416B7C" w:rsidP="00416B7C">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4A06088E"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p>
    <w:p w14:paraId="64830766" w14:textId="77777777"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w:t>
      </w:r>
      <w:r w:rsidRPr="00BE0AE5">
        <w:rPr>
          <w:rFonts w:cs="Times New Roman"/>
        </w:rPr>
        <w:t>о</w:t>
      </w:r>
      <w:r w:rsidRPr="00BE0AE5">
        <w:rPr>
          <w:rFonts w:cs="Times New Roman"/>
        </w:rPr>
        <w:t>примечательности;</w:t>
      </w:r>
    </w:p>
    <w:p w14:paraId="11BFCFC4" w14:textId="77777777" w:rsidR="00416B7C" w:rsidRPr="00BE0AE5" w:rsidRDefault="00416B7C" w:rsidP="00416B7C">
      <w:pPr>
        <w:pStyle w:val="body"/>
        <w:rPr>
          <w:rFonts w:cs="Times New Roman"/>
        </w:rPr>
      </w:pPr>
      <w:r w:rsidRPr="00BE0AE5">
        <w:rPr>
          <w:rFonts w:cs="Times New Roman"/>
        </w:rPr>
        <w:lastRenderedPageBreak/>
        <w:t>кратко рассказывать о выдающихся людях родной страны и страны/стран изучаемого языка (учёных, писателях, поэтах, спорт</w:t>
      </w:r>
      <w:r w:rsidRPr="00BE0AE5">
        <w:rPr>
          <w:rFonts w:cs="Times New Roman"/>
        </w:rPr>
        <w:t>с</w:t>
      </w:r>
      <w:r w:rsidRPr="00BE0AE5">
        <w:rPr>
          <w:rFonts w:cs="Times New Roman"/>
        </w:rPr>
        <w:t>менах).</w:t>
      </w:r>
    </w:p>
    <w:p w14:paraId="06924169" w14:textId="77777777" w:rsidR="00416B7C" w:rsidRPr="00BE0AE5" w:rsidRDefault="00416B7C" w:rsidP="00416B7C">
      <w:pPr>
        <w:pStyle w:val="h4Header"/>
        <w:rPr>
          <w:rFonts w:cs="Times New Roman"/>
        </w:rPr>
      </w:pPr>
      <w:r w:rsidRPr="00BE0AE5">
        <w:rPr>
          <w:rFonts w:cs="Times New Roman"/>
        </w:rPr>
        <w:t>Компенсаторные умения</w:t>
      </w:r>
    </w:p>
    <w:p w14:paraId="33E41D41"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в том числе контекстуальной, догадки; при непосредственном общении догад</w:t>
      </w:r>
      <w:r w:rsidRPr="00BE0AE5">
        <w:rPr>
          <w:rFonts w:cs="Times New Roman"/>
        </w:rPr>
        <w:t>ы</w:t>
      </w:r>
      <w:r w:rsidRPr="00BE0AE5">
        <w:rPr>
          <w:rFonts w:cs="Times New Roman"/>
        </w:rPr>
        <w:t>ваться о значении незнакомых слов с помощью используемых собесе</w:t>
      </w:r>
      <w:r w:rsidRPr="00BE0AE5">
        <w:rPr>
          <w:rFonts w:cs="Times New Roman"/>
        </w:rPr>
        <w:t>д</w:t>
      </w:r>
      <w:r w:rsidRPr="00BE0AE5">
        <w:rPr>
          <w:rFonts w:cs="Times New Roman"/>
        </w:rPr>
        <w:t xml:space="preserve">ником жестов и мимики. </w:t>
      </w:r>
    </w:p>
    <w:p w14:paraId="514324B9" w14:textId="77777777"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14:paraId="17E4AC72"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w:t>
      </w:r>
      <w:r w:rsidRPr="00BE0AE5">
        <w:rPr>
          <w:rFonts w:cs="Times New Roman"/>
        </w:rPr>
        <w:t>ы</w:t>
      </w:r>
      <w:r w:rsidRPr="00BE0AE5">
        <w:rPr>
          <w:rFonts w:cs="Times New Roman"/>
        </w:rPr>
        <w:t>сказываний ключевых слов, плана.</w:t>
      </w:r>
    </w:p>
    <w:p w14:paraId="3AB83FB8"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w:t>
      </w:r>
      <w:r w:rsidRPr="00BE0AE5">
        <w:rPr>
          <w:rFonts w:cs="Times New Roman"/>
        </w:rPr>
        <w:t>о</w:t>
      </w:r>
      <w:r w:rsidRPr="00BE0AE5">
        <w:rPr>
          <w:rFonts w:cs="Times New Roman"/>
        </w:rPr>
        <w:t>нимания основного содержания прочитанного/прослушанного текста или для нахождения в тексте запрашиваемой информации.</w:t>
      </w:r>
    </w:p>
    <w:p w14:paraId="4971596C"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14:paraId="1C806D70" w14:textId="77777777" w:rsidR="00416B7C" w:rsidRPr="00BE0AE5" w:rsidRDefault="00416B7C" w:rsidP="00416B7C">
      <w:pPr>
        <w:pStyle w:val="h3Header"/>
        <w:spacing w:before="227"/>
        <w:rPr>
          <w:rFonts w:cs="Times New Roman"/>
        </w:rPr>
      </w:pPr>
      <w:r w:rsidRPr="00BE0AE5">
        <w:rPr>
          <w:rFonts w:cs="Times New Roman"/>
        </w:rPr>
        <w:t>8 класс</w:t>
      </w:r>
    </w:p>
    <w:p w14:paraId="05F31611" w14:textId="77777777" w:rsidR="00416B7C" w:rsidRPr="00BE0AE5" w:rsidRDefault="00416B7C" w:rsidP="00416B7C">
      <w:pPr>
        <w:pStyle w:val="h4-firstHeader"/>
        <w:spacing w:before="57"/>
        <w:rPr>
          <w:rFonts w:cs="Times New Roman"/>
        </w:rPr>
      </w:pPr>
      <w:r w:rsidRPr="00BE0AE5">
        <w:rPr>
          <w:rFonts w:cs="Times New Roman"/>
        </w:rPr>
        <w:t>Коммуникативные умения</w:t>
      </w:r>
    </w:p>
    <w:p w14:paraId="59A23C60"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w:t>
      </w:r>
      <w:r w:rsidRPr="00BE0AE5">
        <w:rPr>
          <w:rFonts w:cs="Times New Roman"/>
        </w:rPr>
        <w:t>с</w:t>
      </w:r>
      <w:r w:rsidRPr="00BE0AE5">
        <w:rPr>
          <w:rFonts w:cs="Times New Roman"/>
        </w:rPr>
        <w:t>пользуя рецептивные и продуктивные виды речевой деятельности в рамках тематического содержания речи.</w:t>
      </w:r>
    </w:p>
    <w:p w14:paraId="3FF3238A" w14:textId="77777777" w:rsidR="00416B7C" w:rsidRPr="00BE0AE5" w:rsidRDefault="00416B7C" w:rsidP="00416B7C">
      <w:pPr>
        <w:pStyle w:val="body"/>
        <w:rPr>
          <w:rFonts w:cs="Times New Roman"/>
        </w:rPr>
      </w:pPr>
      <w:r w:rsidRPr="00BE0AE5">
        <w:rPr>
          <w:rFonts w:cs="Times New Roman"/>
        </w:rPr>
        <w:t>Взаимоотношения в семье и с друзьями.</w:t>
      </w:r>
    </w:p>
    <w:p w14:paraId="6DA737DA"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4316946A"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w:t>
      </w:r>
      <w:r w:rsidRPr="00BE0AE5">
        <w:rPr>
          <w:rFonts w:cs="Times New Roman"/>
        </w:rPr>
        <w:t>е</w:t>
      </w:r>
      <w:r w:rsidRPr="00BE0AE5">
        <w:rPr>
          <w:rFonts w:cs="Times New Roman"/>
        </w:rPr>
        <w:t>атр, музей, спорт, музыка).</w:t>
      </w:r>
    </w:p>
    <w:p w14:paraId="544887D7"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w:t>
      </w:r>
      <w:r w:rsidRPr="00BE0AE5">
        <w:rPr>
          <w:rFonts w:cs="Times New Roman"/>
        </w:rPr>
        <w:t>о</w:t>
      </w:r>
      <w:r w:rsidRPr="00BE0AE5">
        <w:rPr>
          <w:rFonts w:cs="Times New Roman"/>
        </w:rPr>
        <w:t>ванное питание. Посещение врача.</w:t>
      </w:r>
    </w:p>
    <w:p w14:paraId="7D901B1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w:t>
      </w:r>
    </w:p>
    <w:p w14:paraId="1C6B64D2"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F0799B0" w14:textId="77777777"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w:t>
      </w:r>
      <w:r w:rsidRPr="00BE0AE5">
        <w:rPr>
          <w:rFonts w:cs="Times New Roman"/>
        </w:rPr>
        <w:t>а</w:t>
      </w:r>
      <w:r w:rsidRPr="00BE0AE5">
        <w:rPr>
          <w:rFonts w:cs="Times New Roman"/>
        </w:rPr>
        <w:t>рубежным странам.</w:t>
      </w:r>
    </w:p>
    <w:p w14:paraId="419FE721" w14:textId="77777777" w:rsidR="00416B7C" w:rsidRPr="00BE0AE5" w:rsidRDefault="00416B7C" w:rsidP="00416B7C">
      <w:pPr>
        <w:pStyle w:val="body"/>
        <w:rPr>
          <w:rFonts w:cs="Times New Roman"/>
        </w:rPr>
      </w:pPr>
      <w:r w:rsidRPr="00BE0AE5">
        <w:rPr>
          <w:rFonts w:cs="Times New Roman"/>
        </w:rPr>
        <w:t>Природа: флора и фауна. Проблемы экологии. Климат, погода. Ст</w:t>
      </w:r>
      <w:r w:rsidRPr="00BE0AE5">
        <w:rPr>
          <w:rFonts w:cs="Times New Roman"/>
        </w:rPr>
        <w:t>и</w:t>
      </w:r>
      <w:r w:rsidRPr="00BE0AE5">
        <w:rPr>
          <w:rFonts w:cs="Times New Roman"/>
        </w:rPr>
        <w:t>хийные бедствия.</w:t>
      </w:r>
    </w:p>
    <w:p w14:paraId="2E72AFEF" w14:textId="77777777" w:rsidR="00416B7C" w:rsidRPr="00BE0AE5" w:rsidRDefault="00416B7C" w:rsidP="00416B7C">
      <w:pPr>
        <w:pStyle w:val="body"/>
        <w:rPr>
          <w:rFonts w:cs="Times New Roman"/>
        </w:rPr>
      </w:pPr>
      <w:r w:rsidRPr="00BE0AE5">
        <w:rPr>
          <w:rFonts w:cs="Times New Roman"/>
        </w:rPr>
        <w:t>Условия проживания в городской/сельской местности. Транспорт.</w:t>
      </w:r>
    </w:p>
    <w:p w14:paraId="00D44097" w14:textId="77777777" w:rsidR="00416B7C" w:rsidRPr="00BE0AE5" w:rsidRDefault="00416B7C" w:rsidP="00416B7C">
      <w:pPr>
        <w:pStyle w:val="body"/>
        <w:rPr>
          <w:rFonts w:cs="Times New Roman"/>
        </w:rPr>
      </w:pPr>
      <w:r w:rsidRPr="00BE0AE5">
        <w:rPr>
          <w:rFonts w:cs="Times New Roman"/>
        </w:rPr>
        <w:lastRenderedPageBreak/>
        <w:t>Средства массовой информации (телевидение, радио, пресса, Инте</w:t>
      </w:r>
      <w:r w:rsidRPr="00BE0AE5">
        <w:rPr>
          <w:rFonts w:cs="Times New Roman"/>
        </w:rPr>
        <w:t>р</w:t>
      </w:r>
      <w:r w:rsidRPr="00BE0AE5">
        <w:rPr>
          <w:rFonts w:cs="Times New Roman"/>
        </w:rPr>
        <w:t>нет).</w:t>
      </w:r>
    </w:p>
    <w:p w14:paraId="69BE8F62"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w:t>
      </w:r>
      <w:r w:rsidRPr="00BE0AE5">
        <w:rPr>
          <w:rFonts w:cs="Times New Roman"/>
        </w:rPr>
        <w:t>а</w:t>
      </w:r>
      <w:r w:rsidRPr="00BE0AE5">
        <w:rPr>
          <w:rFonts w:cs="Times New Roman"/>
        </w:rPr>
        <w:t>тельности, культурные особенности (национальные праздники, трад</w:t>
      </w:r>
      <w:r w:rsidRPr="00BE0AE5">
        <w:rPr>
          <w:rFonts w:cs="Times New Roman"/>
        </w:rPr>
        <w:t>и</w:t>
      </w:r>
      <w:r w:rsidRPr="00BE0AE5">
        <w:rPr>
          <w:rFonts w:cs="Times New Roman"/>
        </w:rPr>
        <w:t>ции, обычаи).</w:t>
      </w:r>
    </w:p>
    <w:p w14:paraId="4E8F9B16"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14:paraId="763D834A" w14:textId="77777777" w:rsidR="00416B7C" w:rsidRPr="00BE0AE5" w:rsidRDefault="00416B7C" w:rsidP="004C0A11">
      <w:pPr>
        <w:pStyle w:val="h4Header"/>
        <w:keepNext/>
        <w:rPr>
          <w:rFonts w:cs="Times New Roman"/>
        </w:rPr>
      </w:pPr>
      <w:r w:rsidRPr="00BE0AE5">
        <w:rPr>
          <w:rStyle w:val="BoldItalic0"/>
          <w:rFonts w:cs="Times New Roman"/>
        </w:rPr>
        <w:t>Говорение</w:t>
      </w:r>
    </w:p>
    <w:p w14:paraId="30E2A818"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14:paraId="02575E17" w14:textId="77777777" w:rsidR="00416B7C" w:rsidRPr="00BE0AE5" w:rsidRDefault="00416B7C" w:rsidP="00416B7C">
      <w:pPr>
        <w:pStyle w:val="body"/>
        <w:rPr>
          <w:rFonts w:cs="Times New Roman"/>
          <w:spacing w:val="3"/>
        </w:rPr>
      </w:pPr>
      <w:r w:rsidRPr="00BE0AE5">
        <w:rPr>
          <w:rStyle w:val="Italic"/>
          <w:rFonts w:cs="Times New Roman"/>
          <w:spacing w:val="3"/>
        </w:rPr>
        <w:t>диалог этикетного характера:</w:t>
      </w:r>
      <w:r w:rsidRPr="00BE0AE5">
        <w:rPr>
          <w:rFonts w:cs="Times New Roman"/>
          <w:spacing w:val="3"/>
        </w:rPr>
        <w:t xml:space="preserve"> начинать, поддерживать и зака</w:t>
      </w:r>
      <w:r w:rsidRPr="00BE0AE5">
        <w:rPr>
          <w:rFonts w:cs="Times New Roman"/>
          <w:spacing w:val="3"/>
        </w:rPr>
        <w:t>н</w:t>
      </w:r>
      <w:r w:rsidRPr="00BE0AE5">
        <w:rPr>
          <w:rFonts w:cs="Times New Roman"/>
          <w:spacing w:val="3"/>
        </w:rPr>
        <w:t>чивать разговор, вежливо переспрашивать; поздравлять с праздником, выражать пожелания и вежливо реагировать на поздравление; выр</w:t>
      </w:r>
      <w:r w:rsidRPr="00BE0AE5">
        <w:rPr>
          <w:rFonts w:cs="Times New Roman"/>
          <w:spacing w:val="3"/>
        </w:rPr>
        <w:t>а</w:t>
      </w:r>
      <w:r w:rsidRPr="00BE0AE5">
        <w:rPr>
          <w:rFonts w:cs="Times New Roman"/>
          <w:spacing w:val="3"/>
        </w:rPr>
        <w:t>жать благодарность; вежливо соглашаться на предлож</w:t>
      </w:r>
      <w:r w:rsidRPr="00BE0AE5">
        <w:rPr>
          <w:rFonts w:cs="Times New Roman"/>
          <w:spacing w:val="3"/>
        </w:rPr>
        <w:t>е</w:t>
      </w:r>
      <w:r w:rsidRPr="00BE0AE5">
        <w:rPr>
          <w:rFonts w:cs="Times New Roman"/>
          <w:spacing w:val="3"/>
        </w:rPr>
        <w:t xml:space="preserve">ние/отказываться от предложения собеседника; </w:t>
      </w:r>
    </w:p>
    <w:p w14:paraId="6CC142C3" w14:textId="77777777" w:rsidR="00416B7C" w:rsidRPr="00BE0AE5" w:rsidRDefault="00416B7C" w:rsidP="00416B7C">
      <w:pPr>
        <w:pStyle w:val="body"/>
        <w:rPr>
          <w:rFonts w:cs="Times New Roman"/>
        </w:rPr>
      </w:pPr>
      <w:r w:rsidRPr="00BE0AE5">
        <w:rPr>
          <w:rStyle w:val="Italic"/>
          <w:rFonts w:cs="Times New Roman"/>
        </w:rPr>
        <w:t>диалог — 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w:t>
      </w:r>
      <w:r w:rsidRPr="00BE0AE5">
        <w:rPr>
          <w:rFonts w:cs="Times New Roman"/>
        </w:rPr>
        <w:t>д</w:t>
      </w:r>
      <w:r w:rsidRPr="00BE0AE5">
        <w:rPr>
          <w:rFonts w:cs="Times New Roman"/>
        </w:rPr>
        <w:t xml:space="preserve">ника к совместной деятельности, вежливо соглашаться/не соглашаться на предложение собеседника, объясняя причину своего решения; </w:t>
      </w:r>
    </w:p>
    <w:p w14:paraId="4D2B2BB3"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w:t>
      </w:r>
      <w:r w:rsidRPr="00BE0AE5">
        <w:rPr>
          <w:rFonts w:cs="Times New Roman"/>
        </w:rPr>
        <w:t>к</w:t>
      </w:r>
      <w:r w:rsidRPr="00BE0AE5">
        <w:rPr>
          <w:rFonts w:cs="Times New Roman"/>
        </w:rPr>
        <w:t>там и событиям; запрашивать интересующую информацию; переходить с позиции спрашивающего на позицию отвечающего и наоборот.</w:t>
      </w:r>
    </w:p>
    <w:p w14:paraId="0C386259"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w:t>
      </w:r>
      <w:r w:rsidRPr="00BE0AE5">
        <w:rPr>
          <w:rFonts w:cs="Times New Roman"/>
        </w:rPr>
        <w:t>ю</w:t>
      </w:r>
      <w:r w:rsidRPr="00BE0AE5">
        <w:rPr>
          <w:rFonts w:cs="Times New Roman"/>
        </w:rPr>
        <w:t>страций, фотографий с соблюдением нормы речевого этикета, принятых в стране/странах изучаемого языка.</w:t>
      </w:r>
    </w:p>
    <w:p w14:paraId="6A21AE85" w14:textId="77777777" w:rsidR="00416B7C" w:rsidRPr="00BE0AE5" w:rsidRDefault="00416B7C" w:rsidP="00416B7C">
      <w:pPr>
        <w:pStyle w:val="body"/>
        <w:rPr>
          <w:rFonts w:cs="Times New Roman"/>
        </w:rPr>
      </w:pPr>
      <w:r w:rsidRPr="00BE0AE5">
        <w:rPr>
          <w:rFonts w:cs="Times New Roman"/>
        </w:rPr>
        <w:t>Объём диалога — до 7 реплик со стороны каждого собеседника.</w:t>
      </w:r>
    </w:p>
    <w:p w14:paraId="29311B61"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w:t>
      </w:r>
    </w:p>
    <w:p w14:paraId="5BF423C4" w14:textId="77777777" w:rsidR="00416B7C" w:rsidRPr="00BE0AE5" w:rsidRDefault="00416B7C" w:rsidP="00416B7C">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00CF3A4" w14:textId="77777777" w:rsidR="00416B7C" w:rsidRPr="00BE0AE5" w:rsidRDefault="00416B7C" w:rsidP="00416B7C">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4BEBA176"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299DFF44" w14:textId="77777777" w:rsidR="00416B7C" w:rsidRPr="00BE0AE5" w:rsidRDefault="00416B7C" w:rsidP="00416B7C">
      <w:pPr>
        <w:pStyle w:val="body"/>
        <w:rPr>
          <w:rFonts w:cs="Times New Roman"/>
        </w:rPr>
      </w:pPr>
      <w:r w:rsidRPr="00BE0AE5">
        <w:rPr>
          <w:rFonts w:cs="Times New Roman"/>
        </w:rPr>
        <w:t xml:space="preserve">выражение и аргументирование своего мнения по отношению к услышанному/прочитанному; </w:t>
      </w:r>
    </w:p>
    <w:p w14:paraId="2D568D8D" w14:textId="77777777" w:rsidR="00416B7C" w:rsidRPr="00BE0AE5" w:rsidRDefault="00416B7C" w:rsidP="00416B7C">
      <w:pPr>
        <w:pStyle w:val="body"/>
        <w:rPr>
          <w:rFonts w:cs="Times New Roman"/>
        </w:rPr>
      </w:pPr>
      <w:r w:rsidRPr="00BE0AE5">
        <w:rPr>
          <w:rFonts w:cs="Times New Roman"/>
        </w:rPr>
        <w:lastRenderedPageBreak/>
        <w:t>изложение (пересказ) основного содержания прочитанн</w:t>
      </w:r>
      <w:r w:rsidRPr="00BE0AE5">
        <w:rPr>
          <w:rFonts w:cs="Times New Roman"/>
        </w:rPr>
        <w:t>о</w:t>
      </w:r>
      <w:r w:rsidRPr="00BE0AE5">
        <w:rPr>
          <w:rFonts w:cs="Times New Roman"/>
        </w:rPr>
        <w:t xml:space="preserve">го/прослушанного текста; </w:t>
      </w:r>
    </w:p>
    <w:p w14:paraId="6C811663" w14:textId="77777777" w:rsidR="00416B7C" w:rsidRPr="00BE0AE5" w:rsidRDefault="00416B7C" w:rsidP="00416B7C">
      <w:pPr>
        <w:pStyle w:val="body"/>
        <w:rPr>
          <w:rFonts w:cs="Times New Roman"/>
        </w:rPr>
      </w:pPr>
      <w:r w:rsidRPr="00BE0AE5">
        <w:rPr>
          <w:rFonts w:cs="Times New Roman"/>
        </w:rPr>
        <w:t>составление рассказа по картинкам;</w:t>
      </w:r>
    </w:p>
    <w:p w14:paraId="2F44CEB3" w14:textId="77777777"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14:paraId="7DBA70E1"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74896F5B"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9—10 фраз. </w:t>
      </w:r>
    </w:p>
    <w:p w14:paraId="5781ED91"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Style w:val="Bold"/>
          <w:rFonts w:cs="Times New Roman"/>
        </w:rPr>
        <w:t xml:space="preserve"> </w:t>
      </w:r>
    </w:p>
    <w:p w14:paraId="2E83C917" w14:textId="77777777"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w:t>
      </w:r>
      <w:r w:rsidRPr="00BE0AE5">
        <w:rPr>
          <w:rFonts w:cs="Times New Roman"/>
        </w:rPr>
        <w:t>т</w:t>
      </w:r>
      <w:r w:rsidRPr="00BE0AE5">
        <w:rPr>
          <w:rFonts w:cs="Times New Roman"/>
        </w:rPr>
        <w:t>дельных деталей.</w:t>
      </w:r>
    </w:p>
    <w:p w14:paraId="10C64309" w14:textId="77777777" w:rsidR="00416B7C" w:rsidRPr="00BE0AE5" w:rsidRDefault="00416B7C" w:rsidP="00416B7C">
      <w:pPr>
        <w:pStyle w:val="body"/>
        <w:rPr>
          <w:rFonts w:cs="Times New Roman"/>
        </w:rPr>
      </w:pPr>
      <w:r w:rsidRPr="00BE0AE5">
        <w:rPr>
          <w:rFonts w:cs="Times New Roman"/>
        </w:rPr>
        <w:t>При опосредованном общении: дальнейшее развитие восприятия и понимания на слух несложных аутентичных текстов, содержащих о</w:t>
      </w:r>
      <w:r w:rsidRPr="00BE0AE5">
        <w:rPr>
          <w:rFonts w:cs="Times New Roman"/>
        </w:rPr>
        <w:t>т</w:t>
      </w:r>
      <w:r w:rsidRPr="00BE0AE5">
        <w:rPr>
          <w:rFonts w:cs="Times New Roman"/>
        </w:rPr>
        <w:t>дельные неизученные языковые явления, с разной глубиной проникн</w:t>
      </w:r>
      <w:r w:rsidRPr="00BE0AE5">
        <w:rPr>
          <w:rFonts w:cs="Times New Roman"/>
        </w:rPr>
        <w:t>о</w:t>
      </w:r>
      <w:r w:rsidRPr="00BE0AE5">
        <w:rPr>
          <w:rFonts w:cs="Times New Roman"/>
        </w:rPr>
        <w:t>вения в их содержание в зависимости от поставленной коммуникативной задачи: с пониманием основного содержания; с пониманием ну</w:t>
      </w:r>
      <w:r w:rsidRPr="00BE0AE5">
        <w:rPr>
          <w:rFonts w:cs="Times New Roman"/>
        </w:rPr>
        <w:t>ж</w:t>
      </w:r>
      <w:r w:rsidRPr="00BE0AE5">
        <w:rPr>
          <w:rFonts w:cs="Times New Roman"/>
        </w:rPr>
        <w:t xml:space="preserve">ной/интересующей/запрашиваемой информации. </w:t>
      </w:r>
    </w:p>
    <w:p w14:paraId="21067548" w14:textId="77777777" w:rsidR="00416B7C" w:rsidRPr="00BE0AE5" w:rsidRDefault="00416B7C" w:rsidP="00416B7C">
      <w:pPr>
        <w:pStyle w:val="body"/>
        <w:rPr>
          <w:rFonts w:cs="Times New Roman"/>
          <w:spacing w:val="-1"/>
        </w:rPr>
      </w:pPr>
      <w:r w:rsidRPr="00BE0AE5">
        <w:rPr>
          <w:rFonts w:cs="Times New Roman"/>
          <w:spacing w:val="-1"/>
        </w:rPr>
        <w:t>Аудирование с пониманием основного содержания текста предпол</w:t>
      </w:r>
      <w:r w:rsidRPr="00BE0AE5">
        <w:rPr>
          <w:rFonts w:cs="Times New Roman"/>
          <w:spacing w:val="-1"/>
        </w:rPr>
        <w:t>а</w:t>
      </w:r>
      <w:r w:rsidRPr="00BE0AE5">
        <w:rPr>
          <w:rFonts w:cs="Times New Roman"/>
          <w:spacing w:val="-1"/>
        </w:rPr>
        <w:t>гает умение определять основную тему/идею и главные факты/события в воспринимаемом на слух тексте, отделять главную информацию от вт</w:t>
      </w:r>
      <w:r w:rsidRPr="00BE0AE5">
        <w:rPr>
          <w:rFonts w:cs="Times New Roman"/>
          <w:spacing w:val="-1"/>
        </w:rPr>
        <w:t>о</w:t>
      </w:r>
      <w:r w:rsidRPr="00BE0AE5">
        <w:rPr>
          <w:rFonts w:cs="Times New Roman"/>
          <w:spacing w:val="-1"/>
        </w:rPr>
        <w:t>ростепенной, прогнозировать содержание текста по началу сообщения; игнорировать незнакомые слова, не существенные для понимания о</w:t>
      </w:r>
      <w:r w:rsidRPr="00BE0AE5">
        <w:rPr>
          <w:rFonts w:cs="Times New Roman"/>
          <w:spacing w:val="-1"/>
        </w:rPr>
        <w:t>с</w:t>
      </w:r>
      <w:r w:rsidRPr="00BE0AE5">
        <w:rPr>
          <w:rFonts w:cs="Times New Roman"/>
          <w:spacing w:val="-1"/>
        </w:rPr>
        <w:t>новного содержания.</w:t>
      </w:r>
    </w:p>
    <w:p w14:paraId="0FCE09CD" w14:textId="77777777"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w:t>
      </w:r>
      <w:r w:rsidRPr="00BE0AE5">
        <w:rPr>
          <w:rFonts w:cs="Times New Roman"/>
        </w:rPr>
        <w:t>ж</w:t>
      </w:r>
      <w:r w:rsidRPr="00BE0AE5">
        <w:rPr>
          <w:rFonts w:cs="Times New Roman"/>
        </w:rPr>
        <w:t>ную/интересующую/запрашиваемую информацию, представленную в эксплицитной (явной) форме, в воспринимаемом на слух тексте.</w:t>
      </w:r>
    </w:p>
    <w:p w14:paraId="6E5AAB40"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w:t>
      </w:r>
      <w:r w:rsidRPr="00BE0AE5">
        <w:rPr>
          <w:rFonts w:cs="Times New Roman"/>
        </w:rPr>
        <w:t>и</w:t>
      </w:r>
      <w:r w:rsidRPr="00BE0AE5">
        <w:rPr>
          <w:rFonts w:cs="Times New Roman"/>
        </w:rPr>
        <w:t>онного характера.</w:t>
      </w:r>
    </w:p>
    <w:p w14:paraId="2768B5C8"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14:paraId="77127320" w14:textId="77777777" w:rsidR="00416B7C" w:rsidRPr="00BE0AE5" w:rsidRDefault="00416B7C" w:rsidP="00416B7C">
      <w:pPr>
        <w:pStyle w:val="h4Header"/>
        <w:rPr>
          <w:rFonts w:cs="Times New Roman"/>
        </w:rPr>
      </w:pPr>
      <w:r w:rsidRPr="00BE0AE5">
        <w:rPr>
          <w:rStyle w:val="BoldItalic0"/>
          <w:rFonts w:cs="Times New Roman"/>
        </w:rPr>
        <w:t>Смысловое чтение</w:t>
      </w:r>
    </w:p>
    <w:p w14:paraId="19D778AE"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неизученные языковые явления, с различной глубиной проникновения в их содерж</w:t>
      </w:r>
      <w:r w:rsidRPr="00BE0AE5">
        <w:rPr>
          <w:rFonts w:cs="Times New Roman"/>
        </w:rPr>
        <w:t>а</w:t>
      </w:r>
      <w:r w:rsidRPr="00BE0AE5">
        <w:rPr>
          <w:rFonts w:cs="Times New Roman"/>
        </w:rPr>
        <w:t>ние в зависимости от поставленной коммуникативной задачи: с пон</w:t>
      </w:r>
      <w:r w:rsidRPr="00BE0AE5">
        <w:rPr>
          <w:rFonts w:cs="Times New Roman"/>
        </w:rPr>
        <w:t>и</w:t>
      </w:r>
      <w:r w:rsidRPr="00BE0AE5">
        <w:rPr>
          <w:rFonts w:cs="Times New Roman"/>
        </w:rPr>
        <w:t>манием основного содержания; с пониманием ну</w:t>
      </w:r>
      <w:r w:rsidRPr="00BE0AE5">
        <w:rPr>
          <w:rFonts w:cs="Times New Roman"/>
        </w:rPr>
        <w:t>ж</w:t>
      </w:r>
      <w:r w:rsidRPr="00BE0AE5">
        <w:rPr>
          <w:rFonts w:cs="Times New Roman"/>
        </w:rPr>
        <w:lastRenderedPageBreak/>
        <w:t>ной/интересующей/запрашиваемой информации; с полным пониманием содержания.</w:t>
      </w:r>
    </w:p>
    <w:p w14:paraId="7A3D6DF8" w14:textId="77777777"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w:t>
      </w:r>
      <w:r w:rsidRPr="00BE0AE5">
        <w:rPr>
          <w:rFonts w:cs="Times New Roman"/>
        </w:rPr>
        <w:t>к</w:t>
      </w:r>
      <w:r w:rsidRPr="00BE0AE5">
        <w:rPr>
          <w:rFonts w:cs="Times New Roman"/>
        </w:rPr>
        <w:t>ты/события (опуская второстепенные); прогнозировать содержание текста по заголовку/началу текста; определять логическую последов</w:t>
      </w:r>
      <w:r w:rsidRPr="00BE0AE5">
        <w:rPr>
          <w:rFonts w:cs="Times New Roman"/>
        </w:rPr>
        <w:t>а</w:t>
      </w:r>
      <w:r w:rsidRPr="00BE0AE5">
        <w:rPr>
          <w:rFonts w:cs="Times New Roman"/>
        </w:rPr>
        <w:t>тельность главных фактов, событий; игнорировать незнакомые слова, несущественные для понимания основного содержания; понимать и</w:t>
      </w:r>
      <w:r w:rsidRPr="00BE0AE5">
        <w:rPr>
          <w:rFonts w:cs="Times New Roman"/>
        </w:rPr>
        <w:t>н</w:t>
      </w:r>
      <w:r w:rsidRPr="00BE0AE5">
        <w:rPr>
          <w:rFonts w:cs="Times New Roman"/>
        </w:rPr>
        <w:t xml:space="preserve">тернациональные слова. </w:t>
      </w:r>
    </w:p>
    <w:p w14:paraId="21B0BD3B" w14:textId="77777777"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пониманием нужной/интересующей/запрашиваемой</w:t>
      </w:r>
      <w:r w:rsidRPr="00BE0AE5">
        <w:rPr>
          <w:rFonts w:cs="Times New Roman"/>
        </w:rPr>
        <w:t xml:space="preserve"> </w:t>
      </w:r>
      <w:r w:rsidRPr="00BE0AE5">
        <w:rPr>
          <w:rStyle w:val="Italic"/>
          <w:rFonts w:cs="Times New Roman"/>
        </w:rPr>
        <w:t>и</w:t>
      </w:r>
      <w:r w:rsidRPr="00BE0AE5">
        <w:rPr>
          <w:rStyle w:val="Italic"/>
          <w:rFonts w:cs="Times New Roman"/>
        </w:rPr>
        <w:t>н</w:t>
      </w:r>
      <w:r w:rsidRPr="00BE0AE5">
        <w:rPr>
          <w:rStyle w:val="Italic"/>
          <w:rFonts w:cs="Times New Roman"/>
        </w:rPr>
        <w:t>формации</w:t>
      </w:r>
      <w:r w:rsidRPr="00BE0AE5">
        <w:rPr>
          <w:rFonts w:cs="Times New Roman"/>
        </w:rPr>
        <w:t xml:space="preserve"> предполагает умение находить прочитанном тексте и пон</w:t>
      </w:r>
      <w:r w:rsidRPr="00BE0AE5">
        <w:rPr>
          <w:rFonts w:cs="Times New Roman"/>
        </w:rPr>
        <w:t>и</w:t>
      </w:r>
      <w:r w:rsidRPr="00BE0AE5">
        <w:rPr>
          <w:rFonts w:cs="Times New Roman"/>
        </w:rPr>
        <w:t>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45836E9" w14:textId="77777777" w:rsidR="00416B7C" w:rsidRPr="00BE0AE5" w:rsidRDefault="00416B7C" w:rsidP="00416B7C">
      <w:pPr>
        <w:pStyle w:val="body"/>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14:paraId="173F3E25" w14:textId="77777777" w:rsidR="00416B7C" w:rsidRPr="00BE0AE5" w:rsidRDefault="00416B7C" w:rsidP="00416B7C">
      <w:pPr>
        <w:pStyle w:val="body"/>
        <w:rPr>
          <w:rFonts w:cs="Times New Roman"/>
          <w:spacing w:val="-1"/>
        </w:rPr>
      </w:pPr>
      <w:r w:rsidRPr="00BE0AE5">
        <w:rPr>
          <w:rFonts w:cs="Times New Roman"/>
          <w:spacing w:val="-1"/>
        </w:rPr>
        <w:t xml:space="preserve">Чтение </w:t>
      </w:r>
      <w:r w:rsidRPr="00BE0AE5">
        <w:rPr>
          <w:rStyle w:val="Italic"/>
          <w:rFonts w:cs="Times New Roman"/>
          <w:spacing w:val="-1"/>
        </w:rPr>
        <w:t>с полным пониманием содержания</w:t>
      </w:r>
      <w:r w:rsidRPr="00BE0AE5">
        <w:rPr>
          <w:rFonts w:cs="Times New Roman"/>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w:t>
      </w:r>
      <w:r w:rsidRPr="00BE0AE5">
        <w:rPr>
          <w:rFonts w:cs="Times New Roman"/>
          <w:spacing w:val="-1"/>
        </w:rPr>
        <w:t>ч</w:t>
      </w:r>
      <w:r w:rsidRPr="00BE0AE5">
        <w:rPr>
          <w:rFonts w:cs="Times New Roman"/>
          <w:spacing w:val="-1"/>
        </w:rPr>
        <w:t>ного перевода), устанавливать причинно-следственную взаимосвязь и</w:t>
      </w:r>
      <w:r w:rsidRPr="00BE0AE5">
        <w:rPr>
          <w:rFonts w:cs="Times New Roman"/>
          <w:spacing w:val="-1"/>
        </w:rPr>
        <w:t>з</w:t>
      </w:r>
      <w:r w:rsidRPr="00BE0AE5">
        <w:rPr>
          <w:rFonts w:cs="Times New Roman"/>
          <w:spacing w:val="-1"/>
        </w:rPr>
        <w:t>ложенных в тексте фактов и событий, восстанавливать текст из разро</w:t>
      </w:r>
      <w:r w:rsidRPr="00BE0AE5">
        <w:rPr>
          <w:rFonts w:cs="Times New Roman"/>
          <w:spacing w:val="-1"/>
        </w:rPr>
        <w:t>з</w:t>
      </w:r>
      <w:r w:rsidRPr="00BE0AE5">
        <w:rPr>
          <w:rFonts w:cs="Times New Roman"/>
          <w:spacing w:val="-1"/>
        </w:rPr>
        <w:t>ненных абзацев.</w:t>
      </w:r>
    </w:p>
    <w:p w14:paraId="703FDF70" w14:textId="77777777" w:rsidR="00416B7C" w:rsidRPr="00BE0AE5" w:rsidRDefault="00416B7C" w:rsidP="00416B7C">
      <w:pPr>
        <w:pStyle w:val="body"/>
        <w:rPr>
          <w:rFonts w:cs="Times New Roman"/>
        </w:rPr>
      </w:pPr>
      <w:r w:rsidRPr="00BE0AE5">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w:t>
      </w:r>
      <w:r w:rsidRPr="00BE0AE5">
        <w:rPr>
          <w:rFonts w:cs="Times New Roman"/>
        </w:rPr>
        <w:t>и</w:t>
      </w:r>
      <w:r w:rsidRPr="00BE0AE5">
        <w:rPr>
          <w:rFonts w:cs="Times New Roman"/>
        </w:rPr>
        <w:t>нарный рецепт, меню, электронное сообщение личного характера, ст</w:t>
      </w:r>
      <w:r w:rsidRPr="00BE0AE5">
        <w:rPr>
          <w:rFonts w:cs="Times New Roman"/>
        </w:rPr>
        <w:t>и</w:t>
      </w:r>
      <w:r w:rsidRPr="00BE0AE5">
        <w:rPr>
          <w:rFonts w:cs="Times New Roman"/>
        </w:rPr>
        <w:t>хотворение.</w:t>
      </w:r>
    </w:p>
    <w:p w14:paraId="5D6BCF43"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350—500 слов. </w:t>
      </w:r>
    </w:p>
    <w:p w14:paraId="0BFB15AF" w14:textId="77777777" w:rsidR="00416B7C" w:rsidRPr="00BE0AE5" w:rsidRDefault="00416B7C" w:rsidP="00416B7C">
      <w:pPr>
        <w:pStyle w:val="h4Header"/>
        <w:spacing w:before="340"/>
        <w:rPr>
          <w:rFonts w:cs="Times New Roman"/>
        </w:rPr>
      </w:pPr>
      <w:r w:rsidRPr="00BE0AE5">
        <w:rPr>
          <w:rStyle w:val="BoldItalic0"/>
          <w:rFonts w:cs="Times New Roman"/>
        </w:rPr>
        <w:t>Письменная речь</w:t>
      </w:r>
      <w:r w:rsidRPr="00BE0AE5">
        <w:rPr>
          <w:rFonts w:cs="Times New Roman"/>
        </w:rPr>
        <w:t xml:space="preserve"> </w:t>
      </w:r>
    </w:p>
    <w:p w14:paraId="3A7B93F8"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31E8702E" w14:textId="77777777"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14:paraId="3D245B72"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36D4E9E0" w14:textId="77777777" w:rsidR="00416B7C" w:rsidRPr="00BE0AE5" w:rsidRDefault="00416B7C" w:rsidP="00416B7C">
      <w:pPr>
        <w:pStyle w:val="body"/>
        <w:rPr>
          <w:rFonts w:cs="Times New Roman"/>
          <w:spacing w:val="2"/>
        </w:rPr>
      </w:pPr>
      <w:r w:rsidRPr="00BE0AE5">
        <w:rPr>
          <w:rFonts w:cs="Times New Roman"/>
          <w:spacing w:val="2"/>
        </w:rPr>
        <w:t>написание электронного сообщения личного характера: сообща</w:t>
      </w:r>
      <w:r w:rsidRPr="00BE0AE5">
        <w:rPr>
          <w:rFonts w:cs="Times New Roman"/>
        </w:rPr>
        <w:t>ть краткие сведения о себе, излагать различные события, делиться впеча</w:t>
      </w:r>
      <w:r w:rsidRPr="00BE0AE5">
        <w:rPr>
          <w:rFonts w:cs="Times New Roman"/>
        </w:rPr>
        <w:t>т</w:t>
      </w:r>
      <w:r w:rsidRPr="00BE0AE5">
        <w:rPr>
          <w:rFonts w:cs="Times New Roman"/>
        </w:rPr>
        <w:t>лениями, выражать благодарность/извинения/просьбу, запрашивать и</w:t>
      </w:r>
      <w:r w:rsidRPr="00BE0AE5">
        <w:rPr>
          <w:rFonts w:cs="Times New Roman"/>
        </w:rPr>
        <w:t>н</w:t>
      </w:r>
      <w:r w:rsidRPr="00BE0AE5">
        <w:rPr>
          <w:rFonts w:cs="Times New Roman"/>
        </w:rPr>
        <w:t xml:space="preserve">тересующую информацию; оформлять обращение, завершающую фразу </w:t>
      </w:r>
      <w:r w:rsidRPr="00BE0AE5">
        <w:rPr>
          <w:rFonts w:cs="Times New Roman"/>
        </w:rPr>
        <w:lastRenderedPageBreak/>
        <w:t xml:space="preserve">и подпись в соответствии </w:t>
      </w:r>
      <w:r w:rsidRPr="00BE0AE5">
        <w:rPr>
          <w:rFonts w:cs="Times New Roman"/>
          <w:spacing w:val="2"/>
        </w:rPr>
        <w:t>с нормами неофициального общения, пр</w:t>
      </w:r>
      <w:r w:rsidRPr="00BE0AE5">
        <w:rPr>
          <w:rFonts w:cs="Times New Roman"/>
          <w:spacing w:val="2"/>
        </w:rPr>
        <w:t>и</w:t>
      </w:r>
      <w:r w:rsidRPr="00BE0AE5">
        <w:rPr>
          <w:rFonts w:cs="Times New Roman"/>
          <w:spacing w:val="2"/>
        </w:rPr>
        <w:t>нятыми в стране/странах изучаемого языка. Объём письма — до 110 слов;</w:t>
      </w:r>
    </w:p>
    <w:p w14:paraId="211CF877"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w:t>
      </w:r>
      <w:r w:rsidRPr="00BE0AE5">
        <w:rPr>
          <w:rFonts w:cs="Times New Roman"/>
        </w:rPr>
        <w:t>ь</w:t>
      </w:r>
      <w:r w:rsidRPr="00BE0AE5">
        <w:rPr>
          <w:rFonts w:cs="Times New Roman"/>
        </w:rPr>
        <w:t>менного высказывания — до 110 слов.</w:t>
      </w:r>
    </w:p>
    <w:p w14:paraId="6F74A8A5" w14:textId="77777777" w:rsidR="00416B7C" w:rsidRPr="00BE0AE5" w:rsidRDefault="00416B7C" w:rsidP="004C0A11">
      <w:pPr>
        <w:pStyle w:val="h4Header"/>
        <w:keepNext/>
        <w:spacing w:before="340"/>
        <w:rPr>
          <w:rFonts w:cs="Times New Roman"/>
        </w:rPr>
      </w:pPr>
      <w:r w:rsidRPr="00BE0AE5">
        <w:rPr>
          <w:rFonts w:cs="Times New Roman"/>
        </w:rPr>
        <w:t>Языковые знания и умения</w:t>
      </w:r>
    </w:p>
    <w:p w14:paraId="6976C3B7" w14:textId="77777777" w:rsidR="00416B7C" w:rsidRPr="00BE0AE5" w:rsidRDefault="00416B7C" w:rsidP="004C0A11">
      <w:pPr>
        <w:pStyle w:val="h4-firstHeader"/>
        <w:keepNext/>
        <w:rPr>
          <w:rStyle w:val="BoldItalic0"/>
          <w:rFonts w:cs="Times New Roman"/>
        </w:rPr>
      </w:pPr>
      <w:r w:rsidRPr="00BE0AE5">
        <w:rPr>
          <w:rStyle w:val="BoldItalic0"/>
          <w:rFonts w:cs="Times New Roman"/>
        </w:rPr>
        <w:t>Фонетическая сторона речи</w:t>
      </w:r>
    </w:p>
    <w:p w14:paraId="0C3F3467" w14:textId="77777777" w:rsidR="00416B7C" w:rsidRPr="00BE0AE5" w:rsidRDefault="00416B7C" w:rsidP="00416B7C">
      <w:pPr>
        <w:pStyle w:val="body"/>
        <w:rPr>
          <w:rFonts w:cs="Times New Roman"/>
        </w:rPr>
      </w:pPr>
      <w:r w:rsidRPr="00BE0AE5">
        <w:rPr>
          <w:rFonts w:cs="Times New Roman"/>
        </w:rPr>
        <w:t>Различение на слух и адекватное, без фонематических ошибок, в</w:t>
      </w:r>
      <w:r w:rsidRPr="00BE0AE5">
        <w:rPr>
          <w:rFonts w:cs="Times New Roman"/>
        </w:rPr>
        <w:t>е</w:t>
      </w:r>
      <w:r w:rsidRPr="00BE0AE5">
        <w:rPr>
          <w:rFonts w:cs="Times New Roman"/>
        </w:rPr>
        <w:t>дущих к сбою в коммуникации, произнесение слов с соблюдением пр</w:t>
      </w:r>
      <w:r w:rsidRPr="00BE0AE5">
        <w:rPr>
          <w:rFonts w:cs="Times New Roman"/>
        </w:rPr>
        <w:t>а</w:t>
      </w:r>
      <w:r w:rsidRPr="00BE0AE5">
        <w:rPr>
          <w:rFonts w:cs="Times New Roman"/>
        </w:rPr>
        <w:t xml:space="preserve">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6FC9FCA0" w14:textId="77777777"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w:t>
      </w:r>
      <w:r w:rsidRPr="00BE0AE5">
        <w:rPr>
          <w:rFonts w:cs="Times New Roman"/>
        </w:rPr>
        <w:t>у</w:t>
      </w:r>
      <w:r w:rsidRPr="00BE0AE5">
        <w:rPr>
          <w:rFonts w:cs="Times New Roman"/>
        </w:rPr>
        <w:t>ченном языковом материале, с соблюдением правил чтения и соотве</w:t>
      </w:r>
      <w:r w:rsidRPr="00BE0AE5">
        <w:rPr>
          <w:rFonts w:cs="Times New Roman"/>
        </w:rPr>
        <w:t>т</w:t>
      </w:r>
      <w:r w:rsidRPr="00BE0AE5">
        <w:rPr>
          <w:rFonts w:cs="Times New Roman"/>
        </w:rPr>
        <w:t>ствующей интонации, демонстрирующее понимание текста.</w:t>
      </w:r>
    </w:p>
    <w:p w14:paraId="32ED8295" w14:textId="77777777" w:rsidR="00416B7C" w:rsidRPr="00BE0AE5" w:rsidRDefault="00416B7C" w:rsidP="00416B7C">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w:t>
      </w:r>
      <w:r w:rsidRPr="00BE0AE5">
        <w:rPr>
          <w:rFonts w:cs="Times New Roman"/>
        </w:rPr>
        <w:t>е</w:t>
      </w:r>
      <w:r w:rsidRPr="00BE0AE5">
        <w:rPr>
          <w:rFonts w:cs="Times New Roman"/>
        </w:rPr>
        <w:t>седа).</w:t>
      </w:r>
    </w:p>
    <w:p w14:paraId="5CB75CBA" w14:textId="77777777" w:rsidR="00416B7C" w:rsidRPr="00BE0AE5" w:rsidRDefault="00416B7C" w:rsidP="00416B7C">
      <w:pPr>
        <w:pStyle w:val="body"/>
        <w:rPr>
          <w:rFonts w:cs="Times New Roman"/>
        </w:rPr>
      </w:pPr>
      <w:r w:rsidRPr="00BE0AE5">
        <w:rPr>
          <w:rFonts w:cs="Times New Roman"/>
        </w:rPr>
        <w:t>Объём текста для чтения вслух — до 110 слов.</w:t>
      </w:r>
    </w:p>
    <w:p w14:paraId="016D3A2B"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65D3AFE"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51AD0508" w14:textId="77777777" w:rsidR="00416B7C" w:rsidRPr="00BE0AE5" w:rsidRDefault="00416B7C" w:rsidP="00416B7C">
      <w:pPr>
        <w:pStyle w:val="body"/>
        <w:rPr>
          <w:rFonts w:cs="Times New Roman"/>
        </w:rPr>
      </w:pPr>
      <w:r w:rsidRPr="00BE0AE5">
        <w:rPr>
          <w:rFonts w:cs="Times New Roman"/>
        </w:rPr>
        <w:t>Правильное использование знаков препинания: точки, вопросител</w:t>
      </w:r>
      <w:r w:rsidRPr="00BE0AE5">
        <w:rPr>
          <w:rFonts w:cs="Times New Roman"/>
        </w:rPr>
        <w:t>ь</w:t>
      </w:r>
      <w:r w:rsidRPr="00BE0AE5">
        <w:rPr>
          <w:rFonts w:cs="Times New Roman"/>
        </w:rPr>
        <w:t>ного и восклицательного знаков в конце предложения; запятой при п</w:t>
      </w:r>
      <w:r w:rsidRPr="00BE0AE5">
        <w:rPr>
          <w:rFonts w:cs="Times New Roman"/>
        </w:rPr>
        <w:t>е</w:t>
      </w:r>
      <w:r w:rsidRPr="00BE0AE5">
        <w:rPr>
          <w:rFonts w:cs="Times New Roman"/>
        </w:rPr>
        <w:t xml:space="preserve">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14:paraId="75A6D247" w14:textId="77777777" w:rsidR="00416B7C" w:rsidRPr="00BE0AE5" w:rsidRDefault="00416B7C" w:rsidP="00416B7C">
      <w:pPr>
        <w:pStyle w:val="body"/>
        <w:rPr>
          <w:rFonts w:cs="Times New Roman"/>
        </w:rPr>
      </w:pPr>
      <w:r w:rsidRPr="00BE0AE5">
        <w:rPr>
          <w:rFonts w:cs="Times New Roman"/>
        </w:rPr>
        <w:t>Пунктуационно правильно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оформлять эле</w:t>
      </w:r>
      <w:r w:rsidRPr="00BE0AE5">
        <w:rPr>
          <w:rFonts w:cs="Times New Roman"/>
        </w:rPr>
        <w:t>к</w:t>
      </w:r>
      <w:r w:rsidRPr="00BE0AE5">
        <w:rPr>
          <w:rFonts w:cs="Times New Roman"/>
        </w:rPr>
        <w:t>тронное сообщение личного характера.</w:t>
      </w:r>
    </w:p>
    <w:p w14:paraId="1BDDEDD9" w14:textId="77777777"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14:paraId="2BFA61A5"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w:t>
      </w:r>
      <w:r w:rsidRPr="00BE0AE5">
        <w:rPr>
          <w:rFonts w:cs="Times New Roman"/>
        </w:rPr>
        <w:t>и</w:t>
      </w:r>
      <w:r w:rsidRPr="00BE0AE5">
        <w:rPr>
          <w:rFonts w:cs="Times New Roman"/>
        </w:rPr>
        <w:t xml:space="preserve">ческого содержания речи, с соблюдением существующей в английском языке нормы лексической сочетаемости. </w:t>
      </w:r>
    </w:p>
    <w:p w14:paraId="3F80B92E" w14:textId="77777777" w:rsidR="00416B7C" w:rsidRPr="00BE0AE5" w:rsidRDefault="00416B7C" w:rsidP="00416B7C">
      <w:pPr>
        <w:pStyle w:val="body"/>
        <w:rPr>
          <w:rFonts w:cs="Times New Roman"/>
          <w:spacing w:val="2"/>
        </w:rPr>
      </w:pPr>
      <w:r w:rsidRPr="00BE0AE5">
        <w:rPr>
          <w:rFonts w:cs="Times New Roman"/>
          <w:spacing w:val="2"/>
        </w:rPr>
        <w:t>Объём — 1050 лексических единиц для продуктивного использ</w:t>
      </w:r>
      <w:r w:rsidRPr="00BE0AE5">
        <w:rPr>
          <w:rFonts w:cs="Times New Roman"/>
          <w:spacing w:val="2"/>
        </w:rPr>
        <w:t>о</w:t>
      </w:r>
      <w:r w:rsidRPr="00BE0AE5">
        <w:rPr>
          <w:rFonts w:cs="Times New Roman"/>
          <w:spacing w:val="2"/>
        </w:rPr>
        <w:t>вания (включая лексические единицы, изученные ранее) и 1250 ле</w:t>
      </w:r>
      <w:r w:rsidRPr="00BE0AE5">
        <w:rPr>
          <w:rFonts w:cs="Times New Roman"/>
          <w:spacing w:val="2"/>
        </w:rPr>
        <w:t>к</w:t>
      </w:r>
      <w:r w:rsidRPr="00BE0AE5">
        <w:rPr>
          <w:rFonts w:cs="Times New Roman"/>
          <w:spacing w:val="2"/>
        </w:rPr>
        <w:lastRenderedPageBreak/>
        <w:t>сических единиц для рецептивного усвоения (включая 1050 лексич</w:t>
      </w:r>
      <w:r w:rsidRPr="00BE0AE5">
        <w:rPr>
          <w:rFonts w:cs="Times New Roman"/>
          <w:spacing w:val="2"/>
        </w:rPr>
        <w:t>е</w:t>
      </w:r>
      <w:r w:rsidRPr="00BE0AE5">
        <w:rPr>
          <w:rFonts w:cs="Times New Roman"/>
          <w:spacing w:val="2"/>
        </w:rPr>
        <w:t>ских единиц продуктивного минимума).</w:t>
      </w:r>
    </w:p>
    <w:p w14:paraId="484CE311"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48AFD659"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 xml:space="preserve">аффиксация: </w:t>
      </w:r>
    </w:p>
    <w:p w14:paraId="1CBEDFA3" w14:textId="77777777" w:rsidR="00416B7C" w:rsidRPr="00BE0AE5" w:rsidRDefault="00416B7C" w:rsidP="00416B7C">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имен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-ance/-ence (performance/residence); -ity (activity); -ship (friendship); </w:t>
      </w:r>
    </w:p>
    <w:p w14:paraId="619638BE" w14:textId="77777777" w:rsidR="00416B7C" w:rsidRPr="00BE0AE5" w:rsidRDefault="00416B7C" w:rsidP="00416B7C">
      <w:pPr>
        <w:pStyle w:val="body"/>
        <w:rPr>
          <w:rFonts w:cs="Times New Roman"/>
        </w:rPr>
      </w:pPr>
      <w:r w:rsidRPr="00BE0AE5">
        <w:rPr>
          <w:rFonts w:cs="Times New Roman"/>
        </w:rPr>
        <w:t>образование имен прилагательных при помощи префикса inter- (international);</w:t>
      </w:r>
    </w:p>
    <w:p w14:paraId="5B0BCAA1" w14:textId="77777777" w:rsidR="00416B7C" w:rsidRPr="00BE0AE5" w:rsidRDefault="00416B7C" w:rsidP="00416B7C">
      <w:pPr>
        <w:pStyle w:val="body"/>
        <w:rPr>
          <w:rFonts w:cs="Times New Roman"/>
        </w:rPr>
      </w:pPr>
      <w:r w:rsidRPr="00BE0AE5">
        <w:rPr>
          <w:rFonts w:cs="Times New Roman"/>
        </w:rPr>
        <w:t>образование имен прилагательных при помощи -ed и -ing (interested—interesting);</w:t>
      </w:r>
    </w:p>
    <w:p w14:paraId="6E697B1F"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конверсия:</w:t>
      </w:r>
    </w:p>
    <w:p w14:paraId="5FA53F08" w14:textId="77777777" w:rsidR="00416B7C" w:rsidRPr="00BE0AE5" w:rsidRDefault="00416B7C" w:rsidP="00416B7C">
      <w:pPr>
        <w:pStyle w:val="body"/>
        <w:rPr>
          <w:rFonts w:cs="Times New Roman"/>
        </w:rPr>
      </w:pPr>
      <w:r w:rsidRPr="00BE0AE5">
        <w:rPr>
          <w:rFonts w:cs="Times New Roman"/>
        </w:rPr>
        <w:t>образование имени существительного от неопределённой формы глагола (to walk — a walk);</w:t>
      </w:r>
    </w:p>
    <w:p w14:paraId="61700FF6" w14:textId="77777777" w:rsidR="00416B7C" w:rsidRPr="00BE0AE5" w:rsidRDefault="00416B7C" w:rsidP="00416B7C">
      <w:pPr>
        <w:pStyle w:val="body"/>
        <w:rPr>
          <w:rFonts w:cs="Times New Roman"/>
        </w:rPr>
      </w:pPr>
      <w:r w:rsidRPr="00BE0AE5">
        <w:rPr>
          <w:rFonts w:cs="Times New Roman"/>
        </w:rPr>
        <w:t>образование глагола от имени существительного (a present — to present);</w:t>
      </w:r>
    </w:p>
    <w:p w14:paraId="23214C73" w14:textId="77777777" w:rsidR="00416B7C" w:rsidRPr="00BE0AE5" w:rsidRDefault="00416B7C" w:rsidP="00416B7C">
      <w:pPr>
        <w:pStyle w:val="body"/>
        <w:rPr>
          <w:rFonts w:cs="Times New Roman"/>
        </w:rPr>
      </w:pPr>
      <w:r w:rsidRPr="00BE0AE5">
        <w:rPr>
          <w:rFonts w:cs="Times New Roman"/>
        </w:rPr>
        <w:t>образование имени существительного от прилагательного (rich — the rich);</w:t>
      </w:r>
    </w:p>
    <w:p w14:paraId="4F7EA9D3" w14:textId="77777777" w:rsidR="00416B7C" w:rsidRPr="00BE0AE5" w:rsidRDefault="00416B7C" w:rsidP="00416B7C">
      <w:pPr>
        <w:pStyle w:val="body"/>
        <w:rPr>
          <w:rFonts w:cs="Times New Roman"/>
        </w:rPr>
      </w:pPr>
      <w:r w:rsidRPr="00BE0AE5">
        <w:rPr>
          <w:rFonts w:cs="Times New Roman"/>
        </w:rPr>
        <w:t>Многозначные лексические единицы. Синонимы. Антонимы. Инте</w:t>
      </w:r>
      <w:r w:rsidRPr="00BE0AE5">
        <w:rPr>
          <w:rFonts w:cs="Times New Roman"/>
        </w:rPr>
        <w:t>р</w:t>
      </w:r>
      <w:r w:rsidRPr="00BE0AE5">
        <w:rPr>
          <w:rFonts w:cs="Times New Roman"/>
        </w:rPr>
        <w:t>национальные слова. Наиболее частотные фразовые глаголы. Сокращ</w:t>
      </w:r>
      <w:r w:rsidRPr="00BE0AE5">
        <w:rPr>
          <w:rFonts w:cs="Times New Roman"/>
        </w:rPr>
        <w:t>е</w:t>
      </w:r>
      <w:r w:rsidRPr="00BE0AE5">
        <w:rPr>
          <w:rFonts w:cs="Times New Roman"/>
        </w:rPr>
        <w:t>ния и аббревиатуры.</w:t>
      </w:r>
    </w:p>
    <w:p w14:paraId="4945D985" w14:textId="77777777" w:rsidR="00416B7C" w:rsidRPr="00BE0AE5" w:rsidRDefault="00416B7C" w:rsidP="00416B7C">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14:paraId="17B6A34D"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54A38E99"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w:t>
      </w:r>
      <w:r w:rsidRPr="00BE0AE5">
        <w:rPr>
          <w:rFonts w:cs="Times New Roman"/>
        </w:rPr>
        <w:t>н</w:t>
      </w:r>
      <w:r w:rsidRPr="00BE0AE5">
        <w:rPr>
          <w:rFonts w:cs="Times New Roman"/>
        </w:rPr>
        <w:t xml:space="preserve">таксических конструкций английского языка. </w:t>
      </w:r>
    </w:p>
    <w:p w14:paraId="21A26451" w14:textId="77777777" w:rsidR="00416B7C" w:rsidRPr="00BE0AE5" w:rsidRDefault="00416B7C" w:rsidP="00416B7C">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saw her cross/crossing the road.).</w:t>
      </w:r>
    </w:p>
    <w:p w14:paraId="6DEF3E01" w14:textId="77777777" w:rsidR="00416B7C" w:rsidRPr="00BE0AE5" w:rsidRDefault="00416B7C" w:rsidP="00416B7C">
      <w:pPr>
        <w:pStyle w:val="body"/>
        <w:rPr>
          <w:rFonts w:cs="Times New Roman"/>
        </w:rPr>
      </w:pPr>
      <w:r w:rsidRPr="00BE0AE5">
        <w:rPr>
          <w:rFonts w:cs="Times New Roman"/>
        </w:rPr>
        <w:t>Повествовательные (утвердительные и отрицательные), вопрос</w:t>
      </w:r>
      <w:r w:rsidRPr="00BE0AE5">
        <w:rPr>
          <w:rFonts w:cs="Times New Roman"/>
        </w:rPr>
        <w:t>и</w:t>
      </w:r>
      <w:r w:rsidRPr="00BE0AE5">
        <w:rPr>
          <w:rFonts w:cs="Times New Roman"/>
        </w:rPr>
        <w:t>тельные и побудительные предложения в косвенной речи в настоящем и прошедшем времени.</w:t>
      </w:r>
    </w:p>
    <w:p w14:paraId="0E2AB09D" w14:textId="77777777" w:rsidR="00416B7C" w:rsidRPr="00BE0AE5" w:rsidRDefault="00416B7C" w:rsidP="00416B7C">
      <w:pPr>
        <w:pStyle w:val="body"/>
        <w:rPr>
          <w:rFonts w:cs="Times New Roman"/>
        </w:rPr>
      </w:pPr>
      <w:r w:rsidRPr="00BE0AE5">
        <w:rPr>
          <w:rFonts w:cs="Times New Roman"/>
        </w:rPr>
        <w:t>Все типы вопросительных предложений в Past Perfect Tense.</w:t>
      </w:r>
    </w:p>
    <w:p w14:paraId="16C64171" w14:textId="77777777" w:rsidR="00416B7C" w:rsidRPr="00BE0AE5" w:rsidRDefault="00416B7C" w:rsidP="00416B7C">
      <w:pPr>
        <w:pStyle w:val="body"/>
        <w:rPr>
          <w:rFonts w:cs="Times New Roman"/>
        </w:rPr>
      </w:pPr>
      <w:r w:rsidRPr="00BE0AE5">
        <w:rPr>
          <w:rFonts w:cs="Times New Roman"/>
        </w:rPr>
        <w:t>Согласование времен в рамках сложного предложения.</w:t>
      </w:r>
    </w:p>
    <w:p w14:paraId="4EC94DB0" w14:textId="77777777" w:rsidR="00416B7C" w:rsidRPr="00BE0AE5" w:rsidRDefault="00416B7C" w:rsidP="00416B7C">
      <w:pPr>
        <w:pStyle w:val="body"/>
        <w:rPr>
          <w:rFonts w:cs="Times New Roman"/>
        </w:rPr>
      </w:pPr>
      <w:r w:rsidRPr="00BE0AE5">
        <w:rPr>
          <w:rFonts w:cs="Times New Roman"/>
        </w:rPr>
        <w:t>Согласование подлежащего, выраженного собирательным существ</w:t>
      </w:r>
      <w:r w:rsidRPr="00BE0AE5">
        <w:rPr>
          <w:rFonts w:cs="Times New Roman"/>
        </w:rPr>
        <w:t>и</w:t>
      </w:r>
      <w:r w:rsidRPr="00BE0AE5">
        <w:rPr>
          <w:rFonts w:cs="Times New Roman"/>
        </w:rPr>
        <w:t>тельным (family, police) со сказуемым.</w:t>
      </w:r>
    </w:p>
    <w:p w14:paraId="1BB63746"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глаголами</w:t>
      </w:r>
      <w:r w:rsidRPr="00BE0AE5">
        <w:rPr>
          <w:rFonts w:cs="Times New Roman"/>
          <w:lang w:val="en-US"/>
        </w:rPr>
        <w:t xml:space="preserve"> </w:t>
      </w:r>
      <w:r w:rsidRPr="00BE0AE5">
        <w:rPr>
          <w:rFonts w:cs="Times New Roman"/>
        </w:rPr>
        <w:t>на</w:t>
      </w:r>
      <w:r w:rsidRPr="00BE0AE5">
        <w:rPr>
          <w:rFonts w:cs="Times New Roman"/>
          <w:lang w:val="en-US"/>
        </w:rPr>
        <w:t xml:space="preserve"> -ing: to love/hate doing something. </w:t>
      </w:r>
    </w:p>
    <w:p w14:paraId="38734635"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14:paraId="3959278F"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be/get used to + </w:t>
      </w:r>
      <w:r w:rsidRPr="00BE0AE5">
        <w:rPr>
          <w:rFonts w:cs="Times New Roman"/>
        </w:rPr>
        <w:t>инфинитив</w:t>
      </w:r>
      <w:r w:rsidRPr="00BE0AE5">
        <w:rPr>
          <w:rFonts w:cs="Times New Roman"/>
          <w:lang w:val="en-US"/>
        </w:rPr>
        <w:t xml:space="preserve"> </w:t>
      </w:r>
      <w:r w:rsidRPr="00BE0AE5">
        <w:rPr>
          <w:rFonts w:cs="Times New Roman"/>
        </w:rPr>
        <w:t>глагола</w:t>
      </w:r>
      <w:r w:rsidRPr="00BE0AE5">
        <w:rPr>
          <w:rFonts w:cs="Times New Roman"/>
          <w:lang w:val="en-US"/>
        </w:rPr>
        <w:t xml:space="preserve">; be/get used to + </w:t>
      </w:r>
      <w:r w:rsidRPr="00BE0AE5">
        <w:rPr>
          <w:rFonts w:cs="Times New Roman"/>
        </w:rPr>
        <w:t>и</w:t>
      </w:r>
      <w:r w:rsidRPr="00BE0AE5">
        <w:rPr>
          <w:rFonts w:cs="Times New Roman"/>
        </w:rPr>
        <w:t>н</w:t>
      </w:r>
      <w:r w:rsidRPr="00BE0AE5">
        <w:rPr>
          <w:rFonts w:cs="Times New Roman"/>
        </w:rPr>
        <w:t>финитив</w:t>
      </w:r>
      <w:r w:rsidRPr="00BE0AE5">
        <w:rPr>
          <w:rFonts w:cs="Times New Roman"/>
          <w:lang w:val="en-US"/>
        </w:rPr>
        <w:t xml:space="preserve"> </w:t>
      </w:r>
      <w:r w:rsidRPr="00BE0AE5">
        <w:rPr>
          <w:rFonts w:cs="Times New Roman"/>
        </w:rPr>
        <w:t>глагола</w:t>
      </w:r>
      <w:r w:rsidRPr="00BE0AE5">
        <w:rPr>
          <w:rFonts w:cs="Times New Roman"/>
          <w:lang w:val="en-US"/>
        </w:rPr>
        <w:t>; be/get used to doing something; be/get used to something.</w:t>
      </w:r>
    </w:p>
    <w:p w14:paraId="2C4F7DA8" w14:textId="77777777" w:rsidR="00416B7C" w:rsidRPr="00BE0AE5" w:rsidRDefault="00416B7C" w:rsidP="00416B7C">
      <w:pPr>
        <w:pStyle w:val="body"/>
        <w:rPr>
          <w:rFonts w:cs="Times New Roman"/>
          <w:lang w:val="en-US"/>
        </w:rPr>
      </w:pPr>
      <w:r w:rsidRPr="00BE0AE5">
        <w:rPr>
          <w:rFonts w:cs="Times New Roman"/>
        </w:rPr>
        <w:t>Конструкция</w:t>
      </w:r>
      <w:r w:rsidRPr="00BE0AE5">
        <w:rPr>
          <w:rFonts w:cs="Times New Roman"/>
          <w:lang w:val="en-US"/>
        </w:rPr>
        <w:t xml:space="preserve"> both … and … .</w:t>
      </w:r>
    </w:p>
    <w:p w14:paraId="00944E4E" w14:textId="77777777" w:rsidR="00416B7C" w:rsidRPr="00BE0AE5" w:rsidRDefault="00416B7C" w:rsidP="00416B7C">
      <w:pPr>
        <w:pStyle w:val="body"/>
        <w:rPr>
          <w:rFonts w:cs="Times New Roman"/>
          <w:lang w:val="en-US"/>
        </w:rPr>
      </w:pPr>
      <w:r w:rsidRPr="00BE0AE5">
        <w:rPr>
          <w:rFonts w:cs="Times New Roman"/>
        </w:rPr>
        <w:lastRenderedPageBreak/>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значении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14:paraId="548CC99F" w14:textId="77777777" w:rsidR="00416B7C" w:rsidRPr="00BE0AE5" w:rsidRDefault="00416B7C" w:rsidP="00416B7C">
      <w:pPr>
        <w:pStyle w:val="body"/>
        <w:rPr>
          <w:rFonts w:cs="Times New Roman"/>
          <w:lang w:val="en-US"/>
        </w:rPr>
      </w:pPr>
      <w:r w:rsidRPr="00BE0AE5">
        <w:rPr>
          <w:rFonts w:cs="Times New Roman"/>
        </w:rPr>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видо</w:t>
      </w:r>
      <w:r w:rsidRPr="00BE0AE5">
        <w:rPr>
          <w:rFonts w:cs="Times New Roman"/>
          <w:lang w:val="en-US"/>
        </w:rPr>
        <w:t>-</w:t>
      </w:r>
      <w:r w:rsidRPr="00BE0AE5">
        <w:rPr>
          <w:rFonts w:cs="Times New Roman"/>
        </w:rPr>
        <w:t>временных</w:t>
      </w:r>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Contin</w:t>
      </w:r>
      <w:r w:rsidRPr="00BE0AE5">
        <w:rPr>
          <w:rFonts w:cs="Times New Roman"/>
          <w:lang w:val="en-US"/>
        </w:rPr>
        <w:t>u</w:t>
      </w:r>
      <w:r w:rsidRPr="00BE0AE5">
        <w:rPr>
          <w:rFonts w:cs="Times New Roman"/>
          <w:lang w:val="en-US"/>
        </w:rPr>
        <w:t xml:space="preserve">ous Tense, Future-in-the-Past). </w:t>
      </w:r>
    </w:p>
    <w:p w14:paraId="381FB6F3" w14:textId="77777777" w:rsidR="00416B7C" w:rsidRPr="00BE0AE5" w:rsidRDefault="00416B7C" w:rsidP="00416B7C">
      <w:pPr>
        <w:pStyle w:val="body"/>
        <w:rPr>
          <w:rFonts w:cs="Times New Roman"/>
        </w:rPr>
      </w:pPr>
      <w:r w:rsidRPr="00BE0AE5">
        <w:rPr>
          <w:rFonts w:cs="Times New Roman"/>
        </w:rPr>
        <w:t>Модальные глаголы в косвенной речи в настоящем и прошедшем времени.</w:t>
      </w:r>
    </w:p>
    <w:p w14:paraId="33BA5395" w14:textId="77777777" w:rsidR="00416B7C" w:rsidRPr="00BE0AE5" w:rsidRDefault="00416B7C" w:rsidP="00416B7C">
      <w:pPr>
        <w:pStyle w:val="body"/>
        <w:rPr>
          <w:rFonts w:cs="Times New Roman"/>
        </w:rPr>
      </w:pPr>
      <w:r w:rsidRPr="00BE0AE5">
        <w:rPr>
          <w:rFonts w:cs="Times New Roman"/>
        </w:rPr>
        <w:t>Неличные формы глагола (инфинитив, герундий, причастия насто</w:t>
      </w:r>
      <w:r w:rsidRPr="00BE0AE5">
        <w:rPr>
          <w:rFonts w:cs="Times New Roman"/>
        </w:rPr>
        <w:t>я</w:t>
      </w:r>
      <w:r w:rsidRPr="00BE0AE5">
        <w:rPr>
          <w:rFonts w:cs="Times New Roman"/>
        </w:rPr>
        <w:t>щего и прошедшего времени).</w:t>
      </w:r>
    </w:p>
    <w:p w14:paraId="0E2543AA" w14:textId="77777777" w:rsidR="00416B7C" w:rsidRPr="00BE0AE5" w:rsidRDefault="00416B7C" w:rsidP="00416B7C">
      <w:pPr>
        <w:pStyle w:val="body"/>
        <w:rPr>
          <w:rFonts w:cs="Times New Roman"/>
        </w:rPr>
      </w:pPr>
      <w:r w:rsidRPr="00BE0AE5">
        <w:rPr>
          <w:rFonts w:cs="Times New Roman"/>
        </w:rPr>
        <w:t>Наречия too — enough.</w:t>
      </w:r>
    </w:p>
    <w:p w14:paraId="46A17DA4" w14:textId="77777777" w:rsidR="00416B7C" w:rsidRPr="00BE0AE5" w:rsidRDefault="00416B7C" w:rsidP="00416B7C">
      <w:pPr>
        <w:pStyle w:val="body"/>
        <w:rPr>
          <w:rFonts w:cs="Times New Roman"/>
        </w:rPr>
      </w:pPr>
      <w:r w:rsidRPr="00BE0AE5">
        <w:rPr>
          <w:rFonts w:cs="Times New Roman"/>
        </w:rPr>
        <w:t>Отрицательные местоимения no (и его производные nobody, nothing, etc.), none.</w:t>
      </w:r>
    </w:p>
    <w:p w14:paraId="3C5DCEDA" w14:textId="77777777" w:rsidR="00416B7C" w:rsidRPr="00BE0AE5" w:rsidRDefault="00416B7C" w:rsidP="00416B7C">
      <w:pPr>
        <w:pStyle w:val="h4Header"/>
        <w:spacing w:before="227"/>
        <w:rPr>
          <w:rFonts w:cs="Times New Roman"/>
        </w:rPr>
      </w:pPr>
      <w:r w:rsidRPr="00BE0AE5">
        <w:rPr>
          <w:rFonts w:cs="Times New Roman"/>
        </w:rPr>
        <w:t>Социокультурные знания и умения</w:t>
      </w:r>
    </w:p>
    <w:p w14:paraId="75D5459A"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w:t>
      </w:r>
      <w:r w:rsidRPr="00BE0AE5">
        <w:rPr>
          <w:rFonts w:cs="Times New Roman"/>
        </w:rPr>
        <w:t>с</w:t>
      </w:r>
      <w:r w:rsidRPr="00BE0AE5">
        <w:rPr>
          <w:rFonts w:cs="Times New Roman"/>
        </w:rPr>
        <w:t>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w:t>
      </w:r>
      <w:r w:rsidRPr="00BE0AE5">
        <w:rPr>
          <w:rFonts w:cs="Times New Roman"/>
        </w:rPr>
        <w:t>а</w:t>
      </w:r>
      <w:r w:rsidRPr="00BE0AE5">
        <w:rPr>
          <w:rFonts w:cs="Times New Roman"/>
        </w:rPr>
        <w:t>ние и использование в устной и письменной речи наиболее употреб</w:t>
      </w:r>
      <w:r w:rsidRPr="00BE0AE5">
        <w:rPr>
          <w:rFonts w:cs="Times New Roman"/>
        </w:rPr>
        <w:t>и</w:t>
      </w:r>
      <w:r w:rsidRPr="00BE0AE5">
        <w:rPr>
          <w:rFonts w:cs="Times New Roman"/>
        </w:rPr>
        <w:t>тельной тематической фоновой лексики и реалий в рамках тематич</w:t>
      </w:r>
      <w:r w:rsidRPr="00BE0AE5">
        <w:rPr>
          <w:rFonts w:cs="Times New Roman"/>
        </w:rPr>
        <w:t>е</w:t>
      </w:r>
      <w:r w:rsidRPr="00BE0AE5">
        <w:rPr>
          <w:rFonts w:cs="Times New Roman"/>
        </w:rPr>
        <w:t xml:space="preserve">ского содержания. </w:t>
      </w:r>
    </w:p>
    <w:p w14:paraId="11DC1EEF" w14:textId="77777777" w:rsidR="00416B7C" w:rsidRPr="00BE0AE5" w:rsidRDefault="00416B7C" w:rsidP="00416B7C">
      <w:pPr>
        <w:pStyle w:val="body"/>
        <w:rPr>
          <w:rFonts w:cs="Times New Roman"/>
        </w:rPr>
      </w:pPr>
      <w:r w:rsidRPr="00BE0AE5">
        <w:rPr>
          <w:rFonts w:cs="Times New Roman"/>
        </w:rPr>
        <w:t>Понимание речевых различий в ситуациях официального и неофициального общения в рамках отобранного тематического с</w:t>
      </w:r>
      <w:r w:rsidRPr="00BE0AE5">
        <w:rPr>
          <w:rFonts w:cs="Times New Roman"/>
        </w:rPr>
        <w:t>о</w:t>
      </w:r>
      <w:r w:rsidRPr="00BE0AE5">
        <w:rPr>
          <w:rFonts w:cs="Times New Roman"/>
        </w:rPr>
        <w:t>держания и использование лексико-грамматических средств с их учётом.</w:t>
      </w:r>
    </w:p>
    <w:p w14:paraId="449B5F36" w14:textId="77777777" w:rsidR="00416B7C" w:rsidRPr="00BE0AE5" w:rsidRDefault="00416B7C" w:rsidP="00416B7C">
      <w:pPr>
        <w:pStyle w:val="body"/>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w:t>
      </w:r>
      <w:r w:rsidRPr="00BE0AE5">
        <w:rPr>
          <w:rFonts w:cs="Times New Roman"/>
        </w:rPr>
        <w:t>а</w:t>
      </w:r>
      <w:r w:rsidRPr="00BE0AE5">
        <w:rPr>
          <w:rFonts w:cs="Times New Roman"/>
        </w:rPr>
        <w:t>емого языка (известными достопримечательностями; некоторыми в</w:t>
      </w:r>
      <w:r w:rsidRPr="00BE0AE5">
        <w:rPr>
          <w:rFonts w:cs="Times New Roman"/>
        </w:rPr>
        <w:t>ы</w:t>
      </w:r>
      <w:r w:rsidRPr="00BE0AE5">
        <w:rPr>
          <w:rFonts w:cs="Times New Roman"/>
        </w:rPr>
        <w:t xml:space="preserve">дающимися людьми); с доступными в языковом отношении образцами поэзии и прозы для подростков на английском языке. </w:t>
      </w:r>
    </w:p>
    <w:p w14:paraId="17A070CA"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w:t>
      </w:r>
      <w:r w:rsidRPr="00BE0AE5">
        <w:rPr>
          <w:rFonts w:cs="Times New Roman"/>
        </w:rPr>
        <w:t>с</w:t>
      </w:r>
      <w:r w:rsidRPr="00BE0AE5">
        <w:rPr>
          <w:rFonts w:cs="Times New Roman"/>
        </w:rPr>
        <w:t>пользованием знаний о национально-культурных особенностях своей страны и страны/стран изучаемого языка.</w:t>
      </w:r>
    </w:p>
    <w:p w14:paraId="0113A484" w14:textId="77777777"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14:paraId="699B1918" w14:textId="77777777" w:rsidR="00416B7C" w:rsidRPr="00BE0AE5" w:rsidRDefault="00416B7C" w:rsidP="00416B7C">
      <w:pPr>
        <w:pStyle w:val="body"/>
        <w:rPr>
          <w:rFonts w:cs="Times New Roman"/>
        </w:rPr>
      </w:pPr>
      <w:r w:rsidRPr="00BE0AE5">
        <w:rPr>
          <w:rFonts w:cs="Times New Roman"/>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w:t>
      </w:r>
      <w:r w:rsidR="00571787" w:rsidRPr="00BE0AE5">
        <w:rPr>
          <w:rFonts w:cs="Times New Roman"/>
        </w:rPr>
        <w:t xml:space="preserve"> </w:t>
      </w:r>
      <w:r w:rsidRPr="00BE0AE5">
        <w:rPr>
          <w:rFonts w:cs="Times New Roman"/>
        </w:rPr>
        <w:t>доступных в языковом отношении.</w:t>
      </w:r>
    </w:p>
    <w:p w14:paraId="7E1E8FF3" w14:textId="77777777" w:rsidR="00416B7C" w:rsidRPr="00BE0AE5" w:rsidRDefault="00416B7C" w:rsidP="00416B7C">
      <w:pPr>
        <w:pStyle w:val="body"/>
        <w:rPr>
          <w:rFonts w:cs="Times New Roman"/>
        </w:rPr>
      </w:pPr>
      <w:r w:rsidRPr="00BE0AE5">
        <w:rPr>
          <w:rFonts w:cs="Times New Roman"/>
        </w:rPr>
        <w:t xml:space="preserve">Развитие умений: </w:t>
      </w:r>
    </w:p>
    <w:p w14:paraId="75854799"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 (культурные явления, события, достопримечательности);</w:t>
      </w:r>
    </w:p>
    <w:p w14:paraId="1518AF32" w14:textId="77777777" w:rsidR="00416B7C" w:rsidRPr="00BE0AE5" w:rsidRDefault="00416B7C" w:rsidP="00416B7C">
      <w:pPr>
        <w:pStyle w:val="body"/>
        <w:rPr>
          <w:rFonts w:cs="Times New Roman"/>
          <w:spacing w:val="3"/>
        </w:rPr>
      </w:pPr>
      <w:r w:rsidRPr="00BE0AE5">
        <w:rPr>
          <w:rFonts w:cs="Times New Roman"/>
          <w:spacing w:val="3"/>
        </w:rPr>
        <w:lastRenderedPageBreak/>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6F05D951" w14:textId="77777777"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4E6EF58E" w14:textId="77777777" w:rsidR="00416B7C" w:rsidRPr="00BE0AE5" w:rsidRDefault="00416B7C" w:rsidP="004C0A11">
      <w:pPr>
        <w:pStyle w:val="h4Header"/>
        <w:keepNext/>
        <w:rPr>
          <w:rFonts w:cs="Times New Roman"/>
        </w:rPr>
      </w:pPr>
      <w:r w:rsidRPr="00BE0AE5">
        <w:rPr>
          <w:rFonts w:cs="Times New Roman"/>
        </w:rPr>
        <w:t>Компенсаторные умения</w:t>
      </w:r>
    </w:p>
    <w:p w14:paraId="11CF2F9E"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в том числе контекстуальной, догадки; использование при говорении и письме п</w:t>
      </w:r>
      <w:r w:rsidRPr="00BE0AE5">
        <w:rPr>
          <w:rFonts w:cs="Times New Roman"/>
        </w:rPr>
        <w:t>е</w:t>
      </w:r>
      <w:r w:rsidRPr="00BE0AE5">
        <w:rPr>
          <w:rFonts w:cs="Times New Roman"/>
        </w:rPr>
        <w:t>рифраз/толкование, синонимические средства, описание предмета вм</w:t>
      </w:r>
      <w:r w:rsidRPr="00BE0AE5">
        <w:rPr>
          <w:rFonts w:cs="Times New Roman"/>
        </w:rPr>
        <w:t>е</w:t>
      </w:r>
      <w:r w:rsidRPr="00BE0AE5">
        <w:rPr>
          <w:rFonts w:cs="Times New Roman"/>
        </w:rPr>
        <w:t>сто его названия; при непосредственном общении догадываться о зн</w:t>
      </w:r>
      <w:r w:rsidRPr="00BE0AE5">
        <w:rPr>
          <w:rFonts w:cs="Times New Roman"/>
        </w:rPr>
        <w:t>а</w:t>
      </w:r>
      <w:r w:rsidRPr="00BE0AE5">
        <w:rPr>
          <w:rFonts w:cs="Times New Roman"/>
        </w:rPr>
        <w:t xml:space="preserve">чении незнакомых слов с помощью используемых собеседником жестов и мимики. </w:t>
      </w:r>
    </w:p>
    <w:p w14:paraId="54626A82" w14:textId="77777777"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14:paraId="5E9CDA36"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w:t>
      </w:r>
      <w:r w:rsidRPr="00BE0AE5">
        <w:rPr>
          <w:rFonts w:cs="Times New Roman"/>
        </w:rPr>
        <w:t>ы</w:t>
      </w:r>
      <w:r w:rsidRPr="00BE0AE5">
        <w:rPr>
          <w:rFonts w:cs="Times New Roman"/>
        </w:rPr>
        <w:t xml:space="preserve">сказываний ключевых слов, плана. </w:t>
      </w:r>
    </w:p>
    <w:p w14:paraId="426C336B"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w:t>
      </w:r>
      <w:r w:rsidRPr="00BE0AE5">
        <w:rPr>
          <w:rFonts w:cs="Times New Roman"/>
        </w:rPr>
        <w:t>о</w:t>
      </w:r>
      <w:r w:rsidRPr="00BE0AE5">
        <w:rPr>
          <w:rFonts w:cs="Times New Roman"/>
        </w:rPr>
        <w:t>нимания основного содержания прочитанного/прослушанного текста или для нахождения в тексте запрашиваемой информации.</w:t>
      </w:r>
    </w:p>
    <w:p w14:paraId="4BFD55A1"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14:paraId="50CADF73" w14:textId="77777777" w:rsidR="00416B7C" w:rsidRPr="00BE0AE5" w:rsidRDefault="00416B7C" w:rsidP="00416B7C">
      <w:pPr>
        <w:pStyle w:val="h3Header"/>
        <w:spacing w:before="397"/>
        <w:rPr>
          <w:rFonts w:cs="Times New Roman"/>
        </w:rPr>
      </w:pPr>
      <w:r w:rsidRPr="00BE0AE5">
        <w:rPr>
          <w:rFonts w:cs="Times New Roman"/>
        </w:rPr>
        <w:t>9 класс</w:t>
      </w:r>
    </w:p>
    <w:p w14:paraId="11EB1014"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01D485D1"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w:t>
      </w:r>
      <w:r w:rsidRPr="00BE0AE5">
        <w:rPr>
          <w:rFonts w:cs="Times New Roman"/>
        </w:rPr>
        <w:t>с</w:t>
      </w:r>
      <w:r w:rsidRPr="00BE0AE5">
        <w:rPr>
          <w:rFonts w:cs="Times New Roman"/>
        </w:rPr>
        <w:t>пользуя рецептивные и продуктивные виды речевой деятельности в рамках тематического содержания речи.</w:t>
      </w:r>
    </w:p>
    <w:p w14:paraId="511E5F64" w14:textId="77777777" w:rsidR="00416B7C" w:rsidRPr="00BE0AE5" w:rsidRDefault="00416B7C" w:rsidP="00416B7C">
      <w:pPr>
        <w:pStyle w:val="body"/>
        <w:rPr>
          <w:rFonts w:cs="Times New Roman"/>
        </w:rPr>
      </w:pPr>
      <w:r w:rsidRPr="00BE0AE5">
        <w:rPr>
          <w:rFonts w:cs="Times New Roman"/>
        </w:rPr>
        <w:t>Взаимоотношения в семье и с друзьями. Конфликты и их разрешение.</w:t>
      </w:r>
    </w:p>
    <w:p w14:paraId="153E6F93"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174B28A1"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w:t>
      </w:r>
      <w:r w:rsidRPr="00BE0AE5">
        <w:rPr>
          <w:rFonts w:cs="Times New Roman"/>
        </w:rPr>
        <w:t>е</w:t>
      </w:r>
      <w:r w:rsidRPr="00BE0AE5">
        <w:rPr>
          <w:rFonts w:cs="Times New Roman"/>
        </w:rPr>
        <w:t>атр, музыка, музей, спорт, живопись; компьютерные игры). Роль книги в жизни подростка.</w:t>
      </w:r>
    </w:p>
    <w:p w14:paraId="3962743E"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w:t>
      </w:r>
      <w:r w:rsidRPr="00BE0AE5">
        <w:rPr>
          <w:rFonts w:cs="Times New Roman"/>
        </w:rPr>
        <w:t>о</w:t>
      </w:r>
      <w:r w:rsidRPr="00BE0AE5">
        <w:rPr>
          <w:rFonts w:cs="Times New Roman"/>
        </w:rPr>
        <w:t>ванное питание. Посещение врача.</w:t>
      </w:r>
    </w:p>
    <w:p w14:paraId="11123A8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 Молодёжная мода.</w:t>
      </w:r>
    </w:p>
    <w:p w14:paraId="035B2163" w14:textId="77777777" w:rsidR="00416B7C" w:rsidRPr="00BE0AE5" w:rsidRDefault="00416B7C" w:rsidP="00416B7C">
      <w:pPr>
        <w:pStyle w:val="body"/>
        <w:rPr>
          <w:rFonts w:cs="Times New Roman"/>
        </w:rPr>
      </w:pPr>
      <w:r w:rsidRPr="00BE0AE5">
        <w:rPr>
          <w:rFonts w:cs="Times New Roman"/>
        </w:rPr>
        <w:lastRenderedPageBreak/>
        <w:t>Школа, школьная жизнь, изучаемые предметы и отношение к ним. Взаимоотношения в школе: проблемы и их решение. Переписка с зар</w:t>
      </w:r>
      <w:r w:rsidRPr="00BE0AE5">
        <w:rPr>
          <w:rFonts w:cs="Times New Roman"/>
        </w:rPr>
        <w:t>у</w:t>
      </w:r>
      <w:r w:rsidRPr="00BE0AE5">
        <w:rPr>
          <w:rFonts w:cs="Times New Roman"/>
        </w:rPr>
        <w:t>бежными сверстниками.</w:t>
      </w:r>
    </w:p>
    <w:p w14:paraId="5A1C811F" w14:textId="77777777"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w:t>
      </w:r>
      <w:r w:rsidRPr="00BE0AE5">
        <w:rPr>
          <w:rFonts w:cs="Times New Roman"/>
        </w:rPr>
        <w:t>а</w:t>
      </w:r>
      <w:r w:rsidRPr="00BE0AE5">
        <w:rPr>
          <w:rFonts w:cs="Times New Roman"/>
        </w:rPr>
        <w:t>рубежным странам. Транспорт.</w:t>
      </w:r>
    </w:p>
    <w:p w14:paraId="129257E8" w14:textId="77777777" w:rsidR="00416B7C" w:rsidRPr="00BE0AE5" w:rsidRDefault="00416B7C" w:rsidP="00416B7C">
      <w:pPr>
        <w:pStyle w:val="body"/>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14:paraId="13432A5D" w14:textId="77777777" w:rsidR="00416B7C" w:rsidRPr="00BE0AE5" w:rsidRDefault="00416B7C" w:rsidP="00416B7C">
      <w:pPr>
        <w:pStyle w:val="body"/>
        <w:rPr>
          <w:rFonts w:cs="Times New Roman"/>
        </w:rPr>
      </w:pPr>
      <w:r w:rsidRPr="00BE0AE5">
        <w:rPr>
          <w:rFonts w:cs="Times New Roman"/>
        </w:rPr>
        <w:t>Средства массовой информации (телевидение, радио, пресса, Инте</w:t>
      </w:r>
      <w:r w:rsidRPr="00BE0AE5">
        <w:rPr>
          <w:rFonts w:cs="Times New Roman"/>
        </w:rPr>
        <w:t>р</w:t>
      </w:r>
      <w:r w:rsidRPr="00BE0AE5">
        <w:rPr>
          <w:rFonts w:cs="Times New Roman"/>
        </w:rPr>
        <w:t>нет).</w:t>
      </w:r>
    </w:p>
    <w:p w14:paraId="12BCE56A"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w:t>
      </w:r>
      <w:r w:rsidRPr="00BE0AE5">
        <w:rPr>
          <w:rFonts w:cs="Times New Roman"/>
        </w:rPr>
        <w:t>и</w:t>
      </w:r>
      <w:r w:rsidRPr="00BE0AE5">
        <w:rPr>
          <w:rFonts w:cs="Times New Roman"/>
        </w:rPr>
        <w:t>альные языки; достопримечательности, культурные особенности (национальные праздники, знаменательные даты, традиции, обычаи); страницы истории.</w:t>
      </w:r>
    </w:p>
    <w:p w14:paraId="73B9CCC0"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39F0D943" w14:textId="77777777" w:rsidR="00416B7C" w:rsidRPr="00BE0AE5" w:rsidRDefault="00416B7C" w:rsidP="00416B7C">
      <w:pPr>
        <w:pStyle w:val="h4Header"/>
        <w:rPr>
          <w:rFonts w:cs="Times New Roman"/>
        </w:rPr>
      </w:pPr>
      <w:r w:rsidRPr="00BE0AE5">
        <w:rPr>
          <w:rStyle w:val="BoldItalic0"/>
          <w:rFonts w:cs="Times New Roman"/>
        </w:rPr>
        <w:t>Говорение</w:t>
      </w:r>
    </w:p>
    <w:p w14:paraId="67CBAE63"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комбинированный диалог, включающий различные виды диалогов (этикетный диалог, диалог — побуждение к действию, ди</w:t>
      </w:r>
      <w:r w:rsidRPr="00BE0AE5">
        <w:rPr>
          <w:rFonts w:cs="Times New Roman"/>
        </w:rPr>
        <w:t>а</w:t>
      </w:r>
      <w:r w:rsidRPr="00BE0AE5">
        <w:rPr>
          <w:rFonts w:cs="Times New Roman"/>
        </w:rPr>
        <w:t xml:space="preserve">лог-расспрос); диалог — обмен мнениями: </w:t>
      </w:r>
    </w:p>
    <w:p w14:paraId="0BEDFE02"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w:t>
      </w:r>
      <w:r w:rsidRPr="00BE0AE5">
        <w:rPr>
          <w:rFonts w:cs="Times New Roman"/>
        </w:rPr>
        <w:t>о</w:t>
      </w:r>
      <w:r w:rsidRPr="00BE0AE5">
        <w:rPr>
          <w:rFonts w:cs="Times New Roman"/>
        </w:rPr>
        <w:t>дарность; вежливо соглашаться на предложение/отказываться от пре</w:t>
      </w:r>
      <w:r w:rsidRPr="00BE0AE5">
        <w:rPr>
          <w:rFonts w:cs="Times New Roman"/>
        </w:rPr>
        <w:t>д</w:t>
      </w:r>
      <w:r w:rsidRPr="00BE0AE5">
        <w:rPr>
          <w:rFonts w:cs="Times New Roman"/>
        </w:rPr>
        <w:t xml:space="preserve">ложения собеседника; </w:t>
      </w:r>
    </w:p>
    <w:p w14:paraId="443657BC" w14:textId="77777777"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w:t>
      </w:r>
      <w:r w:rsidRPr="00BE0AE5">
        <w:rPr>
          <w:rFonts w:cs="Times New Roman"/>
        </w:rPr>
        <w:t>д</w:t>
      </w:r>
      <w:r w:rsidRPr="00BE0AE5">
        <w:rPr>
          <w:rFonts w:cs="Times New Roman"/>
        </w:rPr>
        <w:t xml:space="preserve">ника к совместной деятельности, вежливо соглашаться/не соглашаться на предложение собеседника, объясняя причину своего решения; </w:t>
      </w:r>
    </w:p>
    <w:p w14:paraId="73D0AC4C"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w:t>
      </w:r>
      <w:r w:rsidRPr="00BE0AE5">
        <w:rPr>
          <w:rFonts w:cs="Times New Roman"/>
        </w:rPr>
        <w:t>к</w:t>
      </w:r>
      <w:r w:rsidRPr="00BE0AE5">
        <w:rPr>
          <w:rFonts w:cs="Times New Roman"/>
        </w:rPr>
        <w:t>там и событиям; запрашивать интересующую информацию; переходить с позиции спрашивающего на позицию отвечающего и наоборот;</w:t>
      </w:r>
    </w:p>
    <w:p w14:paraId="276EDA1E" w14:textId="77777777"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обмен</w:t>
      </w:r>
      <w:r w:rsidRPr="00BE0AE5">
        <w:rPr>
          <w:rFonts w:cs="Times New Roman"/>
        </w:rPr>
        <w:t xml:space="preserve"> </w:t>
      </w:r>
      <w:r w:rsidRPr="00BE0AE5">
        <w:rPr>
          <w:rStyle w:val="Italic"/>
          <w:rFonts w:cs="Times New Roman"/>
        </w:rPr>
        <w:t>мнениями:</w:t>
      </w:r>
      <w:r w:rsidRPr="00BE0AE5">
        <w:rPr>
          <w:rFonts w:cs="Times New Roman"/>
        </w:rPr>
        <w:t xml:space="preserve"> выражать свою точку мнения и обосновывать её, высказывать своё согласие/несогласие с точкой зр</w:t>
      </w:r>
      <w:r w:rsidRPr="00BE0AE5">
        <w:rPr>
          <w:rFonts w:cs="Times New Roman"/>
        </w:rPr>
        <w:t>е</w:t>
      </w:r>
      <w:r w:rsidRPr="00BE0AE5">
        <w:rPr>
          <w:rFonts w:cs="Times New Roman"/>
        </w:rPr>
        <w:t>ния собеседника, выражать сомнение, давать эмоциональную оценку обсуждаемым событиям: восхищение, удивление, радость, огорчение и т. д.).</w:t>
      </w:r>
    </w:p>
    <w:p w14:paraId="62B28A23" w14:textId="77777777" w:rsidR="00416B7C" w:rsidRPr="00BE0AE5" w:rsidRDefault="00416B7C" w:rsidP="00416B7C">
      <w:pPr>
        <w:pStyle w:val="body"/>
        <w:rPr>
          <w:rFonts w:cs="Times New Roman"/>
        </w:rPr>
      </w:pPr>
      <w:r w:rsidRPr="00BE0AE5">
        <w:rPr>
          <w:rFonts w:cs="Times New Roman"/>
        </w:rPr>
        <w:lastRenderedPageBreak/>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w:t>
      </w:r>
      <w:r w:rsidRPr="00BE0AE5">
        <w:rPr>
          <w:rFonts w:cs="Times New Roman"/>
        </w:rPr>
        <w:t>ю</w:t>
      </w:r>
      <w:r w:rsidRPr="00BE0AE5">
        <w:rPr>
          <w:rFonts w:cs="Times New Roman"/>
        </w:rPr>
        <w:t>страций, фотографий или без опор с соблюдением норм речевого эт</w:t>
      </w:r>
      <w:r w:rsidRPr="00BE0AE5">
        <w:rPr>
          <w:rFonts w:cs="Times New Roman"/>
        </w:rPr>
        <w:t>и</w:t>
      </w:r>
      <w:r w:rsidRPr="00BE0AE5">
        <w:rPr>
          <w:rFonts w:cs="Times New Roman"/>
        </w:rPr>
        <w:t>кета, принятых в стране/странах изучаемого языка.</w:t>
      </w:r>
    </w:p>
    <w:p w14:paraId="766A475D" w14:textId="77777777" w:rsidR="00416B7C" w:rsidRPr="00BE0AE5" w:rsidRDefault="00416B7C" w:rsidP="00416B7C">
      <w:pPr>
        <w:pStyle w:val="body"/>
        <w:rPr>
          <w:rFonts w:cs="Times New Roman"/>
          <w:spacing w:val="4"/>
        </w:rPr>
      </w:pPr>
      <w:r w:rsidRPr="00BE0AE5">
        <w:rPr>
          <w:rFonts w:cs="Times New Roman"/>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6640B524" w14:textId="77777777"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14:paraId="5B7217BE" w14:textId="77777777" w:rsidR="00416B7C" w:rsidRPr="00BE0AE5" w:rsidRDefault="00416B7C" w:rsidP="00416B7C">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305C2EB" w14:textId="77777777" w:rsidR="00416B7C" w:rsidRPr="00BE0AE5" w:rsidRDefault="00416B7C" w:rsidP="00416B7C">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4F13849E"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3AD373AC" w14:textId="77777777" w:rsidR="00416B7C" w:rsidRPr="00BE0AE5" w:rsidRDefault="00416B7C" w:rsidP="00416B7C">
      <w:pPr>
        <w:pStyle w:val="list-dash"/>
        <w:rPr>
          <w:rFonts w:cs="Times New Roman"/>
        </w:rPr>
      </w:pPr>
      <w:r w:rsidRPr="00BE0AE5">
        <w:rPr>
          <w:rFonts w:cs="Times New Roman"/>
        </w:rPr>
        <w:t>рассуждение;</w:t>
      </w:r>
    </w:p>
    <w:p w14:paraId="5D0951E4" w14:textId="77777777" w:rsidR="00416B7C" w:rsidRPr="00BE0AE5" w:rsidRDefault="00416B7C" w:rsidP="00416B7C">
      <w:pPr>
        <w:pStyle w:val="body"/>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14:paraId="499791D0" w14:textId="77777777" w:rsidR="00416B7C" w:rsidRPr="00BE0AE5" w:rsidRDefault="00416B7C" w:rsidP="00416B7C">
      <w:pPr>
        <w:pStyle w:val="body"/>
        <w:rPr>
          <w:rFonts w:cs="Times New Roman"/>
        </w:rPr>
      </w:pPr>
      <w:r w:rsidRPr="00BE0AE5">
        <w:rPr>
          <w:rFonts w:cs="Times New Roman"/>
        </w:rPr>
        <w:t>изложение (пересказ) основного содержания прочитанн</w:t>
      </w:r>
      <w:r w:rsidRPr="00BE0AE5">
        <w:rPr>
          <w:rFonts w:cs="Times New Roman"/>
        </w:rPr>
        <w:t>о</w:t>
      </w:r>
      <w:r w:rsidRPr="00BE0AE5">
        <w:rPr>
          <w:rFonts w:cs="Times New Roman"/>
        </w:rPr>
        <w:t xml:space="preserve">го/прослушанного текста с выражением своего отношения к событиям и фактам, изложенным в тексте; </w:t>
      </w:r>
    </w:p>
    <w:p w14:paraId="56C1A750" w14:textId="77777777" w:rsidR="00416B7C" w:rsidRPr="00BE0AE5" w:rsidRDefault="00416B7C" w:rsidP="00416B7C">
      <w:pPr>
        <w:pStyle w:val="body"/>
        <w:rPr>
          <w:rFonts w:cs="Times New Roman"/>
        </w:rPr>
      </w:pPr>
      <w:r w:rsidRPr="00BE0AE5">
        <w:rPr>
          <w:rFonts w:cs="Times New Roman"/>
        </w:rPr>
        <w:t>составление рассказа по картинкам;</w:t>
      </w:r>
    </w:p>
    <w:p w14:paraId="5E3C7E3B" w14:textId="77777777"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14:paraId="51C372ED"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21CD19A"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10—12 фраз. </w:t>
      </w:r>
    </w:p>
    <w:p w14:paraId="36A1E32D"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7B951434" w14:textId="77777777"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w:t>
      </w:r>
      <w:r w:rsidRPr="00BE0AE5">
        <w:rPr>
          <w:rFonts w:cs="Times New Roman"/>
        </w:rPr>
        <w:t>т</w:t>
      </w:r>
      <w:r w:rsidRPr="00BE0AE5">
        <w:rPr>
          <w:rFonts w:cs="Times New Roman"/>
        </w:rPr>
        <w:t>дельных деталей.</w:t>
      </w:r>
    </w:p>
    <w:p w14:paraId="21350D72" w14:textId="77777777" w:rsidR="00416B7C" w:rsidRPr="00BE0AE5" w:rsidRDefault="00416B7C" w:rsidP="00416B7C">
      <w:pPr>
        <w:pStyle w:val="body"/>
        <w:rPr>
          <w:rFonts w:cs="Times New Roman"/>
        </w:rPr>
      </w:pPr>
      <w:r w:rsidRPr="00BE0AE5">
        <w:rPr>
          <w:rFonts w:cs="Times New Roman"/>
        </w:rPr>
        <w:t>При опосредованном общении: дальнейшее развитие восприятия и понимания на слух несложных аутентичных текстов, содержащих о</w:t>
      </w:r>
      <w:r w:rsidRPr="00BE0AE5">
        <w:rPr>
          <w:rFonts w:cs="Times New Roman"/>
        </w:rPr>
        <w:t>т</w:t>
      </w:r>
      <w:r w:rsidRPr="00BE0AE5">
        <w:rPr>
          <w:rFonts w:cs="Times New Roman"/>
        </w:rPr>
        <w:t>дельные неизученные языковые явления, с разной глубиной проникн</w:t>
      </w:r>
      <w:r w:rsidRPr="00BE0AE5">
        <w:rPr>
          <w:rFonts w:cs="Times New Roman"/>
        </w:rPr>
        <w:t>о</w:t>
      </w:r>
      <w:r w:rsidRPr="00BE0AE5">
        <w:rPr>
          <w:rFonts w:cs="Times New Roman"/>
        </w:rPr>
        <w:t>вения в их содержание в зависимости от поставленной коммуникативной задачи: с пониманием основного содержания; с пониманием ну</w:t>
      </w:r>
      <w:r w:rsidRPr="00BE0AE5">
        <w:rPr>
          <w:rFonts w:cs="Times New Roman"/>
        </w:rPr>
        <w:t>ж</w:t>
      </w:r>
      <w:r w:rsidRPr="00BE0AE5">
        <w:rPr>
          <w:rFonts w:cs="Times New Roman"/>
        </w:rPr>
        <w:t xml:space="preserve">ной/интересующей/запрашиваемой информации. </w:t>
      </w:r>
    </w:p>
    <w:p w14:paraId="0B51A050"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w:t>
      </w:r>
      <w:r w:rsidRPr="00BE0AE5">
        <w:rPr>
          <w:rFonts w:cs="Times New Roman"/>
        </w:rPr>
        <w:t>а</w:t>
      </w:r>
      <w:r w:rsidRPr="00BE0AE5">
        <w:rPr>
          <w:rFonts w:cs="Times New Roman"/>
        </w:rPr>
        <w:t xml:space="preserve">гает умение определять основную тему/идею и главные факты/события в </w:t>
      </w:r>
      <w:r w:rsidRPr="00BE0AE5">
        <w:rPr>
          <w:rFonts w:cs="Times New Roman"/>
        </w:rPr>
        <w:lastRenderedPageBreak/>
        <w:t>воспринимаемом на слух тексте, отделять главную информацию от второстепенной, прогнозировать содержание текста по началу сообщ</w:t>
      </w:r>
      <w:r w:rsidRPr="00BE0AE5">
        <w:rPr>
          <w:rFonts w:cs="Times New Roman"/>
        </w:rPr>
        <w:t>е</w:t>
      </w:r>
      <w:r w:rsidRPr="00BE0AE5">
        <w:rPr>
          <w:rFonts w:cs="Times New Roman"/>
        </w:rPr>
        <w:t>ния; игнорировать незнакомые слова, несущественные для понимания основного содержания.</w:t>
      </w:r>
    </w:p>
    <w:p w14:paraId="557FE4FE" w14:textId="77777777"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w:t>
      </w:r>
      <w:r w:rsidRPr="00BE0AE5">
        <w:rPr>
          <w:rFonts w:cs="Times New Roman"/>
        </w:rPr>
        <w:t>ж</w:t>
      </w:r>
      <w:r w:rsidRPr="00BE0AE5">
        <w:rPr>
          <w:rFonts w:cs="Times New Roman"/>
        </w:rPr>
        <w:t>ную/интересующую/запрашиваемую информацию, представленную в эксплицитной (явной) форме, в воспринимаемом на слух тексте.</w:t>
      </w:r>
    </w:p>
    <w:p w14:paraId="2680CC80"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w:t>
      </w:r>
      <w:r w:rsidRPr="00BE0AE5">
        <w:rPr>
          <w:rFonts w:cs="Times New Roman"/>
        </w:rPr>
        <w:t>и</w:t>
      </w:r>
      <w:r w:rsidRPr="00BE0AE5">
        <w:rPr>
          <w:rFonts w:cs="Times New Roman"/>
        </w:rPr>
        <w:t>онного характера.</w:t>
      </w:r>
    </w:p>
    <w:p w14:paraId="36321761" w14:textId="77777777" w:rsidR="00416B7C" w:rsidRPr="00BE0AE5" w:rsidRDefault="00416B7C" w:rsidP="00416B7C">
      <w:pPr>
        <w:pStyle w:val="body"/>
        <w:rPr>
          <w:rFonts w:cs="Times New Roman"/>
        </w:rPr>
      </w:pPr>
      <w:r w:rsidRPr="00BE0AE5">
        <w:rPr>
          <w:rFonts w:cs="Times New Roman"/>
        </w:rPr>
        <w:t>Языковая сложность текстов для аудирования должна соответствовать базовому уровню (А2 — допороговому уровню по общеевропейской шкале).</w:t>
      </w:r>
    </w:p>
    <w:p w14:paraId="3AB7A5A7"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14:paraId="325AC119" w14:textId="77777777" w:rsidR="00416B7C" w:rsidRPr="00BE0AE5" w:rsidRDefault="00416B7C" w:rsidP="00416B7C">
      <w:pPr>
        <w:pStyle w:val="h4Header"/>
        <w:spacing w:before="227"/>
        <w:rPr>
          <w:rFonts w:cs="Times New Roman"/>
        </w:rPr>
      </w:pPr>
      <w:r w:rsidRPr="00BE0AE5">
        <w:rPr>
          <w:rStyle w:val="BoldItalic0"/>
          <w:rFonts w:cs="Times New Roman"/>
        </w:rPr>
        <w:t>Смысловое чтение</w:t>
      </w:r>
    </w:p>
    <w:p w14:paraId="5EAEB638"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неизученные языковые явления, с различной глубиной проникновения в их содерж</w:t>
      </w:r>
      <w:r w:rsidRPr="00BE0AE5">
        <w:rPr>
          <w:rFonts w:cs="Times New Roman"/>
        </w:rPr>
        <w:t>а</w:t>
      </w:r>
      <w:r w:rsidRPr="00BE0AE5">
        <w:rPr>
          <w:rFonts w:cs="Times New Roman"/>
        </w:rPr>
        <w:t>ние в зависимости от поставленной коммуникативной задачи: с пон</w:t>
      </w:r>
      <w:r w:rsidRPr="00BE0AE5">
        <w:rPr>
          <w:rFonts w:cs="Times New Roman"/>
        </w:rPr>
        <w:t>и</w:t>
      </w:r>
      <w:r w:rsidRPr="00BE0AE5">
        <w:rPr>
          <w:rFonts w:cs="Times New Roman"/>
        </w:rPr>
        <w:t>манием основного содержания; с пониманием ну</w:t>
      </w:r>
      <w:r w:rsidRPr="00BE0AE5">
        <w:rPr>
          <w:rFonts w:cs="Times New Roman"/>
        </w:rPr>
        <w:t>ж</w:t>
      </w:r>
      <w:r w:rsidRPr="00BE0AE5">
        <w:rPr>
          <w:rFonts w:cs="Times New Roman"/>
        </w:rPr>
        <w:t>ной/интересующей/запрашиваемой информации; с полным пониманием содержания текста.</w:t>
      </w:r>
    </w:p>
    <w:p w14:paraId="6F916FE3"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w:t>
      </w:r>
      <w:r w:rsidRPr="00BE0AE5">
        <w:rPr>
          <w:rFonts w:cs="Times New Roman"/>
        </w:rPr>
        <w:t>к</w:t>
      </w:r>
      <w:r w:rsidRPr="00BE0AE5">
        <w:rPr>
          <w:rFonts w:cs="Times New Roman"/>
        </w:rPr>
        <w:t>ты/события (опуская второстепенные); прогнозировать содержание текста по заголовку/началу текста; определять логическую последов</w:t>
      </w:r>
      <w:r w:rsidRPr="00BE0AE5">
        <w:rPr>
          <w:rFonts w:cs="Times New Roman"/>
        </w:rPr>
        <w:t>а</w:t>
      </w:r>
      <w:r w:rsidRPr="00BE0AE5">
        <w:rPr>
          <w:rFonts w:cs="Times New Roman"/>
        </w:rPr>
        <w:t>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97E46BC" w14:textId="77777777" w:rsidR="00416B7C" w:rsidRPr="00BE0AE5" w:rsidRDefault="00416B7C" w:rsidP="00416B7C">
      <w:pPr>
        <w:pStyle w:val="body"/>
        <w:rPr>
          <w:rFonts w:cs="Times New Roman"/>
        </w:rPr>
      </w:pPr>
      <w:r w:rsidRPr="00BE0AE5">
        <w:rPr>
          <w:rFonts w:cs="Times New Roman"/>
        </w:rPr>
        <w:t>Чтение с пониманием нужной/интересующей/запрашиваемой и</w:t>
      </w:r>
      <w:r w:rsidRPr="00BE0AE5">
        <w:rPr>
          <w:rFonts w:cs="Times New Roman"/>
        </w:rPr>
        <w:t>н</w:t>
      </w:r>
      <w:r w:rsidRPr="00BE0AE5">
        <w:rPr>
          <w:rFonts w:cs="Times New Roman"/>
        </w:rPr>
        <w:t>формации предполагает умение находить прочитанном тексте и пон</w:t>
      </w:r>
      <w:r w:rsidRPr="00BE0AE5">
        <w:rPr>
          <w:rFonts w:cs="Times New Roman"/>
        </w:rPr>
        <w:t>и</w:t>
      </w:r>
      <w:r w:rsidRPr="00BE0AE5">
        <w:rPr>
          <w:rFonts w:cs="Times New Roman"/>
        </w:rPr>
        <w:t>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w:t>
      </w:r>
      <w:r w:rsidRPr="00BE0AE5">
        <w:rPr>
          <w:rFonts w:cs="Times New Roman"/>
        </w:rPr>
        <w:t>а</w:t>
      </w:r>
      <w:r w:rsidRPr="00BE0AE5">
        <w:rPr>
          <w:rFonts w:cs="Times New Roman"/>
        </w:rPr>
        <w:t>тивной задачи.</w:t>
      </w:r>
    </w:p>
    <w:p w14:paraId="3C6C6A19" w14:textId="77777777" w:rsidR="00416B7C" w:rsidRPr="00BE0AE5" w:rsidRDefault="00416B7C" w:rsidP="00416B7C">
      <w:pPr>
        <w:pStyle w:val="body"/>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14:paraId="262F05B8" w14:textId="77777777"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w:t>
      </w:r>
      <w:r w:rsidRPr="00BE0AE5">
        <w:rPr>
          <w:rFonts w:cs="Times New Roman"/>
        </w:rPr>
        <w:lastRenderedPageBreak/>
        <w:t>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w:t>
      </w:r>
      <w:r w:rsidRPr="00BE0AE5">
        <w:rPr>
          <w:rFonts w:cs="Times New Roman"/>
        </w:rPr>
        <w:t>о</w:t>
      </w:r>
      <w:r w:rsidRPr="00BE0AE5">
        <w:rPr>
          <w:rFonts w:cs="Times New Roman"/>
        </w:rPr>
        <w:t>рочного перевода); устанавливать причинно-следственную взаимосвязь изложенных в тексте фактов и событий, восстанавливать текст из ра</w:t>
      </w:r>
      <w:r w:rsidRPr="00BE0AE5">
        <w:rPr>
          <w:rFonts w:cs="Times New Roman"/>
        </w:rPr>
        <w:t>з</w:t>
      </w:r>
      <w:r w:rsidRPr="00BE0AE5">
        <w:rPr>
          <w:rFonts w:cs="Times New Roman"/>
        </w:rPr>
        <w:t>розненных абзацев или путём добавления выпущенных фрагментов.</w:t>
      </w:r>
    </w:p>
    <w:p w14:paraId="74FB2601" w14:textId="77777777" w:rsidR="00416B7C" w:rsidRPr="00BE0AE5" w:rsidRDefault="00416B7C" w:rsidP="00416B7C">
      <w:pPr>
        <w:pStyle w:val="body"/>
        <w:rPr>
          <w:rFonts w:cs="Times New Roman"/>
        </w:rPr>
      </w:pPr>
      <w:r w:rsidRPr="00BE0AE5">
        <w:rPr>
          <w:rFonts w:cs="Times New Roman"/>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w:t>
      </w:r>
      <w:r w:rsidRPr="00BE0AE5">
        <w:rPr>
          <w:rFonts w:cs="Times New Roman"/>
        </w:rPr>
        <w:t>н</w:t>
      </w:r>
      <w:r w:rsidRPr="00BE0AE5">
        <w:rPr>
          <w:rFonts w:cs="Times New Roman"/>
        </w:rPr>
        <w:t xml:space="preserve">струкция, электронное сообщение личного характера, стихотворение; несплошной текст (таблица, диаграмма). </w:t>
      </w:r>
    </w:p>
    <w:p w14:paraId="61EDDD1C" w14:textId="77777777" w:rsidR="00416B7C" w:rsidRPr="00BE0AE5" w:rsidRDefault="00416B7C" w:rsidP="00416B7C">
      <w:pPr>
        <w:pStyle w:val="body"/>
        <w:rPr>
          <w:rFonts w:cs="Times New Roman"/>
        </w:rPr>
      </w:pPr>
      <w:r w:rsidRPr="00BE0AE5">
        <w:rPr>
          <w:rFonts w:cs="Times New Roman"/>
        </w:rPr>
        <w:t>Языковая сложность текстов для чтения должна соответствовать б</w:t>
      </w:r>
      <w:r w:rsidRPr="00BE0AE5">
        <w:rPr>
          <w:rFonts w:cs="Times New Roman"/>
        </w:rPr>
        <w:t>а</w:t>
      </w:r>
      <w:r w:rsidRPr="00BE0AE5">
        <w:rPr>
          <w:rFonts w:cs="Times New Roman"/>
        </w:rPr>
        <w:t>зовому уровню (А2 — допороговому уровню по общеевропейской шк</w:t>
      </w:r>
      <w:r w:rsidRPr="00BE0AE5">
        <w:rPr>
          <w:rFonts w:cs="Times New Roman"/>
        </w:rPr>
        <w:t>а</w:t>
      </w:r>
      <w:r w:rsidRPr="00BE0AE5">
        <w:rPr>
          <w:rFonts w:cs="Times New Roman"/>
        </w:rPr>
        <w:t>ле).</w:t>
      </w:r>
    </w:p>
    <w:p w14:paraId="7D4878F9"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500—600 слов. </w:t>
      </w:r>
    </w:p>
    <w:p w14:paraId="6055E7AF" w14:textId="77777777" w:rsidR="00416B7C" w:rsidRPr="00BE0AE5" w:rsidRDefault="00416B7C" w:rsidP="00416B7C">
      <w:pPr>
        <w:pStyle w:val="h4Header"/>
        <w:rPr>
          <w:rFonts w:cs="Times New Roman"/>
        </w:rPr>
      </w:pPr>
      <w:r w:rsidRPr="00BE0AE5">
        <w:rPr>
          <w:rStyle w:val="BoldItalic0"/>
          <w:rFonts w:cs="Times New Roman"/>
        </w:rPr>
        <w:t>Письменная речь</w:t>
      </w:r>
      <w:r w:rsidRPr="00BE0AE5">
        <w:rPr>
          <w:rFonts w:cs="Times New Roman"/>
        </w:rPr>
        <w:t xml:space="preserve"> </w:t>
      </w:r>
    </w:p>
    <w:p w14:paraId="5AA60EE5"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2F965DBB" w14:textId="77777777"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14:paraId="3696900C"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4920F047" w14:textId="77777777"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w:t>
      </w:r>
      <w:r w:rsidRPr="00BE0AE5">
        <w:rPr>
          <w:rFonts w:cs="Times New Roman"/>
        </w:rPr>
        <w:t>т</w:t>
      </w:r>
      <w:r w:rsidRPr="00BE0AE5">
        <w:rPr>
          <w:rFonts w:cs="Times New Roman"/>
        </w:rPr>
        <w:t>лениями, выражать благодарность/извинение/просьбу, запрашивать и</w:t>
      </w:r>
      <w:r w:rsidRPr="00BE0AE5">
        <w:rPr>
          <w:rFonts w:cs="Times New Roman"/>
        </w:rPr>
        <w:t>н</w:t>
      </w:r>
      <w:r w:rsidRPr="00BE0AE5">
        <w:rPr>
          <w:rFonts w:cs="Times New Roman"/>
        </w:rPr>
        <w:t>тересующую информацию; оформлять обращение, завершающую фразу и подпись в соответствии с нормами неофициального общения, прин</w:t>
      </w:r>
      <w:r w:rsidRPr="00BE0AE5">
        <w:rPr>
          <w:rFonts w:cs="Times New Roman"/>
        </w:rPr>
        <w:t>я</w:t>
      </w:r>
      <w:r w:rsidRPr="00BE0AE5">
        <w:rPr>
          <w:rFonts w:cs="Times New Roman"/>
        </w:rPr>
        <w:t>тыми в стране/странах изучаемого языка. Объём письма — до 120 слов;</w:t>
      </w:r>
    </w:p>
    <w:p w14:paraId="0FAEBE6B"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w:t>
      </w:r>
      <w:r w:rsidRPr="00BE0AE5">
        <w:rPr>
          <w:rFonts w:cs="Times New Roman"/>
        </w:rPr>
        <w:t>ь</w:t>
      </w:r>
      <w:r w:rsidRPr="00BE0AE5">
        <w:rPr>
          <w:rFonts w:cs="Times New Roman"/>
        </w:rPr>
        <w:t>менного высказывания — до 120 слов;</w:t>
      </w:r>
    </w:p>
    <w:p w14:paraId="3DCBD48E" w14:textId="77777777" w:rsidR="00416B7C" w:rsidRPr="00BE0AE5" w:rsidRDefault="00416B7C" w:rsidP="00416B7C">
      <w:pPr>
        <w:pStyle w:val="body"/>
        <w:rPr>
          <w:rFonts w:cs="Times New Roman"/>
        </w:rPr>
      </w:pPr>
      <w:r w:rsidRPr="00BE0AE5">
        <w:rPr>
          <w:rFonts w:cs="Times New Roman"/>
        </w:rPr>
        <w:t>заполнение таблицы с краткой фиксацией содержания прочитанн</w:t>
      </w:r>
      <w:r w:rsidRPr="00BE0AE5">
        <w:rPr>
          <w:rFonts w:cs="Times New Roman"/>
        </w:rPr>
        <w:t>о</w:t>
      </w:r>
      <w:r w:rsidRPr="00BE0AE5">
        <w:rPr>
          <w:rFonts w:cs="Times New Roman"/>
        </w:rPr>
        <w:t xml:space="preserve">го/прослушанного текста; </w:t>
      </w:r>
    </w:p>
    <w:p w14:paraId="4FA62294" w14:textId="77777777" w:rsidR="00416B7C" w:rsidRPr="00BE0AE5" w:rsidRDefault="00416B7C" w:rsidP="00416B7C">
      <w:pPr>
        <w:pStyle w:val="body"/>
        <w:rPr>
          <w:rFonts w:cs="Times New Roman"/>
        </w:rPr>
      </w:pPr>
      <w:r w:rsidRPr="00BE0AE5">
        <w:rPr>
          <w:rFonts w:cs="Times New Roman"/>
        </w:rPr>
        <w:t>преобразование таблицы, схемы в текстовый вариант представления информации;</w:t>
      </w:r>
    </w:p>
    <w:p w14:paraId="33895D2F" w14:textId="77777777" w:rsidR="00416B7C" w:rsidRPr="00BE0AE5" w:rsidRDefault="00416B7C" w:rsidP="00416B7C">
      <w:pPr>
        <w:pStyle w:val="body"/>
        <w:rPr>
          <w:rFonts w:cs="Times New Roman"/>
        </w:rPr>
      </w:pPr>
      <w:r w:rsidRPr="00BE0AE5">
        <w:rPr>
          <w:rFonts w:cs="Times New Roman"/>
        </w:rPr>
        <w:t>письменное представление результатов выполненной проектной р</w:t>
      </w:r>
      <w:r w:rsidRPr="00BE0AE5">
        <w:rPr>
          <w:rFonts w:cs="Times New Roman"/>
        </w:rPr>
        <w:t>а</w:t>
      </w:r>
      <w:r w:rsidRPr="00BE0AE5">
        <w:rPr>
          <w:rFonts w:cs="Times New Roman"/>
        </w:rPr>
        <w:t>боты (объём — 100—120 слов).</w:t>
      </w:r>
    </w:p>
    <w:p w14:paraId="37C8B09D" w14:textId="77777777" w:rsidR="00416B7C" w:rsidRPr="00BE0AE5" w:rsidRDefault="00416B7C" w:rsidP="00416B7C">
      <w:pPr>
        <w:pStyle w:val="h4Header"/>
        <w:spacing w:before="369"/>
        <w:rPr>
          <w:rFonts w:cs="Times New Roman"/>
        </w:rPr>
      </w:pPr>
      <w:r w:rsidRPr="00BE0AE5">
        <w:rPr>
          <w:rFonts w:cs="Times New Roman"/>
        </w:rPr>
        <w:t>Языковые знания и умения</w:t>
      </w:r>
    </w:p>
    <w:p w14:paraId="292C3707" w14:textId="77777777"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14:paraId="2047BFAB" w14:textId="77777777" w:rsidR="00416B7C" w:rsidRPr="00BE0AE5" w:rsidRDefault="00416B7C" w:rsidP="00416B7C">
      <w:pPr>
        <w:pStyle w:val="body"/>
        <w:rPr>
          <w:rFonts w:cs="Times New Roman"/>
        </w:rPr>
      </w:pPr>
      <w:r w:rsidRPr="00BE0AE5">
        <w:rPr>
          <w:rFonts w:cs="Times New Roman"/>
        </w:rPr>
        <w:lastRenderedPageBreak/>
        <w:t>Различение на слух и адекватное, без фонематических ошибок, в</w:t>
      </w:r>
      <w:r w:rsidRPr="00BE0AE5">
        <w:rPr>
          <w:rFonts w:cs="Times New Roman"/>
        </w:rPr>
        <w:t>е</w:t>
      </w:r>
      <w:r w:rsidRPr="00BE0AE5">
        <w:rPr>
          <w:rFonts w:cs="Times New Roman"/>
        </w:rPr>
        <w:t>дущих к сбою в коммуникации, произнесение слов с соблюдением пр</w:t>
      </w:r>
      <w:r w:rsidRPr="00BE0AE5">
        <w:rPr>
          <w:rFonts w:cs="Times New Roman"/>
        </w:rPr>
        <w:t>а</w:t>
      </w:r>
      <w:r w:rsidRPr="00BE0AE5">
        <w:rPr>
          <w:rFonts w:cs="Times New Roman"/>
        </w:rPr>
        <w:t xml:space="preserve">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7B90B877" w14:textId="77777777" w:rsidR="00416B7C" w:rsidRPr="00BE0AE5" w:rsidRDefault="00416B7C" w:rsidP="00416B7C">
      <w:pPr>
        <w:pStyle w:val="body"/>
        <w:rPr>
          <w:rFonts w:cs="Times New Roman"/>
        </w:rPr>
      </w:pPr>
      <w:r w:rsidRPr="00BE0AE5">
        <w:rPr>
          <w:rFonts w:cs="Times New Roman"/>
        </w:rPr>
        <w:t>Выражение модального значения, чувства и эмоции.</w:t>
      </w:r>
    </w:p>
    <w:p w14:paraId="7A01BA04" w14:textId="77777777" w:rsidR="00416B7C" w:rsidRPr="00BE0AE5" w:rsidRDefault="00416B7C" w:rsidP="00416B7C">
      <w:pPr>
        <w:pStyle w:val="body"/>
        <w:rPr>
          <w:rFonts w:cs="Times New Roman"/>
        </w:rPr>
      </w:pPr>
      <w:r w:rsidRPr="00BE0AE5">
        <w:rPr>
          <w:rFonts w:cs="Times New Roman"/>
        </w:rPr>
        <w:t>Различение на слух британского и американского вариантов прои</w:t>
      </w:r>
      <w:r w:rsidRPr="00BE0AE5">
        <w:rPr>
          <w:rFonts w:cs="Times New Roman"/>
        </w:rPr>
        <w:t>з</w:t>
      </w:r>
      <w:r w:rsidRPr="00BE0AE5">
        <w:rPr>
          <w:rFonts w:cs="Times New Roman"/>
        </w:rPr>
        <w:t>ношения в прослушанных текстах или услышанных высказываниях.</w:t>
      </w:r>
    </w:p>
    <w:p w14:paraId="2F4A3758" w14:textId="77777777" w:rsidR="00416B7C" w:rsidRPr="00BE0AE5" w:rsidRDefault="00416B7C" w:rsidP="00416B7C">
      <w:pPr>
        <w:pStyle w:val="body"/>
        <w:rPr>
          <w:rFonts w:cs="Times New Roman"/>
        </w:rPr>
      </w:pPr>
      <w:r w:rsidRPr="00BE0AE5">
        <w:rPr>
          <w:rFonts w:cs="Times New Roman"/>
        </w:rPr>
        <w:t>Чтение вслух небольших текстов, построенных на изученном язык</w:t>
      </w:r>
      <w:r w:rsidRPr="00BE0AE5">
        <w:rPr>
          <w:rFonts w:cs="Times New Roman"/>
        </w:rPr>
        <w:t>о</w:t>
      </w:r>
      <w:r w:rsidRPr="00BE0AE5">
        <w:rPr>
          <w:rFonts w:cs="Times New Roman"/>
        </w:rPr>
        <w:t>вом материале, с соблюдением правил чтения и соответствующей и</w:t>
      </w:r>
      <w:r w:rsidRPr="00BE0AE5">
        <w:rPr>
          <w:rFonts w:cs="Times New Roman"/>
        </w:rPr>
        <w:t>н</w:t>
      </w:r>
      <w:r w:rsidRPr="00BE0AE5">
        <w:rPr>
          <w:rFonts w:cs="Times New Roman"/>
        </w:rPr>
        <w:t>тонации, демонстрирующее понимание текста.</w:t>
      </w:r>
    </w:p>
    <w:p w14:paraId="4D3A099A" w14:textId="77777777" w:rsidR="00416B7C" w:rsidRPr="00BE0AE5" w:rsidRDefault="00416B7C" w:rsidP="00416B7C">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w:t>
      </w:r>
      <w:r w:rsidRPr="00BE0AE5">
        <w:rPr>
          <w:rFonts w:cs="Times New Roman"/>
        </w:rPr>
        <w:t>е</w:t>
      </w:r>
      <w:r w:rsidRPr="00BE0AE5">
        <w:rPr>
          <w:rFonts w:cs="Times New Roman"/>
        </w:rPr>
        <w:t>седа).</w:t>
      </w:r>
    </w:p>
    <w:p w14:paraId="468F4298" w14:textId="77777777" w:rsidR="00416B7C" w:rsidRPr="00BE0AE5" w:rsidRDefault="00416B7C" w:rsidP="00416B7C">
      <w:pPr>
        <w:pStyle w:val="body"/>
        <w:rPr>
          <w:rFonts w:cs="Times New Roman"/>
        </w:rPr>
      </w:pPr>
      <w:r w:rsidRPr="00BE0AE5">
        <w:rPr>
          <w:rFonts w:cs="Times New Roman"/>
        </w:rPr>
        <w:t>Объём текста для чтения вслух — до 110 слов.</w:t>
      </w:r>
    </w:p>
    <w:p w14:paraId="00FA9F68"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29C2189F"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16375C50" w14:textId="77777777" w:rsidR="00416B7C" w:rsidRPr="00BE0AE5" w:rsidRDefault="00416B7C" w:rsidP="00416B7C">
      <w:pPr>
        <w:pStyle w:val="body"/>
        <w:rPr>
          <w:rFonts w:cs="Times New Roman"/>
        </w:rPr>
      </w:pPr>
      <w:r w:rsidRPr="00BE0AE5">
        <w:rPr>
          <w:rFonts w:cs="Times New Roman"/>
        </w:rPr>
        <w:t>Правильное использование знаков препинания: точки, вопросител</w:t>
      </w:r>
      <w:r w:rsidRPr="00BE0AE5">
        <w:rPr>
          <w:rFonts w:cs="Times New Roman"/>
        </w:rPr>
        <w:t>ь</w:t>
      </w:r>
      <w:r w:rsidRPr="00BE0AE5">
        <w:rPr>
          <w:rFonts w:cs="Times New Roman"/>
        </w:rPr>
        <w:t>ного и восклицательного знаков в конце предложения; запятой при п</w:t>
      </w:r>
      <w:r w:rsidRPr="00BE0AE5">
        <w:rPr>
          <w:rFonts w:cs="Times New Roman"/>
        </w:rPr>
        <w:t>е</w:t>
      </w:r>
      <w:r w:rsidRPr="00BE0AE5">
        <w:rPr>
          <w:rFonts w:cs="Times New Roman"/>
        </w:rPr>
        <w:t xml:space="preserve">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14:paraId="64DD3227"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оформление эле</w:t>
      </w:r>
      <w:r w:rsidRPr="00BE0AE5">
        <w:rPr>
          <w:rFonts w:cs="Times New Roman"/>
        </w:rPr>
        <w:t>к</w:t>
      </w:r>
      <w:r w:rsidRPr="00BE0AE5">
        <w:rPr>
          <w:rFonts w:cs="Times New Roman"/>
        </w:rPr>
        <w:t>тронного сообщения личного характера.</w:t>
      </w:r>
    </w:p>
    <w:p w14:paraId="14D9F67F" w14:textId="77777777"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14:paraId="08D22CB9"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w:t>
      </w:r>
      <w:r w:rsidRPr="00BE0AE5">
        <w:rPr>
          <w:rFonts w:cs="Times New Roman"/>
        </w:rPr>
        <w:t>и</w:t>
      </w:r>
      <w:r w:rsidRPr="00BE0AE5">
        <w:rPr>
          <w:rFonts w:cs="Times New Roman"/>
        </w:rPr>
        <w:t xml:space="preserve">ческого содержания речи, с соблюдением существующей в английском языке нормы лексической сочетаемости. </w:t>
      </w:r>
    </w:p>
    <w:p w14:paraId="020A6CBC"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64FA0C43" w14:textId="77777777" w:rsidR="00416B7C" w:rsidRPr="00BE0AE5" w:rsidRDefault="00416B7C" w:rsidP="00416B7C">
      <w:pPr>
        <w:pStyle w:val="body"/>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w:t>
      </w:r>
      <w:r w:rsidRPr="00BE0AE5">
        <w:rPr>
          <w:rFonts w:cs="Times New Roman"/>
        </w:rPr>
        <w:t>е</w:t>
      </w:r>
      <w:r w:rsidRPr="00BE0AE5">
        <w:rPr>
          <w:rFonts w:cs="Times New Roman"/>
        </w:rPr>
        <w:t>ских единиц для рецептивного усвоения (включая 1200 лексических единиц продуктивного минимума).</w:t>
      </w:r>
    </w:p>
    <w:p w14:paraId="67B5475F"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308000F9"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аффиксация:</w:t>
      </w:r>
    </w:p>
    <w:p w14:paraId="39B214CB" w14:textId="77777777" w:rsidR="00416B7C" w:rsidRPr="00BE0AE5" w:rsidRDefault="00416B7C" w:rsidP="00416B7C">
      <w:pPr>
        <w:pStyle w:val="body"/>
        <w:rPr>
          <w:rFonts w:cs="Times New Roman"/>
        </w:rPr>
      </w:pPr>
      <w:r w:rsidRPr="00BE0AE5">
        <w:rPr>
          <w:rFonts w:cs="Times New Roman"/>
        </w:rPr>
        <w:lastRenderedPageBreak/>
        <w:t>глаголов с помощью префиксов under-, over-, dis-, mis-;</w:t>
      </w:r>
    </w:p>
    <w:p w14:paraId="7FD47C65" w14:textId="77777777" w:rsidR="00416B7C" w:rsidRPr="00BE0AE5" w:rsidRDefault="00416B7C" w:rsidP="00416B7C">
      <w:pPr>
        <w:pStyle w:val="body"/>
        <w:rPr>
          <w:rFonts w:cs="Times New Roman"/>
        </w:rPr>
      </w:pPr>
      <w:r w:rsidRPr="00BE0AE5">
        <w:rPr>
          <w:rFonts w:cs="Times New Roman"/>
        </w:rPr>
        <w:t>имён прилагательных с помощью суффиксов -able/-ible;</w:t>
      </w:r>
    </w:p>
    <w:p w14:paraId="15B527EE" w14:textId="77777777" w:rsidR="00416B7C" w:rsidRPr="00BE0AE5" w:rsidRDefault="00416B7C" w:rsidP="00416B7C">
      <w:pPr>
        <w:pStyle w:val="body"/>
        <w:rPr>
          <w:rFonts w:cs="Times New Roman"/>
        </w:rPr>
      </w:pPr>
      <w:r w:rsidRPr="00BE0AE5">
        <w:rPr>
          <w:rFonts w:cs="Times New Roman"/>
        </w:rPr>
        <w:t>имён существительных с помощью отрицательных префиксов in-/im-;</w:t>
      </w:r>
    </w:p>
    <w:p w14:paraId="61C9850A"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 xml:space="preserve">словосложение: </w:t>
      </w:r>
    </w:p>
    <w:p w14:paraId="0B01B796" w14:textId="77777777" w:rsidR="00416B7C" w:rsidRPr="00BE0AE5" w:rsidRDefault="00416B7C" w:rsidP="00416B7C">
      <w:pPr>
        <w:pStyle w:val="body"/>
        <w:rPr>
          <w:rFonts w:cs="Times New Roman"/>
        </w:rPr>
      </w:pPr>
      <w:r w:rsidRPr="00BE0AE5">
        <w:rPr>
          <w:rFonts w:cs="Times New Roman"/>
        </w:rPr>
        <w:t>образование сложных существительных путём соединения основы числительного с основой существительного с добавлением суффикса -ed (eight-legged);</w:t>
      </w:r>
    </w:p>
    <w:p w14:paraId="5BECBEFF" w14:textId="77777777" w:rsidR="00416B7C" w:rsidRPr="00BE0AE5" w:rsidRDefault="00416B7C" w:rsidP="00416B7C">
      <w:pPr>
        <w:pStyle w:val="body"/>
        <w:rPr>
          <w:rFonts w:cs="Times New Roman"/>
        </w:rPr>
      </w:pPr>
      <w:r w:rsidRPr="00BE0AE5">
        <w:rPr>
          <w:rFonts w:cs="Times New Roman"/>
        </w:rPr>
        <w:t>образование сложных существительных путём соединения основ с</w:t>
      </w:r>
      <w:r w:rsidRPr="00BE0AE5">
        <w:rPr>
          <w:rFonts w:cs="Times New Roman"/>
        </w:rPr>
        <w:t>у</w:t>
      </w:r>
      <w:r w:rsidRPr="00BE0AE5">
        <w:rPr>
          <w:rFonts w:cs="Times New Roman"/>
        </w:rPr>
        <w:t>ществительных с предлогом: father-in-law);</w:t>
      </w:r>
    </w:p>
    <w:p w14:paraId="24681DBF" w14:textId="77777777" w:rsidR="00416B7C" w:rsidRPr="00BE0AE5" w:rsidRDefault="00416B7C" w:rsidP="00416B7C">
      <w:pPr>
        <w:pStyle w:val="body"/>
        <w:rPr>
          <w:rFonts w:cs="Times New Roman"/>
        </w:rPr>
      </w:pPr>
      <w:r w:rsidRPr="00BE0AE5">
        <w:rPr>
          <w:rFonts w:cs="Times New Roman"/>
        </w:rPr>
        <w:t xml:space="preserve">образование сложных прилагательных путём соединения основы прилагательного с основой причастия настоящего времени (nice-looking); </w:t>
      </w:r>
    </w:p>
    <w:p w14:paraId="4949EB73" w14:textId="77777777"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причастия прошедшего времени (well-behaved);</w:t>
      </w:r>
    </w:p>
    <w:p w14:paraId="33DA640F" w14:textId="77777777" w:rsidR="00416B7C" w:rsidRPr="00BE0AE5" w:rsidRDefault="00416B7C" w:rsidP="00416B7C">
      <w:pPr>
        <w:pStyle w:val="body"/>
        <w:rPr>
          <w:rFonts w:cs="Times New Roman"/>
        </w:rPr>
      </w:pPr>
      <w:r w:rsidRPr="00BE0AE5">
        <w:rPr>
          <w:rFonts w:cs="Times New Roman"/>
        </w:rPr>
        <w:t>в)</w:t>
      </w:r>
      <w:r w:rsidR="004C0A11" w:rsidRPr="00BE0AE5">
        <w:rPr>
          <w:rFonts w:cs="Times New Roman"/>
        </w:rPr>
        <w:t xml:space="preserve"> </w:t>
      </w:r>
      <w:r w:rsidRPr="00BE0AE5">
        <w:rPr>
          <w:rFonts w:cs="Times New Roman"/>
        </w:rPr>
        <w:t>конверсия:</w:t>
      </w:r>
    </w:p>
    <w:p w14:paraId="5C3D5FA6" w14:textId="77777777" w:rsidR="00416B7C" w:rsidRPr="00BE0AE5" w:rsidRDefault="00416B7C" w:rsidP="00416B7C">
      <w:pPr>
        <w:pStyle w:val="body"/>
        <w:jc w:val="distribute"/>
        <w:rPr>
          <w:rFonts w:cs="Times New Roman"/>
          <w:spacing w:val="-2"/>
        </w:rPr>
      </w:pPr>
      <w:r w:rsidRPr="00BE0AE5">
        <w:rPr>
          <w:rFonts w:cs="Times New Roman"/>
          <w:spacing w:val="-2"/>
        </w:rPr>
        <w:t>образование глагола от имени прилагательного (cool — to cool).</w:t>
      </w:r>
    </w:p>
    <w:p w14:paraId="398B5918" w14:textId="77777777" w:rsidR="00416B7C" w:rsidRPr="00BE0AE5" w:rsidRDefault="00416B7C" w:rsidP="00416B7C">
      <w:pPr>
        <w:pStyle w:val="body"/>
        <w:rPr>
          <w:rFonts w:cs="Times New Roman"/>
        </w:rPr>
      </w:pPr>
      <w:r w:rsidRPr="00BE0AE5">
        <w:rPr>
          <w:rFonts w:cs="Times New Roman"/>
        </w:rPr>
        <w:t>Многозначность лексических единиц. Синонимы. Антонимы. Инте</w:t>
      </w:r>
      <w:r w:rsidRPr="00BE0AE5">
        <w:rPr>
          <w:rFonts w:cs="Times New Roman"/>
        </w:rPr>
        <w:t>р</w:t>
      </w:r>
      <w:r w:rsidRPr="00BE0AE5">
        <w:rPr>
          <w:rFonts w:cs="Times New Roman"/>
        </w:rPr>
        <w:t>национальные слова. Наиболее частотные фразовые глаголы. Сокращ</w:t>
      </w:r>
      <w:r w:rsidRPr="00BE0AE5">
        <w:rPr>
          <w:rFonts w:cs="Times New Roman"/>
        </w:rPr>
        <w:t>е</w:t>
      </w:r>
      <w:r w:rsidRPr="00BE0AE5">
        <w:rPr>
          <w:rFonts w:cs="Times New Roman"/>
        </w:rPr>
        <w:t>ния и аббревиатуры.</w:t>
      </w:r>
    </w:p>
    <w:p w14:paraId="31E5B5E0" w14:textId="77777777" w:rsidR="00416B7C" w:rsidRPr="00BE0AE5" w:rsidRDefault="00416B7C" w:rsidP="00416B7C">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14:paraId="547F2924"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2D5A30F5" w14:textId="77777777" w:rsidR="00416B7C" w:rsidRPr="00BE0AE5" w:rsidRDefault="00416B7C" w:rsidP="00416B7C">
      <w:pPr>
        <w:pStyle w:val="body"/>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w:t>
      </w:r>
      <w:r w:rsidRPr="00BE0AE5">
        <w:rPr>
          <w:rFonts w:cs="Times New Roman"/>
        </w:rPr>
        <w:t>н</w:t>
      </w:r>
      <w:r w:rsidRPr="00BE0AE5">
        <w:rPr>
          <w:rFonts w:cs="Times New Roman"/>
        </w:rPr>
        <w:t xml:space="preserve">таксических конструкций английского языка. </w:t>
      </w:r>
    </w:p>
    <w:p w14:paraId="7814E98A" w14:textId="77777777" w:rsidR="00416B7C" w:rsidRPr="00BE0AE5" w:rsidRDefault="00416B7C" w:rsidP="00416B7C">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14:paraId="5550385C" w14:textId="77777777" w:rsidR="00416B7C" w:rsidRPr="00BE0AE5" w:rsidRDefault="00416B7C" w:rsidP="00416B7C">
      <w:pPr>
        <w:pStyle w:val="body"/>
        <w:rPr>
          <w:rFonts w:cs="Times New Roman"/>
        </w:rPr>
      </w:pPr>
      <w:r w:rsidRPr="00BE0AE5">
        <w:rPr>
          <w:rFonts w:cs="Times New Roman"/>
        </w:rPr>
        <w:t xml:space="preserve">Условные предложения нереального характера (Conditional II). </w:t>
      </w:r>
    </w:p>
    <w:p w14:paraId="018F0A8D" w14:textId="77777777" w:rsidR="00416B7C" w:rsidRPr="00BE0AE5" w:rsidRDefault="00416B7C" w:rsidP="00416B7C">
      <w:pPr>
        <w:pStyle w:val="body"/>
        <w:rPr>
          <w:rFonts w:cs="Times New Roman"/>
        </w:rPr>
      </w:pPr>
      <w:r w:rsidRPr="00BE0AE5">
        <w:rPr>
          <w:rFonts w:cs="Times New Roman"/>
        </w:rPr>
        <w:t>Конструкции для выражения предпочтения I prefer …/I’d prefer …/I’d rather … .</w:t>
      </w:r>
    </w:p>
    <w:p w14:paraId="679470A1" w14:textId="77777777" w:rsidR="00416B7C" w:rsidRPr="00BE0AE5" w:rsidRDefault="00416B7C" w:rsidP="00416B7C">
      <w:pPr>
        <w:pStyle w:val="body"/>
        <w:rPr>
          <w:rFonts w:cs="Times New Roman"/>
        </w:rPr>
      </w:pPr>
      <w:r w:rsidRPr="00BE0AE5">
        <w:rPr>
          <w:rFonts w:cs="Times New Roman"/>
        </w:rPr>
        <w:t>Конструкция I wish … .</w:t>
      </w:r>
    </w:p>
    <w:p w14:paraId="44B1AD2D" w14:textId="77777777" w:rsidR="00416B7C" w:rsidRPr="00BE0AE5" w:rsidRDefault="00416B7C" w:rsidP="00416B7C">
      <w:pPr>
        <w:pStyle w:val="body"/>
        <w:rPr>
          <w:rFonts w:cs="Times New Roman"/>
        </w:rPr>
      </w:pPr>
      <w:r w:rsidRPr="00BE0AE5">
        <w:rPr>
          <w:rFonts w:cs="Times New Roman"/>
        </w:rPr>
        <w:t>Предложения с конструкцией either … or, neither … nor.</w:t>
      </w:r>
    </w:p>
    <w:p w14:paraId="6F4D70BC" w14:textId="77777777"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08EAD0E4" w14:textId="77777777" w:rsidR="00416B7C" w:rsidRPr="00BE0AE5" w:rsidRDefault="00416B7C" w:rsidP="00416B7C">
      <w:pPr>
        <w:pStyle w:val="body"/>
        <w:rPr>
          <w:rFonts w:cs="Times New Roman"/>
        </w:rPr>
      </w:pPr>
      <w:r w:rsidRPr="00BE0AE5">
        <w:rPr>
          <w:rFonts w:cs="Times New Roman"/>
        </w:rPr>
        <w:t>Порядок следования имён прилагательных (nice long blond hair).</w:t>
      </w:r>
    </w:p>
    <w:p w14:paraId="335C6038" w14:textId="77777777" w:rsidR="00416B7C" w:rsidRPr="00BE0AE5" w:rsidRDefault="00416B7C" w:rsidP="00416B7C">
      <w:pPr>
        <w:pStyle w:val="h4Header"/>
        <w:rPr>
          <w:rFonts w:cs="Times New Roman"/>
        </w:rPr>
      </w:pPr>
      <w:r w:rsidRPr="00BE0AE5">
        <w:rPr>
          <w:rFonts w:cs="Times New Roman"/>
        </w:rPr>
        <w:t>Социокультурные знания и умения</w:t>
      </w:r>
    </w:p>
    <w:p w14:paraId="79E41051" w14:textId="77777777" w:rsidR="00416B7C" w:rsidRPr="00BE0AE5" w:rsidRDefault="00416B7C" w:rsidP="00416B7C">
      <w:pPr>
        <w:pStyle w:val="body"/>
        <w:rPr>
          <w:rFonts w:cs="Times New Roman"/>
        </w:rPr>
      </w:pPr>
      <w:r w:rsidRPr="00BE0AE5">
        <w:rPr>
          <w:rFonts w:cs="Times New Roman"/>
        </w:rPr>
        <w:lastRenderedPageBreak/>
        <w:t>Осуществление межличностного и межкультурного общения с и</w:t>
      </w:r>
      <w:r w:rsidRPr="00BE0AE5">
        <w:rPr>
          <w:rFonts w:cs="Times New Roman"/>
        </w:rPr>
        <w:t>с</w:t>
      </w:r>
      <w:r w:rsidRPr="00BE0AE5">
        <w:rPr>
          <w:rFonts w:cs="Times New Roman"/>
        </w:rPr>
        <w:t>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w:t>
      </w:r>
      <w:r w:rsidRPr="00BE0AE5">
        <w:rPr>
          <w:rFonts w:cs="Times New Roman"/>
        </w:rPr>
        <w:t>а</w:t>
      </w:r>
      <w:r w:rsidRPr="00BE0AE5">
        <w:rPr>
          <w:rFonts w:cs="Times New Roman"/>
        </w:rPr>
        <w:t>ние и использование в устной и письменной речи наиболее употреб</w:t>
      </w:r>
      <w:r w:rsidRPr="00BE0AE5">
        <w:rPr>
          <w:rFonts w:cs="Times New Roman"/>
        </w:rPr>
        <w:t>и</w:t>
      </w:r>
      <w:r w:rsidRPr="00BE0AE5">
        <w:rPr>
          <w:rFonts w:cs="Times New Roman"/>
        </w:rPr>
        <w:t>тельной тематической фоновой лексики и реалий в рамках отобранного тематического содержания (основные национальные праздники, трад</w:t>
      </w:r>
      <w:r w:rsidRPr="00BE0AE5">
        <w:rPr>
          <w:rFonts w:cs="Times New Roman"/>
        </w:rPr>
        <w:t>и</w:t>
      </w:r>
      <w:r w:rsidRPr="00BE0AE5">
        <w:rPr>
          <w:rFonts w:cs="Times New Roman"/>
        </w:rPr>
        <w:t>ции, обычаи; традиции в питании и проведении досуга, система образ</w:t>
      </w:r>
      <w:r w:rsidRPr="00BE0AE5">
        <w:rPr>
          <w:rFonts w:cs="Times New Roman"/>
        </w:rPr>
        <w:t>о</w:t>
      </w:r>
      <w:r w:rsidRPr="00BE0AE5">
        <w:rPr>
          <w:rFonts w:cs="Times New Roman"/>
        </w:rPr>
        <w:t>вания).</w:t>
      </w:r>
    </w:p>
    <w:p w14:paraId="3D52FAAC" w14:textId="77777777" w:rsidR="00416B7C" w:rsidRPr="00BE0AE5" w:rsidRDefault="00416B7C" w:rsidP="00416B7C">
      <w:pPr>
        <w:pStyle w:val="body"/>
        <w:rPr>
          <w:rFonts w:cs="Times New Roman"/>
          <w:spacing w:val="-1"/>
        </w:rPr>
      </w:pPr>
      <w:r w:rsidRPr="00BE0AE5">
        <w:rPr>
          <w:rFonts w:cs="Times New Roman"/>
          <w:spacing w:val="-1"/>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w:t>
      </w:r>
      <w:r w:rsidRPr="00BE0AE5">
        <w:rPr>
          <w:rFonts w:cs="Times New Roman"/>
          <w:spacing w:val="-1"/>
        </w:rPr>
        <w:t>а</w:t>
      </w:r>
      <w:r w:rsidRPr="00BE0AE5">
        <w:rPr>
          <w:rFonts w:cs="Times New Roman"/>
          <w:spacing w:val="-1"/>
        </w:rPr>
        <w:t>ны/стран изучаемого языка (известными достопримечательностями; н</w:t>
      </w:r>
      <w:r w:rsidRPr="00BE0AE5">
        <w:rPr>
          <w:rFonts w:cs="Times New Roman"/>
          <w:spacing w:val="-1"/>
        </w:rPr>
        <w:t>е</w:t>
      </w:r>
      <w:r w:rsidRPr="00BE0AE5">
        <w:rPr>
          <w:rFonts w:cs="Times New Roman"/>
          <w:spacing w:val="-1"/>
        </w:rPr>
        <w:t xml:space="preserve">которыми выдающимися людьми); с доступными в языковом отношении образцами поэзии и прозы для подростков на английском языке. </w:t>
      </w:r>
    </w:p>
    <w:p w14:paraId="33676D14" w14:textId="77777777" w:rsidR="00416B7C" w:rsidRPr="00BE0AE5" w:rsidRDefault="00416B7C" w:rsidP="00416B7C">
      <w:pPr>
        <w:pStyle w:val="body"/>
        <w:rPr>
          <w:rFonts w:cs="Times New Roman"/>
        </w:rPr>
      </w:pPr>
      <w:r w:rsidRPr="00BE0AE5">
        <w:rPr>
          <w:rFonts w:cs="Times New Roman"/>
        </w:rPr>
        <w:t>Формирование элементарного представление о различных вариантах английского языка.</w:t>
      </w:r>
    </w:p>
    <w:p w14:paraId="21D074E1"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w:t>
      </w:r>
      <w:r w:rsidRPr="00BE0AE5">
        <w:rPr>
          <w:rFonts w:cs="Times New Roman"/>
        </w:rPr>
        <w:t>с</w:t>
      </w:r>
      <w:r w:rsidRPr="00BE0AE5">
        <w:rPr>
          <w:rFonts w:cs="Times New Roman"/>
        </w:rPr>
        <w:t>пользованием знаний о национально-культурных особенностях своей страны и страны/стран изучаемого языка.</w:t>
      </w:r>
    </w:p>
    <w:p w14:paraId="5520A2B2" w14:textId="77777777"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14:paraId="600E6107" w14:textId="77777777" w:rsidR="00416B7C" w:rsidRPr="00BE0AE5" w:rsidRDefault="00416B7C" w:rsidP="00416B7C">
      <w:pPr>
        <w:pStyle w:val="body"/>
        <w:rPr>
          <w:rFonts w:cs="Times New Roman"/>
        </w:rPr>
      </w:pPr>
      <w:r w:rsidRPr="00BE0AE5">
        <w:rPr>
          <w:rFonts w:cs="Times New Roman"/>
        </w:rPr>
        <w:t xml:space="preserve">Развитие умений: </w:t>
      </w:r>
    </w:p>
    <w:p w14:paraId="22AD25A2" w14:textId="77777777" w:rsidR="00416B7C" w:rsidRPr="00BE0AE5" w:rsidRDefault="00416B7C" w:rsidP="00416B7C">
      <w:pPr>
        <w:pStyle w:val="body"/>
        <w:rPr>
          <w:rFonts w:cs="Times New Roman"/>
        </w:rPr>
      </w:pPr>
      <w:r w:rsidRPr="00BE0AE5">
        <w:rPr>
          <w:rFonts w:cs="Times New Roman"/>
        </w:rPr>
        <w:t>писать свои имя и фамилию, а также имена и фамилии своих ро</w:t>
      </w:r>
      <w:r w:rsidRPr="00BE0AE5">
        <w:rPr>
          <w:rFonts w:cs="Times New Roman"/>
        </w:rPr>
        <w:t>д</w:t>
      </w:r>
      <w:r w:rsidRPr="00BE0AE5">
        <w:rPr>
          <w:rFonts w:cs="Times New Roman"/>
        </w:rPr>
        <w:t xml:space="preserve">ственников и друзей на английском языке; </w:t>
      </w:r>
    </w:p>
    <w:p w14:paraId="67897464"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14:paraId="1F43178B" w14:textId="77777777" w:rsidR="00416B7C" w:rsidRPr="00BE0AE5" w:rsidRDefault="00416B7C" w:rsidP="00416B7C">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BEAE298" w14:textId="77777777"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14:paraId="2D03DCC7" w14:textId="77777777" w:rsidR="00416B7C" w:rsidRPr="00BE0AE5" w:rsidRDefault="00416B7C" w:rsidP="00416B7C">
      <w:pPr>
        <w:pStyle w:val="body"/>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14:paraId="08398601" w14:textId="77777777" w:rsidR="00416B7C" w:rsidRPr="00BE0AE5" w:rsidRDefault="00416B7C" w:rsidP="00416B7C">
      <w:pPr>
        <w:pStyle w:val="body"/>
        <w:rPr>
          <w:rFonts w:cs="Times New Roman"/>
        </w:rPr>
      </w:pPr>
      <w:r w:rsidRPr="00BE0AE5">
        <w:rPr>
          <w:rFonts w:cs="Times New Roman"/>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21D68153" w14:textId="77777777" w:rsidR="00416B7C" w:rsidRPr="00BE0AE5" w:rsidRDefault="00416B7C" w:rsidP="00416B7C">
      <w:pPr>
        <w:pStyle w:val="body"/>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3D2C0007" w14:textId="77777777" w:rsidR="00416B7C" w:rsidRPr="00BE0AE5" w:rsidRDefault="00416B7C" w:rsidP="00416B7C">
      <w:pPr>
        <w:pStyle w:val="h4Header"/>
        <w:rPr>
          <w:rFonts w:cs="Times New Roman"/>
        </w:rPr>
      </w:pPr>
      <w:r w:rsidRPr="00BE0AE5">
        <w:rPr>
          <w:rFonts w:cs="Times New Roman"/>
        </w:rPr>
        <w:t>Компенсаторные умения</w:t>
      </w:r>
    </w:p>
    <w:p w14:paraId="5C09F331" w14:textId="77777777" w:rsidR="00416B7C" w:rsidRPr="00BE0AE5" w:rsidRDefault="00416B7C" w:rsidP="00416B7C">
      <w:pPr>
        <w:pStyle w:val="body"/>
        <w:rPr>
          <w:rFonts w:cs="Times New Roman"/>
        </w:rPr>
      </w:pPr>
      <w:r w:rsidRPr="00BE0AE5">
        <w:rPr>
          <w:rFonts w:cs="Times New Roman"/>
        </w:rPr>
        <w:lastRenderedPageBreak/>
        <w:t>Использование при чтении и аудировании языковой, в том числе контекстуальной, догадки; при говорении и письме — перифр</w:t>
      </w:r>
      <w:r w:rsidRPr="00BE0AE5">
        <w:rPr>
          <w:rFonts w:cs="Times New Roman"/>
        </w:rPr>
        <w:t>а</w:t>
      </w:r>
      <w:r w:rsidRPr="00BE0AE5">
        <w:rPr>
          <w:rFonts w:cs="Times New Roman"/>
        </w:rPr>
        <w:t>за/толкования, синонимических средств, описание предмета вместо его названия; при непосредственном общении догадываться о значении н</w:t>
      </w:r>
      <w:r w:rsidRPr="00BE0AE5">
        <w:rPr>
          <w:rFonts w:cs="Times New Roman"/>
        </w:rPr>
        <w:t>е</w:t>
      </w:r>
      <w:r w:rsidRPr="00BE0AE5">
        <w:rPr>
          <w:rFonts w:cs="Times New Roman"/>
        </w:rPr>
        <w:t>знакомых слов с помощью используемых собеседником жестов и м</w:t>
      </w:r>
      <w:r w:rsidRPr="00BE0AE5">
        <w:rPr>
          <w:rFonts w:cs="Times New Roman"/>
        </w:rPr>
        <w:t>и</w:t>
      </w:r>
      <w:r w:rsidRPr="00BE0AE5">
        <w:rPr>
          <w:rFonts w:cs="Times New Roman"/>
        </w:rPr>
        <w:t xml:space="preserve">мики. </w:t>
      </w:r>
    </w:p>
    <w:p w14:paraId="04C3992A" w14:textId="77777777"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14:paraId="5ED7851F"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w:t>
      </w:r>
      <w:r w:rsidRPr="00BE0AE5">
        <w:rPr>
          <w:rFonts w:cs="Times New Roman"/>
        </w:rPr>
        <w:t>ы</w:t>
      </w:r>
      <w:r w:rsidRPr="00BE0AE5">
        <w:rPr>
          <w:rFonts w:cs="Times New Roman"/>
        </w:rPr>
        <w:t>сказываний ключевых слов, плана.</w:t>
      </w:r>
      <w:r w:rsidR="00571787" w:rsidRPr="00BE0AE5">
        <w:rPr>
          <w:rFonts w:cs="Times New Roman"/>
        </w:rPr>
        <w:t xml:space="preserve"> </w:t>
      </w:r>
    </w:p>
    <w:p w14:paraId="0D1ADE31"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w:t>
      </w:r>
      <w:r w:rsidRPr="00BE0AE5">
        <w:rPr>
          <w:rFonts w:cs="Times New Roman"/>
        </w:rPr>
        <w:t>о</w:t>
      </w:r>
      <w:r w:rsidRPr="00BE0AE5">
        <w:rPr>
          <w:rFonts w:cs="Times New Roman"/>
        </w:rPr>
        <w:t>нимания основного содержания прочитанного/прослушанного текста или для нахождения в тексте запрашиваемой информации.</w:t>
      </w:r>
    </w:p>
    <w:p w14:paraId="5ACAAECD"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14:paraId="2CA0E6BC" w14:textId="77777777" w:rsidR="00416B7C" w:rsidRPr="00BE0AE5" w:rsidRDefault="00416B7C" w:rsidP="00416B7C">
      <w:pPr>
        <w:pStyle w:val="h1Header"/>
        <w:spacing w:before="737"/>
        <w:rPr>
          <w:rStyle w:val="Bold"/>
          <w:rFonts w:cs="Times New Roman"/>
          <w:b/>
          <w:bCs/>
        </w:rPr>
      </w:pPr>
      <w:r w:rsidRPr="00BE0AE5">
        <w:rPr>
          <w:rStyle w:val="Bold"/>
          <w:rFonts w:cs="Times New Roman"/>
          <w:b/>
          <w:bCs/>
        </w:rPr>
        <w:lastRenderedPageBreak/>
        <w:t xml:space="preserve">ПЛАНИРУЕМЫЕ РЕЗУЛЬТАТЫ </w:t>
      </w:r>
      <w:r w:rsidRPr="00BE0AE5">
        <w:rPr>
          <w:rStyle w:val="Bold"/>
          <w:rFonts w:cs="Times New Roman"/>
          <w:b/>
          <w:bCs/>
        </w:rPr>
        <w:br/>
        <w:t xml:space="preserve">ОСВОЕНИЯ УЧЕБНОГО ПРЕДМЕТА </w:t>
      </w:r>
      <w:r w:rsidRPr="00BE0AE5">
        <w:rPr>
          <w:rStyle w:val="Bold"/>
          <w:rFonts w:cs="Times New Roman"/>
          <w:b/>
          <w:bCs/>
        </w:rPr>
        <w:br/>
        <w:t>«ИНОСТРАННЫЙ (английский) ЯЗЫК»</w:t>
      </w:r>
    </w:p>
    <w:p w14:paraId="33C0823B" w14:textId="77777777" w:rsidR="00416B7C" w:rsidRPr="00BE0AE5" w:rsidRDefault="00416B7C" w:rsidP="00416B7C">
      <w:pPr>
        <w:pStyle w:val="body"/>
        <w:rPr>
          <w:rFonts w:cs="Times New Roman"/>
        </w:rPr>
      </w:pPr>
      <w:r w:rsidRPr="00BE0AE5">
        <w:rPr>
          <w:rFonts w:cs="Times New Roman"/>
        </w:rPr>
        <w:t>Изучение иностранного языка в основной школе направлено на д</w:t>
      </w:r>
      <w:r w:rsidRPr="00BE0AE5">
        <w:rPr>
          <w:rFonts w:cs="Times New Roman"/>
        </w:rPr>
        <w:t>о</w:t>
      </w:r>
      <w:r w:rsidRPr="00BE0AE5">
        <w:rPr>
          <w:rFonts w:cs="Times New Roman"/>
        </w:rPr>
        <w:t>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7B50D34B" w14:textId="77777777" w:rsidR="00416B7C" w:rsidRPr="00BE0AE5" w:rsidRDefault="00416B7C" w:rsidP="00416B7C">
      <w:pPr>
        <w:pStyle w:val="body"/>
        <w:rPr>
          <w:rFonts w:cs="Times New Roman"/>
          <w:spacing w:val="-1"/>
        </w:rPr>
      </w:pPr>
      <w:r w:rsidRPr="00BE0AE5">
        <w:rPr>
          <w:rFonts w:cs="Times New Roman"/>
          <w:spacing w:val="-1"/>
        </w:rPr>
        <w:t>Личностные результаты освоения программы основного общего о</w:t>
      </w:r>
      <w:r w:rsidRPr="00BE0AE5">
        <w:rPr>
          <w:rFonts w:cs="Times New Roman"/>
          <w:spacing w:val="-1"/>
        </w:rPr>
        <w:t>б</w:t>
      </w:r>
      <w:r w:rsidRPr="00BE0AE5">
        <w:rPr>
          <w:rFonts w:cs="Times New Roman"/>
          <w:spacing w:val="-1"/>
        </w:rPr>
        <w:t>разования достигаются в единстве учебной и воспитательной деятельн</w:t>
      </w:r>
      <w:r w:rsidRPr="00BE0AE5">
        <w:rPr>
          <w:rFonts w:cs="Times New Roman"/>
          <w:spacing w:val="-1"/>
        </w:rPr>
        <w:t>о</w:t>
      </w:r>
      <w:r w:rsidRPr="00BE0AE5">
        <w:rPr>
          <w:rFonts w:cs="Times New Roman"/>
          <w:spacing w:val="-1"/>
        </w:rPr>
        <w:t>сти Организации в соответствии с традиционными российскими соци</w:t>
      </w:r>
      <w:r w:rsidRPr="00BE0AE5">
        <w:rPr>
          <w:rFonts w:cs="Times New Roman"/>
          <w:spacing w:val="-1"/>
        </w:rPr>
        <w:t>о</w:t>
      </w:r>
      <w:r w:rsidRPr="00BE0AE5">
        <w:rPr>
          <w:rFonts w:cs="Times New Roman"/>
          <w:spacing w:val="-1"/>
        </w:rPr>
        <w:t>культурными и духовно-нравственными ценностями, принятыми в о</w:t>
      </w:r>
      <w:r w:rsidRPr="00BE0AE5">
        <w:rPr>
          <w:rFonts w:cs="Times New Roman"/>
          <w:spacing w:val="-1"/>
        </w:rPr>
        <w:t>б</w:t>
      </w:r>
      <w:r w:rsidRPr="00BE0AE5">
        <w:rPr>
          <w:rFonts w:cs="Times New Roman"/>
          <w:spacing w:val="-1"/>
        </w:rPr>
        <w:t>ществе правилами и нормами поведения и способствуют процессам с</w:t>
      </w:r>
      <w:r w:rsidRPr="00BE0AE5">
        <w:rPr>
          <w:rFonts w:cs="Times New Roman"/>
          <w:spacing w:val="-1"/>
        </w:rPr>
        <w:t>а</w:t>
      </w:r>
      <w:r w:rsidRPr="00BE0AE5">
        <w:rPr>
          <w:rFonts w:cs="Times New Roman"/>
          <w:spacing w:val="-1"/>
        </w:rPr>
        <w:t>мопознания, самовоспитания и саморазвития, формирования внутренней позиции личности.</w:t>
      </w:r>
    </w:p>
    <w:p w14:paraId="66C6D77C" w14:textId="77777777" w:rsidR="00416B7C" w:rsidRPr="00BE0AE5" w:rsidRDefault="00416B7C" w:rsidP="00416B7C">
      <w:pPr>
        <w:pStyle w:val="h2Header"/>
        <w:spacing w:before="454"/>
        <w:rPr>
          <w:rFonts w:cs="Times New Roman"/>
        </w:rPr>
      </w:pPr>
      <w:r w:rsidRPr="00BE0AE5">
        <w:rPr>
          <w:rFonts w:cs="Times New Roman"/>
        </w:rPr>
        <w:t>ЛИЧНОСТНЫЕ РЕЗУЛЬТАТЫ</w:t>
      </w:r>
    </w:p>
    <w:p w14:paraId="754597F8" w14:textId="77777777" w:rsidR="00416B7C" w:rsidRPr="00BE0AE5" w:rsidRDefault="00416B7C" w:rsidP="00416B7C">
      <w:pPr>
        <w:pStyle w:val="body"/>
        <w:rPr>
          <w:rFonts w:cs="Times New Roman"/>
        </w:rPr>
      </w:pPr>
      <w:r w:rsidRPr="00BE0AE5">
        <w:rPr>
          <w:rFonts w:cs="Times New Roman"/>
        </w:rPr>
        <w:t>Личностные результаты освоения программы основного общего о</w:t>
      </w:r>
      <w:r w:rsidRPr="00BE0AE5">
        <w:rPr>
          <w:rFonts w:cs="Times New Roman"/>
        </w:rPr>
        <w:t>б</w:t>
      </w:r>
      <w:r w:rsidRPr="00BE0AE5">
        <w:rPr>
          <w:rFonts w:cs="Times New Roman"/>
        </w:rPr>
        <w:t>разования достигаются в единстве учебной и воспитательной деятел</w:t>
      </w:r>
      <w:r w:rsidRPr="00BE0AE5">
        <w:rPr>
          <w:rFonts w:cs="Times New Roman"/>
        </w:rPr>
        <w:t>ь</w:t>
      </w:r>
      <w:r w:rsidRPr="00BE0AE5">
        <w:rPr>
          <w:rFonts w:cs="Times New Roman"/>
        </w:rPr>
        <w:t>ности Организации в соответствии с традиционными российскими с</w:t>
      </w:r>
      <w:r w:rsidRPr="00BE0AE5">
        <w:rPr>
          <w:rFonts w:cs="Times New Roman"/>
        </w:rPr>
        <w:t>о</w:t>
      </w:r>
      <w:r w:rsidRPr="00BE0AE5">
        <w:rPr>
          <w:rFonts w:cs="Times New Roman"/>
        </w:rPr>
        <w:t>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rsidRPr="00BE0AE5">
        <w:rPr>
          <w:rFonts w:cs="Times New Roman"/>
        </w:rPr>
        <w:t>т</w:t>
      </w:r>
      <w:r w:rsidRPr="00BE0AE5">
        <w:rPr>
          <w:rFonts w:cs="Times New Roman"/>
        </w:rPr>
        <w:t>ренней позиции личности.</w:t>
      </w:r>
    </w:p>
    <w:p w14:paraId="09E402D4" w14:textId="77777777" w:rsidR="00416B7C" w:rsidRPr="00BE0AE5" w:rsidRDefault="00416B7C" w:rsidP="00416B7C">
      <w:pPr>
        <w:pStyle w:val="body"/>
        <w:rPr>
          <w:rFonts w:cs="Times New Roman"/>
        </w:rPr>
      </w:pPr>
      <w:r w:rsidRPr="00BE0AE5">
        <w:rPr>
          <w:rStyle w:val="Bold"/>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w:t>
      </w:r>
      <w:r w:rsidRPr="00BE0AE5">
        <w:rPr>
          <w:rFonts w:cs="Times New Roman"/>
        </w:rPr>
        <w:t>о</w:t>
      </w:r>
      <w:r w:rsidRPr="00BE0AE5">
        <w:rPr>
          <w:rFonts w:cs="Times New Roman"/>
        </w:rPr>
        <w:t xml:space="preserve">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0B4D2AB4" w14:textId="77777777"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w:t>
      </w:r>
    </w:p>
    <w:p w14:paraId="2A6BEAE6" w14:textId="77777777" w:rsidR="00416B7C" w:rsidRPr="00BE0AE5" w:rsidRDefault="00416B7C" w:rsidP="00416B7C">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14:paraId="091F332E" w14:textId="77777777" w:rsidR="00416B7C" w:rsidRPr="00BE0AE5" w:rsidRDefault="00416B7C" w:rsidP="00416B7C">
      <w:pPr>
        <w:pStyle w:val="body"/>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14:paraId="0CFB12FA" w14:textId="77777777" w:rsidR="00416B7C" w:rsidRPr="00BE0AE5" w:rsidRDefault="00416B7C" w:rsidP="00416B7C">
      <w:pPr>
        <w:pStyle w:val="body"/>
        <w:rPr>
          <w:rFonts w:cs="Times New Roman"/>
        </w:rPr>
      </w:pPr>
      <w:r w:rsidRPr="00BE0AE5">
        <w:rPr>
          <w:rFonts w:cs="Times New Roman"/>
        </w:rPr>
        <w:t xml:space="preserve">неприятие любых форм экстремизма, дискриминации; </w:t>
      </w:r>
    </w:p>
    <w:p w14:paraId="1713BB31" w14:textId="77777777" w:rsidR="00416B7C" w:rsidRPr="00BE0AE5" w:rsidRDefault="00416B7C" w:rsidP="00416B7C">
      <w:pPr>
        <w:pStyle w:val="body"/>
        <w:rPr>
          <w:rFonts w:cs="Times New Roman"/>
        </w:rPr>
      </w:pPr>
      <w:r w:rsidRPr="00BE0AE5">
        <w:rPr>
          <w:rFonts w:cs="Times New Roman"/>
        </w:rPr>
        <w:t xml:space="preserve">понимание роли различных социальных институтов в жизни человека; </w:t>
      </w:r>
    </w:p>
    <w:p w14:paraId="6B010D62" w14:textId="77777777" w:rsidR="00416B7C" w:rsidRPr="00BE0AE5" w:rsidRDefault="00416B7C" w:rsidP="00416B7C">
      <w:pPr>
        <w:pStyle w:val="body"/>
        <w:rPr>
          <w:rFonts w:cs="Times New Roman"/>
        </w:rPr>
      </w:pPr>
      <w:r w:rsidRPr="00BE0AE5">
        <w:rPr>
          <w:rFonts w:cs="Times New Roman"/>
        </w:rPr>
        <w:lastRenderedPageBreak/>
        <w:t>представление об основных правах, свободах и обязанностях гра</w:t>
      </w:r>
      <w:r w:rsidRPr="00BE0AE5">
        <w:rPr>
          <w:rFonts w:cs="Times New Roman"/>
        </w:rPr>
        <w:t>ж</w:t>
      </w:r>
      <w:r w:rsidRPr="00BE0AE5">
        <w:rPr>
          <w:rFonts w:cs="Times New Roman"/>
        </w:rPr>
        <w:t xml:space="preserve">данина, социальных нормах и правилах межличностных отношений в поликультурном и многоконфессиональном обществе; </w:t>
      </w:r>
    </w:p>
    <w:p w14:paraId="226B467D" w14:textId="77777777" w:rsidR="00416B7C" w:rsidRPr="00BE0AE5" w:rsidRDefault="00416B7C" w:rsidP="00416B7C">
      <w:pPr>
        <w:pStyle w:val="body"/>
        <w:rPr>
          <w:rFonts w:cs="Times New Roman"/>
        </w:rPr>
      </w:pPr>
      <w:r w:rsidRPr="00BE0AE5">
        <w:rPr>
          <w:rFonts w:cs="Times New Roman"/>
        </w:rPr>
        <w:t xml:space="preserve">представление о способах противодействия коррупции; </w:t>
      </w:r>
    </w:p>
    <w:p w14:paraId="087BF3D1" w14:textId="77777777" w:rsidR="00416B7C" w:rsidRPr="00BE0AE5" w:rsidRDefault="00416B7C" w:rsidP="00416B7C">
      <w:pPr>
        <w:pStyle w:val="body"/>
        <w:rPr>
          <w:rFonts w:cs="Times New Roman"/>
        </w:rPr>
      </w:pPr>
      <w:r w:rsidRPr="00BE0AE5">
        <w:rPr>
          <w:rFonts w:cs="Times New Roman"/>
        </w:rPr>
        <w:t>готовность к разнообразной совместной деятельности, стремление к взаимопониманию и взаимопомощи, активное участие в школьном с</w:t>
      </w:r>
      <w:r w:rsidRPr="00BE0AE5">
        <w:rPr>
          <w:rFonts w:cs="Times New Roman"/>
        </w:rPr>
        <w:t>а</w:t>
      </w:r>
      <w:r w:rsidRPr="00BE0AE5">
        <w:rPr>
          <w:rFonts w:cs="Times New Roman"/>
        </w:rPr>
        <w:t xml:space="preserve">моуправлении; </w:t>
      </w:r>
    </w:p>
    <w:p w14:paraId="16455A91" w14:textId="77777777" w:rsidR="00416B7C" w:rsidRPr="00BE0AE5" w:rsidRDefault="00416B7C" w:rsidP="00416B7C">
      <w:pPr>
        <w:pStyle w:val="body"/>
        <w:rPr>
          <w:rFonts w:cs="Times New Roman"/>
        </w:rPr>
      </w:pPr>
      <w:r w:rsidRPr="00BE0AE5">
        <w:rPr>
          <w:rFonts w:cs="Times New Roman"/>
        </w:rPr>
        <w:t>готовность к участию в гуманитарной деятельности (волонтёрство, помощь людям, нуждающимся в ней).</w:t>
      </w:r>
    </w:p>
    <w:p w14:paraId="7DB024A5" w14:textId="77777777"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w:t>
      </w:r>
    </w:p>
    <w:p w14:paraId="697AC214" w14:textId="77777777" w:rsidR="00416B7C" w:rsidRPr="00BE0AE5" w:rsidRDefault="00416B7C" w:rsidP="00416B7C">
      <w:pPr>
        <w:pStyle w:val="body"/>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14:paraId="25746816" w14:textId="77777777" w:rsidR="00416B7C" w:rsidRPr="00BE0AE5" w:rsidRDefault="00416B7C" w:rsidP="00416B7C">
      <w:pPr>
        <w:pStyle w:val="body"/>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7DC9E044" w14:textId="77777777" w:rsidR="00416B7C" w:rsidRPr="00BE0AE5" w:rsidRDefault="00416B7C" w:rsidP="00416B7C">
      <w:pPr>
        <w:pStyle w:val="body"/>
        <w:rPr>
          <w:rFonts w:cs="Times New Roman"/>
        </w:rPr>
      </w:pPr>
      <w:r w:rsidRPr="00BE0AE5">
        <w:rPr>
          <w:rFonts w:cs="Times New Roman"/>
        </w:rPr>
        <w:t>уважение к символам России, государственным праздникам, истор</w:t>
      </w:r>
      <w:r w:rsidRPr="00BE0AE5">
        <w:rPr>
          <w:rFonts w:cs="Times New Roman"/>
        </w:rPr>
        <w:t>и</w:t>
      </w:r>
      <w:r w:rsidRPr="00BE0AE5">
        <w:rPr>
          <w:rFonts w:cs="Times New Roman"/>
        </w:rPr>
        <w:t>ческому и природному наследию и памятникам, традициям разных народов, проживающих в родной стране.</w:t>
      </w:r>
    </w:p>
    <w:p w14:paraId="44AD8D75" w14:textId="77777777"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w:t>
      </w:r>
    </w:p>
    <w:p w14:paraId="5118ABFA"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w:t>
      </w:r>
      <w:r w:rsidRPr="00BE0AE5">
        <w:rPr>
          <w:rFonts w:cs="Times New Roman"/>
        </w:rPr>
        <w:t>н</w:t>
      </w:r>
      <w:r w:rsidRPr="00BE0AE5">
        <w:rPr>
          <w:rFonts w:cs="Times New Roman"/>
        </w:rPr>
        <w:t xml:space="preserve">ного выбора; </w:t>
      </w:r>
    </w:p>
    <w:p w14:paraId="3A8A73EE" w14:textId="77777777" w:rsidR="00416B7C" w:rsidRPr="00BE0AE5" w:rsidRDefault="00416B7C" w:rsidP="00416B7C">
      <w:pPr>
        <w:pStyle w:val="body"/>
        <w:rPr>
          <w:rFonts w:cs="Times New Roman"/>
        </w:rPr>
      </w:pPr>
      <w:r w:rsidRPr="00BE0AE5">
        <w:rPr>
          <w:rFonts w:cs="Times New Roman"/>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14:paraId="6C8E50B1" w14:textId="77777777" w:rsidR="00416B7C" w:rsidRPr="00BE0AE5" w:rsidRDefault="00416B7C" w:rsidP="00416B7C">
      <w:pPr>
        <w:pStyle w:val="body"/>
        <w:rPr>
          <w:rFonts w:cs="Times New Roman"/>
        </w:rPr>
      </w:pPr>
      <w:r w:rsidRPr="00BE0AE5">
        <w:rPr>
          <w:rFonts w:cs="Times New Roman"/>
        </w:rPr>
        <w:t>активное неприятие асоциальных поступков, свобода и ответстве</w:t>
      </w:r>
      <w:r w:rsidRPr="00BE0AE5">
        <w:rPr>
          <w:rFonts w:cs="Times New Roman"/>
        </w:rPr>
        <w:t>н</w:t>
      </w:r>
      <w:r w:rsidRPr="00BE0AE5">
        <w:rPr>
          <w:rFonts w:cs="Times New Roman"/>
        </w:rPr>
        <w:t>ность личности в условиях индивидуального и общественного пр</w:t>
      </w:r>
      <w:r w:rsidRPr="00BE0AE5">
        <w:rPr>
          <w:rFonts w:cs="Times New Roman"/>
        </w:rPr>
        <w:t>о</w:t>
      </w:r>
      <w:r w:rsidRPr="00BE0AE5">
        <w:rPr>
          <w:rFonts w:cs="Times New Roman"/>
        </w:rPr>
        <w:t>странства.</w:t>
      </w:r>
    </w:p>
    <w:p w14:paraId="2ABA9156" w14:textId="77777777" w:rsidR="00416B7C" w:rsidRPr="00BE0AE5" w:rsidRDefault="00416B7C" w:rsidP="00416B7C">
      <w:pPr>
        <w:pStyle w:val="body"/>
        <w:rPr>
          <w:rFonts w:cs="Times New Roman"/>
        </w:rPr>
      </w:pPr>
      <w:r w:rsidRPr="00BE0AE5">
        <w:rPr>
          <w:rStyle w:val="Italic"/>
          <w:rFonts w:cs="Times New Roman"/>
        </w:rPr>
        <w:t>Эстетического воспитания</w:t>
      </w:r>
      <w:r w:rsidRPr="00BE0AE5">
        <w:rPr>
          <w:rFonts w:cs="Times New Roman"/>
        </w:rPr>
        <w:t>:</w:t>
      </w:r>
    </w:p>
    <w:p w14:paraId="52664D9C"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w:t>
      </w:r>
      <w:r w:rsidRPr="00BE0AE5">
        <w:rPr>
          <w:rFonts w:cs="Times New Roman"/>
        </w:rPr>
        <w:t>с</w:t>
      </w:r>
      <w:r w:rsidRPr="00BE0AE5">
        <w:rPr>
          <w:rFonts w:cs="Times New Roman"/>
        </w:rPr>
        <w:t xml:space="preserve">кусства; осознание важности художественной культуры как средства коммуникации и самовыражения; </w:t>
      </w:r>
    </w:p>
    <w:p w14:paraId="39BC2A72" w14:textId="77777777" w:rsidR="00416B7C" w:rsidRPr="00BE0AE5" w:rsidRDefault="00416B7C" w:rsidP="00416B7C">
      <w:pPr>
        <w:pStyle w:val="body"/>
        <w:rPr>
          <w:rFonts w:cs="Times New Roman"/>
        </w:rPr>
      </w:pPr>
      <w:r w:rsidRPr="00BE0AE5">
        <w:rPr>
          <w:rFonts w:cs="Times New Roman"/>
        </w:rPr>
        <w:t>понимание ценности отечественного и мирового искусства, роли э</w:t>
      </w:r>
      <w:r w:rsidRPr="00BE0AE5">
        <w:rPr>
          <w:rFonts w:cs="Times New Roman"/>
        </w:rPr>
        <w:t>т</w:t>
      </w:r>
      <w:r w:rsidRPr="00BE0AE5">
        <w:rPr>
          <w:rFonts w:cs="Times New Roman"/>
        </w:rPr>
        <w:t xml:space="preserve">нических культурных традиций и народного творчества; </w:t>
      </w:r>
    </w:p>
    <w:p w14:paraId="02B529EA" w14:textId="77777777" w:rsidR="00416B7C" w:rsidRPr="00BE0AE5" w:rsidRDefault="00416B7C" w:rsidP="00416B7C">
      <w:pPr>
        <w:pStyle w:val="body"/>
        <w:rPr>
          <w:rFonts w:cs="Times New Roman"/>
        </w:rPr>
      </w:pPr>
      <w:r w:rsidRPr="00BE0AE5">
        <w:rPr>
          <w:rFonts w:cs="Times New Roman"/>
        </w:rPr>
        <w:t>стремление к самовыражению в разных видах искусства.</w:t>
      </w:r>
    </w:p>
    <w:p w14:paraId="7B15A8F5" w14:textId="77777777" w:rsidR="00416B7C" w:rsidRPr="00BE0AE5" w:rsidRDefault="00416B7C" w:rsidP="00416B7C">
      <w:pPr>
        <w:pStyle w:val="body"/>
        <w:rPr>
          <w:rFonts w:cs="Times New Roman"/>
        </w:rPr>
      </w:pPr>
      <w:r w:rsidRPr="00BE0AE5">
        <w:rPr>
          <w:rStyle w:val="Italic"/>
          <w:rFonts w:cs="Times New Roman"/>
        </w:rPr>
        <w:t>Физического воспитания, формирования культуры здоровья и эм</w:t>
      </w:r>
      <w:r w:rsidRPr="00BE0AE5">
        <w:rPr>
          <w:rStyle w:val="Italic"/>
          <w:rFonts w:cs="Times New Roman"/>
        </w:rPr>
        <w:t>о</w:t>
      </w:r>
      <w:r w:rsidRPr="00BE0AE5">
        <w:rPr>
          <w:rStyle w:val="Italic"/>
          <w:rFonts w:cs="Times New Roman"/>
        </w:rPr>
        <w:t>ционального благополучия</w:t>
      </w:r>
      <w:r w:rsidRPr="00BE0AE5">
        <w:rPr>
          <w:rFonts w:cs="Times New Roman"/>
        </w:rPr>
        <w:t>:</w:t>
      </w:r>
    </w:p>
    <w:p w14:paraId="08FFACA1" w14:textId="77777777" w:rsidR="00416B7C" w:rsidRPr="00BE0AE5" w:rsidRDefault="00416B7C" w:rsidP="00416B7C">
      <w:pPr>
        <w:pStyle w:val="body"/>
        <w:rPr>
          <w:rFonts w:cs="Times New Roman"/>
        </w:rPr>
      </w:pPr>
      <w:r w:rsidRPr="00BE0AE5">
        <w:rPr>
          <w:rFonts w:cs="Times New Roman"/>
        </w:rPr>
        <w:t xml:space="preserve">осознание ценности жизни; </w:t>
      </w:r>
    </w:p>
    <w:p w14:paraId="538E5D00" w14:textId="77777777" w:rsidR="00416B7C" w:rsidRPr="00BE0AE5" w:rsidRDefault="00416B7C" w:rsidP="00416B7C">
      <w:pPr>
        <w:pStyle w:val="body"/>
        <w:rPr>
          <w:rFonts w:cs="Times New Roman"/>
        </w:rPr>
      </w:pPr>
      <w:r w:rsidRPr="00BE0AE5">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w:t>
      </w:r>
      <w:r w:rsidRPr="00BE0AE5">
        <w:rPr>
          <w:rFonts w:cs="Times New Roman"/>
        </w:rPr>
        <w:lastRenderedPageBreak/>
        <w:t xml:space="preserve">сбалансированный режим занятий и отдыха, регулярная физическая активность); </w:t>
      </w:r>
    </w:p>
    <w:p w14:paraId="1792B1E7" w14:textId="77777777" w:rsidR="00416B7C" w:rsidRPr="00BE0AE5" w:rsidRDefault="00416B7C" w:rsidP="00416B7C">
      <w:pPr>
        <w:pStyle w:val="body"/>
        <w:rPr>
          <w:rFonts w:cs="Times New Roman"/>
        </w:rPr>
      </w:pPr>
      <w:r w:rsidRPr="00BE0AE5">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71BFA9C8" w14:textId="77777777" w:rsidR="00416B7C" w:rsidRPr="00BE0AE5" w:rsidRDefault="00416B7C" w:rsidP="00416B7C">
      <w:pPr>
        <w:pStyle w:val="body"/>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14:paraId="60E146B4" w14:textId="77777777" w:rsidR="00416B7C" w:rsidRPr="00BE0AE5" w:rsidRDefault="00416B7C" w:rsidP="00416B7C">
      <w:pPr>
        <w:pStyle w:val="body"/>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D625AB5"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013E9A24" w14:textId="77777777"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умение управлять собственным эмоциональным состоянием;</w:t>
      </w:r>
    </w:p>
    <w:p w14:paraId="59ABF606"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350A1EB2" w14:textId="77777777"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w:t>
      </w:r>
    </w:p>
    <w:p w14:paraId="604861C9"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w:t>
      </w:r>
      <w:r w:rsidRPr="00BE0AE5">
        <w:rPr>
          <w:rFonts w:cs="Times New Roman"/>
        </w:rPr>
        <w:t>я</w:t>
      </w:r>
      <w:r w:rsidRPr="00BE0AE5">
        <w:rPr>
          <w:rFonts w:cs="Times New Roman"/>
        </w:rPr>
        <w:t xml:space="preserve">тельно выполнять такого рода деятельность; </w:t>
      </w:r>
    </w:p>
    <w:p w14:paraId="53DC5507" w14:textId="77777777" w:rsidR="00416B7C" w:rsidRPr="00BE0AE5" w:rsidRDefault="00416B7C" w:rsidP="00416B7C">
      <w:pPr>
        <w:pStyle w:val="body"/>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46B6D4CB" w14:textId="77777777" w:rsidR="00416B7C" w:rsidRPr="00BE0AE5" w:rsidRDefault="00416B7C" w:rsidP="00416B7C">
      <w:pPr>
        <w:pStyle w:val="body"/>
        <w:rPr>
          <w:rFonts w:cs="Times New Roman"/>
        </w:rPr>
      </w:pPr>
      <w:r w:rsidRPr="00BE0AE5">
        <w:rPr>
          <w:rFonts w:cs="Times New Roman"/>
        </w:rPr>
        <w:t>осознание важности обучения на протяжении всей жизни для успе</w:t>
      </w:r>
      <w:r w:rsidRPr="00BE0AE5">
        <w:rPr>
          <w:rFonts w:cs="Times New Roman"/>
        </w:rPr>
        <w:t>ш</w:t>
      </w:r>
      <w:r w:rsidRPr="00BE0AE5">
        <w:rPr>
          <w:rFonts w:cs="Times New Roman"/>
        </w:rPr>
        <w:t xml:space="preserve">ной профессиональной деятельности и развитие необходимых умений для этого; </w:t>
      </w:r>
    </w:p>
    <w:p w14:paraId="6F0E551F" w14:textId="77777777" w:rsidR="00416B7C" w:rsidRPr="00BE0AE5" w:rsidRDefault="00416B7C" w:rsidP="00416B7C">
      <w:pPr>
        <w:pStyle w:val="body"/>
        <w:rPr>
          <w:rFonts w:cs="Times New Roman"/>
        </w:rPr>
      </w:pPr>
      <w:r w:rsidRPr="00BE0AE5">
        <w:rPr>
          <w:rFonts w:cs="Times New Roman"/>
        </w:rPr>
        <w:t xml:space="preserve">готовность адаптироваться в профессиональной среде; </w:t>
      </w:r>
    </w:p>
    <w:p w14:paraId="13E47D40" w14:textId="77777777" w:rsidR="00416B7C" w:rsidRPr="00BE0AE5" w:rsidRDefault="00416B7C" w:rsidP="00416B7C">
      <w:pPr>
        <w:pStyle w:val="body"/>
        <w:rPr>
          <w:rFonts w:cs="Times New Roman"/>
        </w:rPr>
      </w:pPr>
      <w:r w:rsidRPr="00BE0AE5">
        <w:rPr>
          <w:rFonts w:cs="Times New Roman"/>
        </w:rPr>
        <w:t xml:space="preserve">уважение к труду и результатам трудовой деятельности; </w:t>
      </w:r>
    </w:p>
    <w:p w14:paraId="3FA5C4CF" w14:textId="77777777" w:rsidR="00416B7C" w:rsidRPr="00BE0AE5" w:rsidRDefault="00416B7C" w:rsidP="00416B7C">
      <w:pPr>
        <w:pStyle w:val="body"/>
        <w:rPr>
          <w:rFonts w:cs="Times New Roman"/>
        </w:rPr>
      </w:pPr>
      <w:r w:rsidRPr="00BE0AE5">
        <w:rPr>
          <w:rFonts w:cs="Times New Roman"/>
        </w:rPr>
        <w:t>осознанный выбор и построение индивидуальной траектории обр</w:t>
      </w:r>
      <w:r w:rsidRPr="00BE0AE5">
        <w:rPr>
          <w:rFonts w:cs="Times New Roman"/>
        </w:rPr>
        <w:t>а</w:t>
      </w:r>
      <w:r w:rsidRPr="00BE0AE5">
        <w:rPr>
          <w:rFonts w:cs="Times New Roman"/>
        </w:rPr>
        <w:t>зования и жизненных планов с учётом личных и общественных интер</w:t>
      </w:r>
      <w:r w:rsidRPr="00BE0AE5">
        <w:rPr>
          <w:rFonts w:cs="Times New Roman"/>
        </w:rPr>
        <w:t>е</w:t>
      </w:r>
      <w:r w:rsidRPr="00BE0AE5">
        <w:rPr>
          <w:rFonts w:cs="Times New Roman"/>
        </w:rPr>
        <w:t>сов и потребностей.</w:t>
      </w:r>
    </w:p>
    <w:p w14:paraId="557C1AC1" w14:textId="77777777" w:rsidR="00416B7C" w:rsidRPr="00BE0AE5" w:rsidRDefault="00416B7C" w:rsidP="00416B7C">
      <w:pPr>
        <w:pStyle w:val="body"/>
        <w:rPr>
          <w:rFonts w:cs="Times New Roman"/>
        </w:rPr>
      </w:pPr>
      <w:r w:rsidRPr="00BE0AE5">
        <w:rPr>
          <w:rStyle w:val="Italic"/>
          <w:rFonts w:cs="Times New Roman"/>
        </w:rPr>
        <w:t>Экологического воспитания</w:t>
      </w:r>
      <w:r w:rsidRPr="00BE0AE5">
        <w:rPr>
          <w:rFonts w:cs="Times New Roman"/>
        </w:rPr>
        <w:t>:</w:t>
      </w:r>
    </w:p>
    <w:p w14:paraId="151B4AFD" w14:textId="77777777" w:rsidR="00416B7C" w:rsidRPr="00BE0AE5" w:rsidRDefault="00416B7C" w:rsidP="00416B7C">
      <w:pPr>
        <w:pStyle w:val="body"/>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w:t>
      </w:r>
      <w:r w:rsidRPr="00BE0AE5">
        <w:rPr>
          <w:rFonts w:cs="Times New Roman"/>
        </w:rPr>
        <w:t>о</w:t>
      </w:r>
      <w:r w:rsidRPr="00BE0AE5">
        <w:rPr>
          <w:rFonts w:cs="Times New Roman"/>
        </w:rPr>
        <w:t xml:space="preserve">ступков и оценки их возможных последствий для окружающей среды; </w:t>
      </w:r>
    </w:p>
    <w:p w14:paraId="53187C76" w14:textId="77777777" w:rsidR="00416B7C" w:rsidRPr="00BE0AE5" w:rsidRDefault="00416B7C" w:rsidP="00416B7C">
      <w:pPr>
        <w:pStyle w:val="body"/>
        <w:rPr>
          <w:rFonts w:cs="Times New Roman"/>
          <w:spacing w:val="-2"/>
        </w:rPr>
      </w:pPr>
      <w:r w:rsidRPr="00BE0AE5">
        <w:rPr>
          <w:rFonts w:cs="Times New Roman"/>
          <w:spacing w:val="-2"/>
        </w:rPr>
        <w:t xml:space="preserve">повышение уровня экологической культуры, осознание глобального характера экологических проблем и путей их решения; </w:t>
      </w:r>
    </w:p>
    <w:p w14:paraId="6D6BAFAE" w14:textId="77777777" w:rsidR="00416B7C" w:rsidRPr="00BE0AE5" w:rsidRDefault="00416B7C" w:rsidP="00416B7C">
      <w:pPr>
        <w:pStyle w:val="body"/>
        <w:rPr>
          <w:rFonts w:cs="Times New Roman"/>
        </w:rPr>
      </w:pPr>
      <w:r w:rsidRPr="00BE0AE5">
        <w:rPr>
          <w:rFonts w:cs="Times New Roman"/>
        </w:rPr>
        <w:t xml:space="preserve">активное неприятие действий, приносящих вред окружающей среде; </w:t>
      </w:r>
    </w:p>
    <w:p w14:paraId="573F86DE" w14:textId="77777777" w:rsidR="00416B7C" w:rsidRPr="00BE0AE5" w:rsidRDefault="00416B7C" w:rsidP="00416B7C">
      <w:pPr>
        <w:pStyle w:val="body"/>
        <w:rPr>
          <w:rFonts w:cs="Times New Roman"/>
        </w:rPr>
      </w:pPr>
      <w:r w:rsidRPr="00BE0AE5">
        <w:rPr>
          <w:rFonts w:cs="Times New Roman"/>
        </w:rPr>
        <w:t>осознание своей роли как гражданина и потребителя в условиях вз</w:t>
      </w:r>
      <w:r w:rsidRPr="00BE0AE5">
        <w:rPr>
          <w:rFonts w:cs="Times New Roman"/>
        </w:rPr>
        <w:t>а</w:t>
      </w:r>
      <w:r w:rsidRPr="00BE0AE5">
        <w:rPr>
          <w:rFonts w:cs="Times New Roman"/>
        </w:rPr>
        <w:t xml:space="preserve">имосвязи природной, технологической и социальной сред; </w:t>
      </w:r>
    </w:p>
    <w:p w14:paraId="3B25D8C7" w14:textId="77777777" w:rsidR="00416B7C" w:rsidRPr="00BE0AE5" w:rsidRDefault="00416B7C" w:rsidP="00416B7C">
      <w:pPr>
        <w:pStyle w:val="body"/>
        <w:rPr>
          <w:rFonts w:cs="Times New Roman"/>
        </w:rPr>
      </w:pPr>
      <w:r w:rsidRPr="00BE0AE5">
        <w:rPr>
          <w:rFonts w:cs="Times New Roman"/>
        </w:rPr>
        <w:t>готовность к участию в практической деятельности экологической направленности.</w:t>
      </w:r>
    </w:p>
    <w:p w14:paraId="35FA13E0" w14:textId="77777777" w:rsidR="00416B7C" w:rsidRPr="00BE0AE5" w:rsidRDefault="00416B7C" w:rsidP="004C0A11">
      <w:pPr>
        <w:pStyle w:val="body"/>
        <w:keepNext/>
        <w:rPr>
          <w:rFonts w:cs="Times New Roman"/>
        </w:rPr>
      </w:pPr>
      <w:r w:rsidRPr="00BE0AE5">
        <w:rPr>
          <w:rStyle w:val="Italic"/>
          <w:rFonts w:cs="Times New Roman"/>
        </w:rPr>
        <w:lastRenderedPageBreak/>
        <w:t>Ценности научного познания</w:t>
      </w:r>
      <w:r w:rsidRPr="00BE0AE5">
        <w:rPr>
          <w:rFonts w:cs="Times New Roman"/>
        </w:rPr>
        <w:t xml:space="preserve">: </w:t>
      </w:r>
    </w:p>
    <w:p w14:paraId="55D93A16"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w:t>
      </w:r>
      <w:r w:rsidRPr="00BE0AE5">
        <w:rPr>
          <w:rFonts w:cs="Times New Roman"/>
        </w:rPr>
        <w:t>д</w:t>
      </w:r>
      <w:r w:rsidRPr="00BE0AE5">
        <w:rPr>
          <w:rFonts w:cs="Times New Roman"/>
        </w:rPr>
        <w:t xml:space="preserve">ставлений об основных закономерностях развития человека, природы и общества, взаимосвязях человека с природной и социальной средой; </w:t>
      </w:r>
    </w:p>
    <w:p w14:paraId="0996434D" w14:textId="77777777" w:rsidR="00416B7C" w:rsidRPr="00BE0AE5" w:rsidRDefault="00416B7C" w:rsidP="00416B7C">
      <w:pPr>
        <w:pStyle w:val="body"/>
        <w:rPr>
          <w:rFonts w:cs="Times New Roman"/>
        </w:rPr>
      </w:pPr>
      <w:r w:rsidRPr="00BE0AE5">
        <w:rPr>
          <w:rFonts w:cs="Times New Roman"/>
        </w:rPr>
        <w:t>овладение языковой и читательской культурой как средством позн</w:t>
      </w:r>
      <w:r w:rsidRPr="00BE0AE5">
        <w:rPr>
          <w:rFonts w:cs="Times New Roman"/>
        </w:rPr>
        <w:t>а</w:t>
      </w:r>
      <w:r w:rsidRPr="00BE0AE5">
        <w:rPr>
          <w:rFonts w:cs="Times New Roman"/>
        </w:rPr>
        <w:t xml:space="preserve">ния мира; </w:t>
      </w:r>
    </w:p>
    <w:p w14:paraId="64A08443" w14:textId="77777777" w:rsidR="00416B7C" w:rsidRPr="00BE0AE5" w:rsidRDefault="00416B7C" w:rsidP="00416B7C">
      <w:pPr>
        <w:pStyle w:val="body"/>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CFEED61" w14:textId="77777777" w:rsidR="00416B7C" w:rsidRPr="00BE0AE5" w:rsidRDefault="00416B7C" w:rsidP="00416B7C">
      <w:pPr>
        <w:pStyle w:val="body"/>
        <w:rPr>
          <w:rFonts w:cs="Times New Roman"/>
        </w:rPr>
      </w:pPr>
      <w:r w:rsidRPr="00BE0AE5">
        <w:rPr>
          <w:rStyle w:val="Italic"/>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w:t>
      </w:r>
    </w:p>
    <w:p w14:paraId="5AE5A9C8" w14:textId="77777777" w:rsidR="00416B7C" w:rsidRPr="00BE0AE5" w:rsidRDefault="00416B7C" w:rsidP="00416B7C">
      <w:pPr>
        <w:pStyle w:val="body"/>
        <w:rPr>
          <w:rFonts w:cs="Times New Roman"/>
          <w:spacing w:val="-4"/>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w:t>
      </w:r>
      <w:r w:rsidRPr="00BE0AE5">
        <w:rPr>
          <w:rFonts w:cs="Times New Roman"/>
        </w:rPr>
        <w:t>б</w:t>
      </w:r>
      <w:r w:rsidRPr="00BE0AE5">
        <w:rPr>
          <w:rFonts w:cs="Times New Roman"/>
        </w:rPr>
        <w:t>ществах, включая семью, группы, сформирован</w:t>
      </w:r>
      <w:r w:rsidRPr="00BE0AE5">
        <w:rPr>
          <w:rFonts w:cs="Times New Roman"/>
          <w:spacing w:val="-4"/>
        </w:rPr>
        <w:t>ные по профессиональной деятельности, а также в рамках социального взаимодействия с людьми из другой культурной среды;</w:t>
      </w:r>
    </w:p>
    <w:p w14:paraId="37AF4E20" w14:textId="77777777" w:rsidR="00416B7C" w:rsidRPr="00BE0AE5" w:rsidRDefault="00416B7C" w:rsidP="00416B7C">
      <w:pPr>
        <w:pStyle w:val="body"/>
        <w:rPr>
          <w:rFonts w:cs="Times New Roman"/>
        </w:rPr>
      </w:pPr>
      <w:r w:rsidRPr="00BE0AE5">
        <w:rPr>
          <w:rFonts w:cs="Times New Roman"/>
        </w:rPr>
        <w:t>способность обучающихся взаимодействовать в условиях неопред</w:t>
      </w:r>
      <w:r w:rsidRPr="00BE0AE5">
        <w:rPr>
          <w:rFonts w:cs="Times New Roman"/>
        </w:rPr>
        <w:t>е</w:t>
      </w:r>
      <w:r w:rsidRPr="00BE0AE5">
        <w:rPr>
          <w:rFonts w:cs="Times New Roman"/>
        </w:rPr>
        <w:t xml:space="preserve">лённости, открытость опыту и знаниям других; </w:t>
      </w:r>
    </w:p>
    <w:p w14:paraId="5B54EDC0" w14:textId="77777777" w:rsidR="00416B7C" w:rsidRPr="00BE0AE5" w:rsidRDefault="00416B7C" w:rsidP="00416B7C">
      <w:pPr>
        <w:pStyle w:val="body"/>
        <w:rPr>
          <w:rFonts w:cs="Times New Roman"/>
        </w:rPr>
      </w:pPr>
      <w:r w:rsidRPr="00BE0AE5">
        <w:rPr>
          <w:rFonts w:cs="Times New Roman"/>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w:t>
      </w:r>
      <w:r w:rsidRPr="00BE0AE5">
        <w:rPr>
          <w:rFonts w:cs="Times New Roman"/>
        </w:rPr>
        <w:t>я</w:t>
      </w:r>
      <w:r w:rsidRPr="00BE0AE5">
        <w:rPr>
          <w:rFonts w:cs="Times New Roman"/>
        </w:rPr>
        <w:t xml:space="preserve">тельности новые знания, навыки и компетенции из опыта других; </w:t>
      </w:r>
    </w:p>
    <w:p w14:paraId="6431CD91" w14:textId="77777777" w:rsidR="00416B7C" w:rsidRPr="00BE0AE5" w:rsidRDefault="00416B7C" w:rsidP="00416B7C">
      <w:pPr>
        <w:pStyle w:val="body"/>
        <w:rPr>
          <w:rFonts w:cs="Times New Roman"/>
        </w:rPr>
      </w:pPr>
      <w:r w:rsidRPr="00BE0AE5">
        <w:rPr>
          <w:rFonts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w:t>
      </w:r>
      <w:r w:rsidRPr="00BE0AE5">
        <w:rPr>
          <w:rFonts w:cs="Times New Roman"/>
        </w:rPr>
        <w:t>о</w:t>
      </w:r>
      <w:r w:rsidRPr="00BE0AE5">
        <w:rPr>
          <w:rFonts w:cs="Times New Roman"/>
        </w:rPr>
        <w:t xml:space="preserve">знавать дефицит собственных знаний и компетентностей, планировать своё развитие; </w:t>
      </w:r>
    </w:p>
    <w:p w14:paraId="65A82650" w14:textId="77777777" w:rsidR="00416B7C" w:rsidRPr="00BE0AE5" w:rsidRDefault="00416B7C" w:rsidP="00416B7C">
      <w:pPr>
        <w:pStyle w:val="body"/>
        <w:rPr>
          <w:rFonts w:cs="Times New Roman"/>
        </w:rPr>
      </w:pPr>
      <w:r w:rsidRPr="00BE0AE5">
        <w:rPr>
          <w:rFonts w:cs="Times New Roman"/>
        </w:rPr>
        <w:t>умение распознавать конкретные примеры понятия по характерным признакам, выполнять операции в соответствии с определением и пр</w:t>
      </w:r>
      <w:r w:rsidRPr="00BE0AE5">
        <w:rPr>
          <w:rFonts w:cs="Times New Roman"/>
        </w:rPr>
        <w:t>о</w:t>
      </w:r>
      <w:r w:rsidRPr="00BE0AE5">
        <w:rPr>
          <w:rFonts w:cs="Times New Roman"/>
        </w:rPr>
        <w:t>стейшими свойствами понятия, конкретизировать понятие примерами, использовать понятие и его свойства при решении задач (далее — оп</w:t>
      </w:r>
      <w:r w:rsidRPr="00BE0AE5">
        <w:rPr>
          <w:rFonts w:cs="Times New Roman"/>
        </w:rPr>
        <w:t>е</w:t>
      </w:r>
      <w:r w:rsidRPr="00BE0AE5">
        <w:rPr>
          <w:rFonts w:cs="Times New Roman"/>
        </w:rPr>
        <w:t>рировать понятиями), а также оперировать терминами и представлен</w:t>
      </w:r>
      <w:r w:rsidRPr="00BE0AE5">
        <w:rPr>
          <w:rFonts w:cs="Times New Roman"/>
        </w:rPr>
        <w:t>и</w:t>
      </w:r>
      <w:r w:rsidRPr="00BE0AE5">
        <w:rPr>
          <w:rFonts w:cs="Times New Roman"/>
        </w:rPr>
        <w:t xml:space="preserve">ями в области концепции устойчивого развития; </w:t>
      </w:r>
    </w:p>
    <w:p w14:paraId="7ED2C7D1" w14:textId="77777777" w:rsidR="00416B7C" w:rsidRPr="00BE0AE5" w:rsidRDefault="00416B7C" w:rsidP="00416B7C">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14:paraId="77488752" w14:textId="77777777" w:rsidR="00416B7C" w:rsidRPr="00BE0AE5" w:rsidRDefault="00416B7C" w:rsidP="00416B7C">
      <w:pPr>
        <w:pStyle w:val="body"/>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w:t>
      </w:r>
      <w:r w:rsidRPr="00BE0AE5">
        <w:rPr>
          <w:rFonts w:cs="Times New Roman"/>
        </w:rPr>
        <w:t>ь</w:t>
      </w:r>
      <w:r w:rsidRPr="00BE0AE5">
        <w:rPr>
          <w:rFonts w:cs="Times New Roman"/>
        </w:rPr>
        <w:t>ных последствий;</w:t>
      </w:r>
    </w:p>
    <w:p w14:paraId="347C524C" w14:textId="77777777" w:rsidR="00416B7C" w:rsidRPr="00BE0AE5" w:rsidRDefault="00416B7C" w:rsidP="00416B7C">
      <w:pPr>
        <w:pStyle w:val="body"/>
        <w:rPr>
          <w:rFonts w:cs="Times New Roman"/>
        </w:rPr>
      </w:pPr>
      <w:r w:rsidRPr="00BE0AE5">
        <w:rPr>
          <w:rFonts w:cs="Times New Roman"/>
        </w:rPr>
        <w:t>способность обучающихся осознавать стрессовую ситуацию, оцен</w:t>
      </w:r>
      <w:r w:rsidRPr="00BE0AE5">
        <w:rPr>
          <w:rFonts w:cs="Times New Roman"/>
        </w:rPr>
        <w:t>и</w:t>
      </w:r>
      <w:r w:rsidRPr="00BE0AE5">
        <w:rPr>
          <w:rFonts w:cs="Times New Roman"/>
        </w:rPr>
        <w:t xml:space="preserve">вать происходящие изменения и их последствия; </w:t>
      </w:r>
    </w:p>
    <w:p w14:paraId="206DEAAE" w14:textId="77777777" w:rsidR="00416B7C" w:rsidRPr="00BE0AE5" w:rsidRDefault="00416B7C" w:rsidP="00416B7C">
      <w:pPr>
        <w:pStyle w:val="body"/>
        <w:rPr>
          <w:rFonts w:cs="Times New Roman"/>
        </w:rPr>
      </w:pPr>
      <w:r w:rsidRPr="00BE0AE5">
        <w:rPr>
          <w:rFonts w:cs="Times New Roman"/>
        </w:rPr>
        <w:lastRenderedPageBreak/>
        <w:t xml:space="preserve">воспринимать стрессовую ситуацию как вызов, требующий контрмер; </w:t>
      </w:r>
    </w:p>
    <w:p w14:paraId="33D0CA1D" w14:textId="77777777" w:rsidR="00416B7C" w:rsidRPr="00BE0AE5" w:rsidRDefault="00416B7C" w:rsidP="00416B7C">
      <w:pPr>
        <w:pStyle w:val="body"/>
        <w:rPr>
          <w:rFonts w:cs="Times New Roman"/>
        </w:rPr>
      </w:pPr>
      <w:r w:rsidRPr="00BE0AE5">
        <w:rPr>
          <w:rFonts w:cs="Times New Roman"/>
        </w:rPr>
        <w:t xml:space="preserve">оценивать ситуацию стресса, корректировать принимаемые решения и действия; </w:t>
      </w:r>
    </w:p>
    <w:p w14:paraId="6BE67726" w14:textId="77777777" w:rsidR="00416B7C" w:rsidRPr="00BE0AE5" w:rsidRDefault="00416B7C" w:rsidP="00416B7C">
      <w:pPr>
        <w:pStyle w:val="body"/>
        <w:rPr>
          <w:rFonts w:cs="Times New Roman"/>
        </w:rPr>
      </w:pPr>
      <w:r w:rsidRPr="00BE0AE5">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14:paraId="0375EAFD" w14:textId="77777777" w:rsidR="00416B7C" w:rsidRPr="00BE0AE5" w:rsidRDefault="00416B7C" w:rsidP="00416B7C">
      <w:pPr>
        <w:pStyle w:val="body"/>
        <w:rPr>
          <w:rFonts w:cs="Times New Roman"/>
        </w:rPr>
      </w:pPr>
      <w:r w:rsidRPr="00BE0AE5">
        <w:rPr>
          <w:rFonts w:cs="Times New Roman"/>
        </w:rPr>
        <w:t>быть готовым действовать в отсутствие гарантий успеха.</w:t>
      </w:r>
    </w:p>
    <w:p w14:paraId="5DC49AE4" w14:textId="77777777" w:rsidR="00416B7C" w:rsidRPr="00BE0AE5" w:rsidRDefault="00416B7C" w:rsidP="00416B7C">
      <w:pPr>
        <w:pStyle w:val="h2Header"/>
        <w:spacing w:before="454" w:after="57"/>
        <w:rPr>
          <w:rFonts w:cs="Times New Roman"/>
        </w:rPr>
      </w:pPr>
      <w:r w:rsidRPr="00BE0AE5">
        <w:rPr>
          <w:rFonts w:cs="Times New Roman"/>
        </w:rPr>
        <w:t>МЕТАПРЕДМЕТНЫЕ РЕЗУЛЬТАТЫ</w:t>
      </w:r>
    </w:p>
    <w:p w14:paraId="5A76F265" w14:textId="77777777" w:rsidR="00416B7C" w:rsidRPr="00BE0AE5" w:rsidRDefault="00416B7C" w:rsidP="00416B7C">
      <w:pPr>
        <w:pStyle w:val="body"/>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14:paraId="203DF72B"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познавательными действиями</w:t>
      </w:r>
      <w:r w:rsidRPr="00BE0AE5">
        <w:rPr>
          <w:rFonts w:cs="Times New Roman"/>
        </w:rPr>
        <w:t>:</w:t>
      </w:r>
    </w:p>
    <w:p w14:paraId="043FE45F"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базовые логические действия:</w:t>
      </w:r>
    </w:p>
    <w:p w14:paraId="2228C962"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объектов (явл</w:t>
      </w:r>
      <w:r w:rsidRPr="00BE0AE5">
        <w:rPr>
          <w:rFonts w:cs="Times New Roman"/>
        </w:rPr>
        <w:t>е</w:t>
      </w:r>
      <w:r w:rsidRPr="00BE0AE5">
        <w:rPr>
          <w:rFonts w:cs="Times New Roman"/>
        </w:rPr>
        <w:t xml:space="preserve">ний); </w:t>
      </w:r>
    </w:p>
    <w:p w14:paraId="11C28946"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6F18FFA5" w14:textId="77777777"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w:t>
      </w:r>
      <w:r w:rsidRPr="00BE0AE5">
        <w:rPr>
          <w:rFonts w:cs="Times New Roman"/>
        </w:rPr>
        <w:t>о</w:t>
      </w:r>
      <w:r w:rsidRPr="00BE0AE5">
        <w:rPr>
          <w:rFonts w:cs="Times New Roman"/>
        </w:rPr>
        <w:t xml:space="preserve">речия в рассматриваемых фактах, данных и наблюдениях; </w:t>
      </w:r>
    </w:p>
    <w:p w14:paraId="2D144624" w14:textId="77777777" w:rsidR="00416B7C" w:rsidRPr="00BE0AE5" w:rsidRDefault="00416B7C" w:rsidP="00416B7C">
      <w:pPr>
        <w:pStyle w:val="body"/>
        <w:rPr>
          <w:rFonts w:cs="Times New Roman"/>
        </w:rPr>
      </w:pPr>
      <w:r w:rsidRPr="00BE0AE5">
        <w:rPr>
          <w:rFonts w:cs="Times New Roman"/>
        </w:rPr>
        <w:t>выявлять дефицит информации, данных, необходимых для решения поставленной задачи;</w:t>
      </w:r>
    </w:p>
    <w:p w14:paraId="7DD3ADD0" w14:textId="77777777" w:rsidR="00416B7C" w:rsidRPr="00BE0AE5" w:rsidRDefault="00416B7C" w:rsidP="00416B7C">
      <w:pPr>
        <w:pStyle w:val="body"/>
        <w:rPr>
          <w:rFonts w:cs="Times New Roman"/>
        </w:rPr>
      </w:pPr>
      <w:r w:rsidRPr="00BE0AE5">
        <w:rPr>
          <w:rFonts w:cs="Times New Roman"/>
        </w:rPr>
        <w:t xml:space="preserve">выявлять причинно-следственные связи при изучении явлений и процессов; </w:t>
      </w:r>
    </w:p>
    <w:p w14:paraId="3CC0037E" w14:textId="77777777" w:rsidR="00416B7C" w:rsidRPr="00BE0AE5" w:rsidRDefault="00416B7C" w:rsidP="00416B7C">
      <w:pPr>
        <w:pStyle w:val="body"/>
        <w:rPr>
          <w:rFonts w:cs="Times New Roman"/>
        </w:rPr>
      </w:pPr>
      <w:r w:rsidRPr="00BE0AE5">
        <w:rPr>
          <w:rFonts w:cs="Times New Roman"/>
        </w:rPr>
        <w:t>делать выводы с использованием дедуктивных и индуктивных ум</w:t>
      </w:r>
      <w:r w:rsidRPr="00BE0AE5">
        <w:rPr>
          <w:rFonts w:cs="Times New Roman"/>
        </w:rPr>
        <w:t>о</w:t>
      </w:r>
      <w:r w:rsidRPr="00BE0AE5">
        <w:rPr>
          <w:rFonts w:cs="Times New Roman"/>
        </w:rPr>
        <w:t>заключений, умозаключений по аналогии, формулировать гипотезы о взаимосвязях;</w:t>
      </w:r>
    </w:p>
    <w:p w14:paraId="2D52C73A" w14:textId="77777777" w:rsidR="00416B7C" w:rsidRPr="00BE0AE5" w:rsidRDefault="00416B7C" w:rsidP="00416B7C">
      <w:pPr>
        <w:pStyle w:val="body"/>
        <w:rPr>
          <w:rFonts w:cs="Times New Roman"/>
          <w:spacing w:val="2"/>
        </w:rPr>
      </w:pPr>
      <w:r w:rsidRPr="00BE0AE5">
        <w:rPr>
          <w:rFonts w:cs="Times New Roman"/>
          <w:spacing w:val="2"/>
        </w:rPr>
        <w:t>самостоятельно выбирать способ решения учебной задачи (сравн</w:t>
      </w:r>
      <w:r w:rsidRPr="00BE0AE5">
        <w:rPr>
          <w:rFonts w:cs="Times New Roman"/>
          <w:spacing w:val="2"/>
        </w:rPr>
        <w:t>и</w:t>
      </w:r>
      <w:r w:rsidRPr="00BE0AE5">
        <w:rPr>
          <w:rFonts w:cs="Times New Roman"/>
          <w:spacing w:val="2"/>
        </w:rPr>
        <w:t>вать несколько вариантов решения, выбирать наиболее подходящий с учётом самостоятельно выделенных критериев);</w:t>
      </w:r>
    </w:p>
    <w:p w14:paraId="5BB1B65D"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базовые исследовательские действия:</w:t>
      </w:r>
    </w:p>
    <w:p w14:paraId="4BADF3C3"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14:paraId="6B6D61D8" w14:textId="77777777" w:rsidR="00416B7C" w:rsidRPr="00BE0AE5" w:rsidRDefault="00416B7C" w:rsidP="00416B7C">
      <w:pPr>
        <w:pStyle w:val="body"/>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w:t>
      </w:r>
      <w:r w:rsidRPr="00BE0AE5">
        <w:rPr>
          <w:rFonts w:cs="Times New Roman"/>
        </w:rPr>
        <w:t>в</w:t>
      </w:r>
      <w:r w:rsidRPr="00BE0AE5">
        <w:rPr>
          <w:rFonts w:cs="Times New Roman"/>
        </w:rPr>
        <w:t>ливать искомое и данное;</w:t>
      </w:r>
    </w:p>
    <w:p w14:paraId="5E4F8BC9" w14:textId="77777777" w:rsidR="00416B7C" w:rsidRPr="00BE0AE5" w:rsidRDefault="00416B7C" w:rsidP="00416B7C">
      <w:pPr>
        <w:pStyle w:val="body"/>
        <w:rPr>
          <w:rFonts w:cs="Times New Roman"/>
          <w:spacing w:val="1"/>
        </w:rPr>
      </w:pPr>
      <w:r w:rsidRPr="00BE0AE5">
        <w:rPr>
          <w:rFonts w:cs="Times New Roman"/>
          <w:spacing w:val="1"/>
        </w:rPr>
        <w:t>формулировать гипотезу об истинности собственных суждений и суждений других, аргументировать свою позицию, мнение;</w:t>
      </w:r>
    </w:p>
    <w:p w14:paraId="2CB282A6"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w:t>
      </w:r>
      <w:r w:rsidRPr="00BE0AE5">
        <w:rPr>
          <w:rFonts w:cs="Times New Roman"/>
        </w:rPr>
        <w:t>ъ</w:t>
      </w:r>
      <w:r w:rsidRPr="00BE0AE5">
        <w:rPr>
          <w:rFonts w:cs="Times New Roman"/>
        </w:rPr>
        <w:t>ектов между собой;</w:t>
      </w:r>
    </w:p>
    <w:p w14:paraId="574AF1F8" w14:textId="77777777"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w:t>
      </w:r>
      <w:r w:rsidRPr="00BE0AE5">
        <w:rPr>
          <w:rFonts w:cs="Times New Roman"/>
        </w:rPr>
        <w:t>н</w:t>
      </w:r>
      <w:r w:rsidRPr="00BE0AE5">
        <w:rPr>
          <w:rFonts w:cs="Times New Roman"/>
        </w:rPr>
        <w:t>ную в ходе исследования (эксперимента);</w:t>
      </w:r>
    </w:p>
    <w:p w14:paraId="7131A4DC" w14:textId="77777777" w:rsidR="00416B7C" w:rsidRPr="00BE0AE5" w:rsidRDefault="00416B7C" w:rsidP="00416B7C">
      <w:pPr>
        <w:pStyle w:val="body"/>
        <w:rPr>
          <w:rFonts w:cs="Times New Roman"/>
        </w:rPr>
      </w:pPr>
      <w:r w:rsidRPr="00BE0AE5">
        <w:rPr>
          <w:rFonts w:cs="Times New Roman"/>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88E9019"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03AD272" w14:textId="77777777" w:rsidR="00416B7C" w:rsidRPr="00BE0AE5" w:rsidRDefault="00416B7C" w:rsidP="00416B7C">
      <w:pPr>
        <w:pStyle w:val="body"/>
        <w:rPr>
          <w:rFonts w:cs="Times New Roman"/>
        </w:rPr>
      </w:pPr>
      <w:r w:rsidRPr="00BE0AE5">
        <w:rPr>
          <w:rFonts w:cs="Times New Roman"/>
        </w:rPr>
        <w:t>3)</w:t>
      </w:r>
      <w:r w:rsidR="004C0A11" w:rsidRPr="00BE0AE5">
        <w:rPr>
          <w:rFonts w:cs="Times New Roman"/>
        </w:rPr>
        <w:t xml:space="preserve"> </w:t>
      </w:r>
      <w:r w:rsidRPr="00BE0AE5">
        <w:rPr>
          <w:rFonts w:cs="Times New Roman"/>
        </w:rPr>
        <w:t>работа с информацией:</w:t>
      </w:r>
    </w:p>
    <w:p w14:paraId="5BA81E34"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5B9B92F8" w14:textId="77777777"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7A622B60"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32708AC" w14:textId="77777777" w:rsidR="00416B7C" w:rsidRPr="00BE0AE5" w:rsidRDefault="00416B7C" w:rsidP="00416B7C">
      <w:pPr>
        <w:pStyle w:val="body"/>
        <w:rPr>
          <w:rFonts w:cs="Times New Roman"/>
          <w:spacing w:val="-1"/>
        </w:rPr>
      </w:pPr>
      <w:r w:rsidRPr="00BE0AE5">
        <w:rPr>
          <w:rFonts w:cs="Times New Roman"/>
          <w:spacing w:val="-1"/>
        </w:rPr>
        <w:t>самостоятельно выбирать оптимальную форму представления инфо</w:t>
      </w:r>
      <w:r w:rsidRPr="00BE0AE5">
        <w:rPr>
          <w:rFonts w:cs="Times New Roman"/>
          <w:spacing w:val="-1"/>
        </w:rPr>
        <w:t>р</w:t>
      </w:r>
      <w:r w:rsidRPr="00BE0AE5">
        <w:rPr>
          <w:rFonts w:cs="Times New Roman"/>
          <w:spacing w:val="-1"/>
        </w:rPr>
        <w:t>мации и иллюстрировать решаемые задачи несложными схемами, ди</w:t>
      </w:r>
      <w:r w:rsidRPr="00BE0AE5">
        <w:rPr>
          <w:rFonts w:cs="Times New Roman"/>
          <w:spacing w:val="-1"/>
        </w:rPr>
        <w:t>а</w:t>
      </w:r>
      <w:r w:rsidRPr="00BE0AE5">
        <w:rPr>
          <w:rFonts w:cs="Times New Roman"/>
          <w:spacing w:val="-1"/>
        </w:rPr>
        <w:t>граммами, иной графикой и их комбинациями;</w:t>
      </w:r>
    </w:p>
    <w:p w14:paraId="2B847FA2" w14:textId="77777777" w:rsidR="00416B7C" w:rsidRPr="00BE0AE5" w:rsidRDefault="00416B7C" w:rsidP="00416B7C">
      <w:pPr>
        <w:pStyle w:val="body"/>
        <w:rPr>
          <w:rFonts w:cs="Times New Roman"/>
        </w:rPr>
      </w:pPr>
      <w:r w:rsidRPr="00BE0AE5">
        <w:rPr>
          <w:rFonts w:cs="Times New Roman"/>
        </w:rPr>
        <w:t xml:space="preserve">оценивать надёжность информации по критериям, предложенным педагогическим работником или сформулированным самостоятельно; </w:t>
      </w:r>
    </w:p>
    <w:p w14:paraId="152138D4"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368DE1BA"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познавательных де</w:t>
      </w:r>
      <w:r w:rsidRPr="00BE0AE5">
        <w:rPr>
          <w:rFonts w:cs="Times New Roman"/>
        </w:rPr>
        <w:t>й</w:t>
      </w:r>
      <w:r w:rsidRPr="00BE0AE5">
        <w:rPr>
          <w:rFonts w:cs="Times New Roman"/>
        </w:rPr>
        <w:t>ствий обеспечивает сформированность когнитивных навыков у обуч</w:t>
      </w:r>
      <w:r w:rsidRPr="00BE0AE5">
        <w:rPr>
          <w:rFonts w:cs="Times New Roman"/>
        </w:rPr>
        <w:t>а</w:t>
      </w:r>
      <w:r w:rsidRPr="00BE0AE5">
        <w:rPr>
          <w:rFonts w:cs="Times New Roman"/>
        </w:rPr>
        <w:t>ющихся.</w:t>
      </w:r>
    </w:p>
    <w:p w14:paraId="7C1965B2"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коммуникативными действ</w:t>
      </w:r>
      <w:r w:rsidRPr="00BE0AE5">
        <w:rPr>
          <w:rStyle w:val="Italic"/>
          <w:rFonts w:cs="Times New Roman"/>
        </w:rPr>
        <w:t>и</w:t>
      </w:r>
      <w:r w:rsidRPr="00BE0AE5">
        <w:rPr>
          <w:rStyle w:val="Italic"/>
          <w:rFonts w:cs="Times New Roman"/>
        </w:rPr>
        <w:t>ями</w:t>
      </w:r>
      <w:r w:rsidRPr="00BE0AE5">
        <w:rPr>
          <w:rFonts w:cs="Times New Roman"/>
        </w:rPr>
        <w:t>:</w:t>
      </w:r>
    </w:p>
    <w:p w14:paraId="755F68A7"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общение:</w:t>
      </w:r>
    </w:p>
    <w:p w14:paraId="683ECCC5"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w:t>
      </w:r>
      <w:r w:rsidRPr="00BE0AE5">
        <w:rPr>
          <w:rFonts w:cs="Times New Roman"/>
        </w:rPr>
        <w:t>т</w:t>
      </w:r>
      <w:r w:rsidRPr="00BE0AE5">
        <w:rPr>
          <w:rFonts w:cs="Times New Roman"/>
        </w:rPr>
        <w:t>ветствии с целями и условиями общения;</w:t>
      </w:r>
    </w:p>
    <w:p w14:paraId="4C429661" w14:textId="77777777" w:rsidR="00416B7C" w:rsidRPr="00BE0AE5" w:rsidRDefault="00416B7C" w:rsidP="00416B7C">
      <w:pPr>
        <w:pStyle w:val="body"/>
        <w:rPr>
          <w:rFonts w:cs="Times New Roman"/>
        </w:rPr>
      </w:pPr>
      <w:r w:rsidRPr="00BE0AE5">
        <w:rPr>
          <w:rFonts w:cs="Times New Roman"/>
        </w:rPr>
        <w:t xml:space="preserve">выражать себя (свою точку зрения) в устных и письменных текстах; </w:t>
      </w:r>
    </w:p>
    <w:p w14:paraId="318FE7E6" w14:textId="77777777" w:rsidR="00416B7C" w:rsidRPr="00BE0AE5" w:rsidRDefault="00416B7C" w:rsidP="00416B7C">
      <w:pPr>
        <w:pStyle w:val="body"/>
        <w:rPr>
          <w:rFonts w:cs="Times New Roman"/>
          <w:spacing w:val="-4"/>
        </w:rPr>
      </w:pPr>
      <w:r w:rsidRPr="00BE0AE5">
        <w:rPr>
          <w:rFonts w:cs="Times New Roman"/>
          <w:spacing w:val="-4"/>
        </w:rPr>
        <w:t>распознавать невербальные средства общения, понимать значение с</w:t>
      </w:r>
      <w:r w:rsidRPr="00BE0AE5">
        <w:rPr>
          <w:rFonts w:cs="Times New Roman"/>
          <w:spacing w:val="-4"/>
        </w:rPr>
        <w:t>о</w:t>
      </w:r>
      <w:r w:rsidRPr="00BE0AE5">
        <w:rPr>
          <w:rFonts w:cs="Times New Roman"/>
          <w:spacing w:val="-4"/>
        </w:rPr>
        <w:t>циальных знаков, знать и распознавать предпосылки конфликтных ситу</w:t>
      </w:r>
      <w:r w:rsidRPr="00BE0AE5">
        <w:rPr>
          <w:rFonts w:cs="Times New Roman"/>
          <w:spacing w:val="-4"/>
        </w:rPr>
        <w:t>а</w:t>
      </w:r>
      <w:r w:rsidRPr="00BE0AE5">
        <w:rPr>
          <w:rFonts w:cs="Times New Roman"/>
          <w:spacing w:val="-4"/>
        </w:rPr>
        <w:t>ций и смягчать конфликты, вести переговоры;</w:t>
      </w:r>
    </w:p>
    <w:p w14:paraId="78C0222A"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7DEBADA0" w14:textId="77777777" w:rsidR="00416B7C" w:rsidRPr="00BE0AE5" w:rsidRDefault="00416B7C" w:rsidP="00416B7C">
      <w:pPr>
        <w:pStyle w:val="body"/>
        <w:rPr>
          <w:rFonts w:cs="Times New Roman"/>
        </w:rPr>
      </w:pPr>
      <w:r w:rsidRPr="00BE0AE5">
        <w:rPr>
          <w:rFonts w:cs="Times New Roman"/>
        </w:rPr>
        <w:t>в ходе диалога и(или) дискуссии задавать вопросы по существу о</w:t>
      </w:r>
      <w:r w:rsidRPr="00BE0AE5">
        <w:rPr>
          <w:rFonts w:cs="Times New Roman"/>
        </w:rPr>
        <w:t>б</w:t>
      </w:r>
      <w:r w:rsidRPr="00BE0AE5">
        <w:rPr>
          <w:rFonts w:cs="Times New Roman"/>
        </w:rPr>
        <w:t>суждаемой темы и высказывать идеи, нацеленные на решение задачи и поддержание благожелательности общения;</w:t>
      </w:r>
    </w:p>
    <w:p w14:paraId="5570C371"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w:t>
      </w:r>
      <w:r w:rsidRPr="00BE0AE5">
        <w:rPr>
          <w:rFonts w:cs="Times New Roman"/>
        </w:rPr>
        <w:t>а</w:t>
      </w:r>
      <w:r w:rsidRPr="00BE0AE5">
        <w:rPr>
          <w:rFonts w:cs="Times New Roman"/>
        </w:rPr>
        <w:t>лога, обнаруживать различие и сходство позиций;</w:t>
      </w:r>
    </w:p>
    <w:p w14:paraId="6206AAAD" w14:textId="77777777" w:rsidR="00416B7C" w:rsidRPr="00BE0AE5" w:rsidRDefault="00416B7C" w:rsidP="00416B7C">
      <w:pPr>
        <w:pStyle w:val="body"/>
        <w:rPr>
          <w:rFonts w:cs="Times New Roman"/>
        </w:rPr>
      </w:pPr>
      <w:r w:rsidRPr="00BE0AE5">
        <w:rPr>
          <w:rFonts w:cs="Times New Roman"/>
        </w:rPr>
        <w:t>публично представлять результаты выполненного опыта (экспер</w:t>
      </w:r>
      <w:r w:rsidRPr="00BE0AE5">
        <w:rPr>
          <w:rFonts w:cs="Times New Roman"/>
        </w:rPr>
        <w:t>и</w:t>
      </w:r>
      <w:r w:rsidRPr="00BE0AE5">
        <w:rPr>
          <w:rFonts w:cs="Times New Roman"/>
        </w:rPr>
        <w:t xml:space="preserve">мента, исследования, проекта); </w:t>
      </w:r>
    </w:p>
    <w:p w14:paraId="34CEACE1" w14:textId="77777777" w:rsidR="00416B7C" w:rsidRPr="00BE0AE5" w:rsidRDefault="00416B7C" w:rsidP="00416B7C">
      <w:pPr>
        <w:pStyle w:val="body"/>
        <w:rPr>
          <w:rFonts w:cs="Times New Roman"/>
        </w:rPr>
      </w:pPr>
      <w:r w:rsidRPr="00BE0AE5">
        <w:rPr>
          <w:rFonts w:cs="Times New Roman"/>
        </w:rPr>
        <w:lastRenderedPageBreak/>
        <w:t>самостоятельно выбирать формат выступления с учётом задач пр</w:t>
      </w:r>
      <w:r w:rsidRPr="00BE0AE5">
        <w:rPr>
          <w:rFonts w:cs="Times New Roman"/>
        </w:rPr>
        <w:t>е</w:t>
      </w:r>
      <w:r w:rsidRPr="00BE0AE5">
        <w:rPr>
          <w:rFonts w:cs="Times New Roman"/>
        </w:rPr>
        <w:t>зентации и особенностей аудитории и в соответствии с ним составлять устные и письменные тексты с использованием иллюстративных мат</w:t>
      </w:r>
      <w:r w:rsidRPr="00BE0AE5">
        <w:rPr>
          <w:rFonts w:cs="Times New Roman"/>
        </w:rPr>
        <w:t>е</w:t>
      </w:r>
      <w:r w:rsidRPr="00BE0AE5">
        <w:rPr>
          <w:rFonts w:cs="Times New Roman"/>
        </w:rPr>
        <w:t>риалов;</w:t>
      </w:r>
    </w:p>
    <w:p w14:paraId="77CAFB24"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совместная деятельность:</w:t>
      </w:r>
    </w:p>
    <w:p w14:paraId="41119840"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w:t>
      </w:r>
      <w:r w:rsidRPr="00BE0AE5">
        <w:rPr>
          <w:rFonts w:cs="Times New Roman"/>
        </w:rPr>
        <w:t>и</w:t>
      </w:r>
      <w:r w:rsidRPr="00BE0AE5">
        <w:rPr>
          <w:rFonts w:cs="Times New Roman"/>
        </w:rPr>
        <w:t>мость применения групповых форм взаимодействия при решении п</w:t>
      </w:r>
      <w:r w:rsidRPr="00BE0AE5">
        <w:rPr>
          <w:rFonts w:cs="Times New Roman"/>
        </w:rPr>
        <w:t>о</w:t>
      </w:r>
      <w:r w:rsidRPr="00BE0AE5">
        <w:rPr>
          <w:rFonts w:cs="Times New Roman"/>
        </w:rPr>
        <w:t>ставленной задачи;</w:t>
      </w:r>
    </w:p>
    <w:p w14:paraId="5B0AB8F9" w14:textId="77777777" w:rsidR="00416B7C" w:rsidRPr="00BE0AE5" w:rsidRDefault="00416B7C" w:rsidP="00416B7C">
      <w:pPr>
        <w:pStyle w:val="body"/>
        <w:rPr>
          <w:rFonts w:cs="Times New Roman"/>
        </w:rPr>
      </w:pPr>
      <w:r w:rsidRPr="00BE0AE5">
        <w:rPr>
          <w:rFonts w:cs="Times New Roman"/>
        </w:rPr>
        <w:t>принимать цель совместной деятельности, коллективно строить де</w:t>
      </w:r>
      <w:r w:rsidRPr="00BE0AE5">
        <w:rPr>
          <w:rFonts w:cs="Times New Roman"/>
        </w:rPr>
        <w:t>й</w:t>
      </w:r>
      <w:r w:rsidRPr="00BE0AE5">
        <w:rPr>
          <w:rFonts w:cs="Times New Roman"/>
        </w:rPr>
        <w:t xml:space="preserve">ствия по её достижению: распределять роли, договариваться, обсуждать процесс и результат совместной работы; </w:t>
      </w:r>
    </w:p>
    <w:p w14:paraId="45670D9C" w14:textId="77777777" w:rsidR="00416B7C" w:rsidRPr="00BE0AE5" w:rsidRDefault="00416B7C" w:rsidP="00416B7C">
      <w:pPr>
        <w:pStyle w:val="body"/>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1D81FBC1"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w:t>
      </w:r>
      <w:r w:rsidRPr="00BE0AE5">
        <w:rPr>
          <w:rFonts w:cs="Times New Roman"/>
        </w:rPr>
        <w:t>й</w:t>
      </w:r>
      <w:r w:rsidRPr="00BE0AE5">
        <w:rPr>
          <w:rFonts w:cs="Times New Roman"/>
        </w:rPr>
        <w:t>ствия), распределять задачи между членами команды, участвовать в групповых формах работы (обсуждения, обмен мнениями, мозговые штурмы и иные);</w:t>
      </w:r>
    </w:p>
    <w:p w14:paraId="1EA3EC0A"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1A2F5B5" w14:textId="77777777" w:rsidR="00416B7C" w:rsidRPr="00BE0AE5" w:rsidRDefault="00416B7C" w:rsidP="00416B7C">
      <w:pPr>
        <w:pStyle w:val="body"/>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14:paraId="33B8CB77" w14:textId="77777777" w:rsidR="00416B7C" w:rsidRPr="00BE0AE5" w:rsidRDefault="00416B7C" w:rsidP="00416B7C">
      <w:pPr>
        <w:pStyle w:val="body"/>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3625C3C"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w:t>
      </w:r>
      <w:r w:rsidRPr="00BE0AE5">
        <w:rPr>
          <w:rFonts w:cs="Times New Roman"/>
        </w:rPr>
        <w:t>о</w:t>
      </w:r>
      <w:r w:rsidRPr="00BE0AE5">
        <w:rPr>
          <w:rFonts w:cs="Times New Roman"/>
        </w:rPr>
        <w:t>ционального интеллекта обучающихся.</w:t>
      </w:r>
    </w:p>
    <w:p w14:paraId="7F7958FD"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регулятивными действиями</w:t>
      </w:r>
      <w:r w:rsidRPr="00BE0AE5">
        <w:rPr>
          <w:rFonts w:cs="Times New Roman"/>
        </w:rPr>
        <w:t>:</w:t>
      </w:r>
    </w:p>
    <w:p w14:paraId="6D57D107"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самоорганизация:</w:t>
      </w:r>
    </w:p>
    <w:p w14:paraId="5CFAE1C4" w14:textId="77777777" w:rsidR="00416B7C" w:rsidRPr="00BE0AE5" w:rsidRDefault="00416B7C" w:rsidP="00416B7C">
      <w:pPr>
        <w:pStyle w:val="body"/>
        <w:rPr>
          <w:rFonts w:cs="Times New Roman"/>
        </w:rPr>
      </w:pPr>
      <w:r w:rsidRPr="00BE0AE5">
        <w:rPr>
          <w:rFonts w:cs="Times New Roman"/>
        </w:rPr>
        <w:t>выявлять проблемы для решения в жизненных и учебных ситуациях;</w:t>
      </w:r>
    </w:p>
    <w:p w14:paraId="1FB40F85"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принятия решений (индив</w:t>
      </w:r>
      <w:r w:rsidRPr="00BE0AE5">
        <w:rPr>
          <w:rFonts w:cs="Times New Roman"/>
        </w:rPr>
        <w:t>и</w:t>
      </w:r>
      <w:r w:rsidRPr="00BE0AE5">
        <w:rPr>
          <w:rFonts w:cs="Times New Roman"/>
        </w:rPr>
        <w:t>дуальное, принятие решения в группе, принятие решений группой);</w:t>
      </w:r>
    </w:p>
    <w:p w14:paraId="59C429B2"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5807D56" w14:textId="77777777" w:rsidR="00416B7C" w:rsidRPr="00BE0AE5" w:rsidRDefault="00416B7C" w:rsidP="00416B7C">
      <w:pPr>
        <w:pStyle w:val="body"/>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D5526C2" w14:textId="77777777" w:rsidR="00416B7C" w:rsidRPr="00BE0AE5" w:rsidRDefault="00416B7C" w:rsidP="00416B7C">
      <w:pPr>
        <w:pStyle w:val="body"/>
        <w:rPr>
          <w:rFonts w:cs="Times New Roman"/>
        </w:rPr>
      </w:pPr>
      <w:r w:rsidRPr="00BE0AE5">
        <w:rPr>
          <w:rFonts w:cs="Times New Roman"/>
        </w:rPr>
        <w:lastRenderedPageBreak/>
        <w:t>делать выбор и брать ответственность за решение;</w:t>
      </w:r>
    </w:p>
    <w:p w14:paraId="06BCA424"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самоконтроль:</w:t>
      </w:r>
    </w:p>
    <w:p w14:paraId="0DF1AD62" w14:textId="77777777" w:rsidR="00416B7C" w:rsidRPr="00BE0AE5" w:rsidRDefault="00416B7C" w:rsidP="00416B7C">
      <w:pPr>
        <w:pStyle w:val="body"/>
        <w:rPr>
          <w:rFonts w:cs="Times New Roman"/>
        </w:rPr>
      </w:pPr>
      <w:r w:rsidRPr="00BE0AE5">
        <w:rPr>
          <w:rFonts w:cs="Times New Roman"/>
        </w:rPr>
        <w:t>владеть способами самоконтроля, самомотивации и рефлексии;</w:t>
      </w:r>
    </w:p>
    <w:p w14:paraId="0B9533D7" w14:textId="77777777" w:rsidR="00416B7C" w:rsidRPr="00BE0AE5" w:rsidRDefault="00416B7C" w:rsidP="00416B7C">
      <w:pPr>
        <w:pStyle w:val="body"/>
        <w:rPr>
          <w:rFonts w:cs="Times New Roman"/>
        </w:rPr>
      </w:pPr>
      <w:r w:rsidRPr="00BE0AE5">
        <w:rPr>
          <w:rFonts w:cs="Times New Roman"/>
        </w:rPr>
        <w:t>давать адекватную оценку ситуации и предлагать план её изменения;</w:t>
      </w:r>
    </w:p>
    <w:p w14:paraId="75F26B29" w14:textId="77777777" w:rsidR="00416B7C" w:rsidRPr="00BE0AE5" w:rsidRDefault="00416B7C" w:rsidP="00416B7C">
      <w:pPr>
        <w:pStyle w:val="body"/>
        <w:rPr>
          <w:rFonts w:cs="Times New Roman"/>
        </w:rPr>
      </w:pPr>
      <w:r w:rsidRPr="00BE0AE5">
        <w:rPr>
          <w:rFonts w:cs="Times New Roman"/>
        </w:rPr>
        <w:t>учитывать контекст и предвидеть трудности, которые могут возни</w:t>
      </w:r>
      <w:r w:rsidRPr="00BE0AE5">
        <w:rPr>
          <w:rFonts w:cs="Times New Roman"/>
        </w:rPr>
        <w:t>к</w:t>
      </w:r>
      <w:r w:rsidRPr="00BE0AE5">
        <w:rPr>
          <w:rFonts w:cs="Times New Roman"/>
        </w:rPr>
        <w:t xml:space="preserve">нуть при решении учебной задачи, адаптировать решение к меняющимся обстоятельствам; </w:t>
      </w:r>
    </w:p>
    <w:p w14:paraId="7005FC9A" w14:textId="77777777"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w:t>
      </w:r>
      <w:r w:rsidRPr="00BE0AE5">
        <w:rPr>
          <w:rFonts w:cs="Times New Roman"/>
        </w:rPr>
        <w:t>я</w:t>
      </w:r>
      <w:r w:rsidRPr="00BE0AE5">
        <w:rPr>
          <w:rFonts w:cs="Times New Roman"/>
        </w:rPr>
        <w:t>тельности, давать оценку приобретённому опыту, уметь находить поз</w:t>
      </w:r>
      <w:r w:rsidRPr="00BE0AE5">
        <w:rPr>
          <w:rFonts w:cs="Times New Roman"/>
        </w:rPr>
        <w:t>и</w:t>
      </w:r>
      <w:r w:rsidRPr="00BE0AE5">
        <w:rPr>
          <w:rFonts w:cs="Times New Roman"/>
        </w:rPr>
        <w:t>тивное в произошедшей ситуации;</w:t>
      </w:r>
    </w:p>
    <w:p w14:paraId="30B891C3" w14:textId="77777777" w:rsidR="00416B7C" w:rsidRPr="00BE0AE5" w:rsidRDefault="00416B7C" w:rsidP="00416B7C">
      <w:pPr>
        <w:pStyle w:val="body"/>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w:t>
      </w:r>
      <w:r w:rsidRPr="00BE0AE5">
        <w:rPr>
          <w:rFonts w:cs="Times New Roman"/>
        </w:rPr>
        <w:t>о</w:t>
      </w:r>
      <w:r w:rsidRPr="00BE0AE5">
        <w:rPr>
          <w:rFonts w:cs="Times New Roman"/>
        </w:rPr>
        <w:t>стей;</w:t>
      </w:r>
    </w:p>
    <w:p w14:paraId="33BCBC62" w14:textId="77777777"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14:paraId="6A93CD92" w14:textId="77777777" w:rsidR="00416B7C" w:rsidRPr="00BE0AE5" w:rsidRDefault="00416B7C" w:rsidP="00416B7C">
      <w:pPr>
        <w:pStyle w:val="body"/>
        <w:rPr>
          <w:rFonts w:cs="Times New Roman"/>
        </w:rPr>
      </w:pPr>
      <w:r w:rsidRPr="00BE0AE5">
        <w:rPr>
          <w:rFonts w:cs="Times New Roman"/>
        </w:rPr>
        <w:t>3)</w:t>
      </w:r>
      <w:r w:rsidR="004C0A11" w:rsidRPr="00BE0AE5">
        <w:rPr>
          <w:rFonts w:cs="Times New Roman"/>
        </w:rPr>
        <w:t xml:space="preserve"> </w:t>
      </w:r>
      <w:r w:rsidRPr="00BE0AE5">
        <w:rPr>
          <w:rFonts w:cs="Times New Roman"/>
        </w:rPr>
        <w:t>эмоциональный интеллект:</w:t>
      </w:r>
    </w:p>
    <w:p w14:paraId="43424F4D" w14:textId="77777777" w:rsidR="00416B7C" w:rsidRPr="00BE0AE5" w:rsidRDefault="00416B7C" w:rsidP="00416B7C">
      <w:pPr>
        <w:pStyle w:val="body"/>
        <w:rPr>
          <w:rFonts w:cs="Times New Roman"/>
        </w:rPr>
      </w:pPr>
      <w:r w:rsidRPr="00BE0AE5">
        <w:rPr>
          <w:rFonts w:cs="Times New Roman"/>
        </w:rPr>
        <w:t>различать, называть и управлять собственными эмоциями и эмоциями других;</w:t>
      </w:r>
    </w:p>
    <w:p w14:paraId="61E92113"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w:t>
      </w:r>
    </w:p>
    <w:p w14:paraId="47A6C984" w14:textId="77777777"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w:t>
      </w:r>
    </w:p>
    <w:p w14:paraId="648DB135" w14:textId="77777777" w:rsidR="00416B7C" w:rsidRPr="00BE0AE5" w:rsidRDefault="00416B7C" w:rsidP="00416B7C">
      <w:pPr>
        <w:pStyle w:val="body"/>
        <w:rPr>
          <w:rFonts w:cs="Times New Roman"/>
        </w:rPr>
      </w:pPr>
      <w:r w:rsidRPr="00BE0AE5">
        <w:rPr>
          <w:rFonts w:cs="Times New Roman"/>
        </w:rPr>
        <w:t>регулировать способ выражения эмоций;</w:t>
      </w:r>
    </w:p>
    <w:p w14:paraId="2AD41971" w14:textId="77777777" w:rsidR="00416B7C" w:rsidRPr="00BE0AE5" w:rsidRDefault="00416B7C" w:rsidP="00416B7C">
      <w:pPr>
        <w:pStyle w:val="body"/>
        <w:rPr>
          <w:rFonts w:cs="Times New Roman"/>
        </w:rPr>
      </w:pPr>
      <w:r w:rsidRPr="00BE0AE5">
        <w:rPr>
          <w:rFonts w:cs="Times New Roman"/>
        </w:rPr>
        <w:t>4)</w:t>
      </w:r>
      <w:r w:rsidR="004C0A11" w:rsidRPr="00BE0AE5">
        <w:rPr>
          <w:rFonts w:cs="Times New Roman"/>
        </w:rPr>
        <w:t xml:space="preserve"> </w:t>
      </w:r>
      <w:r w:rsidRPr="00BE0AE5">
        <w:rPr>
          <w:rFonts w:cs="Times New Roman"/>
        </w:rPr>
        <w:t>принятие себя и других:</w:t>
      </w:r>
    </w:p>
    <w:p w14:paraId="25E0E011"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w:t>
      </w:r>
    </w:p>
    <w:p w14:paraId="3F00A1C0" w14:textId="77777777" w:rsidR="00416B7C" w:rsidRPr="00BE0AE5" w:rsidRDefault="00416B7C" w:rsidP="00416B7C">
      <w:pPr>
        <w:pStyle w:val="body"/>
        <w:rPr>
          <w:rFonts w:cs="Times New Roman"/>
        </w:rPr>
      </w:pPr>
      <w:r w:rsidRPr="00BE0AE5">
        <w:rPr>
          <w:rFonts w:cs="Times New Roman"/>
        </w:rPr>
        <w:t>признавать своё право на ошибку и такое же право другого;</w:t>
      </w:r>
    </w:p>
    <w:p w14:paraId="164A17B9"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337CC6EF" w14:textId="77777777" w:rsidR="00416B7C" w:rsidRPr="00BE0AE5" w:rsidRDefault="00416B7C" w:rsidP="00416B7C">
      <w:pPr>
        <w:pStyle w:val="body"/>
        <w:rPr>
          <w:rFonts w:cs="Times New Roman"/>
        </w:rPr>
      </w:pPr>
      <w:r w:rsidRPr="00BE0AE5">
        <w:rPr>
          <w:rFonts w:cs="Times New Roman"/>
        </w:rPr>
        <w:t>открытость себе и другим;</w:t>
      </w:r>
    </w:p>
    <w:p w14:paraId="54E8978A"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7A0A655E"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w:t>
      </w:r>
      <w:r w:rsidRPr="00BE0AE5">
        <w:rPr>
          <w:rFonts w:cs="Times New Roman"/>
        </w:rPr>
        <w:t>н</w:t>
      </w:r>
      <w:r w:rsidRPr="00BE0AE5">
        <w:rPr>
          <w:rFonts w:cs="Times New Roman"/>
        </w:rPr>
        <w:t>няя позиция личности) и жизненных навыков личности (управления собой, самодисциплины, устойчивого поведения).</w:t>
      </w:r>
    </w:p>
    <w:p w14:paraId="7BDFB7FD" w14:textId="77777777" w:rsidR="00416B7C" w:rsidRPr="00BE0AE5" w:rsidRDefault="00416B7C" w:rsidP="00416B7C">
      <w:pPr>
        <w:pStyle w:val="h2Header"/>
        <w:rPr>
          <w:rFonts w:cs="Times New Roman"/>
        </w:rPr>
      </w:pPr>
      <w:r w:rsidRPr="00BE0AE5">
        <w:rPr>
          <w:rFonts w:cs="Times New Roman"/>
        </w:rPr>
        <w:t>ПРЕДМЕТНЫЕ РЕЗУЛЬТАТЫ</w:t>
      </w:r>
    </w:p>
    <w:p w14:paraId="50A25407" w14:textId="77777777" w:rsidR="00416B7C" w:rsidRPr="00BE0AE5" w:rsidRDefault="00416B7C" w:rsidP="00416B7C">
      <w:pPr>
        <w:pStyle w:val="body"/>
        <w:rPr>
          <w:rFonts w:cs="Times New Roman"/>
        </w:rPr>
      </w:pPr>
      <w:r w:rsidRPr="00BE0AE5">
        <w:rPr>
          <w:rFonts w:cs="Times New Roman"/>
        </w:rPr>
        <w:t>Предметные результаты по учебному предмету «Иностранный (а</w:t>
      </w:r>
      <w:r w:rsidRPr="00BE0AE5">
        <w:rPr>
          <w:rFonts w:cs="Times New Roman"/>
        </w:rPr>
        <w:t>н</w:t>
      </w:r>
      <w:r w:rsidRPr="00BE0AE5">
        <w:rPr>
          <w:rFonts w:cs="Times New Roman"/>
        </w:rPr>
        <w:t>глийский) язык» предметной области «Иностранные языки» ориент</w:t>
      </w:r>
      <w:r w:rsidRPr="00BE0AE5">
        <w:rPr>
          <w:rFonts w:cs="Times New Roman"/>
        </w:rPr>
        <w:t>и</w:t>
      </w:r>
      <w:r w:rsidRPr="00BE0AE5">
        <w:rPr>
          <w:rFonts w:cs="Times New Roman"/>
        </w:rPr>
        <w:t xml:space="preserve">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14:paraId="7E7E78C4" w14:textId="77777777" w:rsidR="00416B7C" w:rsidRPr="00BE0AE5" w:rsidRDefault="00416B7C" w:rsidP="00416B7C">
      <w:pPr>
        <w:pStyle w:val="h3Header"/>
        <w:spacing w:before="170"/>
        <w:rPr>
          <w:rFonts w:cs="Times New Roman"/>
        </w:rPr>
      </w:pPr>
      <w:r w:rsidRPr="00BE0AE5">
        <w:rPr>
          <w:rFonts w:cs="Times New Roman"/>
        </w:rPr>
        <w:lastRenderedPageBreak/>
        <w:t>5 класс</w:t>
      </w:r>
    </w:p>
    <w:p w14:paraId="54EBEA71" w14:textId="77777777"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владеть основными видами речевой деятельности:</w:t>
      </w:r>
    </w:p>
    <w:p w14:paraId="798DD8F9"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w:t>
      </w:r>
      <w:r w:rsidRPr="00BE0AE5">
        <w:rPr>
          <w:rFonts w:cs="Times New Roman"/>
        </w:rPr>
        <w:t>е</w:t>
      </w:r>
      <w:r w:rsidRPr="00BE0AE5">
        <w:rPr>
          <w:rFonts w:cs="Times New Roman"/>
        </w:rPr>
        <w:t>ра, диалог — побуждение к действию, диалог-расспрос) в рамках тем</w:t>
      </w:r>
      <w:r w:rsidRPr="00BE0AE5">
        <w:rPr>
          <w:rFonts w:cs="Times New Roman"/>
        </w:rPr>
        <w:t>а</w:t>
      </w:r>
      <w:r w:rsidRPr="00BE0AE5">
        <w:rPr>
          <w:rFonts w:cs="Times New Roman"/>
        </w:rPr>
        <w:t xml:space="preserve">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51C9C630"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BE0AE5">
        <w:rPr>
          <w:rStyle w:val="Italic"/>
          <w:rFonts w:cs="Times New Roman"/>
        </w:rPr>
        <w:t>излагать</w:t>
      </w:r>
      <w:r w:rsidRPr="00BE0AE5">
        <w:rPr>
          <w:rFonts w:cs="Times New Roman"/>
        </w:rPr>
        <w:t xml:space="preserve"> осно</w:t>
      </w:r>
      <w:r w:rsidRPr="00BE0AE5">
        <w:rPr>
          <w:rFonts w:cs="Times New Roman"/>
        </w:rPr>
        <w:t>в</w:t>
      </w:r>
      <w:r w:rsidRPr="00BE0AE5">
        <w:rPr>
          <w:rFonts w:cs="Times New Roman"/>
        </w:rPr>
        <w:t xml:space="preserve">ное содержание прочитанного текста с вербальными и/или зрительными опорами (объём — 5—6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до 6 фраз);</w:t>
      </w:r>
    </w:p>
    <w:p w14:paraId="44C4F17C"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w:t>
      </w:r>
      <w:r w:rsidRPr="00BE0AE5">
        <w:rPr>
          <w:rFonts w:cs="Times New Roman"/>
        </w:rPr>
        <w:t>и</w:t>
      </w:r>
      <w:r w:rsidRPr="00BE0AE5">
        <w:rPr>
          <w:rFonts w:cs="Times New Roman"/>
        </w:rPr>
        <w:t>рованные аутентичные тексты, содержащие отдельные незнакомые слова, со зрительными опорами или без опоры с разной глубиной пр</w:t>
      </w:r>
      <w:r w:rsidRPr="00BE0AE5">
        <w:rPr>
          <w:rFonts w:cs="Times New Roman"/>
        </w:rPr>
        <w:t>о</w:t>
      </w:r>
      <w:r w:rsidRPr="00BE0AE5">
        <w:rPr>
          <w:rFonts w:cs="Times New Roman"/>
        </w:rPr>
        <w:t>никновения в их содержание в зависимости от поставленной коммун</w:t>
      </w:r>
      <w:r w:rsidRPr="00BE0AE5">
        <w:rPr>
          <w:rFonts w:cs="Times New Roman"/>
        </w:rPr>
        <w:t>и</w:t>
      </w:r>
      <w:r w:rsidRPr="00BE0AE5">
        <w:rPr>
          <w:rFonts w:cs="Times New Roman"/>
        </w:rPr>
        <w:t>кативной задачи: с пониманием основного содержания, с пониманием запрашиваемой информации (время звучания текста/текстов для ауд</w:t>
      </w:r>
      <w:r w:rsidRPr="00BE0AE5">
        <w:rPr>
          <w:rFonts w:cs="Times New Roman"/>
        </w:rPr>
        <w:t>и</w:t>
      </w:r>
      <w:r w:rsidRPr="00BE0AE5">
        <w:rPr>
          <w:rFonts w:cs="Times New Roman"/>
        </w:rPr>
        <w:t xml:space="preserve">рования — до 1 минуты); </w:t>
      </w:r>
    </w:p>
    <w:p w14:paraId="5270F7EA" w14:textId="77777777" w:rsidR="00416B7C" w:rsidRPr="00BE0AE5" w:rsidRDefault="00416B7C" w:rsidP="00416B7C">
      <w:pPr>
        <w:pStyle w:val="body"/>
        <w:rPr>
          <w:rStyle w:val="Italic"/>
          <w:rFonts w:cs="Times New Roman"/>
        </w:rPr>
      </w:pPr>
      <w:r w:rsidRPr="00BE0AE5">
        <w:rPr>
          <w:rStyle w:val="Bold"/>
          <w:rFonts w:cs="Times New Roman"/>
        </w:rPr>
        <w:t xml:space="preserve">смысловое чтение: </w:t>
      </w:r>
      <w:r w:rsidRPr="00BE0AE5">
        <w:rPr>
          <w:rStyle w:val="Italic"/>
          <w:rFonts w:cs="Times New Roman"/>
        </w:rPr>
        <w:t xml:space="preserve">читать про себя и понимать </w:t>
      </w:r>
      <w:r w:rsidRPr="00BE0AE5">
        <w:rPr>
          <w:rFonts w:cs="Times New Roman"/>
        </w:rPr>
        <w:t>несложные ада</w:t>
      </w:r>
      <w:r w:rsidRPr="00BE0AE5">
        <w:rPr>
          <w:rFonts w:cs="Times New Roman"/>
        </w:rPr>
        <w:t>п</w:t>
      </w:r>
      <w:r w:rsidRPr="00BE0AE5">
        <w:rPr>
          <w:rFonts w:cs="Times New Roman"/>
        </w:rPr>
        <w:t>тированные аутентичные тексты, содержащие отдельные незнакомые слова, с различной глубиной проникновения в их содержание в завис</w:t>
      </w:r>
      <w:r w:rsidRPr="00BE0AE5">
        <w:rPr>
          <w:rFonts w:cs="Times New Roman"/>
        </w:rPr>
        <w:t>и</w:t>
      </w:r>
      <w:r w:rsidRPr="00BE0AE5">
        <w:rPr>
          <w:rFonts w:cs="Times New Roman"/>
        </w:rPr>
        <w:t>мости от поставленной коммуникативной задачи: с пониманием осно</w:t>
      </w:r>
      <w:r w:rsidRPr="00BE0AE5">
        <w:rPr>
          <w:rFonts w:cs="Times New Roman"/>
        </w:rPr>
        <w:t>в</w:t>
      </w:r>
      <w:r w:rsidRPr="00BE0AE5">
        <w:rPr>
          <w:rFonts w:cs="Times New Roman"/>
        </w:rPr>
        <w:t>ного содержания, с пониманием запрашиваемой информации (объём текста/текстов для чтения — 180—200 слов); читать про себя н</w:t>
      </w:r>
      <w:r w:rsidRPr="00BE0AE5">
        <w:rPr>
          <w:rFonts w:cs="Times New Roman"/>
        </w:rPr>
        <w:t>е</w:t>
      </w:r>
      <w:r w:rsidRPr="00BE0AE5">
        <w:rPr>
          <w:rFonts w:cs="Times New Roman"/>
        </w:rPr>
        <w:t>сплошные тексты (таблицы) и понимать представленную в них инфо</w:t>
      </w:r>
      <w:r w:rsidRPr="00BE0AE5">
        <w:rPr>
          <w:rFonts w:cs="Times New Roman"/>
        </w:rPr>
        <w:t>р</w:t>
      </w:r>
      <w:r w:rsidRPr="00BE0AE5">
        <w:rPr>
          <w:rFonts w:cs="Times New Roman"/>
        </w:rPr>
        <w:t>мацию;</w:t>
      </w:r>
    </w:p>
    <w:p w14:paraId="52E3ABFD"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 xml:space="preserve">писать </w:t>
      </w:r>
      <w:r w:rsidRPr="00BE0AE5">
        <w:rPr>
          <w:rFonts w:cs="Times New Roman"/>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w:t>
      </w:r>
      <w:r w:rsidRPr="00BE0AE5">
        <w:rPr>
          <w:rFonts w:cs="Times New Roman"/>
        </w:rPr>
        <w:t>е</w:t>
      </w:r>
      <w:r w:rsidRPr="00BE0AE5">
        <w:rPr>
          <w:rFonts w:cs="Times New Roman"/>
        </w:rPr>
        <w:t xml:space="preserve">ния — до 60 слов); </w:t>
      </w:r>
    </w:p>
    <w:p w14:paraId="0349FCE7"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w:t>
      </w:r>
      <w:r w:rsidRPr="00BE0AE5">
        <w:rPr>
          <w:rFonts w:cs="Times New Roman"/>
        </w:rPr>
        <w:t>и</w:t>
      </w:r>
      <w:r w:rsidRPr="00BE0AE5">
        <w:rPr>
          <w:rFonts w:cs="Times New Roman"/>
        </w:rPr>
        <w:t xml:space="preserve">ко-интонационных особенностей, в том числе </w:t>
      </w:r>
      <w:r w:rsidRPr="00BE0AE5">
        <w:rPr>
          <w:rStyle w:val="Italic"/>
          <w:rFonts w:cs="Times New Roman"/>
        </w:rPr>
        <w:t>применять правила</w:t>
      </w:r>
      <w:r w:rsidRPr="00BE0AE5">
        <w:rPr>
          <w:rFonts w:cs="Times New Roman"/>
        </w:rPr>
        <w:t xml:space="preserve"> о</w:t>
      </w:r>
      <w:r w:rsidRPr="00BE0AE5">
        <w:rPr>
          <w:rFonts w:cs="Times New Roman"/>
        </w:rPr>
        <w:t>т</w:t>
      </w:r>
      <w:r w:rsidRPr="00BE0AE5">
        <w:rPr>
          <w:rFonts w:cs="Times New Roman"/>
        </w:rPr>
        <w:t xml:space="preserve">сутствия фразового ударения на служебных словах; </w:t>
      </w:r>
      <w:r w:rsidRPr="00BE0AE5">
        <w:rPr>
          <w:rStyle w:val="Italic"/>
          <w:rFonts w:cs="Times New Roman"/>
        </w:rPr>
        <w:t>выразительно ч</w:t>
      </w:r>
      <w:r w:rsidRPr="00BE0AE5">
        <w:rPr>
          <w:rStyle w:val="Italic"/>
          <w:rFonts w:cs="Times New Roman"/>
        </w:rPr>
        <w:t>и</w:t>
      </w:r>
      <w:r w:rsidRPr="00BE0AE5">
        <w:rPr>
          <w:rStyle w:val="Italic"/>
          <w:rFonts w:cs="Times New Roman"/>
        </w:rPr>
        <w:lastRenderedPageBreak/>
        <w:t>тать вслух</w:t>
      </w:r>
      <w:r w:rsidRPr="00BE0AE5">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w:t>
      </w:r>
      <w:r w:rsidRPr="00BE0AE5">
        <w:rPr>
          <w:rFonts w:cs="Times New Roman"/>
        </w:rPr>
        <w:t>а</w:t>
      </w:r>
      <w:r w:rsidRPr="00BE0AE5">
        <w:rPr>
          <w:rFonts w:cs="Times New Roman"/>
        </w:rPr>
        <w:t>ние содержания текста; читать новые слова согласно основным правилам чтения;</w:t>
      </w:r>
    </w:p>
    <w:p w14:paraId="4877E449"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w:t>
      </w:r>
      <w:r w:rsidRPr="00BE0AE5">
        <w:rPr>
          <w:rFonts w:cs="Times New Roman"/>
        </w:rPr>
        <w:t>н</w:t>
      </w:r>
      <w:r w:rsidRPr="00BE0AE5">
        <w:rPr>
          <w:rFonts w:cs="Times New Roman"/>
        </w:rPr>
        <w:t>ные слова;</w:t>
      </w:r>
    </w:p>
    <w:p w14:paraId="3A7DB178"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w:t>
      </w:r>
      <w:r w:rsidRPr="00BE0AE5">
        <w:rPr>
          <w:rFonts w:cs="Times New Roman"/>
        </w:rPr>
        <w:t>о</w:t>
      </w:r>
      <w:r w:rsidRPr="00BE0AE5">
        <w:rPr>
          <w:rFonts w:cs="Times New Roman"/>
        </w:rPr>
        <w:t xml:space="preserve">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030E171F"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в звучащем и письменном тексте 675 лексических единиц (слов, словосочетаний, речевых клише) и правильно</w:t>
      </w:r>
      <w:r w:rsidRPr="00BE0AE5">
        <w:rPr>
          <w:rStyle w:val="Italic"/>
          <w:rFonts w:cs="Times New Roman"/>
        </w:rPr>
        <w:t xml:space="preserve"> употре</w:t>
      </w:r>
      <w:r w:rsidRPr="00BE0AE5">
        <w:rPr>
          <w:rStyle w:val="Italic"/>
          <w:rFonts w:cs="Times New Roman"/>
        </w:rPr>
        <w:t>б</w:t>
      </w:r>
      <w:r w:rsidRPr="00BE0AE5">
        <w:rPr>
          <w:rStyle w:val="Italic"/>
          <w:rFonts w:cs="Times New Roman"/>
        </w:rPr>
        <w:t>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4E99C186"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w:t>
      </w:r>
      <w:r w:rsidRPr="00BE0AE5">
        <w:rPr>
          <w:rFonts w:cs="Times New Roman"/>
        </w:rPr>
        <w:t>н</w:t>
      </w:r>
      <w:r w:rsidRPr="00BE0AE5">
        <w:rPr>
          <w:rFonts w:cs="Times New Roman"/>
        </w:rPr>
        <w:t>ные слова, образованные с использованием аффиксации: имена сущ</w:t>
      </w:r>
      <w:r w:rsidRPr="00BE0AE5">
        <w:rPr>
          <w:rFonts w:cs="Times New Roman"/>
        </w:rPr>
        <w:t>е</w:t>
      </w:r>
      <w:r w:rsidRPr="00BE0AE5">
        <w:rPr>
          <w:rFonts w:cs="Times New Roman"/>
        </w:rPr>
        <w:t>ствительные с суффиксами -er/-or, -ist, -sion/-tion; имена прилагательные с суффиксами -ful, -ian/-an; наречия с суффиксом -ly; имена прилаг</w:t>
      </w:r>
      <w:r w:rsidRPr="00BE0AE5">
        <w:rPr>
          <w:rFonts w:cs="Times New Roman"/>
        </w:rPr>
        <w:t>а</w:t>
      </w:r>
      <w:r w:rsidRPr="00BE0AE5">
        <w:rPr>
          <w:rFonts w:cs="Times New Roman"/>
        </w:rPr>
        <w:t xml:space="preserve">тельные, имена существительные и наречия с отрицательным префиксом un-; </w:t>
      </w:r>
    </w:p>
    <w:p w14:paraId="7BA21389" w14:textId="77777777" w:rsidR="00416B7C" w:rsidRPr="00BE0AE5" w:rsidRDefault="00416B7C" w:rsidP="00416B7C">
      <w:pPr>
        <w:pStyle w:val="body"/>
        <w:rPr>
          <w:rFonts w:cs="Times New Roman"/>
        </w:rPr>
      </w:pPr>
      <w:r w:rsidRPr="00BE0AE5">
        <w:rPr>
          <w:rStyle w:val="Italic"/>
          <w:rFonts w:cs="Times New Roman"/>
        </w:rPr>
        <w:t xml:space="preserve">распознавать и употреблять </w:t>
      </w:r>
      <w:r w:rsidRPr="00BE0AE5">
        <w:rPr>
          <w:rFonts w:cs="Times New Roman"/>
        </w:rPr>
        <w:t>в устной и письменной речи изученные синонимы и интернациональные слова;</w:t>
      </w:r>
    </w:p>
    <w:p w14:paraId="13D46828"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56AC83E5"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употреблять</w:t>
      </w:r>
      <w:r w:rsidRPr="00BE0AE5">
        <w:rPr>
          <w:rStyle w:val="Bold"/>
          <w:rFonts w:cs="Times New Roman"/>
        </w:rPr>
        <w:t xml:space="preserve"> </w:t>
      </w:r>
      <w:r w:rsidRPr="00BE0AE5">
        <w:rPr>
          <w:rFonts w:cs="Times New Roman"/>
        </w:rPr>
        <w:t>в ус</w:t>
      </w:r>
      <w:r w:rsidRPr="00BE0AE5">
        <w:rPr>
          <w:rFonts w:cs="Times New Roman"/>
        </w:rPr>
        <w:t>т</w:t>
      </w:r>
      <w:r w:rsidRPr="00BE0AE5">
        <w:rPr>
          <w:rFonts w:cs="Times New Roman"/>
        </w:rPr>
        <w:t xml:space="preserve">ной и письменной речи: </w:t>
      </w:r>
    </w:p>
    <w:p w14:paraId="334CDF54" w14:textId="77777777" w:rsidR="00416B7C" w:rsidRPr="00BE0AE5" w:rsidRDefault="00416B7C" w:rsidP="00416B7C">
      <w:pPr>
        <w:pStyle w:val="list-bullet"/>
        <w:rPr>
          <w:rFonts w:cs="Times New Roman"/>
        </w:rPr>
      </w:pPr>
      <w:r w:rsidRPr="00BE0AE5">
        <w:rPr>
          <w:rFonts w:cs="Times New Roman"/>
        </w:rPr>
        <w:t xml:space="preserve">предложения с несколькими обстоятельствами, следующими в определённом порядке; </w:t>
      </w:r>
    </w:p>
    <w:p w14:paraId="27206C03" w14:textId="77777777" w:rsidR="00416B7C" w:rsidRPr="00BE0AE5" w:rsidRDefault="00416B7C" w:rsidP="00416B7C">
      <w:pPr>
        <w:pStyle w:val="list-bullet"/>
        <w:rPr>
          <w:rFonts w:cs="Times New Roman"/>
        </w:rPr>
      </w:pPr>
      <w:r w:rsidRPr="00BE0AE5">
        <w:rPr>
          <w:rFonts w:cs="Times New Roman"/>
        </w:rPr>
        <w:t>вопросительные предложения (альтернативный и разделительный вопросы в Present/Past/Future Simple Tense);</w:t>
      </w:r>
    </w:p>
    <w:p w14:paraId="21DC8868" w14:textId="77777777"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w:t>
      </w:r>
      <w:r w:rsidRPr="00BE0AE5">
        <w:rPr>
          <w:rFonts w:cs="Times New Roman"/>
        </w:rPr>
        <w:t>о</w:t>
      </w:r>
      <w:r w:rsidRPr="00BE0AE5">
        <w:rPr>
          <w:rFonts w:cs="Times New Roman"/>
        </w:rPr>
        <w:t>вательных (утвердительных и отрицательных) и вопросительных предложениях;</w:t>
      </w:r>
    </w:p>
    <w:p w14:paraId="2469C50A" w14:textId="77777777" w:rsidR="00416B7C" w:rsidRPr="00BE0AE5" w:rsidRDefault="00416B7C" w:rsidP="00416B7C">
      <w:pPr>
        <w:pStyle w:val="list-bullet"/>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14:paraId="08B8E083" w14:textId="77777777" w:rsidR="00416B7C" w:rsidRPr="00BE0AE5" w:rsidRDefault="00416B7C" w:rsidP="00416B7C">
      <w:pPr>
        <w:pStyle w:val="list-bullet"/>
        <w:rPr>
          <w:rFonts w:cs="Times New Roman"/>
        </w:rPr>
      </w:pPr>
      <w:r w:rsidRPr="00BE0AE5">
        <w:rPr>
          <w:rFonts w:cs="Times New Roman"/>
        </w:rPr>
        <w:lastRenderedPageBreak/>
        <w:t>имена существительные с причастиями настоящего и прошедшего времени;</w:t>
      </w:r>
    </w:p>
    <w:p w14:paraId="3789A6D4" w14:textId="77777777" w:rsidR="00416B7C" w:rsidRPr="00BE0AE5" w:rsidRDefault="00416B7C" w:rsidP="00416B7C">
      <w:pPr>
        <w:pStyle w:val="list-bullet"/>
        <w:rPr>
          <w:rFonts w:cs="Times New Roman"/>
        </w:rPr>
      </w:pPr>
      <w:r w:rsidRPr="00BE0AE5">
        <w:rPr>
          <w:rFonts w:cs="Times New Roman"/>
        </w:rPr>
        <w:t>наречия в положительной, сравнительной и превосходной степ</w:t>
      </w:r>
      <w:r w:rsidRPr="00BE0AE5">
        <w:rPr>
          <w:rFonts w:cs="Times New Roman"/>
        </w:rPr>
        <w:t>е</w:t>
      </w:r>
      <w:r w:rsidRPr="00BE0AE5">
        <w:rPr>
          <w:rFonts w:cs="Times New Roman"/>
        </w:rPr>
        <w:t xml:space="preserve">нях, образованные по правилу, и исключения; </w:t>
      </w:r>
    </w:p>
    <w:p w14:paraId="36D1F76C"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14:paraId="300DACFF" w14:textId="77777777" w:rsidR="00416B7C" w:rsidRPr="00BE0AE5" w:rsidRDefault="00416B7C" w:rsidP="00416B7C">
      <w:pPr>
        <w:pStyle w:val="list-bullet"/>
        <w:rPr>
          <w:rFonts w:cs="Times New Roman"/>
        </w:rPr>
      </w:pPr>
      <w:r w:rsidRPr="00BE0AE5">
        <w:rPr>
          <w:rStyle w:val="Italic"/>
          <w:rFonts w:cs="Times New Roman"/>
        </w:rPr>
        <w:t xml:space="preserve">использовать </w:t>
      </w:r>
      <w:r w:rsidRPr="00BE0AE5">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14:paraId="17B28669" w14:textId="77777777" w:rsidR="00416B7C" w:rsidRPr="00BE0AE5" w:rsidRDefault="00416B7C" w:rsidP="00416B7C">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w:t>
      </w:r>
      <w:r w:rsidRPr="00BE0AE5">
        <w:rPr>
          <w:rFonts w:cs="Times New Roman"/>
        </w:rPr>
        <w:t>а</w:t>
      </w:r>
      <w:r w:rsidRPr="00BE0AE5">
        <w:rPr>
          <w:rFonts w:cs="Times New Roman"/>
        </w:rPr>
        <w:t>тического содержания речи;</w:t>
      </w:r>
    </w:p>
    <w:p w14:paraId="36DB2078" w14:textId="77777777" w:rsidR="00416B7C" w:rsidRPr="00BE0AE5" w:rsidRDefault="00416B7C" w:rsidP="00416B7C">
      <w:pPr>
        <w:pStyle w:val="list-bullet"/>
        <w:rPr>
          <w:rFonts w:cs="Times New Roman"/>
        </w:rPr>
      </w:pPr>
      <w:r w:rsidRPr="00BE0AE5">
        <w:rPr>
          <w:rStyle w:val="Italic"/>
          <w:rFonts w:cs="Times New Roman"/>
        </w:rPr>
        <w:t>правильно</w:t>
      </w:r>
      <w:r w:rsidRPr="00BE0AE5">
        <w:rPr>
          <w:rFonts w:cs="Times New Roman"/>
        </w:rPr>
        <w:t xml:space="preserve"> </w:t>
      </w:r>
      <w:r w:rsidRPr="00BE0AE5">
        <w:rPr>
          <w:rStyle w:val="Italic"/>
          <w:rFonts w:cs="Times New Roman"/>
        </w:rPr>
        <w:t>оформлять</w:t>
      </w:r>
      <w:r w:rsidRPr="00BE0AE5">
        <w:rPr>
          <w:rFonts w:cs="Times New Roman"/>
        </w:rPr>
        <w:t xml:space="preserve"> адрес, писать фамилии и имена (свои, родственников и друзей) на английском языке (в анкете, форм</w:t>
      </w:r>
      <w:r w:rsidRPr="00BE0AE5">
        <w:rPr>
          <w:rFonts w:cs="Times New Roman"/>
        </w:rPr>
        <w:t>у</w:t>
      </w:r>
      <w:r w:rsidRPr="00BE0AE5">
        <w:rPr>
          <w:rFonts w:cs="Times New Roman"/>
        </w:rPr>
        <w:t xml:space="preserve">ляре); </w:t>
      </w:r>
    </w:p>
    <w:p w14:paraId="0F796986" w14:textId="77777777"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w:t>
      </w:r>
      <w:r w:rsidRPr="00BE0AE5">
        <w:rPr>
          <w:rFonts w:cs="Times New Roman"/>
        </w:rPr>
        <w:t>д</w:t>
      </w:r>
      <w:r w:rsidRPr="00BE0AE5">
        <w:rPr>
          <w:rFonts w:cs="Times New Roman"/>
        </w:rPr>
        <w:t xml:space="preserve">ной страны и страны/стран изучаемого языка; </w:t>
      </w:r>
    </w:p>
    <w:p w14:paraId="3FD1E98F" w14:textId="77777777"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страны/стран изучаемого языка; </w:t>
      </w:r>
    </w:p>
    <w:p w14:paraId="72F9EF68"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игнор</w:t>
      </w:r>
      <w:r w:rsidRPr="00BE0AE5">
        <w:rPr>
          <w:rFonts w:cs="Times New Roman"/>
        </w:rPr>
        <w:t>и</w:t>
      </w:r>
      <w:r w:rsidRPr="00BE0AE5">
        <w:rPr>
          <w:rFonts w:cs="Times New Roman"/>
        </w:rPr>
        <w:t>ровать информацию, не являющуюся необходимой для понимания о</w:t>
      </w:r>
      <w:r w:rsidRPr="00BE0AE5">
        <w:rPr>
          <w:rFonts w:cs="Times New Roman"/>
        </w:rPr>
        <w:t>с</w:t>
      </w:r>
      <w:r w:rsidRPr="00BE0AE5">
        <w:rPr>
          <w:rFonts w:cs="Times New Roman"/>
        </w:rPr>
        <w:t>новного содержания прочитанного/прослушанного текста или для нахождения в тексте запрашиваемой информации;</w:t>
      </w:r>
    </w:p>
    <w:p w14:paraId="79626E86"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Fonts w:cs="Times New Roman"/>
        </w:rPr>
        <w:t>участвовать в несложных учебных проектах с использованием м</w:t>
      </w:r>
      <w:r w:rsidRPr="00BE0AE5">
        <w:rPr>
          <w:rFonts w:cs="Times New Roman"/>
        </w:rPr>
        <w:t>а</w:t>
      </w:r>
      <w:r w:rsidRPr="00BE0AE5">
        <w:rPr>
          <w:rFonts w:cs="Times New Roman"/>
        </w:rPr>
        <w:t xml:space="preserve">териалов на английском языке с применением ИКТ, соблюдая правила информационной безопасности при работе в сети Интернет; </w:t>
      </w:r>
    </w:p>
    <w:p w14:paraId="503713B9" w14:textId="77777777"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Fonts w:cs="Times New Roman"/>
          <w:spacing w:val="2"/>
        </w:rPr>
        <w:t>использовать иноязычные словари и справочники, в том числе информационно-справочные системы в электронной форме.</w:t>
      </w:r>
    </w:p>
    <w:p w14:paraId="6BFC8296" w14:textId="77777777" w:rsidR="00416B7C" w:rsidRPr="00BE0AE5" w:rsidRDefault="00416B7C" w:rsidP="00416B7C">
      <w:pPr>
        <w:pStyle w:val="h3Header"/>
        <w:rPr>
          <w:rFonts w:cs="Times New Roman"/>
        </w:rPr>
      </w:pPr>
      <w:r w:rsidRPr="00BE0AE5">
        <w:rPr>
          <w:rFonts w:cs="Times New Roman"/>
        </w:rPr>
        <w:t>6 класс</w:t>
      </w:r>
    </w:p>
    <w:p w14:paraId="512AA14A" w14:textId="77777777"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 xml:space="preserve">владеть основными видами речевой деятельности: </w:t>
      </w:r>
    </w:p>
    <w:p w14:paraId="6B7A63D4"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w:t>
      </w:r>
      <w:r w:rsidRPr="00BE0AE5">
        <w:rPr>
          <w:rStyle w:val="Italic"/>
          <w:rFonts w:cs="Times New Roman"/>
        </w:rPr>
        <w:t>разные виды диалогов</w:t>
      </w:r>
      <w:r w:rsidRPr="00BE0AE5">
        <w:rPr>
          <w:rFonts w:cs="Times New Roman"/>
        </w:rPr>
        <w:t xml:space="preserve"> (диалог этикетного характ</w:t>
      </w:r>
      <w:r w:rsidRPr="00BE0AE5">
        <w:rPr>
          <w:rFonts w:cs="Times New Roman"/>
        </w:rPr>
        <w:t>е</w:t>
      </w:r>
      <w:r w:rsidRPr="00BE0AE5">
        <w:rPr>
          <w:rFonts w:cs="Times New Roman"/>
        </w:rPr>
        <w:t>ра, диалог — побуждение к действию, диалог-расспрос) в рамках от</w:t>
      </w:r>
      <w:r w:rsidRPr="00BE0AE5">
        <w:rPr>
          <w:rFonts w:cs="Times New Roman"/>
        </w:rPr>
        <w:t>о</w:t>
      </w:r>
      <w:r w:rsidRPr="00BE0AE5">
        <w:rPr>
          <w:rFonts w:cs="Times New Roman"/>
        </w:rPr>
        <w:t>бранного тематического содержания речи в стандартных ситуациях н</w:t>
      </w:r>
      <w:r w:rsidRPr="00BE0AE5">
        <w:rPr>
          <w:rFonts w:cs="Times New Roman"/>
        </w:rPr>
        <w:t>е</w:t>
      </w:r>
      <w:r w:rsidRPr="00BE0AE5">
        <w:rPr>
          <w:rFonts w:cs="Times New Roman"/>
        </w:rPr>
        <w:t>официального общения с вербальными и/или со зрительными опорами, с соблюдением норм речевого этикета, принятого в стране/странах из</w:t>
      </w:r>
      <w:r w:rsidRPr="00BE0AE5">
        <w:rPr>
          <w:rFonts w:cs="Times New Roman"/>
        </w:rPr>
        <w:t>у</w:t>
      </w:r>
      <w:r w:rsidRPr="00BE0AE5">
        <w:rPr>
          <w:rFonts w:cs="Times New Roman"/>
        </w:rPr>
        <w:t xml:space="preserve">чаемого языка (до 5 реплик со стороны каждого собеседника); </w:t>
      </w:r>
    </w:p>
    <w:p w14:paraId="5154B4F3"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Italic"/>
          <w:rFonts w:cs="Times New Roman"/>
        </w:rPr>
        <w:t>излагать</w:t>
      </w:r>
      <w:r w:rsidRPr="00BE0AE5">
        <w:rPr>
          <w:rFonts w:cs="Times New Roman"/>
        </w:rPr>
        <w:t xml:space="preserve"> осно</w:t>
      </w:r>
      <w:r w:rsidRPr="00BE0AE5">
        <w:rPr>
          <w:rFonts w:cs="Times New Roman"/>
        </w:rPr>
        <w:t>в</w:t>
      </w:r>
      <w:r w:rsidRPr="00BE0AE5">
        <w:rPr>
          <w:rFonts w:cs="Times New Roman"/>
        </w:rPr>
        <w:lastRenderedPageBreak/>
        <w:t xml:space="preserve">ное содержание прочитанного текста с вербальными и/или зрительными опорами (объём — 7—8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7—8 фраз);</w:t>
      </w:r>
    </w:p>
    <w:p w14:paraId="39AEAEB6"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w:t>
      </w:r>
      <w:r w:rsidRPr="00BE0AE5">
        <w:rPr>
          <w:rFonts w:cs="Times New Roman"/>
        </w:rPr>
        <w:t>и</w:t>
      </w:r>
      <w:r w:rsidRPr="00BE0AE5">
        <w:rPr>
          <w:rFonts w:cs="Times New Roman"/>
        </w:rPr>
        <w:t>рованные аутентичные тексты, содержащие отдельные незнакомые слова, со зрительными опорами или без опоры в зависимости от п</w:t>
      </w:r>
      <w:r w:rsidRPr="00BE0AE5">
        <w:rPr>
          <w:rFonts w:cs="Times New Roman"/>
        </w:rPr>
        <w:t>о</w:t>
      </w:r>
      <w:r w:rsidRPr="00BE0AE5">
        <w:rPr>
          <w:rFonts w:cs="Times New Roman"/>
        </w:rPr>
        <w:t>ставленной коммуникативной задачи: с пониманием основного соде</w:t>
      </w:r>
      <w:r w:rsidRPr="00BE0AE5">
        <w:rPr>
          <w:rFonts w:cs="Times New Roman"/>
        </w:rPr>
        <w:t>р</w:t>
      </w:r>
      <w:r w:rsidRPr="00BE0AE5">
        <w:rPr>
          <w:rFonts w:cs="Times New Roman"/>
        </w:rPr>
        <w:t>жания, с пониманием запрашиваемой информации (время звучания текста/текстов для аудирования — до 1,5 минут);</w:t>
      </w:r>
    </w:p>
    <w:p w14:paraId="7D714D30" w14:textId="77777777"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ада</w:t>
      </w:r>
      <w:r w:rsidRPr="00BE0AE5">
        <w:rPr>
          <w:rFonts w:cs="Times New Roman"/>
        </w:rPr>
        <w:t>п</w:t>
      </w:r>
      <w:r w:rsidRPr="00BE0AE5">
        <w:rPr>
          <w:rFonts w:cs="Times New Roman"/>
        </w:rPr>
        <w:t>тированные аутентичные тексты, содержащие отдельные незнакомые слова, с различной глубиной проникновения в их содержание в завис</w:t>
      </w:r>
      <w:r w:rsidRPr="00BE0AE5">
        <w:rPr>
          <w:rFonts w:cs="Times New Roman"/>
        </w:rPr>
        <w:t>и</w:t>
      </w:r>
      <w:r w:rsidRPr="00BE0AE5">
        <w:rPr>
          <w:rFonts w:cs="Times New Roman"/>
        </w:rPr>
        <w:t>мости от поставленной коммуникативной задачи: с пониманием осно</w:t>
      </w:r>
      <w:r w:rsidRPr="00BE0AE5">
        <w:rPr>
          <w:rFonts w:cs="Times New Roman"/>
        </w:rPr>
        <w:t>в</w:t>
      </w:r>
      <w:r w:rsidRPr="00BE0AE5">
        <w:rPr>
          <w:rFonts w:cs="Times New Roman"/>
        </w:rPr>
        <w:t>ного содержания, с пониманием запрашиваемой информации (объём текста/текстов для чтения — 250—300 слов); читать про себя н</w:t>
      </w:r>
      <w:r w:rsidRPr="00BE0AE5">
        <w:rPr>
          <w:rFonts w:cs="Times New Roman"/>
        </w:rPr>
        <w:t>е</w:t>
      </w:r>
      <w:r w:rsidRPr="00BE0AE5">
        <w:rPr>
          <w:rFonts w:cs="Times New Roman"/>
        </w:rPr>
        <w:t>сплошные тексты (таблицы) и понимать представленную в них инфо</w:t>
      </w:r>
      <w:r w:rsidRPr="00BE0AE5">
        <w:rPr>
          <w:rFonts w:cs="Times New Roman"/>
        </w:rPr>
        <w:t>р</w:t>
      </w:r>
      <w:r w:rsidRPr="00BE0AE5">
        <w:rPr>
          <w:rFonts w:cs="Times New Roman"/>
        </w:rPr>
        <w:t xml:space="preserve">мацию; </w:t>
      </w:r>
      <w:r w:rsidRPr="00BE0AE5">
        <w:rPr>
          <w:rStyle w:val="Italic"/>
          <w:rFonts w:cs="Times New Roman"/>
        </w:rPr>
        <w:t>определять</w:t>
      </w:r>
      <w:r w:rsidRPr="00BE0AE5">
        <w:rPr>
          <w:rFonts w:cs="Times New Roman"/>
        </w:rPr>
        <w:t xml:space="preserve"> тему текста по заголовку;</w:t>
      </w:r>
    </w:p>
    <w:p w14:paraId="7EAB18CE"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E0AE5">
        <w:rPr>
          <w:rStyle w:val="Italic"/>
          <w:rFonts w:cs="Times New Roman"/>
        </w:rPr>
        <w:t xml:space="preserve">создавать </w:t>
      </w:r>
      <w:r w:rsidRPr="00BE0AE5">
        <w:rPr>
          <w:rFonts w:cs="Times New Roman"/>
        </w:rPr>
        <w:t>небол</w:t>
      </w:r>
      <w:r w:rsidRPr="00BE0AE5">
        <w:rPr>
          <w:rFonts w:cs="Times New Roman"/>
        </w:rPr>
        <w:t>ь</w:t>
      </w:r>
      <w:r w:rsidRPr="00BE0AE5">
        <w:rPr>
          <w:rFonts w:cs="Times New Roman"/>
        </w:rPr>
        <w:t>шое письменное высказывание с опорой на образец, план, ключевые слова, картинку (объём высказывания — до 70 слов);</w:t>
      </w:r>
    </w:p>
    <w:p w14:paraId="04E3861C"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w:t>
      </w:r>
      <w:r w:rsidRPr="00BE0AE5">
        <w:rPr>
          <w:rFonts w:cs="Times New Roman"/>
        </w:rPr>
        <w:t xml:space="preserve"> </w:t>
      </w:r>
      <w:r w:rsidRPr="00BE0AE5">
        <w:rPr>
          <w:rStyle w:val="Italic"/>
          <w:rFonts w:cs="Times New Roman"/>
        </w:rPr>
        <w:t>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w:t>
      </w:r>
      <w:r w:rsidRPr="00BE0AE5">
        <w:rPr>
          <w:rFonts w:cs="Times New Roman"/>
        </w:rPr>
        <w:t>и</w:t>
      </w:r>
      <w:r w:rsidRPr="00BE0AE5">
        <w:rPr>
          <w:rFonts w:cs="Times New Roman"/>
        </w:rPr>
        <w:t xml:space="preserve">ко-интонационных особенностей, в том числе </w:t>
      </w:r>
      <w:r w:rsidRPr="00BE0AE5">
        <w:rPr>
          <w:rStyle w:val="Italic"/>
          <w:rFonts w:cs="Times New Roman"/>
        </w:rPr>
        <w:t>применять правила</w:t>
      </w:r>
      <w:r w:rsidRPr="00BE0AE5">
        <w:rPr>
          <w:rFonts w:cs="Times New Roman"/>
        </w:rPr>
        <w:t xml:space="preserve"> о</w:t>
      </w:r>
      <w:r w:rsidRPr="00BE0AE5">
        <w:rPr>
          <w:rFonts w:cs="Times New Roman"/>
        </w:rPr>
        <w:t>т</w:t>
      </w:r>
      <w:r w:rsidRPr="00BE0AE5">
        <w:rPr>
          <w:rFonts w:cs="Times New Roman"/>
        </w:rPr>
        <w:t xml:space="preserve">сутствия фразового ударения на служебных словах; </w:t>
      </w:r>
      <w:r w:rsidRPr="00BE0AE5">
        <w:rPr>
          <w:rStyle w:val="Italic"/>
          <w:rFonts w:cs="Times New Roman"/>
        </w:rPr>
        <w:t>выразительно ч</w:t>
      </w:r>
      <w:r w:rsidRPr="00BE0AE5">
        <w:rPr>
          <w:rStyle w:val="Italic"/>
          <w:rFonts w:cs="Times New Roman"/>
        </w:rPr>
        <w:t>и</w:t>
      </w:r>
      <w:r w:rsidRPr="00BE0AE5">
        <w:rPr>
          <w:rStyle w:val="Italic"/>
          <w:rFonts w:cs="Times New Roman"/>
        </w:rPr>
        <w:t>тать вслух</w:t>
      </w:r>
      <w:r w:rsidRPr="00BE0AE5">
        <w:rPr>
          <w:rFonts w:cs="Times New Roman"/>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w:t>
      </w:r>
      <w:r w:rsidRPr="00BE0AE5">
        <w:rPr>
          <w:rFonts w:cs="Times New Roman"/>
        </w:rPr>
        <w:t>а</w:t>
      </w:r>
      <w:r w:rsidRPr="00BE0AE5">
        <w:rPr>
          <w:rFonts w:cs="Times New Roman"/>
        </w:rPr>
        <w:t>ние содержания текста; читать новые слова согласно основным правилам чтения;</w:t>
      </w:r>
    </w:p>
    <w:p w14:paraId="279C899C"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w:t>
      </w:r>
      <w:r w:rsidRPr="00BE0AE5">
        <w:rPr>
          <w:rFonts w:cs="Times New Roman"/>
        </w:rPr>
        <w:t>н</w:t>
      </w:r>
      <w:r w:rsidRPr="00BE0AE5">
        <w:rPr>
          <w:rFonts w:cs="Times New Roman"/>
        </w:rPr>
        <w:t>ные слова;</w:t>
      </w:r>
    </w:p>
    <w:p w14:paraId="3B57EA4F" w14:textId="77777777"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w:t>
      </w:r>
      <w:r w:rsidRPr="00BE0AE5">
        <w:rPr>
          <w:rFonts w:cs="Times New Roman"/>
        </w:rPr>
        <w:t>о</w:t>
      </w:r>
      <w:r w:rsidRPr="00BE0AE5">
        <w:rPr>
          <w:rFonts w:cs="Times New Roman"/>
        </w:rPr>
        <w:t xml:space="preserve">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 xml:space="preserve">оформлять </w:t>
      </w:r>
      <w:r w:rsidRPr="00BE0AE5">
        <w:rPr>
          <w:rFonts w:cs="Times New Roman"/>
        </w:rPr>
        <w:t xml:space="preserve">электронное сообщение личного характера; </w:t>
      </w:r>
    </w:p>
    <w:p w14:paraId="36C49ADD"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Italic"/>
          <w:rFonts w:cs="Times New Roman"/>
        </w:rPr>
        <w:t>у</w:t>
      </w:r>
      <w:r w:rsidRPr="00BE0AE5">
        <w:rPr>
          <w:rStyle w:val="Italic"/>
          <w:rFonts w:cs="Times New Roman"/>
          <w:spacing w:val="-2"/>
        </w:rPr>
        <w:t>потре</w:t>
      </w:r>
      <w:r w:rsidRPr="00BE0AE5">
        <w:rPr>
          <w:rStyle w:val="Italic"/>
          <w:rFonts w:cs="Times New Roman"/>
          <w:spacing w:val="-2"/>
        </w:rPr>
        <w:t>б</w:t>
      </w:r>
      <w:r w:rsidRPr="00BE0AE5">
        <w:rPr>
          <w:rStyle w:val="Italic"/>
          <w:rFonts w:cs="Times New Roman"/>
          <w:spacing w:val="-2"/>
        </w:rPr>
        <w:lastRenderedPageBreak/>
        <w:t>лять</w:t>
      </w:r>
      <w:r w:rsidRPr="00BE0AE5">
        <w:rPr>
          <w:rFonts w:cs="Times New Roman"/>
          <w:spacing w:val="-2"/>
        </w:rPr>
        <w:t xml:space="preserve"> в устной и письменной речи 750 лексических единиц (включая 650 лексических единиц, освоенных ранее), обслуживающих ситуации о</w:t>
      </w:r>
      <w:r w:rsidRPr="00BE0AE5">
        <w:rPr>
          <w:rFonts w:cs="Times New Roman"/>
          <w:spacing w:val="-2"/>
        </w:rPr>
        <w:t>б</w:t>
      </w:r>
      <w:r w:rsidRPr="00BE0AE5">
        <w:rPr>
          <w:rFonts w:cs="Times New Roman"/>
          <w:spacing w:val="-2"/>
        </w:rPr>
        <w:t>щения в рамках тематическ</w:t>
      </w:r>
      <w:r w:rsidRPr="00BE0AE5">
        <w:rPr>
          <w:rFonts w:cs="Times New Roman"/>
        </w:rPr>
        <w:t>ого содержания, с соблюдением существу</w:t>
      </w:r>
      <w:r w:rsidRPr="00BE0AE5">
        <w:rPr>
          <w:rFonts w:cs="Times New Roman"/>
        </w:rPr>
        <w:t>ю</w:t>
      </w:r>
      <w:r w:rsidRPr="00BE0AE5">
        <w:rPr>
          <w:rFonts w:cs="Times New Roman"/>
        </w:rPr>
        <w:t>щей нормы лексической сочетаемости;</w:t>
      </w:r>
    </w:p>
    <w:p w14:paraId="2F75D2AC"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w:t>
      </w:r>
      <w:r w:rsidRPr="00BE0AE5">
        <w:rPr>
          <w:rFonts w:cs="Times New Roman"/>
        </w:rPr>
        <w:t>н</w:t>
      </w:r>
      <w:r w:rsidRPr="00BE0AE5">
        <w:rPr>
          <w:rFonts w:cs="Times New Roman"/>
        </w:rPr>
        <w:t>ные слова, образованные с использованием аффиксации: имена сущ</w:t>
      </w:r>
      <w:r w:rsidRPr="00BE0AE5">
        <w:rPr>
          <w:rFonts w:cs="Times New Roman"/>
        </w:rPr>
        <w:t>е</w:t>
      </w:r>
      <w:r w:rsidRPr="00BE0AE5">
        <w:rPr>
          <w:rFonts w:cs="Times New Roman"/>
        </w:rPr>
        <w:t>ствительные с помощью суффикса -ing; имена прилагательные с пом</w:t>
      </w:r>
      <w:r w:rsidRPr="00BE0AE5">
        <w:rPr>
          <w:rFonts w:cs="Times New Roman"/>
        </w:rPr>
        <w:t>о</w:t>
      </w:r>
      <w:r w:rsidRPr="00BE0AE5">
        <w:rPr>
          <w:rFonts w:cs="Times New Roman"/>
        </w:rPr>
        <w:t xml:space="preserve">щью суффиксов -ing, -less, -ive, -al; </w:t>
      </w:r>
    </w:p>
    <w:p w14:paraId="561FE7C6"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14:paraId="210B8839"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14:paraId="5275BEC2"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0A240055"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14:paraId="222D66EA" w14:textId="77777777" w:rsidR="00416B7C" w:rsidRPr="00BE0AE5" w:rsidRDefault="00416B7C" w:rsidP="00416B7C">
      <w:pPr>
        <w:pStyle w:val="list-bullet"/>
        <w:rPr>
          <w:rFonts w:cs="Times New Roman"/>
        </w:rPr>
      </w:pPr>
      <w:r w:rsidRPr="00BE0AE5">
        <w:rPr>
          <w:rFonts w:cs="Times New Roman"/>
        </w:rPr>
        <w:t>сложноподчинённые предложения с придаточными определ</w:t>
      </w:r>
      <w:r w:rsidRPr="00BE0AE5">
        <w:rPr>
          <w:rFonts w:cs="Times New Roman"/>
        </w:rPr>
        <w:t>и</w:t>
      </w:r>
      <w:r w:rsidRPr="00BE0AE5">
        <w:rPr>
          <w:rFonts w:cs="Times New Roman"/>
        </w:rPr>
        <w:t>тельными с союзными словами who, which, that;</w:t>
      </w:r>
    </w:p>
    <w:p w14:paraId="42D1F507" w14:textId="77777777" w:rsidR="00416B7C" w:rsidRPr="00BE0AE5" w:rsidRDefault="00416B7C" w:rsidP="00416B7C">
      <w:pPr>
        <w:pStyle w:val="list-bullet"/>
        <w:rPr>
          <w:rFonts w:cs="Times New Roman"/>
        </w:rPr>
      </w:pPr>
      <w:r w:rsidRPr="00BE0AE5">
        <w:rPr>
          <w:rFonts w:cs="Times New Roman"/>
        </w:rPr>
        <w:t>сложноподчинённые предложения с придаточными времени с союзами for, since;</w:t>
      </w:r>
    </w:p>
    <w:p w14:paraId="0BB1D51A" w14:textId="77777777" w:rsidR="00416B7C" w:rsidRPr="00BE0AE5" w:rsidRDefault="00416B7C" w:rsidP="00416B7C">
      <w:pPr>
        <w:pStyle w:val="list-bullet"/>
        <w:rPr>
          <w:rFonts w:cs="Times New Roman"/>
        </w:rPr>
      </w:pPr>
      <w:r w:rsidRPr="00BE0AE5">
        <w:rPr>
          <w:rFonts w:cs="Times New Roman"/>
        </w:rPr>
        <w:t>предложения с конструкциями as … as, not so … as;</w:t>
      </w:r>
    </w:p>
    <w:p w14:paraId="40490BD4" w14:textId="77777777"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14:paraId="4D57A57F" w14:textId="77777777" w:rsidR="00416B7C" w:rsidRPr="00BE0AE5" w:rsidRDefault="00416B7C" w:rsidP="00416B7C">
      <w:pPr>
        <w:pStyle w:val="list-bullet"/>
        <w:rPr>
          <w:rFonts w:cs="Times New Roman"/>
        </w:rPr>
      </w:pPr>
      <w:r w:rsidRPr="00BE0AE5">
        <w:rPr>
          <w:rFonts w:cs="Times New Roman"/>
        </w:rPr>
        <w:t>все типы вопросительных предложений (общий, специальный, альтернативный, разделительный вопросы) в Present/Past Continuous Tense;</w:t>
      </w:r>
    </w:p>
    <w:p w14:paraId="3674DF0A" w14:textId="77777777" w:rsidR="00416B7C" w:rsidRPr="00BE0AE5" w:rsidRDefault="00416B7C" w:rsidP="00416B7C">
      <w:pPr>
        <w:pStyle w:val="list-bullet"/>
        <w:rPr>
          <w:rFonts w:cs="Times New Roman"/>
          <w:lang w:val="en-US"/>
        </w:rPr>
      </w:pPr>
      <w:r w:rsidRPr="00BE0AE5">
        <w:rPr>
          <w:rFonts w:cs="Times New Roman"/>
        </w:rPr>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14:paraId="3C9D5DAC" w14:textId="77777777" w:rsidR="00416B7C" w:rsidRPr="00BE0AE5" w:rsidRDefault="00416B7C" w:rsidP="00416B7C">
      <w:pPr>
        <w:pStyle w:val="list-bullet"/>
        <w:rPr>
          <w:rFonts w:cs="Times New Roman"/>
          <w:lang w:val="en-US"/>
        </w:rPr>
      </w:pPr>
      <w:r w:rsidRPr="00BE0AE5">
        <w:rPr>
          <w:rFonts w:cs="Times New Roman"/>
          <w:lang w:val="en-US"/>
        </w:rPr>
        <w:t>c</w:t>
      </w:r>
      <w:r w:rsidRPr="00BE0AE5">
        <w:rPr>
          <w:rFonts w:cs="Times New Roman"/>
        </w:rPr>
        <w:t>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14:paraId="7C1F5D8E" w14:textId="77777777" w:rsidR="00416B7C" w:rsidRPr="00BE0AE5" w:rsidRDefault="00416B7C" w:rsidP="00416B7C">
      <w:pPr>
        <w:pStyle w:val="list-bullet"/>
        <w:rPr>
          <w:rFonts w:cs="Times New Roman"/>
        </w:rPr>
      </w:pPr>
      <w:r w:rsidRPr="00BE0AE5">
        <w:rPr>
          <w:rFonts w:cs="Times New Roman"/>
        </w:rPr>
        <w:t>возвратные, неопределённые местоимения some, any и их прои</w:t>
      </w:r>
      <w:r w:rsidRPr="00BE0AE5">
        <w:rPr>
          <w:rFonts w:cs="Times New Roman"/>
        </w:rPr>
        <w:t>з</w:t>
      </w:r>
      <w:r w:rsidRPr="00BE0AE5">
        <w:rPr>
          <w:rFonts w:cs="Times New Roman"/>
        </w:rPr>
        <w:t>водные (somebody, anybody; something, anything, etc.) every и производные (everybody, everything, etc.)</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w:t>
      </w:r>
      <w:r w:rsidRPr="00BE0AE5">
        <w:rPr>
          <w:rFonts w:cs="Times New Roman"/>
        </w:rPr>
        <w:t>о</w:t>
      </w:r>
      <w:r w:rsidRPr="00BE0AE5">
        <w:rPr>
          <w:rFonts w:cs="Times New Roman"/>
        </w:rPr>
        <w:t>жениях;</w:t>
      </w:r>
    </w:p>
    <w:p w14:paraId="5A551B21" w14:textId="77777777" w:rsidR="00416B7C" w:rsidRPr="00BE0AE5" w:rsidRDefault="00416B7C" w:rsidP="00416B7C">
      <w:pPr>
        <w:pStyle w:val="list-bullet"/>
        <w:rPr>
          <w:rFonts w:cs="Times New Roman"/>
        </w:rPr>
      </w:pPr>
      <w:r w:rsidRPr="00BE0AE5">
        <w:rPr>
          <w:rFonts w:cs="Times New Roman"/>
        </w:rPr>
        <w:t xml:space="preserve">числительные для обозначения дат и больших чисел (100—1000); </w:t>
      </w:r>
    </w:p>
    <w:p w14:paraId="0DFE9549"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14:paraId="7AB1D241" w14:textId="77777777" w:rsidR="00416B7C" w:rsidRPr="00BE0AE5" w:rsidRDefault="00416B7C" w:rsidP="00416B7C">
      <w:pPr>
        <w:pStyle w:val="list-bullet"/>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12DC056C" w14:textId="77777777" w:rsidR="00416B7C" w:rsidRPr="00BE0AE5" w:rsidRDefault="00416B7C" w:rsidP="00416B7C">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реалии </w:t>
      </w:r>
      <w:r w:rsidRPr="00BE0AE5">
        <w:rPr>
          <w:rFonts w:cs="Times New Roman"/>
        </w:rPr>
        <w:lastRenderedPageBreak/>
        <w:t>страны/стран изучаемого языка в рамках тематического соде</w:t>
      </w:r>
      <w:r w:rsidRPr="00BE0AE5">
        <w:rPr>
          <w:rFonts w:cs="Times New Roman"/>
        </w:rPr>
        <w:t>р</w:t>
      </w:r>
      <w:r w:rsidRPr="00BE0AE5">
        <w:rPr>
          <w:rFonts w:cs="Times New Roman"/>
        </w:rPr>
        <w:t xml:space="preserve">жания речи; </w:t>
      </w:r>
    </w:p>
    <w:p w14:paraId="1DC8B2D0" w14:textId="77777777"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w:t>
      </w:r>
      <w:r w:rsidRPr="00BE0AE5">
        <w:rPr>
          <w:rFonts w:cs="Times New Roman"/>
        </w:rPr>
        <w:t>д</w:t>
      </w:r>
      <w:r w:rsidRPr="00BE0AE5">
        <w:rPr>
          <w:rFonts w:cs="Times New Roman"/>
        </w:rPr>
        <w:t xml:space="preserve">ной страны и страны/стран изучаемого языка; </w:t>
      </w:r>
    </w:p>
    <w:p w14:paraId="3780A057" w14:textId="77777777"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14:paraId="5C940E15"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w:t>
      </w:r>
      <w:r w:rsidRPr="00BE0AE5">
        <w:rPr>
          <w:rStyle w:val="Italic"/>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w:t>
      </w:r>
      <w:r w:rsidRPr="00BE0AE5">
        <w:rPr>
          <w:rFonts w:cs="Times New Roman"/>
        </w:rPr>
        <w:t>и</w:t>
      </w:r>
      <w:r w:rsidRPr="00BE0AE5">
        <w:rPr>
          <w:rFonts w:cs="Times New Roman"/>
        </w:rPr>
        <w:t>ровать информацию, не являющуюся необходимой для понимания о</w:t>
      </w:r>
      <w:r w:rsidRPr="00BE0AE5">
        <w:rPr>
          <w:rFonts w:cs="Times New Roman"/>
        </w:rPr>
        <w:t>с</w:t>
      </w:r>
      <w:r w:rsidRPr="00BE0AE5">
        <w:rPr>
          <w:rFonts w:cs="Times New Roman"/>
        </w:rPr>
        <w:t>новного содержания прочитанного/прослушанного текста или для нахождения в тексте запрашиваемой информации;</w:t>
      </w:r>
    </w:p>
    <w:p w14:paraId="36ED2BB9"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43B327DB"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w:t>
      </w:r>
      <w:r w:rsidR="00571787" w:rsidRPr="00BE0AE5">
        <w:rPr>
          <w:rFonts w:cs="Times New Roman"/>
        </w:rPr>
        <w:t xml:space="preserve"> </w:t>
      </w:r>
      <w:r w:rsidRPr="00BE0AE5">
        <w:rPr>
          <w:rFonts w:cs="Times New Roman"/>
        </w:rPr>
        <w:t>форме;</w:t>
      </w:r>
    </w:p>
    <w:p w14:paraId="4B0CD99F"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4705732A"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71FFA42" w14:textId="77777777" w:rsidR="00416B7C" w:rsidRPr="00BE0AE5" w:rsidRDefault="00416B7C" w:rsidP="00416B7C">
      <w:pPr>
        <w:pStyle w:val="h3Header"/>
        <w:rPr>
          <w:rFonts w:cs="Times New Roman"/>
        </w:rPr>
      </w:pPr>
      <w:r w:rsidRPr="00BE0AE5">
        <w:rPr>
          <w:rFonts w:cs="Times New Roman"/>
        </w:rPr>
        <w:t>7 класс</w:t>
      </w:r>
    </w:p>
    <w:p w14:paraId="60D0944F"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 xml:space="preserve">владеть </w:t>
      </w:r>
      <w:r w:rsidRPr="00BE0AE5">
        <w:rPr>
          <w:rFonts w:cs="Times New Roman"/>
        </w:rPr>
        <w:t xml:space="preserve">основными видами речевой деятельности: </w:t>
      </w:r>
    </w:p>
    <w:p w14:paraId="3CD68ED7"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w:t>
      </w:r>
      <w:r w:rsidRPr="00BE0AE5">
        <w:rPr>
          <w:rFonts w:cs="Times New Roman"/>
        </w:rPr>
        <w:t>е</w:t>
      </w:r>
      <w:r w:rsidRPr="00BE0AE5">
        <w:rPr>
          <w:rFonts w:cs="Times New Roman"/>
        </w:rPr>
        <w:t>ра, диалог — побуждение к действию, диалог-расспрос; комбинир</w:t>
      </w:r>
      <w:r w:rsidRPr="00BE0AE5">
        <w:rPr>
          <w:rFonts w:cs="Times New Roman"/>
        </w:rPr>
        <w:t>о</w:t>
      </w:r>
      <w:r w:rsidRPr="00BE0AE5">
        <w:rPr>
          <w:rFonts w:cs="Times New Roman"/>
        </w:rPr>
        <w:t>ванный диалог, включающий различные виды диалогов) в рамках т</w:t>
      </w:r>
      <w:r w:rsidRPr="00BE0AE5">
        <w:rPr>
          <w:rFonts w:cs="Times New Roman"/>
        </w:rPr>
        <w:t>е</w:t>
      </w:r>
      <w:r w:rsidRPr="00BE0AE5">
        <w:rPr>
          <w:rFonts w:cs="Times New Roman"/>
        </w:rPr>
        <w:t xml:space="preserve">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14:paraId="0E32966A"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Italic"/>
          <w:rFonts w:cs="Times New Roman"/>
        </w:rPr>
        <w:t xml:space="preserve">излагать </w:t>
      </w:r>
      <w:r w:rsidRPr="00BE0AE5">
        <w:rPr>
          <w:rFonts w:cs="Times New Roman"/>
        </w:rPr>
        <w:t>осно</w:t>
      </w:r>
      <w:r w:rsidRPr="00BE0AE5">
        <w:rPr>
          <w:rFonts w:cs="Times New Roman"/>
        </w:rPr>
        <w:t>в</w:t>
      </w:r>
      <w:r w:rsidRPr="00BE0AE5">
        <w:rPr>
          <w:rFonts w:cs="Times New Roman"/>
        </w:rPr>
        <w:t xml:space="preserve">ное содержание прочитанного/прослушанного текста с вербальными и/или зрительными опорами (объём — 8—9 фраз); </w:t>
      </w:r>
      <w:r w:rsidRPr="00BE0AE5">
        <w:rPr>
          <w:rStyle w:val="Italic"/>
          <w:rFonts w:cs="Times New Roman"/>
        </w:rPr>
        <w:t>кратко излагать</w:t>
      </w:r>
      <w:r w:rsidRPr="00BE0AE5">
        <w:rPr>
          <w:rFonts w:cs="Times New Roman"/>
        </w:rPr>
        <w:t xml:space="preserve"> результаты выполненной проектной работы (объём — 8—9 фраз);</w:t>
      </w:r>
    </w:p>
    <w:p w14:paraId="45C11ED9"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w:t>
      </w:r>
      <w:r w:rsidRPr="00BE0AE5">
        <w:rPr>
          <w:rFonts w:cs="Times New Roman"/>
        </w:rPr>
        <w:t>н</w:t>
      </w:r>
      <w:r w:rsidRPr="00BE0AE5">
        <w:rPr>
          <w:rFonts w:cs="Times New Roman"/>
        </w:rPr>
        <w:t xml:space="preserve">тичные тексты, содержащие отдельные незнакомые слова, в зависимости от поставленной коммуникативной задачи: с пониманием основного </w:t>
      </w:r>
      <w:r w:rsidRPr="00BE0AE5">
        <w:rPr>
          <w:rFonts w:cs="Times New Roman"/>
        </w:rPr>
        <w:lastRenderedPageBreak/>
        <w:t>содержания, с пониманием запрашиваемой информации (время звучания текста/текстов для аудирования — до 1,5 минут);</w:t>
      </w:r>
    </w:p>
    <w:p w14:paraId="1CC94978" w14:textId="77777777"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ауте</w:t>
      </w:r>
      <w:r w:rsidRPr="00BE0AE5">
        <w:rPr>
          <w:rFonts w:cs="Times New Roman"/>
        </w:rPr>
        <w:t>н</w:t>
      </w:r>
      <w:r w:rsidRPr="00BE0AE5">
        <w:rPr>
          <w:rFonts w:cs="Times New Roman"/>
        </w:rPr>
        <w:t>тичные тексты, содержащие отдельные незнакомые слова, с различной глубиной проникновения в их содержание в зависимости от поставле</w:t>
      </w:r>
      <w:r w:rsidRPr="00BE0AE5">
        <w:rPr>
          <w:rFonts w:cs="Times New Roman"/>
        </w:rPr>
        <w:t>н</w:t>
      </w:r>
      <w:r w:rsidRPr="00BE0AE5">
        <w:rPr>
          <w:rFonts w:cs="Times New Roman"/>
        </w:rPr>
        <w:t>ной коммуникативной задачи: с пониманием основного содержания, с пониманием нужной/запрашиваемой информации, с полным поним</w:t>
      </w:r>
      <w:r w:rsidRPr="00BE0AE5">
        <w:rPr>
          <w:rFonts w:cs="Times New Roman"/>
        </w:rPr>
        <w:t>а</w:t>
      </w:r>
      <w:r w:rsidRPr="00BE0AE5">
        <w:rPr>
          <w:rFonts w:cs="Times New Roman"/>
        </w:rPr>
        <w:t xml:space="preserve">нием информации, представленной в тексте в эксплицитной/явной форме (объём текста/текстов для чтения — до 350 слов); </w:t>
      </w:r>
      <w:r w:rsidRPr="00BE0AE5">
        <w:rPr>
          <w:rStyle w:val="Italic"/>
          <w:rFonts w:cs="Times New Roman"/>
        </w:rPr>
        <w:t>читать про себя</w:t>
      </w:r>
      <w:r w:rsidRPr="00BE0AE5">
        <w:rPr>
          <w:rFonts w:cs="Times New Roman"/>
        </w:rPr>
        <w:t xml:space="preserve"> н</w:t>
      </w:r>
      <w:r w:rsidRPr="00BE0AE5">
        <w:rPr>
          <w:rFonts w:cs="Times New Roman"/>
        </w:rPr>
        <w:t>е</w:t>
      </w:r>
      <w:r w:rsidRPr="00BE0AE5">
        <w:rPr>
          <w:rFonts w:cs="Times New Roman"/>
        </w:rPr>
        <w:t xml:space="preserve">сплошные тексты (таблицы, диаграммы) и </w:t>
      </w:r>
      <w:r w:rsidRPr="00BE0AE5">
        <w:rPr>
          <w:rStyle w:val="Italic"/>
          <w:rFonts w:cs="Times New Roman"/>
        </w:rPr>
        <w:t>понимать</w:t>
      </w:r>
      <w:r w:rsidRPr="00BE0AE5">
        <w:rPr>
          <w:rFonts w:cs="Times New Roman"/>
        </w:rPr>
        <w:t xml:space="preserve"> представленную в них информацию; </w:t>
      </w:r>
      <w:r w:rsidRPr="00BE0AE5">
        <w:rPr>
          <w:rStyle w:val="Italic"/>
          <w:rFonts w:cs="Times New Roman"/>
        </w:rPr>
        <w:t>определять</w:t>
      </w:r>
      <w:r w:rsidRPr="00BE0AE5">
        <w:rPr>
          <w:rFonts w:cs="Times New Roman"/>
        </w:rPr>
        <w:t xml:space="preserve"> последовательность главных фа</w:t>
      </w:r>
      <w:r w:rsidRPr="00BE0AE5">
        <w:rPr>
          <w:rFonts w:cs="Times New Roman"/>
        </w:rPr>
        <w:t>к</w:t>
      </w:r>
      <w:r w:rsidRPr="00BE0AE5">
        <w:rPr>
          <w:rFonts w:cs="Times New Roman"/>
        </w:rPr>
        <w:t>тов/событий в тексте;</w:t>
      </w:r>
    </w:p>
    <w:p w14:paraId="711443E0"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 указанием ли</w:t>
      </w:r>
      <w:r w:rsidRPr="00BE0AE5">
        <w:rPr>
          <w:rFonts w:cs="Times New Roman"/>
        </w:rPr>
        <w:t>ч</w:t>
      </w:r>
      <w:r w:rsidRPr="00BE0AE5">
        <w:rPr>
          <w:rFonts w:cs="Times New Roman"/>
        </w:rPr>
        <w:t xml:space="preserve">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высказывания — до 90 слов);</w:t>
      </w:r>
    </w:p>
    <w:p w14:paraId="317CECED"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владеть</w:t>
      </w:r>
      <w:r w:rsidRPr="00BE0AE5">
        <w:rPr>
          <w:rFonts w:cs="Times New Roman"/>
        </w:rPr>
        <w:t xml:space="preserve"> </w:t>
      </w:r>
      <w:r w:rsidRPr="00BE0AE5">
        <w:rPr>
          <w:rStyle w:val="Bold"/>
          <w:rFonts w:cs="Times New Roman"/>
        </w:rPr>
        <w:t xml:space="preserve">фонетическими </w:t>
      </w:r>
      <w:r w:rsidRPr="00BE0AE5">
        <w:rPr>
          <w:rFonts w:cs="Times New Roman"/>
        </w:rPr>
        <w:t xml:space="preserve">навыками: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w:t>
      </w:r>
      <w:r w:rsidRPr="00BE0AE5">
        <w:rPr>
          <w:rFonts w:cs="Times New Roman"/>
        </w:rPr>
        <w:t>а</w:t>
      </w:r>
      <w:r w:rsidRPr="00BE0AE5">
        <w:rPr>
          <w:rFonts w:cs="Times New Roman"/>
        </w:rPr>
        <w:t xml:space="preserve">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E0AE5">
        <w:rPr>
          <w:rStyle w:val="Italic"/>
          <w:rFonts w:cs="Times New Roman"/>
        </w:rPr>
        <w:t>читать вслух</w:t>
      </w:r>
      <w:r w:rsidRPr="00BE0AE5">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09A0004"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w:t>
      </w:r>
      <w:r w:rsidRPr="00BE0AE5">
        <w:rPr>
          <w:rFonts w:cs="Times New Roman"/>
        </w:rPr>
        <w:t>н</w:t>
      </w:r>
      <w:r w:rsidRPr="00BE0AE5">
        <w:rPr>
          <w:rFonts w:cs="Times New Roman"/>
        </w:rPr>
        <w:t>ные слова;</w:t>
      </w:r>
    </w:p>
    <w:p w14:paraId="4EFF4A9B"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w:t>
      </w:r>
      <w:r w:rsidRPr="00BE0AE5">
        <w:rPr>
          <w:rFonts w:cs="Times New Roman"/>
        </w:rPr>
        <w:t>о</w:t>
      </w:r>
      <w:r w:rsidRPr="00BE0AE5">
        <w:rPr>
          <w:rFonts w:cs="Times New Roman"/>
        </w:rPr>
        <w:t xml:space="preserve">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14:paraId="32DDFC25"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в звучащем и письменном тексте 1000</w:t>
      </w:r>
      <w:r w:rsidRPr="00BE0AE5">
        <w:rPr>
          <w:rStyle w:val="Bold"/>
          <w:rFonts w:cs="Times New Roman"/>
        </w:rPr>
        <w:t xml:space="preserve"> </w:t>
      </w:r>
      <w:r w:rsidRPr="00BE0AE5">
        <w:rPr>
          <w:rFonts w:cs="Times New Roman"/>
        </w:rPr>
        <w:t xml:space="preserve">лексических единиц (слов, словосочетаний, речевых клише) и правильно </w:t>
      </w:r>
      <w:r w:rsidRPr="00BE0AE5">
        <w:rPr>
          <w:rStyle w:val="Italic"/>
          <w:rFonts w:cs="Times New Roman"/>
        </w:rPr>
        <w:t>употре</w:t>
      </w:r>
      <w:r w:rsidRPr="00BE0AE5">
        <w:rPr>
          <w:rStyle w:val="Italic"/>
          <w:rFonts w:cs="Times New Roman"/>
        </w:rPr>
        <w:t>б</w:t>
      </w:r>
      <w:r w:rsidRPr="00BE0AE5">
        <w:rPr>
          <w:rStyle w:val="Italic"/>
          <w:rFonts w:cs="Times New Roman"/>
        </w:rPr>
        <w:t>лять</w:t>
      </w:r>
      <w:r w:rsidRPr="00BE0AE5">
        <w:rPr>
          <w:rFonts w:cs="Times New Roman"/>
        </w:rPr>
        <w:t xml:space="preserve"> в устной и письменной речи 900</w:t>
      </w:r>
      <w:r w:rsidRPr="00BE0AE5">
        <w:rPr>
          <w:rStyle w:val="Bold"/>
          <w:rFonts w:cs="Times New Roman"/>
        </w:rPr>
        <w:t xml:space="preserve"> </w:t>
      </w:r>
      <w:r w:rsidRPr="00BE0AE5">
        <w:rPr>
          <w:rFonts w:cs="Times New Roman"/>
        </w:rPr>
        <w:t>лексических единиц, обслуж</w:t>
      </w:r>
      <w:r w:rsidRPr="00BE0AE5">
        <w:rPr>
          <w:rFonts w:cs="Times New Roman"/>
        </w:rPr>
        <w:t>и</w:t>
      </w:r>
      <w:r w:rsidRPr="00BE0AE5">
        <w:rPr>
          <w:rFonts w:cs="Times New Roman"/>
        </w:rPr>
        <w:t>вающих ситуации общения в рамках тематического содержания, с с</w:t>
      </w:r>
      <w:r w:rsidRPr="00BE0AE5">
        <w:rPr>
          <w:rFonts w:cs="Times New Roman"/>
        </w:rPr>
        <w:t>о</w:t>
      </w:r>
      <w:r w:rsidRPr="00BE0AE5">
        <w:rPr>
          <w:rFonts w:cs="Times New Roman"/>
        </w:rPr>
        <w:t>блюдением существующей нормы лексической сочетаемости;</w:t>
      </w:r>
    </w:p>
    <w:p w14:paraId="091ED722"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w:t>
      </w:r>
      <w:r w:rsidRPr="00BE0AE5">
        <w:rPr>
          <w:rFonts w:cs="Times New Roman"/>
        </w:rPr>
        <w:t>н</w:t>
      </w:r>
      <w:r w:rsidRPr="00BE0AE5">
        <w:rPr>
          <w:rFonts w:cs="Times New Roman"/>
        </w:rPr>
        <w:t>ные слова, образованные с использованием аффиксации: имена сущ</w:t>
      </w:r>
      <w:r w:rsidRPr="00BE0AE5">
        <w:rPr>
          <w:rFonts w:cs="Times New Roman"/>
        </w:rPr>
        <w:t>е</w:t>
      </w:r>
      <w:r w:rsidRPr="00BE0AE5">
        <w:rPr>
          <w:rFonts w:cs="Times New Roman"/>
        </w:rPr>
        <w:t>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w:t>
      </w:r>
      <w:r w:rsidRPr="00BE0AE5">
        <w:rPr>
          <w:rFonts w:cs="Times New Roman"/>
        </w:rPr>
        <w:t>а</w:t>
      </w:r>
      <w:r w:rsidRPr="00BE0AE5">
        <w:rPr>
          <w:rFonts w:cs="Times New Roman"/>
        </w:rPr>
        <w:lastRenderedPageBreak/>
        <w:t>тельные путем соединения основы прилагательного с основой сущ</w:t>
      </w:r>
      <w:r w:rsidRPr="00BE0AE5">
        <w:rPr>
          <w:rFonts w:cs="Times New Roman"/>
        </w:rPr>
        <w:t>е</w:t>
      </w:r>
      <w:r w:rsidRPr="00BE0AE5">
        <w:rPr>
          <w:rFonts w:cs="Times New Roman"/>
        </w:rPr>
        <w:t>ствительного с добавлением суффикса -ed (blue-eyed);</w:t>
      </w:r>
    </w:p>
    <w:p w14:paraId="7F2FF5F6" w14:textId="77777777" w:rsidR="00416B7C" w:rsidRPr="00BE0AE5" w:rsidRDefault="00416B7C" w:rsidP="00416B7C">
      <w:pPr>
        <w:pStyle w:val="body"/>
        <w:rPr>
          <w:rFonts w:cs="Times New Roman"/>
          <w:spacing w:val="4"/>
        </w:rPr>
      </w:pPr>
      <w:r w:rsidRPr="00BE0AE5">
        <w:rPr>
          <w:rStyle w:val="Italic"/>
          <w:rFonts w:cs="Times New Roman"/>
          <w:spacing w:val="4"/>
        </w:rPr>
        <w:t>распознавать и употреблять</w:t>
      </w:r>
      <w:r w:rsidRPr="00BE0AE5">
        <w:rPr>
          <w:rFonts w:cs="Times New Roman"/>
          <w:spacing w:val="4"/>
        </w:rPr>
        <w:t xml:space="preserve"> в устной и письменной речи из</w:t>
      </w:r>
      <w:r w:rsidRPr="00BE0AE5">
        <w:rPr>
          <w:rFonts w:cs="Times New Roman"/>
          <w:spacing w:val="4"/>
        </w:rPr>
        <w:t>у</w:t>
      </w:r>
      <w:r w:rsidRPr="00BE0AE5">
        <w:rPr>
          <w:rFonts w:cs="Times New Roman"/>
          <w:spacing w:val="4"/>
        </w:rPr>
        <w:t>ченные синонимы, антонимы, многозначные слова, интернаци</w:t>
      </w:r>
      <w:r w:rsidRPr="00BE0AE5">
        <w:rPr>
          <w:rFonts w:cs="Times New Roman"/>
          <w:spacing w:val="4"/>
        </w:rPr>
        <w:t>о</w:t>
      </w:r>
      <w:r w:rsidRPr="00BE0AE5">
        <w:rPr>
          <w:rFonts w:cs="Times New Roman"/>
          <w:spacing w:val="4"/>
        </w:rPr>
        <w:t>нальные слова; наиболее частотные фразовые глаголы;</w:t>
      </w:r>
    </w:p>
    <w:p w14:paraId="6DFBCA90"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w:t>
      </w:r>
      <w:r w:rsidRPr="00BE0AE5">
        <w:rPr>
          <w:rFonts w:cs="Times New Roman"/>
        </w:rPr>
        <w:t>ы</w:t>
      </w:r>
      <w:r w:rsidRPr="00BE0AE5">
        <w:rPr>
          <w:rFonts w:cs="Times New Roman"/>
        </w:rPr>
        <w:t>сказывания;</w:t>
      </w:r>
    </w:p>
    <w:p w14:paraId="6F96DB3D"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w:t>
      </w:r>
      <w:r w:rsidRPr="00BE0AE5">
        <w:rPr>
          <w:rFonts w:cs="Times New Roman"/>
        </w:rPr>
        <w:t>н</w:t>
      </w:r>
      <w:r w:rsidRPr="00BE0AE5">
        <w:rPr>
          <w:rFonts w:cs="Times New Roman"/>
        </w:rPr>
        <w:t>глийского языка;</w:t>
      </w:r>
    </w:p>
    <w:p w14:paraId="0965A6C7"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14:paraId="1BBBDE43" w14:textId="77777777" w:rsidR="00416B7C" w:rsidRPr="00BE0AE5" w:rsidRDefault="00416B7C" w:rsidP="00416B7C">
      <w:pPr>
        <w:pStyle w:val="list-bullet"/>
        <w:rPr>
          <w:rFonts w:cs="Times New Roman"/>
        </w:rPr>
      </w:pPr>
      <w:r w:rsidRPr="00BE0AE5">
        <w:rPr>
          <w:rFonts w:cs="Times New Roman"/>
        </w:rPr>
        <w:t xml:space="preserve">предложения со сложным дополнением (Complex Object); </w:t>
      </w:r>
    </w:p>
    <w:p w14:paraId="114A6C23" w14:textId="77777777" w:rsidR="00416B7C" w:rsidRPr="00BE0AE5" w:rsidRDefault="00416B7C" w:rsidP="00416B7C">
      <w:pPr>
        <w:pStyle w:val="list-bullet"/>
        <w:rPr>
          <w:rFonts w:cs="Times New Roman"/>
        </w:rPr>
      </w:pPr>
      <w:r w:rsidRPr="00BE0AE5">
        <w:rPr>
          <w:rFonts w:cs="Times New Roman"/>
        </w:rPr>
        <w:t xml:space="preserve">условные предложения реального (Conditional 0, Conditional I) характера; </w:t>
      </w:r>
    </w:p>
    <w:p w14:paraId="6F232C3D" w14:textId="77777777" w:rsidR="00416B7C" w:rsidRPr="00BE0AE5" w:rsidRDefault="00416B7C" w:rsidP="00416B7C">
      <w:pPr>
        <w:pStyle w:val="list-bullet"/>
        <w:rPr>
          <w:rFonts w:cs="Times New Roman"/>
        </w:rPr>
      </w:pPr>
      <w:r w:rsidRPr="00BE0AE5">
        <w:rPr>
          <w:rFonts w:cs="Times New Roman"/>
        </w:rPr>
        <w:t>предложения с конструкцией to be going to + инфинитив и формы Future Simple Tense и Present Continuous Tense для выражения будущего действия;</w:t>
      </w:r>
    </w:p>
    <w:p w14:paraId="336522D6" w14:textId="77777777" w:rsidR="00416B7C" w:rsidRPr="00BE0AE5" w:rsidRDefault="00416B7C" w:rsidP="00416B7C">
      <w:pPr>
        <w:pStyle w:val="list-bullet"/>
        <w:rPr>
          <w:rFonts w:cs="Times New Roman"/>
        </w:rPr>
      </w:pPr>
      <w:r w:rsidRPr="00BE0AE5">
        <w:rPr>
          <w:rFonts w:cs="Times New Roman"/>
        </w:rPr>
        <w:t xml:space="preserve">конструкцию used to + инфинитив глагола; </w:t>
      </w:r>
    </w:p>
    <w:p w14:paraId="49F63D30" w14:textId="77777777" w:rsidR="00416B7C" w:rsidRPr="00BE0AE5" w:rsidRDefault="00416B7C" w:rsidP="00416B7C">
      <w:pPr>
        <w:pStyle w:val="list-bullet"/>
        <w:rPr>
          <w:rFonts w:cs="Times New Roman"/>
        </w:rPr>
      </w:pPr>
      <w:r w:rsidRPr="00BE0AE5">
        <w:rPr>
          <w:rFonts w:cs="Times New Roman"/>
        </w:rPr>
        <w:t>глаголы в наиболее употребительных формах страдательного з</w:t>
      </w:r>
      <w:r w:rsidRPr="00BE0AE5">
        <w:rPr>
          <w:rFonts w:cs="Times New Roman"/>
        </w:rPr>
        <w:t>а</w:t>
      </w:r>
      <w:r w:rsidRPr="00BE0AE5">
        <w:rPr>
          <w:rFonts w:cs="Times New Roman"/>
        </w:rPr>
        <w:t>лога (Present/Past Simple Passive);</w:t>
      </w:r>
    </w:p>
    <w:p w14:paraId="0696454A" w14:textId="77777777" w:rsidR="00416B7C" w:rsidRPr="00BE0AE5" w:rsidRDefault="00416B7C" w:rsidP="00416B7C">
      <w:pPr>
        <w:pStyle w:val="list-bullet"/>
        <w:rPr>
          <w:rFonts w:cs="Times New Roman"/>
          <w:spacing w:val="-2"/>
        </w:rPr>
      </w:pPr>
      <w:r w:rsidRPr="00BE0AE5">
        <w:rPr>
          <w:rFonts w:cs="Times New Roman"/>
          <w:spacing w:val="-2"/>
        </w:rPr>
        <w:t xml:space="preserve">предлоги, употребляемые с глаголами в страдательном залоге; </w:t>
      </w:r>
    </w:p>
    <w:p w14:paraId="4DECDC1B" w14:textId="77777777" w:rsidR="00416B7C" w:rsidRPr="00BE0AE5" w:rsidRDefault="00416B7C" w:rsidP="00416B7C">
      <w:pPr>
        <w:pStyle w:val="list-bullet"/>
        <w:rPr>
          <w:rFonts w:cs="Times New Roman"/>
        </w:rPr>
      </w:pPr>
      <w:r w:rsidRPr="00BE0AE5">
        <w:rPr>
          <w:rFonts w:cs="Times New Roman"/>
        </w:rPr>
        <w:t xml:space="preserve">модальный глагол might; </w:t>
      </w:r>
    </w:p>
    <w:p w14:paraId="12C4E8CE" w14:textId="77777777" w:rsidR="00416B7C" w:rsidRPr="00BE0AE5" w:rsidRDefault="00416B7C" w:rsidP="00416B7C">
      <w:pPr>
        <w:pStyle w:val="list-bullet"/>
        <w:rPr>
          <w:rFonts w:cs="Times New Roman"/>
        </w:rPr>
      </w:pPr>
      <w:r w:rsidRPr="00BE0AE5">
        <w:rPr>
          <w:rFonts w:cs="Times New Roman"/>
        </w:rPr>
        <w:t>наречия, совпадающие по форме с прилагательными (fast, high; early);</w:t>
      </w:r>
    </w:p>
    <w:p w14:paraId="2723D704" w14:textId="77777777" w:rsidR="00416B7C" w:rsidRPr="00BE0AE5" w:rsidRDefault="00416B7C" w:rsidP="00416B7C">
      <w:pPr>
        <w:pStyle w:val="list-bullet"/>
        <w:rPr>
          <w:rFonts w:cs="Times New Roman"/>
          <w:lang w:val="en-US"/>
        </w:rPr>
      </w:pPr>
      <w:r w:rsidRPr="00BE0AE5">
        <w:rPr>
          <w:rFonts w:cs="Times New Roman"/>
        </w:rPr>
        <w:t>местоимения</w:t>
      </w:r>
      <w:r w:rsidRPr="00BE0AE5">
        <w:rPr>
          <w:rFonts w:cs="Times New Roman"/>
          <w:lang w:val="en-US"/>
        </w:rPr>
        <w:t xml:space="preserve"> other/another, both, all, one;</w:t>
      </w:r>
    </w:p>
    <w:p w14:paraId="24FC866D" w14:textId="77777777" w:rsidR="00416B7C" w:rsidRPr="00BE0AE5" w:rsidRDefault="00416B7C" w:rsidP="00416B7C">
      <w:pPr>
        <w:pStyle w:val="list-bullet"/>
        <w:rPr>
          <w:rFonts w:cs="Times New Roman"/>
        </w:rPr>
      </w:pPr>
      <w:r w:rsidRPr="00BE0AE5">
        <w:rPr>
          <w:rFonts w:cs="Times New Roman"/>
        </w:rPr>
        <w:t xml:space="preserve">количественные числительные для обозначения больших чисел (до 1 000 000); </w:t>
      </w:r>
    </w:p>
    <w:p w14:paraId="06BDD280"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3B41363E" w14:textId="77777777" w:rsidR="00416B7C" w:rsidRPr="00BE0AE5" w:rsidRDefault="00416B7C" w:rsidP="00416B7C">
      <w:pPr>
        <w:pStyle w:val="body"/>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w:t>
      </w:r>
      <w:r w:rsidRPr="00BE0AE5">
        <w:rPr>
          <w:rFonts w:cs="Times New Roman"/>
        </w:rPr>
        <w:t>е</w:t>
      </w:r>
      <w:r w:rsidRPr="00BE0AE5">
        <w:rPr>
          <w:rFonts w:cs="Times New Roman"/>
        </w:rPr>
        <w:t>денческого этикета, принятые в стране/странах изучаемого языка в рамках тематического содержания;</w:t>
      </w:r>
    </w:p>
    <w:p w14:paraId="4FCAB5C6" w14:textId="77777777"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w:t>
      </w:r>
      <w:r w:rsidRPr="00BE0AE5">
        <w:rPr>
          <w:rFonts w:cs="Times New Roman"/>
        </w:rPr>
        <w:t>о</w:t>
      </w:r>
      <w:r w:rsidRPr="00BE0AE5">
        <w:rPr>
          <w:rFonts w:cs="Times New Roman"/>
        </w:rPr>
        <w:t>лее употребительную тематическую фоновую лексику и реалии стр</w:t>
      </w:r>
      <w:r w:rsidRPr="00BE0AE5">
        <w:rPr>
          <w:rFonts w:cs="Times New Roman"/>
        </w:rPr>
        <w:t>а</w:t>
      </w:r>
      <w:r w:rsidRPr="00BE0AE5">
        <w:rPr>
          <w:rFonts w:cs="Times New Roman"/>
        </w:rPr>
        <w:t xml:space="preserve">ны/стран изучаемого языка в рамках тематического содержания речи; </w:t>
      </w:r>
    </w:p>
    <w:p w14:paraId="2EAC512F" w14:textId="77777777" w:rsidR="00416B7C" w:rsidRPr="00BE0AE5" w:rsidRDefault="00416B7C" w:rsidP="00416B7C">
      <w:pPr>
        <w:pStyle w:val="body"/>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14:paraId="23B35344" w14:textId="77777777"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14:paraId="318E0D5A"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w:t>
      </w:r>
      <w:r w:rsidRPr="00BE0AE5">
        <w:rPr>
          <w:rFonts w:cs="Times New Roman"/>
        </w:rPr>
        <w:lastRenderedPageBreak/>
        <w:t>уточняя значение незнакомых слов; игнорировать информацию, не я</w:t>
      </w:r>
      <w:r w:rsidRPr="00BE0AE5">
        <w:rPr>
          <w:rFonts w:cs="Times New Roman"/>
        </w:rPr>
        <w:t>в</w:t>
      </w:r>
      <w:r w:rsidRPr="00BE0AE5">
        <w:rPr>
          <w:rFonts w:cs="Times New Roman"/>
        </w:rPr>
        <w:t>ляющуюся необходимой для понимания основного содержания проч</w:t>
      </w:r>
      <w:r w:rsidRPr="00BE0AE5">
        <w:rPr>
          <w:rFonts w:cs="Times New Roman"/>
        </w:rPr>
        <w:t>и</w:t>
      </w:r>
      <w:r w:rsidRPr="00BE0AE5">
        <w:rPr>
          <w:rFonts w:cs="Times New Roman"/>
        </w:rPr>
        <w:t>танного/прослушанного текста или для нахождения в тексте запраш</w:t>
      </w:r>
      <w:r w:rsidRPr="00BE0AE5">
        <w:rPr>
          <w:rFonts w:cs="Times New Roman"/>
        </w:rPr>
        <w:t>и</w:t>
      </w:r>
      <w:r w:rsidRPr="00BE0AE5">
        <w:rPr>
          <w:rFonts w:cs="Times New Roman"/>
        </w:rPr>
        <w:t>ваемой информации;</w:t>
      </w:r>
    </w:p>
    <w:p w14:paraId="31A311A2"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57E848D2" w14:textId="77777777"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Style w:val="Italic"/>
          <w:rFonts w:cs="Times New Roman"/>
          <w:spacing w:val="2"/>
        </w:rPr>
        <w:t xml:space="preserve">использовать </w:t>
      </w:r>
      <w:r w:rsidRPr="00BE0AE5">
        <w:rPr>
          <w:rFonts w:cs="Times New Roman"/>
          <w:spacing w:val="2"/>
        </w:rPr>
        <w:t>иноязычные словари и справочники, в том числе информационно-справочные системы в электронной форме;</w:t>
      </w:r>
    </w:p>
    <w:p w14:paraId="053E7962"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48C356F4"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8EBAAE2" w14:textId="77777777" w:rsidR="00416B7C" w:rsidRPr="00BE0AE5" w:rsidRDefault="00416B7C" w:rsidP="00416B7C">
      <w:pPr>
        <w:pStyle w:val="h3Header"/>
        <w:rPr>
          <w:rFonts w:cs="Times New Roman"/>
        </w:rPr>
      </w:pPr>
      <w:r w:rsidRPr="00BE0AE5">
        <w:rPr>
          <w:rFonts w:cs="Times New Roman"/>
        </w:rPr>
        <w:t xml:space="preserve">8 класс </w:t>
      </w:r>
    </w:p>
    <w:p w14:paraId="54074437"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14:paraId="35D0E0F3"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w:t>
      </w:r>
      <w:r w:rsidRPr="00BE0AE5">
        <w:rPr>
          <w:rFonts w:cs="Times New Roman"/>
        </w:rPr>
        <w:t>е</w:t>
      </w:r>
      <w:r w:rsidRPr="00BE0AE5">
        <w:rPr>
          <w:rFonts w:cs="Times New Roman"/>
        </w:rPr>
        <w:t>ра, диалог — побуждение к действию, диалог-расспрос; комбинир</w:t>
      </w:r>
      <w:r w:rsidRPr="00BE0AE5">
        <w:rPr>
          <w:rFonts w:cs="Times New Roman"/>
        </w:rPr>
        <w:t>о</w:t>
      </w:r>
      <w:r w:rsidRPr="00BE0AE5">
        <w:rPr>
          <w:rFonts w:cs="Times New Roman"/>
        </w:rPr>
        <w:t>ванный диалог, включающий различные виды диалогов) в рамках т</w:t>
      </w:r>
      <w:r w:rsidRPr="00BE0AE5">
        <w:rPr>
          <w:rFonts w:cs="Times New Roman"/>
        </w:rPr>
        <w:t>е</w:t>
      </w:r>
      <w:r w:rsidRPr="00BE0AE5">
        <w:rPr>
          <w:rFonts w:cs="Times New Roman"/>
        </w:rPr>
        <w:t xml:space="preserve">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14:paraId="2952A47E"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Italic"/>
          <w:rFonts w:cs="Times New Roman"/>
        </w:rPr>
        <w:t>выражать и кратко аргументировать</w:t>
      </w:r>
      <w:r w:rsidRPr="00BE0AE5">
        <w:rPr>
          <w:rFonts w:cs="Times New Roman"/>
        </w:rPr>
        <w:t xml:space="preserve"> своё мнение, </w:t>
      </w:r>
      <w:r w:rsidRPr="00BE0AE5">
        <w:rPr>
          <w:rStyle w:val="Italic"/>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 9—10 фраз); </w:t>
      </w:r>
      <w:r w:rsidRPr="00BE0AE5">
        <w:rPr>
          <w:rStyle w:val="Italic"/>
          <w:rFonts w:cs="Times New Roman"/>
        </w:rPr>
        <w:t xml:space="preserve">излагать </w:t>
      </w:r>
      <w:r w:rsidRPr="00BE0AE5">
        <w:rPr>
          <w:rFonts w:cs="Times New Roman"/>
        </w:rPr>
        <w:t>результаты выполненной проектной работы (объём — 9—10 фраз);</w:t>
      </w:r>
    </w:p>
    <w:p w14:paraId="627D43EC"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w:t>
      </w:r>
      <w:r w:rsidRPr="00BE0AE5">
        <w:rPr>
          <w:rFonts w:cs="Times New Roman"/>
        </w:rPr>
        <w:t>н</w:t>
      </w:r>
      <w:r w:rsidRPr="00BE0AE5">
        <w:rPr>
          <w:rFonts w:cs="Times New Roman"/>
        </w:rPr>
        <w:t>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w:t>
      </w:r>
      <w:r w:rsidRPr="00BE0AE5">
        <w:rPr>
          <w:rFonts w:cs="Times New Roman"/>
        </w:rPr>
        <w:t>ж</w:t>
      </w:r>
      <w:r w:rsidRPr="00BE0AE5">
        <w:rPr>
          <w:rFonts w:cs="Times New Roman"/>
        </w:rPr>
        <w:t>ной/интересующей/запрашиваемой информации (время звучания те</w:t>
      </w:r>
      <w:r w:rsidRPr="00BE0AE5">
        <w:rPr>
          <w:rFonts w:cs="Times New Roman"/>
        </w:rPr>
        <w:t>к</w:t>
      </w:r>
      <w:r w:rsidRPr="00BE0AE5">
        <w:rPr>
          <w:rFonts w:cs="Times New Roman"/>
        </w:rPr>
        <w:t xml:space="preserve">ста/текстов для аудирования — до 2 минут); </w:t>
      </w:r>
      <w:r w:rsidRPr="00BE0AE5">
        <w:rPr>
          <w:rStyle w:val="Italic"/>
          <w:rFonts w:cs="Times New Roman"/>
        </w:rPr>
        <w:t>прогнозировать</w:t>
      </w:r>
      <w:r w:rsidRPr="00BE0AE5">
        <w:rPr>
          <w:rFonts w:cs="Times New Roman"/>
        </w:rPr>
        <w:t xml:space="preserve"> содержание звучащего текста по началу сообщения;</w:t>
      </w:r>
    </w:p>
    <w:p w14:paraId="7AA39FE1" w14:textId="77777777" w:rsidR="00416B7C" w:rsidRPr="00BE0AE5" w:rsidRDefault="00416B7C" w:rsidP="00416B7C">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w:t>
      </w:r>
      <w:r w:rsidRPr="00BE0AE5">
        <w:rPr>
          <w:rFonts w:cs="Times New Roman"/>
          <w:spacing w:val="1"/>
        </w:rPr>
        <w:lastRenderedPageBreak/>
        <w:t>явления, с различной глубиной проникновения в их содержание в з</w:t>
      </w:r>
      <w:r w:rsidRPr="00BE0AE5">
        <w:rPr>
          <w:rFonts w:cs="Times New Roman"/>
          <w:spacing w:val="1"/>
        </w:rPr>
        <w:t>а</w:t>
      </w:r>
      <w:r w:rsidRPr="00BE0AE5">
        <w:rPr>
          <w:rFonts w:cs="Times New Roman"/>
          <w:spacing w:val="1"/>
        </w:rPr>
        <w:t>висимости от поставленной коммуникативной задачи: с пониманием основного содержания, с пониманием ну</w:t>
      </w:r>
      <w:r w:rsidRPr="00BE0AE5">
        <w:rPr>
          <w:rFonts w:cs="Times New Roman"/>
          <w:spacing w:val="1"/>
        </w:rPr>
        <w:t>ж</w:t>
      </w:r>
      <w:r w:rsidRPr="00BE0AE5">
        <w:rPr>
          <w:rFonts w:cs="Times New Roman"/>
          <w:spacing w:val="1"/>
        </w:rPr>
        <w:t xml:space="preserve">ной/интересующей/запрашиваемой информации, с полным пониманием содержания (объём текста/текстов для чтения — 350—500 слов); </w:t>
      </w:r>
      <w:r w:rsidRPr="00BE0AE5">
        <w:rPr>
          <w:rStyle w:val="Italic"/>
          <w:rFonts w:cs="Times New Roman"/>
          <w:spacing w:val="1"/>
        </w:rPr>
        <w:t>ч</w:t>
      </w:r>
      <w:r w:rsidRPr="00BE0AE5">
        <w:rPr>
          <w:rStyle w:val="Italic"/>
          <w:rFonts w:cs="Times New Roman"/>
          <w:spacing w:val="1"/>
        </w:rPr>
        <w:t>и</w:t>
      </w:r>
      <w:r w:rsidRPr="00BE0AE5">
        <w:rPr>
          <w:rStyle w:val="Italic"/>
          <w:rFonts w:cs="Times New Roman"/>
          <w:spacing w:val="1"/>
        </w:rPr>
        <w:t>тать несплошные тексты</w:t>
      </w:r>
      <w:r w:rsidRPr="00BE0AE5">
        <w:rPr>
          <w:rFonts w:cs="Times New Roman"/>
          <w:spacing w:val="1"/>
        </w:rPr>
        <w:t xml:space="preserve"> (таблицы, диаграммы) и </w:t>
      </w:r>
      <w:r w:rsidRPr="00BE0AE5">
        <w:rPr>
          <w:rStyle w:val="Italic"/>
          <w:rFonts w:cs="Times New Roman"/>
          <w:spacing w:val="1"/>
        </w:rPr>
        <w:t>понимать</w:t>
      </w:r>
      <w:r w:rsidRPr="00BE0AE5">
        <w:rPr>
          <w:rFonts w:cs="Times New Roman"/>
          <w:spacing w:val="1"/>
        </w:rPr>
        <w:t xml:space="preserve"> пре</w:t>
      </w:r>
      <w:r w:rsidRPr="00BE0AE5">
        <w:rPr>
          <w:rFonts w:cs="Times New Roman"/>
          <w:spacing w:val="1"/>
        </w:rPr>
        <w:t>д</w:t>
      </w:r>
      <w:r w:rsidRPr="00BE0AE5">
        <w:rPr>
          <w:rFonts w:cs="Times New Roman"/>
          <w:spacing w:val="1"/>
        </w:rPr>
        <w:t xml:space="preserve">ставленную в них информацию; </w:t>
      </w:r>
      <w:r w:rsidRPr="00BE0AE5">
        <w:rPr>
          <w:rStyle w:val="Italic"/>
          <w:rFonts w:cs="Times New Roman"/>
          <w:spacing w:val="1"/>
        </w:rPr>
        <w:t>определять</w:t>
      </w:r>
      <w:r w:rsidRPr="00BE0AE5">
        <w:rPr>
          <w:rFonts w:cs="Times New Roman"/>
          <w:spacing w:val="1"/>
        </w:rPr>
        <w:t xml:space="preserve"> последовательность гла</w:t>
      </w:r>
      <w:r w:rsidRPr="00BE0AE5">
        <w:rPr>
          <w:rFonts w:cs="Times New Roman"/>
          <w:spacing w:val="1"/>
        </w:rPr>
        <w:t>в</w:t>
      </w:r>
      <w:r w:rsidRPr="00BE0AE5">
        <w:rPr>
          <w:rFonts w:cs="Times New Roman"/>
          <w:spacing w:val="1"/>
        </w:rPr>
        <w:t>ных фактов/событий в тексте;</w:t>
      </w:r>
    </w:p>
    <w:p w14:paraId="72397132"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w:t>
      </w:r>
      <w:r w:rsidRPr="00BE0AE5">
        <w:rPr>
          <w:rFonts w:cs="Times New Roman"/>
        </w:rPr>
        <w:t>ч</w:t>
      </w:r>
      <w:r w:rsidRPr="00BE0AE5">
        <w:rPr>
          <w:rFonts w:cs="Times New Roman"/>
        </w:rPr>
        <w:t xml:space="preserve">ного характера, соблюдая речевой этикет, принятый в стране/странах изучаемого языка (объём сообщения — до 110 слов); </w:t>
      </w:r>
      <w:r w:rsidRPr="00BE0AE5">
        <w:rPr>
          <w:rStyle w:val="Italic"/>
          <w:rFonts w:cs="Times New Roman"/>
        </w:rPr>
        <w:t>создавать</w:t>
      </w:r>
      <w:r w:rsidRPr="00BE0AE5">
        <w:rPr>
          <w:rFonts w:cs="Times New Roman"/>
        </w:rPr>
        <w:t xml:space="preserve"> н</w:t>
      </w:r>
      <w:r w:rsidRPr="00BE0AE5">
        <w:rPr>
          <w:rFonts w:cs="Times New Roman"/>
        </w:rPr>
        <w:t>е</w:t>
      </w:r>
      <w:r w:rsidRPr="00BE0AE5">
        <w:rPr>
          <w:rFonts w:cs="Times New Roman"/>
        </w:rPr>
        <w:t>большое письменное высказывание с опорой на образец, план, таблицу и/или прочитанный/прослушанный текст (объём высказывания — до 110 слов);</w:t>
      </w:r>
    </w:p>
    <w:p w14:paraId="20B8921D" w14:textId="77777777" w:rsidR="00416B7C" w:rsidRPr="00BE0AE5" w:rsidRDefault="00416B7C" w:rsidP="00416B7C">
      <w:pPr>
        <w:pStyle w:val="body"/>
        <w:rPr>
          <w:rFonts w:cs="Times New Roman"/>
          <w:spacing w:val="2"/>
        </w:rPr>
      </w:pPr>
      <w:r w:rsidRPr="00BE0AE5">
        <w:rPr>
          <w:rFonts w:cs="Times New Roman"/>
          <w:spacing w:val="2"/>
        </w:rPr>
        <w:t>2</w:t>
      </w:r>
      <w:r w:rsidR="00341FD2" w:rsidRPr="00BE0AE5">
        <w:rPr>
          <w:rFonts w:cs="Times New Roman"/>
          <w:spacing w:val="2"/>
        </w:rPr>
        <w:t xml:space="preserve">) </w:t>
      </w:r>
      <w:r w:rsidRPr="00BE0AE5">
        <w:rPr>
          <w:rStyle w:val="Italic"/>
          <w:rFonts w:cs="Times New Roman"/>
          <w:spacing w:val="2"/>
        </w:rPr>
        <w:t xml:space="preserve">владеть </w:t>
      </w:r>
      <w:r w:rsidRPr="00BE0AE5">
        <w:rPr>
          <w:rStyle w:val="Bold"/>
          <w:rFonts w:cs="Times New Roman"/>
          <w:spacing w:val="2"/>
        </w:rPr>
        <w:t xml:space="preserve">фонетическими </w:t>
      </w:r>
      <w:r w:rsidRPr="00BE0AE5">
        <w:rPr>
          <w:rFonts w:cs="Times New Roman"/>
          <w:spacing w:val="2"/>
        </w:rPr>
        <w:t>навыками:</w:t>
      </w:r>
      <w:r w:rsidRPr="00BE0AE5">
        <w:rPr>
          <w:rStyle w:val="Bold"/>
          <w:rFonts w:cs="Times New Roman"/>
          <w:spacing w:val="2"/>
        </w:rPr>
        <w:t xml:space="preserve"> </w:t>
      </w:r>
      <w:r w:rsidRPr="00BE0AE5">
        <w:rPr>
          <w:rStyle w:val="Italic"/>
          <w:rFonts w:cs="Times New Roman"/>
          <w:spacing w:val="2"/>
        </w:rPr>
        <w:t>различать на слух</w:t>
      </w:r>
      <w:r w:rsidRPr="00BE0AE5">
        <w:rPr>
          <w:rFonts w:cs="Times New Roman"/>
          <w:spacing w:val="2"/>
        </w:rPr>
        <w:t xml:space="preserve"> и адекватно, без ошибок, ведущих к сбою коммуникации, </w:t>
      </w:r>
      <w:r w:rsidRPr="00BE0AE5">
        <w:rPr>
          <w:rStyle w:val="Italic"/>
          <w:rFonts w:cs="Times New Roman"/>
          <w:spacing w:val="2"/>
        </w:rPr>
        <w:t>произносить</w:t>
      </w:r>
      <w:r w:rsidRPr="00BE0AE5">
        <w:rPr>
          <w:rFonts w:cs="Times New Roman"/>
          <w:spacing w:val="2"/>
        </w:rPr>
        <w:t xml:space="preserve"> слова с правильным ударением и фразы с соблюдением их ритм</w:t>
      </w:r>
      <w:r w:rsidRPr="00BE0AE5">
        <w:rPr>
          <w:rFonts w:cs="Times New Roman"/>
          <w:spacing w:val="2"/>
        </w:rPr>
        <w:t>и</w:t>
      </w:r>
      <w:r w:rsidRPr="00BE0AE5">
        <w:rPr>
          <w:rFonts w:cs="Times New Roman"/>
          <w:spacing w:val="2"/>
        </w:rPr>
        <w:t xml:space="preserve">ко-интонационных особенностей, в том числе </w:t>
      </w:r>
      <w:r w:rsidRPr="00BE0AE5">
        <w:rPr>
          <w:rStyle w:val="Italic"/>
          <w:rFonts w:cs="Times New Roman"/>
          <w:spacing w:val="2"/>
        </w:rPr>
        <w:t>применять правила</w:t>
      </w:r>
      <w:r w:rsidRPr="00BE0AE5">
        <w:rPr>
          <w:rFonts w:cs="Times New Roman"/>
          <w:spacing w:val="2"/>
        </w:rPr>
        <w:t xml:space="preserve"> о</w:t>
      </w:r>
      <w:r w:rsidRPr="00BE0AE5">
        <w:rPr>
          <w:rFonts w:cs="Times New Roman"/>
          <w:spacing w:val="2"/>
        </w:rPr>
        <w:t>т</w:t>
      </w:r>
      <w:r w:rsidRPr="00BE0AE5">
        <w:rPr>
          <w:rFonts w:cs="Times New Roman"/>
          <w:spacing w:val="2"/>
        </w:rPr>
        <w:t xml:space="preserve">сутствия фразового ударения на служебных словах; владеть правилами чтения и выразительно </w:t>
      </w:r>
      <w:r w:rsidRPr="00BE0AE5">
        <w:rPr>
          <w:rStyle w:val="Italic"/>
          <w:rFonts w:cs="Times New Roman"/>
          <w:spacing w:val="2"/>
        </w:rPr>
        <w:t>читать вслух</w:t>
      </w:r>
      <w:r w:rsidRPr="00BE0AE5">
        <w:rPr>
          <w:rFonts w:cs="Times New Roman"/>
          <w:spacing w:val="2"/>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BE0AE5">
        <w:rPr>
          <w:rStyle w:val="Italic"/>
          <w:rFonts w:cs="Times New Roman"/>
          <w:spacing w:val="2"/>
        </w:rPr>
        <w:t>читать</w:t>
      </w:r>
      <w:r w:rsidRPr="00BE0AE5">
        <w:rPr>
          <w:rFonts w:cs="Times New Roman"/>
          <w:spacing w:val="2"/>
        </w:rPr>
        <w:t xml:space="preserve"> новые слова согласно основным правилам чтения;</w:t>
      </w:r>
    </w:p>
    <w:p w14:paraId="63CA1B41"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w:t>
      </w:r>
      <w:r w:rsidRPr="00BE0AE5">
        <w:rPr>
          <w:rFonts w:cs="Times New Roman"/>
        </w:rPr>
        <w:t>н</w:t>
      </w:r>
      <w:r w:rsidRPr="00BE0AE5">
        <w:rPr>
          <w:rFonts w:cs="Times New Roman"/>
        </w:rPr>
        <w:t>ные слова;</w:t>
      </w:r>
    </w:p>
    <w:p w14:paraId="5B8479B5"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w:t>
      </w:r>
      <w:r w:rsidRPr="00BE0AE5">
        <w:rPr>
          <w:rFonts w:cs="Times New Roman"/>
        </w:rPr>
        <w:t>о</w:t>
      </w:r>
      <w:r w:rsidRPr="00BE0AE5">
        <w:rPr>
          <w:rFonts w:cs="Times New Roman"/>
        </w:rPr>
        <w:t xml:space="preserve">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043E0094"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Italic"/>
          <w:rFonts w:cs="Times New Roman"/>
        </w:rPr>
        <w:t>употре</w:t>
      </w:r>
      <w:r w:rsidRPr="00BE0AE5">
        <w:rPr>
          <w:rStyle w:val="Italic"/>
          <w:rFonts w:cs="Times New Roman"/>
        </w:rPr>
        <w:t>б</w:t>
      </w:r>
      <w:r w:rsidRPr="00BE0AE5">
        <w:rPr>
          <w:rStyle w:val="Italic"/>
          <w:rFonts w:cs="Times New Roman"/>
        </w:rPr>
        <w:t>лять</w:t>
      </w:r>
      <w:r w:rsidRPr="00BE0AE5">
        <w:rPr>
          <w:rFonts w:cs="Times New Roman"/>
        </w:rPr>
        <w:t xml:space="preserve"> в устной и письменной речи 1050</w:t>
      </w:r>
      <w:r w:rsidRPr="00BE0AE5">
        <w:rPr>
          <w:rStyle w:val="Bold"/>
          <w:rFonts w:cs="Times New Roman"/>
        </w:rPr>
        <w:t xml:space="preserve"> </w:t>
      </w:r>
      <w:r w:rsidRPr="00BE0AE5">
        <w:rPr>
          <w:rFonts w:cs="Times New Roman"/>
        </w:rPr>
        <w:t>лексических единиц, обслуж</w:t>
      </w:r>
      <w:r w:rsidRPr="00BE0AE5">
        <w:rPr>
          <w:rFonts w:cs="Times New Roman"/>
        </w:rPr>
        <w:t>и</w:t>
      </w:r>
      <w:r w:rsidRPr="00BE0AE5">
        <w:rPr>
          <w:rFonts w:cs="Times New Roman"/>
        </w:rPr>
        <w:t>вающих ситуации общения в рамках тематического содержания, с с</w:t>
      </w:r>
      <w:r w:rsidRPr="00BE0AE5">
        <w:rPr>
          <w:rFonts w:cs="Times New Roman"/>
        </w:rPr>
        <w:t>о</w:t>
      </w:r>
      <w:r w:rsidRPr="00BE0AE5">
        <w:rPr>
          <w:rFonts w:cs="Times New Roman"/>
        </w:rPr>
        <w:t>блюдением существующих норм лексической сочетаемости;</w:t>
      </w:r>
    </w:p>
    <w:p w14:paraId="59A8EFDA" w14:textId="77777777"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ро</w:t>
      </w:r>
      <w:r w:rsidRPr="00BE0AE5">
        <w:rPr>
          <w:rFonts w:cs="Times New Roman"/>
          <w:spacing w:val="2"/>
        </w:rPr>
        <w:t>д</w:t>
      </w:r>
      <w:r w:rsidRPr="00BE0AE5">
        <w:rPr>
          <w:rFonts w:cs="Times New Roman"/>
          <w:spacing w:val="2"/>
        </w:rPr>
        <w:t xml:space="preserve">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14:paraId="41065FFA" w14:textId="77777777" w:rsidR="00416B7C" w:rsidRPr="00BE0AE5" w:rsidRDefault="00416B7C" w:rsidP="00416B7C">
      <w:pPr>
        <w:pStyle w:val="body"/>
        <w:rPr>
          <w:rFonts w:cs="Times New Roman"/>
        </w:rPr>
      </w:pPr>
      <w:r w:rsidRPr="00BE0AE5">
        <w:rPr>
          <w:rStyle w:val="Italic"/>
          <w:rFonts w:cs="Times New Roman"/>
        </w:rPr>
        <w:lastRenderedPageBreak/>
        <w:t>распознавать и употреблять</w:t>
      </w:r>
      <w:r w:rsidRPr="00BE0AE5">
        <w:rPr>
          <w:rFonts w:cs="Times New Roman"/>
        </w:rPr>
        <w:t xml:space="preserve"> в устной и письменной речи родстве</w:t>
      </w:r>
      <w:r w:rsidRPr="00BE0AE5">
        <w:rPr>
          <w:rFonts w:cs="Times New Roman"/>
        </w:rPr>
        <w:t>н</w:t>
      </w:r>
      <w:r w:rsidRPr="00BE0AE5">
        <w:rPr>
          <w:rFonts w:cs="Times New Roman"/>
        </w:rPr>
        <w:t>ные слова, образованные с помощью конверсии (имя существительное от неопределённой формы глагола (to walk — a walk), глагол от имени с</w:t>
      </w:r>
      <w:r w:rsidRPr="00BE0AE5">
        <w:rPr>
          <w:rFonts w:cs="Times New Roman"/>
        </w:rPr>
        <w:t>у</w:t>
      </w:r>
      <w:r w:rsidRPr="00BE0AE5">
        <w:rPr>
          <w:rFonts w:cs="Times New Roman"/>
        </w:rPr>
        <w:t>ществительного (a present — to present), имя существительное от прил</w:t>
      </w:r>
      <w:r w:rsidRPr="00BE0AE5">
        <w:rPr>
          <w:rFonts w:cs="Times New Roman"/>
        </w:rPr>
        <w:t>а</w:t>
      </w:r>
      <w:r w:rsidRPr="00BE0AE5">
        <w:rPr>
          <w:rFonts w:cs="Times New Roman"/>
        </w:rPr>
        <w:t>гательного (rich — the rich);</w:t>
      </w:r>
    </w:p>
    <w:p w14:paraId="2C9CD53C" w14:textId="77777777"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многозначные слова, синонимы, антонимы; наиболее частотные фр</w:t>
      </w:r>
      <w:r w:rsidRPr="00BE0AE5">
        <w:rPr>
          <w:rFonts w:cs="Times New Roman"/>
          <w:spacing w:val="2"/>
        </w:rPr>
        <w:t>а</w:t>
      </w:r>
      <w:r w:rsidRPr="00BE0AE5">
        <w:rPr>
          <w:rFonts w:cs="Times New Roman"/>
          <w:spacing w:val="2"/>
        </w:rPr>
        <w:t>зовые глаголы; сокращения и аббревиатуры;</w:t>
      </w:r>
    </w:p>
    <w:p w14:paraId="17AD295A"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w:t>
      </w:r>
      <w:r w:rsidRPr="00BE0AE5">
        <w:rPr>
          <w:rFonts w:cs="Times New Roman"/>
        </w:rPr>
        <w:t>ы</w:t>
      </w:r>
      <w:r w:rsidRPr="00BE0AE5">
        <w:rPr>
          <w:rFonts w:cs="Times New Roman"/>
        </w:rPr>
        <w:t>сказывания;</w:t>
      </w:r>
    </w:p>
    <w:p w14:paraId="69183144"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6026FA28"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14:paraId="5257C56B" w14:textId="77777777" w:rsidR="00416B7C" w:rsidRPr="00BE0AE5" w:rsidRDefault="00416B7C" w:rsidP="00416B7C">
      <w:pPr>
        <w:pStyle w:val="list-bullet"/>
        <w:rPr>
          <w:rFonts w:cs="Times New Roman"/>
        </w:rPr>
      </w:pPr>
      <w:r w:rsidRPr="00BE0AE5">
        <w:rPr>
          <w:rFonts w:cs="Times New Roman"/>
        </w:rPr>
        <w:t>предложения со сложным дополнением (Complex Object);</w:t>
      </w:r>
    </w:p>
    <w:p w14:paraId="0C3D8180" w14:textId="77777777" w:rsidR="00416B7C" w:rsidRPr="00BE0AE5" w:rsidRDefault="00416B7C" w:rsidP="00416B7C">
      <w:pPr>
        <w:pStyle w:val="list-bullet"/>
        <w:rPr>
          <w:rFonts w:cs="Times New Roman"/>
        </w:rPr>
      </w:pPr>
      <w:r w:rsidRPr="00BE0AE5">
        <w:rPr>
          <w:rFonts w:cs="Times New Roman"/>
        </w:rPr>
        <w:t>все типы вопросительных предложений в Past Perfect Tense;</w:t>
      </w:r>
    </w:p>
    <w:p w14:paraId="2E9DC6FF" w14:textId="77777777" w:rsidR="00416B7C" w:rsidRPr="00BE0AE5" w:rsidRDefault="00416B7C" w:rsidP="00416B7C">
      <w:pPr>
        <w:pStyle w:val="list-bullet"/>
        <w:rPr>
          <w:rFonts w:cs="Times New Roman"/>
        </w:rPr>
      </w:pPr>
      <w:r w:rsidRPr="00BE0AE5">
        <w:rPr>
          <w:rFonts w:cs="Times New Roman"/>
        </w:rPr>
        <w:t>повествовательные (утвердительные и отрицательные), вопрос</w:t>
      </w:r>
      <w:r w:rsidRPr="00BE0AE5">
        <w:rPr>
          <w:rFonts w:cs="Times New Roman"/>
        </w:rPr>
        <w:t>и</w:t>
      </w:r>
      <w:r w:rsidRPr="00BE0AE5">
        <w:rPr>
          <w:rFonts w:cs="Times New Roman"/>
        </w:rPr>
        <w:t>тельные и побудительные предложения в косвенной речи в настоящем и прошедшем времени;</w:t>
      </w:r>
    </w:p>
    <w:p w14:paraId="75E7E0A7" w14:textId="77777777" w:rsidR="00416B7C" w:rsidRPr="00BE0AE5" w:rsidRDefault="00416B7C" w:rsidP="00416B7C">
      <w:pPr>
        <w:pStyle w:val="list-bullet"/>
        <w:rPr>
          <w:rFonts w:cs="Times New Roman"/>
        </w:rPr>
      </w:pPr>
      <w:r w:rsidRPr="00BE0AE5">
        <w:rPr>
          <w:rFonts w:cs="Times New Roman"/>
        </w:rPr>
        <w:t>согласование времён в рамках сложного предложения;</w:t>
      </w:r>
    </w:p>
    <w:p w14:paraId="5BA25376" w14:textId="77777777" w:rsidR="00416B7C" w:rsidRPr="00BE0AE5" w:rsidRDefault="00416B7C" w:rsidP="00416B7C">
      <w:pPr>
        <w:pStyle w:val="list-bullet"/>
        <w:rPr>
          <w:rFonts w:cs="Times New Roman"/>
        </w:rPr>
      </w:pPr>
      <w:r w:rsidRPr="00BE0AE5">
        <w:rPr>
          <w:rFonts w:cs="Times New Roman"/>
        </w:rPr>
        <w:t>согласование подлежащего, выраженного собирательным сущ</w:t>
      </w:r>
      <w:r w:rsidRPr="00BE0AE5">
        <w:rPr>
          <w:rFonts w:cs="Times New Roman"/>
        </w:rPr>
        <w:t>е</w:t>
      </w:r>
      <w:r w:rsidRPr="00BE0AE5">
        <w:rPr>
          <w:rFonts w:cs="Times New Roman"/>
        </w:rPr>
        <w:t>ствительным (family, police), со сказуемым;</w:t>
      </w:r>
    </w:p>
    <w:p w14:paraId="7D68CC2D" w14:textId="77777777" w:rsidR="00416B7C" w:rsidRPr="00BE0AE5" w:rsidRDefault="00416B7C" w:rsidP="00416B7C">
      <w:pPr>
        <w:pStyle w:val="list-bullet"/>
        <w:rPr>
          <w:rFonts w:cs="Times New Roman"/>
          <w:spacing w:val="2"/>
          <w:lang w:val="en-US"/>
        </w:rPr>
      </w:pPr>
      <w:r w:rsidRPr="00BE0AE5">
        <w:rPr>
          <w:rFonts w:cs="Times New Roman"/>
          <w:spacing w:val="2"/>
        </w:rPr>
        <w:t>конструкции</w:t>
      </w:r>
      <w:r w:rsidRPr="00BE0AE5">
        <w:rPr>
          <w:rFonts w:cs="Times New Roman"/>
          <w:spacing w:val="2"/>
          <w:lang w:val="en-US"/>
        </w:rPr>
        <w:t xml:space="preserve"> </w:t>
      </w:r>
      <w:r w:rsidRPr="00BE0AE5">
        <w:rPr>
          <w:rFonts w:cs="Times New Roman"/>
          <w:spacing w:val="2"/>
        </w:rPr>
        <w:t>с</w:t>
      </w:r>
      <w:r w:rsidRPr="00BE0AE5">
        <w:rPr>
          <w:rFonts w:cs="Times New Roman"/>
          <w:spacing w:val="2"/>
          <w:lang w:val="en-US"/>
        </w:rPr>
        <w:t xml:space="preserve"> </w:t>
      </w:r>
      <w:r w:rsidRPr="00BE0AE5">
        <w:rPr>
          <w:rFonts w:cs="Times New Roman"/>
          <w:spacing w:val="2"/>
        </w:rPr>
        <w:t>глаголами</w:t>
      </w:r>
      <w:r w:rsidRPr="00BE0AE5">
        <w:rPr>
          <w:rFonts w:cs="Times New Roman"/>
          <w:spacing w:val="2"/>
          <w:lang w:val="en-US"/>
        </w:rPr>
        <w:t xml:space="preserve"> </w:t>
      </w:r>
      <w:r w:rsidRPr="00BE0AE5">
        <w:rPr>
          <w:rFonts w:cs="Times New Roman"/>
          <w:spacing w:val="2"/>
        </w:rPr>
        <w:t>на</w:t>
      </w:r>
      <w:r w:rsidRPr="00BE0AE5">
        <w:rPr>
          <w:rFonts w:cs="Times New Roman"/>
          <w:spacing w:val="2"/>
          <w:lang w:val="en-US"/>
        </w:rPr>
        <w:t xml:space="preserve"> -ing: to love/hate doing something;</w:t>
      </w:r>
    </w:p>
    <w:p w14:paraId="386DD348"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14:paraId="684F5196"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be/get used to do something; be/get used doing som</w:t>
      </w:r>
      <w:r w:rsidRPr="00BE0AE5">
        <w:rPr>
          <w:rFonts w:cs="Times New Roman"/>
          <w:lang w:val="en-US"/>
        </w:rPr>
        <w:t>e</w:t>
      </w:r>
      <w:r w:rsidRPr="00BE0AE5">
        <w:rPr>
          <w:rFonts w:cs="Times New Roman"/>
          <w:lang w:val="en-US"/>
        </w:rPr>
        <w:t>thing;</w:t>
      </w:r>
    </w:p>
    <w:p w14:paraId="45F9DEEE" w14:textId="77777777" w:rsidR="00416B7C" w:rsidRPr="00BE0AE5" w:rsidRDefault="00416B7C" w:rsidP="00416B7C">
      <w:pPr>
        <w:pStyle w:val="list-bullet"/>
        <w:rPr>
          <w:rFonts w:cs="Times New Roman"/>
          <w:lang w:val="en-US"/>
        </w:rPr>
      </w:pPr>
      <w:r w:rsidRPr="00BE0AE5">
        <w:rPr>
          <w:rFonts w:cs="Times New Roman"/>
        </w:rPr>
        <w:t>конструкцию</w:t>
      </w:r>
      <w:r w:rsidRPr="00BE0AE5">
        <w:rPr>
          <w:rFonts w:cs="Times New Roman"/>
          <w:lang w:val="en-US"/>
        </w:rPr>
        <w:t xml:space="preserve"> both … and …;</w:t>
      </w:r>
    </w:p>
    <w:p w14:paraId="1DEA1878"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значении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14:paraId="38B97C6D" w14:textId="77777777" w:rsidR="00416B7C" w:rsidRPr="00BE0AE5" w:rsidRDefault="00416B7C" w:rsidP="00416B7C">
      <w:pPr>
        <w:pStyle w:val="list-bullet"/>
        <w:rPr>
          <w:rFonts w:cs="Times New Roman"/>
          <w:lang w:val="en-US"/>
        </w:rPr>
      </w:pPr>
      <w:r w:rsidRPr="00BE0AE5">
        <w:rPr>
          <w:rFonts w:cs="Times New Roman"/>
        </w:rPr>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видо</w:t>
      </w:r>
      <w:r w:rsidRPr="00BE0AE5">
        <w:rPr>
          <w:rFonts w:cs="Times New Roman"/>
          <w:lang w:val="en-US"/>
        </w:rPr>
        <w:t>-</w:t>
      </w:r>
      <w:r w:rsidRPr="00BE0AE5">
        <w:rPr>
          <w:rFonts w:cs="Times New Roman"/>
        </w:rPr>
        <w:t>временных</w:t>
      </w:r>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Continuous Tense, Future-in-the-Past); </w:t>
      </w:r>
    </w:p>
    <w:p w14:paraId="3EE72A5A" w14:textId="77777777" w:rsidR="00416B7C" w:rsidRPr="00BE0AE5" w:rsidRDefault="00416B7C" w:rsidP="00416B7C">
      <w:pPr>
        <w:pStyle w:val="list-bullet"/>
        <w:rPr>
          <w:rFonts w:cs="Times New Roman"/>
        </w:rPr>
      </w:pPr>
      <w:r w:rsidRPr="00BE0AE5">
        <w:rPr>
          <w:rFonts w:cs="Times New Roman"/>
        </w:rPr>
        <w:t>модальные глаголы в косвенной речи в настоящем и прошедшем времени;</w:t>
      </w:r>
    </w:p>
    <w:p w14:paraId="4550A6D8" w14:textId="77777777" w:rsidR="00416B7C" w:rsidRPr="00BE0AE5" w:rsidRDefault="00416B7C" w:rsidP="00416B7C">
      <w:pPr>
        <w:pStyle w:val="list-bullet"/>
        <w:rPr>
          <w:rFonts w:cs="Times New Roman"/>
        </w:rPr>
      </w:pPr>
      <w:r w:rsidRPr="00BE0AE5">
        <w:rPr>
          <w:rFonts w:cs="Times New Roman"/>
        </w:rPr>
        <w:t>неличные формы глагола (инфинитив, герундий, причастия настоящего и прошедшего времени);</w:t>
      </w:r>
    </w:p>
    <w:p w14:paraId="421D98BE" w14:textId="77777777" w:rsidR="00416B7C" w:rsidRPr="00BE0AE5" w:rsidRDefault="00416B7C" w:rsidP="00416B7C">
      <w:pPr>
        <w:pStyle w:val="list-bullet"/>
        <w:rPr>
          <w:rFonts w:cs="Times New Roman"/>
        </w:rPr>
      </w:pPr>
      <w:r w:rsidRPr="00BE0AE5">
        <w:rPr>
          <w:rFonts w:cs="Times New Roman"/>
        </w:rPr>
        <w:t>наречия too — enough;</w:t>
      </w:r>
    </w:p>
    <w:p w14:paraId="04797690" w14:textId="77777777" w:rsidR="00416B7C" w:rsidRPr="00BE0AE5" w:rsidRDefault="00416B7C" w:rsidP="00416B7C">
      <w:pPr>
        <w:pStyle w:val="list-bullet"/>
        <w:rPr>
          <w:rFonts w:cs="Times New Roman"/>
        </w:rPr>
      </w:pPr>
      <w:r w:rsidRPr="00BE0AE5">
        <w:rPr>
          <w:rFonts w:cs="Times New Roman"/>
        </w:rPr>
        <w:t>отрицательные местоимения no (и его производные nobody, nothing, etc.), none.</w:t>
      </w:r>
    </w:p>
    <w:p w14:paraId="42C61501" w14:textId="77777777" w:rsidR="00416B7C" w:rsidRPr="00BE0AE5" w:rsidRDefault="00416B7C" w:rsidP="00416B7C">
      <w:pPr>
        <w:pStyle w:val="body"/>
        <w:rPr>
          <w:rFonts w:cs="Times New Roman"/>
        </w:rPr>
      </w:pPr>
      <w:r w:rsidRPr="00BE0AE5">
        <w:rPr>
          <w:rFonts w:cs="Times New Roman"/>
        </w:rPr>
        <w:lastRenderedPageBreak/>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4420A506" w14:textId="77777777" w:rsidR="00416B7C" w:rsidRPr="00BE0AE5" w:rsidRDefault="00416B7C" w:rsidP="00416B7C">
      <w:pPr>
        <w:pStyle w:val="body"/>
        <w:rPr>
          <w:rFonts w:cs="Times New Roman"/>
        </w:rPr>
      </w:pPr>
      <w:r w:rsidRPr="00BE0AE5">
        <w:rPr>
          <w:rStyle w:val="Italic"/>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w:t>
      </w:r>
      <w:r w:rsidRPr="00BE0AE5">
        <w:rPr>
          <w:rFonts w:cs="Times New Roman"/>
        </w:rPr>
        <w:t>а</w:t>
      </w:r>
      <w:r w:rsidRPr="00BE0AE5">
        <w:rPr>
          <w:rFonts w:cs="Times New Roman"/>
        </w:rPr>
        <w:t>ны/стран изучаемого языка и освоив основные социокультурные эл</w:t>
      </w:r>
      <w:r w:rsidRPr="00BE0AE5">
        <w:rPr>
          <w:rFonts w:cs="Times New Roman"/>
        </w:rPr>
        <w:t>е</w:t>
      </w:r>
      <w:r w:rsidRPr="00BE0AE5">
        <w:rPr>
          <w:rFonts w:cs="Times New Roman"/>
        </w:rPr>
        <w:t>менты речевого поведенческого этикета в стране/странах изучаемого языка в рамках тематического содержания речи;</w:t>
      </w:r>
    </w:p>
    <w:p w14:paraId="3367B2F8" w14:textId="77777777"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w:t>
      </w:r>
      <w:r w:rsidRPr="00BE0AE5">
        <w:rPr>
          <w:rFonts w:cs="Times New Roman"/>
        </w:rPr>
        <w:t>ь</w:t>
      </w:r>
      <w:r w:rsidRPr="00BE0AE5">
        <w:rPr>
          <w:rFonts w:cs="Times New Roman"/>
        </w:rPr>
        <w:t xml:space="preserve">ности, выдающиеся люди); </w:t>
      </w:r>
    </w:p>
    <w:p w14:paraId="2C499B21" w14:textId="77777777"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w:t>
      </w:r>
      <w:r w:rsidRPr="00BE0AE5">
        <w:rPr>
          <w:rStyle w:val="Italic"/>
          <w:rFonts w:cs="Times New Roman"/>
        </w:rPr>
        <w:t xml:space="preserve">объяснить </w:t>
      </w:r>
      <w:r w:rsidRPr="00BE0AE5">
        <w:rPr>
          <w:rFonts w:cs="Times New Roman"/>
        </w:rPr>
        <w:t>местонахождение объекта, сообщить возможный маршрут и т. д.);</w:t>
      </w:r>
    </w:p>
    <w:p w14:paraId="1ED0FBF6"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w:t>
      </w:r>
      <w:r w:rsidRPr="00BE0AE5">
        <w:rPr>
          <w:rFonts w:cs="Times New Roman"/>
        </w:rPr>
        <w:t>в</w:t>
      </w:r>
      <w:r w:rsidRPr="00BE0AE5">
        <w:rPr>
          <w:rFonts w:cs="Times New Roman"/>
        </w:rPr>
        <w:t>ляющуюся необходимой для понимания основного содержания проч</w:t>
      </w:r>
      <w:r w:rsidRPr="00BE0AE5">
        <w:rPr>
          <w:rFonts w:cs="Times New Roman"/>
        </w:rPr>
        <w:t>и</w:t>
      </w:r>
      <w:r w:rsidRPr="00BE0AE5">
        <w:rPr>
          <w:rFonts w:cs="Times New Roman"/>
        </w:rPr>
        <w:t>танного/прослушанного текста или для нахождения в тексте запраш</w:t>
      </w:r>
      <w:r w:rsidRPr="00BE0AE5">
        <w:rPr>
          <w:rFonts w:cs="Times New Roman"/>
        </w:rPr>
        <w:t>и</w:t>
      </w:r>
      <w:r w:rsidRPr="00BE0AE5">
        <w:rPr>
          <w:rFonts w:cs="Times New Roman"/>
        </w:rPr>
        <w:t>ваемой информации;</w:t>
      </w:r>
    </w:p>
    <w:p w14:paraId="525EBDF8"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понимать</w:t>
      </w:r>
      <w:r w:rsidRPr="00BE0AE5">
        <w:rPr>
          <w:rFonts w:cs="Times New Roman"/>
        </w:rPr>
        <w:t xml:space="preserve"> речевые различия в ситуациях официального и неофициального общения в рамках отобранного тематического с</w:t>
      </w:r>
      <w:r w:rsidRPr="00BE0AE5">
        <w:rPr>
          <w:rFonts w:cs="Times New Roman"/>
        </w:rPr>
        <w:t>о</w:t>
      </w:r>
      <w:r w:rsidRPr="00BE0AE5">
        <w:rPr>
          <w:rFonts w:cs="Times New Roman"/>
        </w:rPr>
        <w:t>держания и использовать лексико-грамматические средства с их учётом;</w:t>
      </w:r>
    </w:p>
    <w:p w14:paraId="17AAB660"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Fonts w:cs="Times New Roman"/>
        </w:rPr>
        <w:t xml:space="preserve">уметь </w:t>
      </w:r>
      <w:r w:rsidRPr="00BE0AE5">
        <w:rPr>
          <w:rStyle w:val="Italic"/>
          <w:rFonts w:cs="Times New Roman"/>
        </w:rPr>
        <w:t xml:space="preserve">рассматривать </w:t>
      </w:r>
      <w:r w:rsidRPr="00BE0AE5">
        <w:rPr>
          <w:rFonts w:cs="Times New Roman"/>
        </w:rPr>
        <w:t>несколько вариантов решения коммуник</w:t>
      </w:r>
      <w:r w:rsidRPr="00BE0AE5">
        <w:rPr>
          <w:rFonts w:cs="Times New Roman"/>
        </w:rPr>
        <w:t>а</w:t>
      </w:r>
      <w:r w:rsidRPr="00BE0AE5">
        <w:rPr>
          <w:rFonts w:cs="Times New Roman"/>
        </w:rPr>
        <w:t xml:space="preserve">тивной задачи в продуктивных видах речевой деятельности (говорении и письменной речи); </w:t>
      </w:r>
    </w:p>
    <w:p w14:paraId="0B234E34"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647BE5BF" w14:textId="77777777" w:rsidR="00416B7C" w:rsidRPr="00BE0AE5" w:rsidRDefault="00416B7C" w:rsidP="00416B7C">
      <w:pPr>
        <w:pStyle w:val="body"/>
        <w:ind w:firstLine="113"/>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0029CDD2" w14:textId="77777777" w:rsidR="00416B7C" w:rsidRPr="00BE0AE5" w:rsidRDefault="00416B7C" w:rsidP="00416B7C">
      <w:pPr>
        <w:pStyle w:val="body"/>
        <w:ind w:firstLine="113"/>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14:paraId="5EC9A750" w14:textId="77777777" w:rsidR="00416B7C" w:rsidRPr="00BE0AE5" w:rsidRDefault="00416B7C" w:rsidP="00416B7C">
      <w:pPr>
        <w:pStyle w:val="body"/>
        <w:ind w:firstLine="113"/>
        <w:rPr>
          <w:rFonts w:cs="Times New Roman"/>
        </w:rPr>
      </w:pPr>
      <w:r w:rsidRPr="00BE0AE5">
        <w:rPr>
          <w:rFonts w:cs="Times New Roman"/>
        </w:rPr>
        <w:t>12</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924807A" w14:textId="77777777" w:rsidR="00416B7C" w:rsidRPr="00BE0AE5" w:rsidRDefault="00416B7C" w:rsidP="00416B7C">
      <w:pPr>
        <w:pStyle w:val="h3Header"/>
        <w:rPr>
          <w:rFonts w:cs="Times New Roman"/>
        </w:rPr>
      </w:pPr>
      <w:r w:rsidRPr="00BE0AE5">
        <w:rPr>
          <w:rFonts w:cs="Times New Roman"/>
        </w:rPr>
        <w:t>9 класс</w:t>
      </w:r>
    </w:p>
    <w:p w14:paraId="0861BD70"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14:paraId="28AD2192"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w:t>
      </w:r>
      <w:r w:rsidRPr="00BE0AE5">
        <w:rPr>
          <w:rFonts w:cs="Times New Roman"/>
        </w:rPr>
        <w:t>а</w:t>
      </w:r>
      <w:r w:rsidRPr="00BE0AE5">
        <w:rPr>
          <w:rFonts w:cs="Times New Roman"/>
        </w:rPr>
        <w:lastRenderedPageBreak/>
        <w:t>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w:t>
      </w:r>
      <w:r w:rsidRPr="00BE0AE5">
        <w:rPr>
          <w:rFonts w:cs="Times New Roman"/>
        </w:rPr>
        <w:t>у</w:t>
      </w:r>
      <w:r w:rsidRPr="00BE0AE5">
        <w:rPr>
          <w:rFonts w:cs="Times New Roman"/>
        </w:rPr>
        <w:t xml:space="preserve">чаемого языка (до 6—8 реплик со стороны каждого собеседника); </w:t>
      </w:r>
    </w:p>
    <w:p w14:paraId="14ED9424" w14:textId="77777777" w:rsidR="00416B7C" w:rsidRPr="00BE0AE5" w:rsidRDefault="00416B7C" w:rsidP="00416B7C">
      <w:pPr>
        <w:pStyle w:val="body"/>
        <w:rPr>
          <w:rFonts w:cs="Times New Roman"/>
        </w:rPr>
      </w:pPr>
      <w:r w:rsidRPr="00BE0AE5">
        <w:rPr>
          <w:rStyle w:val="Italic"/>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w:t>
      </w:r>
      <w:r w:rsidRPr="00BE0AE5">
        <w:rPr>
          <w:rFonts w:cs="Times New Roman"/>
        </w:rPr>
        <w:t>а</w:t>
      </w:r>
      <w:r w:rsidRPr="00BE0AE5">
        <w:rPr>
          <w:rFonts w:cs="Times New Roman"/>
        </w:rPr>
        <w:t xml:space="preserve">тического содержания речи (объём монологического высказывания — до 10—12 фраз); </w:t>
      </w:r>
      <w:r w:rsidRPr="00BE0AE5">
        <w:rPr>
          <w:rStyle w:val="Italic"/>
          <w:rFonts w:cs="Times New Roman"/>
        </w:rPr>
        <w:t xml:space="preserve">излагать </w:t>
      </w:r>
      <w:r w:rsidRPr="00BE0AE5">
        <w:rPr>
          <w:rFonts w:cs="Times New Roman"/>
        </w:rPr>
        <w:t>основное содержание прочитанн</w:t>
      </w:r>
      <w:r w:rsidRPr="00BE0AE5">
        <w:rPr>
          <w:rFonts w:cs="Times New Roman"/>
        </w:rPr>
        <w:t>о</w:t>
      </w:r>
      <w:r w:rsidRPr="00BE0AE5">
        <w:rPr>
          <w:rFonts w:cs="Times New Roman"/>
        </w:rPr>
        <w:t xml:space="preserve">го/прослушанного текста со зрительными и/или вербальными опорами (объём — 10—12 фраз); </w:t>
      </w:r>
      <w:r w:rsidRPr="00BE0AE5">
        <w:rPr>
          <w:rStyle w:val="Italic"/>
          <w:rFonts w:cs="Times New Roman"/>
        </w:rPr>
        <w:t>излагать</w:t>
      </w:r>
      <w:r w:rsidRPr="00BE0AE5">
        <w:rPr>
          <w:rFonts w:cs="Times New Roman"/>
        </w:rPr>
        <w:t xml:space="preserve"> результаты выполненной проектной работы; (объём — 10—12 фраз);</w:t>
      </w:r>
    </w:p>
    <w:p w14:paraId="7958E218" w14:textId="77777777" w:rsidR="00416B7C" w:rsidRPr="00BE0AE5" w:rsidRDefault="00416B7C" w:rsidP="00416B7C">
      <w:pPr>
        <w:pStyle w:val="body"/>
        <w:rPr>
          <w:rFonts w:cs="Times New Roman"/>
          <w:spacing w:val="2"/>
        </w:rPr>
      </w:pPr>
      <w:r w:rsidRPr="00BE0AE5">
        <w:rPr>
          <w:rStyle w:val="Bold"/>
          <w:rFonts w:cs="Times New Roman"/>
          <w:spacing w:val="2"/>
        </w:rPr>
        <w:t>аудирование:</w:t>
      </w:r>
      <w:r w:rsidRPr="00BE0AE5">
        <w:rPr>
          <w:rFonts w:cs="Times New Roman"/>
          <w:spacing w:val="2"/>
        </w:rPr>
        <w:t xml:space="preserve"> </w:t>
      </w:r>
      <w:r w:rsidRPr="00BE0AE5">
        <w:rPr>
          <w:rStyle w:val="Italic"/>
          <w:rFonts w:cs="Times New Roman"/>
          <w:spacing w:val="2"/>
        </w:rPr>
        <w:t>воспринимать на слух и понимать</w:t>
      </w:r>
      <w:r w:rsidRPr="00BE0AE5">
        <w:rPr>
          <w:rFonts w:cs="Times New Roman"/>
          <w:spacing w:val="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w:t>
      </w:r>
      <w:r w:rsidRPr="00BE0AE5">
        <w:rPr>
          <w:rFonts w:cs="Times New Roman"/>
          <w:spacing w:val="2"/>
        </w:rPr>
        <w:t>ж</w:t>
      </w:r>
      <w:r w:rsidRPr="00BE0AE5">
        <w:rPr>
          <w:rFonts w:cs="Times New Roman"/>
          <w:spacing w:val="2"/>
        </w:rPr>
        <w:t>ной/интересующей/запрашиваемой информации (время звучания те</w:t>
      </w:r>
      <w:r w:rsidRPr="00BE0AE5">
        <w:rPr>
          <w:rFonts w:cs="Times New Roman"/>
          <w:spacing w:val="2"/>
        </w:rPr>
        <w:t>к</w:t>
      </w:r>
      <w:r w:rsidRPr="00BE0AE5">
        <w:rPr>
          <w:rFonts w:cs="Times New Roman"/>
          <w:spacing w:val="2"/>
        </w:rPr>
        <w:t>ста/текстов для аудирования — до 2 минут);</w:t>
      </w:r>
    </w:p>
    <w:p w14:paraId="61E6BBB0" w14:textId="77777777" w:rsidR="00416B7C" w:rsidRPr="00BE0AE5" w:rsidRDefault="00416B7C" w:rsidP="00416B7C">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w:t>
      </w:r>
      <w:r w:rsidRPr="00BE0AE5">
        <w:rPr>
          <w:rFonts w:cs="Times New Roman"/>
          <w:spacing w:val="1"/>
        </w:rPr>
        <w:t>а</w:t>
      </w:r>
      <w:r w:rsidRPr="00BE0AE5">
        <w:rPr>
          <w:rFonts w:cs="Times New Roman"/>
          <w:spacing w:val="1"/>
        </w:rPr>
        <w:t>висимости от поставленной коммуникативной задачи: с пониманием основного содержания, с пониманием ну</w:t>
      </w:r>
      <w:r w:rsidRPr="00BE0AE5">
        <w:rPr>
          <w:rFonts w:cs="Times New Roman"/>
          <w:spacing w:val="1"/>
        </w:rPr>
        <w:t>ж</w:t>
      </w:r>
      <w:r w:rsidRPr="00BE0AE5">
        <w:rPr>
          <w:rFonts w:cs="Times New Roman"/>
          <w:spacing w:val="1"/>
        </w:rPr>
        <w:t xml:space="preserve">ной/интересующей/запрашиваемой информации, с полным пониманием содержания (объём текста/текстов для чтения — 500—600 слов); </w:t>
      </w:r>
      <w:r w:rsidRPr="00BE0AE5">
        <w:rPr>
          <w:rStyle w:val="Italic"/>
          <w:rFonts w:cs="Times New Roman"/>
          <w:spacing w:val="1"/>
        </w:rPr>
        <w:t>ч</w:t>
      </w:r>
      <w:r w:rsidRPr="00BE0AE5">
        <w:rPr>
          <w:rStyle w:val="Italic"/>
          <w:rFonts w:cs="Times New Roman"/>
          <w:spacing w:val="1"/>
        </w:rPr>
        <w:t>и</w:t>
      </w:r>
      <w:r w:rsidRPr="00BE0AE5">
        <w:rPr>
          <w:rStyle w:val="Italic"/>
          <w:rFonts w:cs="Times New Roman"/>
          <w:spacing w:val="1"/>
        </w:rPr>
        <w:t xml:space="preserve">тать про себя </w:t>
      </w:r>
      <w:r w:rsidRPr="00BE0AE5">
        <w:rPr>
          <w:rFonts w:cs="Times New Roman"/>
          <w:spacing w:val="1"/>
        </w:rPr>
        <w:t xml:space="preserve">несплошные тексты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обобщать</w:t>
      </w:r>
      <w:r w:rsidRPr="00BE0AE5">
        <w:rPr>
          <w:rFonts w:cs="Times New Roman"/>
          <w:spacing w:val="1"/>
        </w:rPr>
        <w:t xml:space="preserve"> и </w:t>
      </w:r>
      <w:r w:rsidRPr="00BE0AE5">
        <w:rPr>
          <w:rStyle w:val="Italic"/>
          <w:rFonts w:cs="Times New Roman"/>
          <w:spacing w:val="1"/>
        </w:rPr>
        <w:t>оценивать</w:t>
      </w:r>
      <w:r w:rsidRPr="00BE0AE5">
        <w:rPr>
          <w:rFonts w:cs="Times New Roman"/>
          <w:spacing w:val="1"/>
        </w:rPr>
        <w:t xml:space="preserve"> получе</w:t>
      </w:r>
      <w:r w:rsidRPr="00BE0AE5">
        <w:rPr>
          <w:rFonts w:cs="Times New Roman"/>
          <w:spacing w:val="1"/>
        </w:rPr>
        <w:t>н</w:t>
      </w:r>
      <w:r w:rsidRPr="00BE0AE5">
        <w:rPr>
          <w:rFonts w:cs="Times New Roman"/>
          <w:spacing w:val="1"/>
        </w:rPr>
        <w:t>ную при чтении информацию;</w:t>
      </w:r>
    </w:p>
    <w:p w14:paraId="6BBB2A46"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w:t>
      </w:r>
      <w:r w:rsidRPr="00BE0AE5">
        <w:rPr>
          <w:rFonts w:cs="Times New Roman"/>
        </w:rPr>
        <w:t>ч</w:t>
      </w:r>
      <w:r w:rsidRPr="00BE0AE5">
        <w:rPr>
          <w:rFonts w:cs="Times New Roman"/>
        </w:rPr>
        <w:t xml:space="preserve">ного характера, соблюдая речевой этикет, принятый в стране/странах изучаемого языка (объём сообщения — до 120 слов); </w:t>
      </w:r>
      <w:r w:rsidRPr="00BE0AE5">
        <w:rPr>
          <w:rStyle w:val="Italic"/>
          <w:rFonts w:cs="Times New Roman"/>
        </w:rPr>
        <w:t>создавать</w:t>
      </w:r>
      <w:r w:rsidRPr="00BE0AE5">
        <w:rPr>
          <w:rFonts w:cs="Times New Roman"/>
        </w:rPr>
        <w:t xml:space="preserve"> н</w:t>
      </w:r>
      <w:r w:rsidRPr="00BE0AE5">
        <w:rPr>
          <w:rFonts w:cs="Times New Roman"/>
        </w:rPr>
        <w:t>е</w:t>
      </w:r>
      <w:r w:rsidRPr="00BE0AE5">
        <w:rPr>
          <w:rFonts w:cs="Times New Roman"/>
        </w:rPr>
        <w:t xml:space="preserve">большое письменное высказывание с опорой на образец, план, таблицу, прочитанный/прослушанный текст (объём высказывания — до 120 слов); </w:t>
      </w:r>
      <w:r w:rsidRPr="00BE0AE5">
        <w:rPr>
          <w:rStyle w:val="Italic"/>
          <w:rFonts w:cs="Times New Roman"/>
        </w:rPr>
        <w:t>заполнять</w:t>
      </w:r>
      <w:r w:rsidRPr="00BE0AE5">
        <w:rPr>
          <w:rFonts w:cs="Times New Roman"/>
        </w:rPr>
        <w:t xml:space="preserve"> таблицу, кратко фиксируя содержание прочита</w:t>
      </w:r>
      <w:r w:rsidRPr="00BE0AE5">
        <w:rPr>
          <w:rFonts w:cs="Times New Roman"/>
        </w:rPr>
        <w:t>н</w:t>
      </w:r>
      <w:r w:rsidRPr="00BE0AE5">
        <w:rPr>
          <w:rFonts w:cs="Times New Roman"/>
        </w:rPr>
        <w:t xml:space="preserve">ного/прослушанного текста; </w:t>
      </w:r>
      <w:r w:rsidRPr="00BE0AE5">
        <w:rPr>
          <w:rStyle w:val="Italic"/>
          <w:rFonts w:cs="Times New Roman"/>
        </w:rPr>
        <w:t>письменно представлять</w:t>
      </w:r>
      <w:r w:rsidRPr="00BE0AE5">
        <w:rPr>
          <w:rFonts w:cs="Times New Roman"/>
        </w:rPr>
        <w:t xml:space="preserve"> результаты в</w:t>
      </w:r>
      <w:r w:rsidRPr="00BE0AE5">
        <w:rPr>
          <w:rFonts w:cs="Times New Roman"/>
        </w:rPr>
        <w:t>ы</w:t>
      </w:r>
      <w:r w:rsidRPr="00BE0AE5">
        <w:rPr>
          <w:rFonts w:cs="Times New Roman"/>
        </w:rPr>
        <w:t>полненной проектной работы (объём — 100—120 слов);</w:t>
      </w:r>
    </w:p>
    <w:p w14:paraId="0651A962"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w:t>
      </w:r>
      <w:r w:rsidRPr="00BE0AE5">
        <w:rPr>
          <w:rFonts w:cs="Times New Roman"/>
        </w:rPr>
        <w:t>навыками:</w:t>
      </w:r>
      <w:r w:rsidRPr="00BE0AE5">
        <w:rPr>
          <w:rStyle w:val="Bold"/>
          <w:rFonts w:cs="Times New Roman"/>
        </w:rPr>
        <w:t xml:space="preserve">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w:t>
      </w:r>
      <w:r w:rsidRPr="00BE0AE5">
        <w:rPr>
          <w:rFonts w:cs="Times New Roman"/>
        </w:rPr>
        <w:t>а</w:t>
      </w:r>
      <w:r w:rsidRPr="00BE0AE5">
        <w:rPr>
          <w:rFonts w:cs="Times New Roman"/>
        </w:rPr>
        <w:t xml:space="preserve">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w:t>
      </w:r>
      <w:r w:rsidRPr="00BE0AE5">
        <w:rPr>
          <w:rFonts w:cs="Times New Roman"/>
        </w:rPr>
        <w:lastRenderedPageBreak/>
        <w:t xml:space="preserve">ударения на служебных словах; </w:t>
      </w:r>
      <w:r w:rsidRPr="00BE0AE5">
        <w:rPr>
          <w:rStyle w:val="Italic"/>
          <w:rFonts w:cs="Times New Roman"/>
        </w:rPr>
        <w:t xml:space="preserve">владеть </w:t>
      </w:r>
      <w:r w:rsidRPr="00BE0AE5">
        <w:rPr>
          <w:rFonts w:cs="Times New Roman"/>
        </w:rPr>
        <w:t>правилами чтения и выраз</w:t>
      </w:r>
      <w:r w:rsidRPr="00BE0AE5">
        <w:rPr>
          <w:rFonts w:cs="Times New Roman"/>
        </w:rPr>
        <w:t>и</w:t>
      </w:r>
      <w:r w:rsidRPr="00BE0AE5">
        <w:rPr>
          <w:rFonts w:cs="Times New Roman"/>
        </w:rPr>
        <w:t>тельно</w:t>
      </w:r>
      <w:r w:rsidRPr="00BE0AE5">
        <w:rPr>
          <w:rStyle w:val="Italic"/>
          <w:rFonts w:cs="Times New Roman"/>
        </w:rPr>
        <w:t xml:space="preserve"> читать вслух</w:t>
      </w:r>
      <w:r w:rsidRPr="00BE0AE5">
        <w:rPr>
          <w:rFonts w:cs="Times New Roman"/>
        </w:rPr>
        <w:t xml:space="preserve"> небольшие тексты объёмом до 120 слов, постр</w:t>
      </w:r>
      <w:r w:rsidRPr="00BE0AE5">
        <w:rPr>
          <w:rFonts w:cs="Times New Roman"/>
        </w:rPr>
        <w:t>о</w:t>
      </w:r>
      <w:r w:rsidRPr="00BE0AE5">
        <w:rPr>
          <w:rFonts w:cs="Times New Roman"/>
        </w:rPr>
        <w:t xml:space="preserve">енные на изученном языковом материале, с соблюдением правил чтения и соответствующей интонацией, демонстрируя понимание содержания текста; </w:t>
      </w:r>
      <w:r w:rsidRPr="00BE0AE5">
        <w:rPr>
          <w:rStyle w:val="Italic"/>
          <w:rFonts w:cs="Times New Roman"/>
        </w:rPr>
        <w:t>читать</w:t>
      </w:r>
      <w:r w:rsidRPr="00BE0AE5">
        <w:rPr>
          <w:rFonts w:cs="Times New Roman"/>
        </w:rPr>
        <w:t xml:space="preserve"> новые слова согласно основным правилам чтения.</w:t>
      </w:r>
    </w:p>
    <w:p w14:paraId="05DBC216" w14:textId="77777777"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w:t>
      </w:r>
      <w:r w:rsidRPr="00BE0AE5">
        <w:rPr>
          <w:rFonts w:cs="Times New Roman"/>
        </w:rPr>
        <w:t>н</w:t>
      </w:r>
      <w:r w:rsidRPr="00BE0AE5">
        <w:rPr>
          <w:rFonts w:cs="Times New Roman"/>
        </w:rPr>
        <w:t>ные слова;</w:t>
      </w:r>
    </w:p>
    <w:p w14:paraId="5AB18348"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w:t>
      </w:r>
      <w:r w:rsidRPr="00BE0AE5">
        <w:rPr>
          <w:rFonts w:cs="Times New Roman"/>
        </w:rPr>
        <w:t>о</w:t>
      </w:r>
      <w:r w:rsidRPr="00BE0AE5">
        <w:rPr>
          <w:rFonts w:cs="Times New Roman"/>
        </w:rPr>
        <w:t xml:space="preserve">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14:paraId="67065152"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Italic"/>
          <w:rFonts w:cs="Times New Roman"/>
        </w:rPr>
        <w:t>употре</w:t>
      </w:r>
      <w:r w:rsidRPr="00BE0AE5">
        <w:rPr>
          <w:rStyle w:val="Italic"/>
          <w:rFonts w:cs="Times New Roman"/>
        </w:rPr>
        <w:t>б</w:t>
      </w:r>
      <w:r w:rsidRPr="00BE0AE5">
        <w:rPr>
          <w:rStyle w:val="Italic"/>
          <w:rFonts w:cs="Times New Roman"/>
        </w:rPr>
        <w:t>лять</w:t>
      </w:r>
      <w:r w:rsidRPr="00BE0AE5">
        <w:rPr>
          <w:rFonts w:cs="Times New Roman"/>
        </w:rPr>
        <w:t xml:space="preserve"> в устной и письменной речи 1200 лексических единиц, обслуж</w:t>
      </w:r>
      <w:r w:rsidRPr="00BE0AE5">
        <w:rPr>
          <w:rFonts w:cs="Times New Roman"/>
        </w:rPr>
        <w:t>и</w:t>
      </w:r>
      <w:r w:rsidRPr="00BE0AE5">
        <w:rPr>
          <w:rFonts w:cs="Times New Roman"/>
        </w:rPr>
        <w:t>вающих ситуации общения в рамках тематического содержания, с с</w:t>
      </w:r>
      <w:r w:rsidRPr="00BE0AE5">
        <w:rPr>
          <w:rFonts w:cs="Times New Roman"/>
        </w:rPr>
        <w:t>о</w:t>
      </w:r>
      <w:r w:rsidRPr="00BE0AE5">
        <w:rPr>
          <w:rFonts w:cs="Times New Roman"/>
        </w:rPr>
        <w:t>блюдением существующей нормы лексической сочетаемости;</w:t>
      </w:r>
    </w:p>
    <w:p w14:paraId="786AB3C4"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w:t>
      </w:r>
      <w:r w:rsidRPr="00BE0AE5">
        <w:rPr>
          <w:rFonts w:cs="Times New Roman"/>
        </w:rPr>
        <w:t>н</w:t>
      </w:r>
      <w:r w:rsidRPr="00BE0AE5">
        <w:rPr>
          <w:rFonts w:cs="Times New Roman"/>
        </w:rPr>
        <w:t>ные слова, образованные с использованием аффиксации: глаголы с п</w:t>
      </w:r>
      <w:r w:rsidRPr="00BE0AE5">
        <w:rPr>
          <w:rFonts w:cs="Times New Roman"/>
        </w:rPr>
        <w:t>о</w:t>
      </w:r>
      <w:r w:rsidRPr="00BE0AE5">
        <w:rPr>
          <w:rFonts w:cs="Times New Roman"/>
        </w:rPr>
        <w:t>мощью префиксов under-, over-, dis-, mis-; имена прилагательные с п</w:t>
      </w:r>
      <w:r w:rsidRPr="00BE0AE5">
        <w:rPr>
          <w:rFonts w:cs="Times New Roman"/>
        </w:rPr>
        <w:t>о</w:t>
      </w:r>
      <w:r w:rsidRPr="00BE0AE5">
        <w:rPr>
          <w:rFonts w:cs="Times New Roman"/>
        </w:rPr>
        <w:t>мощью суффиксов -able/-ible; имена существительные с помощью о</w:t>
      </w:r>
      <w:r w:rsidRPr="00BE0AE5">
        <w:rPr>
          <w:rFonts w:cs="Times New Roman"/>
        </w:rPr>
        <w:t>т</w:t>
      </w:r>
      <w:r w:rsidRPr="00BE0AE5">
        <w:rPr>
          <w:rFonts w:cs="Times New Roman"/>
        </w:rPr>
        <w:t>рицательных префиксов in-/im-; сложное прилагательное путём соед</w:t>
      </w:r>
      <w:r w:rsidRPr="00BE0AE5">
        <w:rPr>
          <w:rFonts w:cs="Times New Roman"/>
        </w:rPr>
        <w:t>и</w:t>
      </w:r>
      <w:r w:rsidRPr="00BE0AE5">
        <w:rPr>
          <w:rFonts w:cs="Times New Roman"/>
        </w:rPr>
        <w:t>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w:t>
      </w:r>
      <w:r w:rsidRPr="00BE0AE5">
        <w:rPr>
          <w:rFonts w:cs="Times New Roman"/>
        </w:rPr>
        <w:t>а</w:t>
      </w:r>
      <w:r w:rsidRPr="00BE0AE5">
        <w:rPr>
          <w:rFonts w:cs="Times New Roman"/>
        </w:rPr>
        <w:t xml:space="preserve">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14:paraId="307F6582" w14:textId="77777777"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2265F715" w14:textId="77777777" w:rsidR="00416B7C" w:rsidRPr="00BE0AE5" w:rsidRDefault="00416B7C" w:rsidP="00416B7C">
      <w:pPr>
        <w:pStyle w:val="body"/>
        <w:rPr>
          <w:rFonts w:cs="Times New Roman"/>
        </w:rPr>
      </w:pPr>
      <w:r w:rsidRPr="00BE0AE5">
        <w:rPr>
          <w:rFonts w:cs="Times New Roman"/>
        </w:rPr>
        <w:t>распознавать и употреблять в устной и письменной речи различные средства связи в тексте для обеспечения логичности и целостности в</w:t>
      </w:r>
      <w:r w:rsidRPr="00BE0AE5">
        <w:rPr>
          <w:rFonts w:cs="Times New Roman"/>
        </w:rPr>
        <w:t>ы</w:t>
      </w:r>
      <w:r w:rsidRPr="00BE0AE5">
        <w:rPr>
          <w:rFonts w:cs="Times New Roman"/>
        </w:rPr>
        <w:t>сказывания;</w:t>
      </w:r>
    </w:p>
    <w:p w14:paraId="3CC4A5B7"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w:t>
      </w:r>
      <w:r w:rsidRPr="00BE0AE5">
        <w:rPr>
          <w:rFonts w:cs="Times New Roman"/>
        </w:rPr>
        <w:t>н</w:t>
      </w:r>
      <w:r w:rsidRPr="00BE0AE5">
        <w:rPr>
          <w:rFonts w:cs="Times New Roman"/>
        </w:rPr>
        <w:t>глийского языка;</w:t>
      </w:r>
    </w:p>
    <w:p w14:paraId="5F162316"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14:paraId="6F4CF960" w14:textId="77777777" w:rsidR="00416B7C" w:rsidRPr="00BE0AE5" w:rsidRDefault="00416B7C" w:rsidP="00416B7C">
      <w:pPr>
        <w:pStyle w:val="list-bullet"/>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14:paraId="7707D7C6" w14:textId="77777777" w:rsidR="00416B7C" w:rsidRPr="00BE0AE5" w:rsidRDefault="00416B7C" w:rsidP="00416B7C">
      <w:pPr>
        <w:pStyle w:val="list-bullet"/>
        <w:rPr>
          <w:rFonts w:cs="Times New Roman"/>
        </w:rPr>
      </w:pPr>
      <w:r w:rsidRPr="00BE0AE5">
        <w:rPr>
          <w:rFonts w:cs="Times New Roman"/>
        </w:rPr>
        <w:t>предложения с I wish;</w:t>
      </w:r>
    </w:p>
    <w:p w14:paraId="02EDC989" w14:textId="77777777" w:rsidR="00416B7C" w:rsidRPr="00BE0AE5" w:rsidRDefault="00416B7C" w:rsidP="00416B7C">
      <w:pPr>
        <w:pStyle w:val="list-bullet"/>
        <w:rPr>
          <w:rFonts w:cs="Times New Roman"/>
        </w:rPr>
      </w:pPr>
      <w:r w:rsidRPr="00BE0AE5">
        <w:rPr>
          <w:rFonts w:cs="Times New Roman"/>
        </w:rPr>
        <w:lastRenderedPageBreak/>
        <w:t xml:space="preserve">условные предложения нереального характера (Conditional II); </w:t>
      </w:r>
    </w:p>
    <w:p w14:paraId="775930F5" w14:textId="77777777" w:rsidR="00416B7C" w:rsidRPr="00BE0AE5" w:rsidRDefault="00416B7C" w:rsidP="00416B7C">
      <w:pPr>
        <w:pStyle w:val="list-bullet"/>
        <w:rPr>
          <w:rFonts w:cs="Times New Roman"/>
        </w:rPr>
      </w:pPr>
      <w:r w:rsidRPr="00BE0AE5">
        <w:rPr>
          <w:rFonts w:cs="Times New Roman"/>
        </w:rPr>
        <w:t>конструкцию для выражения предпочтения I prefer …/I’d prefer …/I’d rather …;</w:t>
      </w:r>
    </w:p>
    <w:p w14:paraId="33B81CF2" w14:textId="77777777" w:rsidR="00416B7C" w:rsidRPr="00BE0AE5" w:rsidRDefault="00416B7C" w:rsidP="00416B7C">
      <w:pPr>
        <w:pStyle w:val="list-bullet"/>
        <w:rPr>
          <w:rFonts w:cs="Times New Roman"/>
        </w:rPr>
      </w:pPr>
      <w:r w:rsidRPr="00BE0AE5">
        <w:rPr>
          <w:rFonts w:cs="Times New Roman"/>
        </w:rPr>
        <w:t>предложения с конструкцией either … or, neither … nor;</w:t>
      </w:r>
    </w:p>
    <w:p w14:paraId="393B36B9" w14:textId="77777777" w:rsidR="00416B7C" w:rsidRPr="00BE0AE5" w:rsidRDefault="00416B7C" w:rsidP="00416B7C">
      <w:pPr>
        <w:pStyle w:val="list-bullet"/>
        <w:rPr>
          <w:rFonts w:cs="Times New Roman"/>
        </w:rPr>
      </w:pPr>
      <w:r w:rsidRPr="00BE0AE5">
        <w:rPr>
          <w:rFonts w:cs="Times New Roman"/>
        </w:rPr>
        <w:t>формы страдательного залога Present Perfect Passive;</w:t>
      </w:r>
    </w:p>
    <w:p w14:paraId="2FAF23A3" w14:textId="77777777" w:rsidR="00416B7C" w:rsidRPr="00BE0AE5" w:rsidRDefault="00416B7C" w:rsidP="00416B7C">
      <w:pPr>
        <w:pStyle w:val="list-bullet"/>
        <w:rPr>
          <w:rFonts w:cs="Times New Roman"/>
        </w:rPr>
      </w:pPr>
      <w:r w:rsidRPr="00BE0AE5">
        <w:rPr>
          <w:rFonts w:cs="Times New Roman"/>
        </w:rPr>
        <w:t>порядок следования имён прилагательных (nice long blond hair);</w:t>
      </w:r>
    </w:p>
    <w:p w14:paraId="6CF6E22E"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564FE0DE" w14:textId="77777777"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w:t>
      </w:r>
      <w:r w:rsidRPr="00BE0AE5">
        <w:rPr>
          <w:rFonts w:cs="Times New Roman"/>
        </w:rPr>
        <w:t>о</w:t>
      </w:r>
      <w:r w:rsidRPr="00BE0AE5">
        <w:rPr>
          <w:rFonts w:cs="Times New Roman"/>
        </w:rPr>
        <w:t>лее употребительную тематическую фоновую лексику и реалии стр</w:t>
      </w:r>
      <w:r w:rsidRPr="00BE0AE5">
        <w:rPr>
          <w:rFonts w:cs="Times New Roman"/>
        </w:rPr>
        <w:t>а</w:t>
      </w:r>
      <w:r w:rsidRPr="00BE0AE5">
        <w:rPr>
          <w:rFonts w:cs="Times New Roman"/>
        </w:rPr>
        <w:t xml:space="preserve">ны/стран изучаемого языка в рамках тематического содержания речи (основные национальные праздники, обычаи, традиции); </w:t>
      </w:r>
    </w:p>
    <w:p w14:paraId="51727CB0" w14:textId="77777777" w:rsidR="00416B7C" w:rsidRPr="00BE0AE5" w:rsidRDefault="00416B7C" w:rsidP="00416B7C">
      <w:pPr>
        <w:pStyle w:val="body"/>
        <w:rPr>
          <w:rFonts w:cs="Times New Roman"/>
        </w:rPr>
      </w:pPr>
      <w:r w:rsidRPr="00BE0AE5">
        <w:rPr>
          <w:rStyle w:val="Italic"/>
          <w:rFonts w:cs="Times New Roman"/>
        </w:rPr>
        <w:t>выражать</w:t>
      </w:r>
      <w:r w:rsidRPr="00BE0AE5">
        <w:rPr>
          <w:rFonts w:cs="Times New Roman"/>
        </w:rPr>
        <w:t xml:space="preserve"> модальные значения, чувства и эмоции;</w:t>
      </w:r>
    </w:p>
    <w:p w14:paraId="30265630" w14:textId="77777777" w:rsidR="00416B7C" w:rsidRPr="00BE0AE5" w:rsidRDefault="00416B7C" w:rsidP="00416B7C">
      <w:pPr>
        <w:pStyle w:val="body"/>
        <w:rPr>
          <w:rFonts w:cs="Times New Roman"/>
        </w:rPr>
      </w:pPr>
      <w:r w:rsidRPr="00BE0AE5">
        <w:rPr>
          <w:rStyle w:val="Italic"/>
          <w:rFonts w:cs="Times New Roman"/>
        </w:rPr>
        <w:t>иметь</w:t>
      </w:r>
      <w:r w:rsidRPr="00BE0AE5">
        <w:rPr>
          <w:rFonts w:cs="Times New Roman"/>
        </w:rPr>
        <w:t xml:space="preserve"> элементарные представления о различных вариантах англи</w:t>
      </w:r>
      <w:r w:rsidRPr="00BE0AE5">
        <w:rPr>
          <w:rFonts w:cs="Times New Roman"/>
        </w:rPr>
        <w:t>й</w:t>
      </w:r>
      <w:r w:rsidRPr="00BE0AE5">
        <w:rPr>
          <w:rFonts w:cs="Times New Roman"/>
        </w:rPr>
        <w:t>ского языка;</w:t>
      </w:r>
    </w:p>
    <w:p w14:paraId="49C538A4" w14:textId="77777777" w:rsidR="00416B7C" w:rsidRPr="00BE0AE5" w:rsidRDefault="00416B7C" w:rsidP="00416B7C">
      <w:pPr>
        <w:pStyle w:val="body"/>
        <w:rPr>
          <w:rFonts w:cs="Times New Roman"/>
        </w:rPr>
      </w:pPr>
      <w:r w:rsidRPr="00BE0AE5">
        <w:rPr>
          <w:rStyle w:val="Italic"/>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Italic"/>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Italic"/>
          <w:rFonts w:cs="Times New Roman"/>
        </w:rPr>
        <w:t>ок</w:t>
      </w:r>
      <w:r w:rsidRPr="00BE0AE5">
        <w:rPr>
          <w:rStyle w:val="Italic"/>
          <w:rFonts w:cs="Times New Roman"/>
        </w:rPr>
        <w:t>а</w:t>
      </w:r>
      <w:r w:rsidRPr="00BE0AE5">
        <w:rPr>
          <w:rStyle w:val="Italic"/>
          <w:rFonts w:cs="Times New Roman"/>
        </w:rPr>
        <w:t>зывать помощь</w:t>
      </w:r>
      <w:r w:rsidRPr="00BE0AE5">
        <w:rPr>
          <w:rFonts w:cs="Times New Roman"/>
        </w:rPr>
        <w:t xml:space="preserve"> зарубежным гостям в ситуациях повседневного общ</w:t>
      </w:r>
      <w:r w:rsidRPr="00BE0AE5">
        <w:rPr>
          <w:rFonts w:cs="Times New Roman"/>
        </w:rPr>
        <w:t>е</w:t>
      </w:r>
      <w:r w:rsidRPr="00BE0AE5">
        <w:rPr>
          <w:rFonts w:cs="Times New Roman"/>
        </w:rPr>
        <w:t>ния;</w:t>
      </w:r>
    </w:p>
    <w:p w14:paraId="2E1AD72D"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w:t>
      </w:r>
      <w:r w:rsidRPr="00BE0AE5">
        <w:rPr>
          <w:rFonts w:cs="Times New Roman"/>
        </w:rPr>
        <w:t>ь</w:t>
      </w:r>
      <w:r w:rsidRPr="00BE0AE5">
        <w:rPr>
          <w:rFonts w:cs="Times New Roman"/>
        </w:rPr>
        <w:t>ную; игнорировать информацию, не являющуюся необходимой для п</w:t>
      </w:r>
      <w:r w:rsidRPr="00BE0AE5">
        <w:rPr>
          <w:rFonts w:cs="Times New Roman"/>
        </w:rPr>
        <w:t>о</w:t>
      </w:r>
      <w:r w:rsidRPr="00BE0AE5">
        <w:rPr>
          <w:rFonts w:cs="Times New Roman"/>
        </w:rPr>
        <w:t>нимания основного содержания прочитанного/прослушанного текста или для нахождения в тексте запрашиваемой информации;</w:t>
      </w:r>
    </w:p>
    <w:p w14:paraId="56BDACE4"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уметь рассматривать</w:t>
      </w:r>
      <w:r w:rsidRPr="00BE0AE5">
        <w:rPr>
          <w:rFonts w:cs="Times New Roman"/>
        </w:rPr>
        <w:t xml:space="preserve"> несколько вариантов решения коммуник</w:t>
      </w:r>
      <w:r w:rsidRPr="00BE0AE5">
        <w:rPr>
          <w:rFonts w:cs="Times New Roman"/>
        </w:rPr>
        <w:t>а</w:t>
      </w:r>
      <w:r w:rsidRPr="00BE0AE5">
        <w:rPr>
          <w:rFonts w:cs="Times New Roman"/>
        </w:rPr>
        <w:t xml:space="preserve">тивной задачи в продуктивных видах речевой деятельности (говорении и письменной речи); </w:t>
      </w:r>
    </w:p>
    <w:p w14:paraId="459E94F9"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6FC5EEBE" w14:textId="77777777" w:rsidR="00416B7C" w:rsidRPr="00BE0AE5" w:rsidRDefault="00416B7C" w:rsidP="00416B7C">
      <w:pPr>
        <w:pStyle w:val="body"/>
        <w:rPr>
          <w:rFonts w:cs="Times New Roman"/>
          <w:spacing w:val="2"/>
        </w:rPr>
      </w:pPr>
      <w:r w:rsidRPr="00BE0AE5">
        <w:rPr>
          <w:rFonts w:cs="Times New Roman"/>
          <w:spacing w:val="2"/>
        </w:rPr>
        <w:t>9</w:t>
      </w:r>
      <w:r w:rsidR="00341FD2" w:rsidRPr="00BE0AE5">
        <w:rPr>
          <w:rFonts w:cs="Times New Roman"/>
          <w:spacing w:val="2"/>
        </w:rPr>
        <w:t xml:space="preserve">) </w:t>
      </w:r>
      <w:r w:rsidRPr="00BE0AE5">
        <w:rPr>
          <w:rStyle w:val="Italic"/>
          <w:rFonts w:cs="Times New Roman"/>
          <w:spacing w:val="2"/>
        </w:rPr>
        <w:t>использовать</w:t>
      </w:r>
      <w:r w:rsidRPr="00BE0AE5">
        <w:rPr>
          <w:rFonts w:cs="Times New Roman"/>
          <w:spacing w:val="2"/>
        </w:rPr>
        <w:t xml:space="preserve"> иноязычные словари и справочники, в том числе информационно-справочные системы в электронной форме;</w:t>
      </w:r>
    </w:p>
    <w:p w14:paraId="1764EA82"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14:paraId="15853DE5" w14:textId="77777777" w:rsidR="00416B7C" w:rsidRPr="00BE0AE5" w:rsidRDefault="00416B7C" w:rsidP="00416B7C">
      <w:pPr>
        <w:pStyle w:val="body"/>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3A4244D" w14:textId="77777777" w:rsidR="00416B7C" w:rsidRPr="00BE0AE5" w:rsidRDefault="00416B7C" w:rsidP="00341FD2">
      <w:pPr>
        <w:pStyle w:val="h1"/>
        <w:rPr>
          <w:rStyle w:val="a9"/>
          <w:rFonts w:cs="Times New Roman"/>
          <w:b/>
          <w:bCs/>
        </w:rPr>
      </w:pPr>
      <w:r w:rsidRPr="00BE0AE5">
        <w:rPr>
          <w:rStyle w:val="a9"/>
          <w:rFonts w:cs="Times New Roman"/>
          <w:b/>
          <w:bCs/>
        </w:rPr>
        <w:lastRenderedPageBreak/>
        <w:t>2.1.6</w:t>
      </w:r>
      <w:r w:rsidRPr="00BE0AE5">
        <w:rPr>
          <w:rStyle w:val="a9"/>
          <w:rFonts w:cs="Times New Roman"/>
          <w:b/>
          <w:bCs/>
        </w:rPr>
        <w:t> </w:t>
      </w:r>
      <w:r w:rsidRPr="00BE0AE5">
        <w:rPr>
          <w:rStyle w:val="a9"/>
          <w:rFonts w:cs="Times New Roman"/>
          <w:b/>
          <w:bCs/>
        </w:rPr>
        <w:t>НЕМЕЦКИЙ ЯЗЫК</w:t>
      </w:r>
    </w:p>
    <w:p w14:paraId="3B117AF6" w14:textId="77777777" w:rsidR="00416B7C" w:rsidRPr="00BE0AE5" w:rsidRDefault="00416B7C" w:rsidP="00416B7C">
      <w:pPr>
        <w:pStyle w:val="a8"/>
        <w:rPr>
          <w:rFonts w:cs="Times New Roman"/>
        </w:rPr>
      </w:pPr>
      <w:r w:rsidRPr="00BE0AE5">
        <w:rPr>
          <w:rFonts w:cs="Times New Roman"/>
        </w:rPr>
        <w:t>Примерная рабочая программа по немецкому языку на уровне о</w:t>
      </w:r>
      <w:r w:rsidRPr="00BE0AE5">
        <w:rPr>
          <w:rFonts w:cs="Times New Roman"/>
        </w:rPr>
        <w:t>с</w:t>
      </w:r>
      <w:r w:rsidRPr="00BE0AE5">
        <w:rPr>
          <w:rFonts w:cs="Times New Roman"/>
        </w:rPr>
        <w:t>новного общего образования составлена на основе «Требований к р</w:t>
      </w:r>
      <w:r w:rsidRPr="00BE0AE5">
        <w:rPr>
          <w:rFonts w:cs="Times New Roman"/>
        </w:rPr>
        <w:t>е</w:t>
      </w:r>
      <w:r w:rsidRPr="00BE0AE5">
        <w:rPr>
          <w:rFonts w:cs="Times New Roman"/>
        </w:rPr>
        <w:t>зультатам освоения основной образовательной программы», предста</w:t>
      </w:r>
      <w:r w:rsidRPr="00BE0AE5">
        <w:rPr>
          <w:rFonts w:cs="Times New Roman"/>
        </w:rPr>
        <w:t>в</w:t>
      </w:r>
      <w:r w:rsidRPr="00BE0AE5">
        <w:rPr>
          <w:rFonts w:cs="Times New Roman"/>
        </w:rPr>
        <w:t>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w:t>
      </w:r>
      <w:r w:rsidRPr="00BE0AE5">
        <w:rPr>
          <w:rFonts w:cs="Times New Roman"/>
        </w:rPr>
        <w:t>а</w:t>
      </w:r>
      <w:r w:rsidRPr="00BE0AE5">
        <w:rPr>
          <w:rFonts w:cs="Times New Roman"/>
        </w:rPr>
        <w:t>тельной программы основного общего образования и элементов соде</w:t>
      </w:r>
      <w:r w:rsidRPr="00BE0AE5">
        <w:rPr>
          <w:rFonts w:cs="Times New Roman"/>
        </w:rPr>
        <w:t>р</w:t>
      </w:r>
      <w:r w:rsidRPr="00BE0AE5">
        <w:rPr>
          <w:rFonts w:cs="Times New Roman"/>
        </w:rPr>
        <w:t>жания, представленных в Универсальном кодификаторе по иностра</w:t>
      </w:r>
      <w:r w:rsidRPr="00BE0AE5">
        <w:rPr>
          <w:rFonts w:cs="Times New Roman"/>
        </w:rPr>
        <w:t>н</w:t>
      </w:r>
      <w:r w:rsidRPr="00BE0AE5">
        <w:rPr>
          <w:rFonts w:cs="Times New Roman"/>
        </w:rPr>
        <w:t>ному (немецкому) языку, а также на основе характеристики планиру</w:t>
      </w:r>
      <w:r w:rsidRPr="00BE0AE5">
        <w:rPr>
          <w:rFonts w:cs="Times New Roman"/>
        </w:rPr>
        <w:t>е</w:t>
      </w:r>
      <w:r w:rsidRPr="00BE0AE5">
        <w:rPr>
          <w:rFonts w:cs="Times New Roman"/>
        </w:rPr>
        <w:t>мых результатов духовно-нравственного развития, воспитания и соци</w:t>
      </w:r>
      <w:r w:rsidRPr="00BE0AE5">
        <w:rPr>
          <w:rFonts w:cs="Times New Roman"/>
        </w:rPr>
        <w:t>а</w:t>
      </w:r>
      <w:r w:rsidRPr="00BE0AE5">
        <w:rPr>
          <w:rFonts w:cs="Times New Roman"/>
        </w:rPr>
        <w:t>лизации обучающихся, представленной в Примерной программе восп</w:t>
      </w:r>
      <w:r w:rsidRPr="00BE0AE5">
        <w:rPr>
          <w:rFonts w:cs="Times New Roman"/>
        </w:rPr>
        <w:t>и</w:t>
      </w:r>
      <w:r w:rsidRPr="00BE0AE5">
        <w:rPr>
          <w:rFonts w:cs="Times New Roman"/>
        </w:rPr>
        <w:t xml:space="preserve">тания (одобрено решением ФУМО от 02.06.2020 г.). </w:t>
      </w:r>
    </w:p>
    <w:p w14:paraId="28A6F2CE" w14:textId="77777777" w:rsidR="00416B7C" w:rsidRPr="00BE0AE5" w:rsidRDefault="00416B7C" w:rsidP="00341FD2">
      <w:pPr>
        <w:pStyle w:val="h1"/>
        <w:pageBreakBefore w:val="0"/>
        <w:rPr>
          <w:rFonts w:cs="Times New Roman"/>
        </w:rPr>
      </w:pPr>
      <w:r w:rsidRPr="00BE0AE5">
        <w:rPr>
          <w:rFonts w:cs="Times New Roman"/>
        </w:rPr>
        <w:t>Пояснительная записка</w:t>
      </w:r>
    </w:p>
    <w:p w14:paraId="27BD8E99" w14:textId="77777777" w:rsidR="00416B7C" w:rsidRPr="00BE0AE5" w:rsidRDefault="00416B7C" w:rsidP="00416B7C">
      <w:pPr>
        <w:pStyle w:val="a8"/>
        <w:rPr>
          <w:rFonts w:cs="Times New Roman"/>
        </w:rPr>
      </w:pPr>
      <w:r w:rsidRPr="00BE0AE5">
        <w:rPr>
          <w:rFonts w:cs="Times New Roman"/>
        </w:rPr>
        <w:t>Примерная рабочая программа является ориентиром для составления авторских рабочих программ: она даёт представление о целях образ</w:t>
      </w:r>
      <w:r w:rsidRPr="00BE0AE5">
        <w:rPr>
          <w:rFonts w:cs="Times New Roman"/>
        </w:rPr>
        <w:t>о</w:t>
      </w:r>
      <w:r w:rsidRPr="00BE0AE5">
        <w:rPr>
          <w:rFonts w:cs="Times New Roman"/>
        </w:rPr>
        <w:t>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w:t>
      </w:r>
      <w:r w:rsidRPr="00BE0AE5">
        <w:rPr>
          <w:rFonts w:cs="Times New Roman"/>
        </w:rPr>
        <w:t>е</w:t>
      </w:r>
      <w:r w:rsidRPr="00BE0AE5">
        <w:rPr>
          <w:rFonts w:cs="Times New Roman"/>
        </w:rPr>
        <w:t>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w:t>
      </w:r>
      <w:r w:rsidRPr="00BE0AE5">
        <w:rPr>
          <w:rFonts w:cs="Times New Roman"/>
        </w:rPr>
        <w:t>р</w:t>
      </w:r>
      <w:r w:rsidRPr="00BE0AE5">
        <w:rPr>
          <w:rFonts w:cs="Times New Roman"/>
        </w:rPr>
        <w:t xml:space="preserve">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 </w:t>
      </w:r>
    </w:p>
    <w:p w14:paraId="2E143B2E" w14:textId="77777777" w:rsidR="00416B7C" w:rsidRPr="00BE0AE5" w:rsidRDefault="00416B7C" w:rsidP="00341FD2">
      <w:pPr>
        <w:pStyle w:val="h2"/>
        <w:rPr>
          <w:rStyle w:val="a9"/>
          <w:rFonts w:cs="Times New Roman"/>
          <w:b/>
          <w:bCs/>
        </w:rPr>
      </w:pPr>
      <w:r w:rsidRPr="00BE0AE5">
        <w:rPr>
          <w:rStyle w:val="a9"/>
          <w:rFonts w:cs="Times New Roman"/>
          <w:b/>
          <w:bCs/>
        </w:rPr>
        <w:lastRenderedPageBreak/>
        <w:t xml:space="preserve">Общая характеристика учебного предмета </w:t>
      </w:r>
      <w:r w:rsidRPr="00BE0AE5">
        <w:rPr>
          <w:rStyle w:val="a9"/>
          <w:rFonts w:cs="Times New Roman"/>
          <w:b/>
          <w:bCs/>
        </w:rPr>
        <w:br/>
        <w:t>«Иностранный (немецкий) язык»</w:t>
      </w:r>
    </w:p>
    <w:p w14:paraId="592F2502" w14:textId="77777777" w:rsidR="00416B7C" w:rsidRPr="00BE0AE5" w:rsidRDefault="00416B7C" w:rsidP="00416B7C">
      <w:pPr>
        <w:pStyle w:val="a8"/>
        <w:rPr>
          <w:rFonts w:cs="Times New Roman"/>
        </w:rPr>
      </w:pPr>
      <w:r w:rsidRPr="00BE0AE5">
        <w:rPr>
          <w:rFonts w:cs="Times New Roman"/>
        </w:rPr>
        <w:t>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w:t>
      </w:r>
      <w:r w:rsidRPr="00BE0AE5">
        <w:rPr>
          <w:rFonts w:cs="Times New Roman"/>
        </w:rPr>
        <w:t>н</w:t>
      </w:r>
      <w:r w:rsidRPr="00BE0AE5">
        <w:rPr>
          <w:rFonts w:cs="Times New Roman"/>
        </w:rPr>
        <w:t>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w:t>
      </w:r>
      <w:r w:rsidRPr="00BE0AE5">
        <w:rPr>
          <w:rFonts w:cs="Times New Roman"/>
        </w:rPr>
        <w:t>о</w:t>
      </w:r>
      <w:r w:rsidRPr="00BE0AE5">
        <w:rPr>
          <w:rFonts w:cs="Times New Roman"/>
        </w:rPr>
        <w:t>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w:t>
      </w:r>
      <w:r w:rsidRPr="00BE0AE5">
        <w:rPr>
          <w:rFonts w:cs="Times New Roman"/>
        </w:rPr>
        <w:t>ь</w:t>
      </w:r>
      <w:r w:rsidRPr="00BE0AE5">
        <w:rPr>
          <w:rFonts w:cs="Times New Roman"/>
        </w:rPr>
        <w:t xml:space="preserve">ного образования. </w:t>
      </w:r>
    </w:p>
    <w:p w14:paraId="00AB9AA4" w14:textId="77777777" w:rsidR="00416B7C" w:rsidRPr="00BE0AE5" w:rsidRDefault="00416B7C" w:rsidP="00416B7C">
      <w:pPr>
        <w:pStyle w:val="a8"/>
        <w:rPr>
          <w:rFonts w:cs="Times New Roman"/>
        </w:rPr>
      </w:pPr>
      <w:r w:rsidRPr="00BE0AE5">
        <w:rPr>
          <w:rFonts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258420B" w14:textId="77777777" w:rsidR="00416B7C" w:rsidRPr="00BE0AE5" w:rsidRDefault="00416B7C" w:rsidP="00416B7C">
      <w:pPr>
        <w:pStyle w:val="a8"/>
        <w:rPr>
          <w:rFonts w:cs="Times New Roman"/>
          <w:spacing w:val="-1"/>
        </w:rPr>
      </w:pPr>
      <w:r w:rsidRPr="00BE0AE5">
        <w:rPr>
          <w:rFonts w:cs="Times New Roman"/>
          <w:spacing w:val="-1"/>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w:t>
      </w:r>
      <w:r w:rsidRPr="00BE0AE5">
        <w:rPr>
          <w:rFonts w:cs="Times New Roman"/>
          <w:spacing w:val="-1"/>
        </w:rPr>
        <w:t>о</w:t>
      </w:r>
      <w:r w:rsidRPr="00BE0AE5">
        <w:rPr>
          <w:rFonts w:cs="Times New Roman"/>
          <w:spacing w:val="-1"/>
        </w:rPr>
        <w:t>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w:t>
      </w:r>
      <w:r w:rsidRPr="00BE0AE5">
        <w:rPr>
          <w:rFonts w:cs="Times New Roman"/>
          <w:spacing w:val="-1"/>
        </w:rPr>
        <w:t>о</w:t>
      </w:r>
      <w:r w:rsidRPr="00BE0AE5">
        <w:rPr>
          <w:rFonts w:cs="Times New Roman"/>
          <w:spacing w:val="-1"/>
        </w:rPr>
        <w:t>стижениям и расширяет возможности образования и самообразования. Владение иностранным языком сейчас рассматривается как часть пр</w:t>
      </w:r>
      <w:r w:rsidRPr="00BE0AE5">
        <w:rPr>
          <w:rFonts w:cs="Times New Roman"/>
          <w:spacing w:val="-1"/>
        </w:rPr>
        <w:t>о</w:t>
      </w:r>
      <w:r w:rsidRPr="00BE0AE5">
        <w:rPr>
          <w:rFonts w:cs="Times New Roman"/>
          <w:spacing w:val="-1"/>
        </w:rPr>
        <w:t>фессии, поэтому он является универсальным предметом, который выр</w:t>
      </w:r>
      <w:r w:rsidRPr="00BE0AE5">
        <w:rPr>
          <w:rFonts w:cs="Times New Roman"/>
          <w:spacing w:val="-1"/>
        </w:rPr>
        <w:t>а</w:t>
      </w:r>
      <w:r w:rsidRPr="00BE0AE5">
        <w:rPr>
          <w:rFonts w:cs="Times New Roman"/>
          <w:spacing w:val="-1"/>
        </w:rPr>
        <w:t>жают желание изучать современные школьники независимо от выбра</w:t>
      </w:r>
      <w:r w:rsidRPr="00BE0AE5">
        <w:rPr>
          <w:rFonts w:cs="Times New Roman"/>
          <w:spacing w:val="-1"/>
        </w:rPr>
        <w:t>н</w:t>
      </w:r>
      <w:r w:rsidRPr="00BE0AE5">
        <w:rPr>
          <w:rFonts w:cs="Times New Roman"/>
          <w:spacing w:val="-1"/>
        </w:rPr>
        <w:t>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w:t>
      </w:r>
      <w:r w:rsidRPr="00BE0AE5">
        <w:rPr>
          <w:rFonts w:cs="Times New Roman"/>
          <w:spacing w:val="-1"/>
        </w:rPr>
        <w:t>е</w:t>
      </w:r>
      <w:r w:rsidRPr="00BE0AE5">
        <w:rPr>
          <w:rFonts w:cs="Times New Roman"/>
          <w:spacing w:val="-1"/>
        </w:rPr>
        <w:t xml:space="preserve">ятельности выпускника школы. </w:t>
      </w:r>
    </w:p>
    <w:p w14:paraId="1EEA903E" w14:textId="77777777" w:rsidR="00416B7C" w:rsidRPr="00BE0AE5" w:rsidRDefault="00416B7C" w:rsidP="00416B7C">
      <w:pPr>
        <w:pStyle w:val="a8"/>
        <w:rPr>
          <w:rFonts w:cs="Times New Roman"/>
        </w:rPr>
      </w:pPr>
      <w:r w:rsidRPr="00BE0AE5">
        <w:rPr>
          <w:rFonts w:cs="Times New Roman"/>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w:t>
      </w:r>
      <w:r w:rsidRPr="00BE0AE5">
        <w:rPr>
          <w:rFonts w:cs="Times New Roman"/>
        </w:rPr>
        <w:t>ф</w:t>
      </w:r>
      <w:r w:rsidRPr="00BE0AE5">
        <w:rPr>
          <w:rFonts w:cs="Times New Roman"/>
        </w:rPr>
        <w:t xml:space="preserve">фективное общение, учитывающее особенности культуры партнёра, что </w:t>
      </w:r>
      <w:r w:rsidRPr="00BE0AE5">
        <w:rPr>
          <w:rFonts w:cs="Times New Roman"/>
        </w:rPr>
        <w:lastRenderedPageBreak/>
        <w:t>позволяет успешнее решать возникающие проблемы и избегать ко</w:t>
      </w:r>
      <w:r w:rsidRPr="00BE0AE5">
        <w:rPr>
          <w:rFonts w:cs="Times New Roman"/>
        </w:rPr>
        <w:t>н</w:t>
      </w:r>
      <w:r w:rsidRPr="00BE0AE5">
        <w:rPr>
          <w:rFonts w:cs="Times New Roman"/>
        </w:rPr>
        <w:t>фликтов.</w:t>
      </w:r>
    </w:p>
    <w:p w14:paraId="27AC5D36" w14:textId="77777777" w:rsidR="00416B7C" w:rsidRPr="00BE0AE5" w:rsidRDefault="00416B7C" w:rsidP="00416B7C">
      <w:pPr>
        <w:pStyle w:val="a8"/>
        <w:rPr>
          <w:rFonts w:cs="Times New Roman"/>
        </w:rPr>
      </w:pPr>
      <w:r w:rsidRPr="00BE0AE5">
        <w:rPr>
          <w:rFonts w:cs="Times New Roman"/>
        </w:rPr>
        <w:t>Естественно, возрастание значимости владения иностранными яз</w:t>
      </w:r>
      <w:r w:rsidRPr="00BE0AE5">
        <w:rPr>
          <w:rFonts w:cs="Times New Roman"/>
        </w:rPr>
        <w:t>ы</w:t>
      </w:r>
      <w:r w:rsidRPr="00BE0AE5">
        <w:rPr>
          <w:rFonts w:cs="Times New Roman"/>
        </w:rPr>
        <w:t>ками приводит к переосмыслению целей и содержания обучения пре</w:t>
      </w:r>
      <w:r w:rsidRPr="00BE0AE5">
        <w:rPr>
          <w:rFonts w:cs="Times New Roman"/>
        </w:rPr>
        <w:t>д</w:t>
      </w:r>
      <w:r w:rsidRPr="00BE0AE5">
        <w:rPr>
          <w:rFonts w:cs="Times New Roman"/>
        </w:rPr>
        <w:t>мету.</w:t>
      </w:r>
    </w:p>
    <w:p w14:paraId="1A80AD6C" w14:textId="77777777" w:rsidR="00416B7C" w:rsidRPr="00BE0AE5" w:rsidRDefault="00416B7C" w:rsidP="008B19D3">
      <w:pPr>
        <w:pStyle w:val="h2"/>
        <w:rPr>
          <w:rStyle w:val="a9"/>
          <w:rFonts w:cs="Times New Roman"/>
          <w:b/>
          <w:bCs/>
        </w:rPr>
      </w:pPr>
      <w:r w:rsidRPr="00BE0AE5">
        <w:rPr>
          <w:rStyle w:val="a9"/>
          <w:rFonts w:cs="Times New Roman"/>
          <w:b/>
          <w:bCs/>
        </w:rPr>
        <w:t xml:space="preserve">Цели изучения учебного предмета </w:t>
      </w:r>
      <w:r w:rsidRPr="00BE0AE5">
        <w:rPr>
          <w:rStyle w:val="a9"/>
          <w:rFonts w:cs="Times New Roman"/>
          <w:b/>
          <w:bCs/>
        </w:rPr>
        <w:br/>
        <w:t>«Иностранный (немецкий) язык»</w:t>
      </w:r>
    </w:p>
    <w:p w14:paraId="5589C2AD" w14:textId="77777777" w:rsidR="00416B7C" w:rsidRPr="00BE0AE5" w:rsidRDefault="00416B7C" w:rsidP="00416B7C">
      <w:pPr>
        <w:pStyle w:val="a8"/>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aa"/>
          <w:rFonts w:cs="Times New Roman"/>
        </w:rPr>
        <w:t>ценностном, когн</w:t>
      </w:r>
      <w:r w:rsidRPr="00BE0AE5">
        <w:rPr>
          <w:rStyle w:val="aa"/>
          <w:rFonts w:cs="Times New Roman"/>
        </w:rPr>
        <w:t>и</w:t>
      </w:r>
      <w:r w:rsidRPr="00BE0AE5">
        <w:rPr>
          <w:rStyle w:val="aa"/>
          <w:rFonts w:cs="Times New Roman"/>
        </w:rPr>
        <w:t>тивном и прагматическом</w:t>
      </w:r>
      <w:r w:rsidRPr="00BE0AE5">
        <w:rPr>
          <w:rFonts w:cs="Times New Roman"/>
        </w:rPr>
        <w:t xml:space="preserve"> уровнях и, соответственно, воплощаются в личностных, метапредметных/общеучебных/универсальных и пре</w:t>
      </w:r>
      <w:r w:rsidRPr="00BE0AE5">
        <w:rPr>
          <w:rFonts w:cs="Times New Roman"/>
        </w:rPr>
        <w:t>д</w:t>
      </w:r>
      <w:r w:rsidRPr="00BE0AE5">
        <w:rPr>
          <w:rFonts w:cs="Times New Roman"/>
        </w:rPr>
        <w:t>метных результатах обучения. А иностранные языки признаются сре</w:t>
      </w:r>
      <w:r w:rsidRPr="00BE0AE5">
        <w:rPr>
          <w:rFonts w:cs="Times New Roman"/>
        </w:rPr>
        <w:t>д</w:t>
      </w:r>
      <w:r w:rsidRPr="00BE0AE5">
        <w:rPr>
          <w:rFonts w:cs="Times New Roman"/>
        </w:rPr>
        <w:t>ством общения и ценным ресурсом личности для самореализации и с</w:t>
      </w:r>
      <w:r w:rsidRPr="00BE0AE5">
        <w:rPr>
          <w:rFonts w:cs="Times New Roman"/>
        </w:rPr>
        <w:t>о</w:t>
      </w:r>
      <w:r w:rsidRPr="00BE0AE5">
        <w:rPr>
          <w:rFonts w:cs="Times New Roman"/>
        </w:rPr>
        <w:t>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w:t>
      </w:r>
      <w:r w:rsidRPr="00BE0AE5">
        <w:rPr>
          <w:rFonts w:cs="Times New Roman"/>
        </w:rPr>
        <w:t>а</w:t>
      </w:r>
      <w:r w:rsidRPr="00BE0AE5">
        <w:rPr>
          <w:rFonts w:cs="Times New Roman"/>
        </w:rPr>
        <w:t xml:space="preserve">мосознания, стремления к взаимопониманию между людьми разных стран. </w:t>
      </w:r>
    </w:p>
    <w:p w14:paraId="20FE5AC4" w14:textId="77777777" w:rsidR="00416B7C" w:rsidRPr="00BE0AE5" w:rsidRDefault="00416B7C" w:rsidP="00416B7C">
      <w:pPr>
        <w:pStyle w:val="a8"/>
        <w:rPr>
          <w:rFonts w:cs="Times New Roman"/>
        </w:rPr>
      </w:pPr>
      <w:r w:rsidRPr="00BE0AE5">
        <w:rPr>
          <w:rFonts w:cs="Times New Roman"/>
        </w:rPr>
        <w:t xml:space="preserve">На прагматическом уровне </w:t>
      </w:r>
      <w:r w:rsidRPr="00BE0AE5">
        <w:rPr>
          <w:rStyle w:val="ab"/>
          <w:rFonts w:cs="Times New Roman"/>
        </w:rPr>
        <w:t>целью иноязычного образования</w:t>
      </w:r>
      <w:r w:rsidRPr="00BE0AE5">
        <w:rPr>
          <w:rFonts w:cs="Times New Roman"/>
        </w:rPr>
        <w:t xml:space="preserve"> прово</w:t>
      </w:r>
      <w:r w:rsidRPr="00BE0AE5">
        <w:rPr>
          <w:rFonts w:cs="Times New Roman"/>
        </w:rPr>
        <w:t>з</w:t>
      </w:r>
      <w:r w:rsidRPr="00BE0AE5">
        <w:rPr>
          <w:rFonts w:cs="Times New Roman"/>
        </w:rPr>
        <w:t>глашено формирование коммуникативной компетенции обучающихся в единстве таких её составляющих, как речевая, языковая, социокульту</w:t>
      </w:r>
      <w:r w:rsidRPr="00BE0AE5">
        <w:rPr>
          <w:rFonts w:cs="Times New Roman"/>
        </w:rPr>
        <w:t>р</w:t>
      </w:r>
      <w:r w:rsidRPr="00BE0AE5">
        <w:rPr>
          <w:rFonts w:cs="Times New Roman"/>
        </w:rPr>
        <w:t xml:space="preserve">ная, компенсаторная компетенции: </w:t>
      </w:r>
    </w:p>
    <w:p w14:paraId="58ECC49A" w14:textId="77777777" w:rsidR="00416B7C" w:rsidRPr="00BE0AE5" w:rsidRDefault="00416B7C" w:rsidP="00416B7C">
      <w:pPr>
        <w:pStyle w:val="a8"/>
        <w:rPr>
          <w:rFonts w:cs="Times New Roman"/>
        </w:rPr>
      </w:pPr>
      <w:r w:rsidRPr="00BE0AE5">
        <w:rPr>
          <w:rFonts w:cs="Times New Roman"/>
        </w:rPr>
        <w:t>— </w:t>
      </w:r>
      <w:r w:rsidRPr="00BE0AE5">
        <w:rPr>
          <w:rStyle w:val="aa"/>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w:t>
      </w:r>
      <w:r w:rsidRPr="00BE0AE5">
        <w:rPr>
          <w:rFonts w:cs="Times New Roman"/>
        </w:rPr>
        <w:t>а</w:t>
      </w:r>
      <w:r w:rsidRPr="00BE0AE5">
        <w:rPr>
          <w:rFonts w:cs="Times New Roman"/>
        </w:rPr>
        <w:t>нии, чтении, письме);</w:t>
      </w:r>
    </w:p>
    <w:p w14:paraId="0E3F3904" w14:textId="77777777" w:rsidR="00416B7C" w:rsidRPr="00BE0AE5" w:rsidRDefault="00416B7C" w:rsidP="00416B7C">
      <w:pPr>
        <w:pStyle w:val="a8"/>
        <w:rPr>
          <w:rFonts w:cs="Times New Roman"/>
        </w:rPr>
      </w:pPr>
      <w:r w:rsidRPr="00BE0AE5">
        <w:rPr>
          <w:rFonts w:cs="Times New Roman"/>
        </w:rPr>
        <w:t>— </w:t>
      </w:r>
      <w:r w:rsidRPr="00BE0AE5">
        <w:rPr>
          <w:rStyle w:val="aa"/>
          <w:rFonts w:cs="Times New Roman"/>
        </w:rPr>
        <w:t>языковая компетенция</w:t>
      </w:r>
      <w:r w:rsidRPr="00BE0AE5">
        <w:rPr>
          <w:rFonts w:cs="Times New Roman"/>
        </w:rPr>
        <w:t> — овладение новыми языковыми сре</w:t>
      </w:r>
      <w:r w:rsidRPr="00BE0AE5">
        <w:rPr>
          <w:rFonts w:cs="Times New Roman"/>
        </w:rPr>
        <w:t>д</w:t>
      </w:r>
      <w:r w:rsidRPr="00BE0AE5">
        <w:rPr>
          <w:rFonts w:cs="Times New Roman"/>
        </w:rPr>
        <w:t>ствами (фонетическими, орфографическими, лексическими, граммат</w:t>
      </w:r>
      <w:r w:rsidRPr="00BE0AE5">
        <w:rPr>
          <w:rFonts w:cs="Times New Roman"/>
        </w:rPr>
        <w:t>и</w:t>
      </w:r>
      <w:r w:rsidRPr="00BE0AE5">
        <w:rPr>
          <w:rFonts w:cs="Times New Roman"/>
        </w:rPr>
        <w:t>ческими) в соответствии c отобранными темами общения; освоение знаний о языковых явлениях изучаемого языка, разных способах выр</w:t>
      </w:r>
      <w:r w:rsidRPr="00BE0AE5">
        <w:rPr>
          <w:rFonts w:cs="Times New Roman"/>
        </w:rPr>
        <w:t>а</w:t>
      </w:r>
      <w:r w:rsidRPr="00BE0AE5">
        <w:rPr>
          <w:rFonts w:cs="Times New Roman"/>
        </w:rPr>
        <w:t xml:space="preserve">жения мысли в родном и иностранном языках; </w:t>
      </w:r>
    </w:p>
    <w:p w14:paraId="2A7B059A" w14:textId="77777777" w:rsidR="00416B7C" w:rsidRPr="00BE0AE5" w:rsidRDefault="00416B7C" w:rsidP="00416B7C">
      <w:pPr>
        <w:pStyle w:val="a8"/>
        <w:rPr>
          <w:rFonts w:cs="Times New Roman"/>
        </w:rPr>
      </w:pPr>
      <w:r w:rsidRPr="00BE0AE5">
        <w:rPr>
          <w:rFonts w:cs="Times New Roman"/>
        </w:rPr>
        <w:t>— </w:t>
      </w:r>
      <w:r w:rsidRPr="00BE0AE5">
        <w:rPr>
          <w:rStyle w:val="aa"/>
          <w:rFonts w:cs="Times New Roman"/>
        </w:rPr>
        <w:t>социокультурная/межкультурная компетенция</w:t>
      </w:r>
      <w:r w:rsidRPr="00BE0AE5">
        <w:rPr>
          <w:rFonts w:cs="Times New Roman"/>
        </w:rPr>
        <w:t> — приобщение к культуре, традициям, реалиям стран/страны изучаемого языка в рамках тем и ситуаций общения, отвечающих опыту, интересам, психологич</w:t>
      </w:r>
      <w:r w:rsidRPr="00BE0AE5">
        <w:rPr>
          <w:rFonts w:cs="Times New Roman"/>
        </w:rPr>
        <w:t>е</w:t>
      </w:r>
      <w:r w:rsidRPr="00BE0AE5">
        <w:rPr>
          <w:rFonts w:cs="Times New Roman"/>
        </w:rPr>
        <w:t xml:space="preserve">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14:paraId="4C92B2CC" w14:textId="77777777" w:rsidR="00416B7C" w:rsidRPr="00BE0AE5" w:rsidRDefault="00416B7C" w:rsidP="00416B7C">
      <w:pPr>
        <w:pStyle w:val="a8"/>
        <w:rPr>
          <w:rFonts w:cs="Times New Roman"/>
        </w:rPr>
      </w:pPr>
      <w:r w:rsidRPr="00BE0AE5">
        <w:rPr>
          <w:rFonts w:cs="Times New Roman"/>
        </w:rPr>
        <w:t>— </w:t>
      </w:r>
      <w:r w:rsidRPr="00BE0AE5">
        <w:rPr>
          <w:rStyle w:val="aa"/>
          <w:rFonts w:cs="Times New Roman"/>
        </w:rPr>
        <w:t>компенсаторная компетенция</w:t>
      </w:r>
      <w:r w:rsidRPr="00BE0AE5">
        <w:rPr>
          <w:rStyle w:val="a9"/>
          <w:rFonts w:cs="Times New Roman"/>
        </w:rPr>
        <w:t xml:space="preserve"> —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14:paraId="32E20B62" w14:textId="77777777" w:rsidR="00416B7C" w:rsidRPr="00BE0AE5" w:rsidRDefault="00416B7C" w:rsidP="00416B7C">
      <w:pPr>
        <w:pStyle w:val="a8"/>
        <w:rPr>
          <w:rFonts w:cs="Times New Roman"/>
        </w:rPr>
      </w:pPr>
      <w:r w:rsidRPr="00BE0AE5">
        <w:rPr>
          <w:rFonts w:cs="Times New Roman"/>
        </w:rPr>
        <w:lastRenderedPageBreak/>
        <w:t xml:space="preserve">Наряду с иноязычной коммуникативной компетенцией средствами иностранного языка формируются </w:t>
      </w:r>
      <w:r w:rsidRPr="00BE0AE5">
        <w:rPr>
          <w:rStyle w:val="aa"/>
          <w:rFonts w:cs="Times New Roman"/>
        </w:rPr>
        <w:t>ключевые универсальные учебные компетенции</w:t>
      </w:r>
      <w:r w:rsidRPr="00BE0AE5">
        <w:rPr>
          <w:rFonts w:cs="Times New Roman"/>
        </w:rPr>
        <w:t>, включающие образовательную, ценнос</w:t>
      </w:r>
      <w:r w:rsidRPr="00BE0AE5">
        <w:rPr>
          <w:rFonts w:cs="Times New Roman"/>
        </w:rPr>
        <w:t>т</w:t>
      </w:r>
      <w:r w:rsidRPr="00BE0AE5">
        <w:rPr>
          <w:rFonts w:cs="Times New Roman"/>
        </w:rPr>
        <w:t>но-ориентационную, общекультурную, учебно-познавательную, и</w:t>
      </w:r>
      <w:r w:rsidRPr="00BE0AE5">
        <w:rPr>
          <w:rFonts w:cs="Times New Roman"/>
        </w:rPr>
        <w:t>н</w:t>
      </w:r>
      <w:r w:rsidRPr="00BE0AE5">
        <w:rPr>
          <w:rFonts w:cs="Times New Roman"/>
        </w:rPr>
        <w:t>формационную, социально-трудовую и компетенцию личностного с</w:t>
      </w:r>
      <w:r w:rsidRPr="00BE0AE5">
        <w:rPr>
          <w:rFonts w:cs="Times New Roman"/>
        </w:rPr>
        <w:t>а</w:t>
      </w:r>
      <w:r w:rsidRPr="00BE0AE5">
        <w:rPr>
          <w:rFonts w:cs="Times New Roman"/>
        </w:rPr>
        <w:t xml:space="preserve">мосовершенствования. </w:t>
      </w:r>
    </w:p>
    <w:p w14:paraId="24DB8F30" w14:textId="77777777" w:rsidR="00416B7C" w:rsidRPr="00BE0AE5" w:rsidRDefault="00416B7C" w:rsidP="00416B7C">
      <w:pPr>
        <w:pStyle w:val="a8"/>
        <w:rPr>
          <w:rFonts w:cs="Times New Roman"/>
        </w:rPr>
      </w:pPr>
      <w:r w:rsidRPr="00BE0AE5">
        <w:rPr>
          <w:rFonts w:cs="Times New Roman"/>
        </w:rPr>
        <w:t>В соответствии с личностно ориентированной парадигмой образов</w:t>
      </w:r>
      <w:r w:rsidRPr="00BE0AE5">
        <w:rPr>
          <w:rFonts w:cs="Times New Roman"/>
        </w:rPr>
        <w:t>а</w:t>
      </w:r>
      <w:r w:rsidRPr="00BE0AE5">
        <w:rPr>
          <w:rFonts w:cs="Times New Roman"/>
        </w:rPr>
        <w:t xml:space="preserve">ния, основными подходами к обучению </w:t>
      </w:r>
      <w:r w:rsidRPr="00BE0AE5">
        <w:rPr>
          <w:rStyle w:val="aa"/>
          <w:rFonts w:cs="Times New Roman"/>
        </w:rPr>
        <w:t>иностранным языкам</w:t>
      </w:r>
      <w:r w:rsidRPr="00BE0AE5">
        <w:rPr>
          <w:rFonts w:cs="Times New Roman"/>
        </w:rPr>
        <w:t xml:space="preserve"> призн</w:t>
      </w:r>
      <w:r w:rsidRPr="00BE0AE5">
        <w:rPr>
          <w:rFonts w:cs="Times New Roman"/>
        </w:rPr>
        <w:t>а</w:t>
      </w:r>
      <w:r w:rsidRPr="00BE0AE5">
        <w:rPr>
          <w:rFonts w:cs="Times New Roman"/>
        </w:rPr>
        <w:t>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w:t>
      </w:r>
      <w:r w:rsidRPr="00BE0AE5">
        <w:rPr>
          <w:rFonts w:cs="Times New Roman"/>
        </w:rPr>
        <w:t>н</w:t>
      </w:r>
      <w:r w:rsidRPr="00BE0AE5">
        <w:rPr>
          <w:rFonts w:cs="Times New Roman"/>
        </w:rPr>
        <w:t>ного для основной школы, использования новых педагогических те</w:t>
      </w:r>
      <w:r w:rsidRPr="00BE0AE5">
        <w:rPr>
          <w:rFonts w:cs="Times New Roman"/>
        </w:rPr>
        <w:t>х</w:t>
      </w:r>
      <w:r w:rsidRPr="00BE0AE5">
        <w:rPr>
          <w:rFonts w:cs="Times New Roman"/>
        </w:rPr>
        <w:t>нологий (дифференциация, индивидуализация, проектная деятельность и др.) и использования современных средств обучения.</w:t>
      </w:r>
    </w:p>
    <w:p w14:paraId="1610DD16" w14:textId="77777777" w:rsidR="00416B7C" w:rsidRPr="00BE0AE5" w:rsidRDefault="00416B7C" w:rsidP="008B19D3">
      <w:pPr>
        <w:pStyle w:val="h2"/>
        <w:rPr>
          <w:rStyle w:val="a9"/>
          <w:rFonts w:cs="Times New Roman"/>
          <w:b/>
          <w:bCs/>
        </w:rPr>
      </w:pPr>
      <w:r w:rsidRPr="00BE0AE5">
        <w:rPr>
          <w:rStyle w:val="a9"/>
          <w:rFonts w:cs="Times New Roman"/>
          <w:b/>
          <w:bCs/>
        </w:rPr>
        <w:t>Место учебного предмета «Иностранный (немецкий) язык» в учебном плане</w:t>
      </w:r>
    </w:p>
    <w:p w14:paraId="1FFE54C2" w14:textId="77777777" w:rsidR="00416B7C" w:rsidRPr="00BE0AE5" w:rsidRDefault="00416B7C" w:rsidP="00416B7C">
      <w:pPr>
        <w:pStyle w:val="a8"/>
        <w:rPr>
          <w:rFonts w:cs="Times New Roman"/>
        </w:rPr>
      </w:pPr>
      <w:r w:rsidRPr="00BE0AE5">
        <w:rPr>
          <w:rFonts w:cs="Times New Roman"/>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w:t>
      </w:r>
      <w:r w:rsidRPr="00BE0AE5">
        <w:rPr>
          <w:rFonts w:cs="Times New Roman"/>
        </w:rPr>
        <w:t>о</w:t>
      </w:r>
      <w:r w:rsidRPr="00BE0AE5">
        <w:rPr>
          <w:rFonts w:cs="Times New Roman"/>
        </w:rPr>
        <w:t>требности обучающихся и при условии, что в образовательной орган</w:t>
      </w:r>
      <w:r w:rsidRPr="00BE0AE5">
        <w:rPr>
          <w:rFonts w:cs="Times New Roman"/>
        </w:rPr>
        <w:t>и</w:t>
      </w:r>
      <w:r w:rsidRPr="00BE0AE5">
        <w:rPr>
          <w:rFonts w:cs="Times New Roman"/>
        </w:rPr>
        <w:t>зации имеются условия (кадровая обеспеченность, технические и мат</w:t>
      </w:r>
      <w:r w:rsidRPr="00BE0AE5">
        <w:rPr>
          <w:rFonts w:cs="Times New Roman"/>
        </w:rPr>
        <w:t>е</w:t>
      </w:r>
      <w:r w:rsidRPr="00BE0AE5">
        <w:rPr>
          <w:rFonts w:cs="Times New Roman"/>
        </w:rPr>
        <w:t xml:space="preserve">риальные условия), позволяющие достигнуть заявленных в ФГОС ООО предметных результатов. </w:t>
      </w:r>
    </w:p>
    <w:p w14:paraId="7B06600E" w14:textId="77777777" w:rsidR="00416B7C" w:rsidRPr="00BE0AE5" w:rsidRDefault="00416B7C" w:rsidP="00416B7C">
      <w:pPr>
        <w:pStyle w:val="a8"/>
        <w:rPr>
          <w:rFonts w:cs="Times New Roman"/>
        </w:rPr>
      </w:pPr>
      <w:r w:rsidRPr="00BE0AE5">
        <w:rPr>
          <w:rFonts w:cs="Times New Roman"/>
        </w:rPr>
        <w:t>Учебный предмет «Иностранный язык» изучается обязательно со 2-го по 11-й класс. На этапе основного общего образования минимально д</w:t>
      </w:r>
      <w:r w:rsidRPr="00BE0AE5">
        <w:rPr>
          <w:rFonts w:cs="Times New Roman"/>
        </w:rPr>
        <w:t>о</w:t>
      </w:r>
      <w:r w:rsidRPr="00BE0AE5">
        <w:rPr>
          <w:rFonts w:cs="Times New Roman"/>
        </w:rPr>
        <w:t>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14:paraId="3E9FE129" w14:textId="77777777" w:rsidR="00416B7C" w:rsidRPr="00BE0AE5" w:rsidRDefault="00416B7C" w:rsidP="00416B7C">
      <w:pPr>
        <w:pStyle w:val="a8"/>
        <w:rPr>
          <w:rFonts w:cs="Times New Roman"/>
        </w:rPr>
      </w:pPr>
      <w:r w:rsidRPr="00BE0AE5">
        <w:rPr>
          <w:rFonts w:cs="Times New Roman"/>
        </w:rPr>
        <w:t>Требования к</w:t>
      </w:r>
      <w:r w:rsidRPr="00BE0AE5">
        <w:rPr>
          <w:rStyle w:val="aa"/>
          <w:rFonts w:cs="Times New Roman"/>
        </w:rPr>
        <w:t xml:space="preserve"> предметным результатам</w:t>
      </w:r>
      <w:r w:rsidRPr="00BE0AE5">
        <w:rPr>
          <w:rFonts w:cs="Times New Roman"/>
        </w:rPr>
        <w:t xml:space="preserve"> для основного общего о</w:t>
      </w:r>
      <w:r w:rsidRPr="00BE0AE5">
        <w:rPr>
          <w:rFonts w:cs="Times New Roman"/>
        </w:rPr>
        <w:t>б</w:t>
      </w:r>
      <w:r w:rsidRPr="00BE0AE5">
        <w:rPr>
          <w:rFonts w:cs="Times New Roman"/>
        </w:rPr>
        <w:t>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w:t>
      </w:r>
      <w:r w:rsidRPr="00BE0AE5">
        <w:rPr>
          <w:rFonts w:cs="Times New Roman"/>
        </w:rPr>
        <w:t>е</w:t>
      </w:r>
      <w:r w:rsidRPr="00BE0AE5">
        <w:rPr>
          <w:rFonts w:cs="Times New Roman"/>
        </w:rPr>
        <w:t>европейскими компетенциями владения иностранным языком)</w:t>
      </w:r>
      <w:r w:rsidRPr="00BE0AE5">
        <w:rPr>
          <w:rFonts w:cs="Times New Roman"/>
          <w:vertAlign w:val="superscript"/>
        </w:rPr>
        <w:footnoteReference w:id="8"/>
      </w:r>
      <w:r w:rsidRPr="00BE0AE5">
        <w:rPr>
          <w:rFonts w:cs="Times New Roman"/>
        </w:rPr>
        <w:t>.</w:t>
      </w:r>
    </w:p>
    <w:p w14:paraId="168DC746" w14:textId="77777777" w:rsidR="00416B7C" w:rsidRPr="00BE0AE5" w:rsidRDefault="00416B7C" w:rsidP="00416B7C">
      <w:pPr>
        <w:pStyle w:val="a8"/>
        <w:rPr>
          <w:rFonts w:cs="Times New Roman"/>
        </w:rPr>
      </w:pPr>
      <w:r w:rsidRPr="00BE0AE5">
        <w:rPr>
          <w:rFonts w:cs="Times New Roman"/>
        </w:rPr>
        <w:lastRenderedPageBreak/>
        <w:t>Данный уровень позволит выпускникам основной школы использ</w:t>
      </w:r>
      <w:r w:rsidRPr="00BE0AE5">
        <w:rPr>
          <w:rFonts w:cs="Times New Roman"/>
        </w:rPr>
        <w:t>о</w:t>
      </w:r>
      <w:r w:rsidRPr="00BE0AE5">
        <w:rPr>
          <w:rFonts w:cs="Times New Roman"/>
        </w:rPr>
        <w:t>вать иностранный язык для продолжения образования на уровне сре</w:t>
      </w:r>
      <w:r w:rsidRPr="00BE0AE5">
        <w:rPr>
          <w:rFonts w:cs="Times New Roman"/>
        </w:rPr>
        <w:t>д</w:t>
      </w:r>
      <w:r w:rsidRPr="00BE0AE5">
        <w:rPr>
          <w:rFonts w:cs="Times New Roman"/>
        </w:rPr>
        <w:t>него общего образования и для дальнейшего самообразования.</w:t>
      </w:r>
    </w:p>
    <w:p w14:paraId="5822990D" w14:textId="77777777" w:rsidR="00416B7C" w:rsidRPr="00BE0AE5" w:rsidRDefault="00416B7C" w:rsidP="00416B7C">
      <w:pPr>
        <w:pStyle w:val="a8"/>
        <w:rPr>
          <w:rFonts w:cs="Times New Roman"/>
        </w:rPr>
      </w:pPr>
      <w:r w:rsidRPr="00BE0AE5">
        <w:rPr>
          <w:rFonts w:cs="Times New Roman"/>
        </w:rPr>
        <w:t>Примерная рабочая программа состоит из четырёх разделов: введение, планируемые результаты (личностные, метапредметные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w:t>
      </w:r>
      <w:r w:rsidRPr="00BE0AE5">
        <w:rPr>
          <w:rFonts w:cs="Times New Roman"/>
        </w:rPr>
        <w:t>а</w:t>
      </w:r>
      <w:r w:rsidRPr="00BE0AE5">
        <w:rPr>
          <w:rFonts w:cs="Times New Roman"/>
        </w:rPr>
        <w:t>нирование по годам обучения (5—9 классы).</w:t>
      </w:r>
    </w:p>
    <w:p w14:paraId="425672A5" w14:textId="77777777" w:rsidR="00416B7C" w:rsidRPr="00BE0AE5" w:rsidRDefault="00416B7C" w:rsidP="008B19D3">
      <w:pPr>
        <w:pStyle w:val="h1"/>
        <w:rPr>
          <w:rStyle w:val="a9"/>
          <w:rFonts w:cs="Times New Roman"/>
          <w:b/>
          <w:bCs/>
        </w:rPr>
      </w:pPr>
      <w:r w:rsidRPr="00BE0AE5">
        <w:rPr>
          <w:rStyle w:val="a9"/>
          <w:rFonts w:cs="Times New Roman"/>
          <w:b/>
          <w:bCs/>
        </w:rPr>
        <w:lastRenderedPageBreak/>
        <w:t xml:space="preserve">СОДЕРЖАНИЕ УЧЕБНОГО ПРЕДМЕТА </w:t>
      </w:r>
      <w:r w:rsidR="008B19D3" w:rsidRPr="00BE0AE5">
        <w:rPr>
          <w:rStyle w:val="a9"/>
          <w:rFonts w:cs="Times New Roman"/>
          <w:b/>
          <w:bCs/>
        </w:rPr>
        <w:br/>
      </w:r>
      <w:r w:rsidRPr="00BE0AE5">
        <w:rPr>
          <w:rStyle w:val="a9"/>
          <w:rFonts w:cs="Times New Roman"/>
          <w:b/>
          <w:bCs/>
        </w:rPr>
        <w:t>«ИНОСТРАННЫЙ (НЕМЕЦКИЙ) ЯЗЫК»</w:t>
      </w:r>
    </w:p>
    <w:p w14:paraId="09790580" w14:textId="77777777" w:rsidR="00416B7C" w:rsidRPr="00BE0AE5" w:rsidRDefault="00416B7C" w:rsidP="00416B7C">
      <w:pPr>
        <w:pStyle w:val="20"/>
        <w:spacing w:before="0" w:after="0"/>
        <w:rPr>
          <w:rStyle w:val="a9"/>
          <w:rFonts w:cs="Times New Roman"/>
          <w:b/>
          <w:bCs/>
        </w:rPr>
      </w:pPr>
      <w:r w:rsidRPr="00BE0AE5">
        <w:rPr>
          <w:rStyle w:val="a9"/>
          <w:rFonts w:cs="Times New Roman"/>
          <w:b/>
          <w:bCs/>
        </w:rPr>
        <w:t xml:space="preserve">5 </w:t>
      </w:r>
      <w:r w:rsidRPr="00BE0AE5">
        <w:rPr>
          <w:rStyle w:val="a9"/>
          <w:rFonts w:cs="Times New Roman"/>
          <w:b/>
          <w:bCs/>
          <w:caps w:val="0"/>
        </w:rPr>
        <w:t>класс</w:t>
      </w:r>
    </w:p>
    <w:p w14:paraId="02D4C603" w14:textId="77777777" w:rsidR="00416B7C" w:rsidRPr="00BE0AE5" w:rsidRDefault="00416B7C" w:rsidP="00416B7C">
      <w:pPr>
        <w:pStyle w:val="5"/>
        <w:rPr>
          <w:rStyle w:val="a9"/>
          <w:rFonts w:cs="Times New Roman"/>
          <w:b/>
          <w:bCs/>
          <w:i/>
          <w:iCs w:val="0"/>
        </w:rPr>
      </w:pPr>
      <w:r w:rsidRPr="00BE0AE5">
        <w:rPr>
          <w:rStyle w:val="a9"/>
          <w:rFonts w:cs="Times New Roman"/>
          <w:b/>
          <w:bCs/>
          <w:i/>
          <w:iCs w:val="0"/>
        </w:rPr>
        <w:t>Коммуникативные умения</w:t>
      </w:r>
    </w:p>
    <w:p w14:paraId="37BD11A5" w14:textId="77777777" w:rsidR="00416B7C" w:rsidRPr="00BE0AE5" w:rsidRDefault="00416B7C" w:rsidP="00416B7C">
      <w:pPr>
        <w:pStyle w:val="a8"/>
        <w:rPr>
          <w:rStyle w:val="a9"/>
          <w:rFonts w:cs="Times New Roman"/>
          <w:b w:val="0"/>
          <w:bCs w:val="0"/>
          <w:spacing w:val="1"/>
        </w:rPr>
      </w:pPr>
      <w:r w:rsidRPr="00BE0AE5">
        <w:rPr>
          <w:rStyle w:val="a9"/>
          <w:rFonts w:cs="Times New Roman"/>
          <w:b w:val="0"/>
          <w:bCs w:val="0"/>
          <w:spacing w:val="1"/>
        </w:rPr>
        <w:t>Формирование умения общаться в устной и письменной форме, и</w:t>
      </w:r>
      <w:r w:rsidRPr="00BE0AE5">
        <w:rPr>
          <w:rStyle w:val="a9"/>
          <w:rFonts w:cs="Times New Roman"/>
          <w:b w:val="0"/>
          <w:bCs w:val="0"/>
          <w:spacing w:val="1"/>
        </w:rPr>
        <w:t>с</w:t>
      </w:r>
      <w:r w:rsidRPr="00BE0AE5">
        <w:rPr>
          <w:rStyle w:val="a9"/>
          <w:rFonts w:cs="Times New Roman"/>
          <w:b w:val="0"/>
          <w:bCs w:val="0"/>
          <w:spacing w:val="1"/>
        </w:rPr>
        <w:t>пользуя рецептивные и продуктивные виды речевой деятельности в рамках тематического содержания речи.</w:t>
      </w:r>
    </w:p>
    <w:p w14:paraId="6B5AB56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Моя семья. Мои друзья. Семейные праздники: день рождения, Новый год.</w:t>
      </w:r>
    </w:p>
    <w:p w14:paraId="11EDB4F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14:paraId="67452AE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спорт).</w:t>
      </w:r>
    </w:p>
    <w:p w14:paraId="638B7CF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здоровое питание.</w:t>
      </w:r>
    </w:p>
    <w:p w14:paraId="7946E207"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продукты питания.</w:t>
      </w:r>
    </w:p>
    <w:p w14:paraId="2F5A2AD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школьная форма, изучаемые предметы. П</w:t>
      </w:r>
      <w:r w:rsidRPr="00BE0AE5">
        <w:rPr>
          <w:rStyle w:val="a9"/>
          <w:rFonts w:cs="Times New Roman"/>
          <w:b w:val="0"/>
          <w:bCs w:val="0"/>
        </w:rPr>
        <w:t>е</w:t>
      </w:r>
      <w:r w:rsidRPr="00BE0AE5">
        <w:rPr>
          <w:rStyle w:val="a9"/>
          <w:rFonts w:cs="Times New Roman"/>
          <w:b w:val="0"/>
          <w:bCs w:val="0"/>
        </w:rPr>
        <w:t>реписка с зарубежными сверстниками.</w:t>
      </w:r>
    </w:p>
    <w:p w14:paraId="312B581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Каникулы в различное время года. Виды отдыха.</w:t>
      </w:r>
    </w:p>
    <w:p w14:paraId="66DF7B9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Природа: дикие и домашние животные. Погода.</w:t>
      </w:r>
    </w:p>
    <w:p w14:paraId="2694444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Родной город/село. Транспорт.</w:t>
      </w:r>
    </w:p>
    <w:p w14:paraId="210BAF5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852266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писатели, поэты.</w:t>
      </w:r>
    </w:p>
    <w:p w14:paraId="6298CF34" w14:textId="77777777" w:rsidR="00416B7C" w:rsidRPr="00BE0AE5" w:rsidRDefault="00416B7C" w:rsidP="00416B7C">
      <w:pPr>
        <w:pStyle w:val="a8"/>
        <w:rPr>
          <w:rStyle w:val="a9"/>
          <w:rFonts w:cs="Times New Roman"/>
          <w:b w:val="0"/>
          <w:bCs w:val="0"/>
        </w:rPr>
      </w:pPr>
    </w:p>
    <w:p w14:paraId="1B51F328" w14:textId="77777777" w:rsidR="00416B7C" w:rsidRPr="00BE0AE5" w:rsidRDefault="00416B7C" w:rsidP="00416B7C">
      <w:pPr>
        <w:pStyle w:val="a8"/>
        <w:rPr>
          <w:rStyle w:val="a9"/>
          <w:rFonts w:cs="Times New Roman"/>
        </w:rPr>
      </w:pPr>
      <w:r w:rsidRPr="00BE0AE5">
        <w:rPr>
          <w:rStyle w:val="a9"/>
          <w:rFonts w:cs="Times New Roman"/>
        </w:rPr>
        <w:t>Говорение</w:t>
      </w:r>
    </w:p>
    <w:p w14:paraId="31EA0346"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диалогической речи </w:t>
      </w:r>
      <w:r w:rsidRPr="00BE0AE5">
        <w:rPr>
          <w:rFonts w:cs="Times New Roman"/>
        </w:rPr>
        <w:t>на базе умений, сформированных в начальной школе:</w:t>
      </w:r>
    </w:p>
    <w:p w14:paraId="798C61AD" w14:textId="77777777" w:rsidR="00416B7C" w:rsidRPr="00BE0AE5" w:rsidRDefault="00416B7C" w:rsidP="00416B7C">
      <w:pPr>
        <w:pStyle w:val="a8"/>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w:t>
      </w:r>
      <w:r w:rsidRPr="00BE0AE5">
        <w:rPr>
          <w:rFonts w:cs="Times New Roman"/>
        </w:rPr>
        <w:t>ж</w:t>
      </w:r>
      <w:r w:rsidRPr="00BE0AE5">
        <w:rPr>
          <w:rFonts w:cs="Times New Roman"/>
        </w:rPr>
        <w:t>ливо соглашаться на предложение/отказываться от предложения соб</w:t>
      </w:r>
      <w:r w:rsidRPr="00BE0AE5">
        <w:rPr>
          <w:rFonts w:cs="Times New Roman"/>
        </w:rPr>
        <w:t>е</w:t>
      </w:r>
      <w:r w:rsidRPr="00BE0AE5">
        <w:rPr>
          <w:rFonts w:cs="Times New Roman"/>
        </w:rPr>
        <w:t xml:space="preserve">седника; </w:t>
      </w:r>
    </w:p>
    <w:p w14:paraId="198C3478" w14:textId="77777777" w:rsidR="00416B7C" w:rsidRPr="00BE0AE5" w:rsidRDefault="00416B7C" w:rsidP="00416B7C">
      <w:pPr>
        <w:pStyle w:val="a8"/>
        <w:rPr>
          <w:rFonts w:cs="Times New Roman"/>
          <w:spacing w:val="-1"/>
        </w:rPr>
      </w:pPr>
      <w:r w:rsidRPr="00BE0AE5">
        <w:rPr>
          <w:rStyle w:val="aa"/>
          <w:rFonts w:cs="Times New Roman"/>
          <w:spacing w:val="-1"/>
        </w:rPr>
        <w:t>диалог — побуждение к действию</w:t>
      </w:r>
      <w:r w:rsidRPr="00BE0AE5">
        <w:rPr>
          <w:rFonts w:cs="Times New Roman"/>
          <w:spacing w:val="-1"/>
        </w:rPr>
        <w:t>: обращаться с просьбой, вежливо соглашаться/не соглашаться выполнить просьбу; приглашать собесе</w:t>
      </w:r>
      <w:r w:rsidRPr="00BE0AE5">
        <w:rPr>
          <w:rFonts w:cs="Times New Roman"/>
          <w:spacing w:val="-1"/>
        </w:rPr>
        <w:t>д</w:t>
      </w:r>
      <w:r w:rsidRPr="00BE0AE5">
        <w:rPr>
          <w:rFonts w:cs="Times New Roman"/>
          <w:spacing w:val="-1"/>
        </w:rPr>
        <w:t>ника к совместной деятельности, вежливо соглашаться/не соглашаться на предложение собеседника;</w:t>
      </w:r>
    </w:p>
    <w:p w14:paraId="32C59492" w14:textId="77777777" w:rsidR="00416B7C" w:rsidRPr="00BE0AE5" w:rsidRDefault="00416B7C" w:rsidP="00416B7C">
      <w:pPr>
        <w:pStyle w:val="a8"/>
        <w:rPr>
          <w:rFonts w:cs="Times New Roman"/>
        </w:rPr>
      </w:pPr>
      <w:r w:rsidRPr="00BE0AE5">
        <w:rPr>
          <w:rStyle w:val="aa"/>
          <w:rFonts w:cs="Times New Roman"/>
        </w:rPr>
        <w:lastRenderedPageBreak/>
        <w:t>диалог-расспрос</w:t>
      </w:r>
      <w:r w:rsidRPr="00BE0AE5">
        <w:rPr>
          <w:rFonts w:cs="Times New Roman"/>
        </w:rPr>
        <w:t xml:space="preserve">: сообщать фактическую информацию, отвечая на вопросы разных видов; запрашивать интересующую информацию. </w:t>
      </w:r>
    </w:p>
    <w:p w14:paraId="60E1689F" w14:textId="77777777" w:rsidR="00416B7C" w:rsidRPr="00BE0AE5" w:rsidRDefault="00416B7C" w:rsidP="00416B7C">
      <w:pPr>
        <w:pStyle w:val="a8"/>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w:t>
      </w:r>
      <w:r w:rsidRPr="00BE0AE5">
        <w:rPr>
          <w:rFonts w:cs="Times New Roman"/>
        </w:rPr>
        <w:t>е</w:t>
      </w:r>
      <w:r w:rsidRPr="00BE0AE5">
        <w:rPr>
          <w:rFonts w:cs="Times New Roman"/>
        </w:rPr>
        <w:t>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427795D2" w14:textId="77777777" w:rsidR="00416B7C" w:rsidRPr="00BE0AE5" w:rsidRDefault="00416B7C" w:rsidP="00416B7C">
      <w:pPr>
        <w:pStyle w:val="a8"/>
        <w:rPr>
          <w:rFonts w:cs="Times New Roman"/>
        </w:rPr>
      </w:pPr>
      <w:r w:rsidRPr="00BE0AE5">
        <w:rPr>
          <w:rFonts w:cs="Times New Roman"/>
        </w:rPr>
        <w:t>Объём диалога — до пяти реплик со стороны каждого собеседника.</w:t>
      </w:r>
    </w:p>
    <w:p w14:paraId="00BB6F03"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на базе умений, сформированных в начальной школе:</w:t>
      </w:r>
    </w:p>
    <w:p w14:paraId="319E71C6"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267F8ECD" w14:textId="77777777"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w:t>
      </w:r>
      <w:r w:rsidRPr="00BE0AE5">
        <w:rPr>
          <w:rFonts w:cs="Times New Roman"/>
        </w:rPr>
        <w:t>е</w:t>
      </w:r>
      <w:r w:rsidRPr="00BE0AE5">
        <w:rPr>
          <w:rFonts w:cs="Times New Roman"/>
        </w:rPr>
        <w:t>ратурного персонажа);</w:t>
      </w:r>
    </w:p>
    <w:p w14:paraId="06961399"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467A8A7E"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661FE4EA"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709DE522" w14:textId="77777777" w:rsidR="00416B7C" w:rsidRPr="00BE0AE5" w:rsidRDefault="00416B7C" w:rsidP="00416B7C">
      <w:pPr>
        <w:pStyle w:val="a8"/>
        <w:rPr>
          <w:rFonts w:cs="Times New Roman"/>
        </w:rPr>
      </w:pPr>
      <w:r w:rsidRPr="00BE0AE5">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14:paraId="746C3A6A"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5—6 фраз. </w:t>
      </w:r>
    </w:p>
    <w:p w14:paraId="7709F874" w14:textId="77777777" w:rsidR="00416B7C" w:rsidRPr="00BE0AE5" w:rsidRDefault="00416B7C" w:rsidP="00416B7C">
      <w:pPr>
        <w:pStyle w:val="a8"/>
        <w:rPr>
          <w:rFonts w:cs="Times New Roman"/>
        </w:rPr>
      </w:pPr>
    </w:p>
    <w:p w14:paraId="548D7566" w14:textId="09F294FB" w:rsidR="00416B7C" w:rsidRPr="00BE0AE5" w:rsidRDefault="00416B7C" w:rsidP="00E96759">
      <w:pPr>
        <w:pStyle w:val="a8"/>
        <w:tabs>
          <w:tab w:val="left" w:pos="2525"/>
        </w:tabs>
        <w:rPr>
          <w:rStyle w:val="a9"/>
          <w:rFonts w:cs="Times New Roman"/>
        </w:rPr>
      </w:pPr>
      <w:r w:rsidRPr="00BE0AE5">
        <w:rPr>
          <w:rStyle w:val="a9"/>
          <w:rFonts w:cs="Times New Roman"/>
        </w:rPr>
        <w:t xml:space="preserve">Аудирование </w:t>
      </w:r>
      <w:r w:rsidR="00E96759">
        <w:rPr>
          <w:rStyle w:val="a9"/>
          <w:rFonts w:cs="Times New Roman"/>
        </w:rPr>
        <w:tab/>
      </w:r>
    </w:p>
    <w:p w14:paraId="51DD9C40"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 xml:space="preserve"> на базе умений, сформированных в начальной школе:</w:t>
      </w:r>
    </w:p>
    <w:p w14:paraId="3DC0270E" w14:textId="77777777" w:rsidR="00416B7C" w:rsidRPr="00BE0AE5" w:rsidRDefault="00416B7C" w:rsidP="00416B7C">
      <w:pPr>
        <w:pStyle w:val="a8"/>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w:t>
      </w:r>
    </w:p>
    <w:p w14:paraId="0FA71BD5" w14:textId="77777777" w:rsidR="00416B7C" w:rsidRPr="00BE0AE5" w:rsidRDefault="00416B7C" w:rsidP="00416B7C">
      <w:pPr>
        <w:pStyle w:val="a8"/>
        <w:rPr>
          <w:rFonts w:cs="Times New Roman"/>
        </w:rPr>
      </w:pPr>
      <w:r w:rsidRPr="00BE0AE5">
        <w:rPr>
          <w:rFonts w:cs="Times New Roman"/>
        </w:rPr>
        <w:t>при опосредованном общении: дальнейшее развитие умений воспр</w:t>
      </w:r>
      <w:r w:rsidRPr="00BE0AE5">
        <w:rPr>
          <w:rFonts w:cs="Times New Roman"/>
        </w:rPr>
        <w:t>и</w:t>
      </w:r>
      <w:r w:rsidRPr="00BE0AE5">
        <w:rPr>
          <w:rFonts w:cs="Times New Roman"/>
        </w:rPr>
        <w:t>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w:t>
      </w:r>
      <w:r w:rsidRPr="00BE0AE5">
        <w:rPr>
          <w:rFonts w:cs="Times New Roman"/>
        </w:rPr>
        <w:t>м</w:t>
      </w:r>
      <w:r w:rsidRPr="00BE0AE5">
        <w:rPr>
          <w:rFonts w:cs="Times New Roman"/>
        </w:rPr>
        <w:t>муникативной задачи: с пониманием основного содержания, с поним</w:t>
      </w:r>
      <w:r w:rsidRPr="00BE0AE5">
        <w:rPr>
          <w:rFonts w:cs="Times New Roman"/>
        </w:rPr>
        <w:t>а</w:t>
      </w:r>
      <w:r w:rsidRPr="00BE0AE5">
        <w:rPr>
          <w:rFonts w:cs="Times New Roman"/>
        </w:rPr>
        <w:t xml:space="preserve">нием запрашиваемой информации с опорой и без опоры на иллюстрации. </w:t>
      </w:r>
    </w:p>
    <w:p w14:paraId="18E36265" w14:textId="77777777" w:rsidR="00416B7C" w:rsidRPr="00BE0AE5" w:rsidRDefault="00416B7C" w:rsidP="00416B7C">
      <w:pPr>
        <w:pStyle w:val="a8"/>
        <w:rPr>
          <w:rFonts w:cs="Times New Roman"/>
        </w:rPr>
      </w:pPr>
      <w:r w:rsidRPr="00BE0AE5">
        <w:rPr>
          <w:rFonts w:cs="Times New Roman"/>
        </w:rPr>
        <w:t>Аудирование с пониманием основного содержания текста предпол</w:t>
      </w:r>
      <w:r w:rsidRPr="00BE0AE5">
        <w:rPr>
          <w:rFonts w:cs="Times New Roman"/>
        </w:rPr>
        <w:t>а</w:t>
      </w:r>
      <w:r w:rsidRPr="00BE0AE5">
        <w:rPr>
          <w:rFonts w:cs="Times New Roman"/>
        </w:rPr>
        <w:t>гает умение определять основную тему и главные факты/события в воспринимаемом на слух тексте; игнорировать незнакомые слова, н</w:t>
      </w:r>
      <w:r w:rsidRPr="00BE0AE5">
        <w:rPr>
          <w:rFonts w:cs="Times New Roman"/>
        </w:rPr>
        <w:t>е</w:t>
      </w:r>
      <w:r w:rsidRPr="00BE0AE5">
        <w:rPr>
          <w:rFonts w:cs="Times New Roman"/>
        </w:rPr>
        <w:t xml:space="preserve">существенные для понимания основного содержания. </w:t>
      </w:r>
    </w:p>
    <w:p w14:paraId="66427004" w14:textId="77777777" w:rsidR="00416B7C" w:rsidRPr="00BE0AE5" w:rsidRDefault="00416B7C" w:rsidP="00416B7C">
      <w:pPr>
        <w:pStyle w:val="a8"/>
        <w:rPr>
          <w:rFonts w:cs="Times New Roman"/>
        </w:rPr>
      </w:pPr>
      <w:r w:rsidRPr="00BE0AE5">
        <w:rPr>
          <w:rFonts w:cs="Times New Roman"/>
        </w:rPr>
        <w:t>Аудирование с пониманием запрашиваемой информации предпол</w:t>
      </w:r>
      <w:r w:rsidRPr="00BE0AE5">
        <w:rPr>
          <w:rFonts w:cs="Times New Roman"/>
        </w:rPr>
        <w:t>а</w:t>
      </w:r>
      <w:r w:rsidRPr="00BE0AE5">
        <w:rPr>
          <w:rFonts w:cs="Times New Roman"/>
        </w:rPr>
        <w:t>гает умение выделять запрашиваемую информацию, представленную в эксплицитной (явной) форме, в воспринимаемом на слух тексте.</w:t>
      </w:r>
    </w:p>
    <w:p w14:paraId="1DD0338E" w14:textId="77777777" w:rsidR="00416B7C" w:rsidRPr="00BE0AE5" w:rsidRDefault="00416B7C" w:rsidP="00416B7C">
      <w:pPr>
        <w:pStyle w:val="a8"/>
        <w:rPr>
          <w:rFonts w:cs="Times New Roman"/>
        </w:rPr>
      </w:pPr>
      <w:r w:rsidRPr="00BE0AE5">
        <w:rPr>
          <w:rFonts w:cs="Times New Roman"/>
        </w:rPr>
        <w:lastRenderedPageBreak/>
        <w:t>Тексты для аудирования: диалог (беседа), высказывания собеседников в ситуациях повседневного общения, рассказ, сообщение информац</w:t>
      </w:r>
      <w:r w:rsidRPr="00BE0AE5">
        <w:rPr>
          <w:rFonts w:cs="Times New Roman"/>
        </w:rPr>
        <w:t>и</w:t>
      </w:r>
      <w:r w:rsidRPr="00BE0AE5">
        <w:rPr>
          <w:rFonts w:cs="Times New Roman"/>
        </w:rPr>
        <w:t xml:space="preserve">онного характера. </w:t>
      </w:r>
    </w:p>
    <w:p w14:paraId="575689DA"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 минуты.</w:t>
      </w:r>
    </w:p>
    <w:p w14:paraId="2DF36409" w14:textId="77777777" w:rsidR="00416B7C" w:rsidRPr="00BE0AE5" w:rsidRDefault="00416B7C" w:rsidP="00416B7C">
      <w:pPr>
        <w:pStyle w:val="a8"/>
        <w:rPr>
          <w:rStyle w:val="a9"/>
          <w:rFonts w:cs="Times New Roman"/>
        </w:rPr>
      </w:pPr>
      <w:r w:rsidRPr="00BE0AE5">
        <w:rPr>
          <w:rStyle w:val="a9"/>
          <w:rFonts w:cs="Times New Roman"/>
        </w:rPr>
        <w:t xml:space="preserve">Смысловое чтение </w:t>
      </w:r>
    </w:p>
    <w:p w14:paraId="6D518010" w14:textId="77777777" w:rsidR="00416B7C" w:rsidRPr="00BE0AE5" w:rsidRDefault="00416B7C" w:rsidP="00416B7C">
      <w:pPr>
        <w:pStyle w:val="a8"/>
        <w:rPr>
          <w:rFonts w:cs="Times New Roman"/>
        </w:rPr>
      </w:pPr>
      <w:r w:rsidRPr="00BE0AE5">
        <w:rPr>
          <w:rFonts w:cs="Times New Roman"/>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w:t>
      </w:r>
      <w:r w:rsidRPr="00BE0AE5">
        <w:rPr>
          <w:rFonts w:cs="Times New Roman"/>
        </w:rPr>
        <w:t>о</w:t>
      </w:r>
      <w:r w:rsidRPr="00BE0AE5">
        <w:rPr>
          <w:rFonts w:cs="Times New Roman"/>
        </w:rPr>
        <w:t xml:space="preserve">держания, с пониманием запрашиваемой информации. </w:t>
      </w:r>
    </w:p>
    <w:p w14:paraId="6AAADB00"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основную тему и главные факты/события в проч</w:t>
      </w:r>
      <w:r w:rsidRPr="00BE0AE5">
        <w:rPr>
          <w:rFonts w:cs="Times New Roman"/>
        </w:rPr>
        <w:t>и</w:t>
      </w:r>
      <w:r w:rsidRPr="00BE0AE5">
        <w:rPr>
          <w:rFonts w:cs="Times New Roman"/>
        </w:rPr>
        <w:t>танном тексте, игнорировать незнакомые слова, несущественные для понимания основного содержания.</w:t>
      </w:r>
    </w:p>
    <w:p w14:paraId="37A06C23" w14:textId="77777777" w:rsidR="00416B7C" w:rsidRPr="00BE0AE5" w:rsidRDefault="00416B7C" w:rsidP="00416B7C">
      <w:pPr>
        <w:pStyle w:val="a8"/>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20614C17" w14:textId="77777777" w:rsidR="00416B7C" w:rsidRPr="00BE0AE5" w:rsidRDefault="00416B7C" w:rsidP="00416B7C">
      <w:pPr>
        <w:pStyle w:val="a8"/>
        <w:rPr>
          <w:rFonts w:cs="Times New Roman"/>
        </w:rPr>
      </w:pPr>
      <w:r w:rsidRPr="00BE0AE5">
        <w:rPr>
          <w:rFonts w:cs="Times New Roman"/>
        </w:rPr>
        <w:t>Чтение несплошных текстов (таблиц) и понимание представленной в них информации.</w:t>
      </w:r>
    </w:p>
    <w:p w14:paraId="4FB0CBDF" w14:textId="77777777" w:rsidR="00416B7C" w:rsidRPr="00BE0AE5" w:rsidRDefault="00416B7C" w:rsidP="00416B7C">
      <w:pPr>
        <w:pStyle w:val="a8"/>
        <w:rPr>
          <w:rFonts w:cs="Times New Roman"/>
        </w:rPr>
      </w:pPr>
      <w:r w:rsidRPr="00BE0AE5">
        <w:rPr>
          <w:rFonts w:cs="Times New Roman"/>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w:t>
      </w:r>
      <w:r w:rsidRPr="00BE0AE5">
        <w:rPr>
          <w:rFonts w:cs="Times New Roman"/>
        </w:rPr>
        <w:t>и</w:t>
      </w:r>
      <w:r w:rsidRPr="00BE0AE5">
        <w:rPr>
          <w:rFonts w:cs="Times New Roman"/>
        </w:rPr>
        <w:t xml:space="preserve">ца). </w:t>
      </w:r>
    </w:p>
    <w:p w14:paraId="4C8A08B8"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180—200 слов. </w:t>
      </w:r>
    </w:p>
    <w:p w14:paraId="667D6B75" w14:textId="77777777" w:rsidR="00416B7C" w:rsidRPr="00BE0AE5" w:rsidRDefault="00416B7C" w:rsidP="00416B7C">
      <w:pPr>
        <w:pStyle w:val="a8"/>
        <w:rPr>
          <w:rStyle w:val="a9"/>
          <w:rFonts w:cs="Times New Roman"/>
        </w:rPr>
      </w:pPr>
    </w:p>
    <w:p w14:paraId="749067EE" w14:textId="77777777" w:rsidR="00416B7C" w:rsidRPr="00BE0AE5" w:rsidRDefault="00416B7C" w:rsidP="00416B7C">
      <w:pPr>
        <w:pStyle w:val="a8"/>
        <w:rPr>
          <w:rStyle w:val="a9"/>
          <w:rFonts w:cs="Times New Roman"/>
        </w:rPr>
      </w:pPr>
      <w:r w:rsidRPr="00BE0AE5">
        <w:rPr>
          <w:rStyle w:val="a9"/>
          <w:rFonts w:cs="Times New Roman"/>
        </w:rPr>
        <w:t>Письменная речь</w:t>
      </w:r>
    </w:p>
    <w:p w14:paraId="62EFFC09" w14:textId="77777777" w:rsidR="00416B7C" w:rsidRPr="00BE0AE5" w:rsidRDefault="00416B7C" w:rsidP="00416B7C">
      <w:pPr>
        <w:pStyle w:val="a8"/>
        <w:rPr>
          <w:rFonts w:cs="Times New Roman"/>
        </w:rPr>
      </w:pPr>
      <w:r w:rsidRPr="00BE0AE5">
        <w:rPr>
          <w:rFonts w:cs="Times New Roman"/>
        </w:rPr>
        <w:t>Развитие умений письменной речи на базе умений, сформированных в начальной школе:</w:t>
      </w:r>
    </w:p>
    <w:p w14:paraId="2BA4D8BC" w14:textId="77777777" w:rsidR="00416B7C" w:rsidRPr="00BE0AE5" w:rsidRDefault="00416B7C" w:rsidP="00416B7C">
      <w:pPr>
        <w:pStyle w:val="a8"/>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6E1B7A9D" w14:textId="77777777" w:rsidR="00416B7C" w:rsidRPr="00BE0AE5" w:rsidRDefault="00416B7C" w:rsidP="00416B7C">
      <w:pPr>
        <w:pStyle w:val="a8"/>
        <w:rPr>
          <w:rFonts w:cs="Times New Roman"/>
        </w:rPr>
      </w:pPr>
      <w:r w:rsidRPr="00BE0AE5">
        <w:rPr>
          <w:rFonts w:cs="Times New Roman"/>
        </w:rPr>
        <w:t>написание коротких поздравлений с праздниками (с Новым годом, Рождеством, днём рождения);</w:t>
      </w:r>
    </w:p>
    <w:p w14:paraId="2F3BBC77" w14:textId="77777777" w:rsidR="00416B7C" w:rsidRPr="00BE0AE5" w:rsidRDefault="00416B7C" w:rsidP="00416B7C">
      <w:pPr>
        <w:pStyle w:val="a8"/>
        <w:rPr>
          <w:rFonts w:cs="Times New Roman"/>
        </w:rPr>
      </w:pPr>
      <w:r w:rsidRPr="00BE0AE5">
        <w:rPr>
          <w:rFonts w:cs="Times New Roman"/>
        </w:rPr>
        <w:t>заполнение анкет и формуляров, сообщение о себе основных сведений (имя, фамилия, пол, возраст, адрес) в соответствии с нормами, прин</w:t>
      </w:r>
      <w:r w:rsidRPr="00BE0AE5">
        <w:rPr>
          <w:rFonts w:cs="Times New Roman"/>
        </w:rPr>
        <w:t>я</w:t>
      </w:r>
      <w:r w:rsidRPr="00BE0AE5">
        <w:rPr>
          <w:rFonts w:cs="Times New Roman"/>
        </w:rPr>
        <w:t xml:space="preserve">тыми в стране/странах изучаемого языка; </w:t>
      </w:r>
    </w:p>
    <w:p w14:paraId="21B9FC92"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w:t>
      </w:r>
      <w:r w:rsidRPr="00BE0AE5">
        <w:rPr>
          <w:rFonts w:cs="Times New Roman"/>
        </w:rPr>
        <w:t>я</w:t>
      </w:r>
      <w:r w:rsidRPr="00BE0AE5">
        <w:rPr>
          <w:rFonts w:cs="Times New Roman"/>
        </w:rPr>
        <w:t>тыми в стране/странах изучаемого языка. Объём сообщения — до 60 слов.</w:t>
      </w:r>
    </w:p>
    <w:p w14:paraId="771B309F" w14:textId="77777777" w:rsidR="00416B7C" w:rsidRPr="00BE0AE5" w:rsidRDefault="00416B7C" w:rsidP="008B19D3">
      <w:pPr>
        <w:pStyle w:val="a8"/>
        <w:keepNext/>
        <w:rPr>
          <w:rStyle w:val="a9"/>
          <w:rFonts w:cs="Times New Roman"/>
        </w:rPr>
      </w:pPr>
      <w:r w:rsidRPr="00BE0AE5">
        <w:rPr>
          <w:rStyle w:val="a9"/>
          <w:rFonts w:cs="Times New Roman"/>
        </w:rPr>
        <w:lastRenderedPageBreak/>
        <w:t xml:space="preserve">Фонетическая сторона речи </w:t>
      </w:r>
    </w:p>
    <w:p w14:paraId="69253DD1" w14:textId="77777777" w:rsidR="00416B7C" w:rsidRPr="00BE0AE5" w:rsidRDefault="00416B7C" w:rsidP="00416B7C">
      <w:pPr>
        <w:pStyle w:val="a8"/>
        <w:rPr>
          <w:rFonts w:cs="Times New Roman"/>
        </w:rPr>
      </w:pPr>
      <w:r w:rsidRPr="00BE0AE5">
        <w:rPr>
          <w:rFonts w:cs="Times New Roman"/>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w:t>
      </w:r>
      <w:r w:rsidRPr="00BE0AE5">
        <w:rPr>
          <w:rFonts w:cs="Times New Roman"/>
        </w:rPr>
        <w:t>о</w:t>
      </w:r>
      <w:r w:rsidRPr="00BE0AE5">
        <w:rPr>
          <w:rFonts w:cs="Times New Roman"/>
        </w:rPr>
        <w:t xml:space="preserve">вых слов согласно основным правилам чтения. </w:t>
      </w:r>
    </w:p>
    <w:p w14:paraId="54C17715"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w:t>
      </w:r>
      <w:r w:rsidRPr="00BE0AE5">
        <w:rPr>
          <w:rFonts w:cs="Times New Roman"/>
        </w:rPr>
        <w:t>о</w:t>
      </w:r>
      <w:r w:rsidRPr="00BE0AE5">
        <w:rPr>
          <w:rFonts w:cs="Times New Roman"/>
        </w:rPr>
        <w:t>строенных на изученном языковом материале, с соблюдением правил чтения и соответствующей интонации, демонстрирующее понимание текста.</w:t>
      </w:r>
    </w:p>
    <w:p w14:paraId="1D0239A5" w14:textId="77777777" w:rsidR="00416B7C" w:rsidRPr="00BE0AE5" w:rsidRDefault="00416B7C" w:rsidP="00416B7C">
      <w:pPr>
        <w:pStyle w:val="a8"/>
        <w:rPr>
          <w:rFonts w:cs="Times New Roman"/>
        </w:rPr>
      </w:pPr>
      <w:r w:rsidRPr="00BE0AE5">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14:paraId="796A40AF" w14:textId="77777777" w:rsidR="00416B7C" w:rsidRPr="00BE0AE5" w:rsidRDefault="00416B7C" w:rsidP="00416B7C">
      <w:pPr>
        <w:pStyle w:val="a8"/>
        <w:rPr>
          <w:rFonts w:cs="Times New Roman"/>
        </w:rPr>
      </w:pPr>
      <w:r w:rsidRPr="00BE0AE5">
        <w:rPr>
          <w:rFonts w:cs="Times New Roman"/>
        </w:rPr>
        <w:t>Объём текста для чтения вслух — до 90 слов.</w:t>
      </w:r>
    </w:p>
    <w:p w14:paraId="7C40804B" w14:textId="77777777" w:rsidR="00416B7C" w:rsidRPr="00BE0AE5" w:rsidRDefault="00416B7C" w:rsidP="00416B7C">
      <w:pPr>
        <w:pStyle w:val="a8"/>
        <w:rPr>
          <w:rFonts w:cs="Times New Roman"/>
        </w:rPr>
      </w:pPr>
    </w:p>
    <w:p w14:paraId="5186ADDD"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36C8D16D"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511709C7"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w:t>
      </w:r>
      <w:r w:rsidRPr="00BE0AE5">
        <w:rPr>
          <w:rFonts w:cs="Times New Roman"/>
        </w:rPr>
        <w:t>ь</w:t>
      </w:r>
      <w:r w:rsidRPr="00BE0AE5">
        <w:rPr>
          <w:rFonts w:cs="Times New Roman"/>
        </w:rPr>
        <w:t>ного и восклицательного знаков в конце предложения; запятой при п</w:t>
      </w:r>
      <w:r w:rsidRPr="00BE0AE5">
        <w:rPr>
          <w:rFonts w:cs="Times New Roman"/>
        </w:rPr>
        <w:t>е</w:t>
      </w:r>
      <w:r w:rsidRPr="00BE0AE5">
        <w:rPr>
          <w:rFonts w:cs="Times New Roman"/>
        </w:rPr>
        <w:t xml:space="preserve">речислении. </w:t>
      </w:r>
    </w:p>
    <w:p w14:paraId="7BDF068F"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оформление эле</w:t>
      </w:r>
      <w:r w:rsidRPr="00BE0AE5">
        <w:rPr>
          <w:rFonts w:cs="Times New Roman"/>
        </w:rPr>
        <w:t>к</w:t>
      </w:r>
      <w:r w:rsidRPr="00BE0AE5">
        <w:rPr>
          <w:rFonts w:cs="Times New Roman"/>
        </w:rPr>
        <w:t>тронного сообщения личного характера.</w:t>
      </w:r>
    </w:p>
    <w:p w14:paraId="360B920A" w14:textId="77777777" w:rsidR="00416B7C" w:rsidRPr="00BE0AE5" w:rsidRDefault="00416B7C" w:rsidP="00416B7C">
      <w:pPr>
        <w:pStyle w:val="a8"/>
        <w:rPr>
          <w:rFonts w:cs="Times New Roman"/>
        </w:rPr>
      </w:pPr>
    </w:p>
    <w:p w14:paraId="74EE474C"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74321B41"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w:t>
      </w:r>
      <w:r w:rsidRPr="00BE0AE5">
        <w:rPr>
          <w:rFonts w:cs="Times New Roman"/>
        </w:rPr>
        <w:t>и</w:t>
      </w:r>
      <w:r w:rsidRPr="00BE0AE5">
        <w:rPr>
          <w:rFonts w:cs="Times New Roman"/>
        </w:rPr>
        <w:t xml:space="preserve">ческого содержания речи, с соблюдением существующей в немецком языке нормы лексической сочетаемости. </w:t>
      </w:r>
    </w:p>
    <w:p w14:paraId="414C7523" w14:textId="77777777" w:rsidR="00416B7C" w:rsidRPr="00BE0AE5" w:rsidRDefault="00416B7C" w:rsidP="00416B7C">
      <w:pPr>
        <w:pStyle w:val="a8"/>
        <w:rPr>
          <w:rFonts w:cs="Times New Roman"/>
        </w:rPr>
      </w:pPr>
      <w:r w:rsidRPr="00BE0AE5">
        <w:rPr>
          <w:rFonts w:cs="Times New Roman"/>
        </w:rPr>
        <w:t>Объём изучаемой лексики: 625 лексических единиц для продукти</w:t>
      </w:r>
      <w:r w:rsidRPr="00BE0AE5">
        <w:rPr>
          <w:rFonts w:cs="Times New Roman"/>
        </w:rPr>
        <w:t>в</w:t>
      </w:r>
      <w:r w:rsidRPr="00BE0AE5">
        <w:rPr>
          <w:rFonts w:cs="Times New Roman"/>
        </w:rPr>
        <w:t>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2D36A88A" w14:textId="77777777" w:rsidR="00416B7C" w:rsidRPr="00BE0AE5" w:rsidRDefault="00416B7C" w:rsidP="00416B7C">
      <w:pPr>
        <w:pStyle w:val="a8"/>
        <w:rPr>
          <w:rFonts w:cs="Times New Roman"/>
        </w:rPr>
      </w:pPr>
      <w:r w:rsidRPr="00BE0AE5">
        <w:rPr>
          <w:rFonts w:cs="Times New Roman"/>
        </w:rPr>
        <w:t xml:space="preserve">Основные способы словообразования: </w:t>
      </w:r>
    </w:p>
    <w:p w14:paraId="24EC9465" w14:textId="77777777" w:rsidR="00416B7C" w:rsidRPr="00BE0AE5" w:rsidRDefault="00416B7C" w:rsidP="00416B7C">
      <w:pPr>
        <w:pStyle w:val="a8"/>
        <w:rPr>
          <w:rFonts w:cs="Times New Roman"/>
        </w:rPr>
      </w:pPr>
      <w:r w:rsidRPr="00BE0AE5">
        <w:rPr>
          <w:rFonts w:cs="Times New Roman"/>
        </w:rPr>
        <w:t xml:space="preserve">а) аффиксация: </w:t>
      </w:r>
    </w:p>
    <w:p w14:paraId="2305AD80" w14:textId="77777777"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 xml:space="preserve">-er </w:t>
      </w:r>
      <w:r w:rsidRPr="00BE0AE5">
        <w:rPr>
          <w:rFonts w:cs="Times New Roman"/>
        </w:rPr>
        <w:t>(</w:t>
      </w:r>
      <w:r w:rsidRPr="00BE0AE5">
        <w:rPr>
          <w:rStyle w:val="aa"/>
          <w:rFonts w:cs="Times New Roman"/>
        </w:rPr>
        <w:t>der Lehrer</w:t>
      </w:r>
      <w:r w:rsidRPr="00BE0AE5">
        <w:rPr>
          <w:rFonts w:cs="Times New Roman"/>
        </w:rPr>
        <w:t xml:space="preserve">), </w:t>
      </w:r>
      <w:r w:rsidRPr="00BE0AE5">
        <w:rPr>
          <w:rStyle w:val="aa"/>
          <w:rFonts w:cs="Times New Roman"/>
        </w:rPr>
        <w:t xml:space="preserve">-ler </w:t>
      </w:r>
      <w:r w:rsidRPr="00BE0AE5">
        <w:rPr>
          <w:rFonts w:cs="Times New Roman"/>
        </w:rPr>
        <w:t>(</w:t>
      </w:r>
      <w:r w:rsidRPr="00BE0AE5">
        <w:rPr>
          <w:rStyle w:val="aa"/>
          <w:rFonts w:cs="Times New Roman"/>
        </w:rPr>
        <w:t>der Sportler</w:t>
      </w:r>
      <w:r w:rsidRPr="00BE0AE5">
        <w:rPr>
          <w:rFonts w:cs="Times New Roman"/>
        </w:rPr>
        <w:t xml:space="preserve">), </w:t>
      </w:r>
      <w:r w:rsidRPr="00BE0AE5">
        <w:rPr>
          <w:rStyle w:val="aa"/>
          <w:rFonts w:cs="Times New Roman"/>
        </w:rPr>
        <w:t xml:space="preserve">-in </w:t>
      </w:r>
      <w:r w:rsidRPr="00BE0AE5">
        <w:rPr>
          <w:rFonts w:cs="Times New Roman"/>
        </w:rPr>
        <w:t>(</w:t>
      </w:r>
      <w:r w:rsidRPr="00BE0AE5">
        <w:rPr>
          <w:rStyle w:val="aa"/>
          <w:rFonts w:cs="Times New Roman"/>
        </w:rPr>
        <w:t>die Lehrerin</w:t>
      </w:r>
      <w:r w:rsidRPr="00BE0AE5">
        <w:rPr>
          <w:rFonts w:cs="Times New Roman"/>
        </w:rPr>
        <w:t xml:space="preserve">), </w:t>
      </w:r>
      <w:r w:rsidRPr="00BE0AE5">
        <w:rPr>
          <w:rStyle w:val="aa"/>
          <w:rFonts w:cs="Times New Roman"/>
        </w:rPr>
        <w:t>-chen</w:t>
      </w:r>
      <w:r w:rsidRPr="00BE0AE5">
        <w:rPr>
          <w:rFonts w:cs="Times New Roman"/>
        </w:rPr>
        <w:t xml:space="preserve"> (</w:t>
      </w:r>
      <w:r w:rsidRPr="00BE0AE5">
        <w:rPr>
          <w:rStyle w:val="aa"/>
          <w:rFonts w:cs="Times New Roman"/>
        </w:rPr>
        <w:t>das Tischchen</w:t>
      </w:r>
      <w:r w:rsidRPr="00BE0AE5">
        <w:rPr>
          <w:rFonts w:cs="Times New Roman"/>
        </w:rPr>
        <w:t xml:space="preserve">); </w:t>
      </w:r>
    </w:p>
    <w:p w14:paraId="2BDDD3EE" w14:textId="77777777" w:rsidR="00416B7C" w:rsidRPr="00BE0AE5" w:rsidRDefault="00416B7C" w:rsidP="00416B7C">
      <w:pPr>
        <w:pStyle w:val="a8"/>
        <w:rPr>
          <w:rFonts w:cs="Times New Roman"/>
        </w:rPr>
      </w:pPr>
      <w:r w:rsidRPr="00BE0AE5">
        <w:rPr>
          <w:rFonts w:cs="Times New Roman"/>
        </w:rPr>
        <w:t>образование имен прилагательных при помощи суффиксов -</w:t>
      </w:r>
      <w:r w:rsidRPr="00BE0AE5">
        <w:rPr>
          <w:rStyle w:val="aa"/>
          <w:rFonts w:cs="Times New Roman"/>
        </w:rPr>
        <w:t>ig</w:t>
      </w:r>
      <w:r w:rsidRPr="00BE0AE5">
        <w:rPr>
          <w:rFonts w:cs="Times New Roman"/>
        </w:rPr>
        <w:t xml:space="preserve"> (</w:t>
      </w:r>
      <w:r w:rsidRPr="00BE0AE5">
        <w:rPr>
          <w:rStyle w:val="aa"/>
          <w:rFonts w:cs="Times New Roman"/>
        </w:rPr>
        <w:t>sonnig</w:t>
      </w:r>
      <w:r w:rsidRPr="00BE0AE5">
        <w:rPr>
          <w:rFonts w:cs="Times New Roman"/>
        </w:rPr>
        <w:t xml:space="preserve">), </w:t>
      </w:r>
      <w:r w:rsidRPr="00BE0AE5">
        <w:rPr>
          <w:rStyle w:val="aa"/>
          <w:rFonts w:cs="Times New Roman"/>
        </w:rPr>
        <w:t xml:space="preserve">-lich </w:t>
      </w:r>
      <w:r w:rsidRPr="00BE0AE5">
        <w:rPr>
          <w:rFonts w:cs="Times New Roman"/>
        </w:rPr>
        <w:t>(</w:t>
      </w:r>
      <w:r w:rsidRPr="00BE0AE5">
        <w:rPr>
          <w:rStyle w:val="aa"/>
          <w:rFonts w:cs="Times New Roman"/>
        </w:rPr>
        <w:t>freundlich</w:t>
      </w:r>
      <w:r w:rsidRPr="00BE0AE5">
        <w:rPr>
          <w:rFonts w:cs="Times New Roman"/>
        </w:rPr>
        <w:t>);</w:t>
      </w:r>
    </w:p>
    <w:p w14:paraId="78180F6C" w14:textId="77777777" w:rsidR="00416B7C" w:rsidRPr="00BE0AE5" w:rsidRDefault="00416B7C" w:rsidP="00416B7C">
      <w:pPr>
        <w:pStyle w:val="a8"/>
        <w:rPr>
          <w:rFonts w:cs="Times New Roman"/>
        </w:rPr>
      </w:pPr>
      <w:r w:rsidRPr="00BE0AE5">
        <w:rPr>
          <w:rFonts w:cs="Times New Roman"/>
        </w:rPr>
        <w:t xml:space="preserve">образование числительных при помощи суффиксов </w:t>
      </w:r>
      <w:r w:rsidRPr="00BE0AE5">
        <w:rPr>
          <w:rStyle w:val="aa"/>
          <w:rFonts w:cs="Times New Roman"/>
        </w:rPr>
        <w:t>-zehn</w:t>
      </w:r>
      <w:r w:rsidRPr="00BE0AE5">
        <w:rPr>
          <w:rFonts w:cs="Times New Roman"/>
        </w:rPr>
        <w:t xml:space="preserve">, </w:t>
      </w:r>
      <w:r w:rsidRPr="00BE0AE5">
        <w:rPr>
          <w:rStyle w:val="aa"/>
          <w:rFonts w:cs="Times New Roman"/>
        </w:rPr>
        <w:t>-zig</w:t>
      </w:r>
      <w:r w:rsidRPr="00BE0AE5">
        <w:rPr>
          <w:rFonts w:cs="Times New Roman"/>
        </w:rPr>
        <w:t xml:space="preserve">, </w:t>
      </w:r>
      <w:r w:rsidRPr="00BE0AE5">
        <w:rPr>
          <w:rStyle w:val="aa"/>
          <w:rFonts w:cs="Times New Roman"/>
        </w:rPr>
        <w:t>-te</w:t>
      </w:r>
      <w:r w:rsidRPr="00BE0AE5">
        <w:rPr>
          <w:rFonts w:cs="Times New Roman"/>
        </w:rPr>
        <w:t xml:space="preserve">, </w:t>
      </w:r>
      <w:r w:rsidRPr="00BE0AE5">
        <w:rPr>
          <w:rStyle w:val="aa"/>
          <w:rFonts w:cs="Times New Roman"/>
        </w:rPr>
        <w:t xml:space="preserve">-ste </w:t>
      </w:r>
      <w:r w:rsidRPr="00BE0AE5">
        <w:rPr>
          <w:rFonts w:cs="Times New Roman"/>
        </w:rPr>
        <w:t>(</w:t>
      </w:r>
      <w:r w:rsidRPr="00BE0AE5">
        <w:rPr>
          <w:rStyle w:val="aa"/>
          <w:rFonts w:cs="Times New Roman"/>
        </w:rPr>
        <w:t>fünfzehn, fünfzig, fünfte, fünfzigste</w:t>
      </w:r>
      <w:r w:rsidRPr="00BE0AE5">
        <w:rPr>
          <w:rFonts w:cs="Times New Roman"/>
        </w:rPr>
        <w:t xml:space="preserve">); </w:t>
      </w:r>
    </w:p>
    <w:p w14:paraId="4E14AAC1" w14:textId="77777777" w:rsidR="00416B7C" w:rsidRPr="00BE0AE5" w:rsidRDefault="00416B7C" w:rsidP="00416B7C">
      <w:pPr>
        <w:pStyle w:val="a8"/>
        <w:rPr>
          <w:rFonts w:cs="Times New Roman"/>
        </w:rPr>
      </w:pPr>
      <w:r w:rsidRPr="00BE0AE5">
        <w:rPr>
          <w:rFonts w:cs="Times New Roman"/>
        </w:rPr>
        <w:lastRenderedPageBreak/>
        <w:t>б) словосложение: образование сложных существительных путём соединения основ существительных (</w:t>
      </w:r>
      <w:r w:rsidRPr="00BE0AE5">
        <w:rPr>
          <w:rStyle w:val="aa"/>
          <w:rFonts w:cs="Times New Roman"/>
        </w:rPr>
        <w:t>das Klassen-zimmer</w:t>
      </w:r>
      <w:r w:rsidRPr="00BE0AE5">
        <w:rPr>
          <w:rFonts w:cs="Times New Roman"/>
        </w:rPr>
        <w:t>).</w:t>
      </w:r>
    </w:p>
    <w:p w14:paraId="09E78628" w14:textId="77777777" w:rsidR="00416B7C" w:rsidRPr="00BE0AE5" w:rsidRDefault="00416B7C" w:rsidP="00416B7C">
      <w:pPr>
        <w:pStyle w:val="a8"/>
        <w:rPr>
          <w:rFonts w:cs="Times New Roman"/>
        </w:rPr>
      </w:pPr>
      <w:r w:rsidRPr="00BE0AE5">
        <w:rPr>
          <w:rFonts w:cs="Times New Roman"/>
        </w:rPr>
        <w:t>Синонимы. Интернациональные слова.</w:t>
      </w:r>
    </w:p>
    <w:p w14:paraId="1212706B" w14:textId="77777777" w:rsidR="00416B7C" w:rsidRPr="00BE0AE5" w:rsidRDefault="00416B7C" w:rsidP="00416B7C">
      <w:pPr>
        <w:pStyle w:val="a8"/>
        <w:rPr>
          <w:rFonts w:cs="Times New Roman"/>
        </w:rPr>
      </w:pPr>
    </w:p>
    <w:p w14:paraId="686F8213" w14:textId="77777777" w:rsidR="00416B7C" w:rsidRPr="00BE0AE5" w:rsidRDefault="00416B7C" w:rsidP="00416B7C">
      <w:pPr>
        <w:pStyle w:val="a8"/>
        <w:rPr>
          <w:rStyle w:val="a9"/>
          <w:rFonts w:cs="Times New Roman"/>
        </w:rPr>
      </w:pPr>
      <w:r w:rsidRPr="00BE0AE5">
        <w:rPr>
          <w:rStyle w:val="a9"/>
          <w:rFonts w:cs="Times New Roman"/>
        </w:rPr>
        <w:t xml:space="preserve">Грамматическая сторона речи </w:t>
      </w:r>
    </w:p>
    <w:p w14:paraId="18DDFE81" w14:textId="77777777" w:rsidR="00416B7C" w:rsidRPr="00BE0AE5" w:rsidRDefault="00416B7C" w:rsidP="00416B7C">
      <w:pPr>
        <w:pStyle w:val="a8"/>
        <w:rPr>
          <w:rFonts w:cs="Times New Roman"/>
          <w:spacing w:val="-1"/>
        </w:rPr>
      </w:pPr>
      <w:r w:rsidRPr="00BE0AE5">
        <w:rPr>
          <w:rFonts w:cs="Times New Roman"/>
          <w:spacing w:val="-1"/>
        </w:rPr>
        <w:t>Распознавание в письменном и звучащем тексте и употребление в устной и письменной речи изученных морфологических форм и синта</w:t>
      </w:r>
      <w:r w:rsidRPr="00BE0AE5">
        <w:rPr>
          <w:rFonts w:cs="Times New Roman"/>
          <w:spacing w:val="-1"/>
        </w:rPr>
        <w:t>к</w:t>
      </w:r>
      <w:r w:rsidRPr="00BE0AE5">
        <w:rPr>
          <w:rFonts w:cs="Times New Roman"/>
          <w:spacing w:val="-1"/>
        </w:rPr>
        <w:t xml:space="preserve">сических конструкций немецкого языка. </w:t>
      </w:r>
    </w:p>
    <w:p w14:paraId="1779480C"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w:t>
      </w:r>
      <w:r w:rsidRPr="00BE0AE5">
        <w:rPr>
          <w:rFonts w:cs="Times New Roman"/>
        </w:rPr>
        <w:t>ь</w:t>
      </w:r>
      <w:r w:rsidRPr="00BE0AE5">
        <w:rPr>
          <w:rFonts w:cs="Times New Roman"/>
        </w:rPr>
        <w:t xml:space="preserve">ный вопросы), побудительные (в утвердительной и отрицательной форме). </w:t>
      </w:r>
    </w:p>
    <w:p w14:paraId="22CDBC25" w14:textId="77777777" w:rsidR="00416B7C" w:rsidRPr="00BE0AE5" w:rsidRDefault="00416B7C" w:rsidP="00416B7C">
      <w:pPr>
        <w:pStyle w:val="a8"/>
        <w:rPr>
          <w:rFonts w:cs="Times New Roman"/>
        </w:rPr>
      </w:pPr>
      <w:r w:rsidRPr="00BE0AE5">
        <w:rPr>
          <w:rFonts w:cs="Times New Roman"/>
        </w:rPr>
        <w:t>Нераспространённые и распространённые простые предложения: с простым (</w:t>
      </w:r>
      <w:r w:rsidRPr="00BE0AE5">
        <w:rPr>
          <w:rStyle w:val="aa"/>
          <w:rFonts w:cs="Times New Roman"/>
        </w:rPr>
        <w:t>Er liest.</w:t>
      </w:r>
      <w:r w:rsidRPr="00BE0AE5">
        <w:rPr>
          <w:rFonts w:cs="Times New Roman"/>
        </w:rPr>
        <w:t>) и составным глагольным сказуемым (</w:t>
      </w:r>
      <w:r w:rsidRPr="00BE0AE5">
        <w:rPr>
          <w:rStyle w:val="aa"/>
          <w:rFonts w:cs="Times New Roman"/>
        </w:rPr>
        <w:t>Er kann lesen.</w:t>
      </w:r>
      <w:r w:rsidRPr="00BE0AE5">
        <w:rPr>
          <w:rFonts w:cs="Times New Roman"/>
        </w:rPr>
        <w:t>), с составным именным сказуемым (</w:t>
      </w:r>
      <w:r w:rsidRPr="00BE0AE5">
        <w:rPr>
          <w:rStyle w:val="aa"/>
          <w:rFonts w:cs="Times New Roman"/>
        </w:rPr>
        <w:t>Der Tisch ist blau.</w:t>
      </w:r>
      <w:r w:rsidRPr="00BE0AE5">
        <w:rPr>
          <w:rFonts w:cs="Times New Roman"/>
        </w:rPr>
        <w:t>), в том числе с д</w:t>
      </w:r>
      <w:r w:rsidRPr="00BE0AE5">
        <w:rPr>
          <w:rFonts w:cs="Times New Roman"/>
        </w:rPr>
        <w:t>о</w:t>
      </w:r>
      <w:r w:rsidRPr="00BE0AE5">
        <w:rPr>
          <w:rFonts w:cs="Times New Roman"/>
        </w:rPr>
        <w:t>полнениями в дательном и винительном падежах (</w:t>
      </w:r>
      <w:r w:rsidRPr="00BE0AE5">
        <w:rPr>
          <w:rStyle w:val="aa"/>
          <w:rFonts w:cs="Times New Roman"/>
        </w:rPr>
        <w:t>Er liest ein Buch. Sie hilft der Mutter.</w:t>
      </w:r>
      <w:r w:rsidRPr="00BE0AE5">
        <w:rPr>
          <w:rFonts w:cs="Times New Roman"/>
        </w:rPr>
        <w:t>).</w:t>
      </w:r>
    </w:p>
    <w:p w14:paraId="49B78B5E" w14:textId="77777777" w:rsidR="00416B7C" w:rsidRPr="00BE0AE5" w:rsidRDefault="00416B7C" w:rsidP="00416B7C">
      <w:pPr>
        <w:pStyle w:val="a8"/>
        <w:rPr>
          <w:rFonts w:cs="Times New Roman"/>
        </w:rPr>
      </w:pPr>
      <w:r w:rsidRPr="00BE0AE5">
        <w:rPr>
          <w:rFonts w:cs="Times New Roman"/>
        </w:rPr>
        <w:t>Побудительные предложения, в том числе в отрицательной форме (</w:t>
      </w:r>
      <w:r w:rsidRPr="00BE0AE5">
        <w:rPr>
          <w:rStyle w:val="aa"/>
          <w:rFonts w:cs="Times New Roman"/>
        </w:rPr>
        <w:t>Schreib den Satz! Öffne die Tür nicht!</w:t>
      </w:r>
      <w:r w:rsidRPr="00BE0AE5">
        <w:rPr>
          <w:rFonts w:cs="Times New Roman"/>
        </w:rPr>
        <w:t>).</w:t>
      </w:r>
    </w:p>
    <w:p w14:paraId="216A6A45" w14:textId="77777777" w:rsidR="00416B7C" w:rsidRPr="00BE0AE5" w:rsidRDefault="00416B7C" w:rsidP="00416B7C">
      <w:pPr>
        <w:pStyle w:val="a8"/>
        <w:rPr>
          <w:rFonts w:cs="Times New Roman"/>
        </w:rPr>
      </w:pPr>
      <w:r w:rsidRPr="00BE0AE5">
        <w:rPr>
          <w:rFonts w:cs="Times New Roman"/>
        </w:rPr>
        <w:t>Глаголы в видо-временных формах действительного залога в изъяв</w:t>
      </w:r>
      <w:r w:rsidRPr="00BE0AE5">
        <w:rPr>
          <w:rFonts w:cs="Times New Roman"/>
        </w:rPr>
        <w:t>и</w:t>
      </w:r>
      <w:r w:rsidRPr="00BE0AE5">
        <w:rPr>
          <w:rFonts w:cs="Times New Roman"/>
        </w:rPr>
        <w:t>тельном наклонении в Futur I.</w:t>
      </w:r>
    </w:p>
    <w:p w14:paraId="0A7B99BC" w14:textId="77777777" w:rsidR="00416B7C" w:rsidRPr="00BE0AE5" w:rsidRDefault="00416B7C" w:rsidP="00416B7C">
      <w:pPr>
        <w:pStyle w:val="a8"/>
        <w:rPr>
          <w:rFonts w:cs="Times New Roman"/>
        </w:rPr>
      </w:pPr>
      <w:r w:rsidRPr="00BE0AE5">
        <w:rPr>
          <w:rFonts w:cs="Times New Roman"/>
        </w:rPr>
        <w:t xml:space="preserve">Модальный глагол </w:t>
      </w:r>
      <w:r w:rsidRPr="00BE0AE5">
        <w:rPr>
          <w:rStyle w:val="aa"/>
          <w:rFonts w:cs="Times New Roman"/>
        </w:rPr>
        <w:t xml:space="preserve">dürfen </w:t>
      </w:r>
      <w:r w:rsidRPr="00BE0AE5">
        <w:rPr>
          <w:rFonts w:cs="Times New Roman"/>
        </w:rPr>
        <w:t>(в Präsens).</w:t>
      </w:r>
    </w:p>
    <w:p w14:paraId="42C56B68" w14:textId="77777777" w:rsidR="00416B7C" w:rsidRPr="00BE0AE5" w:rsidRDefault="00416B7C" w:rsidP="00416B7C">
      <w:pPr>
        <w:pStyle w:val="a8"/>
        <w:rPr>
          <w:rStyle w:val="aa"/>
          <w:rFonts w:cs="Times New Roman"/>
        </w:rPr>
      </w:pPr>
      <w:r w:rsidRPr="00BE0AE5">
        <w:rPr>
          <w:rFonts w:cs="Times New Roman"/>
        </w:rPr>
        <w:t>Наречия в положительной, сравнительной и превосходной степенях сравнения, образованные по правилу и исключения (</w:t>
      </w:r>
      <w:r w:rsidRPr="00BE0AE5">
        <w:rPr>
          <w:rStyle w:val="aa"/>
          <w:rFonts w:cs="Times New Roman"/>
        </w:rPr>
        <w:t>schön — schöner — am schönsten/der, die, das schönste</w:t>
      </w:r>
      <w:r w:rsidRPr="00BE0AE5">
        <w:rPr>
          <w:rFonts w:cs="Times New Roman"/>
        </w:rPr>
        <w:t>;</w:t>
      </w:r>
      <w:r w:rsidRPr="00BE0AE5">
        <w:rPr>
          <w:rStyle w:val="aa"/>
          <w:rFonts w:cs="Times New Roman"/>
        </w:rPr>
        <w:t xml:space="preserve"> gut — besser — am besten/der, die, das beste</w:t>
      </w:r>
      <w:r w:rsidRPr="00BE0AE5">
        <w:rPr>
          <w:rFonts w:cs="Times New Roman"/>
        </w:rPr>
        <w:t>)</w:t>
      </w:r>
      <w:r w:rsidRPr="00BE0AE5">
        <w:rPr>
          <w:rStyle w:val="aa"/>
          <w:rFonts w:cs="Times New Roman"/>
        </w:rPr>
        <w:t>.</w:t>
      </w:r>
    </w:p>
    <w:p w14:paraId="2AB651C5" w14:textId="77777777" w:rsidR="00416B7C" w:rsidRPr="00BE0AE5" w:rsidRDefault="00416B7C" w:rsidP="00416B7C">
      <w:pPr>
        <w:pStyle w:val="a8"/>
        <w:rPr>
          <w:rFonts w:cs="Times New Roman"/>
        </w:rPr>
      </w:pPr>
      <w:r w:rsidRPr="00BE0AE5">
        <w:rPr>
          <w:rFonts w:cs="Times New Roman"/>
        </w:rPr>
        <w:t>Указательные местоимения (</w:t>
      </w:r>
      <w:r w:rsidRPr="00BE0AE5">
        <w:rPr>
          <w:rStyle w:val="aa"/>
          <w:rFonts w:cs="Times New Roman"/>
        </w:rPr>
        <w:t>jener</w:t>
      </w:r>
      <w:r w:rsidRPr="00BE0AE5">
        <w:rPr>
          <w:rFonts w:cs="Times New Roman"/>
        </w:rPr>
        <w:t>).</w:t>
      </w:r>
    </w:p>
    <w:p w14:paraId="2F6BB601" w14:textId="77777777" w:rsidR="00416B7C" w:rsidRPr="00BE0AE5" w:rsidRDefault="00416B7C" w:rsidP="00416B7C">
      <w:pPr>
        <w:pStyle w:val="a8"/>
        <w:rPr>
          <w:rFonts w:cs="Times New Roman"/>
        </w:rPr>
      </w:pPr>
      <w:r w:rsidRPr="00BE0AE5">
        <w:rPr>
          <w:rFonts w:cs="Times New Roman"/>
        </w:rPr>
        <w:t>Вопросительные местоимения (</w:t>
      </w:r>
      <w:r w:rsidRPr="00BE0AE5">
        <w:rPr>
          <w:rStyle w:val="aa"/>
          <w:rFonts w:cs="Times New Roman"/>
        </w:rPr>
        <w:t>wer</w:t>
      </w:r>
      <w:r w:rsidRPr="00BE0AE5">
        <w:rPr>
          <w:rFonts w:cs="Times New Roman"/>
        </w:rPr>
        <w:t xml:space="preserve">, </w:t>
      </w:r>
      <w:r w:rsidRPr="00BE0AE5">
        <w:rPr>
          <w:rStyle w:val="aa"/>
          <w:rFonts w:cs="Times New Roman"/>
        </w:rPr>
        <w:t>was</w:t>
      </w:r>
      <w:r w:rsidRPr="00BE0AE5">
        <w:rPr>
          <w:rFonts w:cs="Times New Roman"/>
        </w:rPr>
        <w:t xml:space="preserve">, </w:t>
      </w:r>
      <w:r w:rsidRPr="00BE0AE5">
        <w:rPr>
          <w:rStyle w:val="aa"/>
          <w:rFonts w:cs="Times New Roman"/>
        </w:rPr>
        <w:t>wohin</w:t>
      </w:r>
      <w:r w:rsidRPr="00BE0AE5">
        <w:rPr>
          <w:rFonts w:cs="Times New Roman"/>
        </w:rPr>
        <w:t xml:space="preserve">, </w:t>
      </w:r>
      <w:r w:rsidRPr="00BE0AE5">
        <w:rPr>
          <w:rStyle w:val="aa"/>
          <w:rFonts w:cs="Times New Roman"/>
        </w:rPr>
        <w:t>wo</w:t>
      </w:r>
      <w:r w:rsidRPr="00BE0AE5">
        <w:rPr>
          <w:rFonts w:cs="Times New Roman"/>
        </w:rPr>
        <w:t xml:space="preserve">, </w:t>
      </w:r>
      <w:r w:rsidRPr="00BE0AE5">
        <w:rPr>
          <w:rStyle w:val="aa"/>
          <w:rFonts w:cs="Times New Roman"/>
        </w:rPr>
        <w:t>warum</w:t>
      </w:r>
      <w:r w:rsidRPr="00BE0AE5">
        <w:rPr>
          <w:rFonts w:cs="Times New Roman"/>
        </w:rPr>
        <w:t>).</w:t>
      </w:r>
    </w:p>
    <w:p w14:paraId="52320A1F" w14:textId="77777777" w:rsidR="00416B7C" w:rsidRPr="00BE0AE5" w:rsidRDefault="00416B7C" w:rsidP="00416B7C">
      <w:pPr>
        <w:pStyle w:val="a8"/>
        <w:rPr>
          <w:rFonts w:cs="Times New Roman"/>
        </w:rPr>
      </w:pPr>
      <w:r w:rsidRPr="00BE0AE5">
        <w:rPr>
          <w:rFonts w:cs="Times New Roman"/>
        </w:rPr>
        <w:t>Количественные и порядковые числительные (до 100).</w:t>
      </w:r>
    </w:p>
    <w:p w14:paraId="64BB2538" w14:textId="77777777" w:rsidR="00416B7C" w:rsidRPr="00BE0AE5" w:rsidRDefault="00416B7C" w:rsidP="00416B7C">
      <w:pPr>
        <w:pStyle w:val="a8"/>
        <w:rPr>
          <w:rFonts w:cs="Times New Roman"/>
        </w:rPr>
      </w:pPr>
    </w:p>
    <w:p w14:paraId="7A8FCD00" w14:textId="77777777" w:rsidR="00416B7C" w:rsidRPr="00BE0AE5" w:rsidRDefault="00416B7C" w:rsidP="00416B7C">
      <w:pPr>
        <w:pStyle w:val="a8"/>
        <w:rPr>
          <w:rStyle w:val="a9"/>
          <w:rFonts w:cs="Times New Roman"/>
        </w:rPr>
      </w:pPr>
      <w:r w:rsidRPr="00BE0AE5">
        <w:rPr>
          <w:rStyle w:val="a9"/>
          <w:rFonts w:cs="Times New Roman"/>
        </w:rPr>
        <w:t xml:space="preserve">Социокультурные знания и умения </w:t>
      </w:r>
    </w:p>
    <w:p w14:paraId="79B87C45" w14:textId="77777777" w:rsidR="00416B7C" w:rsidRPr="00BE0AE5" w:rsidRDefault="00416B7C" w:rsidP="00416B7C">
      <w:pPr>
        <w:pStyle w:val="a8"/>
        <w:rPr>
          <w:rFonts w:cs="Times New Roman"/>
        </w:rPr>
      </w:pPr>
      <w:r w:rsidRPr="00BE0AE5">
        <w:rPr>
          <w:rFonts w:cs="Times New Roman"/>
        </w:rPr>
        <w:t>Знание и использование социокультурных элементов речевого пов</w:t>
      </w:r>
      <w:r w:rsidRPr="00BE0AE5">
        <w:rPr>
          <w:rFonts w:cs="Times New Roman"/>
        </w:rPr>
        <w:t>е</w:t>
      </w:r>
      <w:r w:rsidRPr="00BE0AE5">
        <w:rPr>
          <w:rFonts w:cs="Times New Roman"/>
        </w:rPr>
        <w:t>денческого этикета в стране/странах изучаемого языка в рамках тем</w:t>
      </w:r>
      <w:r w:rsidRPr="00BE0AE5">
        <w:rPr>
          <w:rFonts w:cs="Times New Roman"/>
        </w:rPr>
        <w:t>а</w:t>
      </w:r>
      <w:r w:rsidRPr="00BE0AE5">
        <w:rPr>
          <w:rFonts w:cs="Times New Roman"/>
        </w:rPr>
        <w:t>тического содержания (в ситуациях общения, в том числе «В семье», «В школе», «На улице»).</w:t>
      </w:r>
    </w:p>
    <w:p w14:paraId="35846C43"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w:t>
      </w:r>
      <w:r w:rsidRPr="00BE0AE5">
        <w:rPr>
          <w:rFonts w:cs="Times New Roman"/>
        </w:rPr>
        <w:t>о</w:t>
      </w:r>
      <w:r w:rsidRPr="00BE0AE5">
        <w:rPr>
          <w:rFonts w:cs="Times New Roman"/>
        </w:rPr>
        <w:t>требительной тематической фоновой лексики и реалий в рамках от</w:t>
      </w:r>
      <w:r w:rsidRPr="00BE0AE5">
        <w:rPr>
          <w:rFonts w:cs="Times New Roman"/>
        </w:rPr>
        <w:t>о</w:t>
      </w:r>
      <w:r w:rsidRPr="00BE0AE5">
        <w:rPr>
          <w:rFonts w:cs="Times New Roman"/>
        </w:rPr>
        <w:t>бранного тематического содержания (некоторые национальные праз</w:t>
      </w:r>
      <w:r w:rsidRPr="00BE0AE5">
        <w:rPr>
          <w:rFonts w:cs="Times New Roman"/>
        </w:rPr>
        <w:t>д</w:t>
      </w:r>
      <w:r w:rsidRPr="00BE0AE5">
        <w:rPr>
          <w:rFonts w:cs="Times New Roman"/>
        </w:rPr>
        <w:t>ники, традиции в проведении досуга и питании).</w:t>
      </w:r>
    </w:p>
    <w:p w14:paraId="343A104C"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w:t>
      </w:r>
      <w:r w:rsidRPr="00BE0AE5">
        <w:rPr>
          <w:rFonts w:cs="Times New Roman"/>
        </w:rPr>
        <w:t>о</w:t>
      </w:r>
      <w:r w:rsidRPr="00BE0AE5">
        <w:rPr>
          <w:rFonts w:cs="Times New Roman"/>
        </w:rPr>
        <w:lastRenderedPageBreak/>
        <w:t>стями образа жизни и культуры страны/стран изучаемого языка (и</w:t>
      </w:r>
      <w:r w:rsidRPr="00BE0AE5">
        <w:rPr>
          <w:rFonts w:cs="Times New Roman"/>
        </w:rPr>
        <w:t>з</w:t>
      </w:r>
      <w:r w:rsidRPr="00BE0AE5">
        <w:rPr>
          <w:rFonts w:cs="Times New Roman"/>
        </w:rPr>
        <w:t xml:space="preserve">вестных достопримечательностях, выдающихся людях); с доступными в языковом отношении образцами детской поэзии и прозы на немецком языке. </w:t>
      </w:r>
    </w:p>
    <w:p w14:paraId="328FF1CD" w14:textId="77777777" w:rsidR="00416B7C" w:rsidRPr="00BE0AE5" w:rsidRDefault="00416B7C" w:rsidP="00416B7C">
      <w:pPr>
        <w:pStyle w:val="a8"/>
        <w:rPr>
          <w:rFonts w:cs="Times New Roman"/>
        </w:rPr>
      </w:pPr>
      <w:r w:rsidRPr="00BE0AE5">
        <w:rPr>
          <w:rFonts w:cs="Times New Roman"/>
        </w:rPr>
        <w:t>Формирование умений:</w:t>
      </w:r>
    </w:p>
    <w:p w14:paraId="573C162B"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w:t>
      </w:r>
      <w:r w:rsidRPr="00BE0AE5">
        <w:rPr>
          <w:rFonts w:cs="Times New Roman"/>
        </w:rPr>
        <w:t>д</w:t>
      </w:r>
      <w:r w:rsidRPr="00BE0AE5">
        <w:rPr>
          <w:rFonts w:cs="Times New Roman"/>
        </w:rPr>
        <w:t>ственников и друзей на немецком языке;</w:t>
      </w:r>
    </w:p>
    <w:p w14:paraId="372B6183" w14:textId="77777777" w:rsidR="00416B7C" w:rsidRPr="00BE0AE5" w:rsidRDefault="00416B7C" w:rsidP="00416B7C">
      <w:pPr>
        <w:pStyle w:val="a8"/>
        <w:rPr>
          <w:rFonts w:cs="Times New Roman"/>
        </w:rPr>
      </w:pPr>
      <w:r w:rsidRPr="00BE0AE5">
        <w:rPr>
          <w:rFonts w:cs="Times New Roman"/>
        </w:rPr>
        <w:t>правильно оформлять свой адрес на немецком языке (в анкете, фо</w:t>
      </w:r>
      <w:r w:rsidRPr="00BE0AE5">
        <w:rPr>
          <w:rFonts w:cs="Times New Roman"/>
        </w:rPr>
        <w:t>р</w:t>
      </w:r>
      <w:r w:rsidRPr="00BE0AE5">
        <w:rPr>
          <w:rFonts w:cs="Times New Roman"/>
        </w:rPr>
        <w:t>муляре);</w:t>
      </w:r>
    </w:p>
    <w:p w14:paraId="1648BC07" w14:textId="77777777" w:rsidR="00416B7C" w:rsidRPr="00BE0AE5" w:rsidRDefault="00416B7C" w:rsidP="00416B7C">
      <w:pPr>
        <w:pStyle w:val="a8"/>
        <w:rPr>
          <w:rFonts w:cs="Times New Roman"/>
        </w:rPr>
      </w:pPr>
      <w:r w:rsidRPr="00BE0AE5">
        <w:rPr>
          <w:rFonts w:cs="Times New Roman"/>
        </w:rPr>
        <w:t>кратко представлять Россию и страну/страны изучаемого языка;</w:t>
      </w:r>
    </w:p>
    <w:p w14:paraId="7F621F6C"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25C6BFD" w14:textId="77777777" w:rsidR="00416B7C" w:rsidRPr="00BE0AE5" w:rsidRDefault="00416B7C" w:rsidP="00416B7C">
      <w:pPr>
        <w:pStyle w:val="a8"/>
        <w:rPr>
          <w:rFonts w:cs="Times New Roman"/>
        </w:rPr>
      </w:pPr>
    </w:p>
    <w:p w14:paraId="5EA7CF8E" w14:textId="77777777" w:rsidR="00416B7C" w:rsidRPr="00BE0AE5" w:rsidRDefault="00416B7C" w:rsidP="00416B7C">
      <w:pPr>
        <w:pStyle w:val="a8"/>
        <w:rPr>
          <w:rStyle w:val="a9"/>
          <w:rFonts w:cs="Times New Roman"/>
        </w:rPr>
      </w:pPr>
      <w:r w:rsidRPr="00BE0AE5">
        <w:rPr>
          <w:rStyle w:val="a9"/>
          <w:rFonts w:cs="Times New Roman"/>
        </w:rPr>
        <w:t>Компенсаторные умения</w:t>
      </w:r>
    </w:p>
    <w:p w14:paraId="66D26428"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3059501D" w14:textId="77777777"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w:t>
      </w:r>
      <w:r w:rsidRPr="00BE0AE5">
        <w:rPr>
          <w:rFonts w:cs="Times New Roman"/>
        </w:rPr>
        <w:t>ы</w:t>
      </w:r>
      <w:r w:rsidRPr="00BE0AE5">
        <w:rPr>
          <w:rFonts w:cs="Times New Roman"/>
        </w:rPr>
        <w:t xml:space="preserve">сказываний ключевых слов, плана. </w:t>
      </w:r>
    </w:p>
    <w:p w14:paraId="6D632C7E"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w:t>
      </w:r>
      <w:r w:rsidRPr="00BE0AE5">
        <w:rPr>
          <w:rFonts w:cs="Times New Roman"/>
        </w:rPr>
        <w:t>о</w:t>
      </w:r>
      <w:r w:rsidRPr="00BE0AE5">
        <w:rPr>
          <w:rFonts w:cs="Times New Roman"/>
        </w:rPr>
        <w:t>нимания основного содержания прочитанного/прослушанного текста или для нахождения в тексте запрашиваемой информации.</w:t>
      </w:r>
    </w:p>
    <w:p w14:paraId="10AED450"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14:paraId="1E13C254" w14:textId="77777777" w:rsidR="00416B7C" w:rsidRPr="00BE0AE5" w:rsidRDefault="00416B7C" w:rsidP="00416B7C">
      <w:pPr>
        <w:pStyle w:val="20"/>
        <w:spacing w:before="241" w:after="142"/>
        <w:rPr>
          <w:rStyle w:val="a9"/>
          <w:rFonts w:cs="Times New Roman"/>
          <w:b/>
          <w:bCs/>
        </w:rPr>
      </w:pPr>
      <w:r w:rsidRPr="00BE0AE5">
        <w:rPr>
          <w:rStyle w:val="a9"/>
          <w:rFonts w:cs="Times New Roman"/>
          <w:b/>
          <w:bCs/>
        </w:rPr>
        <w:t xml:space="preserve">6 </w:t>
      </w:r>
      <w:r w:rsidRPr="00BE0AE5">
        <w:rPr>
          <w:rStyle w:val="a9"/>
          <w:rFonts w:cs="Times New Roman"/>
          <w:b/>
          <w:bCs/>
          <w:caps w:val="0"/>
        </w:rPr>
        <w:t>класс</w:t>
      </w:r>
    </w:p>
    <w:p w14:paraId="7712CC01"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27294B1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w:t>
      </w:r>
      <w:r w:rsidRPr="00BE0AE5">
        <w:rPr>
          <w:rStyle w:val="a9"/>
          <w:rFonts w:cs="Times New Roman"/>
          <w:b w:val="0"/>
          <w:bCs w:val="0"/>
        </w:rPr>
        <w:t>с</w:t>
      </w:r>
      <w:r w:rsidRPr="00BE0AE5">
        <w:rPr>
          <w:rStyle w:val="a9"/>
          <w:rFonts w:cs="Times New Roman"/>
          <w:b w:val="0"/>
          <w:bCs w:val="0"/>
        </w:rPr>
        <w:t xml:space="preserve">пользуя рецептивные и продуктивные виды речевой деятельности в рамках тематического содержания речи. </w:t>
      </w:r>
    </w:p>
    <w:p w14:paraId="763337A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 Семейные праздники.</w:t>
      </w:r>
    </w:p>
    <w:p w14:paraId="25EBE521" w14:textId="77777777" w:rsidR="00416B7C" w:rsidRPr="00BE0AE5" w:rsidRDefault="00416B7C" w:rsidP="00416B7C">
      <w:pPr>
        <w:pStyle w:val="a8"/>
        <w:rPr>
          <w:rStyle w:val="a9"/>
          <w:rFonts w:cs="Times New Roman"/>
          <w:b w:val="0"/>
          <w:bCs w:val="0"/>
          <w:spacing w:val="-1"/>
        </w:rPr>
      </w:pPr>
      <w:r w:rsidRPr="00BE0AE5">
        <w:rPr>
          <w:rStyle w:val="a9"/>
          <w:rFonts w:cs="Times New Roman"/>
          <w:b w:val="0"/>
          <w:bCs w:val="0"/>
          <w:spacing w:val="-1"/>
        </w:rPr>
        <w:t>Внешность и характер человека /литературного персонажа.</w:t>
      </w:r>
    </w:p>
    <w:p w14:paraId="65C1F17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w:t>
      </w:r>
      <w:r w:rsidRPr="00BE0AE5">
        <w:rPr>
          <w:rStyle w:val="a9"/>
          <w:rFonts w:cs="Times New Roman"/>
          <w:b w:val="0"/>
          <w:bCs w:val="0"/>
        </w:rPr>
        <w:t>е</w:t>
      </w:r>
      <w:r w:rsidRPr="00BE0AE5">
        <w:rPr>
          <w:rStyle w:val="a9"/>
          <w:rFonts w:cs="Times New Roman"/>
          <w:b w:val="0"/>
          <w:bCs w:val="0"/>
        </w:rPr>
        <w:t>атр, спорт).</w:t>
      </w:r>
    </w:p>
    <w:p w14:paraId="5C583658"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w:t>
      </w:r>
      <w:r w:rsidRPr="00BE0AE5">
        <w:rPr>
          <w:rStyle w:val="a9"/>
          <w:rFonts w:cs="Times New Roman"/>
          <w:b w:val="0"/>
          <w:bCs w:val="0"/>
        </w:rPr>
        <w:t>о</w:t>
      </w:r>
      <w:r w:rsidRPr="00BE0AE5">
        <w:rPr>
          <w:rStyle w:val="a9"/>
          <w:rFonts w:cs="Times New Roman"/>
          <w:b w:val="0"/>
          <w:bCs w:val="0"/>
        </w:rPr>
        <w:t>ванное питание.</w:t>
      </w:r>
    </w:p>
    <w:p w14:paraId="3F29B3F2"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продукты питания.</w:t>
      </w:r>
    </w:p>
    <w:p w14:paraId="3DE92CE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изучаемые предметы, любимый предмет, правила поведения в школе.</w:t>
      </w:r>
    </w:p>
    <w:p w14:paraId="356D23B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Переписка с зарубежными сверстниками.</w:t>
      </w:r>
    </w:p>
    <w:p w14:paraId="36FEFB7E" w14:textId="77777777" w:rsidR="00416B7C" w:rsidRPr="00BE0AE5" w:rsidRDefault="00416B7C" w:rsidP="00416B7C">
      <w:pPr>
        <w:pStyle w:val="a8"/>
        <w:rPr>
          <w:rStyle w:val="a9"/>
          <w:rFonts w:cs="Times New Roman"/>
          <w:b w:val="0"/>
          <w:bCs w:val="0"/>
        </w:rPr>
      </w:pPr>
      <w:r w:rsidRPr="00BE0AE5">
        <w:rPr>
          <w:rStyle w:val="a9"/>
          <w:rFonts w:cs="Times New Roman"/>
          <w:b w:val="0"/>
          <w:bCs w:val="0"/>
        </w:rPr>
        <w:lastRenderedPageBreak/>
        <w:t>Каникулы в различное время года. Виды отдыха.</w:t>
      </w:r>
    </w:p>
    <w:p w14:paraId="6F02E178"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Путешествия по России и зарубежным странам.</w:t>
      </w:r>
    </w:p>
    <w:p w14:paraId="5C90AA7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Природа: дикие и домашние животные. Климат, погода.</w:t>
      </w:r>
    </w:p>
    <w:p w14:paraId="34E9347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Жизнь в городе и сельской местности. Описание родного города/села. Транспорт.</w:t>
      </w:r>
    </w:p>
    <w:p w14:paraId="718F3FE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w:t>
      </w:r>
      <w:r w:rsidRPr="00BE0AE5">
        <w:rPr>
          <w:rStyle w:val="a9"/>
          <w:rFonts w:cs="Times New Roman"/>
          <w:b w:val="0"/>
          <w:bCs w:val="0"/>
        </w:rPr>
        <w:t>а</w:t>
      </w:r>
      <w:r w:rsidRPr="00BE0AE5">
        <w:rPr>
          <w:rStyle w:val="a9"/>
          <w:rFonts w:cs="Times New Roman"/>
          <w:b w:val="0"/>
          <w:bCs w:val="0"/>
        </w:rPr>
        <w:t>тельности, культурные особенности (национальные праздники, трад</w:t>
      </w:r>
      <w:r w:rsidRPr="00BE0AE5">
        <w:rPr>
          <w:rStyle w:val="a9"/>
          <w:rFonts w:cs="Times New Roman"/>
          <w:b w:val="0"/>
          <w:bCs w:val="0"/>
        </w:rPr>
        <w:t>и</w:t>
      </w:r>
      <w:r w:rsidRPr="00BE0AE5">
        <w:rPr>
          <w:rStyle w:val="a9"/>
          <w:rFonts w:cs="Times New Roman"/>
          <w:b w:val="0"/>
          <w:bCs w:val="0"/>
        </w:rPr>
        <w:t>ции, обычаи).</w:t>
      </w:r>
    </w:p>
    <w:p w14:paraId="1F9460DC" w14:textId="77777777" w:rsidR="00416B7C" w:rsidRPr="00BE0AE5" w:rsidRDefault="00416B7C" w:rsidP="00416B7C">
      <w:pPr>
        <w:pStyle w:val="a8"/>
        <w:rPr>
          <w:rStyle w:val="a9"/>
          <w:rFonts w:cs="Times New Roman"/>
        </w:rPr>
      </w:pPr>
      <w:r w:rsidRPr="00BE0AE5">
        <w:rPr>
          <w:rStyle w:val="a9"/>
          <w:rFonts w:cs="Times New Roman"/>
          <w:b w:val="0"/>
          <w:bCs w:val="0"/>
        </w:rPr>
        <w:t>Выдающиеся люди родной страны и</w:t>
      </w:r>
      <w:r w:rsidR="008B19D3" w:rsidRPr="00BE0AE5">
        <w:rPr>
          <w:rStyle w:val="a9"/>
          <w:rFonts w:cs="Times New Roman"/>
          <w:b w:val="0"/>
          <w:bCs w:val="0"/>
        </w:rPr>
        <w:t xml:space="preserve"> </w:t>
      </w:r>
      <w:r w:rsidRPr="00BE0AE5">
        <w:rPr>
          <w:rStyle w:val="a9"/>
          <w:rFonts w:cs="Times New Roman"/>
          <w:b w:val="0"/>
          <w:bCs w:val="0"/>
        </w:rPr>
        <w:t>страны/стран изучаемого языка: писатели, поэты.</w:t>
      </w:r>
    </w:p>
    <w:p w14:paraId="1A5491D8" w14:textId="77777777" w:rsidR="00416B7C" w:rsidRPr="00BE0AE5" w:rsidRDefault="00416B7C" w:rsidP="00416B7C">
      <w:pPr>
        <w:pStyle w:val="a8"/>
        <w:rPr>
          <w:rStyle w:val="a9"/>
          <w:rFonts w:cs="Times New Roman"/>
        </w:rPr>
      </w:pPr>
    </w:p>
    <w:p w14:paraId="396BCE9B" w14:textId="77777777" w:rsidR="00416B7C" w:rsidRPr="00BE0AE5" w:rsidRDefault="00416B7C" w:rsidP="00416B7C">
      <w:pPr>
        <w:pStyle w:val="a8"/>
        <w:rPr>
          <w:rStyle w:val="a9"/>
          <w:rFonts w:cs="Times New Roman"/>
        </w:rPr>
      </w:pPr>
      <w:r w:rsidRPr="00BE0AE5">
        <w:rPr>
          <w:rStyle w:val="a9"/>
          <w:rFonts w:cs="Times New Roman"/>
        </w:rPr>
        <w:t xml:space="preserve">Говорение </w:t>
      </w:r>
    </w:p>
    <w:p w14:paraId="77E1E08E"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w:t>
      </w:r>
    </w:p>
    <w:p w14:paraId="2F709608" w14:textId="77777777" w:rsidR="00416B7C" w:rsidRPr="00BE0AE5" w:rsidRDefault="00416B7C" w:rsidP="00416B7C">
      <w:pPr>
        <w:pStyle w:val="a8"/>
        <w:rPr>
          <w:rFonts w:cs="Times New Roman"/>
        </w:rPr>
      </w:pPr>
      <w:r w:rsidRPr="00BE0AE5">
        <w:rPr>
          <w:rFonts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w:t>
      </w:r>
      <w:r w:rsidRPr="00BE0AE5">
        <w:rPr>
          <w:rFonts w:cs="Times New Roman"/>
        </w:rPr>
        <w:t>о</w:t>
      </w:r>
      <w:r w:rsidRPr="00BE0AE5">
        <w:rPr>
          <w:rFonts w:cs="Times New Roman"/>
        </w:rPr>
        <w:t>дарность; вежливо соглашаться на предложение/отказываться от пре</w:t>
      </w:r>
      <w:r w:rsidRPr="00BE0AE5">
        <w:rPr>
          <w:rFonts w:cs="Times New Roman"/>
        </w:rPr>
        <w:t>д</w:t>
      </w:r>
      <w:r w:rsidRPr="00BE0AE5">
        <w:rPr>
          <w:rFonts w:cs="Times New Roman"/>
        </w:rPr>
        <w:t xml:space="preserve">ложения собеседника; </w:t>
      </w:r>
    </w:p>
    <w:p w14:paraId="0D3880DC" w14:textId="77777777" w:rsidR="00416B7C" w:rsidRPr="00BE0AE5" w:rsidRDefault="00416B7C" w:rsidP="00416B7C">
      <w:pPr>
        <w:pStyle w:val="a8"/>
        <w:rPr>
          <w:rFonts w:cs="Times New Roman"/>
        </w:rPr>
      </w:pPr>
      <w:r w:rsidRPr="00BE0AE5">
        <w:rPr>
          <w:rFonts w:cs="Times New Roman"/>
        </w:rPr>
        <w:t>диалог — побуждение к действию: обращаться с просьбой, вежливо соглашаться/не соглашаться выполнить просьбу; приглашать собесе</w:t>
      </w:r>
      <w:r w:rsidRPr="00BE0AE5">
        <w:rPr>
          <w:rFonts w:cs="Times New Roman"/>
        </w:rPr>
        <w:t>д</w:t>
      </w:r>
      <w:r w:rsidRPr="00BE0AE5">
        <w:rPr>
          <w:rFonts w:cs="Times New Roman"/>
        </w:rPr>
        <w:t xml:space="preserve">ника к совместной деятельности, вежливо соглашаться/не соглашаться на предложение собеседника, объясняя причину своего решения; </w:t>
      </w:r>
    </w:p>
    <w:p w14:paraId="4BB42421" w14:textId="77777777" w:rsidR="00416B7C" w:rsidRPr="00BE0AE5" w:rsidRDefault="00416B7C" w:rsidP="00416B7C">
      <w:pPr>
        <w:pStyle w:val="a8"/>
        <w:rPr>
          <w:rFonts w:cs="Times New Roman"/>
        </w:rPr>
      </w:pPr>
      <w:r w:rsidRPr="00BE0AE5">
        <w:rPr>
          <w:rFonts w:cs="Times New Roman"/>
        </w:rPr>
        <w:t>диалог-расспрос: сообщать фактическую информацию, отвечая на вопросы разных видов; выражать своё отношение к обсуждаемым фа</w:t>
      </w:r>
      <w:r w:rsidRPr="00BE0AE5">
        <w:rPr>
          <w:rFonts w:cs="Times New Roman"/>
        </w:rPr>
        <w:t>к</w:t>
      </w:r>
      <w:r w:rsidRPr="00BE0AE5">
        <w:rPr>
          <w:rFonts w:cs="Times New Roman"/>
        </w:rPr>
        <w:t>там и событиям; запрашивать интересующую информацию; переходить с позиции спрашивающего на позицию отвечающего и наоборот.</w:t>
      </w:r>
    </w:p>
    <w:p w14:paraId="58DAE645" w14:textId="77777777" w:rsidR="00416B7C" w:rsidRPr="00BE0AE5" w:rsidRDefault="00416B7C" w:rsidP="00416B7C">
      <w:pPr>
        <w:pStyle w:val="a8"/>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w:t>
      </w:r>
      <w:r w:rsidRPr="00BE0AE5">
        <w:rPr>
          <w:rFonts w:cs="Times New Roman"/>
        </w:rPr>
        <w:t>е</w:t>
      </w:r>
      <w:r w:rsidRPr="00BE0AE5">
        <w:rPr>
          <w:rFonts w:cs="Times New Roman"/>
        </w:rPr>
        <w:t>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0C0CE90" w14:textId="77777777" w:rsidR="00416B7C" w:rsidRPr="00BE0AE5" w:rsidRDefault="00416B7C" w:rsidP="00416B7C">
      <w:pPr>
        <w:pStyle w:val="a8"/>
        <w:rPr>
          <w:rFonts w:cs="Times New Roman"/>
        </w:rPr>
      </w:pPr>
      <w:r w:rsidRPr="00BE0AE5">
        <w:rPr>
          <w:rFonts w:cs="Times New Roman"/>
        </w:rPr>
        <w:t>Объём диалога — до пяти реплик со стороны каждого собеседника.</w:t>
      </w:r>
    </w:p>
    <w:p w14:paraId="5FC160EC" w14:textId="77777777" w:rsidR="00416B7C" w:rsidRPr="00BE0AE5" w:rsidRDefault="00416B7C" w:rsidP="00416B7C">
      <w:pPr>
        <w:pStyle w:val="a8"/>
        <w:rPr>
          <w:rFonts w:cs="Times New Roman"/>
          <w:spacing w:val="2"/>
        </w:rPr>
      </w:pPr>
      <w:r w:rsidRPr="00BE0AE5">
        <w:rPr>
          <w:rFonts w:cs="Times New Roman"/>
          <w:spacing w:val="2"/>
        </w:rPr>
        <w:t xml:space="preserve">Развитие коммуникативных умений </w:t>
      </w:r>
      <w:r w:rsidRPr="00BE0AE5">
        <w:rPr>
          <w:rStyle w:val="ab"/>
          <w:rFonts w:cs="Times New Roman"/>
          <w:spacing w:val="2"/>
        </w:rPr>
        <w:t>монологической речи</w:t>
      </w:r>
      <w:r w:rsidRPr="00BE0AE5">
        <w:rPr>
          <w:rFonts w:cs="Times New Roman"/>
          <w:spacing w:val="2"/>
        </w:rPr>
        <w:t xml:space="preserve">: </w:t>
      </w:r>
    </w:p>
    <w:p w14:paraId="18B02C2E"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399BB083" w14:textId="77777777"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w:t>
      </w:r>
      <w:r w:rsidRPr="00BE0AE5">
        <w:rPr>
          <w:rFonts w:cs="Times New Roman"/>
        </w:rPr>
        <w:t>е</w:t>
      </w:r>
      <w:r w:rsidRPr="00BE0AE5">
        <w:rPr>
          <w:rFonts w:cs="Times New Roman"/>
        </w:rPr>
        <w:t>ратурного персонажа);</w:t>
      </w:r>
    </w:p>
    <w:p w14:paraId="24CF563A"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412BB13B"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текста; </w:t>
      </w:r>
    </w:p>
    <w:p w14:paraId="443B0D2F" w14:textId="77777777" w:rsidR="00416B7C" w:rsidRPr="00BE0AE5" w:rsidRDefault="00416B7C" w:rsidP="00416B7C">
      <w:pPr>
        <w:pStyle w:val="list-bullet"/>
        <w:rPr>
          <w:rFonts w:cs="Times New Roman"/>
        </w:rPr>
      </w:pPr>
      <w:r w:rsidRPr="00BE0AE5">
        <w:rPr>
          <w:rFonts w:cs="Times New Roman"/>
        </w:rPr>
        <w:lastRenderedPageBreak/>
        <w:t>краткое изложение результатов выполненной проектной работы.</w:t>
      </w:r>
    </w:p>
    <w:p w14:paraId="28759B5E"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w:t>
      </w:r>
      <w:r w:rsidRPr="00BE0AE5">
        <w:rPr>
          <w:rFonts w:cs="Times New Roman"/>
        </w:rPr>
        <w:t>л</w:t>
      </w:r>
      <w:r w:rsidRPr="00BE0AE5">
        <w:rPr>
          <w:rFonts w:cs="Times New Roman"/>
        </w:rPr>
        <w:t>люстрации, фотографии.</w:t>
      </w:r>
    </w:p>
    <w:p w14:paraId="42D63014" w14:textId="77777777" w:rsidR="00416B7C" w:rsidRPr="00BE0AE5" w:rsidRDefault="00416B7C" w:rsidP="00416B7C">
      <w:pPr>
        <w:pStyle w:val="a8"/>
        <w:rPr>
          <w:rFonts w:cs="Times New Roman"/>
        </w:rPr>
      </w:pPr>
      <w:r w:rsidRPr="00BE0AE5">
        <w:rPr>
          <w:rFonts w:cs="Times New Roman"/>
        </w:rPr>
        <w:t>Объём монологического высказывания — 7—8 фраз.</w:t>
      </w:r>
    </w:p>
    <w:p w14:paraId="2DFF3B52" w14:textId="77777777" w:rsidR="00416B7C" w:rsidRPr="00BE0AE5" w:rsidRDefault="00416B7C" w:rsidP="00416B7C">
      <w:pPr>
        <w:pStyle w:val="a8"/>
        <w:rPr>
          <w:rFonts w:cs="Times New Roman"/>
        </w:rPr>
      </w:pPr>
    </w:p>
    <w:p w14:paraId="33937A47"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p>
    <w:p w14:paraId="3BC6C631" w14:textId="77777777" w:rsidR="00416B7C" w:rsidRPr="00BE0AE5" w:rsidRDefault="00416B7C" w:rsidP="00416B7C">
      <w:pPr>
        <w:pStyle w:val="a8"/>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53AE1BD1" w14:textId="77777777" w:rsidR="00416B7C" w:rsidRPr="00BE0AE5" w:rsidRDefault="00416B7C" w:rsidP="00416B7C">
      <w:pPr>
        <w:pStyle w:val="a8"/>
        <w:rPr>
          <w:rFonts w:cs="Times New Roman"/>
        </w:rPr>
      </w:pPr>
      <w:r w:rsidRPr="00BE0AE5">
        <w:rPr>
          <w:rFonts w:cs="Times New Roman"/>
        </w:rPr>
        <w:t>При опосредованном общении: дальнейшее развитие восприятия и понимания на слух несложных адаптированных аутентичных аудиоте</w:t>
      </w:r>
      <w:r w:rsidRPr="00BE0AE5">
        <w:rPr>
          <w:rFonts w:cs="Times New Roman"/>
        </w:rPr>
        <w:t>к</w:t>
      </w:r>
      <w:r w:rsidRPr="00BE0AE5">
        <w:rPr>
          <w:rFonts w:cs="Times New Roman"/>
        </w:rPr>
        <w:t>стов, содержащих отдельные незнакомые слова, с разной глубиной проникновения в их содержание в зависимости от поставленной ко</w:t>
      </w:r>
      <w:r w:rsidRPr="00BE0AE5">
        <w:rPr>
          <w:rFonts w:cs="Times New Roman"/>
        </w:rPr>
        <w:t>м</w:t>
      </w:r>
      <w:r w:rsidRPr="00BE0AE5">
        <w:rPr>
          <w:rFonts w:cs="Times New Roman"/>
        </w:rPr>
        <w:t>муникативной задачи: с пониманием основного содержания, с поним</w:t>
      </w:r>
      <w:r w:rsidRPr="00BE0AE5">
        <w:rPr>
          <w:rFonts w:cs="Times New Roman"/>
        </w:rPr>
        <w:t>а</w:t>
      </w:r>
      <w:r w:rsidRPr="00BE0AE5">
        <w:rPr>
          <w:rFonts w:cs="Times New Roman"/>
        </w:rPr>
        <w:t xml:space="preserve">нием запрашиваемой информации. </w:t>
      </w:r>
    </w:p>
    <w:p w14:paraId="596E0ED8" w14:textId="77777777" w:rsidR="00416B7C" w:rsidRPr="00BE0AE5" w:rsidRDefault="00416B7C" w:rsidP="00416B7C">
      <w:pPr>
        <w:pStyle w:val="a8"/>
        <w:rPr>
          <w:rFonts w:cs="Times New Roman"/>
        </w:rPr>
      </w:pPr>
      <w:r w:rsidRPr="00BE0AE5">
        <w:rPr>
          <w:rFonts w:cs="Times New Roman"/>
        </w:rPr>
        <w:t>Аудирование с пониманием основного содержания текста предпол</w:t>
      </w:r>
      <w:r w:rsidRPr="00BE0AE5">
        <w:rPr>
          <w:rFonts w:cs="Times New Roman"/>
        </w:rPr>
        <w:t>а</w:t>
      </w:r>
      <w:r w:rsidRPr="00BE0AE5">
        <w:rPr>
          <w:rFonts w:cs="Times New Roman"/>
        </w:rPr>
        <w:t>гает умение определять основную тему и главные факты/события в воспринимаемом на слух тексте; игнорировать незнакомые слова, н</w:t>
      </w:r>
      <w:r w:rsidRPr="00BE0AE5">
        <w:rPr>
          <w:rFonts w:cs="Times New Roman"/>
        </w:rPr>
        <w:t>е</w:t>
      </w:r>
      <w:r w:rsidRPr="00BE0AE5">
        <w:rPr>
          <w:rFonts w:cs="Times New Roman"/>
        </w:rPr>
        <w:t xml:space="preserve">существенные для понимания основного содержания. </w:t>
      </w:r>
    </w:p>
    <w:p w14:paraId="6E3C6037" w14:textId="77777777" w:rsidR="00416B7C" w:rsidRPr="00BE0AE5" w:rsidRDefault="00416B7C" w:rsidP="00416B7C">
      <w:pPr>
        <w:pStyle w:val="a8"/>
        <w:rPr>
          <w:rFonts w:cs="Times New Roman"/>
        </w:rPr>
      </w:pPr>
      <w:r w:rsidRPr="00BE0AE5">
        <w:rPr>
          <w:rFonts w:cs="Times New Roman"/>
        </w:rPr>
        <w:t>Аудирование с пониманием запрашиваемой информации предпол</w:t>
      </w:r>
      <w:r w:rsidRPr="00BE0AE5">
        <w:rPr>
          <w:rFonts w:cs="Times New Roman"/>
        </w:rPr>
        <w:t>а</w:t>
      </w:r>
      <w:r w:rsidRPr="00BE0AE5">
        <w:rPr>
          <w:rFonts w:cs="Times New Roman"/>
        </w:rPr>
        <w:t>гает умение выделять запрашиваемую информацию, представленную в эксплицитной (явной) форме, в воспринимаемом на слух тексте.</w:t>
      </w:r>
    </w:p>
    <w:p w14:paraId="1D43FF77" w14:textId="77777777" w:rsidR="00416B7C" w:rsidRPr="00BE0AE5" w:rsidRDefault="00416B7C" w:rsidP="00416B7C">
      <w:pPr>
        <w:pStyle w:val="a8"/>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рассказ, сообщение информ</w:t>
      </w:r>
      <w:r w:rsidRPr="00BE0AE5">
        <w:rPr>
          <w:rFonts w:cs="Times New Roman"/>
        </w:rPr>
        <w:t>а</w:t>
      </w:r>
      <w:r w:rsidRPr="00BE0AE5">
        <w:rPr>
          <w:rFonts w:cs="Times New Roman"/>
        </w:rPr>
        <w:t>ционного характера.</w:t>
      </w:r>
    </w:p>
    <w:p w14:paraId="54AC37D8"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1 минуты. </w:t>
      </w:r>
    </w:p>
    <w:p w14:paraId="6DE73B79" w14:textId="77777777" w:rsidR="00416B7C" w:rsidRPr="00BE0AE5" w:rsidRDefault="00416B7C" w:rsidP="00416B7C">
      <w:pPr>
        <w:pStyle w:val="a8"/>
        <w:rPr>
          <w:rFonts w:cs="Times New Roman"/>
        </w:rPr>
      </w:pPr>
    </w:p>
    <w:p w14:paraId="5AE18146" w14:textId="77777777" w:rsidR="00416B7C" w:rsidRPr="00BE0AE5" w:rsidRDefault="00416B7C" w:rsidP="00416B7C">
      <w:pPr>
        <w:pStyle w:val="a8"/>
        <w:rPr>
          <w:rStyle w:val="a9"/>
          <w:rFonts w:cs="Times New Roman"/>
        </w:rPr>
      </w:pPr>
      <w:r w:rsidRPr="00BE0AE5">
        <w:rPr>
          <w:rStyle w:val="a9"/>
          <w:rFonts w:cs="Times New Roman"/>
        </w:rPr>
        <w:t xml:space="preserve">Смысловое чтение </w:t>
      </w:r>
    </w:p>
    <w:p w14:paraId="18293F10"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адаптированные ауте</w:t>
      </w:r>
      <w:r w:rsidRPr="00BE0AE5">
        <w:rPr>
          <w:rFonts w:cs="Times New Roman"/>
        </w:rPr>
        <w:t>н</w:t>
      </w:r>
      <w:r w:rsidRPr="00BE0AE5">
        <w:rPr>
          <w:rFonts w:cs="Times New Roman"/>
        </w:rPr>
        <w:t>тичные тексты разных жанров и стилей, содержащие отдельные незн</w:t>
      </w:r>
      <w:r w:rsidRPr="00BE0AE5">
        <w:rPr>
          <w:rFonts w:cs="Times New Roman"/>
        </w:rPr>
        <w:t>а</w:t>
      </w:r>
      <w:r w:rsidRPr="00BE0AE5">
        <w:rPr>
          <w:rFonts w:cs="Times New Roman"/>
        </w:rPr>
        <w:t>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164FA1F"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w:t>
      </w:r>
      <w:r w:rsidRPr="00BE0AE5">
        <w:rPr>
          <w:rFonts w:cs="Times New Roman"/>
        </w:rPr>
        <w:t>и</w:t>
      </w:r>
      <w:r w:rsidRPr="00BE0AE5">
        <w:rPr>
          <w:rFonts w:cs="Times New Roman"/>
        </w:rPr>
        <w:t>ровать незнакомые слова, несущественные для понимания основного содержания; понимать интернациональные слова в контексте.</w:t>
      </w:r>
    </w:p>
    <w:p w14:paraId="19DC184F" w14:textId="77777777" w:rsidR="00416B7C" w:rsidRPr="00BE0AE5" w:rsidRDefault="00416B7C" w:rsidP="00416B7C">
      <w:pPr>
        <w:pStyle w:val="a8"/>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w:t>
      </w:r>
    </w:p>
    <w:p w14:paraId="2B9D4626" w14:textId="77777777" w:rsidR="00416B7C" w:rsidRPr="00BE0AE5" w:rsidRDefault="00416B7C" w:rsidP="00416B7C">
      <w:pPr>
        <w:pStyle w:val="a8"/>
        <w:rPr>
          <w:rFonts w:cs="Times New Roman"/>
        </w:rPr>
      </w:pPr>
      <w:r w:rsidRPr="00BE0AE5">
        <w:rPr>
          <w:rFonts w:cs="Times New Roman"/>
        </w:rPr>
        <w:lastRenderedPageBreak/>
        <w:t>Чтение несплошных текстов (таблиц) и понимание представленной в них информации.</w:t>
      </w:r>
    </w:p>
    <w:p w14:paraId="4B98EEAB" w14:textId="77777777" w:rsidR="00416B7C" w:rsidRPr="00BE0AE5" w:rsidRDefault="00416B7C" w:rsidP="00416B7C">
      <w:pPr>
        <w:pStyle w:val="a8"/>
        <w:rPr>
          <w:rFonts w:cs="Times New Roman"/>
        </w:rPr>
      </w:pPr>
      <w:r w:rsidRPr="00BE0AE5">
        <w:rPr>
          <w:rFonts w:cs="Times New Roman"/>
        </w:rPr>
        <w:t>Тексты для чтения: беседа; отрывок из художественного произвед</w:t>
      </w:r>
      <w:r w:rsidRPr="00BE0AE5">
        <w:rPr>
          <w:rFonts w:cs="Times New Roman"/>
        </w:rPr>
        <w:t>е</w:t>
      </w:r>
      <w:r w:rsidRPr="00BE0AE5">
        <w:rPr>
          <w:rFonts w:cs="Times New Roman"/>
        </w:rPr>
        <w:t>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4508E38F" w14:textId="77777777" w:rsidR="00416B7C" w:rsidRPr="00BE0AE5" w:rsidRDefault="00416B7C" w:rsidP="00416B7C">
      <w:pPr>
        <w:pStyle w:val="a8"/>
        <w:rPr>
          <w:rFonts w:cs="Times New Roman"/>
        </w:rPr>
      </w:pPr>
      <w:r w:rsidRPr="00BE0AE5">
        <w:rPr>
          <w:rFonts w:cs="Times New Roman"/>
        </w:rPr>
        <w:t>Объём текста/ текстов для чтения — 250—300 слов.</w:t>
      </w:r>
    </w:p>
    <w:p w14:paraId="010EC769" w14:textId="77777777" w:rsidR="00416B7C" w:rsidRPr="00BE0AE5" w:rsidRDefault="00416B7C" w:rsidP="00416B7C">
      <w:pPr>
        <w:pStyle w:val="a8"/>
        <w:rPr>
          <w:rFonts w:cs="Times New Roman"/>
        </w:rPr>
      </w:pPr>
    </w:p>
    <w:p w14:paraId="2F04AE2F" w14:textId="77777777"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14:paraId="619B0CE7"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144AD85E" w14:textId="77777777" w:rsidR="00416B7C" w:rsidRPr="00BE0AE5" w:rsidRDefault="00416B7C" w:rsidP="00416B7C">
      <w:pPr>
        <w:pStyle w:val="a8"/>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165B533C" w14:textId="77777777" w:rsidR="00416B7C" w:rsidRPr="00BE0AE5" w:rsidRDefault="00416B7C" w:rsidP="00416B7C">
      <w:pPr>
        <w:pStyle w:val="a8"/>
        <w:rPr>
          <w:rFonts w:cs="Times New Roman"/>
        </w:rPr>
      </w:pPr>
      <w:r w:rsidRPr="00BE0AE5">
        <w:rPr>
          <w:rFonts w:cs="Times New Roman"/>
        </w:rPr>
        <w:t>заполнение анкет и формуляров, сообщать о себе основные сведения (имя, фамилия, пол, возраст, гражданство, адрес) в соответствии с но</w:t>
      </w:r>
      <w:r w:rsidRPr="00BE0AE5">
        <w:rPr>
          <w:rFonts w:cs="Times New Roman"/>
        </w:rPr>
        <w:t>р</w:t>
      </w:r>
      <w:r w:rsidRPr="00BE0AE5">
        <w:rPr>
          <w:rFonts w:cs="Times New Roman"/>
        </w:rPr>
        <w:t xml:space="preserve">мами, принятыми в немецкоговорящих странах; </w:t>
      </w:r>
    </w:p>
    <w:p w14:paraId="4894EA68"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w:t>
      </w:r>
      <w:r w:rsidRPr="00BE0AE5">
        <w:rPr>
          <w:rFonts w:cs="Times New Roman"/>
        </w:rPr>
        <w:t>б</w:t>
      </w:r>
      <w:r w:rsidRPr="00BE0AE5">
        <w:rPr>
          <w:rFonts w:cs="Times New Roman"/>
        </w:rPr>
        <w:t>ращение, завершающую фразу и подпись в соответствии с нормами н</w:t>
      </w:r>
      <w:r w:rsidRPr="00BE0AE5">
        <w:rPr>
          <w:rFonts w:cs="Times New Roman"/>
        </w:rPr>
        <w:t>е</w:t>
      </w:r>
      <w:r w:rsidRPr="00BE0AE5">
        <w:rPr>
          <w:rFonts w:cs="Times New Roman"/>
        </w:rPr>
        <w:t>официального общения, принятыми в стране/странах изучаемого языка. Объём письма — до 70 слов;</w:t>
      </w:r>
    </w:p>
    <w:p w14:paraId="13F167CF" w14:textId="77777777" w:rsidR="00416B7C" w:rsidRPr="00BE0AE5" w:rsidRDefault="00416B7C" w:rsidP="00416B7C">
      <w:pPr>
        <w:pStyle w:val="a8"/>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14:paraId="2F282360" w14:textId="77777777" w:rsidR="00416B7C" w:rsidRPr="00BE0AE5" w:rsidRDefault="00416B7C" w:rsidP="00416B7C">
      <w:pPr>
        <w:pStyle w:val="a8"/>
        <w:rPr>
          <w:rFonts w:cs="Times New Roman"/>
        </w:rPr>
      </w:pPr>
    </w:p>
    <w:p w14:paraId="31E1F60A" w14:textId="77777777" w:rsidR="00416B7C" w:rsidRPr="00BE0AE5" w:rsidRDefault="00416B7C" w:rsidP="00416B7C">
      <w:pPr>
        <w:pStyle w:val="a8"/>
        <w:rPr>
          <w:rStyle w:val="a9"/>
          <w:rFonts w:cs="Times New Roman"/>
        </w:rPr>
      </w:pPr>
      <w:r w:rsidRPr="00BE0AE5">
        <w:rPr>
          <w:rStyle w:val="a9"/>
          <w:rFonts w:cs="Times New Roman"/>
        </w:rPr>
        <w:t>Фонетическая сторона речи</w:t>
      </w:r>
    </w:p>
    <w:p w14:paraId="44A8A125"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w:t>
      </w:r>
      <w:r w:rsidRPr="00BE0AE5">
        <w:rPr>
          <w:rFonts w:cs="Times New Roman"/>
        </w:rPr>
        <w:t>е</w:t>
      </w:r>
      <w:r w:rsidRPr="00BE0AE5">
        <w:rPr>
          <w:rFonts w:cs="Times New Roman"/>
        </w:rPr>
        <w:t>дущих к сбою в коммуникации, произнесение слов с соблюдением пр</w:t>
      </w:r>
      <w:r w:rsidRPr="00BE0AE5">
        <w:rPr>
          <w:rFonts w:cs="Times New Roman"/>
        </w:rPr>
        <w:t>а</w:t>
      </w:r>
      <w:r w:rsidRPr="00BE0AE5">
        <w:rPr>
          <w:rFonts w:cs="Times New Roman"/>
        </w:rPr>
        <w:t>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43AD52C"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w:t>
      </w:r>
      <w:r w:rsidRPr="00BE0AE5">
        <w:rPr>
          <w:rFonts w:cs="Times New Roman"/>
        </w:rPr>
        <w:t>о</w:t>
      </w:r>
      <w:r w:rsidRPr="00BE0AE5">
        <w:rPr>
          <w:rFonts w:cs="Times New Roman"/>
        </w:rPr>
        <w:t>строенных на изученном языковом материале, с соблюдением правил чтения и соответствующей интонации, демонстрирующих понимание текста.</w:t>
      </w:r>
    </w:p>
    <w:p w14:paraId="3010AC76" w14:textId="77777777" w:rsidR="00416B7C" w:rsidRPr="00BE0AE5" w:rsidRDefault="00416B7C" w:rsidP="00416B7C">
      <w:pPr>
        <w:pStyle w:val="a8"/>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w:t>
      </w:r>
      <w:r w:rsidRPr="00BE0AE5">
        <w:rPr>
          <w:rFonts w:cs="Times New Roman"/>
        </w:rPr>
        <w:t>е</w:t>
      </w:r>
      <w:r w:rsidRPr="00BE0AE5">
        <w:rPr>
          <w:rFonts w:cs="Times New Roman"/>
        </w:rPr>
        <w:t xml:space="preserve">седа). </w:t>
      </w:r>
    </w:p>
    <w:p w14:paraId="0AB4FC8B" w14:textId="77777777" w:rsidR="00416B7C" w:rsidRPr="00BE0AE5" w:rsidRDefault="00416B7C" w:rsidP="00416B7C">
      <w:pPr>
        <w:pStyle w:val="a8"/>
        <w:rPr>
          <w:rFonts w:cs="Times New Roman"/>
        </w:rPr>
      </w:pPr>
      <w:r w:rsidRPr="00BE0AE5">
        <w:rPr>
          <w:rFonts w:cs="Times New Roman"/>
        </w:rPr>
        <w:t>Объём текста для чтения вслух — до 95 слов.</w:t>
      </w:r>
    </w:p>
    <w:p w14:paraId="5C491385" w14:textId="77777777" w:rsidR="00416B7C" w:rsidRPr="00BE0AE5" w:rsidRDefault="00416B7C" w:rsidP="00416B7C">
      <w:pPr>
        <w:pStyle w:val="a8"/>
        <w:rPr>
          <w:rFonts w:cs="Times New Roman"/>
        </w:rPr>
      </w:pPr>
    </w:p>
    <w:p w14:paraId="7A7EC9E7"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6D149508"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49A64652" w14:textId="77777777" w:rsidR="00416B7C" w:rsidRPr="00BE0AE5" w:rsidRDefault="00416B7C" w:rsidP="00416B7C">
      <w:pPr>
        <w:pStyle w:val="a8"/>
        <w:rPr>
          <w:rFonts w:cs="Times New Roman"/>
        </w:rPr>
      </w:pPr>
      <w:r w:rsidRPr="00BE0AE5">
        <w:rPr>
          <w:rFonts w:cs="Times New Roman"/>
        </w:rPr>
        <w:lastRenderedPageBreak/>
        <w:t>Правильное использование знаков препинания: точки, вопросител</w:t>
      </w:r>
      <w:r w:rsidRPr="00BE0AE5">
        <w:rPr>
          <w:rFonts w:cs="Times New Roman"/>
        </w:rPr>
        <w:t>ь</w:t>
      </w:r>
      <w:r w:rsidRPr="00BE0AE5">
        <w:rPr>
          <w:rFonts w:cs="Times New Roman"/>
        </w:rPr>
        <w:t>ного и восклицательного знаков в конце предложения; запятой при п</w:t>
      </w:r>
      <w:r w:rsidRPr="00BE0AE5">
        <w:rPr>
          <w:rFonts w:cs="Times New Roman"/>
        </w:rPr>
        <w:t>е</w:t>
      </w:r>
      <w:r w:rsidRPr="00BE0AE5">
        <w:rPr>
          <w:rFonts w:cs="Times New Roman"/>
        </w:rPr>
        <w:t xml:space="preserve">речислении. </w:t>
      </w:r>
    </w:p>
    <w:p w14:paraId="0AE49FB8" w14:textId="77777777" w:rsidR="00416B7C" w:rsidRPr="00BE0AE5" w:rsidRDefault="00416B7C" w:rsidP="00416B7C">
      <w:pPr>
        <w:pStyle w:val="a8"/>
        <w:rPr>
          <w:rFonts w:cs="Times New Roman"/>
          <w:spacing w:val="-1"/>
        </w:rPr>
      </w:pPr>
      <w:r w:rsidRPr="00BE0AE5">
        <w:rPr>
          <w:rFonts w:cs="Times New Roman"/>
          <w:spacing w:val="-1"/>
        </w:rPr>
        <w:t>Пунктуационно правильное, в соответствии с нормами речевого эт</w:t>
      </w:r>
      <w:r w:rsidRPr="00BE0AE5">
        <w:rPr>
          <w:rFonts w:cs="Times New Roman"/>
          <w:spacing w:val="-1"/>
        </w:rPr>
        <w:t>и</w:t>
      </w:r>
      <w:r w:rsidRPr="00BE0AE5">
        <w:rPr>
          <w:rFonts w:cs="Times New Roman"/>
          <w:spacing w:val="-1"/>
        </w:rPr>
        <w:t>кета, принятыми в стране/странах изучаемого языка, оформление эле</w:t>
      </w:r>
      <w:r w:rsidRPr="00BE0AE5">
        <w:rPr>
          <w:rFonts w:cs="Times New Roman"/>
          <w:spacing w:val="-1"/>
        </w:rPr>
        <w:t>к</w:t>
      </w:r>
      <w:r w:rsidRPr="00BE0AE5">
        <w:rPr>
          <w:rFonts w:cs="Times New Roman"/>
          <w:spacing w:val="-1"/>
        </w:rPr>
        <w:t>тронного сообщения личного характера.</w:t>
      </w:r>
    </w:p>
    <w:p w14:paraId="7FD006D8" w14:textId="77777777" w:rsidR="00416B7C" w:rsidRPr="00BE0AE5" w:rsidRDefault="00416B7C" w:rsidP="00416B7C">
      <w:pPr>
        <w:pStyle w:val="a8"/>
        <w:rPr>
          <w:rFonts w:cs="Times New Roman"/>
        </w:rPr>
      </w:pPr>
    </w:p>
    <w:p w14:paraId="6AA384BA"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1E27C1F1"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w:t>
      </w:r>
      <w:r w:rsidRPr="00BE0AE5">
        <w:rPr>
          <w:rFonts w:cs="Times New Roman"/>
        </w:rPr>
        <w:t>и</w:t>
      </w:r>
      <w:r w:rsidRPr="00BE0AE5">
        <w:rPr>
          <w:rFonts w:cs="Times New Roman"/>
        </w:rPr>
        <w:t xml:space="preserve">ческого содержания речи, с соблюдением существующей в немецком языке нормы лексической сочетаемости. </w:t>
      </w:r>
    </w:p>
    <w:p w14:paraId="76480361" w14:textId="77777777" w:rsidR="00416B7C" w:rsidRPr="00BE0AE5" w:rsidRDefault="00416B7C" w:rsidP="00416B7C">
      <w:pPr>
        <w:pStyle w:val="a8"/>
        <w:rPr>
          <w:rFonts w:cs="Times New Roman"/>
        </w:rPr>
      </w:pPr>
      <w:r w:rsidRPr="00BE0AE5">
        <w:rPr>
          <w:rFonts w:cs="Times New Roman"/>
        </w:rPr>
        <w:t>Объём около 750 лексических единиц для продуктивного использ</w:t>
      </w:r>
      <w:r w:rsidRPr="00BE0AE5">
        <w:rPr>
          <w:rFonts w:cs="Times New Roman"/>
        </w:rPr>
        <w:t>о</w:t>
      </w:r>
      <w:r w:rsidRPr="00BE0AE5">
        <w:rPr>
          <w:rFonts w:cs="Times New Roman"/>
        </w:rPr>
        <w:t>вания (включая 650 лексических единиц, изученных ранее) и около 800 лексических единиц для рецептивного усвоения (включая 750 лексич</w:t>
      </w:r>
      <w:r w:rsidRPr="00BE0AE5">
        <w:rPr>
          <w:rFonts w:cs="Times New Roman"/>
        </w:rPr>
        <w:t>е</w:t>
      </w:r>
      <w:r w:rsidRPr="00BE0AE5">
        <w:rPr>
          <w:rFonts w:cs="Times New Roman"/>
        </w:rPr>
        <w:t xml:space="preserve">ских единиц продуктивного минимума). </w:t>
      </w:r>
    </w:p>
    <w:p w14:paraId="43B68F5B" w14:textId="77777777" w:rsidR="00416B7C" w:rsidRPr="00BE0AE5" w:rsidRDefault="00416B7C" w:rsidP="00416B7C">
      <w:pPr>
        <w:pStyle w:val="a8"/>
        <w:rPr>
          <w:rFonts w:cs="Times New Roman"/>
        </w:rPr>
      </w:pPr>
      <w:r w:rsidRPr="00BE0AE5">
        <w:rPr>
          <w:rFonts w:cs="Times New Roman"/>
        </w:rPr>
        <w:t xml:space="preserve">Основные способы словообразования: </w:t>
      </w:r>
    </w:p>
    <w:p w14:paraId="4DA67E49" w14:textId="77777777" w:rsidR="00416B7C" w:rsidRPr="00BE0AE5" w:rsidRDefault="00416B7C" w:rsidP="00416B7C">
      <w:pPr>
        <w:pStyle w:val="a8"/>
        <w:rPr>
          <w:rFonts w:cs="Times New Roman"/>
        </w:rPr>
      </w:pPr>
      <w:r w:rsidRPr="00BE0AE5">
        <w:rPr>
          <w:rFonts w:cs="Times New Roman"/>
        </w:rPr>
        <w:t xml:space="preserve">а) аффиксация: </w:t>
      </w:r>
    </w:p>
    <w:p w14:paraId="07478366" w14:textId="77777777"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-keit</w:t>
      </w:r>
      <w:r w:rsidRPr="00BE0AE5">
        <w:rPr>
          <w:rFonts w:cs="Times New Roman"/>
        </w:rPr>
        <w:t>, (</w:t>
      </w:r>
      <w:r w:rsidRPr="00BE0AE5">
        <w:rPr>
          <w:rStyle w:val="aa"/>
          <w:rFonts w:cs="Times New Roman"/>
        </w:rPr>
        <w:t>die Möglichkeit</w:t>
      </w:r>
      <w:r w:rsidRPr="00BE0AE5">
        <w:rPr>
          <w:rFonts w:cs="Times New Roman"/>
        </w:rPr>
        <w:t>),</w:t>
      </w:r>
      <w:r w:rsidRPr="00BE0AE5">
        <w:rPr>
          <w:rStyle w:val="aa"/>
          <w:rFonts w:cs="Times New Roman"/>
        </w:rPr>
        <w:t xml:space="preserve"> -heit </w:t>
      </w:r>
      <w:r w:rsidRPr="00BE0AE5">
        <w:rPr>
          <w:rFonts w:cs="Times New Roman"/>
        </w:rPr>
        <w:t>(</w:t>
      </w:r>
      <w:r w:rsidRPr="00BE0AE5">
        <w:rPr>
          <w:rStyle w:val="aa"/>
          <w:rFonts w:cs="Times New Roman"/>
        </w:rPr>
        <w:t>die Schönheit</w:t>
      </w:r>
      <w:r w:rsidRPr="00BE0AE5">
        <w:rPr>
          <w:rFonts w:cs="Times New Roman"/>
        </w:rPr>
        <w:t xml:space="preserve">), </w:t>
      </w:r>
      <w:r w:rsidRPr="00BE0AE5">
        <w:rPr>
          <w:rStyle w:val="aa"/>
          <w:rFonts w:cs="Times New Roman"/>
        </w:rPr>
        <w:t>-ung</w:t>
      </w:r>
      <w:r w:rsidRPr="00BE0AE5">
        <w:rPr>
          <w:rFonts w:cs="Times New Roman"/>
        </w:rPr>
        <w:t xml:space="preserve"> (</w:t>
      </w:r>
      <w:r w:rsidRPr="00BE0AE5">
        <w:rPr>
          <w:rStyle w:val="aa"/>
          <w:rFonts w:cs="Times New Roman"/>
        </w:rPr>
        <w:t>die Erzählung</w:t>
      </w:r>
      <w:r w:rsidRPr="00BE0AE5">
        <w:rPr>
          <w:rFonts w:cs="Times New Roman"/>
        </w:rPr>
        <w:t xml:space="preserve">); </w:t>
      </w:r>
    </w:p>
    <w:p w14:paraId="5D88A177" w14:textId="77777777" w:rsidR="00416B7C" w:rsidRPr="00BE0AE5" w:rsidRDefault="00416B7C" w:rsidP="00416B7C">
      <w:pPr>
        <w:pStyle w:val="a8"/>
        <w:rPr>
          <w:rFonts w:cs="Times New Roman"/>
        </w:rPr>
      </w:pPr>
      <w:r w:rsidRPr="00BE0AE5">
        <w:rPr>
          <w:rFonts w:cs="Times New Roman"/>
        </w:rPr>
        <w:t xml:space="preserve">образование имен прилагательных при помощи суффикса </w:t>
      </w:r>
      <w:r w:rsidRPr="00BE0AE5">
        <w:rPr>
          <w:rStyle w:val="aa"/>
          <w:rFonts w:cs="Times New Roman"/>
        </w:rPr>
        <w:t xml:space="preserve">-isch </w:t>
      </w:r>
      <w:r w:rsidRPr="00BE0AE5">
        <w:rPr>
          <w:rFonts w:cs="Times New Roman"/>
        </w:rPr>
        <w:t>(</w:t>
      </w:r>
      <w:r w:rsidRPr="00BE0AE5">
        <w:rPr>
          <w:rStyle w:val="aa"/>
          <w:rFonts w:cs="Times New Roman"/>
        </w:rPr>
        <w:t>dramatisch</w:t>
      </w:r>
      <w:r w:rsidRPr="00BE0AE5">
        <w:rPr>
          <w:rFonts w:cs="Times New Roman"/>
        </w:rPr>
        <w:t>);</w:t>
      </w:r>
    </w:p>
    <w:p w14:paraId="5DA74206" w14:textId="77777777" w:rsidR="00416B7C" w:rsidRPr="00BE0AE5" w:rsidRDefault="00416B7C" w:rsidP="00416B7C">
      <w:pPr>
        <w:pStyle w:val="a8"/>
        <w:rPr>
          <w:rFonts w:cs="Times New Roman"/>
        </w:rPr>
      </w:pPr>
      <w:r w:rsidRPr="00BE0AE5">
        <w:rPr>
          <w:rFonts w:cs="Times New Roman"/>
        </w:rPr>
        <w:t>образование имён прилагательных и наречий при помощи отриц</w:t>
      </w:r>
      <w:r w:rsidRPr="00BE0AE5">
        <w:rPr>
          <w:rFonts w:cs="Times New Roman"/>
        </w:rPr>
        <w:t>а</w:t>
      </w:r>
      <w:r w:rsidRPr="00BE0AE5">
        <w:rPr>
          <w:rFonts w:cs="Times New Roman"/>
        </w:rPr>
        <w:t xml:space="preserve">тельного префикса </w:t>
      </w:r>
      <w:r w:rsidRPr="00BE0AE5">
        <w:rPr>
          <w:rStyle w:val="aa"/>
          <w:rFonts w:cs="Times New Roman"/>
        </w:rPr>
        <w:t>un-</w:t>
      </w:r>
      <w:r w:rsidRPr="00BE0AE5">
        <w:rPr>
          <w:rFonts w:cs="Times New Roman"/>
        </w:rPr>
        <w:t xml:space="preserve">; </w:t>
      </w:r>
    </w:p>
    <w:p w14:paraId="749CBA51" w14:textId="77777777" w:rsidR="00416B7C" w:rsidRPr="00BE0AE5" w:rsidRDefault="00416B7C" w:rsidP="00416B7C">
      <w:pPr>
        <w:pStyle w:val="a8"/>
        <w:rPr>
          <w:rFonts w:cs="Times New Roman"/>
        </w:rPr>
      </w:pPr>
      <w:r w:rsidRPr="00BE0AE5">
        <w:rPr>
          <w:rFonts w:cs="Times New Roman"/>
        </w:rPr>
        <w:t>б) конверсия: образование имён существительных от глагола (</w:t>
      </w:r>
      <w:r w:rsidRPr="00BE0AE5">
        <w:rPr>
          <w:rStyle w:val="aa"/>
          <w:rFonts w:cs="Times New Roman"/>
        </w:rPr>
        <w:t>das Lesen</w:t>
      </w:r>
      <w:r w:rsidRPr="00BE0AE5">
        <w:rPr>
          <w:rFonts w:cs="Times New Roman"/>
        </w:rPr>
        <w:t>);</w:t>
      </w:r>
    </w:p>
    <w:p w14:paraId="3BA4A2F9" w14:textId="77777777" w:rsidR="00416B7C" w:rsidRPr="00BE0AE5" w:rsidRDefault="00416B7C" w:rsidP="00416B7C">
      <w:pPr>
        <w:pStyle w:val="a8"/>
        <w:rPr>
          <w:rStyle w:val="aa"/>
          <w:rFonts w:cs="Times New Roman"/>
        </w:rPr>
      </w:pPr>
      <w:r w:rsidRPr="00BE0AE5">
        <w:rPr>
          <w:rFonts w:cs="Times New Roman"/>
        </w:rPr>
        <w:t>в) словосложение: образование сложных существительных путём с</w:t>
      </w:r>
      <w:r w:rsidRPr="00BE0AE5">
        <w:rPr>
          <w:rFonts w:cs="Times New Roman"/>
        </w:rPr>
        <w:t>о</w:t>
      </w:r>
      <w:r w:rsidRPr="00BE0AE5">
        <w:rPr>
          <w:rFonts w:cs="Times New Roman"/>
        </w:rPr>
        <w:t>единения глагола и существительного (</w:t>
      </w:r>
      <w:r w:rsidRPr="00BE0AE5">
        <w:rPr>
          <w:rStyle w:val="aa"/>
          <w:rFonts w:cs="Times New Roman"/>
        </w:rPr>
        <w:t>der Schreibtisch</w:t>
      </w:r>
      <w:r w:rsidRPr="00BE0AE5">
        <w:rPr>
          <w:rFonts w:cs="Times New Roman"/>
        </w:rPr>
        <w:t>).</w:t>
      </w:r>
      <w:r w:rsidRPr="00BE0AE5">
        <w:rPr>
          <w:rStyle w:val="aa"/>
          <w:rFonts w:cs="Times New Roman"/>
        </w:rPr>
        <w:t xml:space="preserve"> </w:t>
      </w:r>
    </w:p>
    <w:p w14:paraId="360CF383" w14:textId="77777777" w:rsidR="00416B7C" w:rsidRPr="00BE0AE5" w:rsidRDefault="00416B7C" w:rsidP="00416B7C">
      <w:pPr>
        <w:pStyle w:val="a8"/>
        <w:rPr>
          <w:rStyle w:val="aa"/>
          <w:rFonts w:cs="Times New Roman"/>
        </w:rPr>
      </w:pPr>
    </w:p>
    <w:p w14:paraId="29E6C640" w14:textId="77777777"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14:paraId="1550610A" w14:textId="77777777" w:rsidR="00416B7C" w:rsidRPr="00BE0AE5" w:rsidRDefault="00416B7C" w:rsidP="00416B7C">
      <w:pPr>
        <w:pStyle w:val="a8"/>
        <w:rPr>
          <w:rFonts w:cs="Times New Roman"/>
          <w:spacing w:val="-1"/>
        </w:rPr>
      </w:pPr>
      <w:r w:rsidRPr="00BE0AE5">
        <w:rPr>
          <w:rFonts w:cs="Times New Roman"/>
          <w:spacing w:val="-1"/>
        </w:rPr>
        <w:t>Распознавание в письменном и звучащем тексте и употребление в устной и письменной речи изученных морфологических форм и синта</w:t>
      </w:r>
      <w:r w:rsidRPr="00BE0AE5">
        <w:rPr>
          <w:rFonts w:cs="Times New Roman"/>
          <w:spacing w:val="-1"/>
        </w:rPr>
        <w:t>к</w:t>
      </w:r>
      <w:r w:rsidRPr="00BE0AE5">
        <w:rPr>
          <w:rFonts w:cs="Times New Roman"/>
          <w:spacing w:val="-1"/>
        </w:rPr>
        <w:t xml:space="preserve">сических конструкций немецкого языка. </w:t>
      </w:r>
    </w:p>
    <w:p w14:paraId="47A783AA"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w:t>
      </w:r>
      <w:r w:rsidRPr="00BE0AE5">
        <w:rPr>
          <w:rFonts w:cs="Times New Roman"/>
        </w:rPr>
        <w:t>ь</w:t>
      </w:r>
      <w:r w:rsidRPr="00BE0AE5">
        <w:rPr>
          <w:rFonts w:cs="Times New Roman"/>
        </w:rPr>
        <w:t>ный вопросы), побудительные (в утвердительной и отрицательной форме).</w:t>
      </w:r>
    </w:p>
    <w:p w14:paraId="0072F218" w14:textId="77777777" w:rsidR="00416B7C" w:rsidRPr="00BE0AE5" w:rsidRDefault="00416B7C" w:rsidP="00416B7C">
      <w:pPr>
        <w:pStyle w:val="a8"/>
        <w:rPr>
          <w:rStyle w:val="aa"/>
          <w:rFonts w:cs="Times New Roman"/>
        </w:rPr>
      </w:pPr>
      <w:r w:rsidRPr="00BE0AE5">
        <w:rPr>
          <w:rFonts w:cs="Times New Roman"/>
        </w:rPr>
        <w:t xml:space="preserve">Сложносочинённые предложения с союзом </w:t>
      </w:r>
      <w:r w:rsidRPr="00BE0AE5">
        <w:rPr>
          <w:rStyle w:val="aa"/>
          <w:rFonts w:cs="Times New Roman"/>
        </w:rPr>
        <w:t>denn.</w:t>
      </w:r>
    </w:p>
    <w:p w14:paraId="54BE3452" w14:textId="77777777" w:rsidR="00416B7C" w:rsidRPr="00BE0AE5" w:rsidRDefault="00416B7C" w:rsidP="00416B7C">
      <w:pPr>
        <w:pStyle w:val="a8"/>
        <w:rPr>
          <w:rFonts w:cs="Times New Roman"/>
        </w:rPr>
      </w:pPr>
      <w:r w:rsidRPr="00BE0AE5">
        <w:rPr>
          <w:rFonts w:cs="Times New Roman"/>
        </w:rPr>
        <w:t>Глаголы в видовременных формах действительного залога в изъяв</w:t>
      </w:r>
      <w:r w:rsidRPr="00BE0AE5">
        <w:rPr>
          <w:rFonts w:cs="Times New Roman"/>
        </w:rPr>
        <w:t>и</w:t>
      </w:r>
      <w:r w:rsidRPr="00BE0AE5">
        <w:rPr>
          <w:rFonts w:cs="Times New Roman"/>
        </w:rPr>
        <w:t>тельном наклонении в Präteritum.</w:t>
      </w:r>
    </w:p>
    <w:p w14:paraId="1FEA1113" w14:textId="77777777" w:rsidR="00416B7C" w:rsidRPr="00BE0AE5" w:rsidRDefault="00416B7C" w:rsidP="00416B7C">
      <w:pPr>
        <w:pStyle w:val="a8"/>
        <w:rPr>
          <w:rFonts w:cs="Times New Roman"/>
        </w:rPr>
      </w:pPr>
      <w:r w:rsidRPr="00BE0AE5">
        <w:rPr>
          <w:rFonts w:cs="Times New Roman"/>
        </w:rPr>
        <w:t>Глаголы с отделяемыми и неотделяемыми приставками.</w:t>
      </w:r>
    </w:p>
    <w:p w14:paraId="719DB854" w14:textId="77777777" w:rsidR="00416B7C" w:rsidRPr="00BE0AE5" w:rsidRDefault="00416B7C" w:rsidP="00416B7C">
      <w:pPr>
        <w:pStyle w:val="a8"/>
        <w:rPr>
          <w:rStyle w:val="aa"/>
          <w:rFonts w:cs="Times New Roman"/>
        </w:rPr>
      </w:pPr>
      <w:r w:rsidRPr="00BE0AE5">
        <w:rPr>
          <w:rFonts w:cs="Times New Roman"/>
        </w:rPr>
        <w:lastRenderedPageBreak/>
        <w:t xml:space="preserve">Глаголы с возвратным местоимением </w:t>
      </w:r>
      <w:r w:rsidRPr="00BE0AE5">
        <w:rPr>
          <w:rStyle w:val="aa"/>
          <w:rFonts w:cs="Times New Roman"/>
        </w:rPr>
        <w:t>sich.</w:t>
      </w:r>
    </w:p>
    <w:p w14:paraId="4AB551B8" w14:textId="77777777" w:rsidR="00416B7C" w:rsidRPr="00BE0AE5" w:rsidRDefault="00416B7C" w:rsidP="00416B7C">
      <w:pPr>
        <w:pStyle w:val="a8"/>
        <w:rPr>
          <w:rStyle w:val="aa"/>
          <w:rFonts w:cs="Times New Roman"/>
          <w:lang w:val="en-US"/>
        </w:rPr>
      </w:pPr>
      <w:r w:rsidRPr="00BE0AE5">
        <w:rPr>
          <w:rFonts w:cs="Times New Roman"/>
        </w:rPr>
        <w:t>Глаголы</w:t>
      </w:r>
      <w:r w:rsidRPr="00BE0AE5">
        <w:rPr>
          <w:rFonts w:cs="Times New Roman"/>
          <w:lang w:val="en-US"/>
        </w:rPr>
        <w:t xml:space="preserve"> </w:t>
      </w:r>
      <w:r w:rsidRPr="00BE0AE5">
        <w:rPr>
          <w:rStyle w:val="aa"/>
          <w:rFonts w:cs="Times New Roman"/>
          <w:lang w:val="en-US"/>
        </w:rPr>
        <w:t>sitzen — setzen</w:t>
      </w:r>
      <w:r w:rsidRPr="00BE0AE5">
        <w:rPr>
          <w:rFonts w:cs="Times New Roman"/>
          <w:lang w:val="en-US"/>
        </w:rPr>
        <w:t xml:space="preserve">, </w:t>
      </w:r>
      <w:r w:rsidRPr="00BE0AE5">
        <w:rPr>
          <w:rStyle w:val="aa"/>
          <w:rFonts w:cs="Times New Roman"/>
          <w:lang w:val="en-US"/>
        </w:rPr>
        <w:t>liegen — legen</w:t>
      </w:r>
      <w:r w:rsidRPr="00BE0AE5">
        <w:rPr>
          <w:rFonts w:cs="Times New Roman"/>
          <w:lang w:val="en-US"/>
        </w:rPr>
        <w:t xml:space="preserve">, </w:t>
      </w:r>
      <w:r w:rsidRPr="00BE0AE5">
        <w:rPr>
          <w:rStyle w:val="aa"/>
          <w:rFonts w:cs="Times New Roman"/>
          <w:lang w:val="en-US"/>
        </w:rPr>
        <w:t>stehen — stellen</w:t>
      </w:r>
      <w:r w:rsidRPr="00BE0AE5">
        <w:rPr>
          <w:rFonts w:cs="Times New Roman"/>
          <w:lang w:val="en-US"/>
        </w:rPr>
        <w:t xml:space="preserve">, </w:t>
      </w:r>
      <w:r w:rsidRPr="00BE0AE5">
        <w:rPr>
          <w:rStyle w:val="aa"/>
          <w:rFonts w:cs="Times New Roman"/>
          <w:lang w:val="en-US"/>
        </w:rPr>
        <w:t>hängen.</w:t>
      </w:r>
    </w:p>
    <w:p w14:paraId="290CEC91" w14:textId="77777777" w:rsidR="00416B7C" w:rsidRPr="00BE0AE5" w:rsidRDefault="00416B7C" w:rsidP="00416B7C">
      <w:pPr>
        <w:pStyle w:val="a8"/>
        <w:rPr>
          <w:rFonts w:cs="Times New Roman"/>
        </w:rPr>
      </w:pPr>
      <w:r w:rsidRPr="00BE0AE5">
        <w:rPr>
          <w:rFonts w:cs="Times New Roman"/>
        </w:rPr>
        <w:t xml:space="preserve">Модальный глагол </w:t>
      </w:r>
      <w:r w:rsidRPr="00BE0AE5">
        <w:rPr>
          <w:rStyle w:val="aa"/>
          <w:rFonts w:cs="Times New Roman"/>
        </w:rPr>
        <w:t>sollen</w:t>
      </w:r>
      <w:r w:rsidRPr="00BE0AE5">
        <w:rPr>
          <w:rFonts w:cs="Times New Roman"/>
        </w:rPr>
        <w:t xml:space="preserve"> (в Präsens).</w:t>
      </w:r>
    </w:p>
    <w:p w14:paraId="6FDC3FA7" w14:textId="77777777" w:rsidR="00416B7C" w:rsidRPr="00BE0AE5" w:rsidRDefault="00416B7C" w:rsidP="00416B7C">
      <w:pPr>
        <w:pStyle w:val="a8"/>
        <w:rPr>
          <w:rFonts w:cs="Times New Roman"/>
        </w:rPr>
      </w:pPr>
      <w:r w:rsidRPr="00BE0AE5">
        <w:rPr>
          <w:rFonts w:cs="Times New Roman"/>
        </w:rPr>
        <w:t>Склонение имён существительных в единственном и множественном числе в родительном падеже.</w:t>
      </w:r>
    </w:p>
    <w:p w14:paraId="6F82E6B9" w14:textId="77777777" w:rsidR="00416B7C" w:rsidRPr="00BE0AE5" w:rsidRDefault="00416B7C" w:rsidP="00416B7C">
      <w:pPr>
        <w:pStyle w:val="a8"/>
        <w:rPr>
          <w:rFonts w:cs="Times New Roman"/>
        </w:rPr>
      </w:pPr>
      <w:r w:rsidRPr="00BE0AE5">
        <w:rPr>
          <w:rFonts w:cs="Times New Roman"/>
        </w:rPr>
        <w:t>Личные местоимения в винительном и дательном падежах (в нек</w:t>
      </w:r>
      <w:r w:rsidRPr="00BE0AE5">
        <w:rPr>
          <w:rFonts w:cs="Times New Roman"/>
        </w:rPr>
        <w:t>о</w:t>
      </w:r>
      <w:r w:rsidRPr="00BE0AE5">
        <w:rPr>
          <w:rFonts w:cs="Times New Roman"/>
        </w:rPr>
        <w:t>торых речевых образцах).</w:t>
      </w:r>
    </w:p>
    <w:p w14:paraId="0BDA2732" w14:textId="77777777" w:rsidR="00416B7C" w:rsidRPr="00BE0AE5" w:rsidRDefault="00416B7C" w:rsidP="00416B7C">
      <w:pPr>
        <w:pStyle w:val="a8"/>
        <w:rPr>
          <w:rFonts w:cs="Times New Roman"/>
        </w:rPr>
      </w:pPr>
      <w:r w:rsidRPr="00BE0AE5">
        <w:rPr>
          <w:rFonts w:cs="Times New Roman"/>
        </w:rPr>
        <w:t>Вопросительное местоимение (</w:t>
      </w:r>
      <w:r w:rsidRPr="00BE0AE5">
        <w:rPr>
          <w:rStyle w:val="aa"/>
          <w:rFonts w:cs="Times New Roman"/>
        </w:rPr>
        <w:t>welch</w:t>
      </w:r>
      <w:r w:rsidRPr="00BE0AE5">
        <w:rPr>
          <w:rFonts w:cs="Times New Roman"/>
        </w:rPr>
        <w:t>-).</w:t>
      </w:r>
    </w:p>
    <w:p w14:paraId="4B1E5080" w14:textId="77777777" w:rsidR="00416B7C" w:rsidRPr="00BE0AE5" w:rsidRDefault="00416B7C" w:rsidP="00416B7C">
      <w:pPr>
        <w:pStyle w:val="a8"/>
        <w:rPr>
          <w:rFonts w:cs="Times New Roman"/>
        </w:rPr>
      </w:pPr>
      <w:r w:rsidRPr="00BE0AE5">
        <w:rPr>
          <w:rFonts w:cs="Times New Roman"/>
        </w:rPr>
        <w:t xml:space="preserve">Числительные для обозначения дат и больших чисел (100–1000). </w:t>
      </w:r>
    </w:p>
    <w:p w14:paraId="65032633" w14:textId="77777777" w:rsidR="00416B7C" w:rsidRPr="00BE0AE5" w:rsidRDefault="00416B7C" w:rsidP="00416B7C">
      <w:pPr>
        <w:pStyle w:val="a8"/>
        <w:rPr>
          <w:rStyle w:val="aa"/>
          <w:rFonts w:cs="Times New Roman"/>
        </w:rPr>
      </w:pPr>
      <w:r w:rsidRPr="00BE0AE5">
        <w:rPr>
          <w:rFonts w:cs="Times New Roman"/>
        </w:rPr>
        <w:t xml:space="preserve">Предлоги, требующие дательного падежа при ответе на вопрос </w:t>
      </w:r>
      <w:r w:rsidRPr="00BE0AE5">
        <w:rPr>
          <w:rStyle w:val="aa"/>
          <w:rFonts w:cs="Times New Roman"/>
        </w:rPr>
        <w:t xml:space="preserve">Wo? </w:t>
      </w:r>
      <w:r w:rsidRPr="00BE0AE5">
        <w:rPr>
          <w:rFonts w:cs="Times New Roman"/>
        </w:rPr>
        <w:t xml:space="preserve">и винительного при ответе на вопрос </w:t>
      </w:r>
      <w:r w:rsidRPr="00BE0AE5">
        <w:rPr>
          <w:rStyle w:val="aa"/>
          <w:rFonts w:cs="Times New Roman"/>
        </w:rPr>
        <w:t>Wohin?</w:t>
      </w:r>
    </w:p>
    <w:p w14:paraId="44DD5B5A" w14:textId="77777777" w:rsidR="00416B7C" w:rsidRPr="00BE0AE5" w:rsidRDefault="00416B7C" w:rsidP="00416B7C">
      <w:pPr>
        <w:pStyle w:val="a8"/>
        <w:rPr>
          <w:rStyle w:val="aa"/>
          <w:rFonts w:cs="Times New Roman"/>
        </w:rPr>
      </w:pPr>
    </w:p>
    <w:p w14:paraId="7B0669F4" w14:textId="77777777" w:rsidR="00416B7C" w:rsidRPr="00BE0AE5" w:rsidRDefault="00416B7C" w:rsidP="00416B7C">
      <w:pPr>
        <w:pStyle w:val="a8"/>
        <w:rPr>
          <w:rStyle w:val="a9"/>
          <w:rFonts w:cs="Times New Roman"/>
        </w:rPr>
      </w:pPr>
      <w:r w:rsidRPr="00BE0AE5">
        <w:rPr>
          <w:rStyle w:val="a9"/>
          <w:rFonts w:cs="Times New Roman"/>
        </w:rPr>
        <w:t xml:space="preserve">Социокультурные знания и умения </w:t>
      </w:r>
    </w:p>
    <w:p w14:paraId="401BA2D0"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w:t>
      </w:r>
      <w:r w:rsidRPr="00BE0AE5">
        <w:rPr>
          <w:rFonts w:cs="Times New Roman"/>
        </w:rPr>
        <w:t>е</w:t>
      </w:r>
      <w:r w:rsidRPr="00BE0AE5">
        <w:rPr>
          <w:rFonts w:cs="Times New Roman"/>
        </w:rPr>
        <w:t>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F41D210"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w:t>
      </w:r>
      <w:r w:rsidRPr="00BE0AE5">
        <w:rPr>
          <w:rFonts w:cs="Times New Roman"/>
        </w:rPr>
        <w:t>о</w:t>
      </w:r>
      <w:r w:rsidRPr="00BE0AE5">
        <w:rPr>
          <w:rFonts w:cs="Times New Roman"/>
        </w:rPr>
        <w:t>требительной тематической фоновой лексики и реалий в рамках тем</w:t>
      </w:r>
      <w:r w:rsidRPr="00BE0AE5">
        <w:rPr>
          <w:rFonts w:cs="Times New Roman"/>
        </w:rPr>
        <w:t>а</w:t>
      </w:r>
      <w:r w:rsidRPr="00BE0AE5">
        <w:rPr>
          <w:rFonts w:cs="Times New Roman"/>
        </w:rPr>
        <w:t>тического содержания (некоторые национальные праздники, традиции в питании и проведении досуга, этикетные особенности посещения го</w:t>
      </w:r>
      <w:r w:rsidRPr="00BE0AE5">
        <w:rPr>
          <w:rFonts w:cs="Times New Roman"/>
        </w:rPr>
        <w:t>с</w:t>
      </w:r>
      <w:r w:rsidRPr="00BE0AE5">
        <w:rPr>
          <w:rFonts w:cs="Times New Roman"/>
        </w:rPr>
        <w:t>тей).</w:t>
      </w:r>
    </w:p>
    <w:p w14:paraId="1B249B1D" w14:textId="77777777" w:rsidR="00416B7C" w:rsidRPr="00BE0AE5" w:rsidRDefault="00416B7C" w:rsidP="00416B7C">
      <w:pPr>
        <w:pStyle w:val="a8"/>
        <w:rPr>
          <w:rFonts w:cs="Times New Roman"/>
          <w:spacing w:val="-2"/>
        </w:rPr>
      </w:pPr>
      <w:r w:rsidRPr="00BE0AE5">
        <w:rPr>
          <w:rFonts w:cs="Times New Roman"/>
          <w:spacing w:val="-2"/>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w:t>
      </w:r>
      <w:r w:rsidRPr="00BE0AE5">
        <w:rPr>
          <w:rFonts w:cs="Times New Roman"/>
          <w:spacing w:val="-2"/>
        </w:rPr>
        <w:t>в</w:t>
      </w:r>
      <w:r w:rsidRPr="00BE0AE5">
        <w:rPr>
          <w:rFonts w:cs="Times New Roman"/>
          <w:spacing w:val="-2"/>
        </w:rPr>
        <w:t>ных национальных праздников (Рождества, Нового года, Дня матери и т. д.); с особенностями образа жизни и культуры страны/стран изуча</w:t>
      </w:r>
      <w:r w:rsidRPr="00BE0AE5">
        <w:rPr>
          <w:rFonts w:cs="Times New Roman"/>
          <w:spacing w:val="-2"/>
        </w:rPr>
        <w:t>е</w:t>
      </w:r>
      <w:r w:rsidRPr="00BE0AE5">
        <w:rPr>
          <w:rFonts w:cs="Times New Roman"/>
          <w:spacing w:val="-2"/>
        </w:rPr>
        <w:t>мого языка (известными достопримечательностями, некоторыми выда</w:t>
      </w:r>
      <w:r w:rsidRPr="00BE0AE5">
        <w:rPr>
          <w:rFonts w:cs="Times New Roman"/>
          <w:spacing w:val="-2"/>
        </w:rPr>
        <w:t>ю</w:t>
      </w:r>
      <w:r w:rsidRPr="00BE0AE5">
        <w:rPr>
          <w:rFonts w:cs="Times New Roman"/>
          <w:spacing w:val="-2"/>
        </w:rPr>
        <w:t>щимися людьми); с доступными в языковом отношении образцами де</w:t>
      </w:r>
      <w:r w:rsidRPr="00BE0AE5">
        <w:rPr>
          <w:rFonts w:cs="Times New Roman"/>
          <w:spacing w:val="-2"/>
        </w:rPr>
        <w:t>т</w:t>
      </w:r>
      <w:r w:rsidRPr="00BE0AE5">
        <w:rPr>
          <w:rFonts w:cs="Times New Roman"/>
          <w:spacing w:val="-2"/>
        </w:rPr>
        <w:t xml:space="preserve">ской поэзии и прозы на немецком языке. </w:t>
      </w:r>
    </w:p>
    <w:p w14:paraId="665F5F34" w14:textId="77777777" w:rsidR="00416B7C" w:rsidRPr="00BE0AE5" w:rsidRDefault="00416B7C" w:rsidP="00416B7C">
      <w:pPr>
        <w:pStyle w:val="a8"/>
        <w:rPr>
          <w:rFonts w:cs="Times New Roman"/>
        </w:rPr>
      </w:pPr>
      <w:r w:rsidRPr="00BE0AE5">
        <w:rPr>
          <w:rFonts w:cs="Times New Roman"/>
        </w:rPr>
        <w:t xml:space="preserve">Развитие умений: </w:t>
      </w:r>
    </w:p>
    <w:p w14:paraId="73D44C84"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w:t>
      </w:r>
      <w:r w:rsidRPr="00BE0AE5">
        <w:rPr>
          <w:rFonts w:cs="Times New Roman"/>
        </w:rPr>
        <w:t>д</w:t>
      </w:r>
      <w:r w:rsidRPr="00BE0AE5">
        <w:rPr>
          <w:rFonts w:cs="Times New Roman"/>
        </w:rPr>
        <w:t xml:space="preserve">ственников и друзей на немецком языке; </w:t>
      </w:r>
    </w:p>
    <w:p w14:paraId="3288631C" w14:textId="77777777" w:rsidR="00416B7C" w:rsidRPr="00BE0AE5" w:rsidRDefault="00416B7C" w:rsidP="00416B7C">
      <w:pPr>
        <w:pStyle w:val="a8"/>
        <w:rPr>
          <w:rFonts w:cs="Times New Roman"/>
        </w:rPr>
      </w:pPr>
      <w:r w:rsidRPr="00BE0AE5">
        <w:rPr>
          <w:rFonts w:cs="Times New Roman"/>
        </w:rPr>
        <w:t>правильно оформлять свой адрес на немецком языке (в анкете, фо</w:t>
      </w:r>
      <w:r w:rsidRPr="00BE0AE5">
        <w:rPr>
          <w:rFonts w:cs="Times New Roman"/>
        </w:rPr>
        <w:t>р</w:t>
      </w:r>
      <w:r w:rsidRPr="00BE0AE5">
        <w:rPr>
          <w:rFonts w:cs="Times New Roman"/>
        </w:rPr>
        <w:t xml:space="preserve">муляре); </w:t>
      </w:r>
    </w:p>
    <w:p w14:paraId="354EE617" w14:textId="77777777" w:rsidR="00416B7C" w:rsidRPr="00BE0AE5" w:rsidRDefault="00416B7C" w:rsidP="00416B7C">
      <w:pPr>
        <w:pStyle w:val="a8"/>
        <w:rPr>
          <w:rFonts w:cs="Times New Roman"/>
        </w:rPr>
      </w:pPr>
      <w:r w:rsidRPr="00BE0AE5">
        <w:rPr>
          <w:rFonts w:cs="Times New Roman"/>
        </w:rPr>
        <w:t xml:space="preserve">кратко представлять Россию и страну/страны изучаемого языка; </w:t>
      </w:r>
    </w:p>
    <w:p w14:paraId="2EDDCDAF"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w:t>
      </w:r>
      <w:r w:rsidRPr="00BE0AE5">
        <w:rPr>
          <w:rFonts w:cs="Times New Roman"/>
        </w:rPr>
        <w:t>о</w:t>
      </w:r>
      <w:r w:rsidRPr="00BE0AE5">
        <w:rPr>
          <w:rFonts w:cs="Times New Roman"/>
        </w:rPr>
        <w:t>примечательности;</w:t>
      </w:r>
    </w:p>
    <w:p w14:paraId="0E287770" w14:textId="77777777" w:rsidR="00416B7C" w:rsidRPr="00BE0AE5" w:rsidRDefault="00416B7C" w:rsidP="00416B7C">
      <w:pPr>
        <w:pStyle w:val="a8"/>
        <w:rPr>
          <w:rFonts w:cs="Times New Roman"/>
        </w:rPr>
      </w:pPr>
      <w:r w:rsidRPr="00BE0AE5">
        <w:rPr>
          <w:rFonts w:cs="Times New Roman"/>
        </w:rPr>
        <w:t>кратко рассказывать о выдающихся людях родной страны и стр</w:t>
      </w:r>
      <w:r w:rsidRPr="00BE0AE5">
        <w:rPr>
          <w:rFonts w:cs="Times New Roman"/>
        </w:rPr>
        <w:t>а</w:t>
      </w:r>
      <w:r w:rsidRPr="00BE0AE5">
        <w:rPr>
          <w:rFonts w:cs="Times New Roman"/>
        </w:rPr>
        <w:t>ны/стран изучаемого языка (учёных, писателях, поэтах).</w:t>
      </w:r>
    </w:p>
    <w:p w14:paraId="417AB464" w14:textId="77777777" w:rsidR="00416B7C" w:rsidRPr="00BE0AE5" w:rsidRDefault="00416B7C" w:rsidP="00416B7C">
      <w:pPr>
        <w:pStyle w:val="a8"/>
        <w:rPr>
          <w:rFonts w:cs="Times New Roman"/>
        </w:rPr>
      </w:pPr>
    </w:p>
    <w:p w14:paraId="1B673CB8" w14:textId="77777777" w:rsidR="00416B7C" w:rsidRPr="00BE0AE5" w:rsidRDefault="00416B7C" w:rsidP="00416B7C">
      <w:pPr>
        <w:pStyle w:val="a8"/>
        <w:rPr>
          <w:rStyle w:val="a9"/>
          <w:rFonts w:cs="Times New Roman"/>
        </w:rPr>
      </w:pPr>
      <w:r w:rsidRPr="00BE0AE5">
        <w:rPr>
          <w:rStyle w:val="a9"/>
          <w:rFonts w:cs="Times New Roman"/>
        </w:rPr>
        <w:t>Компенсаторные умения</w:t>
      </w:r>
    </w:p>
    <w:p w14:paraId="629110E5"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догадки, в том числе контекстуальной.</w:t>
      </w:r>
    </w:p>
    <w:p w14:paraId="724207EA" w14:textId="77777777"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w:t>
      </w:r>
      <w:r w:rsidRPr="00BE0AE5">
        <w:rPr>
          <w:rFonts w:cs="Times New Roman"/>
        </w:rPr>
        <w:t>ы</w:t>
      </w:r>
      <w:r w:rsidRPr="00BE0AE5">
        <w:rPr>
          <w:rFonts w:cs="Times New Roman"/>
        </w:rPr>
        <w:t xml:space="preserve">сказываний ключевых слов, плана. </w:t>
      </w:r>
    </w:p>
    <w:p w14:paraId="6A369D55"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w:t>
      </w:r>
      <w:r w:rsidRPr="00BE0AE5">
        <w:rPr>
          <w:rFonts w:cs="Times New Roman"/>
        </w:rPr>
        <w:t>о</w:t>
      </w:r>
      <w:r w:rsidRPr="00BE0AE5">
        <w:rPr>
          <w:rFonts w:cs="Times New Roman"/>
        </w:rPr>
        <w:t>нимания основного содержания прочитанного/прослушанного текста или для нахождения в тексте запрашиваемой информации.</w:t>
      </w:r>
    </w:p>
    <w:p w14:paraId="4C3EB380"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14:paraId="1C790560" w14:textId="77777777" w:rsidR="00416B7C" w:rsidRPr="00BE0AE5" w:rsidRDefault="00416B7C" w:rsidP="00416B7C">
      <w:pPr>
        <w:pStyle w:val="20"/>
        <w:spacing w:before="397"/>
        <w:rPr>
          <w:rStyle w:val="a9"/>
          <w:rFonts w:cs="Times New Roman"/>
          <w:b/>
          <w:bCs/>
        </w:rPr>
      </w:pPr>
      <w:r w:rsidRPr="00BE0AE5">
        <w:rPr>
          <w:rStyle w:val="a9"/>
          <w:rFonts w:cs="Times New Roman"/>
          <w:b/>
          <w:bCs/>
        </w:rPr>
        <w:t xml:space="preserve">7 </w:t>
      </w:r>
      <w:r w:rsidRPr="00BE0AE5">
        <w:rPr>
          <w:rStyle w:val="a9"/>
          <w:rFonts w:cs="Times New Roman"/>
          <w:b/>
          <w:bCs/>
          <w:caps w:val="0"/>
        </w:rPr>
        <w:t>класс</w:t>
      </w:r>
    </w:p>
    <w:p w14:paraId="69CFFF7A"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6B88CFB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w:t>
      </w:r>
      <w:r w:rsidRPr="00BE0AE5">
        <w:rPr>
          <w:rStyle w:val="a9"/>
          <w:rFonts w:cs="Times New Roman"/>
          <w:b w:val="0"/>
          <w:bCs w:val="0"/>
        </w:rPr>
        <w:t>с</w:t>
      </w:r>
      <w:r w:rsidRPr="00BE0AE5">
        <w:rPr>
          <w:rStyle w:val="a9"/>
          <w:rFonts w:cs="Times New Roman"/>
          <w:b w:val="0"/>
          <w:bCs w:val="0"/>
        </w:rPr>
        <w:t>пользуя рецептивные и продуктивные виды речевой деятельности в рамках тематического содержания речи.</w:t>
      </w:r>
    </w:p>
    <w:p w14:paraId="7A95D55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 Семейные праздники. Об</w:t>
      </w:r>
      <w:r w:rsidRPr="00BE0AE5">
        <w:rPr>
          <w:rStyle w:val="a9"/>
          <w:rFonts w:cs="Times New Roman"/>
          <w:b w:val="0"/>
          <w:bCs w:val="0"/>
        </w:rPr>
        <w:t>я</w:t>
      </w:r>
      <w:r w:rsidRPr="00BE0AE5">
        <w:rPr>
          <w:rStyle w:val="a9"/>
          <w:rFonts w:cs="Times New Roman"/>
          <w:b w:val="0"/>
          <w:bCs w:val="0"/>
        </w:rPr>
        <w:t>занности по дому.</w:t>
      </w:r>
    </w:p>
    <w:p w14:paraId="6125F1B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14:paraId="07B729F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w:t>
      </w:r>
      <w:r w:rsidRPr="00BE0AE5">
        <w:rPr>
          <w:rStyle w:val="a9"/>
          <w:rFonts w:cs="Times New Roman"/>
          <w:b w:val="0"/>
          <w:bCs w:val="0"/>
        </w:rPr>
        <w:t>е</w:t>
      </w:r>
      <w:r w:rsidRPr="00BE0AE5">
        <w:rPr>
          <w:rStyle w:val="a9"/>
          <w:rFonts w:cs="Times New Roman"/>
          <w:b w:val="0"/>
          <w:bCs w:val="0"/>
        </w:rPr>
        <w:t>атр, музей, спорт, музыка).</w:t>
      </w:r>
    </w:p>
    <w:p w14:paraId="18D0ACF7"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w:t>
      </w:r>
      <w:r w:rsidRPr="00BE0AE5">
        <w:rPr>
          <w:rStyle w:val="a9"/>
          <w:rFonts w:cs="Times New Roman"/>
          <w:b w:val="0"/>
          <w:bCs w:val="0"/>
        </w:rPr>
        <w:t>о</w:t>
      </w:r>
      <w:r w:rsidRPr="00BE0AE5">
        <w:rPr>
          <w:rStyle w:val="a9"/>
          <w:rFonts w:cs="Times New Roman"/>
          <w:b w:val="0"/>
          <w:bCs w:val="0"/>
        </w:rPr>
        <w:t>ванное питание. Посещение врача.</w:t>
      </w:r>
    </w:p>
    <w:p w14:paraId="18882BD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продукты питания.</w:t>
      </w:r>
    </w:p>
    <w:p w14:paraId="3B07969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изучаемые предметы, любимый предмет, правила поведения в школе. Переписка с зарубежными сверстниками.</w:t>
      </w:r>
    </w:p>
    <w:p w14:paraId="2D29593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Каникулы в различное время года. Виды отдыха. Путешествия по России и зарубежным странам.</w:t>
      </w:r>
    </w:p>
    <w:p w14:paraId="264FEFC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Природа: дикие и домашние животные. Проблемы экологии. Климат, погода.</w:t>
      </w:r>
    </w:p>
    <w:p w14:paraId="63ADFDC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Жизнь в городе и сельской местности. Описание родного города/села. Транспорт.</w:t>
      </w:r>
    </w:p>
    <w:p w14:paraId="24EEAC3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Средства массовой информации (телевидение, журналы, Интернет).</w:t>
      </w:r>
    </w:p>
    <w:p w14:paraId="73528948"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w:t>
      </w:r>
      <w:r w:rsidRPr="00BE0AE5">
        <w:rPr>
          <w:rStyle w:val="a9"/>
          <w:rFonts w:cs="Times New Roman"/>
          <w:b w:val="0"/>
          <w:bCs w:val="0"/>
        </w:rPr>
        <w:t>а</w:t>
      </w:r>
      <w:r w:rsidRPr="00BE0AE5">
        <w:rPr>
          <w:rStyle w:val="a9"/>
          <w:rFonts w:cs="Times New Roman"/>
          <w:b w:val="0"/>
          <w:bCs w:val="0"/>
        </w:rPr>
        <w:t>тельности, культурные особенности (национальные праздники, трад</w:t>
      </w:r>
      <w:r w:rsidRPr="00BE0AE5">
        <w:rPr>
          <w:rStyle w:val="a9"/>
          <w:rFonts w:cs="Times New Roman"/>
          <w:b w:val="0"/>
          <w:bCs w:val="0"/>
        </w:rPr>
        <w:t>и</w:t>
      </w:r>
      <w:r w:rsidRPr="00BE0AE5">
        <w:rPr>
          <w:rStyle w:val="a9"/>
          <w:rFonts w:cs="Times New Roman"/>
          <w:b w:val="0"/>
          <w:bCs w:val="0"/>
        </w:rPr>
        <w:t>ции, обычаи).</w:t>
      </w:r>
    </w:p>
    <w:p w14:paraId="4069894A" w14:textId="77777777" w:rsidR="00416B7C" w:rsidRPr="00BE0AE5" w:rsidRDefault="00416B7C" w:rsidP="00416B7C">
      <w:pPr>
        <w:pStyle w:val="a8"/>
        <w:rPr>
          <w:rStyle w:val="a9"/>
          <w:rFonts w:cs="Times New Roman"/>
          <w:b w:val="0"/>
          <w:bCs w:val="0"/>
        </w:rPr>
      </w:pPr>
      <w:r w:rsidRPr="00BE0AE5">
        <w:rPr>
          <w:rStyle w:val="a9"/>
          <w:rFonts w:cs="Times New Roman"/>
          <w:b w:val="0"/>
          <w:bCs w:val="0"/>
        </w:rPr>
        <w:lastRenderedPageBreak/>
        <w:t>Выдающиеся люди родной страны и страны/стран изучаемого языка: учёные, писатели, поэты, спортсмены.</w:t>
      </w:r>
    </w:p>
    <w:p w14:paraId="2BC4B8B8" w14:textId="77777777" w:rsidR="00416B7C" w:rsidRPr="00BE0AE5" w:rsidRDefault="00416B7C" w:rsidP="00416B7C">
      <w:pPr>
        <w:pStyle w:val="a8"/>
        <w:rPr>
          <w:rStyle w:val="a9"/>
          <w:rFonts w:cs="Times New Roman"/>
        </w:rPr>
      </w:pPr>
      <w:r w:rsidRPr="00BE0AE5">
        <w:rPr>
          <w:rStyle w:val="a9"/>
          <w:rFonts w:cs="Times New Roman"/>
        </w:rPr>
        <w:t>Говорение</w:t>
      </w:r>
    </w:p>
    <w:p w14:paraId="34EF46B5"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диалог этикетного характера, диалог-побуждение к де</w:t>
      </w:r>
      <w:r w:rsidRPr="00BE0AE5">
        <w:rPr>
          <w:rFonts w:cs="Times New Roman"/>
        </w:rPr>
        <w:t>й</w:t>
      </w:r>
      <w:r w:rsidRPr="00BE0AE5">
        <w:rPr>
          <w:rFonts w:cs="Times New Roman"/>
        </w:rPr>
        <w:t>ствию, диалог-расспрос, комбинированный диалог, включающий ра</w:t>
      </w:r>
      <w:r w:rsidRPr="00BE0AE5">
        <w:rPr>
          <w:rFonts w:cs="Times New Roman"/>
        </w:rPr>
        <w:t>з</w:t>
      </w:r>
      <w:r w:rsidRPr="00BE0AE5">
        <w:rPr>
          <w:rFonts w:cs="Times New Roman"/>
        </w:rPr>
        <w:t>личные виды диалогов:</w:t>
      </w:r>
    </w:p>
    <w:p w14:paraId="5A785BC1" w14:textId="77777777" w:rsidR="00416B7C" w:rsidRPr="00BE0AE5" w:rsidRDefault="00416B7C" w:rsidP="00416B7C">
      <w:pPr>
        <w:pStyle w:val="a8"/>
        <w:rPr>
          <w:rFonts w:cs="Times New Roman"/>
        </w:rPr>
      </w:pPr>
      <w:r w:rsidRPr="00BE0AE5">
        <w:rPr>
          <w:rStyle w:val="aa"/>
          <w:rFonts w:cs="Times New Roman"/>
        </w:rPr>
        <w:t>диалог</w:t>
      </w:r>
      <w:r w:rsidRPr="00BE0AE5">
        <w:rPr>
          <w:rFonts w:cs="Times New Roman"/>
        </w:rPr>
        <w:t xml:space="preserve"> </w:t>
      </w:r>
      <w:r w:rsidRPr="00BE0AE5">
        <w:rPr>
          <w:rStyle w:val="aa"/>
          <w:rFonts w:cs="Times New Roman"/>
        </w:rPr>
        <w:t xml:space="preserve">этикетного характера — </w:t>
      </w:r>
      <w:r w:rsidRPr="00BE0AE5">
        <w:rPr>
          <w:rFonts w:cs="Times New Roman"/>
        </w:rPr>
        <w:t>начинать, поддерживать и заканч</w:t>
      </w:r>
      <w:r w:rsidRPr="00BE0AE5">
        <w:rPr>
          <w:rFonts w:cs="Times New Roman"/>
        </w:rPr>
        <w:t>и</w:t>
      </w:r>
      <w:r w:rsidRPr="00BE0AE5">
        <w:rPr>
          <w:rFonts w:cs="Times New Roman"/>
        </w:rPr>
        <w:t xml:space="preserve">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5664D853" w14:textId="77777777" w:rsidR="00416B7C" w:rsidRPr="00BE0AE5" w:rsidRDefault="00416B7C" w:rsidP="00416B7C">
      <w:pPr>
        <w:pStyle w:val="a8"/>
        <w:rPr>
          <w:rFonts w:cs="Times New Roman"/>
        </w:rPr>
      </w:pPr>
      <w:r w:rsidRPr="00BE0AE5">
        <w:rPr>
          <w:rStyle w:val="aa"/>
          <w:rFonts w:cs="Times New Roman"/>
        </w:rPr>
        <w:t>диалог-побуждение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w:t>
      </w:r>
      <w:r w:rsidRPr="00BE0AE5">
        <w:rPr>
          <w:rFonts w:cs="Times New Roman"/>
        </w:rPr>
        <w:t>д</w:t>
      </w:r>
      <w:r w:rsidRPr="00BE0AE5">
        <w:rPr>
          <w:rFonts w:cs="Times New Roman"/>
        </w:rPr>
        <w:t xml:space="preserve">ника к совместной деятельности, вежливо соглашаться/не соглашаться на предложение собеседника, объясняя причину своего решения; </w:t>
      </w:r>
    </w:p>
    <w:p w14:paraId="75CBC07D" w14:textId="77777777" w:rsidR="00416B7C" w:rsidRPr="00BE0AE5" w:rsidRDefault="00416B7C" w:rsidP="00416B7C">
      <w:pPr>
        <w:pStyle w:val="a8"/>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w:t>
      </w:r>
      <w:r w:rsidRPr="00BE0AE5">
        <w:rPr>
          <w:rFonts w:cs="Times New Roman"/>
        </w:rPr>
        <w:t>к</w:t>
      </w:r>
      <w:r w:rsidRPr="00BE0AE5">
        <w:rPr>
          <w:rFonts w:cs="Times New Roman"/>
        </w:rPr>
        <w:t>там и событиям; запрашивать интересующую информацию; переходить с позиции спрашивающего на позицию отвечающего и наоборот.</w:t>
      </w:r>
    </w:p>
    <w:p w14:paraId="24A48189"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w:t>
      </w:r>
      <w:r w:rsidRPr="00BE0AE5">
        <w:rPr>
          <w:rFonts w:cs="Times New Roman"/>
        </w:rPr>
        <w:t>ю</w:t>
      </w:r>
      <w:r w:rsidRPr="00BE0AE5">
        <w:rPr>
          <w:rFonts w:cs="Times New Roman"/>
        </w:rPr>
        <w:t>страций, фотографий, с соблюдением норм речевого этикета, принятых в стране/странах изучаемого языка.</w:t>
      </w:r>
    </w:p>
    <w:p w14:paraId="560A1DA4" w14:textId="77777777" w:rsidR="00416B7C" w:rsidRPr="00BE0AE5" w:rsidRDefault="00416B7C" w:rsidP="00416B7C">
      <w:pPr>
        <w:pStyle w:val="a8"/>
        <w:rPr>
          <w:rFonts w:cs="Times New Roman"/>
        </w:rPr>
      </w:pPr>
      <w:r w:rsidRPr="00BE0AE5">
        <w:rPr>
          <w:rFonts w:cs="Times New Roman"/>
        </w:rPr>
        <w:t>Объём диалога — до шести реплик со стороны каждого собеседника.</w:t>
      </w:r>
    </w:p>
    <w:p w14:paraId="5D1FF13F" w14:textId="77777777" w:rsidR="00416B7C" w:rsidRPr="00BE0AE5" w:rsidRDefault="00416B7C" w:rsidP="00416B7C">
      <w:pPr>
        <w:pStyle w:val="a8"/>
        <w:rPr>
          <w:rFonts w:cs="Times New Roman"/>
          <w:spacing w:val="2"/>
        </w:rPr>
      </w:pPr>
      <w:r w:rsidRPr="00BE0AE5">
        <w:rPr>
          <w:rFonts w:cs="Times New Roman"/>
          <w:spacing w:val="2"/>
        </w:rPr>
        <w:t xml:space="preserve">Развитие коммуникативных умений </w:t>
      </w:r>
      <w:r w:rsidRPr="00BE0AE5">
        <w:rPr>
          <w:rStyle w:val="ab"/>
          <w:rFonts w:cs="Times New Roman"/>
          <w:spacing w:val="2"/>
        </w:rPr>
        <w:t>монологической речи</w:t>
      </w:r>
      <w:r w:rsidRPr="00BE0AE5">
        <w:rPr>
          <w:rFonts w:cs="Times New Roman"/>
          <w:spacing w:val="2"/>
        </w:rPr>
        <w:t xml:space="preserve">: </w:t>
      </w:r>
    </w:p>
    <w:p w14:paraId="2D76E178"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4B47B6E" w14:textId="77777777" w:rsidR="00416B7C" w:rsidRPr="00BE0AE5" w:rsidRDefault="00416B7C" w:rsidP="00416B7C">
      <w:pPr>
        <w:pStyle w:val="list-bullet"/>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5AF005B3"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45177C98"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пр</w:t>
      </w:r>
      <w:r w:rsidRPr="00BE0AE5">
        <w:rPr>
          <w:rFonts w:cs="Times New Roman"/>
        </w:rPr>
        <w:t>о</w:t>
      </w:r>
      <w:r w:rsidRPr="00BE0AE5">
        <w:rPr>
          <w:rFonts w:cs="Times New Roman"/>
        </w:rPr>
        <w:t xml:space="preserve">слушанного текста; </w:t>
      </w:r>
    </w:p>
    <w:p w14:paraId="3113A185"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59283E09"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77E0CD7C"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8—9 фраз. </w:t>
      </w:r>
    </w:p>
    <w:p w14:paraId="063815AC" w14:textId="77777777" w:rsidR="00416B7C" w:rsidRPr="00BE0AE5" w:rsidRDefault="00416B7C" w:rsidP="00416B7C">
      <w:pPr>
        <w:pStyle w:val="a8"/>
        <w:rPr>
          <w:rFonts w:cs="Times New Roman"/>
        </w:rPr>
      </w:pPr>
    </w:p>
    <w:p w14:paraId="30A41245" w14:textId="77777777" w:rsidR="00416B7C" w:rsidRPr="00BE0AE5" w:rsidRDefault="00416B7C" w:rsidP="008B19D3">
      <w:pPr>
        <w:pStyle w:val="a8"/>
        <w:keepNext/>
        <w:rPr>
          <w:rStyle w:val="a9"/>
          <w:rFonts w:cs="Times New Roman"/>
        </w:rPr>
      </w:pPr>
      <w:r w:rsidRPr="00BE0AE5">
        <w:rPr>
          <w:rStyle w:val="a9"/>
          <w:rFonts w:cs="Times New Roman"/>
        </w:rPr>
        <w:lastRenderedPageBreak/>
        <w:t xml:space="preserve">Аудирование </w:t>
      </w:r>
    </w:p>
    <w:p w14:paraId="215DB00B" w14:textId="77777777" w:rsidR="00416B7C" w:rsidRPr="00BE0AE5" w:rsidRDefault="00416B7C" w:rsidP="00416B7C">
      <w:pPr>
        <w:pStyle w:val="a8"/>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22375AB5" w14:textId="77777777" w:rsidR="00416B7C" w:rsidRPr="00BE0AE5" w:rsidRDefault="00416B7C" w:rsidP="00416B7C">
      <w:pPr>
        <w:pStyle w:val="a8"/>
        <w:rPr>
          <w:rFonts w:cs="Times New Roman"/>
          <w:spacing w:val="-2"/>
        </w:rPr>
      </w:pPr>
      <w:r w:rsidRPr="00BE0AE5">
        <w:rPr>
          <w:rFonts w:cs="Times New Roman"/>
          <w:spacing w:val="-2"/>
        </w:rPr>
        <w:t>При опосредованном общении: дальнейшее развитие восприятия и понимания на слух несложных аутентичных текстов, содержащих о</w:t>
      </w:r>
      <w:r w:rsidRPr="00BE0AE5">
        <w:rPr>
          <w:rFonts w:cs="Times New Roman"/>
          <w:spacing w:val="-2"/>
        </w:rPr>
        <w:t>т</w:t>
      </w:r>
      <w:r w:rsidRPr="00BE0AE5">
        <w:rPr>
          <w:rFonts w:cs="Times New Roman"/>
          <w:spacing w:val="-2"/>
        </w:rPr>
        <w:t>дельные незнакомые слова, с разной глубиной проникновения в их с</w:t>
      </w:r>
      <w:r w:rsidRPr="00BE0AE5">
        <w:rPr>
          <w:rFonts w:cs="Times New Roman"/>
          <w:spacing w:val="-2"/>
        </w:rPr>
        <w:t>о</w:t>
      </w:r>
      <w:r w:rsidRPr="00BE0AE5">
        <w:rPr>
          <w:rFonts w:cs="Times New Roman"/>
          <w:spacing w:val="-2"/>
        </w:rPr>
        <w:t>держание в зависимости от поставленной коммуникативной задачи: с пониманием основного содержания; с пониманием запрашиваемой и</w:t>
      </w:r>
      <w:r w:rsidRPr="00BE0AE5">
        <w:rPr>
          <w:rFonts w:cs="Times New Roman"/>
          <w:spacing w:val="-2"/>
        </w:rPr>
        <w:t>н</w:t>
      </w:r>
      <w:r w:rsidRPr="00BE0AE5">
        <w:rPr>
          <w:rFonts w:cs="Times New Roman"/>
          <w:spacing w:val="-2"/>
        </w:rPr>
        <w:t xml:space="preserve">формации. </w:t>
      </w:r>
    </w:p>
    <w:p w14:paraId="409F9AE2" w14:textId="77777777" w:rsidR="00416B7C" w:rsidRPr="00BE0AE5" w:rsidRDefault="00416B7C" w:rsidP="00416B7C">
      <w:pPr>
        <w:pStyle w:val="a8"/>
        <w:rPr>
          <w:rFonts w:cs="Times New Roman"/>
        </w:rPr>
      </w:pPr>
      <w:r w:rsidRPr="00BE0AE5">
        <w:rPr>
          <w:rFonts w:cs="Times New Roman"/>
        </w:rPr>
        <w:t>Аудирование с пониманием основного содержания текста предпол</w:t>
      </w:r>
      <w:r w:rsidRPr="00BE0AE5">
        <w:rPr>
          <w:rFonts w:cs="Times New Roman"/>
        </w:rPr>
        <w:t>а</w:t>
      </w:r>
      <w:r w:rsidRPr="00BE0AE5">
        <w:rPr>
          <w:rFonts w:cs="Times New Roman"/>
        </w:rPr>
        <w:t>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4605B4BB" w14:textId="77777777" w:rsidR="00416B7C" w:rsidRPr="00BE0AE5" w:rsidRDefault="00416B7C" w:rsidP="00416B7C">
      <w:pPr>
        <w:pStyle w:val="a8"/>
        <w:rPr>
          <w:rFonts w:cs="Times New Roman"/>
        </w:rPr>
      </w:pPr>
      <w:r w:rsidRPr="00BE0AE5">
        <w:rPr>
          <w:rFonts w:cs="Times New Roman"/>
        </w:rPr>
        <w:t>Аудирование с пониманием запрашиваемой информации, предпол</w:t>
      </w:r>
      <w:r w:rsidRPr="00BE0AE5">
        <w:rPr>
          <w:rFonts w:cs="Times New Roman"/>
        </w:rPr>
        <w:t>а</w:t>
      </w:r>
      <w:r w:rsidRPr="00BE0AE5">
        <w:rPr>
          <w:rFonts w:cs="Times New Roman"/>
        </w:rPr>
        <w:t>гает умение выделять запрашиваемую информацию, представленную в эксплицитной (явной) форме, в воспринимаемом на слух тексте.</w:t>
      </w:r>
    </w:p>
    <w:p w14:paraId="63F34199" w14:textId="77777777" w:rsidR="00416B7C" w:rsidRPr="00BE0AE5" w:rsidRDefault="00416B7C" w:rsidP="00416B7C">
      <w:pPr>
        <w:pStyle w:val="a8"/>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w:t>
      </w:r>
      <w:r w:rsidRPr="00BE0AE5">
        <w:rPr>
          <w:rFonts w:cs="Times New Roman"/>
        </w:rPr>
        <w:t>и</w:t>
      </w:r>
      <w:r w:rsidRPr="00BE0AE5">
        <w:rPr>
          <w:rFonts w:cs="Times New Roman"/>
        </w:rPr>
        <w:t>онного характера.</w:t>
      </w:r>
    </w:p>
    <w:p w14:paraId="0628785B"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1,5 минуты.</w:t>
      </w:r>
    </w:p>
    <w:p w14:paraId="599DF281" w14:textId="77777777" w:rsidR="00416B7C" w:rsidRPr="00BE0AE5" w:rsidRDefault="00416B7C" w:rsidP="00416B7C">
      <w:pPr>
        <w:pStyle w:val="a8"/>
        <w:rPr>
          <w:rFonts w:cs="Times New Roman"/>
        </w:rPr>
      </w:pPr>
    </w:p>
    <w:p w14:paraId="1B6D2897" w14:textId="77777777" w:rsidR="00416B7C" w:rsidRPr="00BE0AE5" w:rsidRDefault="00416B7C" w:rsidP="00416B7C">
      <w:pPr>
        <w:pStyle w:val="a8"/>
        <w:rPr>
          <w:rFonts w:cs="Times New Roman"/>
        </w:rPr>
      </w:pPr>
      <w:r w:rsidRPr="00BE0AE5">
        <w:rPr>
          <w:rStyle w:val="a9"/>
          <w:rFonts w:cs="Times New Roman"/>
        </w:rPr>
        <w:t>Смысловое чтение</w:t>
      </w:r>
    </w:p>
    <w:p w14:paraId="45BAE7A5"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w:t>
      </w:r>
      <w:r w:rsidRPr="00BE0AE5">
        <w:rPr>
          <w:rFonts w:cs="Times New Roman"/>
        </w:rPr>
        <w:t>и</w:t>
      </w:r>
      <w:r w:rsidRPr="00BE0AE5">
        <w:rPr>
          <w:rFonts w:cs="Times New Roman"/>
        </w:rPr>
        <w:t>мости от поставленной коммуникативной задачи: с пониманием осно</w:t>
      </w:r>
      <w:r w:rsidRPr="00BE0AE5">
        <w:rPr>
          <w:rFonts w:cs="Times New Roman"/>
        </w:rPr>
        <w:t>в</w:t>
      </w:r>
      <w:r w:rsidRPr="00BE0AE5">
        <w:rPr>
          <w:rFonts w:cs="Times New Roman"/>
        </w:rPr>
        <w:t>ного содержания; с пониманием нужной/запрашиваемой информации, с полным пониманием содержания текста.</w:t>
      </w:r>
    </w:p>
    <w:p w14:paraId="2E558706"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w:t>
      </w:r>
      <w:r w:rsidRPr="00BE0AE5">
        <w:rPr>
          <w:rFonts w:cs="Times New Roman"/>
        </w:rPr>
        <w:t>е</w:t>
      </w:r>
      <w:r w:rsidRPr="00BE0AE5">
        <w:rPr>
          <w:rFonts w:cs="Times New Roman"/>
        </w:rPr>
        <w:t>довательность главных фактов/событий; умение игнорировать незн</w:t>
      </w:r>
      <w:r w:rsidRPr="00BE0AE5">
        <w:rPr>
          <w:rFonts w:cs="Times New Roman"/>
        </w:rPr>
        <w:t>а</w:t>
      </w:r>
      <w:r w:rsidRPr="00BE0AE5">
        <w:rPr>
          <w:rFonts w:cs="Times New Roman"/>
        </w:rPr>
        <w:t>комые слова, несущественные для понимания основного содержания; понимать интернациональные слова.</w:t>
      </w:r>
    </w:p>
    <w:p w14:paraId="2229C21B" w14:textId="77777777" w:rsidR="00416B7C" w:rsidRPr="00BE0AE5" w:rsidRDefault="00416B7C" w:rsidP="00416B7C">
      <w:pPr>
        <w:pStyle w:val="a8"/>
        <w:rPr>
          <w:rFonts w:cs="Times New Roman"/>
        </w:rPr>
      </w:pPr>
      <w:r w:rsidRPr="00BE0AE5">
        <w:rPr>
          <w:rFonts w:cs="Times New Roman"/>
        </w:rPr>
        <w:t>Чтение с пониманием нужной/запрашиваемой информации предп</w:t>
      </w:r>
      <w:r w:rsidRPr="00BE0AE5">
        <w:rPr>
          <w:rFonts w:cs="Times New Roman"/>
        </w:rPr>
        <w:t>о</w:t>
      </w:r>
      <w:r w:rsidRPr="00BE0AE5">
        <w:rPr>
          <w:rFonts w:cs="Times New Roman"/>
        </w:rPr>
        <w:t>лагает умение находить в прочитанном тексте и понимать запрашива</w:t>
      </w:r>
      <w:r w:rsidRPr="00BE0AE5">
        <w:rPr>
          <w:rFonts w:cs="Times New Roman"/>
        </w:rPr>
        <w:t>е</w:t>
      </w:r>
      <w:r w:rsidRPr="00BE0AE5">
        <w:rPr>
          <w:rFonts w:cs="Times New Roman"/>
        </w:rPr>
        <w:t>мую информацию.</w:t>
      </w:r>
    </w:p>
    <w:p w14:paraId="37083FE1" w14:textId="77777777" w:rsidR="00416B7C" w:rsidRPr="00BE0AE5" w:rsidRDefault="00416B7C" w:rsidP="00416B7C">
      <w:pPr>
        <w:pStyle w:val="a8"/>
        <w:rPr>
          <w:rFonts w:cs="Times New Roman"/>
        </w:rPr>
      </w:pPr>
      <w:r w:rsidRPr="00BE0AE5">
        <w:rPr>
          <w:rFonts w:cs="Times New Roman"/>
        </w:rPr>
        <w:t>Чтение с полным пониманием предполагает полное и точное пон</w:t>
      </w:r>
      <w:r w:rsidRPr="00BE0AE5">
        <w:rPr>
          <w:rFonts w:cs="Times New Roman"/>
        </w:rPr>
        <w:t>и</w:t>
      </w:r>
      <w:r w:rsidRPr="00BE0AE5">
        <w:rPr>
          <w:rFonts w:cs="Times New Roman"/>
        </w:rPr>
        <w:t>мание информации, представленной в тексте в эксплицитной (явной) форме.</w:t>
      </w:r>
    </w:p>
    <w:p w14:paraId="52876BCF" w14:textId="77777777" w:rsidR="00416B7C" w:rsidRPr="00BE0AE5" w:rsidRDefault="00416B7C" w:rsidP="00416B7C">
      <w:pPr>
        <w:pStyle w:val="a8"/>
        <w:rPr>
          <w:rFonts w:cs="Times New Roman"/>
        </w:rPr>
      </w:pPr>
      <w:r w:rsidRPr="00BE0AE5">
        <w:rPr>
          <w:rFonts w:cs="Times New Roman"/>
        </w:rPr>
        <w:t>Чтение несплошных текстов (таблиц, диаграмм) и понимание пре</w:t>
      </w:r>
      <w:r w:rsidRPr="00BE0AE5">
        <w:rPr>
          <w:rFonts w:cs="Times New Roman"/>
        </w:rPr>
        <w:t>д</w:t>
      </w:r>
      <w:r w:rsidRPr="00BE0AE5">
        <w:rPr>
          <w:rFonts w:cs="Times New Roman"/>
        </w:rPr>
        <w:t>ставленной в них информации.</w:t>
      </w:r>
    </w:p>
    <w:p w14:paraId="303FD292" w14:textId="77777777" w:rsidR="00416B7C" w:rsidRPr="00BE0AE5" w:rsidRDefault="00416B7C" w:rsidP="00416B7C">
      <w:pPr>
        <w:pStyle w:val="a8"/>
        <w:rPr>
          <w:rFonts w:cs="Times New Roman"/>
        </w:rPr>
      </w:pPr>
      <w:r w:rsidRPr="00BE0AE5">
        <w:rPr>
          <w:rFonts w:cs="Times New Roman"/>
        </w:rPr>
        <w:lastRenderedPageBreak/>
        <w:t>Тексты для чтения: интервью; диалог (беседа); отрывок из худож</w:t>
      </w:r>
      <w:r w:rsidRPr="00BE0AE5">
        <w:rPr>
          <w:rFonts w:cs="Times New Roman"/>
        </w:rPr>
        <w:t>е</w:t>
      </w:r>
      <w:r w:rsidRPr="00BE0AE5">
        <w:rPr>
          <w:rFonts w:cs="Times New Roman"/>
        </w:rPr>
        <w:t>ственного произведения, в том числе рассказа; отрывок из статьи нау</w:t>
      </w:r>
      <w:r w:rsidRPr="00BE0AE5">
        <w:rPr>
          <w:rFonts w:cs="Times New Roman"/>
        </w:rPr>
        <w:t>ч</w:t>
      </w:r>
      <w:r w:rsidRPr="00BE0AE5">
        <w:rPr>
          <w:rFonts w:cs="Times New Roman"/>
        </w:rPr>
        <w:t>но-популярного характера; сообщение информационного характера; объявление; кулинарный рецепт; сообщение личного характера; стих</w:t>
      </w:r>
      <w:r w:rsidRPr="00BE0AE5">
        <w:rPr>
          <w:rFonts w:cs="Times New Roman"/>
        </w:rPr>
        <w:t>о</w:t>
      </w:r>
      <w:r w:rsidRPr="00BE0AE5">
        <w:rPr>
          <w:rFonts w:cs="Times New Roman"/>
        </w:rPr>
        <w:t>творение; несплошной текст (таблица, диаграмма).</w:t>
      </w:r>
    </w:p>
    <w:p w14:paraId="1B7DF3DF"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до 350 слов. </w:t>
      </w:r>
    </w:p>
    <w:p w14:paraId="4A017AC4" w14:textId="77777777" w:rsidR="00416B7C" w:rsidRPr="00BE0AE5" w:rsidRDefault="00416B7C" w:rsidP="00416B7C">
      <w:pPr>
        <w:pStyle w:val="a8"/>
        <w:rPr>
          <w:rFonts w:cs="Times New Roman"/>
        </w:rPr>
      </w:pPr>
    </w:p>
    <w:p w14:paraId="35CF995B" w14:textId="77777777"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14:paraId="783AFDF7"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0A2DD8A1" w14:textId="77777777" w:rsidR="00416B7C" w:rsidRPr="00BE0AE5" w:rsidRDefault="00416B7C" w:rsidP="00416B7C">
      <w:pPr>
        <w:pStyle w:val="a8"/>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14:paraId="1BDC618C" w14:textId="77777777" w:rsidR="00416B7C" w:rsidRPr="00BE0AE5" w:rsidRDefault="00416B7C" w:rsidP="00416B7C">
      <w:pPr>
        <w:pStyle w:val="a8"/>
        <w:rPr>
          <w:rFonts w:cs="Times New Roman"/>
        </w:rPr>
      </w:pPr>
      <w:r w:rsidRPr="00BE0AE5">
        <w:rPr>
          <w:rFonts w:cs="Times New Roman"/>
        </w:rPr>
        <w:t>заполнение анкет и формуляров: сообщать о себе основные сведения (имя, фамилия, пол, возраст, гражданство, адрес, увлечения) в соотве</w:t>
      </w:r>
      <w:r w:rsidRPr="00BE0AE5">
        <w:rPr>
          <w:rFonts w:cs="Times New Roman"/>
        </w:rPr>
        <w:t>т</w:t>
      </w:r>
      <w:r w:rsidRPr="00BE0AE5">
        <w:rPr>
          <w:rFonts w:cs="Times New Roman"/>
        </w:rPr>
        <w:t xml:space="preserve">ствии с нормами, принятыми в стране/странах изучаемого языка; </w:t>
      </w:r>
    </w:p>
    <w:p w14:paraId="7096EF27" w14:textId="77777777" w:rsidR="00416B7C" w:rsidRPr="00BE0AE5" w:rsidRDefault="00416B7C" w:rsidP="00416B7C">
      <w:pPr>
        <w:pStyle w:val="a8"/>
        <w:rPr>
          <w:rFonts w:cs="Times New Roman"/>
          <w:spacing w:val="1"/>
        </w:rPr>
      </w:pPr>
      <w:r w:rsidRPr="00BE0AE5">
        <w:rPr>
          <w:rFonts w:cs="Times New Roman"/>
          <w:spacing w:val="1"/>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w:t>
      </w:r>
      <w:r w:rsidRPr="00BE0AE5">
        <w:rPr>
          <w:rFonts w:cs="Times New Roman"/>
          <w:spacing w:val="1"/>
        </w:rPr>
        <w:t>у</w:t>
      </w:r>
      <w:r w:rsidRPr="00BE0AE5">
        <w:rPr>
          <w:rFonts w:cs="Times New Roman"/>
          <w:spacing w:val="1"/>
        </w:rPr>
        <w:t>чаемого языка. Объём письма — до 90 слов;</w:t>
      </w:r>
    </w:p>
    <w:p w14:paraId="6961AD51" w14:textId="77777777" w:rsidR="00416B7C" w:rsidRPr="00BE0AE5" w:rsidRDefault="00416B7C" w:rsidP="00416B7C">
      <w:pPr>
        <w:pStyle w:val="a8"/>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14:paraId="6342E9E5" w14:textId="77777777" w:rsidR="00416B7C" w:rsidRPr="00BE0AE5" w:rsidRDefault="00416B7C" w:rsidP="00416B7C">
      <w:pPr>
        <w:pStyle w:val="a8"/>
        <w:rPr>
          <w:rFonts w:cs="Times New Roman"/>
        </w:rPr>
      </w:pPr>
    </w:p>
    <w:p w14:paraId="1913DE7F" w14:textId="77777777" w:rsidR="00416B7C" w:rsidRPr="00BE0AE5" w:rsidRDefault="00416B7C" w:rsidP="00416B7C">
      <w:pPr>
        <w:pStyle w:val="a8"/>
        <w:rPr>
          <w:rStyle w:val="a9"/>
          <w:rFonts w:cs="Times New Roman"/>
        </w:rPr>
      </w:pPr>
      <w:r w:rsidRPr="00BE0AE5">
        <w:rPr>
          <w:rStyle w:val="a9"/>
          <w:rFonts w:cs="Times New Roman"/>
        </w:rPr>
        <w:t>Фонетическая сторона речи</w:t>
      </w:r>
    </w:p>
    <w:p w14:paraId="2A4B5B9F"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w:t>
      </w:r>
      <w:r w:rsidRPr="00BE0AE5">
        <w:rPr>
          <w:rFonts w:cs="Times New Roman"/>
        </w:rPr>
        <w:t>е</w:t>
      </w:r>
      <w:r w:rsidRPr="00BE0AE5">
        <w:rPr>
          <w:rFonts w:cs="Times New Roman"/>
        </w:rPr>
        <w:t>дущих к сбою в коммуникации, произнесение слов с соблюдением пр</w:t>
      </w:r>
      <w:r w:rsidRPr="00BE0AE5">
        <w:rPr>
          <w:rFonts w:cs="Times New Roman"/>
        </w:rPr>
        <w:t>а</w:t>
      </w:r>
      <w:r w:rsidRPr="00BE0AE5">
        <w:rPr>
          <w:rFonts w:cs="Times New Roman"/>
        </w:rPr>
        <w:t xml:space="preserve">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2806A00E" w14:textId="77777777" w:rsidR="00416B7C" w:rsidRPr="00BE0AE5" w:rsidRDefault="00416B7C" w:rsidP="00416B7C">
      <w:pPr>
        <w:pStyle w:val="a8"/>
        <w:rPr>
          <w:rFonts w:cs="Times New Roman"/>
        </w:rPr>
      </w:pPr>
      <w:r w:rsidRPr="00BE0AE5">
        <w:rPr>
          <w:rFonts w:cs="Times New Roman"/>
        </w:rPr>
        <w:t>Чтение вслух небольших аутентичных текстов, построенных на из</w:t>
      </w:r>
      <w:r w:rsidRPr="00BE0AE5">
        <w:rPr>
          <w:rFonts w:cs="Times New Roman"/>
        </w:rPr>
        <w:t>у</w:t>
      </w:r>
      <w:r w:rsidRPr="00BE0AE5">
        <w:rPr>
          <w:rFonts w:cs="Times New Roman"/>
        </w:rPr>
        <w:t>ченном языковом материале, с соблюдением правил чтения и соотве</w:t>
      </w:r>
      <w:r w:rsidRPr="00BE0AE5">
        <w:rPr>
          <w:rFonts w:cs="Times New Roman"/>
        </w:rPr>
        <w:t>т</w:t>
      </w:r>
      <w:r w:rsidRPr="00BE0AE5">
        <w:rPr>
          <w:rFonts w:cs="Times New Roman"/>
        </w:rPr>
        <w:t>ствующей интонации, демонстрирующих понимание текста.</w:t>
      </w:r>
    </w:p>
    <w:p w14:paraId="213702E4" w14:textId="77777777" w:rsidR="00416B7C" w:rsidRPr="00BE0AE5" w:rsidRDefault="00416B7C" w:rsidP="00416B7C">
      <w:pPr>
        <w:pStyle w:val="a8"/>
        <w:rPr>
          <w:rFonts w:cs="Times New Roman"/>
        </w:rPr>
      </w:pPr>
      <w:r w:rsidRPr="00BE0AE5">
        <w:rPr>
          <w:rFonts w:cs="Times New Roman"/>
        </w:rPr>
        <w:t>Тексты для чтения вслух: диалог (беседа), рассказ, сообщение и</w:t>
      </w:r>
      <w:r w:rsidRPr="00BE0AE5">
        <w:rPr>
          <w:rFonts w:cs="Times New Roman"/>
        </w:rPr>
        <w:t>н</w:t>
      </w:r>
      <w:r w:rsidRPr="00BE0AE5">
        <w:rPr>
          <w:rFonts w:cs="Times New Roman"/>
        </w:rPr>
        <w:t>формационного характера, отрывок из статьи научно-популярного х</w:t>
      </w:r>
      <w:r w:rsidRPr="00BE0AE5">
        <w:rPr>
          <w:rFonts w:cs="Times New Roman"/>
        </w:rPr>
        <w:t>а</w:t>
      </w:r>
      <w:r w:rsidRPr="00BE0AE5">
        <w:rPr>
          <w:rFonts w:cs="Times New Roman"/>
        </w:rPr>
        <w:t xml:space="preserve">рактера. </w:t>
      </w:r>
    </w:p>
    <w:p w14:paraId="5676BB72" w14:textId="77777777" w:rsidR="00416B7C" w:rsidRPr="00BE0AE5" w:rsidRDefault="00416B7C" w:rsidP="00416B7C">
      <w:pPr>
        <w:pStyle w:val="a8"/>
        <w:rPr>
          <w:rFonts w:cs="Times New Roman"/>
        </w:rPr>
      </w:pPr>
      <w:r w:rsidRPr="00BE0AE5">
        <w:rPr>
          <w:rFonts w:cs="Times New Roman"/>
        </w:rPr>
        <w:t>Объём текста для чтения вслух — до 100 слов.</w:t>
      </w:r>
    </w:p>
    <w:p w14:paraId="2401DD5B" w14:textId="77777777" w:rsidR="00416B7C" w:rsidRPr="00BE0AE5" w:rsidRDefault="00416B7C" w:rsidP="00416B7C">
      <w:pPr>
        <w:pStyle w:val="a8"/>
        <w:rPr>
          <w:rFonts w:cs="Times New Roman"/>
        </w:rPr>
      </w:pPr>
    </w:p>
    <w:p w14:paraId="7695B6D6"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68941438"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13D89884" w14:textId="77777777" w:rsidR="00416B7C" w:rsidRPr="00BE0AE5" w:rsidRDefault="00416B7C" w:rsidP="00416B7C">
      <w:pPr>
        <w:pStyle w:val="a8"/>
        <w:rPr>
          <w:rFonts w:cs="Times New Roman"/>
        </w:rPr>
      </w:pPr>
      <w:r w:rsidRPr="00BE0AE5">
        <w:rPr>
          <w:rFonts w:cs="Times New Roman"/>
        </w:rPr>
        <w:lastRenderedPageBreak/>
        <w:t>Правильное использование знаков препинания: точки, вопросител</w:t>
      </w:r>
      <w:r w:rsidRPr="00BE0AE5">
        <w:rPr>
          <w:rFonts w:cs="Times New Roman"/>
        </w:rPr>
        <w:t>ь</w:t>
      </w:r>
      <w:r w:rsidRPr="00BE0AE5">
        <w:rPr>
          <w:rFonts w:cs="Times New Roman"/>
        </w:rPr>
        <w:t>ного и восклицательного знаков в конце предложения; запятой при п</w:t>
      </w:r>
      <w:r w:rsidRPr="00BE0AE5">
        <w:rPr>
          <w:rFonts w:cs="Times New Roman"/>
        </w:rPr>
        <w:t>е</w:t>
      </w:r>
      <w:r w:rsidRPr="00BE0AE5">
        <w:rPr>
          <w:rFonts w:cs="Times New Roman"/>
        </w:rPr>
        <w:t xml:space="preserve">речислении. </w:t>
      </w:r>
    </w:p>
    <w:p w14:paraId="775FB034" w14:textId="77777777" w:rsidR="00416B7C" w:rsidRPr="00BE0AE5" w:rsidRDefault="00416B7C" w:rsidP="00416B7C">
      <w:pPr>
        <w:pStyle w:val="a8"/>
        <w:rPr>
          <w:rFonts w:cs="Times New Roman"/>
          <w:spacing w:val="-1"/>
        </w:rPr>
      </w:pPr>
      <w:r w:rsidRPr="00BE0AE5">
        <w:rPr>
          <w:rFonts w:cs="Times New Roman"/>
          <w:spacing w:val="-1"/>
        </w:rPr>
        <w:t>Пунктуационно правильное, в соответствии с нормами речевого эт</w:t>
      </w:r>
      <w:r w:rsidRPr="00BE0AE5">
        <w:rPr>
          <w:rFonts w:cs="Times New Roman"/>
          <w:spacing w:val="-1"/>
        </w:rPr>
        <w:t>и</w:t>
      </w:r>
      <w:r w:rsidRPr="00BE0AE5">
        <w:rPr>
          <w:rFonts w:cs="Times New Roman"/>
          <w:spacing w:val="-1"/>
        </w:rPr>
        <w:t>кета, принятыми в стране/странах изучаемого языка, оформление эле</w:t>
      </w:r>
      <w:r w:rsidRPr="00BE0AE5">
        <w:rPr>
          <w:rFonts w:cs="Times New Roman"/>
          <w:spacing w:val="-1"/>
        </w:rPr>
        <w:t>к</w:t>
      </w:r>
      <w:r w:rsidRPr="00BE0AE5">
        <w:rPr>
          <w:rFonts w:cs="Times New Roman"/>
          <w:spacing w:val="-1"/>
        </w:rPr>
        <w:t>тронного сообщения личного характера.</w:t>
      </w:r>
    </w:p>
    <w:p w14:paraId="2CF7BA32" w14:textId="77777777" w:rsidR="00416B7C" w:rsidRPr="00BE0AE5" w:rsidRDefault="00416B7C" w:rsidP="00416B7C">
      <w:pPr>
        <w:pStyle w:val="a8"/>
        <w:rPr>
          <w:rFonts w:cs="Times New Roman"/>
        </w:rPr>
      </w:pPr>
    </w:p>
    <w:p w14:paraId="36AEDB05"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6D1513E6"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w:t>
      </w:r>
      <w:r w:rsidRPr="00BE0AE5">
        <w:rPr>
          <w:rFonts w:cs="Times New Roman"/>
        </w:rPr>
        <w:t>и</w:t>
      </w:r>
      <w:r w:rsidRPr="00BE0AE5">
        <w:rPr>
          <w:rFonts w:cs="Times New Roman"/>
        </w:rPr>
        <w:t xml:space="preserve">ческого содержания речи, с соблюдением существующей в немецком языке нормы лексической сочетаемости. </w:t>
      </w:r>
    </w:p>
    <w:p w14:paraId="5CA94A86" w14:textId="77777777" w:rsidR="00416B7C" w:rsidRPr="00BE0AE5" w:rsidRDefault="00416B7C" w:rsidP="00416B7C">
      <w:pPr>
        <w:pStyle w:val="a8"/>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659CED24" w14:textId="77777777" w:rsidR="00416B7C" w:rsidRPr="00BE0AE5" w:rsidRDefault="00416B7C" w:rsidP="00416B7C">
      <w:pPr>
        <w:pStyle w:val="a8"/>
        <w:rPr>
          <w:rFonts w:cs="Times New Roman"/>
        </w:rPr>
      </w:pPr>
      <w:r w:rsidRPr="00BE0AE5">
        <w:rPr>
          <w:rFonts w:cs="Times New Roman"/>
        </w:rPr>
        <w:t>Основные способы словообразования:</w:t>
      </w:r>
    </w:p>
    <w:p w14:paraId="50425E96" w14:textId="77777777" w:rsidR="00416B7C" w:rsidRPr="00BE0AE5" w:rsidRDefault="00416B7C" w:rsidP="00416B7C">
      <w:pPr>
        <w:pStyle w:val="a8"/>
        <w:rPr>
          <w:rFonts w:cs="Times New Roman"/>
        </w:rPr>
      </w:pPr>
      <w:r w:rsidRPr="00BE0AE5">
        <w:rPr>
          <w:rFonts w:cs="Times New Roman"/>
        </w:rPr>
        <w:t xml:space="preserve">а) аффиксация: </w:t>
      </w:r>
    </w:p>
    <w:p w14:paraId="1D337889" w14:textId="77777777" w:rsidR="00416B7C" w:rsidRPr="00BE0AE5" w:rsidRDefault="00416B7C" w:rsidP="00416B7C">
      <w:pPr>
        <w:pStyle w:val="a8"/>
        <w:rPr>
          <w:rFonts w:cs="Times New Roman"/>
        </w:rPr>
      </w:pPr>
      <w:r w:rsidRPr="00BE0AE5">
        <w:rPr>
          <w:rFonts w:cs="Times New Roman"/>
        </w:rPr>
        <w:t xml:space="preserve">образование глаголов при помощи суффикса </w:t>
      </w:r>
      <w:r w:rsidRPr="00BE0AE5">
        <w:rPr>
          <w:rStyle w:val="aa"/>
          <w:rFonts w:cs="Times New Roman"/>
        </w:rPr>
        <w:t xml:space="preserve">-ieren </w:t>
      </w:r>
      <w:r w:rsidRPr="00BE0AE5">
        <w:rPr>
          <w:rFonts w:cs="Times New Roman"/>
        </w:rPr>
        <w:t>(</w:t>
      </w:r>
      <w:r w:rsidRPr="00BE0AE5">
        <w:rPr>
          <w:rStyle w:val="aa"/>
          <w:rFonts w:cs="Times New Roman"/>
        </w:rPr>
        <w:t>interessieren</w:t>
      </w:r>
      <w:r w:rsidRPr="00BE0AE5">
        <w:rPr>
          <w:rFonts w:cs="Times New Roman"/>
        </w:rPr>
        <w:t>);</w:t>
      </w:r>
    </w:p>
    <w:p w14:paraId="5AA3E3A7" w14:textId="77777777" w:rsidR="00416B7C" w:rsidRPr="00BE0AE5" w:rsidRDefault="00416B7C" w:rsidP="00416B7C">
      <w:pPr>
        <w:pStyle w:val="a8"/>
        <w:rPr>
          <w:rFonts w:cs="Times New Roman"/>
        </w:rPr>
      </w:pPr>
      <w:r w:rsidRPr="00BE0AE5">
        <w:rPr>
          <w:rFonts w:cs="Times New Roman"/>
        </w:rPr>
        <w:t xml:space="preserve">образование имен существительных при помощи суффиксов </w:t>
      </w:r>
      <w:r w:rsidRPr="00BE0AE5">
        <w:rPr>
          <w:rStyle w:val="aa"/>
          <w:rFonts w:cs="Times New Roman"/>
        </w:rPr>
        <w:t xml:space="preserve">-schaft </w:t>
      </w:r>
      <w:r w:rsidRPr="00BE0AE5">
        <w:rPr>
          <w:rFonts w:cs="Times New Roman"/>
        </w:rPr>
        <w:t>(</w:t>
      </w:r>
      <w:r w:rsidRPr="00BE0AE5">
        <w:rPr>
          <w:rStyle w:val="aa"/>
          <w:rFonts w:cs="Times New Roman"/>
        </w:rPr>
        <w:t>die Freundschaft</w:t>
      </w:r>
      <w:r w:rsidRPr="00BE0AE5">
        <w:rPr>
          <w:rFonts w:cs="Times New Roman"/>
        </w:rPr>
        <w:t xml:space="preserve">), </w:t>
      </w:r>
      <w:r w:rsidRPr="00BE0AE5">
        <w:rPr>
          <w:rStyle w:val="aa"/>
          <w:rFonts w:cs="Times New Roman"/>
        </w:rPr>
        <w:t xml:space="preserve">-tion </w:t>
      </w:r>
      <w:r w:rsidRPr="00BE0AE5">
        <w:rPr>
          <w:rFonts w:cs="Times New Roman"/>
        </w:rPr>
        <w:t>(</w:t>
      </w:r>
      <w:r w:rsidRPr="00BE0AE5">
        <w:rPr>
          <w:rStyle w:val="aa"/>
          <w:rFonts w:cs="Times New Roman"/>
        </w:rPr>
        <w:t>die Organisation</w:t>
      </w:r>
      <w:r w:rsidRPr="00BE0AE5">
        <w:rPr>
          <w:rFonts w:cs="Times New Roman"/>
        </w:rPr>
        <w:t xml:space="preserve">), префикса </w:t>
      </w:r>
      <w:r w:rsidRPr="00BE0AE5">
        <w:rPr>
          <w:rStyle w:val="aa"/>
          <w:rFonts w:cs="Times New Roman"/>
        </w:rPr>
        <w:t xml:space="preserve">un- </w:t>
      </w:r>
      <w:r w:rsidRPr="00BE0AE5">
        <w:rPr>
          <w:rFonts w:cs="Times New Roman"/>
        </w:rPr>
        <w:t>(</w:t>
      </w:r>
      <w:r w:rsidRPr="00BE0AE5">
        <w:rPr>
          <w:rStyle w:val="aa"/>
          <w:rFonts w:cs="Times New Roman"/>
        </w:rPr>
        <w:t>das Unglück</w:t>
      </w:r>
      <w:r w:rsidRPr="00BE0AE5">
        <w:rPr>
          <w:rFonts w:cs="Times New Roman"/>
        </w:rPr>
        <w:t>);</w:t>
      </w:r>
    </w:p>
    <w:p w14:paraId="5C616D3C" w14:textId="77777777" w:rsidR="00416B7C" w:rsidRPr="00BE0AE5" w:rsidRDefault="00416B7C" w:rsidP="00416B7C">
      <w:pPr>
        <w:pStyle w:val="a8"/>
        <w:rPr>
          <w:rFonts w:cs="Times New Roman"/>
        </w:rPr>
      </w:pPr>
      <w:r w:rsidRPr="00BE0AE5">
        <w:rPr>
          <w:rFonts w:cs="Times New Roman"/>
        </w:rPr>
        <w:t>б) конверсия: имён существительных от прилагательных (</w:t>
      </w:r>
      <w:r w:rsidRPr="00BE0AE5">
        <w:rPr>
          <w:rStyle w:val="aa"/>
          <w:rFonts w:cs="Times New Roman"/>
        </w:rPr>
        <w:t>das Grün</w:t>
      </w:r>
      <w:r w:rsidRPr="00BE0AE5">
        <w:rPr>
          <w:rFonts w:cs="Times New Roman"/>
        </w:rPr>
        <w:t>);</w:t>
      </w:r>
    </w:p>
    <w:p w14:paraId="20A88265" w14:textId="77777777" w:rsidR="00416B7C" w:rsidRPr="00BE0AE5" w:rsidRDefault="00416B7C" w:rsidP="00416B7C">
      <w:pPr>
        <w:pStyle w:val="a8"/>
        <w:rPr>
          <w:rFonts w:cs="Times New Roman"/>
        </w:rPr>
      </w:pPr>
      <w:r w:rsidRPr="00BE0AE5">
        <w:rPr>
          <w:rFonts w:cs="Times New Roman"/>
        </w:rPr>
        <w:t>в) словосложение: образование сложных существительных</w:t>
      </w:r>
      <w:r w:rsidR="00571787" w:rsidRPr="00BE0AE5">
        <w:rPr>
          <w:rFonts w:cs="Times New Roman"/>
        </w:rPr>
        <w:t xml:space="preserve"> </w:t>
      </w:r>
      <w:r w:rsidRPr="00BE0AE5">
        <w:rPr>
          <w:rFonts w:cs="Times New Roman"/>
        </w:rPr>
        <w:t>путём с</w:t>
      </w:r>
      <w:r w:rsidRPr="00BE0AE5">
        <w:rPr>
          <w:rFonts w:cs="Times New Roman"/>
        </w:rPr>
        <w:t>о</w:t>
      </w:r>
      <w:r w:rsidRPr="00BE0AE5">
        <w:rPr>
          <w:rFonts w:cs="Times New Roman"/>
        </w:rPr>
        <w:t>единения прилагательного и существительного (</w:t>
      </w:r>
      <w:r w:rsidRPr="00BE0AE5">
        <w:rPr>
          <w:rStyle w:val="aa"/>
          <w:rFonts w:cs="Times New Roman"/>
        </w:rPr>
        <w:t>die Kleinstadt</w:t>
      </w:r>
      <w:r w:rsidRPr="00BE0AE5">
        <w:rPr>
          <w:rFonts w:cs="Times New Roman"/>
        </w:rPr>
        <w:t xml:space="preserve">). </w:t>
      </w:r>
    </w:p>
    <w:p w14:paraId="7B9F303C" w14:textId="77777777" w:rsidR="00416B7C" w:rsidRPr="00BE0AE5" w:rsidRDefault="00416B7C" w:rsidP="00416B7C">
      <w:pPr>
        <w:pStyle w:val="a8"/>
        <w:rPr>
          <w:rFonts w:cs="Times New Roman"/>
        </w:rPr>
      </w:pPr>
      <w:r w:rsidRPr="00BE0AE5">
        <w:rPr>
          <w:rFonts w:cs="Times New Roman"/>
        </w:rPr>
        <w:t>Многозначные лексические единицы. Синонимы. Антонимы.</w:t>
      </w:r>
    </w:p>
    <w:p w14:paraId="250A5BF2" w14:textId="77777777" w:rsidR="00416B7C" w:rsidRPr="00BE0AE5" w:rsidRDefault="00416B7C" w:rsidP="00416B7C">
      <w:pPr>
        <w:pStyle w:val="a8"/>
        <w:rPr>
          <w:rFonts w:cs="Times New Roman"/>
        </w:rPr>
      </w:pPr>
      <w:r w:rsidRPr="00BE0AE5">
        <w:rPr>
          <w:rFonts w:cs="Times New Roman"/>
        </w:rPr>
        <w:t>Различные средства связи в тексте для обеспечения его целостности (</w:t>
      </w:r>
      <w:r w:rsidRPr="00BE0AE5">
        <w:rPr>
          <w:rStyle w:val="aa"/>
          <w:rFonts w:cs="Times New Roman"/>
        </w:rPr>
        <w:t>zuerst, denn, zum Schluss usw.</w:t>
      </w:r>
      <w:r w:rsidRPr="00BE0AE5">
        <w:rPr>
          <w:rFonts w:cs="Times New Roman"/>
        </w:rPr>
        <w:t xml:space="preserve">). </w:t>
      </w:r>
    </w:p>
    <w:p w14:paraId="197606FE" w14:textId="77777777" w:rsidR="00416B7C" w:rsidRPr="00BE0AE5" w:rsidRDefault="00416B7C" w:rsidP="00416B7C">
      <w:pPr>
        <w:pStyle w:val="a8"/>
        <w:rPr>
          <w:rFonts w:cs="Times New Roman"/>
        </w:rPr>
      </w:pPr>
    </w:p>
    <w:p w14:paraId="5FF6FAF7" w14:textId="77777777"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14:paraId="2106B484" w14:textId="77777777" w:rsidR="00416B7C" w:rsidRPr="00BE0AE5" w:rsidRDefault="00416B7C" w:rsidP="00416B7C">
      <w:pPr>
        <w:pStyle w:val="a8"/>
        <w:rPr>
          <w:rFonts w:cs="Times New Roman"/>
          <w:spacing w:val="1"/>
        </w:rPr>
      </w:pPr>
      <w:r w:rsidRPr="00BE0AE5">
        <w:rPr>
          <w:rFonts w:cs="Times New Roman"/>
          <w:spacing w:val="1"/>
        </w:rPr>
        <w:t>Распознавание в письменном и звучащем тексте и употребление в устной и письменной речи изученных морфологических форм и си</w:t>
      </w:r>
      <w:r w:rsidRPr="00BE0AE5">
        <w:rPr>
          <w:rFonts w:cs="Times New Roman"/>
          <w:spacing w:val="1"/>
        </w:rPr>
        <w:t>н</w:t>
      </w:r>
      <w:r w:rsidRPr="00BE0AE5">
        <w:rPr>
          <w:rFonts w:cs="Times New Roman"/>
          <w:spacing w:val="1"/>
        </w:rPr>
        <w:t xml:space="preserve">таксических конструкций немецкого языка. </w:t>
      </w:r>
    </w:p>
    <w:p w14:paraId="1947FD2E"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w:t>
      </w:r>
      <w:r w:rsidRPr="00BE0AE5">
        <w:rPr>
          <w:rFonts w:cs="Times New Roman"/>
        </w:rPr>
        <w:t>ь</w:t>
      </w:r>
      <w:r w:rsidRPr="00BE0AE5">
        <w:rPr>
          <w:rFonts w:cs="Times New Roman"/>
        </w:rPr>
        <w:t>ный вопросы), побудительные (в утвердительной и отрицательной форме).</w:t>
      </w:r>
    </w:p>
    <w:p w14:paraId="79C87D4A" w14:textId="77777777" w:rsidR="00416B7C" w:rsidRPr="00BE0AE5" w:rsidRDefault="00416B7C" w:rsidP="00416B7C">
      <w:pPr>
        <w:pStyle w:val="a8"/>
        <w:rPr>
          <w:rStyle w:val="aa"/>
          <w:rFonts w:cs="Times New Roman"/>
        </w:rPr>
      </w:pPr>
      <w:r w:rsidRPr="00BE0AE5">
        <w:rPr>
          <w:rFonts w:cs="Times New Roman"/>
        </w:rPr>
        <w:t xml:space="preserve">Сложносочинённые предложения с наречием </w:t>
      </w:r>
      <w:r w:rsidRPr="00BE0AE5">
        <w:rPr>
          <w:rStyle w:val="aa"/>
          <w:rFonts w:cs="Times New Roman"/>
        </w:rPr>
        <w:t>darum.</w:t>
      </w:r>
    </w:p>
    <w:p w14:paraId="1B7B66D6" w14:textId="77777777" w:rsidR="00416B7C" w:rsidRPr="00BE0AE5" w:rsidRDefault="00416B7C" w:rsidP="00416B7C">
      <w:pPr>
        <w:pStyle w:val="a8"/>
        <w:rPr>
          <w:rFonts w:cs="Times New Roman"/>
        </w:rPr>
      </w:pPr>
      <w:r w:rsidRPr="00BE0AE5">
        <w:rPr>
          <w:rFonts w:cs="Times New Roman"/>
        </w:rPr>
        <w:t xml:space="preserve">Сложноподчинённые предложения: дополнительные (с союзом </w:t>
      </w:r>
      <w:r w:rsidRPr="00BE0AE5">
        <w:rPr>
          <w:rStyle w:val="aa"/>
          <w:rFonts w:cs="Times New Roman"/>
        </w:rPr>
        <w:t>dass</w:t>
      </w:r>
      <w:r w:rsidRPr="00BE0AE5">
        <w:rPr>
          <w:rFonts w:cs="Times New Roman"/>
        </w:rPr>
        <w:t xml:space="preserve">), причины (с союзом </w:t>
      </w:r>
      <w:r w:rsidRPr="00BE0AE5">
        <w:rPr>
          <w:rStyle w:val="aa"/>
          <w:rFonts w:cs="Times New Roman"/>
        </w:rPr>
        <w:t>weil</w:t>
      </w:r>
      <w:r w:rsidRPr="00BE0AE5">
        <w:rPr>
          <w:rFonts w:cs="Times New Roman"/>
        </w:rPr>
        <w:t xml:space="preserve">), условия (с союзом </w:t>
      </w:r>
      <w:r w:rsidRPr="00BE0AE5">
        <w:rPr>
          <w:rStyle w:val="aa"/>
          <w:rFonts w:cs="Times New Roman"/>
        </w:rPr>
        <w:t>wenn</w:t>
      </w:r>
      <w:r w:rsidRPr="00BE0AE5">
        <w:rPr>
          <w:rFonts w:cs="Times New Roman"/>
        </w:rPr>
        <w:t xml:space="preserve">). </w:t>
      </w:r>
    </w:p>
    <w:p w14:paraId="6824E965" w14:textId="77777777" w:rsidR="00416B7C" w:rsidRPr="00BE0AE5" w:rsidRDefault="00416B7C" w:rsidP="00416B7C">
      <w:pPr>
        <w:pStyle w:val="a8"/>
        <w:rPr>
          <w:rFonts w:cs="Times New Roman"/>
        </w:rPr>
      </w:pPr>
      <w:r w:rsidRPr="00BE0AE5">
        <w:rPr>
          <w:rFonts w:cs="Times New Roman"/>
        </w:rPr>
        <w:t>Предложения с глаголами, требующими употребления после них ч</w:t>
      </w:r>
      <w:r w:rsidRPr="00BE0AE5">
        <w:rPr>
          <w:rFonts w:cs="Times New Roman"/>
        </w:rPr>
        <w:t>а</w:t>
      </w:r>
      <w:r w:rsidRPr="00BE0AE5">
        <w:rPr>
          <w:rFonts w:cs="Times New Roman"/>
        </w:rPr>
        <w:t xml:space="preserve">стицы </w:t>
      </w:r>
      <w:r w:rsidRPr="00BE0AE5">
        <w:rPr>
          <w:rStyle w:val="aa"/>
          <w:rFonts w:cs="Times New Roman"/>
        </w:rPr>
        <w:t xml:space="preserve">zu </w:t>
      </w:r>
      <w:r w:rsidRPr="00BE0AE5">
        <w:rPr>
          <w:rFonts w:cs="Times New Roman"/>
        </w:rPr>
        <w:t xml:space="preserve">и инфинитива. </w:t>
      </w:r>
    </w:p>
    <w:p w14:paraId="6B1AB6BC" w14:textId="77777777" w:rsidR="00416B7C" w:rsidRPr="00BE0AE5" w:rsidRDefault="00416B7C" w:rsidP="00416B7C">
      <w:pPr>
        <w:pStyle w:val="a8"/>
        <w:rPr>
          <w:rFonts w:cs="Times New Roman"/>
        </w:rPr>
      </w:pPr>
      <w:r w:rsidRPr="00BE0AE5">
        <w:rPr>
          <w:rFonts w:cs="Times New Roman"/>
        </w:rPr>
        <w:lastRenderedPageBreak/>
        <w:t xml:space="preserve">Предложения с неопределённо-личным местоимением </w:t>
      </w:r>
      <w:r w:rsidRPr="00BE0AE5">
        <w:rPr>
          <w:rStyle w:val="aa"/>
          <w:rFonts w:cs="Times New Roman"/>
        </w:rPr>
        <w:t>man</w:t>
      </w:r>
      <w:r w:rsidRPr="00BE0AE5">
        <w:rPr>
          <w:rFonts w:cs="Times New Roman"/>
        </w:rPr>
        <w:t>, в том числе с модальными глаголами (</w:t>
      </w:r>
      <w:r w:rsidRPr="00BE0AE5">
        <w:rPr>
          <w:rStyle w:val="aa"/>
          <w:rFonts w:cs="Times New Roman"/>
        </w:rPr>
        <w:t>Man spricht Deutsch. Man darf hier Ball spielen.</w:t>
      </w:r>
      <w:r w:rsidRPr="00BE0AE5">
        <w:rPr>
          <w:rFonts w:cs="Times New Roman"/>
        </w:rPr>
        <w:t>).</w:t>
      </w:r>
    </w:p>
    <w:p w14:paraId="7AE12B7A" w14:textId="77777777" w:rsidR="00416B7C" w:rsidRPr="00BE0AE5" w:rsidRDefault="00416B7C" w:rsidP="00416B7C">
      <w:pPr>
        <w:pStyle w:val="a8"/>
        <w:rPr>
          <w:rFonts w:cs="Times New Roman"/>
        </w:rPr>
      </w:pPr>
      <w:r w:rsidRPr="00BE0AE5">
        <w:rPr>
          <w:rFonts w:cs="Times New Roman"/>
        </w:rPr>
        <w:t>Модальные глаголы в Präteritum.</w:t>
      </w:r>
    </w:p>
    <w:p w14:paraId="2B4DD7CA" w14:textId="77777777" w:rsidR="00416B7C" w:rsidRPr="00BE0AE5" w:rsidRDefault="00416B7C" w:rsidP="00416B7C">
      <w:pPr>
        <w:pStyle w:val="a8"/>
        <w:rPr>
          <w:rStyle w:val="aa"/>
          <w:rFonts w:cs="Times New Roman"/>
        </w:rPr>
      </w:pPr>
      <w:r w:rsidRPr="00BE0AE5">
        <w:rPr>
          <w:rFonts w:cs="Times New Roman"/>
        </w:rPr>
        <w:t xml:space="preserve">Oтрицания </w:t>
      </w:r>
      <w:r w:rsidRPr="00BE0AE5">
        <w:rPr>
          <w:rStyle w:val="aa"/>
          <w:rFonts w:cs="Times New Roman"/>
        </w:rPr>
        <w:t>kein</w:t>
      </w:r>
      <w:r w:rsidRPr="00BE0AE5">
        <w:rPr>
          <w:rFonts w:cs="Times New Roman"/>
        </w:rPr>
        <w:t xml:space="preserve">, </w:t>
      </w:r>
      <w:r w:rsidRPr="00BE0AE5">
        <w:rPr>
          <w:rStyle w:val="aa"/>
          <w:rFonts w:cs="Times New Roman"/>
        </w:rPr>
        <w:t>nicht</w:t>
      </w:r>
      <w:r w:rsidRPr="00BE0AE5">
        <w:rPr>
          <w:rFonts w:cs="Times New Roman"/>
        </w:rPr>
        <w:t xml:space="preserve">, </w:t>
      </w:r>
      <w:r w:rsidRPr="00BE0AE5">
        <w:rPr>
          <w:rStyle w:val="aa"/>
          <w:rFonts w:cs="Times New Roman"/>
        </w:rPr>
        <w:t xml:space="preserve">doch. </w:t>
      </w:r>
    </w:p>
    <w:p w14:paraId="645C2C95" w14:textId="77777777" w:rsidR="00416B7C" w:rsidRPr="00BE0AE5" w:rsidRDefault="00416B7C" w:rsidP="00416B7C">
      <w:pPr>
        <w:pStyle w:val="a8"/>
        <w:rPr>
          <w:rFonts w:cs="Times New Roman"/>
        </w:rPr>
      </w:pPr>
      <w:r w:rsidRPr="00BE0AE5">
        <w:rPr>
          <w:rFonts w:cs="Times New Roman"/>
        </w:rPr>
        <w:t xml:space="preserve">Числительные для обозначения дат и больших чисел (до 1 000 000). </w:t>
      </w:r>
    </w:p>
    <w:p w14:paraId="3F2745EB" w14:textId="77777777" w:rsidR="00416B7C" w:rsidRPr="00BE0AE5" w:rsidRDefault="00416B7C" w:rsidP="00416B7C">
      <w:pPr>
        <w:pStyle w:val="a8"/>
        <w:rPr>
          <w:rFonts w:cs="Times New Roman"/>
        </w:rPr>
      </w:pPr>
    </w:p>
    <w:p w14:paraId="60B21086" w14:textId="77777777"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14:paraId="2A30E1D0"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w:t>
      </w:r>
      <w:r w:rsidRPr="00BE0AE5">
        <w:rPr>
          <w:rFonts w:cs="Times New Roman"/>
        </w:rPr>
        <w:t>е</w:t>
      </w:r>
      <w:r w:rsidRPr="00BE0AE5">
        <w:rPr>
          <w:rFonts w:cs="Times New Roman"/>
        </w:rPr>
        <w:t>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053A914"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w:t>
      </w:r>
      <w:r w:rsidRPr="00BE0AE5">
        <w:rPr>
          <w:rFonts w:cs="Times New Roman"/>
        </w:rPr>
        <w:t>о</w:t>
      </w:r>
      <w:r w:rsidRPr="00BE0AE5">
        <w:rPr>
          <w:rFonts w:cs="Times New Roman"/>
        </w:rPr>
        <w:t>требительной тематической фоновой лексики и реалий в рамках от</w:t>
      </w:r>
      <w:r w:rsidRPr="00BE0AE5">
        <w:rPr>
          <w:rFonts w:cs="Times New Roman"/>
        </w:rPr>
        <w:t>о</w:t>
      </w:r>
      <w:r w:rsidRPr="00BE0AE5">
        <w:rPr>
          <w:rFonts w:cs="Times New Roman"/>
        </w:rPr>
        <w:t>бранного тематического содержания (основные национальные праз</w:t>
      </w:r>
      <w:r w:rsidRPr="00BE0AE5">
        <w:rPr>
          <w:rFonts w:cs="Times New Roman"/>
        </w:rPr>
        <w:t>д</w:t>
      </w:r>
      <w:r w:rsidRPr="00BE0AE5">
        <w:rPr>
          <w:rFonts w:cs="Times New Roman"/>
        </w:rPr>
        <w:t>ники, традиции в питании и проведении досуга, система образования).</w:t>
      </w:r>
    </w:p>
    <w:p w14:paraId="148A26CE" w14:textId="77777777" w:rsidR="00416B7C" w:rsidRPr="00BE0AE5" w:rsidRDefault="00416B7C" w:rsidP="00416B7C">
      <w:pPr>
        <w:pStyle w:val="a8"/>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w:t>
      </w:r>
      <w:r w:rsidRPr="00BE0AE5">
        <w:rPr>
          <w:rFonts w:cs="Times New Roman"/>
        </w:rPr>
        <w:t>о</w:t>
      </w:r>
      <w:r w:rsidRPr="00BE0AE5">
        <w:rPr>
          <w:rFonts w:cs="Times New Roman"/>
        </w:rPr>
        <w:t>стями образа жизни и культуры страны/стран изучаемого языка (и</w:t>
      </w:r>
      <w:r w:rsidRPr="00BE0AE5">
        <w:rPr>
          <w:rFonts w:cs="Times New Roman"/>
        </w:rPr>
        <w:t>з</w:t>
      </w:r>
      <w:r w:rsidRPr="00BE0AE5">
        <w:rPr>
          <w:rFonts w:cs="Times New Roman"/>
        </w:rPr>
        <w:t xml:space="preserve">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 </w:t>
      </w:r>
    </w:p>
    <w:p w14:paraId="12FF6BB4" w14:textId="77777777" w:rsidR="00416B7C" w:rsidRPr="00BE0AE5" w:rsidRDefault="00416B7C" w:rsidP="00416B7C">
      <w:pPr>
        <w:pStyle w:val="a8"/>
        <w:rPr>
          <w:rFonts w:cs="Times New Roman"/>
        </w:rPr>
      </w:pPr>
      <w:r w:rsidRPr="00BE0AE5">
        <w:rPr>
          <w:rFonts w:cs="Times New Roman"/>
        </w:rPr>
        <w:t xml:space="preserve">Развитие умений: </w:t>
      </w:r>
    </w:p>
    <w:p w14:paraId="6BD39B13"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w:t>
      </w:r>
      <w:r w:rsidRPr="00BE0AE5">
        <w:rPr>
          <w:rFonts w:cs="Times New Roman"/>
        </w:rPr>
        <w:t>д</w:t>
      </w:r>
      <w:r w:rsidRPr="00BE0AE5">
        <w:rPr>
          <w:rFonts w:cs="Times New Roman"/>
        </w:rPr>
        <w:t xml:space="preserve">ственников и друзей на немецком языке; </w:t>
      </w:r>
    </w:p>
    <w:p w14:paraId="2FF11B12" w14:textId="77777777" w:rsidR="00416B7C" w:rsidRPr="00BE0AE5" w:rsidRDefault="00416B7C" w:rsidP="00416B7C">
      <w:pPr>
        <w:pStyle w:val="a8"/>
        <w:rPr>
          <w:rFonts w:cs="Times New Roman"/>
        </w:rPr>
      </w:pPr>
      <w:r w:rsidRPr="00BE0AE5">
        <w:rPr>
          <w:rFonts w:cs="Times New Roman"/>
        </w:rPr>
        <w:t xml:space="preserve">правильно оформлять свой адрес на немецком языке (в анкете); </w:t>
      </w:r>
    </w:p>
    <w:p w14:paraId="4FA83C0F" w14:textId="77777777"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414DFF9" w14:textId="77777777" w:rsidR="00416B7C" w:rsidRPr="00BE0AE5" w:rsidRDefault="00416B7C" w:rsidP="00416B7C">
      <w:pPr>
        <w:pStyle w:val="a8"/>
        <w:rPr>
          <w:rFonts w:cs="Times New Roman"/>
        </w:rPr>
      </w:pPr>
      <w:r w:rsidRPr="00BE0AE5">
        <w:rPr>
          <w:rFonts w:cs="Times New Roman"/>
        </w:rPr>
        <w:t>кратко представлять Россию и страну/страны изучаемого языка;</w:t>
      </w:r>
    </w:p>
    <w:p w14:paraId="2FE102BD"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w:t>
      </w:r>
      <w:r w:rsidRPr="00BE0AE5">
        <w:rPr>
          <w:rFonts w:cs="Times New Roman"/>
        </w:rPr>
        <w:t>о</w:t>
      </w:r>
      <w:r w:rsidRPr="00BE0AE5">
        <w:rPr>
          <w:rFonts w:cs="Times New Roman"/>
        </w:rPr>
        <w:t>примечательности;</w:t>
      </w:r>
    </w:p>
    <w:p w14:paraId="6632D7BC" w14:textId="77777777" w:rsidR="00416B7C" w:rsidRPr="00BE0AE5" w:rsidRDefault="00416B7C" w:rsidP="00416B7C">
      <w:pPr>
        <w:pStyle w:val="a8"/>
        <w:rPr>
          <w:rFonts w:cs="Times New Roman"/>
        </w:rPr>
      </w:pPr>
      <w:r w:rsidRPr="00BE0AE5">
        <w:rPr>
          <w:rFonts w:cs="Times New Roman"/>
        </w:rPr>
        <w:t>кратко рассказывать о выдающихся людях родной страны и стр</w:t>
      </w:r>
      <w:r w:rsidRPr="00BE0AE5">
        <w:rPr>
          <w:rFonts w:cs="Times New Roman"/>
        </w:rPr>
        <w:t>а</w:t>
      </w:r>
      <w:r w:rsidRPr="00BE0AE5">
        <w:rPr>
          <w:rFonts w:cs="Times New Roman"/>
        </w:rPr>
        <w:t>ны/стран изучаемого языка (учёных, писателях, поэтах, спортсменах).</w:t>
      </w:r>
    </w:p>
    <w:p w14:paraId="478B47A6" w14:textId="77777777" w:rsidR="00416B7C" w:rsidRPr="00BE0AE5" w:rsidRDefault="00416B7C" w:rsidP="00416B7C">
      <w:pPr>
        <w:pStyle w:val="a8"/>
        <w:rPr>
          <w:rStyle w:val="a9"/>
          <w:rFonts w:cs="Times New Roman"/>
        </w:rPr>
      </w:pPr>
    </w:p>
    <w:p w14:paraId="45488AEA" w14:textId="77777777" w:rsidR="00416B7C" w:rsidRPr="00BE0AE5" w:rsidRDefault="00416B7C" w:rsidP="00416B7C">
      <w:pPr>
        <w:pStyle w:val="a8"/>
        <w:rPr>
          <w:rStyle w:val="a9"/>
          <w:rFonts w:cs="Times New Roman"/>
        </w:rPr>
      </w:pPr>
      <w:r w:rsidRPr="00BE0AE5">
        <w:rPr>
          <w:rStyle w:val="a9"/>
          <w:rFonts w:cs="Times New Roman"/>
        </w:rPr>
        <w:t>Компенсаторные умения</w:t>
      </w:r>
    </w:p>
    <w:p w14:paraId="0B060429"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при непосредственном общении догад</w:t>
      </w:r>
      <w:r w:rsidRPr="00BE0AE5">
        <w:rPr>
          <w:rFonts w:cs="Times New Roman"/>
        </w:rPr>
        <w:t>ы</w:t>
      </w:r>
      <w:r w:rsidRPr="00BE0AE5">
        <w:rPr>
          <w:rFonts w:cs="Times New Roman"/>
        </w:rPr>
        <w:lastRenderedPageBreak/>
        <w:t>ваться о значении незнакомых слов с помощью используемых собесе</w:t>
      </w:r>
      <w:r w:rsidRPr="00BE0AE5">
        <w:rPr>
          <w:rFonts w:cs="Times New Roman"/>
        </w:rPr>
        <w:t>д</w:t>
      </w:r>
      <w:r w:rsidRPr="00BE0AE5">
        <w:rPr>
          <w:rFonts w:cs="Times New Roman"/>
        </w:rPr>
        <w:t xml:space="preserve">ником жестов и мимики. </w:t>
      </w:r>
    </w:p>
    <w:p w14:paraId="00DA4183" w14:textId="77777777" w:rsidR="00416B7C" w:rsidRPr="00BE0AE5" w:rsidRDefault="00416B7C" w:rsidP="00416B7C">
      <w:pPr>
        <w:pStyle w:val="a8"/>
        <w:rPr>
          <w:rFonts w:cs="Times New Roman"/>
        </w:rPr>
      </w:pPr>
      <w:r w:rsidRPr="00BE0AE5">
        <w:rPr>
          <w:rFonts w:cs="Times New Roman"/>
        </w:rPr>
        <w:t>Переспрашивание, просьба повторить, уточняя значение незнакомых слов.</w:t>
      </w:r>
    </w:p>
    <w:p w14:paraId="500FDCEF" w14:textId="77777777"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w:t>
      </w:r>
      <w:r w:rsidRPr="00BE0AE5">
        <w:rPr>
          <w:rFonts w:cs="Times New Roman"/>
        </w:rPr>
        <w:t>ы</w:t>
      </w:r>
      <w:r w:rsidRPr="00BE0AE5">
        <w:rPr>
          <w:rFonts w:cs="Times New Roman"/>
        </w:rPr>
        <w:t>сказываний ключевых слов, плана.</w:t>
      </w:r>
    </w:p>
    <w:p w14:paraId="0B9BAC52"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w:t>
      </w:r>
      <w:r w:rsidRPr="00BE0AE5">
        <w:rPr>
          <w:rFonts w:cs="Times New Roman"/>
        </w:rPr>
        <w:t>о</w:t>
      </w:r>
      <w:r w:rsidRPr="00BE0AE5">
        <w:rPr>
          <w:rFonts w:cs="Times New Roman"/>
        </w:rPr>
        <w:t>нимания основного содержания прочитанного/прослушанного текста или для нахождения в тексте запрашиваемой информации.</w:t>
      </w:r>
    </w:p>
    <w:p w14:paraId="6E2E8F84"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14:paraId="0B44B0F8" w14:textId="77777777" w:rsidR="00416B7C" w:rsidRPr="00BE0AE5" w:rsidRDefault="00416B7C" w:rsidP="00416B7C">
      <w:pPr>
        <w:pStyle w:val="20"/>
        <w:spacing w:after="142"/>
        <w:rPr>
          <w:rStyle w:val="a9"/>
          <w:rFonts w:cs="Times New Roman"/>
          <w:b/>
          <w:bCs/>
        </w:rPr>
      </w:pPr>
      <w:r w:rsidRPr="00BE0AE5">
        <w:rPr>
          <w:rStyle w:val="a9"/>
          <w:rFonts w:cs="Times New Roman"/>
          <w:b/>
          <w:bCs/>
        </w:rPr>
        <w:t xml:space="preserve">8 </w:t>
      </w:r>
      <w:r w:rsidRPr="00BE0AE5">
        <w:rPr>
          <w:rStyle w:val="a9"/>
          <w:rFonts w:cs="Times New Roman"/>
          <w:b/>
          <w:bCs/>
          <w:caps w:val="0"/>
        </w:rPr>
        <w:t>класс</w:t>
      </w:r>
    </w:p>
    <w:p w14:paraId="6545D0DD"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426AA60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w:t>
      </w:r>
      <w:r w:rsidRPr="00BE0AE5">
        <w:rPr>
          <w:rStyle w:val="a9"/>
          <w:rFonts w:cs="Times New Roman"/>
          <w:b w:val="0"/>
          <w:bCs w:val="0"/>
        </w:rPr>
        <w:t>с</w:t>
      </w:r>
      <w:r w:rsidRPr="00BE0AE5">
        <w:rPr>
          <w:rStyle w:val="a9"/>
          <w:rFonts w:cs="Times New Roman"/>
          <w:b w:val="0"/>
          <w:bCs w:val="0"/>
        </w:rPr>
        <w:t>пользуя рецептивные и продуктивные виды речевой деятельности в рамках тематического содержания речи.</w:t>
      </w:r>
    </w:p>
    <w:p w14:paraId="106FF1B3"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w:t>
      </w:r>
    </w:p>
    <w:p w14:paraId="3198186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14:paraId="32EBE52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w:t>
      </w:r>
      <w:r w:rsidRPr="00BE0AE5">
        <w:rPr>
          <w:rStyle w:val="a9"/>
          <w:rFonts w:cs="Times New Roman"/>
          <w:b w:val="0"/>
          <w:bCs w:val="0"/>
        </w:rPr>
        <w:t>е</w:t>
      </w:r>
      <w:r w:rsidRPr="00BE0AE5">
        <w:rPr>
          <w:rStyle w:val="a9"/>
          <w:rFonts w:cs="Times New Roman"/>
          <w:b w:val="0"/>
          <w:bCs w:val="0"/>
        </w:rPr>
        <w:t>атр, музей, спорт, музыка).</w:t>
      </w:r>
    </w:p>
    <w:p w14:paraId="1EC1FD0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w:t>
      </w:r>
      <w:r w:rsidRPr="00BE0AE5">
        <w:rPr>
          <w:rStyle w:val="a9"/>
          <w:rFonts w:cs="Times New Roman"/>
          <w:b w:val="0"/>
          <w:bCs w:val="0"/>
        </w:rPr>
        <w:t>о</w:t>
      </w:r>
      <w:r w:rsidRPr="00BE0AE5">
        <w:rPr>
          <w:rStyle w:val="a9"/>
          <w:rFonts w:cs="Times New Roman"/>
          <w:b w:val="0"/>
          <w:bCs w:val="0"/>
        </w:rPr>
        <w:t>ванное питание. Посещение врача.</w:t>
      </w:r>
    </w:p>
    <w:p w14:paraId="1315C24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одежда, обувь и продукты питания. Карманные деньги.</w:t>
      </w:r>
    </w:p>
    <w:p w14:paraId="44CBD10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A1DBC5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Виды отдыха в различное время года. Путешествия по России и з</w:t>
      </w:r>
      <w:r w:rsidRPr="00BE0AE5">
        <w:rPr>
          <w:rStyle w:val="a9"/>
          <w:rFonts w:cs="Times New Roman"/>
          <w:b w:val="0"/>
          <w:bCs w:val="0"/>
        </w:rPr>
        <w:t>а</w:t>
      </w:r>
      <w:r w:rsidRPr="00BE0AE5">
        <w:rPr>
          <w:rStyle w:val="a9"/>
          <w:rFonts w:cs="Times New Roman"/>
          <w:b w:val="0"/>
          <w:bCs w:val="0"/>
        </w:rPr>
        <w:t>рубежным странам.</w:t>
      </w:r>
    </w:p>
    <w:p w14:paraId="41CF89E2"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Природа: флора и фауна. Климат, погода. </w:t>
      </w:r>
    </w:p>
    <w:p w14:paraId="51E97DF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Условия проживания в городской/сельской местности. Транспорт.</w:t>
      </w:r>
    </w:p>
    <w:p w14:paraId="0593396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Средства массовой информации (телевидение, радио, пресса, Инте</w:t>
      </w:r>
      <w:r w:rsidRPr="00BE0AE5">
        <w:rPr>
          <w:rStyle w:val="a9"/>
          <w:rFonts w:cs="Times New Roman"/>
          <w:b w:val="0"/>
          <w:bCs w:val="0"/>
        </w:rPr>
        <w:t>р</w:t>
      </w:r>
      <w:r w:rsidRPr="00BE0AE5">
        <w:rPr>
          <w:rStyle w:val="a9"/>
          <w:rFonts w:cs="Times New Roman"/>
          <w:b w:val="0"/>
          <w:bCs w:val="0"/>
        </w:rPr>
        <w:t>нет).</w:t>
      </w:r>
    </w:p>
    <w:p w14:paraId="7C0E5D9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w:t>
      </w:r>
      <w:r w:rsidRPr="00BE0AE5">
        <w:rPr>
          <w:rStyle w:val="a9"/>
          <w:rFonts w:cs="Times New Roman"/>
          <w:b w:val="0"/>
          <w:bCs w:val="0"/>
        </w:rPr>
        <w:t>а</w:t>
      </w:r>
      <w:r w:rsidRPr="00BE0AE5">
        <w:rPr>
          <w:rStyle w:val="a9"/>
          <w:rFonts w:cs="Times New Roman"/>
          <w:b w:val="0"/>
          <w:bCs w:val="0"/>
        </w:rPr>
        <w:t>тельности, культурные особенности (национальные праздники, трад</w:t>
      </w:r>
      <w:r w:rsidRPr="00BE0AE5">
        <w:rPr>
          <w:rStyle w:val="a9"/>
          <w:rFonts w:cs="Times New Roman"/>
          <w:b w:val="0"/>
          <w:bCs w:val="0"/>
        </w:rPr>
        <w:t>и</w:t>
      </w:r>
      <w:r w:rsidRPr="00BE0AE5">
        <w:rPr>
          <w:rStyle w:val="a9"/>
          <w:rFonts w:cs="Times New Roman"/>
          <w:b w:val="0"/>
          <w:bCs w:val="0"/>
        </w:rPr>
        <w:t>ции, обычаи).</w:t>
      </w:r>
    </w:p>
    <w:p w14:paraId="4E28572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писатели, художники, музыканты.</w:t>
      </w:r>
    </w:p>
    <w:p w14:paraId="7CA40DC4" w14:textId="77777777" w:rsidR="00416B7C" w:rsidRPr="00BE0AE5" w:rsidRDefault="00416B7C" w:rsidP="00416B7C">
      <w:pPr>
        <w:pStyle w:val="a8"/>
        <w:rPr>
          <w:rStyle w:val="a9"/>
          <w:rFonts w:cs="Times New Roman"/>
        </w:rPr>
      </w:pPr>
    </w:p>
    <w:p w14:paraId="3CB1048D" w14:textId="77777777" w:rsidR="00416B7C" w:rsidRPr="00BE0AE5" w:rsidRDefault="00416B7C" w:rsidP="00416B7C">
      <w:pPr>
        <w:pStyle w:val="a8"/>
        <w:rPr>
          <w:rStyle w:val="a9"/>
          <w:rFonts w:cs="Times New Roman"/>
        </w:rPr>
      </w:pPr>
      <w:r w:rsidRPr="00BE0AE5">
        <w:rPr>
          <w:rStyle w:val="a9"/>
          <w:rFonts w:cs="Times New Roman"/>
        </w:rPr>
        <w:lastRenderedPageBreak/>
        <w:t>Говорение</w:t>
      </w:r>
    </w:p>
    <w:p w14:paraId="6E0861DF"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529FA13F" w14:textId="77777777" w:rsidR="00416B7C" w:rsidRPr="00BE0AE5" w:rsidRDefault="00416B7C" w:rsidP="00416B7C">
      <w:pPr>
        <w:pStyle w:val="a8"/>
        <w:rPr>
          <w:rFonts w:cs="Times New Roman"/>
        </w:rPr>
      </w:pPr>
      <w:r w:rsidRPr="00BE0AE5">
        <w:rPr>
          <w:rStyle w:val="aa"/>
          <w:rFonts w:cs="Times New Roman"/>
        </w:rPr>
        <w:t>Диалог этикетного характера</w:t>
      </w:r>
      <w:r w:rsidRPr="00BE0AE5">
        <w:rPr>
          <w:rFonts w:cs="Times New Roman"/>
        </w:rPr>
        <w:t> — начинать, поддерживать и зака</w:t>
      </w:r>
      <w:r w:rsidRPr="00BE0AE5">
        <w:rPr>
          <w:rFonts w:cs="Times New Roman"/>
        </w:rPr>
        <w:t>н</w:t>
      </w:r>
      <w:r w:rsidRPr="00BE0AE5">
        <w:rPr>
          <w:rFonts w:cs="Times New Roman"/>
        </w:rPr>
        <w:t xml:space="preserve">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50F9C3D4" w14:textId="77777777" w:rsidR="00416B7C" w:rsidRPr="00BE0AE5" w:rsidRDefault="00416B7C" w:rsidP="00416B7C">
      <w:pPr>
        <w:pStyle w:val="a8"/>
        <w:rPr>
          <w:rFonts w:cs="Times New Roman"/>
        </w:rPr>
      </w:pPr>
      <w:r w:rsidRPr="00BE0AE5">
        <w:rPr>
          <w:rStyle w:val="aa"/>
          <w:rFonts w:cs="Times New Roman"/>
        </w:rPr>
        <w:t>Диалог — 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w:t>
      </w:r>
      <w:r w:rsidRPr="00BE0AE5">
        <w:rPr>
          <w:rFonts w:cs="Times New Roman"/>
        </w:rPr>
        <w:t>д</w:t>
      </w:r>
      <w:r w:rsidRPr="00BE0AE5">
        <w:rPr>
          <w:rFonts w:cs="Times New Roman"/>
        </w:rPr>
        <w:t xml:space="preserve">ника к совместной деятельности, вежливо соглашаться/не соглашаться на предложение собеседника, объясняя причину своего решения; </w:t>
      </w:r>
    </w:p>
    <w:p w14:paraId="18DA82F8" w14:textId="77777777" w:rsidR="00416B7C" w:rsidRPr="00BE0AE5" w:rsidRDefault="00416B7C" w:rsidP="00416B7C">
      <w:pPr>
        <w:pStyle w:val="a8"/>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w:t>
      </w:r>
      <w:r w:rsidRPr="00BE0AE5">
        <w:rPr>
          <w:rFonts w:cs="Times New Roman"/>
        </w:rPr>
        <w:t>к</w:t>
      </w:r>
      <w:r w:rsidRPr="00BE0AE5">
        <w:rPr>
          <w:rFonts w:cs="Times New Roman"/>
        </w:rPr>
        <w:t>там и событиям; запрашивать интересующую информацию; переходить с позиции спрашивающего на позицию отвечающего и наоборот.</w:t>
      </w:r>
    </w:p>
    <w:p w14:paraId="11DF2D9A"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w:t>
      </w:r>
      <w:r w:rsidRPr="00BE0AE5">
        <w:rPr>
          <w:rFonts w:cs="Times New Roman"/>
        </w:rPr>
        <w:t>ю</w:t>
      </w:r>
      <w:r w:rsidRPr="00BE0AE5">
        <w:rPr>
          <w:rFonts w:cs="Times New Roman"/>
        </w:rPr>
        <w:t>страций, фотографий с соблюдением нормы речевого этикета, принятых в стране/странах изучаемого языка.</w:t>
      </w:r>
    </w:p>
    <w:p w14:paraId="39E527B1" w14:textId="77777777" w:rsidR="00416B7C" w:rsidRPr="00BE0AE5" w:rsidRDefault="00416B7C" w:rsidP="00416B7C">
      <w:pPr>
        <w:pStyle w:val="a8"/>
        <w:rPr>
          <w:rFonts w:cs="Times New Roman"/>
        </w:rPr>
      </w:pPr>
      <w:r w:rsidRPr="00BE0AE5">
        <w:rPr>
          <w:rFonts w:cs="Times New Roman"/>
        </w:rPr>
        <w:t>Объём диалога — до семи реплик со стороны каждого собеседника.</w:t>
      </w:r>
    </w:p>
    <w:p w14:paraId="2730745D" w14:textId="77777777" w:rsidR="00416B7C" w:rsidRPr="00BE0AE5" w:rsidRDefault="00416B7C" w:rsidP="00416B7C">
      <w:pPr>
        <w:pStyle w:val="a8"/>
        <w:rPr>
          <w:rFonts w:cs="Times New Roman"/>
        </w:rPr>
      </w:pPr>
    </w:p>
    <w:p w14:paraId="08ECDD12" w14:textId="77777777" w:rsidR="00416B7C" w:rsidRPr="00BE0AE5" w:rsidRDefault="00416B7C" w:rsidP="00416B7C">
      <w:pPr>
        <w:pStyle w:val="a8"/>
        <w:rPr>
          <w:rFonts w:cs="Times New Roman"/>
          <w:spacing w:val="3"/>
        </w:rPr>
      </w:pPr>
      <w:r w:rsidRPr="00BE0AE5">
        <w:rPr>
          <w:rFonts w:cs="Times New Roman"/>
          <w:spacing w:val="3"/>
        </w:rPr>
        <w:t xml:space="preserve">Развитие коммуникативных умений </w:t>
      </w:r>
      <w:r w:rsidRPr="00BE0AE5">
        <w:rPr>
          <w:rStyle w:val="ab"/>
          <w:rFonts w:cs="Times New Roman"/>
          <w:spacing w:val="3"/>
        </w:rPr>
        <w:t>монологической речи</w:t>
      </w:r>
      <w:r w:rsidRPr="00BE0AE5">
        <w:rPr>
          <w:rFonts w:cs="Times New Roman"/>
          <w:spacing w:val="3"/>
        </w:rPr>
        <w:t xml:space="preserve">: </w:t>
      </w:r>
    </w:p>
    <w:p w14:paraId="01E9A162" w14:textId="77777777" w:rsidR="00416B7C" w:rsidRPr="00BE0AE5" w:rsidRDefault="00416B7C" w:rsidP="00416B7C">
      <w:pPr>
        <w:pStyle w:val="a8"/>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7AE0D5A9" w14:textId="77777777" w:rsidR="00416B7C" w:rsidRPr="00BE0AE5" w:rsidRDefault="00416B7C" w:rsidP="00416B7C">
      <w:pPr>
        <w:pStyle w:val="a8"/>
        <w:rPr>
          <w:rFonts w:cs="Times New Roman"/>
        </w:rPr>
      </w:pPr>
      <w:r w:rsidRPr="00BE0AE5">
        <w:rPr>
          <w:rFonts w:cs="Times New Roman"/>
        </w:rPr>
        <w:t>описание (предмета, местности, внешности и одежды человека), в том числе характеристика (черты характера реального человека или литер</w:t>
      </w:r>
      <w:r w:rsidRPr="00BE0AE5">
        <w:rPr>
          <w:rFonts w:cs="Times New Roman"/>
        </w:rPr>
        <w:t>а</w:t>
      </w:r>
      <w:r w:rsidRPr="00BE0AE5">
        <w:rPr>
          <w:rFonts w:cs="Times New Roman"/>
        </w:rPr>
        <w:t xml:space="preserve">турного персонажа); </w:t>
      </w:r>
    </w:p>
    <w:p w14:paraId="1E71A2EB" w14:textId="77777777" w:rsidR="00416B7C" w:rsidRPr="00BE0AE5" w:rsidRDefault="00416B7C" w:rsidP="00416B7C">
      <w:pPr>
        <w:pStyle w:val="a8"/>
        <w:rPr>
          <w:rFonts w:cs="Times New Roman"/>
        </w:rPr>
      </w:pPr>
      <w:r w:rsidRPr="00BE0AE5">
        <w:rPr>
          <w:rFonts w:cs="Times New Roman"/>
        </w:rPr>
        <w:t>повествование/сообщение;</w:t>
      </w:r>
    </w:p>
    <w:p w14:paraId="0883D8C8" w14:textId="77777777" w:rsidR="00416B7C" w:rsidRPr="00BE0AE5" w:rsidRDefault="00416B7C" w:rsidP="00416B7C">
      <w:pPr>
        <w:pStyle w:val="a8"/>
        <w:rPr>
          <w:rFonts w:cs="Times New Roman"/>
        </w:rPr>
      </w:pPr>
      <w:r w:rsidRPr="00BE0AE5">
        <w:rPr>
          <w:rFonts w:cs="Times New Roman"/>
        </w:rPr>
        <w:t xml:space="preserve">выражение и аргументирование своего мнения по отношению к услышанному/прочитанному; </w:t>
      </w:r>
    </w:p>
    <w:p w14:paraId="4520281A" w14:textId="77777777" w:rsidR="00416B7C" w:rsidRPr="00BE0AE5" w:rsidRDefault="00416B7C" w:rsidP="00416B7C">
      <w:pPr>
        <w:pStyle w:val="a8"/>
        <w:rPr>
          <w:rFonts w:cs="Times New Roman"/>
        </w:rPr>
      </w:pPr>
      <w:r w:rsidRPr="00BE0AE5">
        <w:rPr>
          <w:rFonts w:cs="Times New Roman"/>
        </w:rPr>
        <w:t>изложение (пересказ) основного содержания прочитанного/ просл</w:t>
      </w:r>
      <w:r w:rsidRPr="00BE0AE5">
        <w:rPr>
          <w:rFonts w:cs="Times New Roman"/>
        </w:rPr>
        <w:t>у</w:t>
      </w:r>
      <w:r w:rsidRPr="00BE0AE5">
        <w:rPr>
          <w:rFonts w:cs="Times New Roman"/>
        </w:rPr>
        <w:t xml:space="preserve">шанного текста; </w:t>
      </w:r>
    </w:p>
    <w:p w14:paraId="7DAF572A" w14:textId="77777777" w:rsidR="00416B7C" w:rsidRPr="00BE0AE5" w:rsidRDefault="00416B7C" w:rsidP="00416B7C">
      <w:pPr>
        <w:pStyle w:val="a8"/>
        <w:rPr>
          <w:rFonts w:cs="Times New Roman"/>
        </w:rPr>
      </w:pPr>
      <w:r w:rsidRPr="00BE0AE5">
        <w:rPr>
          <w:rFonts w:cs="Times New Roman"/>
        </w:rPr>
        <w:t>составление рассказа по картинкам;</w:t>
      </w:r>
    </w:p>
    <w:p w14:paraId="4AAFF1C6" w14:textId="77777777" w:rsidR="00416B7C" w:rsidRPr="00BE0AE5" w:rsidRDefault="00416B7C" w:rsidP="00416B7C">
      <w:pPr>
        <w:pStyle w:val="a8"/>
        <w:rPr>
          <w:rFonts w:cs="Times New Roman"/>
        </w:rPr>
      </w:pPr>
      <w:r w:rsidRPr="00BE0AE5">
        <w:rPr>
          <w:rFonts w:cs="Times New Roman"/>
        </w:rPr>
        <w:t>изложение результатов выполненной проектной работы.</w:t>
      </w:r>
    </w:p>
    <w:p w14:paraId="5ADB1B29"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22ADD2C2" w14:textId="77777777" w:rsidR="00416B7C" w:rsidRPr="00BE0AE5" w:rsidRDefault="00416B7C" w:rsidP="00416B7C">
      <w:pPr>
        <w:pStyle w:val="a8"/>
        <w:rPr>
          <w:rFonts w:cs="Times New Roman"/>
        </w:rPr>
      </w:pPr>
      <w:r w:rsidRPr="00BE0AE5">
        <w:rPr>
          <w:rFonts w:cs="Times New Roman"/>
        </w:rPr>
        <w:lastRenderedPageBreak/>
        <w:t xml:space="preserve">Объём монологического высказывания — 9—10 фраз. </w:t>
      </w:r>
    </w:p>
    <w:p w14:paraId="017B0E4F" w14:textId="77777777" w:rsidR="008B19D3" w:rsidRPr="00BE0AE5" w:rsidRDefault="008B19D3" w:rsidP="00416B7C">
      <w:pPr>
        <w:pStyle w:val="a8"/>
        <w:rPr>
          <w:rFonts w:cs="Times New Roman"/>
        </w:rPr>
      </w:pPr>
    </w:p>
    <w:p w14:paraId="68E09828" w14:textId="77777777" w:rsidR="00416B7C" w:rsidRPr="00BE0AE5" w:rsidRDefault="00416B7C" w:rsidP="00416B7C">
      <w:pPr>
        <w:pStyle w:val="a8"/>
        <w:rPr>
          <w:rStyle w:val="a9"/>
          <w:rFonts w:cs="Times New Roman"/>
        </w:rPr>
      </w:pPr>
      <w:r w:rsidRPr="00BE0AE5">
        <w:rPr>
          <w:rStyle w:val="a9"/>
          <w:rFonts w:cs="Times New Roman"/>
        </w:rPr>
        <w:t xml:space="preserve">Аудирование </w:t>
      </w:r>
    </w:p>
    <w:p w14:paraId="0B3A1DDD" w14:textId="77777777" w:rsidR="00416B7C" w:rsidRPr="00BE0AE5" w:rsidRDefault="00416B7C" w:rsidP="00416B7C">
      <w:pPr>
        <w:pStyle w:val="a8"/>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w:t>
      </w:r>
      <w:r w:rsidRPr="00BE0AE5">
        <w:rPr>
          <w:rFonts w:cs="Times New Roman"/>
        </w:rPr>
        <w:t>ь</w:t>
      </w:r>
      <w:r w:rsidRPr="00BE0AE5">
        <w:rPr>
          <w:rFonts w:cs="Times New Roman"/>
        </w:rPr>
        <w:t>ных деталей.</w:t>
      </w:r>
    </w:p>
    <w:p w14:paraId="4F98525E" w14:textId="77777777" w:rsidR="00416B7C" w:rsidRPr="00BE0AE5" w:rsidRDefault="00416B7C" w:rsidP="00416B7C">
      <w:pPr>
        <w:pStyle w:val="a8"/>
        <w:rPr>
          <w:rFonts w:cs="Times New Roman"/>
        </w:rPr>
      </w:pPr>
      <w:r w:rsidRPr="00BE0AE5">
        <w:rPr>
          <w:rFonts w:cs="Times New Roman"/>
        </w:rPr>
        <w:t>При опосредованном общении: дальнейшее развитие восприятия и понимания на слух несложных аутентичных текстов, содержащих о</w:t>
      </w:r>
      <w:r w:rsidRPr="00BE0AE5">
        <w:rPr>
          <w:rFonts w:cs="Times New Roman"/>
        </w:rPr>
        <w:t>т</w:t>
      </w:r>
      <w:r w:rsidRPr="00BE0AE5">
        <w:rPr>
          <w:rFonts w:cs="Times New Roman"/>
        </w:rPr>
        <w:t>дельные неизученные языковые явления, с разной глубиной проникн</w:t>
      </w:r>
      <w:r w:rsidRPr="00BE0AE5">
        <w:rPr>
          <w:rFonts w:cs="Times New Roman"/>
        </w:rPr>
        <w:t>о</w:t>
      </w:r>
      <w:r w:rsidRPr="00BE0AE5">
        <w:rPr>
          <w:rFonts w:cs="Times New Roman"/>
        </w:rPr>
        <w:t>вения в их содержание в зависимости от поставленной коммуникативной задачи: с пониманием основного содержания; с пониманием ну</w:t>
      </w:r>
      <w:r w:rsidRPr="00BE0AE5">
        <w:rPr>
          <w:rFonts w:cs="Times New Roman"/>
        </w:rPr>
        <w:t>ж</w:t>
      </w:r>
      <w:r w:rsidRPr="00BE0AE5">
        <w:rPr>
          <w:rFonts w:cs="Times New Roman"/>
        </w:rPr>
        <w:t xml:space="preserve">ной/интересующей/запрашиваемой информации. </w:t>
      </w:r>
    </w:p>
    <w:p w14:paraId="219CCB00" w14:textId="77777777" w:rsidR="00416B7C" w:rsidRPr="00BE0AE5" w:rsidRDefault="00416B7C" w:rsidP="00416B7C">
      <w:pPr>
        <w:pStyle w:val="a8"/>
        <w:rPr>
          <w:rFonts w:cs="Times New Roman"/>
        </w:rPr>
      </w:pPr>
      <w:r w:rsidRPr="00BE0AE5">
        <w:rPr>
          <w:rFonts w:cs="Times New Roman"/>
        </w:rPr>
        <w:t>Аудирование с пониманием основного содержания текста предпол</w:t>
      </w:r>
      <w:r w:rsidRPr="00BE0AE5">
        <w:rPr>
          <w:rFonts w:cs="Times New Roman"/>
        </w:rPr>
        <w:t>а</w:t>
      </w:r>
      <w:r w:rsidRPr="00BE0AE5">
        <w:rPr>
          <w:rFonts w:cs="Times New Roman"/>
        </w:rPr>
        <w:t>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w:t>
      </w:r>
      <w:r w:rsidRPr="00BE0AE5">
        <w:rPr>
          <w:rFonts w:cs="Times New Roman"/>
        </w:rPr>
        <w:t>е</w:t>
      </w:r>
      <w:r w:rsidRPr="00BE0AE5">
        <w:rPr>
          <w:rFonts w:cs="Times New Roman"/>
        </w:rPr>
        <w:t>ния; игнорировать незнакомые слова, не существенные для понимания основного содержания.</w:t>
      </w:r>
    </w:p>
    <w:p w14:paraId="1724733A" w14:textId="77777777" w:rsidR="00416B7C" w:rsidRPr="00BE0AE5" w:rsidRDefault="00416B7C" w:rsidP="00416B7C">
      <w:pPr>
        <w:pStyle w:val="a8"/>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 интересу</w:t>
      </w:r>
      <w:r w:rsidRPr="00BE0AE5">
        <w:rPr>
          <w:rFonts w:cs="Times New Roman"/>
        </w:rPr>
        <w:t>ю</w:t>
      </w:r>
      <w:r w:rsidRPr="00BE0AE5">
        <w:rPr>
          <w:rFonts w:cs="Times New Roman"/>
        </w:rPr>
        <w:t>щую/запрашиваемую информацию, представленную в эксплицитной (явной) форме, в воспринимаемом на слух тексте.</w:t>
      </w:r>
    </w:p>
    <w:p w14:paraId="6C6542B2" w14:textId="77777777" w:rsidR="00416B7C" w:rsidRPr="00BE0AE5" w:rsidRDefault="00416B7C" w:rsidP="00416B7C">
      <w:pPr>
        <w:pStyle w:val="a8"/>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w:t>
      </w:r>
      <w:r w:rsidRPr="00BE0AE5">
        <w:rPr>
          <w:rFonts w:cs="Times New Roman"/>
        </w:rPr>
        <w:t>и</w:t>
      </w:r>
      <w:r w:rsidRPr="00BE0AE5">
        <w:rPr>
          <w:rFonts w:cs="Times New Roman"/>
        </w:rPr>
        <w:t>онного характера.</w:t>
      </w:r>
    </w:p>
    <w:p w14:paraId="03BCA393"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2 минут.</w:t>
      </w:r>
    </w:p>
    <w:p w14:paraId="76DBEA15" w14:textId="77777777" w:rsidR="00416B7C" w:rsidRPr="00BE0AE5" w:rsidRDefault="00416B7C" w:rsidP="00416B7C">
      <w:pPr>
        <w:pStyle w:val="a8"/>
        <w:rPr>
          <w:rFonts w:cs="Times New Roman"/>
        </w:rPr>
      </w:pPr>
    </w:p>
    <w:p w14:paraId="6DB023DC" w14:textId="77777777" w:rsidR="00416B7C" w:rsidRPr="00BE0AE5" w:rsidRDefault="00416B7C" w:rsidP="00416B7C">
      <w:pPr>
        <w:pStyle w:val="a8"/>
        <w:rPr>
          <w:rStyle w:val="a9"/>
          <w:rFonts w:cs="Times New Roman"/>
        </w:rPr>
      </w:pPr>
      <w:r w:rsidRPr="00BE0AE5">
        <w:rPr>
          <w:rStyle w:val="a9"/>
          <w:rFonts w:cs="Times New Roman"/>
        </w:rPr>
        <w:t>Смысловое чтение</w:t>
      </w:r>
    </w:p>
    <w:p w14:paraId="195C8F0F" w14:textId="77777777" w:rsidR="00416B7C" w:rsidRPr="00BE0AE5" w:rsidRDefault="00416B7C" w:rsidP="00416B7C">
      <w:pPr>
        <w:pStyle w:val="a8"/>
        <w:rPr>
          <w:rFonts w:cs="Times New Roman"/>
          <w:spacing w:val="1"/>
        </w:rPr>
      </w:pPr>
      <w:r w:rsidRPr="00BE0AE5">
        <w:rPr>
          <w:rFonts w:cs="Times New Roman"/>
          <w:spacing w:val="1"/>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w:t>
      </w:r>
      <w:r w:rsidRPr="00BE0AE5">
        <w:rPr>
          <w:rFonts w:cs="Times New Roman"/>
          <w:spacing w:val="1"/>
        </w:rPr>
        <w:t>р</w:t>
      </w:r>
      <w:r w:rsidRPr="00BE0AE5">
        <w:rPr>
          <w:rFonts w:cs="Times New Roman"/>
          <w:spacing w:val="1"/>
        </w:rPr>
        <w:t>жание в зависимости от поставленной коммуникативной задачи: с п</w:t>
      </w:r>
      <w:r w:rsidRPr="00BE0AE5">
        <w:rPr>
          <w:rFonts w:cs="Times New Roman"/>
          <w:spacing w:val="1"/>
        </w:rPr>
        <w:t>о</w:t>
      </w:r>
      <w:r w:rsidRPr="00BE0AE5">
        <w:rPr>
          <w:rFonts w:cs="Times New Roman"/>
          <w:spacing w:val="1"/>
        </w:rPr>
        <w:t>ниманием основного содержания; с пониманием ну</w:t>
      </w:r>
      <w:r w:rsidRPr="00BE0AE5">
        <w:rPr>
          <w:rFonts w:cs="Times New Roman"/>
          <w:spacing w:val="1"/>
        </w:rPr>
        <w:t>ж</w:t>
      </w:r>
      <w:r w:rsidRPr="00BE0AE5">
        <w:rPr>
          <w:rFonts w:cs="Times New Roman"/>
          <w:spacing w:val="1"/>
        </w:rPr>
        <w:t>ной/интересующей/запрашиваемой информации; с полным пониманием содержания.</w:t>
      </w:r>
    </w:p>
    <w:p w14:paraId="0EE8E7BA"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w:t>
      </w:r>
      <w:r w:rsidRPr="00BE0AE5">
        <w:rPr>
          <w:rFonts w:cs="Times New Roman"/>
        </w:rPr>
        <w:t>к</w:t>
      </w:r>
      <w:r w:rsidRPr="00BE0AE5">
        <w:rPr>
          <w:rFonts w:cs="Times New Roman"/>
        </w:rPr>
        <w:t>ты/события (опуская второстепенные); прогнозировать содержание текста по заголовку/началу текста; определять логическую последов</w:t>
      </w:r>
      <w:r w:rsidRPr="00BE0AE5">
        <w:rPr>
          <w:rFonts w:cs="Times New Roman"/>
        </w:rPr>
        <w:t>а</w:t>
      </w:r>
      <w:r w:rsidRPr="00BE0AE5">
        <w:rPr>
          <w:rFonts w:cs="Times New Roman"/>
        </w:rPr>
        <w:t xml:space="preserve">тельность главных фактов, событий; игнорировать незнакомые слова, </w:t>
      </w:r>
      <w:r w:rsidRPr="00BE0AE5">
        <w:rPr>
          <w:rFonts w:cs="Times New Roman"/>
        </w:rPr>
        <w:lastRenderedPageBreak/>
        <w:t>несущественные для понимания основного содержания; понимать и</w:t>
      </w:r>
      <w:r w:rsidRPr="00BE0AE5">
        <w:rPr>
          <w:rFonts w:cs="Times New Roman"/>
        </w:rPr>
        <w:t>н</w:t>
      </w:r>
      <w:r w:rsidRPr="00BE0AE5">
        <w:rPr>
          <w:rFonts w:cs="Times New Roman"/>
        </w:rPr>
        <w:t xml:space="preserve">тернациональные слова. </w:t>
      </w:r>
    </w:p>
    <w:p w14:paraId="180E83AB"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пониманием нужной/интересующей/запрашиваемой</w:t>
      </w:r>
      <w:r w:rsidRPr="00BE0AE5">
        <w:rPr>
          <w:rFonts w:cs="Times New Roman"/>
        </w:rPr>
        <w:t xml:space="preserve"> и</w:t>
      </w:r>
      <w:r w:rsidRPr="00BE0AE5">
        <w:rPr>
          <w:rFonts w:cs="Times New Roman"/>
        </w:rPr>
        <w:t>н</w:t>
      </w:r>
      <w:r w:rsidRPr="00BE0AE5">
        <w:rPr>
          <w:rFonts w:cs="Times New Roman"/>
        </w:rPr>
        <w:t>формации предполагает умение находить в прочитанном тексте и п</w:t>
      </w:r>
      <w:r w:rsidRPr="00BE0AE5">
        <w:rPr>
          <w:rFonts w:cs="Times New Roman"/>
        </w:rPr>
        <w:t>о</w:t>
      </w:r>
      <w:r w:rsidRPr="00BE0AE5">
        <w:rPr>
          <w:rFonts w:cs="Times New Roman"/>
        </w:rPr>
        <w:t>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7FDDFA54" w14:textId="77777777" w:rsidR="00416B7C" w:rsidRPr="00BE0AE5" w:rsidRDefault="00416B7C" w:rsidP="00416B7C">
      <w:pPr>
        <w:pStyle w:val="a8"/>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14:paraId="01D96619"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w:t>
      </w:r>
      <w:r w:rsidRPr="00BE0AE5">
        <w:rPr>
          <w:rFonts w:cs="Times New Roman"/>
        </w:rPr>
        <w:t>о</w:t>
      </w:r>
      <w:r w:rsidRPr="00BE0AE5">
        <w:rPr>
          <w:rFonts w:cs="Times New Roman"/>
        </w:rPr>
        <w:t>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w:t>
      </w:r>
      <w:r w:rsidRPr="00BE0AE5">
        <w:rPr>
          <w:rFonts w:cs="Times New Roman"/>
        </w:rPr>
        <w:t>з</w:t>
      </w:r>
      <w:r w:rsidRPr="00BE0AE5">
        <w:rPr>
          <w:rFonts w:cs="Times New Roman"/>
        </w:rPr>
        <w:t>розненных абзацев.</w:t>
      </w:r>
    </w:p>
    <w:p w14:paraId="0C2E910C" w14:textId="77777777" w:rsidR="00416B7C" w:rsidRPr="00BE0AE5" w:rsidRDefault="00416B7C" w:rsidP="00416B7C">
      <w:pPr>
        <w:pStyle w:val="a8"/>
        <w:rPr>
          <w:rFonts w:cs="Times New Roman"/>
        </w:rPr>
      </w:pPr>
      <w:r w:rsidRPr="00BE0AE5">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w:t>
      </w:r>
      <w:r w:rsidRPr="00BE0AE5">
        <w:rPr>
          <w:rFonts w:cs="Times New Roman"/>
        </w:rPr>
        <w:t>и</w:t>
      </w:r>
      <w:r w:rsidRPr="00BE0AE5">
        <w:rPr>
          <w:rFonts w:cs="Times New Roman"/>
        </w:rPr>
        <w:t>нарный рецепт, меню, электронное сообщение личного характера, ст</w:t>
      </w:r>
      <w:r w:rsidRPr="00BE0AE5">
        <w:rPr>
          <w:rFonts w:cs="Times New Roman"/>
        </w:rPr>
        <w:t>и</w:t>
      </w:r>
      <w:r w:rsidRPr="00BE0AE5">
        <w:rPr>
          <w:rFonts w:cs="Times New Roman"/>
        </w:rPr>
        <w:t>хотворение.</w:t>
      </w:r>
    </w:p>
    <w:p w14:paraId="717F232B"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350—500 слов. </w:t>
      </w:r>
    </w:p>
    <w:p w14:paraId="35752717" w14:textId="77777777" w:rsidR="00416B7C" w:rsidRPr="00BE0AE5" w:rsidRDefault="00416B7C" w:rsidP="00416B7C">
      <w:pPr>
        <w:pStyle w:val="a8"/>
        <w:rPr>
          <w:rFonts w:cs="Times New Roman"/>
        </w:rPr>
      </w:pPr>
    </w:p>
    <w:p w14:paraId="6A697F6F" w14:textId="77777777"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14:paraId="6C4ABC9C"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0A328D1C" w14:textId="77777777" w:rsidR="00416B7C" w:rsidRPr="00BE0AE5" w:rsidRDefault="00416B7C" w:rsidP="00416B7C">
      <w:pPr>
        <w:pStyle w:val="a8"/>
        <w:rPr>
          <w:rFonts w:cs="Times New Roman"/>
        </w:rPr>
      </w:pPr>
      <w:r w:rsidRPr="00BE0AE5">
        <w:rPr>
          <w:rFonts w:cs="Times New Roman"/>
        </w:rPr>
        <w:t xml:space="preserve">составление плана/тезисов устного или письменного сообщения; </w:t>
      </w:r>
    </w:p>
    <w:p w14:paraId="505C15F5" w14:textId="77777777" w:rsidR="00416B7C" w:rsidRPr="00BE0AE5" w:rsidRDefault="00416B7C" w:rsidP="00416B7C">
      <w:pPr>
        <w:pStyle w:val="a8"/>
        <w:rPr>
          <w:rFonts w:cs="Times New Roman"/>
        </w:rPr>
      </w:pPr>
      <w:r w:rsidRPr="00BE0AE5">
        <w:rPr>
          <w:rFonts w:cs="Times New Roman"/>
        </w:rPr>
        <w:t>заполнение анкет и формуляров: сообщать о себе основные сведения (имя, фамилия, пол, возраст, гражданство, адрес, увлечения) в соотве</w:t>
      </w:r>
      <w:r w:rsidRPr="00BE0AE5">
        <w:rPr>
          <w:rFonts w:cs="Times New Roman"/>
        </w:rPr>
        <w:t>т</w:t>
      </w:r>
      <w:r w:rsidRPr="00BE0AE5">
        <w:rPr>
          <w:rFonts w:cs="Times New Roman"/>
        </w:rPr>
        <w:t xml:space="preserve">ствии с нормами, принятыми в стране/странах изучаемого языка; </w:t>
      </w:r>
    </w:p>
    <w:p w14:paraId="77C326FA"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w:t>
      </w:r>
      <w:r w:rsidRPr="00BE0AE5">
        <w:rPr>
          <w:rFonts w:cs="Times New Roman"/>
        </w:rPr>
        <w:t>т</w:t>
      </w:r>
      <w:r w:rsidRPr="00BE0AE5">
        <w:rPr>
          <w:rFonts w:cs="Times New Roman"/>
        </w:rPr>
        <w:t>лениями, выражать благодарность/извинения/просьбу, запрашивать и</w:t>
      </w:r>
      <w:r w:rsidRPr="00BE0AE5">
        <w:rPr>
          <w:rFonts w:cs="Times New Roman"/>
        </w:rPr>
        <w:t>н</w:t>
      </w:r>
      <w:r w:rsidRPr="00BE0AE5">
        <w:rPr>
          <w:rFonts w:cs="Times New Roman"/>
        </w:rPr>
        <w:t>тересующую информацию; оформлять обращение, завершающую фразу и подпись в соответствии с нормами неофициального общения, прин</w:t>
      </w:r>
      <w:r w:rsidRPr="00BE0AE5">
        <w:rPr>
          <w:rFonts w:cs="Times New Roman"/>
        </w:rPr>
        <w:t>я</w:t>
      </w:r>
      <w:r w:rsidRPr="00BE0AE5">
        <w:rPr>
          <w:rFonts w:cs="Times New Roman"/>
        </w:rPr>
        <w:t>тыми в стране/странах изучаемого языка. Объём письма — до 110 слов;</w:t>
      </w:r>
    </w:p>
    <w:p w14:paraId="14BB2FE5" w14:textId="77777777" w:rsidR="00416B7C" w:rsidRPr="00BE0AE5" w:rsidRDefault="00416B7C" w:rsidP="00416B7C">
      <w:pPr>
        <w:pStyle w:val="a8"/>
        <w:rPr>
          <w:rFonts w:cs="Times New Roman"/>
          <w:spacing w:val="-1"/>
        </w:rPr>
      </w:pPr>
      <w:r w:rsidRPr="00BE0AE5">
        <w:rPr>
          <w:rFonts w:cs="Times New Roman"/>
          <w:spacing w:val="-1"/>
        </w:rPr>
        <w:t>создание небольшого письменного высказывания с опорой на образец, план, таблицу и/или прочитанный/прослушанный текст. Объём пис</w:t>
      </w:r>
      <w:r w:rsidRPr="00BE0AE5">
        <w:rPr>
          <w:rFonts w:cs="Times New Roman"/>
          <w:spacing w:val="-1"/>
        </w:rPr>
        <w:t>ь</w:t>
      </w:r>
      <w:r w:rsidRPr="00BE0AE5">
        <w:rPr>
          <w:rFonts w:cs="Times New Roman"/>
          <w:spacing w:val="-1"/>
        </w:rPr>
        <w:t>менного высказывания — до 110 слов.</w:t>
      </w:r>
    </w:p>
    <w:p w14:paraId="6C292D65" w14:textId="77777777" w:rsidR="00416B7C" w:rsidRPr="00BE0AE5" w:rsidRDefault="00416B7C" w:rsidP="00416B7C">
      <w:pPr>
        <w:pStyle w:val="a8"/>
        <w:rPr>
          <w:rFonts w:cs="Times New Roman"/>
        </w:rPr>
      </w:pPr>
    </w:p>
    <w:p w14:paraId="02BF674B" w14:textId="77777777" w:rsidR="00416B7C" w:rsidRPr="00BE0AE5" w:rsidRDefault="00416B7C" w:rsidP="008B19D3">
      <w:pPr>
        <w:pStyle w:val="a8"/>
        <w:keepNext/>
        <w:rPr>
          <w:rStyle w:val="a9"/>
          <w:rFonts w:cs="Times New Roman"/>
        </w:rPr>
      </w:pPr>
      <w:r w:rsidRPr="00BE0AE5">
        <w:rPr>
          <w:rStyle w:val="a9"/>
          <w:rFonts w:cs="Times New Roman"/>
        </w:rPr>
        <w:lastRenderedPageBreak/>
        <w:t>Фонетическая сторона речи</w:t>
      </w:r>
    </w:p>
    <w:p w14:paraId="03EA556F"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w:t>
      </w:r>
      <w:r w:rsidRPr="00BE0AE5">
        <w:rPr>
          <w:rFonts w:cs="Times New Roman"/>
        </w:rPr>
        <w:t>е</w:t>
      </w:r>
      <w:r w:rsidRPr="00BE0AE5">
        <w:rPr>
          <w:rFonts w:cs="Times New Roman"/>
        </w:rPr>
        <w:t>дущих к сбою в коммуникации, произнесение слов с соблюдением пр</w:t>
      </w:r>
      <w:r w:rsidRPr="00BE0AE5">
        <w:rPr>
          <w:rFonts w:cs="Times New Roman"/>
        </w:rPr>
        <w:t>а</w:t>
      </w:r>
      <w:r w:rsidRPr="00BE0AE5">
        <w:rPr>
          <w:rFonts w:cs="Times New Roman"/>
        </w:rPr>
        <w:t xml:space="preserve">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4FDC24BE" w14:textId="77777777" w:rsidR="00416B7C" w:rsidRPr="00BE0AE5" w:rsidRDefault="00416B7C" w:rsidP="00416B7C">
      <w:pPr>
        <w:pStyle w:val="a8"/>
        <w:rPr>
          <w:rFonts w:cs="Times New Roman"/>
        </w:rPr>
      </w:pPr>
      <w:r w:rsidRPr="00BE0AE5">
        <w:rPr>
          <w:rFonts w:cs="Times New Roman"/>
        </w:rPr>
        <w:t>Чтение вслух небольших аутентичных текстов, построенных на из</w:t>
      </w:r>
      <w:r w:rsidRPr="00BE0AE5">
        <w:rPr>
          <w:rFonts w:cs="Times New Roman"/>
        </w:rPr>
        <w:t>у</w:t>
      </w:r>
      <w:r w:rsidRPr="00BE0AE5">
        <w:rPr>
          <w:rFonts w:cs="Times New Roman"/>
        </w:rPr>
        <w:t>ченном языковом материале, с соблюдением правил чтения и соотве</w:t>
      </w:r>
      <w:r w:rsidRPr="00BE0AE5">
        <w:rPr>
          <w:rFonts w:cs="Times New Roman"/>
        </w:rPr>
        <w:t>т</w:t>
      </w:r>
      <w:r w:rsidRPr="00BE0AE5">
        <w:rPr>
          <w:rFonts w:cs="Times New Roman"/>
        </w:rPr>
        <w:t>ствующей интонации, демонстрирующих понимание текста.</w:t>
      </w:r>
    </w:p>
    <w:p w14:paraId="4B7A7E4E" w14:textId="77777777" w:rsidR="00416B7C" w:rsidRPr="00BE0AE5" w:rsidRDefault="00416B7C" w:rsidP="00416B7C">
      <w:pPr>
        <w:pStyle w:val="a8"/>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w:t>
      </w:r>
      <w:r w:rsidRPr="00BE0AE5">
        <w:rPr>
          <w:rFonts w:cs="Times New Roman"/>
        </w:rPr>
        <w:t>е</w:t>
      </w:r>
      <w:r w:rsidRPr="00BE0AE5">
        <w:rPr>
          <w:rFonts w:cs="Times New Roman"/>
        </w:rPr>
        <w:t>седа).</w:t>
      </w:r>
    </w:p>
    <w:p w14:paraId="354C5978" w14:textId="77777777" w:rsidR="00416B7C" w:rsidRPr="00BE0AE5" w:rsidRDefault="00416B7C" w:rsidP="00416B7C">
      <w:pPr>
        <w:pStyle w:val="a8"/>
        <w:rPr>
          <w:rFonts w:cs="Times New Roman"/>
        </w:rPr>
      </w:pPr>
      <w:r w:rsidRPr="00BE0AE5">
        <w:rPr>
          <w:rFonts w:cs="Times New Roman"/>
        </w:rPr>
        <w:t>Объём текста для чтения вслух — до 110 слов.</w:t>
      </w:r>
    </w:p>
    <w:p w14:paraId="4D110FFC" w14:textId="77777777" w:rsidR="00416B7C" w:rsidRPr="00BE0AE5" w:rsidRDefault="00416B7C" w:rsidP="00416B7C">
      <w:pPr>
        <w:pStyle w:val="a8"/>
        <w:rPr>
          <w:rFonts w:cs="Times New Roman"/>
        </w:rPr>
      </w:pPr>
    </w:p>
    <w:p w14:paraId="229F03A6"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495BCD9F"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61EC3031"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w:t>
      </w:r>
      <w:r w:rsidRPr="00BE0AE5">
        <w:rPr>
          <w:rFonts w:cs="Times New Roman"/>
        </w:rPr>
        <w:t>ь</w:t>
      </w:r>
      <w:r w:rsidRPr="00BE0AE5">
        <w:rPr>
          <w:rFonts w:cs="Times New Roman"/>
        </w:rPr>
        <w:t>ного и восклицательного знаков в конце предложения; запятой при п</w:t>
      </w:r>
      <w:r w:rsidRPr="00BE0AE5">
        <w:rPr>
          <w:rFonts w:cs="Times New Roman"/>
        </w:rPr>
        <w:t>е</w:t>
      </w:r>
      <w:r w:rsidRPr="00BE0AE5">
        <w:rPr>
          <w:rFonts w:cs="Times New Roman"/>
        </w:rPr>
        <w:t xml:space="preserve">речислении. </w:t>
      </w:r>
    </w:p>
    <w:p w14:paraId="3D01A310" w14:textId="77777777" w:rsidR="00416B7C" w:rsidRPr="00BE0AE5" w:rsidRDefault="00416B7C" w:rsidP="00416B7C">
      <w:pPr>
        <w:pStyle w:val="a8"/>
        <w:rPr>
          <w:rFonts w:cs="Times New Roman"/>
        </w:rPr>
      </w:pPr>
      <w:r w:rsidRPr="00BE0AE5">
        <w:rPr>
          <w:rFonts w:cs="Times New Roman"/>
        </w:rPr>
        <w:t>Пунктуационно правильно,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оформлять эле</w:t>
      </w:r>
      <w:r w:rsidRPr="00BE0AE5">
        <w:rPr>
          <w:rFonts w:cs="Times New Roman"/>
        </w:rPr>
        <w:t>к</w:t>
      </w:r>
      <w:r w:rsidRPr="00BE0AE5">
        <w:rPr>
          <w:rFonts w:cs="Times New Roman"/>
        </w:rPr>
        <w:t>тронное сообщение личного характера.</w:t>
      </w:r>
    </w:p>
    <w:p w14:paraId="02D97FCC" w14:textId="77777777" w:rsidR="00416B7C" w:rsidRPr="00BE0AE5" w:rsidRDefault="00416B7C" w:rsidP="00416B7C">
      <w:pPr>
        <w:pStyle w:val="a8"/>
        <w:rPr>
          <w:rFonts w:cs="Times New Roman"/>
        </w:rPr>
      </w:pPr>
    </w:p>
    <w:p w14:paraId="6D08668F"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765377A8"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w:t>
      </w:r>
      <w:r w:rsidRPr="00BE0AE5">
        <w:rPr>
          <w:rFonts w:cs="Times New Roman"/>
        </w:rPr>
        <w:t>и</w:t>
      </w:r>
      <w:r w:rsidRPr="00BE0AE5">
        <w:rPr>
          <w:rFonts w:cs="Times New Roman"/>
        </w:rPr>
        <w:t xml:space="preserve">ческого содержания речи, с соблюдением существующей в немецком языке нормы лексической сочетаемости. </w:t>
      </w:r>
    </w:p>
    <w:p w14:paraId="7B225499" w14:textId="77777777" w:rsidR="00416B7C" w:rsidRPr="00BE0AE5" w:rsidRDefault="00416B7C" w:rsidP="00416B7C">
      <w:pPr>
        <w:pStyle w:val="a8"/>
        <w:rPr>
          <w:rFonts w:cs="Times New Roman"/>
          <w:spacing w:val="1"/>
        </w:rPr>
      </w:pPr>
      <w:r w:rsidRPr="00BE0AE5">
        <w:rPr>
          <w:rFonts w:cs="Times New Roman"/>
          <w:spacing w:val="1"/>
        </w:rPr>
        <w:t>Объём — 1050 лексических единиц для продуктивного использов</w:t>
      </w:r>
      <w:r w:rsidRPr="00BE0AE5">
        <w:rPr>
          <w:rFonts w:cs="Times New Roman"/>
          <w:spacing w:val="1"/>
        </w:rPr>
        <w:t>а</w:t>
      </w:r>
      <w:r w:rsidRPr="00BE0AE5">
        <w:rPr>
          <w:rFonts w:cs="Times New Roman"/>
          <w:spacing w:val="1"/>
        </w:rPr>
        <w:t>ния (включая лексических единиц, изученных ранее) и 1250 лексич</w:t>
      </w:r>
      <w:r w:rsidRPr="00BE0AE5">
        <w:rPr>
          <w:rFonts w:cs="Times New Roman"/>
          <w:spacing w:val="1"/>
        </w:rPr>
        <w:t>е</w:t>
      </w:r>
      <w:r w:rsidRPr="00BE0AE5">
        <w:rPr>
          <w:rFonts w:cs="Times New Roman"/>
          <w:spacing w:val="1"/>
        </w:rPr>
        <w:t>ских единиц для рецептивного усвоения (включая 1050 лексических единиц продуктивного минимума).</w:t>
      </w:r>
    </w:p>
    <w:p w14:paraId="6F14796D" w14:textId="77777777" w:rsidR="00416B7C" w:rsidRPr="00BE0AE5" w:rsidRDefault="00416B7C" w:rsidP="00416B7C">
      <w:pPr>
        <w:pStyle w:val="a8"/>
        <w:rPr>
          <w:rFonts w:cs="Times New Roman"/>
        </w:rPr>
      </w:pPr>
      <w:r w:rsidRPr="00BE0AE5">
        <w:rPr>
          <w:rFonts w:cs="Times New Roman"/>
        </w:rPr>
        <w:t>Основные способы словообразования:</w:t>
      </w:r>
    </w:p>
    <w:p w14:paraId="7F833092" w14:textId="77777777" w:rsidR="00416B7C" w:rsidRPr="00BE0AE5" w:rsidRDefault="00416B7C" w:rsidP="00416B7C">
      <w:pPr>
        <w:pStyle w:val="a8"/>
        <w:rPr>
          <w:rFonts w:cs="Times New Roman"/>
        </w:rPr>
      </w:pPr>
      <w:r w:rsidRPr="00BE0AE5">
        <w:rPr>
          <w:rFonts w:cs="Times New Roman"/>
        </w:rPr>
        <w:t xml:space="preserve">а) аффиксация: </w:t>
      </w:r>
    </w:p>
    <w:p w14:paraId="66EB597B" w14:textId="77777777"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суффикса </w:t>
      </w:r>
      <w:r w:rsidRPr="00BE0AE5">
        <w:rPr>
          <w:rStyle w:val="aa"/>
          <w:rFonts w:cs="Times New Roman"/>
        </w:rPr>
        <w:t xml:space="preserve">-ik </w:t>
      </w:r>
      <w:r w:rsidRPr="00BE0AE5">
        <w:rPr>
          <w:rFonts w:cs="Times New Roman"/>
        </w:rPr>
        <w:t>(</w:t>
      </w:r>
      <w:r w:rsidRPr="00BE0AE5">
        <w:rPr>
          <w:rStyle w:val="aa"/>
          <w:rFonts w:cs="Times New Roman"/>
        </w:rPr>
        <w:t>Grammatik</w:t>
      </w:r>
      <w:r w:rsidRPr="00BE0AE5">
        <w:rPr>
          <w:rFonts w:cs="Times New Roman"/>
        </w:rPr>
        <w:t>);</w:t>
      </w:r>
    </w:p>
    <w:p w14:paraId="6DD4BB0B" w14:textId="77777777" w:rsidR="00416B7C" w:rsidRPr="00BE0AE5" w:rsidRDefault="00416B7C" w:rsidP="00416B7C">
      <w:pPr>
        <w:pStyle w:val="a8"/>
        <w:rPr>
          <w:rFonts w:cs="Times New Roman"/>
        </w:rPr>
      </w:pPr>
      <w:r w:rsidRPr="00BE0AE5">
        <w:rPr>
          <w:rFonts w:cs="Times New Roman"/>
        </w:rPr>
        <w:t xml:space="preserve">образование имён прилагательных при помощи суффикса </w:t>
      </w:r>
      <w:r w:rsidRPr="00BE0AE5">
        <w:rPr>
          <w:rStyle w:val="aa"/>
          <w:rFonts w:cs="Times New Roman"/>
        </w:rPr>
        <w:t xml:space="preserve">-los </w:t>
      </w:r>
      <w:r w:rsidRPr="00BE0AE5">
        <w:rPr>
          <w:rFonts w:cs="Times New Roman"/>
        </w:rPr>
        <w:t>(</w:t>
      </w:r>
      <w:r w:rsidRPr="00BE0AE5">
        <w:rPr>
          <w:rStyle w:val="aa"/>
          <w:rFonts w:cs="Times New Roman"/>
        </w:rPr>
        <w:t>geschmacklos</w:t>
      </w:r>
      <w:r w:rsidRPr="00BE0AE5">
        <w:rPr>
          <w:rFonts w:cs="Times New Roman"/>
        </w:rPr>
        <w:t>);</w:t>
      </w:r>
    </w:p>
    <w:p w14:paraId="15187C66" w14:textId="77777777" w:rsidR="00416B7C" w:rsidRPr="00BE0AE5" w:rsidRDefault="00416B7C" w:rsidP="00416B7C">
      <w:pPr>
        <w:pStyle w:val="a8"/>
        <w:rPr>
          <w:rFonts w:cs="Times New Roman"/>
        </w:rPr>
      </w:pPr>
      <w:r w:rsidRPr="00BE0AE5">
        <w:rPr>
          <w:rFonts w:cs="Times New Roman"/>
        </w:rPr>
        <w:t>б) словосложение: образование сложных прилагательных путём с</w:t>
      </w:r>
      <w:r w:rsidRPr="00BE0AE5">
        <w:rPr>
          <w:rFonts w:cs="Times New Roman"/>
        </w:rPr>
        <w:t>о</w:t>
      </w:r>
      <w:r w:rsidRPr="00BE0AE5">
        <w:rPr>
          <w:rFonts w:cs="Times New Roman"/>
        </w:rPr>
        <w:t>единения двух прилагательных (</w:t>
      </w:r>
      <w:r w:rsidRPr="00BE0AE5">
        <w:rPr>
          <w:rStyle w:val="aa"/>
          <w:rFonts w:cs="Times New Roman"/>
        </w:rPr>
        <w:t>dunkelblau</w:t>
      </w:r>
      <w:r w:rsidRPr="00BE0AE5">
        <w:rPr>
          <w:rFonts w:cs="Times New Roman"/>
        </w:rPr>
        <w:t xml:space="preserve">). </w:t>
      </w:r>
    </w:p>
    <w:p w14:paraId="67692201" w14:textId="77777777" w:rsidR="00416B7C" w:rsidRPr="00BE0AE5" w:rsidRDefault="00416B7C" w:rsidP="00416B7C">
      <w:pPr>
        <w:pStyle w:val="a8"/>
        <w:rPr>
          <w:rFonts w:cs="Times New Roman"/>
          <w:spacing w:val="3"/>
        </w:rPr>
      </w:pPr>
      <w:r w:rsidRPr="00BE0AE5">
        <w:rPr>
          <w:rFonts w:cs="Times New Roman"/>
          <w:spacing w:val="3"/>
        </w:rPr>
        <w:t>Многозначные лексические единицы. Синонимы. Антонимы.</w:t>
      </w:r>
    </w:p>
    <w:p w14:paraId="474A6F1B" w14:textId="77777777" w:rsidR="00416B7C" w:rsidRPr="00BE0AE5" w:rsidRDefault="00416B7C" w:rsidP="00416B7C">
      <w:pPr>
        <w:pStyle w:val="a8"/>
        <w:rPr>
          <w:rFonts w:cs="Times New Roman"/>
        </w:rPr>
      </w:pPr>
      <w:r w:rsidRPr="00BE0AE5">
        <w:rPr>
          <w:rFonts w:cs="Times New Roman"/>
        </w:rPr>
        <w:lastRenderedPageBreak/>
        <w:t>Различные средства связи в тексте для обеспечения его целостности (</w:t>
      </w:r>
      <w:r w:rsidRPr="00BE0AE5">
        <w:rPr>
          <w:rStyle w:val="aa"/>
          <w:rFonts w:cs="Times New Roman"/>
        </w:rPr>
        <w:t>zuerst, denn, zum Schluss usw.</w:t>
      </w:r>
      <w:r w:rsidRPr="00BE0AE5">
        <w:rPr>
          <w:rFonts w:cs="Times New Roman"/>
        </w:rPr>
        <w:t xml:space="preserve">). </w:t>
      </w:r>
    </w:p>
    <w:p w14:paraId="0D954A7C" w14:textId="77777777" w:rsidR="00416B7C" w:rsidRPr="00BE0AE5" w:rsidRDefault="00416B7C" w:rsidP="00416B7C">
      <w:pPr>
        <w:pStyle w:val="a8"/>
        <w:rPr>
          <w:rFonts w:cs="Times New Roman"/>
        </w:rPr>
      </w:pPr>
    </w:p>
    <w:p w14:paraId="33572B33" w14:textId="77777777"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14:paraId="32210730" w14:textId="77777777" w:rsidR="00416B7C" w:rsidRPr="00BE0AE5" w:rsidRDefault="00416B7C" w:rsidP="00416B7C">
      <w:pPr>
        <w:pStyle w:val="a8"/>
        <w:rPr>
          <w:rFonts w:cs="Times New Roman"/>
          <w:spacing w:val="1"/>
        </w:rPr>
      </w:pPr>
      <w:r w:rsidRPr="00BE0AE5">
        <w:rPr>
          <w:rFonts w:cs="Times New Roman"/>
          <w:spacing w:val="1"/>
        </w:rPr>
        <w:t>Распознавание в письменном и звучащем тексте и употребление в устной и письменной речи изученных морфологических форм и си</w:t>
      </w:r>
      <w:r w:rsidRPr="00BE0AE5">
        <w:rPr>
          <w:rFonts w:cs="Times New Roman"/>
          <w:spacing w:val="1"/>
        </w:rPr>
        <w:t>н</w:t>
      </w:r>
      <w:r w:rsidRPr="00BE0AE5">
        <w:rPr>
          <w:rFonts w:cs="Times New Roman"/>
          <w:spacing w:val="1"/>
        </w:rPr>
        <w:t xml:space="preserve">таксических конструкций немецкого языка. </w:t>
      </w:r>
    </w:p>
    <w:p w14:paraId="381D971A"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w:t>
      </w:r>
      <w:r w:rsidRPr="00BE0AE5">
        <w:rPr>
          <w:rFonts w:cs="Times New Roman"/>
        </w:rPr>
        <w:t>ь</w:t>
      </w:r>
      <w:r w:rsidRPr="00BE0AE5">
        <w:rPr>
          <w:rFonts w:cs="Times New Roman"/>
        </w:rPr>
        <w:t>ный вопросы), побудительные (в утвердительной и отрицательной форме).</w:t>
      </w:r>
    </w:p>
    <w:p w14:paraId="623A920A" w14:textId="77777777"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времени с союзами </w:t>
      </w:r>
      <w:r w:rsidRPr="00BE0AE5">
        <w:rPr>
          <w:rStyle w:val="aa"/>
          <w:rFonts w:cs="Times New Roman"/>
        </w:rPr>
        <w:t>wenn</w:t>
      </w:r>
      <w:r w:rsidRPr="00BE0AE5">
        <w:rPr>
          <w:rFonts w:cs="Times New Roman"/>
        </w:rPr>
        <w:t xml:space="preserve">, </w:t>
      </w:r>
      <w:r w:rsidRPr="00BE0AE5">
        <w:rPr>
          <w:rStyle w:val="aa"/>
          <w:rFonts w:cs="Times New Roman"/>
        </w:rPr>
        <w:t xml:space="preserve">als. </w:t>
      </w:r>
    </w:p>
    <w:p w14:paraId="7C01826A" w14:textId="77777777" w:rsidR="00416B7C" w:rsidRPr="00BE0AE5" w:rsidRDefault="00416B7C" w:rsidP="00416B7C">
      <w:pPr>
        <w:pStyle w:val="a8"/>
        <w:rPr>
          <w:rFonts w:cs="Times New Roman"/>
        </w:rPr>
      </w:pPr>
      <w:r w:rsidRPr="00BE0AE5">
        <w:rPr>
          <w:rFonts w:cs="Times New Roman"/>
        </w:rPr>
        <w:t xml:space="preserve">Глаголы в видовременных формах страдательного наклонения (Präsens, Präteritum). </w:t>
      </w:r>
    </w:p>
    <w:p w14:paraId="60F51537" w14:textId="77777777" w:rsidR="00416B7C" w:rsidRPr="00BE0AE5" w:rsidRDefault="00416B7C" w:rsidP="00416B7C">
      <w:pPr>
        <w:pStyle w:val="a8"/>
        <w:rPr>
          <w:rFonts w:cs="Times New Roman"/>
        </w:rPr>
      </w:pPr>
      <w:r w:rsidRPr="00BE0AE5">
        <w:rPr>
          <w:rFonts w:cs="Times New Roman"/>
        </w:rPr>
        <w:t xml:space="preserve">Наиболее распространённые глаголы с управлением и местоимённые наречия. </w:t>
      </w:r>
    </w:p>
    <w:p w14:paraId="353BD0CC" w14:textId="77777777" w:rsidR="00416B7C" w:rsidRPr="00BE0AE5" w:rsidRDefault="00416B7C" w:rsidP="00416B7C">
      <w:pPr>
        <w:pStyle w:val="a8"/>
        <w:rPr>
          <w:rFonts w:cs="Times New Roman"/>
        </w:rPr>
      </w:pPr>
      <w:r w:rsidRPr="00BE0AE5">
        <w:rPr>
          <w:rFonts w:cs="Times New Roman"/>
        </w:rPr>
        <w:t xml:space="preserve">Склонение прилагательных. </w:t>
      </w:r>
    </w:p>
    <w:p w14:paraId="52C5F893" w14:textId="77777777" w:rsidR="00416B7C" w:rsidRPr="00BE0AE5" w:rsidRDefault="00416B7C" w:rsidP="00416B7C">
      <w:pPr>
        <w:pStyle w:val="a8"/>
        <w:rPr>
          <w:rFonts w:cs="Times New Roman"/>
        </w:rPr>
      </w:pPr>
      <w:r w:rsidRPr="00BE0AE5">
        <w:rPr>
          <w:rFonts w:cs="Times New Roman"/>
        </w:rPr>
        <w:t>Предлоги, используемые с дательным падежом.</w:t>
      </w:r>
    </w:p>
    <w:p w14:paraId="0FDE10C6" w14:textId="77777777" w:rsidR="00416B7C" w:rsidRPr="00BE0AE5" w:rsidRDefault="00416B7C" w:rsidP="00416B7C">
      <w:pPr>
        <w:pStyle w:val="a8"/>
        <w:rPr>
          <w:rFonts w:cs="Times New Roman"/>
        </w:rPr>
      </w:pPr>
      <w:r w:rsidRPr="00BE0AE5">
        <w:rPr>
          <w:rFonts w:cs="Times New Roman"/>
        </w:rPr>
        <w:t>Предлоги, используемые с винительным падежом.</w:t>
      </w:r>
    </w:p>
    <w:p w14:paraId="55362896" w14:textId="77777777" w:rsidR="00416B7C" w:rsidRPr="00BE0AE5" w:rsidRDefault="00416B7C" w:rsidP="00416B7C">
      <w:pPr>
        <w:pStyle w:val="a8"/>
        <w:rPr>
          <w:rStyle w:val="a9"/>
          <w:rFonts w:cs="Times New Roman"/>
        </w:rPr>
      </w:pPr>
    </w:p>
    <w:p w14:paraId="19BFE639" w14:textId="77777777"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14:paraId="71EFE97A" w14:textId="77777777" w:rsidR="00416B7C" w:rsidRPr="00BE0AE5" w:rsidRDefault="00416B7C" w:rsidP="00416B7C">
      <w:pPr>
        <w:pStyle w:val="a8"/>
        <w:rPr>
          <w:rFonts w:cs="Times New Roman"/>
        </w:rPr>
      </w:pPr>
      <w:r w:rsidRPr="00BE0AE5">
        <w:rPr>
          <w:rFonts w:cs="Times New Roman"/>
        </w:rPr>
        <w:t>Осуществление межличностного и межкультурного общения с и</w:t>
      </w:r>
      <w:r w:rsidRPr="00BE0AE5">
        <w:rPr>
          <w:rFonts w:cs="Times New Roman"/>
        </w:rPr>
        <w:t>с</w:t>
      </w:r>
      <w:r w:rsidRPr="00BE0AE5">
        <w:rPr>
          <w:rFonts w:cs="Times New Roman"/>
        </w:rPr>
        <w:t>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w:t>
      </w:r>
      <w:r w:rsidRPr="00BE0AE5">
        <w:rPr>
          <w:rFonts w:cs="Times New Roman"/>
        </w:rPr>
        <w:t>е</w:t>
      </w:r>
      <w:r w:rsidRPr="00BE0AE5">
        <w:rPr>
          <w:rFonts w:cs="Times New Roman"/>
        </w:rPr>
        <w:t>бительной тематической фоновой лексики и реалий в рамках тематич</w:t>
      </w:r>
      <w:r w:rsidRPr="00BE0AE5">
        <w:rPr>
          <w:rFonts w:cs="Times New Roman"/>
        </w:rPr>
        <w:t>е</w:t>
      </w:r>
      <w:r w:rsidRPr="00BE0AE5">
        <w:rPr>
          <w:rFonts w:cs="Times New Roman"/>
        </w:rPr>
        <w:t>ского содержания.</w:t>
      </w:r>
    </w:p>
    <w:p w14:paraId="1BDCE62F" w14:textId="77777777" w:rsidR="00416B7C" w:rsidRPr="00BE0AE5" w:rsidRDefault="00416B7C" w:rsidP="00416B7C">
      <w:pPr>
        <w:pStyle w:val="a8"/>
        <w:rPr>
          <w:rFonts w:cs="Times New Roman"/>
        </w:rPr>
      </w:pPr>
      <w:r w:rsidRPr="00BE0AE5">
        <w:rPr>
          <w:rFonts w:cs="Times New Roman"/>
        </w:rPr>
        <w:t>Понимание речевых различий в ситуациях официального и неоф</w:t>
      </w:r>
      <w:r w:rsidRPr="00BE0AE5">
        <w:rPr>
          <w:rFonts w:cs="Times New Roman"/>
        </w:rPr>
        <w:t>и</w:t>
      </w:r>
      <w:r w:rsidRPr="00BE0AE5">
        <w:rPr>
          <w:rFonts w:cs="Times New Roman"/>
        </w:rPr>
        <w:t xml:space="preserve">циального общения в рамках отобранного тематического содержания и использование лексико-грамматических средств с их учётом. </w:t>
      </w:r>
    </w:p>
    <w:p w14:paraId="04774C1B" w14:textId="77777777" w:rsidR="00416B7C" w:rsidRPr="00BE0AE5" w:rsidRDefault="00416B7C" w:rsidP="00416B7C">
      <w:pPr>
        <w:pStyle w:val="a8"/>
        <w:rPr>
          <w:rFonts w:cs="Times New Roman"/>
          <w:spacing w:val="-2"/>
        </w:rPr>
      </w:pPr>
      <w:r w:rsidRPr="00BE0AE5">
        <w:rPr>
          <w:rFonts w:cs="Times New Roman"/>
          <w:spacing w:val="-2"/>
        </w:rPr>
        <w:t>Соблюдение нормы вежливости в межкультурном общении.</w:t>
      </w:r>
    </w:p>
    <w:p w14:paraId="6FAF4FAB" w14:textId="77777777" w:rsidR="00416B7C" w:rsidRPr="00BE0AE5" w:rsidRDefault="00416B7C" w:rsidP="00416B7C">
      <w:pPr>
        <w:pStyle w:val="a8"/>
        <w:rPr>
          <w:rFonts w:cs="Times New Roman"/>
        </w:rPr>
      </w:pPr>
      <w:r w:rsidRPr="00BE0AE5">
        <w:rPr>
          <w:rFonts w:cs="Times New Roman"/>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 </w:t>
      </w:r>
    </w:p>
    <w:p w14:paraId="3390453D" w14:textId="77777777" w:rsidR="00416B7C" w:rsidRPr="00BE0AE5" w:rsidRDefault="00416B7C" w:rsidP="00416B7C">
      <w:pPr>
        <w:pStyle w:val="a8"/>
        <w:rPr>
          <w:rFonts w:cs="Times New Roman"/>
        </w:rPr>
      </w:pPr>
      <w:r w:rsidRPr="00BE0AE5">
        <w:rPr>
          <w:rFonts w:cs="Times New Roman"/>
        </w:rPr>
        <w:t xml:space="preserve">Развитие умений: </w:t>
      </w:r>
    </w:p>
    <w:p w14:paraId="40BD0136" w14:textId="77777777" w:rsidR="00416B7C" w:rsidRPr="00BE0AE5" w:rsidRDefault="00416B7C" w:rsidP="00416B7C">
      <w:pPr>
        <w:pStyle w:val="a8"/>
        <w:rPr>
          <w:rFonts w:cs="Times New Roman"/>
        </w:rPr>
      </w:pPr>
      <w:r w:rsidRPr="00BE0AE5">
        <w:rPr>
          <w:rFonts w:cs="Times New Roman"/>
        </w:rPr>
        <w:t xml:space="preserve">кратко представлять Россию и страну/страны изучаемого языка. </w:t>
      </w:r>
    </w:p>
    <w:p w14:paraId="2DE45C78" w14:textId="77777777" w:rsidR="00416B7C" w:rsidRPr="00BE0AE5" w:rsidRDefault="00416B7C" w:rsidP="00416B7C">
      <w:pPr>
        <w:pStyle w:val="a8"/>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w:t>
      </w:r>
    </w:p>
    <w:p w14:paraId="2CBC37FE" w14:textId="77777777" w:rsidR="00416B7C" w:rsidRPr="00BE0AE5" w:rsidRDefault="00416B7C" w:rsidP="00416B7C">
      <w:pPr>
        <w:pStyle w:val="a8"/>
        <w:rPr>
          <w:rFonts w:cs="Times New Roman"/>
        </w:rPr>
      </w:pPr>
      <w:r w:rsidRPr="00BE0AE5">
        <w:rPr>
          <w:rFonts w:cs="Times New Roman"/>
        </w:rPr>
        <w:lastRenderedPageBreak/>
        <w:t>кратко рассказывать о некоторых выдающихся людях родной страны и страны/стран изучаемого языка (ученых, писателях, поэтах, художн</w:t>
      </w:r>
      <w:r w:rsidRPr="00BE0AE5">
        <w:rPr>
          <w:rFonts w:cs="Times New Roman"/>
        </w:rPr>
        <w:t>и</w:t>
      </w:r>
      <w:r w:rsidRPr="00BE0AE5">
        <w:rPr>
          <w:rFonts w:cs="Times New Roman"/>
        </w:rPr>
        <w:t>ках, музыкантах, спортсменах и т. д.).</w:t>
      </w:r>
    </w:p>
    <w:p w14:paraId="4BBCE14A" w14:textId="77777777"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281BC1CE" w14:textId="77777777" w:rsidR="00416B7C" w:rsidRPr="00BE0AE5" w:rsidRDefault="00416B7C" w:rsidP="00416B7C">
      <w:pPr>
        <w:pStyle w:val="a8"/>
        <w:rPr>
          <w:rFonts w:cs="Times New Roman"/>
        </w:rPr>
      </w:pPr>
    </w:p>
    <w:p w14:paraId="4BE6C138" w14:textId="77777777" w:rsidR="00416B7C" w:rsidRPr="00BE0AE5" w:rsidRDefault="00416B7C" w:rsidP="00416B7C">
      <w:pPr>
        <w:pStyle w:val="a8"/>
        <w:rPr>
          <w:rStyle w:val="a9"/>
          <w:rFonts w:cs="Times New Roman"/>
        </w:rPr>
      </w:pPr>
      <w:r w:rsidRPr="00BE0AE5">
        <w:rPr>
          <w:rStyle w:val="a9"/>
          <w:rFonts w:cs="Times New Roman"/>
        </w:rPr>
        <w:t>Компенсаторные умения</w:t>
      </w:r>
    </w:p>
    <w:p w14:paraId="6E8F62D3"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использовать при говорении и письме пер</w:t>
      </w:r>
      <w:r w:rsidRPr="00BE0AE5">
        <w:rPr>
          <w:rFonts w:cs="Times New Roman"/>
        </w:rPr>
        <w:t>и</w:t>
      </w:r>
      <w:r w:rsidRPr="00BE0AE5">
        <w:rPr>
          <w:rFonts w:cs="Times New Roman"/>
        </w:rPr>
        <w:t xml:space="preserve">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0DCF1E8F"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значения незнакомых слов.</w:t>
      </w:r>
    </w:p>
    <w:p w14:paraId="5DD4089F" w14:textId="77777777"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w:t>
      </w:r>
      <w:r w:rsidRPr="00BE0AE5">
        <w:rPr>
          <w:rFonts w:cs="Times New Roman"/>
        </w:rPr>
        <w:t>ы</w:t>
      </w:r>
      <w:r w:rsidRPr="00BE0AE5">
        <w:rPr>
          <w:rFonts w:cs="Times New Roman"/>
        </w:rPr>
        <w:t xml:space="preserve">сказываний ключевых слов, плана. </w:t>
      </w:r>
    </w:p>
    <w:p w14:paraId="2A5BB034"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w:t>
      </w:r>
      <w:r w:rsidRPr="00BE0AE5">
        <w:rPr>
          <w:rFonts w:cs="Times New Roman"/>
        </w:rPr>
        <w:t>о</w:t>
      </w:r>
      <w:r w:rsidRPr="00BE0AE5">
        <w:rPr>
          <w:rFonts w:cs="Times New Roman"/>
        </w:rPr>
        <w:t>нимания основного содержания прочитанного/прослушанного текста или для нахождения в тексте запрашиваемой информации.</w:t>
      </w:r>
    </w:p>
    <w:p w14:paraId="1A8378B6"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ектов, явлений, процессов, их элементов и основных функций в рамках изученной тематики.</w:t>
      </w:r>
    </w:p>
    <w:p w14:paraId="40BA8BF9" w14:textId="77777777" w:rsidR="00416B7C" w:rsidRPr="00BE0AE5" w:rsidRDefault="00416B7C" w:rsidP="00416B7C">
      <w:pPr>
        <w:pStyle w:val="20"/>
        <w:spacing w:before="454" w:after="142"/>
        <w:rPr>
          <w:rStyle w:val="a9"/>
          <w:rFonts w:cs="Times New Roman"/>
          <w:b/>
          <w:bCs/>
        </w:rPr>
      </w:pPr>
      <w:r w:rsidRPr="00BE0AE5">
        <w:rPr>
          <w:rStyle w:val="a9"/>
          <w:rFonts w:cs="Times New Roman"/>
          <w:b/>
          <w:bCs/>
        </w:rPr>
        <w:t xml:space="preserve">9 </w:t>
      </w:r>
      <w:r w:rsidRPr="00BE0AE5">
        <w:rPr>
          <w:rStyle w:val="a9"/>
          <w:rFonts w:cs="Times New Roman"/>
          <w:b/>
          <w:bCs/>
          <w:caps w:val="0"/>
        </w:rPr>
        <w:t>класс</w:t>
      </w:r>
    </w:p>
    <w:p w14:paraId="4F98AF97"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2F950F6B"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w:t>
      </w:r>
      <w:r w:rsidRPr="00BE0AE5">
        <w:rPr>
          <w:rStyle w:val="a9"/>
          <w:rFonts w:cs="Times New Roman"/>
          <w:b w:val="0"/>
          <w:bCs w:val="0"/>
        </w:rPr>
        <w:t>с</w:t>
      </w:r>
      <w:r w:rsidRPr="00BE0AE5">
        <w:rPr>
          <w:rStyle w:val="a9"/>
          <w:rFonts w:cs="Times New Roman"/>
          <w:b w:val="0"/>
          <w:bCs w:val="0"/>
        </w:rPr>
        <w:t>пользуя рецептивные и продуктивные виды речевой деятельности в рамках тематического содержания речи.</w:t>
      </w:r>
    </w:p>
    <w:p w14:paraId="047D545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 Конфликты и их решения.</w:t>
      </w:r>
    </w:p>
    <w:p w14:paraId="571A3B1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14:paraId="245AC4B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w:t>
      </w:r>
      <w:r w:rsidRPr="00BE0AE5">
        <w:rPr>
          <w:rStyle w:val="a9"/>
          <w:rFonts w:cs="Times New Roman"/>
          <w:b w:val="0"/>
          <w:bCs w:val="0"/>
        </w:rPr>
        <w:t>е</w:t>
      </w:r>
      <w:r w:rsidRPr="00BE0AE5">
        <w:rPr>
          <w:rStyle w:val="a9"/>
          <w:rFonts w:cs="Times New Roman"/>
          <w:b w:val="0"/>
          <w:bCs w:val="0"/>
        </w:rPr>
        <w:t>атр, музыка, музей, спорт живопись; компьютерные игры). Роль книги в жизни подростка.</w:t>
      </w:r>
    </w:p>
    <w:p w14:paraId="493A748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w:t>
      </w:r>
      <w:r w:rsidRPr="00BE0AE5">
        <w:rPr>
          <w:rStyle w:val="a9"/>
          <w:rFonts w:cs="Times New Roman"/>
          <w:b w:val="0"/>
          <w:bCs w:val="0"/>
        </w:rPr>
        <w:t>о</w:t>
      </w:r>
      <w:r w:rsidRPr="00BE0AE5">
        <w:rPr>
          <w:rStyle w:val="a9"/>
          <w:rFonts w:cs="Times New Roman"/>
          <w:b w:val="0"/>
          <w:bCs w:val="0"/>
        </w:rPr>
        <w:t>ванное питание. Посещение врача.</w:t>
      </w:r>
    </w:p>
    <w:p w14:paraId="62945DA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одежда, обувь и продукты питания. Карманные деньги. Молодёжная мода.</w:t>
      </w:r>
    </w:p>
    <w:p w14:paraId="70D9422E" w14:textId="77777777" w:rsidR="00416B7C" w:rsidRPr="00BE0AE5" w:rsidRDefault="00416B7C" w:rsidP="00416B7C">
      <w:pPr>
        <w:pStyle w:val="a8"/>
        <w:rPr>
          <w:rStyle w:val="a9"/>
          <w:rFonts w:cs="Times New Roman"/>
          <w:b w:val="0"/>
          <w:bCs w:val="0"/>
        </w:rPr>
      </w:pPr>
      <w:r w:rsidRPr="00BE0AE5">
        <w:rPr>
          <w:rStyle w:val="a9"/>
          <w:rFonts w:cs="Times New Roman"/>
          <w:b w:val="0"/>
          <w:bCs w:val="0"/>
        </w:rPr>
        <w:lastRenderedPageBreak/>
        <w:t>Школа, школьная жизнь, изучаемые предметы и отношение к ним. Взаимоотношения в школе: проблемы и их решение. Переписка с зар</w:t>
      </w:r>
      <w:r w:rsidRPr="00BE0AE5">
        <w:rPr>
          <w:rStyle w:val="a9"/>
          <w:rFonts w:cs="Times New Roman"/>
          <w:b w:val="0"/>
          <w:bCs w:val="0"/>
        </w:rPr>
        <w:t>у</w:t>
      </w:r>
      <w:r w:rsidRPr="00BE0AE5">
        <w:rPr>
          <w:rStyle w:val="a9"/>
          <w:rFonts w:cs="Times New Roman"/>
          <w:b w:val="0"/>
          <w:bCs w:val="0"/>
        </w:rPr>
        <w:t>бежными сверстниками.</w:t>
      </w:r>
    </w:p>
    <w:p w14:paraId="59CCC43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Виды отдыха в различное время года. Путешествия по России и з</w:t>
      </w:r>
      <w:r w:rsidRPr="00BE0AE5">
        <w:rPr>
          <w:rStyle w:val="a9"/>
          <w:rFonts w:cs="Times New Roman"/>
          <w:b w:val="0"/>
          <w:bCs w:val="0"/>
        </w:rPr>
        <w:t>а</w:t>
      </w:r>
      <w:r w:rsidRPr="00BE0AE5">
        <w:rPr>
          <w:rStyle w:val="a9"/>
          <w:rFonts w:cs="Times New Roman"/>
          <w:b w:val="0"/>
          <w:bCs w:val="0"/>
        </w:rPr>
        <w:t>рубежным странам. Транспорт.</w:t>
      </w:r>
    </w:p>
    <w:p w14:paraId="1F9136C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Природа: флора и фауна. Проблемы экологии. Защита окружающей среды. Климат, погода. Стихийные бедствия.</w:t>
      </w:r>
    </w:p>
    <w:p w14:paraId="20EFF366"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Средства массовой информации (телевидение, радио, пресса, Инте</w:t>
      </w:r>
      <w:r w:rsidRPr="00BE0AE5">
        <w:rPr>
          <w:rStyle w:val="a9"/>
          <w:rFonts w:cs="Times New Roman"/>
          <w:b w:val="0"/>
          <w:bCs w:val="0"/>
        </w:rPr>
        <w:t>р</w:t>
      </w:r>
      <w:r w:rsidRPr="00BE0AE5">
        <w:rPr>
          <w:rStyle w:val="a9"/>
          <w:rFonts w:cs="Times New Roman"/>
          <w:b w:val="0"/>
          <w:bCs w:val="0"/>
        </w:rPr>
        <w:t>нет).</w:t>
      </w:r>
    </w:p>
    <w:p w14:paraId="305947E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и крупные города, регионы; население; офиц</w:t>
      </w:r>
      <w:r w:rsidRPr="00BE0AE5">
        <w:rPr>
          <w:rStyle w:val="a9"/>
          <w:rFonts w:cs="Times New Roman"/>
          <w:b w:val="0"/>
          <w:bCs w:val="0"/>
        </w:rPr>
        <w:t>и</w:t>
      </w:r>
      <w:r w:rsidRPr="00BE0AE5">
        <w:rPr>
          <w:rStyle w:val="a9"/>
          <w:rFonts w:cs="Times New Roman"/>
          <w:b w:val="0"/>
          <w:bCs w:val="0"/>
        </w:rPr>
        <w:t>альные языки; достопримечательности, культурные особенности (национальные праздники, знаменательные даты, традиции, обычаи); страницы истории.</w:t>
      </w:r>
    </w:p>
    <w:p w14:paraId="6C274293"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3931F850" w14:textId="77777777" w:rsidR="008B19D3" w:rsidRPr="00BE0AE5" w:rsidRDefault="008B19D3" w:rsidP="00416B7C">
      <w:pPr>
        <w:pStyle w:val="a8"/>
        <w:rPr>
          <w:rStyle w:val="a9"/>
          <w:rFonts w:cs="Times New Roman"/>
          <w:b w:val="0"/>
          <w:bCs w:val="0"/>
        </w:rPr>
      </w:pPr>
    </w:p>
    <w:p w14:paraId="4D0FF917" w14:textId="77777777" w:rsidR="00416B7C" w:rsidRPr="00BE0AE5" w:rsidRDefault="00416B7C" w:rsidP="00416B7C">
      <w:pPr>
        <w:pStyle w:val="a8"/>
        <w:rPr>
          <w:rStyle w:val="a9"/>
          <w:rFonts w:cs="Times New Roman"/>
        </w:rPr>
      </w:pPr>
      <w:r w:rsidRPr="00BE0AE5">
        <w:rPr>
          <w:rStyle w:val="a9"/>
          <w:rFonts w:cs="Times New Roman"/>
        </w:rPr>
        <w:t>Говорение</w:t>
      </w:r>
    </w:p>
    <w:p w14:paraId="78D3D400"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комбинированный диалог, включающий различные виды диалогов (этикетный диалог, диалог-побуждение к действию, ди</w:t>
      </w:r>
      <w:r w:rsidRPr="00BE0AE5">
        <w:rPr>
          <w:rFonts w:cs="Times New Roman"/>
        </w:rPr>
        <w:t>а</w:t>
      </w:r>
      <w:r w:rsidRPr="00BE0AE5">
        <w:rPr>
          <w:rFonts w:cs="Times New Roman"/>
        </w:rPr>
        <w:t>лог-расспрос); диалог-обмен мнениями:</w:t>
      </w:r>
    </w:p>
    <w:p w14:paraId="7178EC5F" w14:textId="77777777" w:rsidR="00416B7C" w:rsidRPr="00BE0AE5" w:rsidRDefault="00416B7C" w:rsidP="00416B7C">
      <w:pPr>
        <w:pStyle w:val="a8"/>
        <w:rPr>
          <w:rFonts w:cs="Times New Roman"/>
        </w:rPr>
      </w:pPr>
      <w:r w:rsidRPr="00BE0AE5">
        <w:rPr>
          <w:rStyle w:val="aa"/>
          <w:rFonts w:cs="Times New Roman"/>
        </w:rPr>
        <w:t>диалог этикетного характера</w:t>
      </w:r>
      <w:r w:rsidRPr="00BE0AE5">
        <w:rPr>
          <w:rFonts w:cs="Times New Roman"/>
        </w:rPr>
        <w:t> — начинать, поддерживать и зака</w:t>
      </w:r>
      <w:r w:rsidRPr="00BE0AE5">
        <w:rPr>
          <w:rFonts w:cs="Times New Roman"/>
        </w:rPr>
        <w:t>н</w:t>
      </w:r>
      <w:r w:rsidRPr="00BE0AE5">
        <w:rPr>
          <w:rFonts w:cs="Times New Roman"/>
        </w:rPr>
        <w:t xml:space="preserve">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4710F9C3" w14:textId="77777777" w:rsidR="00416B7C" w:rsidRPr="00BE0AE5" w:rsidRDefault="00416B7C" w:rsidP="00416B7C">
      <w:pPr>
        <w:pStyle w:val="a8"/>
        <w:rPr>
          <w:rFonts w:cs="Times New Roman"/>
        </w:rPr>
      </w:pPr>
      <w:r w:rsidRPr="00BE0AE5">
        <w:rPr>
          <w:rStyle w:val="aa"/>
          <w:rFonts w:cs="Times New Roman"/>
        </w:rPr>
        <w:t>диалог — 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w:t>
      </w:r>
      <w:r w:rsidRPr="00BE0AE5">
        <w:rPr>
          <w:rFonts w:cs="Times New Roman"/>
        </w:rPr>
        <w:t>д</w:t>
      </w:r>
      <w:r w:rsidRPr="00BE0AE5">
        <w:rPr>
          <w:rFonts w:cs="Times New Roman"/>
        </w:rPr>
        <w:t xml:space="preserve">ника к совместной деятельности, вежливо соглашаться/не соглашаться на предложение собеседника, объясняя причину своего решения; </w:t>
      </w:r>
    </w:p>
    <w:p w14:paraId="714A946A" w14:textId="77777777" w:rsidR="00416B7C" w:rsidRPr="00BE0AE5" w:rsidRDefault="00416B7C" w:rsidP="00416B7C">
      <w:pPr>
        <w:pStyle w:val="a8"/>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w:t>
      </w:r>
      <w:r w:rsidRPr="00BE0AE5">
        <w:rPr>
          <w:rFonts w:cs="Times New Roman"/>
        </w:rPr>
        <w:t>к</w:t>
      </w:r>
      <w:r w:rsidRPr="00BE0AE5">
        <w:rPr>
          <w:rFonts w:cs="Times New Roman"/>
        </w:rPr>
        <w:t>там и событиям; запрашивать интересующую информацию; переходить с позиции спрашивающего на позицию отвечающего и наоборот;</w:t>
      </w:r>
    </w:p>
    <w:p w14:paraId="552C99E5" w14:textId="77777777" w:rsidR="00416B7C" w:rsidRPr="00BE0AE5" w:rsidRDefault="00416B7C" w:rsidP="00416B7C">
      <w:pPr>
        <w:pStyle w:val="a8"/>
        <w:rPr>
          <w:rFonts w:cs="Times New Roman"/>
        </w:rPr>
      </w:pPr>
      <w:r w:rsidRPr="00BE0AE5">
        <w:rPr>
          <w:rStyle w:val="aa"/>
          <w:rFonts w:cs="Times New Roman"/>
        </w:rPr>
        <w:t>диалог обмен</w:t>
      </w:r>
      <w:r w:rsidRPr="00BE0AE5">
        <w:rPr>
          <w:rFonts w:cs="Times New Roman"/>
        </w:rPr>
        <w:t xml:space="preserve"> </w:t>
      </w:r>
      <w:r w:rsidRPr="00BE0AE5">
        <w:rPr>
          <w:rStyle w:val="aa"/>
          <w:rFonts w:cs="Times New Roman"/>
        </w:rPr>
        <w:t>мнениями</w:t>
      </w:r>
      <w:r w:rsidRPr="00BE0AE5">
        <w:rPr>
          <w:rFonts w:cs="Times New Roman"/>
        </w:rPr>
        <w:t> — выражать свою точку зрения и обоснов</w:t>
      </w:r>
      <w:r w:rsidRPr="00BE0AE5">
        <w:rPr>
          <w:rFonts w:cs="Times New Roman"/>
        </w:rPr>
        <w:t>ы</w:t>
      </w:r>
      <w:r w:rsidRPr="00BE0AE5">
        <w:rPr>
          <w:rFonts w:cs="Times New Roman"/>
        </w:rPr>
        <w:t>вать её, высказывать своё согласие/несогласие с точкой зрения соб</w:t>
      </w:r>
      <w:r w:rsidRPr="00BE0AE5">
        <w:rPr>
          <w:rFonts w:cs="Times New Roman"/>
        </w:rPr>
        <w:t>е</w:t>
      </w:r>
      <w:r w:rsidRPr="00BE0AE5">
        <w:rPr>
          <w:rFonts w:cs="Times New Roman"/>
        </w:rPr>
        <w:t>седника, выражать сомнение, давать эмоциональную оценку обсужд</w:t>
      </w:r>
      <w:r w:rsidRPr="00BE0AE5">
        <w:rPr>
          <w:rFonts w:cs="Times New Roman"/>
        </w:rPr>
        <w:t>а</w:t>
      </w:r>
      <w:r w:rsidRPr="00BE0AE5">
        <w:rPr>
          <w:rFonts w:cs="Times New Roman"/>
        </w:rPr>
        <w:t>емым событиям (восхищение, удивление, радость, огорчение и т. д.).</w:t>
      </w:r>
    </w:p>
    <w:p w14:paraId="2B18DBE8" w14:textId="77777777" w:rsidR="00416B7C" w:rsidRPr="00BE0AE5" w:rsidRDefault="00416B7C" w:rsidP="00416B7C">
      <w:pPr>
        <w:pStyle w:val="a8"/>
        <w:rPr>
          <w:rFonts w:cs="Times New Roman"/>
        </w:rPr>
      </w:pPr>
      <w:r w:rsidRPr="00BE0AE5">
        <w:rPr>
          <w:rFonts w:cs="Times New Roman"/>
        </w:rPr>
        <w:t xml:space="preserve">Названные умения диалогической речи развиваются в стандартных ситуациях неофициального общения в рамках тематического содержания </w:t>
      </w:r>
      <w:r w:rsidRPr="00BE0AE5">
        <w:rPr>
          <w:rFonts w:cs="Times New Roman"/>
        </w:rPr>
        <w:lastRenderedPageBreak/>
        <w:t>речи с использованием ключевых слов, речевых ситуаций и/или илл</w:t>
      </w:r>
      <w:r w:rsidRPr="00BE0AE5">
        <w:rPr>
          <w:rFonts w:cs="Times New Roman"/>
        </w:rPr>
        <w:t>ю</w:t>
      </w:r>
      <w:r w:rsidRPr="00BE0AE5">
        <w:rPr>
          <w:rFonts w:cs="Times New Roman"/>
        </w:rPr>
        <w:t>страций, фотографий или без опор с соблюдением нормы речевого эт</w:t>
      </w:r>
      <w:r w:rsidRPr="00BE0AE5">
        <w:rPr>
          <w:rFonts w:cs="Times New Roman"/>
        </w:rPr>
        <w:t>и</w:t>
      </w:r>
      <w:r w:rsidRPr="00BE0AE5">
        <w:rPr>
          <w:rFonts w:cs="Times New Roman"/>
        </w:rPr>
        <w:t>кета, принятых в стране/странах изучаемого языка.</w:t>
      </w:r>
    </w:p>
    <w:p w14:paraId="73B91477" w14:textId="77777777" w:rsidR="00416B7C" w:rsidRPr="00BE0AE5" w:rsidRDefault="00416B7C" w:rsidP="00416B7C">
      <w:pPr>
        <w:pStyle w:val="a8"/>
        <w:rPr>
          <w:rFonts w:cs="Times New Roman"/>
        </w:rPr>
      </w:pPr>
      <w:r w:rsidRPr="00BE0AE5">
        <w:rPr>
          <w:rFonts w:cs="Times New Roman"/>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1E531A7C"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 созд</w:t>
      </w:r>
      <w:r w:rsidRPr="00BE0AE5">
        <w:rPr>
          <w:rFonts w:cs="Times New Roman"/>
        </w:rPr>
        <w:t>а</w:t>
      </w:r>
      <w:r w:rsidRPr="00BE0AE5">
        <w:rPr>
          <w:rFonts w:cs="Times New Roman"/>
        </w:rPr>
        <w:t>ние устных связных монологических высказываний с использованием основных коммуникативных типов речи:</w:t>
      </w:r>
    </w:p>
    <w:p w14:paraId="752BC742" w14:textId="77777777" w:rsidR="00416B7C" w:rsidRPr="00BE0AE5" w:rsidRDefault="00416B7C" w:rsidP="00416B7C">
      <w:pPr>
        <w:pStyle w:val="a8"/>
        <w:rPr>
          <w:rFonts w:cs="Times New Roman"/>
        </w:rPr>
      </w:pPr>
      <w:r w:rsidRPr="00BE0AE5">
        <w:rPr>
          <w:rFonts w:cs="Times New Roman"/>
        </w:rPr>
        <w:t>описание (предмета, местности, внешности и одежды человека), в том числе характеристика (черты характера реального человека или литер</w:t>
      </w:r>
      <w:r w:rsidRPr="00BE0AE5">
        <w:rPr>
          <w:rFonts w:cs="Times New Roman"/>
        </w:rPr>
        <w:t>а</w:t>
      </w:r>
      <w:r w:rsidRPr="00BE0AE5">
        <w:rPr>
          <w:rFonts w:cs="Times New Roman"/>
        </w:rPr>
        <w:t xml:space="preserve">турного персонажа); </w:t>
      </w:r>
    </w:p>
    <w:p w14:paraId="2B88225E" w14:textId="77777777" w:rsidR="00416B7C" w:rsidRPr="00BE0AE5" w:rsidRDefault="00416B7C" w:rsidP="00416B7C">
      <w:pPr>
        <w:pStyle w:val="a8"/>
        <w:rPr>
          <w:rFonts w:cs="Times New Roman"/>
        </w:rPr>
      </w:pPr>
      <w:r w:rsidRPr="00BE0AE5">
        <w:rPr>
          <w:rFonts w:cs="Times New Roman"/>
        </w:rPr>
        <w:t>повествование/сообщение;</w:t>
      </w:r>
    </w:p>
    <w:p w14:paraId="209B3F80" w14:textId="77777777" w:rsidR="00416B7C" w:rsidRPr="00BE0AE5" w:rsidRDefault="00416B7C" w:rsidP="00416B7C">
      <w:pPr>
        <w:pStyle w:val="a8"/>
        <w:rPr>
          <w:rFonts w:cs="Times New Roman"/>
        </w:rPr>
      </w:pPr>
      <w:r w:rsidRPr="00BE0AE5">
        <w:rPr>
          <w:rFonts w:cs="Times New Roman"/>
        </w:rPr>
        <w:t>рассуждение;</w:t>
      </w:r>
    </w:p>
    <w:p w14:paraId="7EDFD2AF" w14:textId="77777777" w:rsidR="00416B7C" w:rsidRPr="00BE0AE5" w:rsidRDefault="00416B7C" w:rsidP="00416B7C">
      <w:pPr>
        <w:pStyle w:val="a8"/>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14:paraId="6BA284D3" w14:textId="77777777" w:rsidR="00416B7C" w:rsidRPr="00BE0AE5" w:rsidRDefault="00416B7C" w:rsidP="00416B7C">
      <w:pPr>
        <w:pStyle w:val="a8"/>
        <w:rPr>
          <w:rFonts w:cs="Times New Roman"/>
        </w:rPr>
      </w:pPr>
      <w:r w:rsidRPr="00BE0AE5">
        <w:rPr>
          <w:rFonts w:cs="Times New Roman"/>
        </w:rPr>
        <w:t>изложение (пересказ) основного содержания прочитанного/ просл</w:t>
      </w:r>
      <w:r w:rsidRPr="00BE0AE5">
        <w:rPr>
          <w:rFonts w:cs="Times New Roman"/>
        </w:rPr>
        <w:t>у</w:t>
      </w:r>
      <w:r w:rsidRPr="00BE0AE5">
        <w:rPr>
          <w:rFonts w:cs="Times New Roman"/>
        </w:rPr>
        <w:t xml:space="preserve">шанного текста с выражением своего отношения к событиям и фактам, изложенным в тексте; </w:t>
      </w:r>
    </w:p>
    <w:p w14:paraId="54CE793A" w14:textId="77777777" w:rsidR="00416B7C" w:rsidRPr="00BE0AE5" w:rsidRDefault="00416B7C" w:rsidP="00416B7C">
      <w:pPr>
        <w:pStyle w:val="a8"/>
        <w:rPr>
          <w:rFonts w:cs="Times New Roman"/>
        </w:rPr>
      </w:pPr>
      <w:r w:rsidRPr="00BE0AE5">
        <w:rPr>
          <w:rFonts w:cs="Times New Roman"/>
        </w:rPr>
        <w:t>составление рассказа по картинкам;</w:t>
      </w:r>
    </w:p>
    <w:p w14:paraId="100D998A" w14:textId="77777777" w:rsidR="00416B7C" w:rsidRPr="00BE0AE5" w:rsidRDefault="00416B7C" w:rsidP="00416B7C">
      <w:pPr>
        <w:pStyle w:val="a8"/>
        <w:rPr>
          <w:rFonts w:cs="Times New Roman"/>
        </w:rPr>
      </w:pPr>
      <w:r w:rsidRPr="00BE0AE5">
        <w:rPr>
          <w:rFonts w:cs="Times New Roman"/>
        </w:rPr>
        <w:t>изложение результатов выполненной проектной работы.</w:t>
      </w:r>
    </w:p>
    <w:p w14:paraId="74C7F316"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5C5766C"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10—12 фраз. </w:t>
      </w:r>
    </w:p>
    <w:p w14:paraId="735CE892" w14:textId="77777777" w:rsidR="00416B7C" w:rsidRPr="00BE0AE5" w:rsidRDefault="00416B7C" w:rsidP="00416B7C">
      <w:pPr>
        <w:pStyle w:val="a8"/>
        <w:rPr>
          <w:rFonts w:cs="Times New Roman"/>
        </w:rPr>
      </w:pPr>
    </w:p>
    <w:p w14:paraId="4E5312FD" w14:textId="77777777" w:rsidR="00416B7C" w:rsidRPr="00BE0AE5" w:rsidRDefault="00416B7C" w:rsidP="00416B7C">
      <w:pPr>
        <w:pStyle w:val="a8"/>
        <w:rPr>
          <w:rStyle w:val="a9"/>
          <w:rFonts w:cs="Times New Roman"/>
        </w:rPr>
      </w:pPr>
      <w:r w:rsidRPr="00BE0AE5">
        <w:rPr>
          <w:rStyle w:val="a9"/>
          <w:rFonts w:cs="Times New Roman"/>
        </w:rPr>
        <w:t xml:space="preserve">Аудирование </w:t>
      </w:r>
    </w:p>
    <w:p w14:paraId="640C47C1" w14:textId="77777777" w:rsidR="00416B7C" w:rsidRPr="00BE0AE5" w:rsidRDefault="00416B7C" w:rsidP="00416B7C">
      <w:pPr>
        <w:pStyle w:val="a8"/>
        <w:rPr>
          <w:rFonts w:cs="Times New Roman"/>
        </w:rPr>
      </w:pPr>
      <w:r w:rsidRPr="00BE0AE5">
        <w:rPr>
          <w:rFonts w:cs="Times New Roman"/>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w:t>
      </w:r>
      <w:r w:rsidRPr="00BE0AE5">
        <w:rPr>
          <w:rFonts w:cs="Times New Roman"/>
        </w:rPr>
        <w:t>ь</w:t>
      </w:r>
      <w:r w:rsidRPr="00BE0AE5">
        <w:rPr>
          <w:rFonts w:cs="Times New Roman"/>
        </w:rPr>
        <w:t>ных деталей.</w:t>
      </w:r>
    </w:p>
    <w:p w14:paraId="46299AC5" w14:textId="77777777" w:rsidR="00416B7C" w:rsidRPr="00BE0AE5" w:rsidRDefault="00416B7C" w:rsidP="00416B7C">
      <w:pPr>
        <w:pStyle w:val="a8"/>
        <w:rPr>
          <w:rFonts w:cs="Times New Roman"/>
        </w:rPr>
      </w:pPr>
      <w:r w:rsidRPr="00BE0AE5">
        <w:rPr>
          <w:rFonts w:cs="Times New Roman"/>
        </w:rPr>
        <w:t>При опосредованном общении: дальнейшее развитие восприятия и понимания на слух несложных аутентичных текстов, содержащих о</w:t>
      </w:r>
      <w:r w:rsidRPr="00BE0AE5">
        <w:rPr>
          <w:rFonts w:cs="Times New Roman"/>
        </w:rPr>
        <w:t>т</w:t>
      </w:r>
      <w:r w:rsidRPr="00BE0AE5">
        <w:rPr>
          <w:rFonts w:cs="Times New Roman"/>
        </w:rPr>
        <w:t>дельные неизученные языковые явления, с разной глубиной проникн</w:t>
      </w:r>
      <w:r w:rsidRPr="00BE0AE5">
        <w:rPr>
          <w:rFonts w:cs="Times New Roman"/>
        </w:rPr>
        <w:t>о</w:t>
      </w:r>
      <w:r w:rsidRPr="00BE0AE5">
        <w:rPr>
          <w:rFonts w:cs="Times New Roman"/>
        </w:rPr>
        <w:t>вения в их содержание в зависимости от поставленной коммуникативной задачи: с пониманием основного содержания; с пониманием ну</w:t>
      </w:r>
      <w:r w:rsidRPr="00BE0AE5">
        <w:rPr>
          <w:rFonts w:cs="Times New Roman"/>
        </w:rPr>
        <w:t>ж</w:t>
      </w:r>
      <w:r w:rsidRPr="00BE0AE5">
        <w:rPr>
          <w:rFonts w:cs="Times New Roman"/>
        </w:rPr>
        <w:t xml:space="preserve">ной/интересующей/ запрашиваемой информации. </w:t>
      </w:r>
    </w:p>
    <w:p w14:paraId="4523415F" w14:textId="77777777" w:rsidR="00416B7C" w:rsidRPr="00BE0AE5" w:rsidRDefault="00416B7C" w:rsidP="00416B7C">
      <w:pPr>
        <w:pStyle w:val="a8"/>
        <w:rPr>
          <w:rFonts w:cs="Times New Roman"/>
        </w:rPr>
      </w:pPr>
      <w:r w:rsidRPr="00BE0AE5">
        <w:rPr>
          <w:rFonts w:cs="Times New Roman"/>
        </w:rPr>
        <w:t>Аудирование с пониманием основного содержания текста предпол</w:t>
      </w:r>
      <w:r w:rsidRPr="00BE0AE5">
        <w:rPr>
          <w:rFonts w:cs="Times New Roman"/>
        </w:rPr>
        <w:t>а</w:t>
      </w:r>
      <w:r w:rsidRPr="00BE0AE5">
        <w:rPr>
          <w:rFonts w:cs="Times New Roman"/>
        </w:rPr>
        <w:t>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w:t>
      </w:r>
      <w:r w:rsidRPr="00BE0AE5">
        <w:rPr>
          <w:rFonts w:cs="Times New Roman"/>
        </w:rPr>
        <w:t>е</w:t>
      </w:r>
      <w:r w:rsidRPr="00BE0AE5">
        <w:rPr>
          <w:rFonts w:cs="Times New Roman"/>
        </w:rPr>
        <w:lastRenderedPageBreak/>
        <w:t>ния; игнорировать незнакомые слова, не существенные для понимания основного содержания.</w:t>
      </w:r>
    </w:p>
    <w:p w14:paraId="748FB020" w14:textId="77777777" w:rsidR="00416B7C" w:rsidRPr="00BE0AE5" w:rsidRDefault="00416B7C" w:rsidP="00416B7C">
      <w:pPr>
        <w:pStyle w:val="a8"/>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14:paraId="4764BAEE" w14:textId="77777777" w:rsidR="00416B7C" w:rsidRPr="00BE0AE5" w:rsidRDefault="00416B7C" w:rsidP="00416B7C">
      <w:pPr>
        <w:pStyle w:val="a8"/>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w:t>
      </w:r>
      <w:r w:rsidRPr="00BE0AE5">
        <w:rPr>
          <w:rFonts w:cs="Times New Roman"/>
        </w:rPr>
        <w:t>и</w:t>
      </w:r>
      <w:r w:rsidRPr="00BE0AE5">
        <w:rPr>
          <w:rFonts w:cs="Times New Roman"/>
        </w:rPr>
        <w:t>онного характера.</w:t>
      </w:r>
    </w:p>
    <w:p w14:paraId="7E640750" w14:textId="77777777" w:rsidR="00416B7C" w:rsidRPr="00BE0AE5" w:rsidRDefault="00416B7C" w:rsidP="00416B7C">
      <w:pPr>
        <w:pStyle w:val="a8"/>
        <w:rPr>
          <w:rFonts w:cs="Times New Roman"/>
        </w:rPr>
      </w:pPr>
      <w:r w:rsidRPr="00BE0AE5">
        <w:rPr>
          <w:rFonts w:cs="Times New Roman"/>
        </w:rPr>
        <w:t>Языковая сложность текстов для аудирования должна соответствовать базовому уровню (А2 — допороговому уровню по общеевропейской шкале).</w:t>
      </w:r>
    </w:p>
    <w:p w14:paraId="5E797382"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2 минут.</w:t>
      </w:r>
    </w:p>
    <w:p w14:paraId="74512E58" w14:textId="77777777" w:rsidR="008B19D3" w:rsidRPr="00BE0AE5" w:rsidRDefault="008B19D3" w:rsidP="00416B7C">
      <w:pPr>
        <w:pStyle w:val="a8"/>
        <w:rPr>
          <w:rFonts w:cs="Times New Roman"/>
        </w:rPr>
      </w:pPr>
    </w:p>
    <w:p w14:paraId="696BEA4A" w14:textId="77777777" w:rsidR="00416B7C" w:rsidRPr="00BE0AE5" w:rsidRDefault="00416B7C" w:rsidP="00416B7C">
      <w:pPr>
        <w:pStyle w:val="a8"/>
        <w:rPr>
          <w:rStyle w:val="a9"/>
          <w:rFonts w:cs="Times New Roman"/>
        </w:rPr>
      </w:pPr>
      <w:r w:rsidRPr="00BE0AE5">
        <w:rPr>
          <w:rStyle w:val="a9"/>
          <w:rFonts w:cs="Times New Roman"/>
        </w:rPr>
        <w:t>Смысловое чтение</w:t>
      </w:r>
    </w:p>
    <w:p w14:paraId="6C0810B1"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w:t>
      </w:r>
      <w:r w:rsidRPr="00BE0AE5">
        <w:rPr>
          <w:rFonts w:cs="Times New Roman"/>
        </w:rPr>
        <w:t>а</w:t>
      </w:r>
      <w:r w:rsidRPr="00BE0AE5">
        <w:rPr>
          <w:rFonts w:cs="Times New Roman"/>
        </w:rPr>
        <w:t>ние в зависимости от поставленной коммуникативной задачи: с пон</w:t>
      </w:r>
      <w:r w:rsidRPr="00BE0AE5">
        <w:rPr>
          <w:rFonts w:cs="Times New Roman"/>
        </w:rPr>
        <w:t>и</w:t>
      </w:r>
      <w:r w:rsidRPr="00BE0AE5">
        <w:rPr>
          <w:rFonts w:cs="Times New Roman"/>
        </w:rPr>
        <w:t>манием основного содержания; с пониманием ну</w:t>
      </w:r>
      <w:r w:rsidRPr="00BE0AE5">
        <w:rPr>
          <w:rFonts w:cs="Times New Roman"/>
        </w:rPr>
        <w:t>ж</w:t>
      </w:r>
      <w:r w:rsidRPr="00BE0AE5">
        <w:rPr>
          <w:rFonts w:cs="Times New Roman"/>
        </w:rPr>
        <w:t>ной/интересующей/запрашиваемой информации; с полным пониманием.</w:t>
      </w:r>
    </w:p>
    <w:p w14:paraId="0C754127"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w:t>
      </w:r>
      <w:r w:rsidRPr="00BE0AE5">
        <w:rPr>
          <w:rFonts w:cs="Times New Roman"/>
        </w:rPr>
        <w:t>к</w:t>
      </w:r>
      <w:r w:rsidRPr="00BE0AE5">
        <w:rPr>
          <w:rFonts w:cs="Times New Roman"/>
        </w:rPr>
        <w:t>ты/события (опуская второстепенные); прогнозировать содержание текста по заголовку/началу текста; определять логическую последов</w:t>
      </w:r>
      <w:r w:rsidRPr="00BE0AE5">
        <w:rPr>
          <w:rFonts w:cs="Times New Roman"/>
        </w:rPr>
        <w:t>а</w:t>
      </w:r>
      <w:r w:rsidRPr="00BE0AE5">
        <w:rPr>
          <w:rFonts w:cs="Times New Roman"/>
        </w:rPr>
        <w:t>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0951298C" w14:textId="77777777" w:rsidR="00416B7C" w:rsidRPr="00BE0AE5" w:rsidRDefault="00416B7C" w:rsidP="00416B7C">
      <w:pPr>
        <w:pStyle w:val="a8"/>
        <w:rPr>
          <w:rFonts w:cs="Times New Roman"/>
          <w:spacing w:val="-2"/>
        </w:rPr>
      </w:pPr>
      <w:r w:rsidRPr="00BE0AE5">
        <w:rPr>
          <w:rFonts w:cs="Times New Roman"/>
          <w:spacing w:val="-2"/>
        </w:rPr>
        <w:t>Чтение с пониманием нужной/интересующей/запрашиваемой инфо</w:t>
      </w:r>
      <w:r w:rsidRPr="00BE0AE5">
        <w:rPr>
          <w:rFonts w:cs="Times New Roman"/>
          <w:spacing w:val="-2"/>
        </w:rPr>
        <w:t>р</w:t>
      </w:r>
      <w:r w:rsidRPr="00BE0AE5">
        <w:rPr>
          <w:rFonts w:cs="Times New Roman"/>
          <w:spacing w:val="-2"/>
        </w:rPr>
        <w:t>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09B39211" w14:textId="77777777" w:rsidR="00416B7C" w:rsidRPr="00BE0AE5" w:rsidRDefault="00416B7C" w:rsidP="00416B7C">
      <w:pPr>
        <w:pStyle w:val="a8"/>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14:paraId="48F73E1D"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полным пониманием содержания</w:t>
      </w:r>
      <w:r w:rsidRPr="00BE0AE5">
        <w:rPr>
          <w:rFonts w:cs="Times New Roman"/>
        </w:rPr>
        <w:t xml:space="preserve"> несложных</w:t>
      </w:r>
      <w:r w:rsidR="00571787" w:rsidRPr="00BE0AE5">
        <w:rPr>
          <w:rFonts w:cs="Times New Roman"/>
        </w:rPr>
        <w:t xml:space="preserve"> </w:t>
      </w:r>
      <w:r w:rsidRPr="00BE0AE5">
        <w:rPr>
          <w:rFonts w:cs="Times New Roman"/>
        </w:rPr>
        <w:t>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w:t>
      </w:r>
      <w:r w:rsidRPr="00BE0AE5">
        <w:rPr>
          <w:rFonts w:cs="Times New Roman"/>
        </w:rPr>
        <w:t>о</w:t>
      </w:r>
      <w:r w:rsidRPr="00BE0AE5">
        <w:rPr>
          <w:rFonts w:cs="Times New Roman"/>
        </w:rPr>
        <w:t xml:space="preserve">рочного перевода); устанавливать причинно-следственную взаимосвязь </w:t>
      </w:r>
      <w:r w:rsidRPr="00BE0AE5">
        <w:rPr>
          <w:rFonts w:cs="Times New Roman"/>
        </w:rPr>
        <w:lastRenderedPageBreak/>
        <w:t>изложенных в тексте фактов и событий, восстанавливать текст из ра</w:t>
      </w:r>
      <w:r w:rsidRPr="00BE0AE5">
        <w:rPr>
          <w:rFonts w:cs="Times New Roman"/>
        </w:rPr>
        <w:t>з</w:t>
      </w:r>
      <w:r w:rsidRPr="00BE0AE5">
        <w:rPr>
          <w:rFonts w:cs="Times New Roman"/>
        </w:rPr>
        <w:t>розненных абзацев или путём добавления пропущенных фрагментов.</w:t>
      </w:r>
    </w:p>
    <w:p w14:paraId="5016B141" w14:textId="77777777" w:rsidR="00416B7C" w:rsidRPr="00BE0AE5" w:rsidRDefault="00416B7C" w:rsidP="00416B7C">
      <w:pPr>
        <w:pStyle w:val="a8"/>
        <w:rPr>
          <w:rFonts w:cs="Times New Roman"/>
        </w:rPr>
      </w:pPr>
      <w:r w:rsidRPr="00BE0AE5">
        <w:rPr>
          <w:rFonts w:cs="Times New Roman"/>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w:t>
      </w:r>
      <w:r w:rsidRPr="00BE0AE5">
        <w:rPr>
          <w:rFonts w:cs="Times New Roman"/>
        </w:rPr>
        <w:t>н</w:t>
      </w:r>
      <w:r w:rsidRPr="00BE0AE5">
        <w:rPr>
          <w:rFonts w:cs="Times New Roman"/>
        </w:rPr>
        <w:t xml:space="preserve">струкция, электронное сообщение личного характера, стихотворение; несплошной текст (таблица, диаграмма). </w:t>
      </w:r>
    </w:p>
    <w:p w14:paraId="119AF8D6" w14:textId="77777777" w:rsidR="00416B7C" w:rsidRPr="00BE0AE5" w:rsidRDefault="00416B7C" w:rsidP="00416B7C">
      <w:pPr>
        <w:pStyle w:val="a8"/>
        <w:rPr>
          <w:rFonts w:cs="Times New Roman"/>
        </w:rPr>
      </w:pPr>
      <w:r w:rsidRPr="00BE0AE5">
        <w:rPr>
          <w:rFonts w:cs="Times New Roman"/>
        </w:rPr>
        <w:t>Языковая сложность текстов для чтения должна соответствовать б</w:t>
      </w:r>
      <w:r w:rsidRPr="00BE0AE5">
        <w:rPr>
          <w:rFonts w:cs="Times New Roman"/>
        </w:rPr>
        <w:t>а</w:t>
      </w:r>
      <w:r w:rsidRPr="00BE0AE5">
        <w:rPr>
          <w:rFonts w:cs="Times New Roman"/>
        </w:rPr>
        <w:t>зовому уровню (А2 — допороговому уровню по общеевропейской шк</w:t>
      </w:r>
      <w:r w:rsidRPr="00BE0AE5">
        <w:rPr>
          <w:rFonts w:cs="Times New Roman"/>
        </w:rPr>
        <w:t>а</w:t>
      </w:r>
      <w:r w:rsidRPr="00BE0AE5">
        <w:rPr>
          <w:rFonts w:cs="Times New Roman"/>
        </w:rPr>
        <w:t>ле).</w:t>
      </w:r>
    </w:p>
    <w:p w14:paraId="0148E4A4"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500—600 слов. </w:t>
      </w:r>
    </w:p>
    <w:p w14:paraId="64781236" w14:textId="77777777" w:rsidR="00416B7C" w:rsidRPr="00BE0AE5" w:rsidRDefault="00416B7C" w:rsidP="00416B7C">
      <w:pPr>
        <w:pStyle w:val="a8"/>
        <w:rPr>
          <w:rFonts w:cs="Times New Roman"/>
        </w:rPr>
      </w:pPr>
    </w:p>
    <w:p w14:paraId="6D5F8904" w14:textId="77777777"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14:paraId="05185D3C"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12BD872A" w14:textId="77777777" w:rsidR="00416B7C" w:rsidRPr="00BE0AE5" w:rsidRDefault="00416B7C" w:rsidP="00416B7C">
      <w:pPr>
        <w:pStyle w:val="a8"/>
        <w:rPr>
          <w:rFonts w:cs="Times New Roman"/>
        </w:rPr>
      </w:pPr>
      <w:r w:rsidRPr="00BE0AE5">
        <w:rPr>
          <w:rFonts w:cs="Times New Roman"/>
        </w:rPr>
        <w:t xml:space="preserve">составление плана/тезисов устного или письменного сообщения; </w:t>
      </w:r>
    </w:p>
    <w:p w14:paraId="0BF70ADC" w14:textId="77777777" w:rsidR="00416B7C" w:rsidRPr="00BE0AE5" w:rsidRDefault="00416B7C" w:rsidP="00416B7C">
      <w:pPr>
        <w:pStyle w:val="a8"/>
        <w:rPr>
          <w:rFonts w:cs="Times New Roman"/>
        </w:rPr>
      </w:pPr>
      <w:r w:rsidRPr="00BE0AE5">
        <w:rPr>
          <w:rFonts w:cs="Times New Roman"/>
        </w:rPr>
        <w:t>заполнение анкет и формуляров: сообщать о себе основные сведения (имя, фамилия, пол, возраст, гражданство, адрес, увлечения) в соотве</w:t>
      </w:r>
      <w:r w:rsidRPr="00BE0AE5">
        <w:rPr>
          <w:rFonts w:cs="Times New Roman"/>
        </w:rPr>
        <w:t>т</w:t>
      </w:r>
      <w:r w:rsidRPr="00BE0AE5">
        <w:rPr>
          <w:rFonts w:cs="Times New Roman"/>
        </w:rPr>
        <w:t xml:space="preserve">ствии с нормами, принятыми в стране/странах изучаемого языка; </w:t>
      </w:r>
    </w:p>
    <w:p w14:paraId="1F686108" w14:textId="77777777" w:rsidR="00416B7C" w:rsidRPr="00BE0AE5" w:rsidRDefault="00416B7C" w:rsidP="00416B7C">
      <w:pPr>
        <w:pStyle w:val="a8"/>
        <w:rPr>
          <w:rFonts w:cs="Times New Roman"/>
          <w:spacing w:val="-3"/>
        </w:rPr>
      </w:pPr>
      <w:r w:rsidRPr="00BE0AE5">
        <w:rPr>
          <w:rFonts w:cs="Times New Roman"/>
          <w:spacing w:val="-3"/>
        </w:rPr>
        <w:t>написание электронного сообщения личного характера: сообщать краткие сведения о себе, излагать различные события, делиться впечатл</w:t>
      </w:r>
      <w:r w:rsidRPr="00BE0AE5">
        <w:rPr>
          <w:rFonts w:cs="Times New Roman"/>
          <w:spacing w:val="-3"/>
        </w:rPr>
        <w:t>е</w:t>
      </w:r>
      <w:r w:rsidRPr="00BE0AE5">
        <w:rPr>
          <w:rFonts w:cs="Times New Roman"/>
          <w:spacing w:val="-3"/>
        </w:rPr>
        <w:t>ниями, выражать благодарность/извинения/просьбу, запрашивать интер</w:t>
      </w:r>
      <w:r w:rsidRPr="00BE0AE5">
        <w:rPr>
          <w:rFonts w:cs="Times New Roman"/>
          <w:spacing w:val="-3"/>
        </w:rPr>
        <w:t>е</w:t>
      </w:r>
      <w:r w:rsidRPr="00BE0AE5">
        <w:rPr>
          <w:rFonts w:cs="Times New Roman"/>
          <w:spacing w:val="-3"/>
        </w:rPr>
        <w:t>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025F31D9" w14:textId="77777777" w:rsidR="00416B7C" w:rsidRPr="00BE0AE5" w:rsidRDefault="00416B7C" w:rsidP="00416B7C">
      <w:pPr>
        <w:pStyle w:val="a8"/>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w:t>
      </w:r>
      <w:r w:rsidRPr="00BE0AE5">
        <w:rPr>
          <w:rFonts w:cs="Times New Roman"/>
        </w:rPr>
        <w:t>ь</w:t>
      </w:r>
      <w:r w:rsidRPr="00BE0AE5">
        <w:rPr>
          <w:rFonts w:cs="Times New Roman"/>
        </w:rPr>
        <w:t>менного высказывания — до 120 слов;</w:t>
      </w:r>
    </w:p>
    <w:p w14:paraId="1907FF51" w14:textId="77777777" w:rsidR="00416B7C" w:rsidRPr="00BE0AE5" w:rsidRDefault="00416B7C" w:rsidP="00416B7C">
      <w:pPr>
        <w:pStyle w:val="a8"/>
        <w:rPr>
          <w:rFonts w:cs="Times New Roman"/>
        </w:rPr>
      </w:pPr>
      <w:r w:rsidRPr="00BE0AE5">
        <w:rPr>
          <w:rFonts w:cs="Times New Roman"/>
        </w:rPr>
        <w:t>заполнение таблицы с краткой фиксацией содержания прочитанн</w:t>
      </w:r>
      <w:r w:rsidRPr="00BE0AE5">
        <w:rPr>
          <w:rFonts w:cs="Times New Roman"/>
        </w:rPr>
        <w:t>о</w:t>
      </w:r>
      <w:r w:rsidRPr="00BE0AE5">
        <w:rPr>
          <w:rFonts w:cs="Times New Roman"/>
        </w:rPr>
        <w:t>го/прослушанного текста;</w:t>
      </w:r>
    </w:p>
    <w:p w14:paraId="62DA83B8" w14:textId="77777777" w:rsidR="00416B7C" w:rsidRPr="00BE0AE5" w:rsidRDefault="00416B7C" w:rsidP="00416B7C">
      <w:pPr>
        <w:pStyle w:val="a8"/>
        <w:rPr>
          <w:rFonts w:cs="Times New Roman"/>
        </w:rPr>
      </w:pPr>
      <w:r w:rsidRPr="00BE0AE5">
        <w:rPr>
          <w:rFonts w:cs="Times New Roman"/>
        </w:rPr>
        <w:t>преобразование таблицы, схемы в текстовый вариант представления информации;</w:t>
      </w:r>
    </w:p>
    <w:p w14:paraId="73FC0AA6" w14:textId="77777777" w:rsidR="00416B7C" w:rsidRPr="00BE0AE5" w:rsidRDefault="00416B7C" w:rsidP="00416B7C">
      <w:pPr>
        <w:pStyle w:val="a8"/>
        <w:rPr>
          <w:rFonts w:cs="Times New Roman"/>
        </w:rPr>
      </w:pPr>
      <w:r w:rsidRPr="00BE0AE5">
        <w:rPr>
          <w:rFonts w:cs="Times New Roman"/>
        </w:rPr>
        <w:t>письменное представление результатов выполненной проектной р</w:t>
      </w:r>
      <w:r w:rsidRPr="00BE0AE5">
        <w:rPr>
          <w:rFonts w:cs="Times New Roman"/>
        </w:rPr>
        <w:t>а</w:t>
      </w:r>
      <w:r w:rsidRPr="00BE0AE5">
        <w:rPr>
          <w:rFonts w:cs="Times New Roman"/>
        </w:rPr>
        <w:t>боты (объём — 100—120 слов).</w:t>
      </w:r>
    </w:p>
    <w:p w14:paraId="27317638" w14:textId="77777777" w:rsidR="00416B7C" w:rsidRPr="00BE0AE5" w:rsidRDefault="00416B7C" w:rsidP="00416B7C">
      <w:pPr>
        <w:pStyle w:val="a8"/>
        <w:rPr>
          <w:rFonts w:cs="Times New Roman"/>
        </w:rPr>
      </w:pPr>
    </w:p>
    <w:p w14:paraId="2F911C2F" w14:textId="77777777" w:rsidR="00416B7C" w:rsidRPr="00BE0AE5" w:rsidRDefault="00416B7C" w:rsidP="00416B7C">
      <w:pPr>
        <w:pStyle w:val="a8"/>
        <w:rPr>
          <w:rStyle w:val="a9"/>
          <w:rFonts w:cs="Times New Roman"/>
        </w:rPr>
      </w:pPr>
      <w:r w:rsidRPr="00BE0AE5">
        <w:rPr>
          <w:rStyle w:val="a9"/>
          <w:rFonts w:cs="Times New Roman"/>
        </w:rPr>
        <w:t>Фонетическая сторона речи</w:t>
      </w:r>
    </w:p>
    <w:p w14:paraId="6CF308BE"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w:t>
      </w:r>
      <w:r w:rsidRPr="00BE0AE5">
        <w:rPr>
          <w:rFonts w:cs="Times New Roman"/>
        </w:rPr>
        <w:t>е</w:t>
      </w:r>
      <w:r w:rsidRPr="00BE0AE5">
        <w:rPr>
          <w:rFonts w:cs="Times New Roman"/>
        </w:rPr>
        <w:t>дущих к сбою в коммуникации, произнесение слов с соблюдением пр</w:t>
      </w:r>
      <w:r w:rsidRPr="00BE0AE5">
        <w:rPr>
          <w:rFonts w:cs="Times New Roman"/>
        </w:rPr>
        <w:t>а</w:t>
      </w:r>
      <w:r w:rsidRPr="00BE0AE5">
        <w:rPr>
          <w:rFonts w:cs="Times New Roman"/>
        </w:rPr>
        <w:t xml:space="preserve">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42A360C7" w14:textId="77777777" w:rsidR="00416B7C" w:rsidRPr="00BE0AE5" w:rsidRDefault="00416B7C" w:rsidP="00416B7C">
      <w:pPr>
        <w:pStyle w:val="a8"/>
        <w:rPr>
          <w:rFonts w:cs="Times New Roman"/>
        </w:rPr>
      </w:pPr>
      <w:r w:rsidRPr="00BE0AE5">
        <w:rPr>
          <w:rFonts w:cs="Times New Roman"/>
        </w:rPr>
        <w:t>Выражение модального значения, чувства и эмоции.</w:t>
      </w:r>
    </w:p>
    <w:p w14:paraId="10C48099" w14:textId="77777777" w:rsidR="00416B7C" w:rsidRPr="00BE0AE5" w:rsidRDefault="00416B7C" w:rsidP="00416B7C">
      <w:pPr>
        <w:pStyle w:val="a8"/>
        <w:rPr>
          <w:rFonts w:cs="Times New Roman"/>
        </w:rPr>
      </w:pPr>
      <w:r w:rsidRPr="00BE0AE5">
        <w:rPr>
          <w:rFonts w:cs="Times New Roman"/>
        </w:rPr>
        <w:lastRenderedPageBreak/>
        <w:t>Чтение вслух небольших текстов, построенных на изученном язык</w:t>
      </w:r>
      <w:r w:rsidRPr="00BE0AE5">
        <w:rPr>
          <w:rFonts w:cs="Times New Roman"/>
        </w:rPr>
        <w:t>о</w:t>
      </w:r>
      <w:r w:rsidRPr="00BE0AE5">
        <w:rPr>
          <w:rFonts w:cs="Times New Roman"/>
        </w:rPr>
        <w:t>вом материале, с соблюдением правил чтения и соответствующей и</w:t>
      </w:r>
      <w:r w:rsidRPr="00BE0AE5">
        <w:rPr>
          <w:rFonts w:cs="Times New Roman"/>
        </w:rPr>
        <w:t>н</w:t>
      </w:r>
      <w:r w:rsidRPr="00BE0AE5">
        <w:rPr>
          <w:rFonts w:cs="Times New Roman"/>
        </w:rPr>
        <w:t>тонации, демонстрирующих понимание текста.</w:t>
      </w:r>
    </w:p>
    <w:p w14:paraId="5D8619F0" w14:textId="77777777" w:rsidR="00416B7C" w:rsidRPr="00BE0AE5" w:rsidRDefault="00416B7C" w:rsidP="00416B7C">
      <w:pPr>
        <w:pStyle w:val="a8"/>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w:t>
      </w:r>
      <w:r w:rsidRPr="00BE0AE5">
        <w:rPr>
          <w:rFonts w:cs="Times New Roman"/>
        </w:rPr>
        <w:t>е</w:t>
      </w:r>
      <w:r w:rsidRPr="00BE0AE5">
        <w:rPr>
          <w:rFonts w:cs="Times New Roman"/>
        </w:rPr>
        <w:t>седа).</w:t>
      </w:r>
    </w:p>
    <w:p w14:paraId="7C9DFA67" w14:textId="77777777" w:rsidR="00416B7C" w:rsidRPr="00BE0AE5" w:rsidRDefault="00416B7C" w:rsidP="00416B7C">
      <w:pPr>
        <w:pStyle w:val="a8"/>
        <w:rPr>
          <w:rFonts w:cs="Times New Roman"/>
        </w:rPr>
      </w:pPr>
      <w:r w:rsidRPr="00BE0AE5">
        <w:rPr>
          <w:rFonts w:cs="Times New Roman"/>
        </w:rPr>
        <w:t>Объём текста для чтения вслух — до 110 слов.</w:t>
      </w:r>
    </w:p>
    <w:p w14:paraId="539C490A" w14:textId="77777777" w:rsidR="00416B7C" w:rsidRPr="00BE0AE5" w:rsidRDefault="00416B7C" w:rsidP="00416B7C">
      <w:pPr>
        <w:pStyle w:val="a8"/>
        <w:rPr>
          <w:rFonts w:cs="Times New Roman"/>
        </w:rPr>
      </w:pPr>
    </w:p>
    <w:p w14:paraId="2DAAD5C8"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0DD828A2"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389B9390"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w:t>
      </w:r>
      <w:r w:rsidRPr="00BE0AE5">
        <w:rPr>
          <w:rFonts w:cs="Times New Roman"/>
        </w:rPr>
        <w:t>ь</w:t>
      </w:r>
      <w:r w:rsidRPr="00BE0AE5">
        <w:rPr>
          <w:rFonts w:cs="Times New Roman"/>
        </w:rPr>
        <w:t>ного и восклицательного знаков в конце предложения; запятой при п</w:t>
      </w:r>
      <w:r w:rsidRPr="00BE0AE5">
        <w:rPr>
          <w:rFonts w:cs="Times New Roman"/>
        </w:rPr>
        <w:t>е</w:t>
      </w:r>
      <w:r w:rsidRPr="00BE0AE5">
        <w:rPr>
          <w:rFonts w:cs="Times New Roman"/>
        </w:rPr>
        <w:t xml:space="preserve">речислении. </w:t>
      </w:r>
    </w:p>
    <w:p w14:paraId="4378C471"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w:t>
      </w:r>
      <w:r w:rsidRPr="00BE0AE5">
        <w:rPr>
          <w:rFonts w:cs="Times New Roman"/>
        </w:rPr>
        <w:t>и</w:t>
      </w:r>
      <w:r w:rsidRPr="00BE0AE5">
        <w:rPr>
          <w:rFonts w:cs="Times New Roman"/>
        </w:rPr>
        <w:t>кета, принятыми в стране/странах изучаемого языка, оформление эле</w:t>
      </w:r>
      <w:r w:rsidRPr="00BE0AE5">
        <w:rPr>
          <w:rFonts w:cs="Times New Roman"/>
        </w:rPr>
        <w:t>к</w:t>
      </w:r>
      <w:r w:rsidRPr="00BE0AE5">
        <w:rPr>
          <w:rFonts w:cs="Times New Roman"/>
        </w:rPr>
        <w:t>тронного сообщения личного характера.</w:t>
      </w:r>
    </w:p>
    <w:p w14:paraId="0B1507AF" w14:textId="77777777" w:rsidR="00416B7C" w:rsidRPr="00BE0AE5" w:rsidRDefault="00416B7C" w:rsidP="00416B7C">
      <w:pPr>
        <w:pStyle w:val="a8"/>
        <w:rPr>
          <w:rFonts w:cs="Times New Roman"/>
        </w:rPr>
      </w:pPr>
    </w:p>
    <w:p w14:paraId="40D475E1"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31BB0025"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w:t>
      </w:r>
      <w:r w:rsidRPr="00BE0AE5">
        <w:rPr>
          <w:rFonts w:cs="Times New Roman"/>
        </w:rPr>
        <w:t>и</w:t>
      </w:r>
      <w:r w:rsidRPr="00BE0AE5">
        <w:rPr>
          <w:rFonts w:cs="Times New Roman"/>
        </w:rPr>
        <w:t xml:space="preserve">ческого содержания речи, с соблюдением существующей в немецком языке нормы лексической сочетаемости. </w:t>
      </w:r>
    </w:p>
    <w:p w14:paraId="6E016940" w14:textId="77777777" w:rsidR="00416B7C" w:rsidRPr="00BE0AE5" w:rsidRDefault="00416B7C" w:rsidP="00416B7C">
      <w:pPr>
        <w:pStyle w:val="a8"/>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w:t>
      </w:r>
      <w:r w:rsidRPr="00BE0AE5">
        <w:rPr>
          <w:rFonts w:cs="Times New Roman"/>
        </w:rPr>
        <w:t>е</w:t>
      </w:r>
      <w:r w:rsidRPr="00BE0AE5">
        <w:rPr>
          <w:rFonts w:cs="Times New Roman"/>
        </w:rPr>
        <w:t>ских единиц для рецептивного усвоения (включая 1200 лексических единиц продуктивного минимума).</w:t>
      </w:r>
    </w:p>
    <w:p w14:paraId="472FA5F9" w14:textId="77777777" w:rsidR="00416B7C" w:rsidRPr="00BE0AE5" w:rsidRDefault="00416B7C" w:rsidP="00416B7C">
      <w:pPr>
        <w:pStyle w:val="a8"/>
        <w:rPr>
          <w:rFonts w:cs="Times New Roman"/>
        </w:rPr>
      </w:pPr>
      <w:r w:rsidRPr="00BE0AE5">
        <w:rPr>
          <w:rFonts w:cs="Times New Roman"/>
        </w:rPr>
        <w:t>Основные способы словообразования:</w:t>
      </w:r>
    </w:p>
    <w:p w14:paraId="09FF26B0" w14:textId="77777777" w:rsidR="00416B7C" w:rsidRPr="00BE0AE5" w:rsidRDefault="00416B7C" w:rsidP="00416B7C">
      <w:pPr>
        <w:pStyle w:val="a8"/>
        <w:rPr>
          <w:rFonts w:cs="Times New Roman"/>
        </w:rPr>
      </w:pPr>
      <w:r w:rsidRPr="00BE0AE5">
        <w:rPr>
          <w:rFonts w:cs="Times New Roman"/>
        </w:rPr>
        <w:t xml:space="preserve">а) аффиксация: </w:t>
      </w:r>
    </w:p>
    <w:p w14:paraId="1C7BF0A0" w14:textId="77777777"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 xml:space="preserve">-ie </w:t>
      </w:r>
      <w:r w:rsidRPr="00BE0AE5">
        <w:rPr>
          <w:rFonts w:cs="Times New Roman"/>
        </w:rPr>
        <w:t>(</w:t>
      </w:r>
      <w:r w:rsidRPr="00BE0AE5">
        <w:rPr>
          <w:rStyle w:val="aa"/>
          <w:rFonts w:cs="Times New Roman"/>
        </w:rPr>
        <w:t>die Biologie</w:t>
      </w:r>
      <w:r w:rsidRPr="00BE0AE5">
        <w:rPr>
          <w:rFonts w:cs="Times New Roman"/>
        </w:rPr>
        <w:t>),</w:t>
      </w:r>
      <w:r w:rsidRPr="00BE0AE5">
        <w:rPr>
          <w:rStyle w:val="aa"/>
          <w:rFonts w:cs="Times New Roman"/>
        </w:rPr>
        <w:t xml:space="preserve"> -um </w:t>
      </w:r>
      <w:r w:rsidRPr="00BE0AE5">
        <w:rPr>
          <w:rFonts w:cs="Times New Roman"/>
        </w:rPr>
        <w:t>(</w:t>
      </w:r>
      <w:r w:rsidRPr="00BE0AE5">
        <w:rPr>
          <w:rStyle w:val="aa"/>
          <w:rFonts w:cs="Times New Roman"/>
        </w:rPr>
        <w:t>das Museum</w:t>
      </w:r>
      <w:r w:rsidRPr="00BE0AE5">
        <w:rPr>
          <w:rFonts w:cs="Times New Roman"/>
        </w:rPr>
        <w:t>);</w:t>
      </w:r>
    </w:p>
    <w:p w14:paraId="59CAF6ED" w14:textId="77777777" w:rsidR="00416B7C" w:rsidRPr="00BE0AE5" w:rsidRDefault="00416B7C" w:rsidP="00416B7C">
      <w:pPr>
        <w:pStyle w:val="a8"/>
        <w:rPr>
          <w:rFonts w:cs="Times New Roman"/>
        </w:rPr>
      </w:pPr>
      <w:r w:rsidRPr="00BE0AE5">
        <w:rPr>
          <w:rFonts w:cs="Times New Roman"/>
        </w:rPr>
        <w:t xml:space="preserve">образование имён прилагательных при помощи суффиксов </w:t>
      </w:r>
      <w:r w:rsidRPr="00BE0AE5">
        <w:rPr>
          <w:rStyle w:val="aa"/>
          <w:rFonts w:cs="Times New Roman"/>
        </w:rPr>
        <w:t xml:space="preserve">-sam </w:t>
      </w:r>
      <w:r w:rsidRPr="00BE0AE5">
        <w:rPr>
          <w:rFonts w:cs="Times New Roman"/>
        </w:rPr>
        <w:t>(</w:t>
      </w:r>
      <w:r w:rsidRPr="00BE0AE5">
        <w:rPr>
          <w:rStyle w:val="aa"/>
          <w:rFonts w:cs="Times New Roman"/>
        </w:rPr>
        <w:t>erholsam</w:t>
      </w:r>
      <w:r w:rsidRPr="00BE0AE5">
        <w:rPr>
          <w:rFonts w:cs="Times New Roman"/>
        </w:rPr>
        <w:t xml:space="preserve">), </w:t>
      </w:r>
      <w:r w:rsidRPr="00BE0AE5">
        <w:rPr>
          <w:rStyle w:val="aa"/>
          <w:rFonts w:cs="Times New Roman"/>
        </w:rPr>
        <w:t xml:space="preserve">-bar </w:t>
      </w:r>
      <w:r w:rsidRPr="00BE0AE5">
        <w:rPr>
          <w:rFonts w:cs="Times New Roman"/>
        </w:rPr>
        <w:t>(</w:t>
      </w:r>
      <w:r w:rsidRPr="00BE0AE5">
        <w:rPr>
          <w:rStyle w:val="aa"/>
          <w:rFonts w:cs="Times New Roman"/>
        </w:rPr>
        <w:t>lesbar</w:t>
      </w:r>
      <w:r w:rsidRPr="00BE0AE5">
        <w:rPr>
          <w:rFonts w:cs="Times New Roman"/>
        </w:rPr>
        <w:t>);</w:t>
      </w:r>
    </w:p>
    <w:p w14:paraId="5A6FC2E7" w14:textId="77777777" w:rsidR="00416B7C" w:rsidRPr="00BE0AE5" w:rsidRDefault="00416B7C" w:rsidP="00416B7C">
      <w:pPr>
        <w:pStyle w:val="a8"/>
        <w:rPr>
          <w:rFonts w:cs="Times New Roman"/>
        </w:rPr>
      </w:pPr>
      <w:r w:rsidRPr="00BE0AE5">
        <w:rPr>
          <w:rFonts w:cs="Times New Roman"/>
        </w:rPr>
        <w:t>Многозначность лексических единиц. Синонимы. Антонимы. С</w:t>
      </w:r>
      <w:r w:rsidRPr="00BE0AE5">
        <w:rPr>
          <w:rFonts w:cs="Times New Roman"/>
        </w:rPr>
        <w:t>о</w:t>
      </w:r>
      <w:r w:rsidRPr="00BE0AE5">
        <w:rPr>
          <w:rFonts w:cs="Times New Roman"/>
        </w:rPr>
        <w:t>кращения и аббревиатуры.</w:t>
      </w:r>
    </w:p>
    <w:p w14:paraId="0C950BD6" w14:textId="77777777" w:rsidR="00416B7C" w:rsidRPr="00BE0AE5" w:rsidRDefault="00416B7C" w:rsidP="00416B7C">
      <w:pPr>
        <w:pStyle w:val="a8"/>
        <w:rPr>
          <w:rFonts w:cs="Times New Roman"/>
        </w:rPr>
      </w:pPr>
      <w:r w:rsidRPr="00BE0AE5">
        <w:rPr>
          <w:rFonts w:cs="Times New Roman"/>
        </w:rPr>
        <w:t>Различные средства связи в тексте для обеспечения его целостности (</w:t>
      </w:r>
      <w:r w:rsidRPr="00BE0AE5">
        <w:rPr>
          <w:rStyle w:val="aa"/>
          <w:rFonts w:cs="Times New Roman"/>
        </w:rPr>
        <w:t>zuerst, denn, zum Schluss usw.</w:t>
      </w:r>
      <w:r w:rsidRPr="00BE0AE5">
        <w:rPr>
          <w:rFonts w:cs="Times New Roman"/>
        </w:rPr>
        <w:t xml:space="preserve">). </w:t>
      </w:r>
    </w:p>
    <w:p w14:paraId="4CF3C424" w14:textId="77777777" w:rsidR="00416B7C" w:rsidRPr="00BE0AE5" w:rsidRDefault="00416B7C" w:rsidP="00416B7C">
      <w:pPr>
        <w:pStyle w:val="a8"/>
        <w:rPr>
          <w:rFonts w:cs="Times New Roman"/>
        </w:rPr>
      </w:pPr>
    </w:p>
    <w:p w14:paraId="3EB88A25" w14:textId="77777777"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14:paraId="48988AF4"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w:t>
      </w:r>
      <w:r w:rsidRPr="00BE0AE5">
        <w:rPr>
          <w:rFonts w:cs="Times New Roman"/>
        </w:rPr>
        <w:t>н</w:t>
      </w:r>
      <w:r w:rsidRPr="00BE0AE5">
        <w:rPr>
          <w:rFonts w:cs="Times New Roman"/>
        </w:rPr>
        <w:t xml:space="preserve">таксических конструкций немецкого языка. </w:t>
      </w:r>
    </w:p>
    <w:p w14:paraId="1F17807E" w14:textId="77777777" w:rsidR="00416B7C" w:rsidRPr="00BE0AE5" w:rsidRDefault="00416B7C" w:rsidP="00416B7C">
      <w:pPr>
        <w:pStyle w:val="a8"/>
        <w:rPr>
          <w:rFonts w:cs="Times New Roman"/>
        </w:rPr>
      </w:pPr>
      <w:r w:rsidRPr="00BE0AE5">
        <w:rPr>
          <w:rFonts w:cs="Times New Roman"/>
        </w:rPr>
        <w:lastRenderedPageBreak/>
        <w:t>Различные коммуникативные типы предложений: повествовательные (утвердительные, отрицательные), вопросительные (общий, специал</w:t>
      </w:r>
      <w:r w:rsidRPr="00BE0AE5">
        <w:rPr>
          <w:rFonts w:cs="Times New Roman"/>
        </w:rPr>
        <w:t>ь</w:t>
      </w:r>
      <w:r w:rsidRPr="00BE0AE5">
        <w:rPr>
          <w:rFonts w:cs="Times New Roman"/>
        </w:rPr>
        <w:t>ный вопросы), побудительные (в утвердительной и отрицательной форме).</w:t>
      </w:r>
    </w:p>
    <w:p w14:paraId="63A9310C" w14:textId="77777777" w:rsidR="00416B7C" w:rsidRPr="00BE0AE5" w:rsidRDefault="00416B7C" w:rsidP="00416B7C">
      <w:pPr>
        <w:pStyle w:val="a8"/>
        <w:rPr>
          <w:rStyle w:val="aa"/>
          <w:rFonts w:cs="Times New Roman"/>
        </w:rPr>
      </w:pPr>
      <w:r w:rsidRPr="00BE0AE5">
        <w:rPr>
          <w:rFonts w:cs="Times New Roman"/>
        </w:rPr>
        <w:t xml:space="preserve">Сложносочинённые предложения с наречием </w:t>
      </w:r>
      <w:r w:rsidRPr="00BE0AE5">
        <w:rPr>
          <w:rStyle w:val="aa"/>
          <w:rFonts w:cs="Times New Roman"/>
        </w:rPr>
        <w:t>deshalb.</w:t>
      </w:r>
    </w:p>
    <w:p w14:paraId="6CCB79F1" w14:textId="77777777"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времени с союзом </w:t>
      </w:r>
      <w:r w:rsidRPr="00BE0AE5">
        <w:rPr>
          <w:rStyle w:val="aa"/>
          <w:rFonts w:cs="Times New Roman"/>
        </w:rPr>
        <w:t>nachdem</w:t>
      </w:r>
      <w:r w:rsidRPr="00BE0AE5">
        <w:rPr>
          <w:rFonts w:cs="Times New Roman"/>
        </w:rPr>
        <w:t xml:space="preserve">, цели с союзом </w:t>
      </w:r>
      <w:r w:rsidRPr="00BE0AE5">
        <w:rPr>
          <w:rStyle w:val="aa"/>
          <w:rFonts w:cs="Times New Roman"/>
        </w:rPr>
        <w:t xml:space="preserve">damit. </w:t>
      </w:r>
    </w:p>
    <w:p w14:paraId="5511F18F" w14:textId="77777777" w:rsidR="00416B7C" w:rsidRPr="00BE0AE5" w:rsidRDefault="00416B7C" w:rsidP="00416B7C">
      <w:pPr>
        <w:pStyle w:val="a8"/>
        <w:rPr>
          <w:rFonts w:cs="Times New Roman"/>
        </w:rPr>
      </w:pPr>
      <w:r w:rsidRPr="00BE0AE5">
        <w:rPr>
          <w:rFonts w:cs="Times New Roman"/>
        </w:rPr>
        <w:t xml:space="preserve">Формы сослагательного наклонения от глаголов </w:t>
      </w:r>
      <w:r w:rsidRPr="00BE0AE5">
        <w:rPr>
          <w:rStyle w:val="aa"/>
          <w:rFonts w:cs="Times New Roman"/>
        </w:rPr>
        <w:t>haben</w:t>
      </w:r>
      <w:r w:rsidRPr="00BE0AE5">
        <w:rPr>
          <w:rFonts w:cs="Times New Roman"/>
        </w:rPr>
        <w:t xml:space="preserve">, </w:t>
      </w:r>
      <w:r w:rsidRPr="00BE0AE5">
        <w:rPr>
          <w:rStyle w:val="aa"/>
          <w:rFonts w:cs="Times New Roman"/>
        </w:rPr>
        <w:t>sein</w:t>
      </w:r>
      <w:r w:rsidRPr="00BE0AE5">
        <w:rPr>
          <w:rFonts w:cs="Times New Roman"/>
        </w:rPr>
        <w:t xml:space="preserve">, </w:t>
      </w:r>
      <w:r w:rsidRPr="00BE0AE5">
        <w:rPr>
          <w:rStyle w:val="aa"/>
          <w:rFonts w:cs="Times New Roman"/>
        </w:rPr>
        <w:t>werden</w:t>
      </w:r>
      <w:r w:rsidRPr="00BE0AE5">
        <w:rPr>
          <w:rFonts w:cs="Times New Roman"/>
        </w:rPr>
        <w:t xml:space="preserve">, </w:t>
      </w:r>
      <w:r w:rsidRPr="00BE0AE5">
        <w:rPr>
          <w:rStyle w:val="aa"/>
          <w:rFonts w:cs="Times New Roman"/>
        </w:rPr>
        <w:t>können</w:t>
      </w:r>
      <w:r w:rsidRPr="00BE0AE5">
        <w:rPr>
          <w:rFonts w:cs="Times New Roman"/>
        </w:rPr>
        <w:t xml:space="preserve">, </w:t>
      </w:r>
      <w:r w:rsidRPr="00BE0AE5">
        <w:rPr>
          <w:rStyle w:val="aa"/>
          <w:rFonts w:cs="Times New Roman"/>
        </w:rPr>
        <w:t>mögen</w:t>
      </w:r>
      <w:r w:rsidRPr="00BE0AE5">
        <w:rPr>
          <w:rFonts w:cs="Times New Roman"/>
        </w:rPr>
        <w:t xml:space="preserve">, сочетание </w:t>
      </w:r>
      <w:r w:rsidRPr="00BE0AE5">
        <w:rPr>
          <w:rStyle w:val="aa"/>
          <w:rFonts w:cs="Times New Roman"/>
        </w:rPr>
        <w:t xml:space="preserve">würde </w:t>
      </w:r>
      <w:r w:rsidRPr="00BE0AE5">
        <w:rPr>
          <w:rFonts w:cs="Times New Roman"/>
        </w:rPr>
        <w:t>+ Infinitiv.</w:t>
      </w:r>
    </w:p>
    <w:p w14:paraId="2C6CE114" w14:textId="77777777" w:rsidR="00416B7C" w:rsidRPr="00BE0AE5" w:rsidRDefault="00416B7C" w:rsidP="00416B7C">
      <w:pPr>
        <w:pStyle w:val="a8"/>
        <w:rPr>
          <w:rFonts w:cs="Times New Roman"/>
        </w:rPr>
      </w:pPr>
    </w:p>
    <w:p w14:paraId="680385D8" w14:textId="77777777"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14:paraId="6A32978B" w14:textId="77777777" w:rsidR="00416B7C" w:rsidRPr="00BE0AE5" w:rsidRDefault="00416B7C" w:rsidP="00416B7C">
      <w:pPr>
        <w:pStyle w:val="a8"/>
        <w:rPr>
          <w:rFonts w:cs="Times New Roman"/>
        </w:rPr>
      </w:pPr>
      <w:r w:rsidRPr="00BE0AE5">
        <w:rPr>
          <w:rFonts w:cs="Times New Roman"/>
        </w:rPr>
        <w:t>Осуществление межличностного и межкультурного общения с и</w:t>
      </w:r>
      <w:r w:rsidRPr="00BE0AE5">
        <w:rPr>
          <w:rFonts w:cs="Times New Roman"/>
        </w:rPr>
        <w:t>с</w:t>
      </w:r>
      <w:r w:rsidRPr="00BE0AE5">
        <w:rPr>
          <w:rFonts w:cs="Times New Roman"/>
        </w:rPr>
        <w:t>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w:t>
      </w:r>
      <w:r w:rsidRPr="00BE0AE5">
        <w:rPr>
          <w:rFonts w:cs="Times New Roman"/>
        </w:rPr>
        <w:t>е</w:t>
      </w:r>
      <w:r w:rsidRPr="00BE0AE5">
        <w:rPr>
          <w:rFonts w:cs="Times New Roman"/>
        </w:rPr>
        <w:t>бительной тематической фоновой лексики и реалий в рамках отобра</w:t>
      </w:r>
      <w:r w:rsidRPr="00BE0AE5">
        <w:rPr>
          <w:rFonts w:cs="Times New Roman"/>
        </w:rPr>
        <w:t>н</w:t>
      </w:r>
      <w:r w:rsidRPr="00BE0AE5">
        <w:rPr>
          <w:rFonts w:cs="Times New Roman"/>
        </w:rPr>
        <w:t>ного тематического содержания.</w:t>
      </w:r>
    </w:p>
    <w:p w14:paraId="31EC94CD" w14:textId="77777777" w:rsidR="00416B7C" w:rsidRPr="00BE0AE5" w:rsidRDefault="00416B7C" w:rsidP="00416B7C">
      <w:pPr>
        <w:pStyle w:val="a8"/>
        <w:rPr>
          <w:rFonts w:cs="Times New Roman"/>
        </w:rPr>
      </w:pPr>
      <w:r w:rsidRPr="00BE0AE5">
        <w:rPr>
          <w:rFonts w:cs="Times New Roman"/>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w:t>
      </w:r>
    </w:p>
    <w:p w14:paraId="5C154620" w14:textId="77777777" w:rsidR="00416B7C" w:rsidRPr="00BE0AE5" w:rsidRDefault="00416B7C" w:rsidP="00416B7C">
      <w:pPr>
        <w:pStyle w:val="a8"/>
        <w:rPr>
          <w:rFonts w:cs="Times New Roman"/>
        </w:rPr>
      </w:pPr>
      <w:r w:rsidRPr="00BE0AE5">
        <w:rPr>
          <w:rFonts w:cs="Times New Roman"/>
        </w:rPr>
        <w:t>Формирование элементарного представления о различных вариантах немецкого языка.</w:t>
      </w:r>
    </w:p>
    <w:p w14:paraId="373028AB" w14:textId="77777777" w:rsidR="00416B7C" w:rsidRPr="00BE0AE5" w:rsidRDefault="00416B7C" w:rsidP="00416B7C">
      <w:pPr>
        <w:pStyle w:val="a8"/>
        <w:rPr>
          <w:rFonts w:cs="Times New Roman"/>
        </w:rPr>
      </w:pPr>
      <w:r w:rsidRPr="00BE0AE5">
        <w:rPr>
          <w:rFonts w:cs="Times New Roman"/>
        </w:rPr>
        <w:t>Понимание речевых различий в ситуациях официального и неоф</w:t>
      </w:r>
      <w:r w:rsidRPr="00BE0AE5">
        <w:rPr>
          <w:rFonts w:cs="Times New Roman"/>
        </w:rPr>
        <w:t>и</w:t>
      </w:r>
      <w:r w:rsidRPr="00BE0AE5">
        <w:rPr>
          <w:rFonts w:cs="Times New Roman"/>
        </w:rPr>
        <w:t xml:space="preserve">циального общения в рамках отобранного тематического содержания и использование лексико-грамматических средств с их учётом. </w:t>
      </w:r>
    </w:p>
    <w:p w14:paraId="4D95094D" w14:textId="77777777" w:rsidR="00416B7C" w:rsidRPr="00BE0AE5" w:rsidRDefault="00416B7C" w:rsidP="00416B7C">
      <w:pPr>
        <w:pStyle w:val="a8"/>
        <w:rPr>
          <w:rFonts w:cs="Times New Roman"/>
          <w:spacing w:val="-2"/>
        </w:rPr>
      </w:pPr>
      <w:r w:rsidRPr="00BE0AE5">
        <w:rPr>
          <w:rFonts w:cs="Times New Roman"/>
          <w:spacing w:val="-2"/>
        </w:rPr>
        <w:t>Соблюдение нормы вежливости в межкультурном общении.</w:t>
      </w:r>
    </w:p>
    <w:p w14:paraId="6992BF5D" w14:textId="77777777" w:rsidR="00416B7C" w:rsidRPr="00BE0AE5" w:rsidRDefault="00416B7C" w:rsidP="00416B7C">
      <w:pPr>
        <w:pStyle w:val="a8"/>
        <w:rPr>
          <w:rFonts w:cs="Times New Roman"/>
        </w:rPr>
      </w:pPr>
      <w:r w:rsidRPr="00BE0AE5">
        <w:rPr>
          <w:rFonts w:cs="Times New Roman"/>
        </w:rPr>
        <w:t>Соблюдение норм вежливости в межкультурном общении.</w:t>
      </w:r>
    </w:p>
    <w:p w14:paraId="3DC43E4F" w14:textId="77777777" w:rsidR="00416B7C" w:rsidRPr="00BE0AE5" w:rsidRDefault="00416B7C" w:rsidP="00416B7C">
      <w:pPr>
        <w:pStyle w:val="a8"/>
        <w:rPr>
          <w:rFonts w:cs="Times New Roman"/>
        </w:rPr>
      </w:pPr>
      <w:r w:rsidRPr="00BE0AE5">
        <w:rPr>
          <w:rFonts w:cs="Times New Roman"/>
        </w:rPr>
        <w:t xml:space="preserve">Развитие умений: </w:t>
      </w:r>
    </w:p>
    <w:p w14:paraId="2C972947"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w:t>
      </w:r>
      <w:r w:rsidRPr="00BE0AE5">
        <w:rPr>
          <w:rFonts w:cs="Times New Roman"/>
        </w:rPr>
        <w:t>д</w:t>
      </w:r>
      <w:r w:rsidRPr="00BE0AE5">
        <w:rPr>
          <w:rFonts w:cs="Times New Roman"/>
        </w:rPr>
        <w:t xml:space="preserve">ственников и друзей на немецком языке; </w:t>
      </w:r>
    </w:p>
    <w:p w14:paraId="3E1754B2" w14:textId="77777777" w:rsidR="00416B7C" w:rsidRPr="00BE0AE5" w:rsidRDefault="00416B7C" w:rsidP="00416B7C">
      <w:pPr>
        <w:pStyle w:val="a8"/>
        <w:rPr>
          <w:rFonts w:cs="Times New Roman"/>
        </w:rPr>
      </w:pPr>
      <w:r w:rsidRPr="00BE0AE5">
        <w:rPr>
          <w:rFonts w:cs="Times New Roman"/>
        </w:rPr>
        <w:t xml:space="preserve">правильно оформлять свой адрес на немецком языке (в анкете); </w:t>
      </w:r>
    </w:p>
    <w:p w14:paraId="20190A95" w14:textId="77777777"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BB7A867" w14:textId="77777777" w:rsidR="00416B7C" w:rsidRPr="00BE0AE5" w:rsidRDefault="00416B7C" w:rsidP="00416B7C">
      <w:pPr>
        <w:pStyle w:val="a8"/>
        <w:rPr>
          <w:rFonts w:cs="Times New Roman"/>
        </w:rPr>
      </w:pPr>
      <w:r w:rsidRPr="00BE0AE5">
        <w:rPr>
          <w:rFonts w:cs="Times New Roman"/>
        </w:rPr>
        <w:t xml:space="preserve">кратко представлять Россию и страну/ страны изучаемого языка; </w:t>
      </w:r>
    </w:p>
    <w:p w14:paraId="4FC4730D" w14:textId="77777777" w:rsidR="00416B7C" w:rsidRPr="00BE0AE5" w:rsidRDefault="00416B7C" w:rsidP="00416B7C">
      <w:pPr>
        <w:pStyle w:val="a8"/>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 </w:t>
      </w:r>
    </w:p>
    <w:p w14:paraId="3E7E8879" w14:textId="77777777" w:rsidR="00416B7C" w:rsidRPr="00BE0AE5" w:rsidRDefault="00416B7C" w:rsidP="00416B7C">
      <w:pPr>
        <w:pStyle w:val="a8"/>
        <w:rPr>
          <w:rFonts w:cs="Times New Roman"/>
        </w:rPr>
      </w:pPr>
      <w:r w:rsidRPr="00BE0AE5">
        <w:rPr>
          <w:rFonts w:cs="Times New Roman"/>
        </w:rPr>
        <w:lastRenderedPageBreak/>
        <w:t>кратко рассказывать о некоторых выдающихся людях родной страны и страны/стран изучаемого языка (учёных, писателях, поэтах, художн</w:t>
      </w:r>
      <w:r w:rsidRPr="00BE0AE5">
        <w:rPr>
          <w:rFonts w:cs="Times New Roman"/>
        </w:rPr>
        <w:t>и</w:t>
      </w:r>
      <w:r w:rsidRPr="00BE0AE5">
        <w:rPr>
          <w:rFonts w:cs="Times New Roman"/>
        </w:rPr>
        <w:t>ках, композиторах, музыкантах, спортсменах и т. д.);</w:t>
      </w:r>
    </w:p>
    <w:p w14:paraId="17466021" w14:textId="77777777"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01E2811F" w14:textId="77777777" w:rsidR="00416B7C" w:rsidRPr="00BE0AE5" w:rsidRDefault="00416B7C" w:rsidP="00416B7C">
      <w:pPr>
        <w:pStyle w:val="a8"/>
        <w:rPr>
          <w:rFonts w:cs="Times New Roman"/>
        </w:rPr>
      </w:pPr>
    </w:p>
    <w:p w14:paraId="69803F67" w14:textId="77777777" w:rsidR="00416B7C" w:rsidRPr="00BE0AE5" w:rsidRDefault="00416B7C" w:rsidP="00416B7C">
      <w:pPr>
        <w:pStyle w:val="a8"/>
        <w:rPr>
          <w:rStyle w:val="a9"/>
          <w:rFonts w:cs="Times New Roman"/>
        </w:rPr>
      </w:pPr>
      <w:r w:rsidRPr="00BE0AE5">
        <w:rPr>
          <w:rStyle w:val="a9"/>
          <w:rFonts w:cs="Times New Roman"/>
        </w:rPr>
        <w:t>Компенсаторные умения</w:t>
      </w:r>
    </w:p>
    <w:p w14:paraId="780D34A6"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при говорении и письме пер</w:t>
      </w:r>
      <w:r w:rsidRPr="00BE0AE5">
        <w:rPr>
          <w:rFonts w:cs="Times New Roman"/>
        </w:rPr>
        <w:t>и</w:t>
      </w:r>
      <w:r w:rsidRPr="00BE0AE5">
        <w:rPr>
          <w:rFonts w:cs="Times New Roman"/>
        </w:rPr>
        <w:t xml:space="preserve">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2DA9BA2B"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6357D2D2"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w:t>
      </w:r>
      <w:r w:rsidRPr="00BE0AE5">
        <w:rPr>
          <w:rFonts w:cs="Times New Roman"/>
        </w:rPr>
        <w:t>ы</w:t>
      </w:r>
      <w:r w:rsidRPr="00BE0AE5">
        <w:rPr>
          <w:rFonts w:cs="Times New Roman"/>
        </w:rPr>
        <w:t xml:space="preserve">сказываний ключевых слов, плана. </w:t>
      </w:r>
    </w:p>
    <w:p w14:paraId="3B3F9BE7"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w:t>
      </w:r>
      <w:r w:rsidRPr="00BE0AE5">
        <w:rPr>
          <w:rFonts w:cs="Times New Roman"/>
        </w:rPr>
        <w:t>о</w:t>
      </w:r>
      <w:r w:rsidRPr="00BE0AE5">
        <w:rPr>
          <w:rFonts w:cs="Times New Roman"/>
        </w:rPr>
        <w:t>нимания основного содержания прочитанного/прослушанного текста или для нахождения в тексте запрашиваемой информации.</w:t>
      </w:r>
    </w:p>
    <w:p w14:paraId="124CD00D"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w:t>
      </w:r>
      <w:r w:rsidRPr="00BE0AE5">
        <w:rPr>
          <w:rFonts w:cs="Times New Roman"/>
        </w:rPr>
        <w:t>ъ</w:t>
      </w:r>
      <w:r w:rsidRPr="00BE0AE5">
        <w:rPr>
          <w:rFonts w:cs="Times New Roman"/>
        </w:rPr>
        <w:t xml:space="preserve">ектов, явлений, процессов, их элементов и основных функций в рамках изученной тематики. </w:t>
      </w:r>
    </w:p>
    <w:p w14:paraId="27D6421D" w14:textId="77777777" w:rsidR="00416B7C" w:rsidRPr="00BE0AE5" w:rsidRDefault="00416B7C" w:rsidP="008B19D3">
      <w:pPr>
        <w:pStyle w:val="h1"/>
        <w:rPr>
          <w:rStyle w:val="a9"/>
          <w:rFonts w:cs="Times New Roman"/>
          <w:b/>
          <w:bCs/>
        </w:rPr>
      </w:pPr>
      <w:r w:rsidRPr="00BE0AE5">
        <w:rPr>
          <w:rStyle w:val="a9"/>
          <w:rFonts w:cs="Times New Roman"/>
          <w:b/>
          <w:bCs/>
        </w:rPr>
        <w:lastRenderedPageBreak/>
        <w:t>ПЛАНИРУЕМЫЕ РЕЗУЛЬТАТЫ ОСВОЕНИЯ УЧЕБНОГО ПРЕДМЕТА «ИНОСТРАННЫЙ (НЕМЕЦКИЙ) ЯЗЫК» НА УРОВНЕ ОСНОВНОГО ОБЩЕГО ОБРАЗОВАНИЯ</w:t>
      </w:r>
    </w:p>
    <w:p w14:paraId="61B31FA2" w14:textId="77777777" w:rsidR="00416B7C" w:rsidRPr="00BE0AE5" w:rsidRDefault="00416B7C" w:rsidP="00416B7C">
      <w:pPr>
        <w:pStyle w:val="a8"/>
        <w:rPr>
          <w:rFonts w:cs="Times New Roman"/>
        </w:rPr>
      </w:pPr>
      <w:r w:rsidRPr="00BE0AE5">
        <w:rPr>
          <w:rFonts w:cs="Times New Roman"/>
        </w:rPr>
        <w:t>Изучение иностранного языка в основной школе направлено на д</w:t>
      </w:r>
      <w:r w:rsidRPr="00BE0AE5">
        <w:rPr>
          <w:rFonts w:cs="Times New Roman"/>
        </w:rPr>
        <w:t>о</w:t>
      </w:r>
      <w:r w:rsidRPr="00BE0AE5">
        <w:rPr>
          <w:rFonts w:cs="Times New Roman"/>
        </w:rPr>
        <w:t>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FD18689"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основного общего о</w:t>
      </w:r>
      <w:r w:rsidRPr="00BE0AE5">
        <w:rPr>
          <w:rFonts w:cs="Times New Roman"/>
        </w:rPr>
        <w:t>б</w:t>
      </w:r>
      <w:r w:rsidRPr="00BE0AE5">
        <w:rPr>
          <w:rFonts w:cs="Times New Roman"/>
        </w:rPr>
        <w:t>разования достигаются в единстве учебной и воспитательной деятел</w:t>
      </w:r>
      <w:r w:rsidRPr="00BE0AE5">
        <w:rPr>
          <w:rFonts w:cs="Times New Roman"/>
        </w:rPr>
        <w:t>ь</w:t>
      </w:r>
      <w:r w:rsidRPr="00BE0AE5">
        <w:rPr>
          <w:rFonts w:cs="Times New Roman"/>
        </w:rPr>
        <w:t>ности Организации в соответствии с традиционными российскими с</w:t>
      </w:r>
      <w:r w:rsidRPr="00BE0AE5">
        <w:rPr>
          <w:rFonts w:cs="Times New Roman"/>
        </w:rPr>
        <w:t>о</w:t>
      </w:r>
      <w:r w:rsidRPr="00BE0AE5">
        <w:rPr>
          <w:rFonts w:cs="Times New Roman"/>
        </w:rPr>
        <w:t>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w:t>
      </w:r>
      <w:r w:rsidRPr="00BE0AE5">
        <w:rPr>
          <w:rFonts w:cs="Times New Roman"/>
        </w:rPr>
        <w:t>т</w:t>
      </w:r>
      <w:r w:rsidRPr="00BE0AE5">
        <w:rPr>
          <w:rFonts w:cs="Times New Roman"/>
        </w:rPr>
        <w:t>ренней позиции личности.</w:t>
      </w:r>
    </w:p>
    <w:p w14:paraId="1422F2D7" w14:textId="77777777" w:rsidR="00416B7C" w:rsidRPr="00BE0AE5" w:rsidRDefault="00416B7C" w:rsidP="00416B7C">
      <w:pPr>
        <w:pStyle w:val="3"/>
        <w:rPr>
          <w:rStyle w:val="a9"/>
          <w:rFonts w:cs="Times New Roman"/>
          <w:b/>
          <w:bCs/>
        </w:rPr>
      </w:pPr>
      <w:r w:rsidRPr="00BE0AE5">
        <w:rPr>
          <w:rStyle w:val="a9"/>
          <w:rFonts w:cs="Times New Roman"/>
          <w:b/>
          <w:bCs/>
        </w:rPr>
        <w:t>Личностные результаты</w:t>
      </w:r>
    </w:p>
    <w:p w14:paraId="1BCAD702" w14:textId="77777777"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w:t>
      </w:r>
      <w:r w:rsidRPr="00BE0AE5">
        <w:rPr>
          <w:rFonts w:cs="Times New Roman"/>
        </w:rPr>
        <w:t>о</w:t>
      </w:r>
      <w:r w:rsidRPr="00BE0AE5">
        <w:rPr>
          <w:rFonts w:cs="Times New Roman"/>
        </w:rPr>
        <w:t xml:space="preserve">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14:paraId="4FA72458" w14:textId="77777777" w:rsidR="00416B7C" w:rsidRPr="00BE0AE5" w:rsidRDefault="00416B7C" w:rsidP="00416B7C">
      <w:pPr>
        <w:pStyle w:val="a8"/>
        <w:rPr>
          <w:rFonts w:cs="Times New Roman"/>
        </w:rPr>
      </w:pPr>
      <w:r w:rsidRPr="00BE0AE5">
        <w:rPr>
          <w:rStyle w:val="aa"/>
          <w:rFonts w:cs="Times New Roman"/>
        </w:rPr>
        <w:t>гражданского воспитания</w:t>
      </w:r>
      <w:r w:rsidRPr="00BE0AE5">
        <w:rPr>
          <w:rFonts w:cs="Times New Roman"/>
        </w:rPr>
        <w:t xml:space="preserve">: готовность к выполнению обязанностей гражданина и реализации его прав, уважение прав, свобод и законных интересов других людей; </w:t>
      </w:r>
    </w:p>
    <w:p w14:paraId="5A2A1BC9" w14:textId="77777777" w:rsidR="00416B7C" w:rsidRPr="00BE0AE5" w:rsidRDefault="00416B7C" w:rsidP="00416B7C">
      <w:pPr>
        <w:pStyle w:val="a8"/>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14:paraId="1C78C35E" w14:textId="77777777" w:rsidR="00416B7C" w:rsidRPr="00BE0AE5" w:rsidRDefault="00416B7C" w:rsidP="00416B7C">
      <w:pPr>
        <w:pStyle w:val="a8"/>
        <w:rPr>
          <w:rFonts w:cs="Times New Roman"/>
        </w:rPr>
      </w:pPr>
      <w:r w:rsidRPr="00BE0AE5">
        <w:rPr>
          <w:rFonts w:cs="Times New Roman"/>
        </w:rPr>
        <w:t xml:space="preserve">неприятие любых форм экстремизма, дискриминации; понимание роли различных социальных институтов в жизни человека; </w:t>
      </w:r>
    </w:p>
    <w:p w14:paraId="5FEB9C5A" w14:textId="77777777" w:rsidR="00416B7C" w:rsidRPr="00BE0AE5" w:rsidRDefault="00416B7C" w:rsidP="00416B7C">
      <w:pPr>
        <w:pStyle w:val="a8"/>
        <w:rPr>
          <w:rFonts w:cs="Times New Roman"/>
        </w:rPr>
      </w:pPr>
      <w:r w:rsidRPr="00BE0AE5">
        <w:rPr>
          <w:rFonts w:cs="Times New Roman"/>
        </w:rPr>
        <w:t>представление об основных правах, свободах и обязанностях гра</w:t>
      </w:r>
      <w:r w:rsidRPr="00BE0AE5">
        <w:rPr>
          <w:rFonts w:cs="Times New Roman"/>
        </w:rPr>
        <w:t>ж</w:t>
      </w:r>
      <w:r w:rsidRPr="00BE0AE5">
        <w:rPr>
          <w:rFonts w:cs="Times New Roman"/>
        </w:rPr>
        <w:t xml:space="preserve">данина, социальных нормах и правилах межличностных отношений в поликультурном и многоконфессиональном обществе; </w:t>
      </w:r>
    </w:p>
    <w:p w14:paraId="6CDA132A" w14:textId="77777777" w:rsidR="00416B7C" w:rsidRPr="00BE0AE5" w:rsidRDefault="00416B7C" w:rsidP="00416B7C">
      <w:pPr>
        <w:pStyle w:val="a8"/>
        <w:rPr>
          <w:rFonts w:cs="Times New Roman"/>
        </w:rPr>
      </w:pPr>
      <w:r w:rsidRPr="00BE0AE5">
        <w:rPr>
          <w:rFonts w:cs="Times New Roman"/>
        </w:rPr>
        <w:t>представление о способах противодействия коррупции; готовность к разнообразной совместной деятельности, стремление к взаимопоним</w:t>
      </w:r>
      <w:r w:rsidRPr="00BE0AE5">
        <w:rPr>
          <w:rFonts w:cs="Times New Roman"/>
        </w:rPr>
        <w:t>а</w:t>
      </w:r>
      <w:r w:rsidRPr="00BE0AE5">
        <w:rPr>
          <w:rFonts w:cs="Times New Roman"/>
        </w:rPr>
        <w:t>нию и взаимопомощи, активное участие в школьном самоуправлении; готовность к участию в гуманитарной деятельности (волонтёрство, п</w:t>
      </w:r>
      <w:r w:rsidRPr="00BE0AE5">
        <w:rPr>
          <w:rFonts w:cs="Times New Roman"/>
        </w:rPr>
        <w:t>о</w:t>
      </w:r>
      <w:r w:rsidRPr="00BE0AE5">
        <w:rPr>
          <w:rFonts w:cs="Times New Roman"/>
        </w:rPr>
        <w:t>мощь людям, нуждающимся в ней).</w:t>
      </w:r>
    </w:p>
    <w:p w14:paraId="051E36BC" w14:textId="77777777" w:rsidR="00416B7C" w:rsidRPr="00BE0AE5" w:rsidRDefault="00416B7C" w:rsidP="00416B7C">
      <w:pPr>
        <w:pStyle w:val="a8"/>
        <w:rPr>
          <w:rFonts w:cs="Times New Roman"/>
        </w:rPr>
      </w:pPr>
      <w:r w:rsidRPr="00BE0AE5">
        <w:rPr>
          <w:rStyle w:val="aa"/>
          <w:rFonts w:cs="Times New Roman"/>
        </w:rPr>
        <w:lastRenderedPageBreak/>
        <w:t>патриотического воспитания</w:t>
      </w:r>
      <w:r w:rsidRPr="00BE0AE5">
        <w:rPr>
          <w:rFonts w:cs="Times New Roman"/>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14:paraId="7326832A" w14:textId="77777777" w:rsidR="00416B7C" w:rsidRPr="00BE0AE5" w:rsidRDefault="00416B7C" w:rsidP="00416B7C">
      <w:pPr>
        <w:pStyle w:val="a8"/>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2782DD4B" w14:textId="77777777" w:rsidR="00416B7C" w:rsidRPr="00BE0AE5" w:rsidRDefault="00416B7C" w:rsidP="00416B7C">
      <w:pPr>
        <w:pStyle w:val="a8"/>
        <w:rPr>
          <w:rFonts w:cs="Times New Roman"/>
        </w:rPr>
      </w:pPr>
      <w:r w:rsidRPr="00BE0AE5">
        <w:rPr>
          <w:rFonts w:cs="Times New Roman"/>
        </w:rPr>
        <w:t>уважение к символам России, государственным праздникам, истор</w:t>
      </w:r>
      <w:r w:rsidRPr="00BE0AE5">
        <w:rPr>
          <w:rFonts w:cs="Times New Roman"/>
        </w:rPr>
        <w:t>и</w:t>
      </w:r>
      <w:r w:rsidRPr="00BE0AE5">
        <w:rPr>
          <w:rFonts w:cs="Times New Roman"/>
        </w:rPr>
        <w:t>ческому и природному наследию и памятникам, традициям разных народов, проживающих в родной стране.</w:t>
      </w:r>
    </w:p>
    <w:p w14:paraId="6270439C" w14:textId="77777777" w:rsidR="00416B7C" w:rsidRPr="00BE0AE5" w:rsidRDefault="00416B7C" w:rsidP="00416B7C">
      <w:pPr>
        <w:pStyle w:val="a8"/>
        <w:rPr>
          <w:rFonts w:cs="Times New Roman"/>
        </w:rPr>
      </w:pPr>
      <w:r w:rsidRPr="00BE0AE5">
        <w:rPr>
          <w:rStyle w:val="aa"/>
          <w:rFonts w:cs="Times New Roman"/>
        </w:rPr>
        <w:t>духовно-нравственного воспитания</w:t>
      </w:r>
      <w:r w:rsidRPr="00BE0AE5">
        <w:rPr>
          <w:rFonts w:cs="Times New Roman"/>
        </w:rPr>
        <w:t>: ориентация на моральные це</w:t>
      </w:r>
      <w:r w:rsidRPr="00BE0AE5">
        <w:rPr>
          <w:rFonts w:cs="Times New Roman"/>
        </w:rPr>
        <w:t>н</w:t>
      </w:r>
      <w:r w:rsidRPr="00BE0AE5">
        <w:rPr>
          <w:rFonts w:cs="Times New Roman"/>
        </w:rPr>
        <w:t xml:space="preserve">ности и нормы в ситуациях нравственного выбора; </w:t>
      </w:r>
    </w:p>
    <w:p w14:paraId="07DEAED0" w14:textId="77777777" w:rsidR="00416B7C" w:rsidRPr="00BE0AE5" w:rsidRDefault="00416B7C" w:rsidP="00416B7C">
      <w:pPr>
        <w:pStyle w:val="a8"/>
        <w:rPr>
          <w:rFonts w:cs="Times New Roman"/>
        </w:rPr>
      </w:pPr>
      <w:r w:rsidRPr="00BE0AE5">
        <w:rPr>
          <w:rFonts w:cs="Times New Roman"/>
        </w:rPr>
        <w:t>готовность оценивать свое поведение и поступки, поведение и п</w:t>
      </w:r>
      <w:r w:rsidRPr="00BE0AE5">
        <w:rPr>
          <w:rFonts w:cs="Times New Roman"/>
        </w:rPr>
        <w:t>о</w:t>
      </w:r>
      <w:r w:rsidRPr="00BE0AE5">
        <w:rPr>
          <w:rFonts w:cs="Times New Roman"/>
        </w:rPr>
        <w:t xml:space="preserve">ступки других людей с позиции нравственных и правовых норм с учетом осознания последствий поступков; </w:t>
      </w:r>
    </w:p>
    <w:p w14:paraId="04E50DB3" w14:textId="77777777" w:rsidR="00416B7C" w:rsidRPr="00BE0AE5" w:rsidRDefault="00416B7C" w:rsidP="00416B7C">
      <w:pPr>
        <w:pStyle w:val="a8"/>
        <w:rPr>
          <w:rFonts w:cs="Times New Roman"/>
        </w:rPr>
      </w:pPr>
      <w:r w:rsidRPr="00BE0AE5">
        <w:rPr>
          <w:rFonts w:cs="Times New Roman"/>
        </w:rPr>
        <w:t>активное неприятие асоциальных поступков, свобода и ответстве</w:t>
      </w:r>
      <w:r w:rsidRPr="00BE0AE5">
        <w:rPr>
          <w:rFonts w:cs="Times New Roman"/>
        </w:rPr>
        <w:t>н</w:t>
      </w:r>
      <w:r w:rsidRPr="00BE0AE5">
        <w:rPr>
          <w:rFonts w:cs="Times New Roman"/>
        </w:rPr>
        <w:t>ность личности в условиях индивидуального и общественного пр</w:t>
      </w:r>
      <w:r w:rsidRPr="00BE0AE5">
        <w:rPr>
          <w:rFonts w:cs="Times New Roman"/>
        </w:rPr>
        <w:t>о</w:t>
      </w:r>
      <w:r w:rsidRPr="00BE0AE5">
        <w:rPr>
          <w:rFonts w:cs="Times New Roman"/>
        </w:rPr>
        <w:t>странства.</w:t>
      </w:r>
    </w:p>
    <w:p w14:paraId="624B3EFA" w14:textId="77777777" w:rsidR="00416B7C" w:rsidRPr="00BE0AE5" w:rsidRDefault="00416B7C" w:rsidP="00416B7C">
      <w:pPr>
        <w:pStyle w:val="a8"/>
        <w:rPr>
          <w:rFonts w:cs="Times New Roman"/>
        </w:rPr>
      </w:pPr>
      <w:r w:rsidRPr="00BE0AE5">
        <w:rPr>
          <w:rStyle w:val="aa"/>
          <w:rFonts w:cs="Times New Roman"/>
        </w:rPr>
        <w:t>эстетического воспитания</w:t>
      </w:r>
      <w:r w:rsidRPr="00BE0AE5">
        <w:rPr>
          <w:rFonts w:cs="Times New Roman"/>
        </w:rPr>
        <w:t>: восприимчивость к разным видам и</w:t>
      </w:r>
      <w:r w:rsidRPr="00BE0AE5">
        <w:rPr>
          <w:rFonts w:cs="Times New Roman"/>
        </w:rPr>
        <w:t>с</w:t>
      </w:r>
      <w:r w:rsidRPr="00BE0AE5">
        <w:rPr>
          <w:rFonts w:cs="Times New Roman"/>
        </w:rPr>
        <w:t>кусства, традициям и творчеству своего и других народов, понимание эмоционального воздействия искусства; осознание важности худож</w:t>
      </w:r>
      <w:r w:rsidRPr="00BE0AE5">
        <w:rPr>
          <w:rFonts w:cs="Times New Roman"/>
        </w:rPr>
        <w:t>е</w:t>
      </w:r>
      <w:r w:rsidRPr="00BE0AE5">
        <w:rPr>
          <w:rFonts w:cs="Times New Roman"/>
        </w:rPr>
        <w:t xml:space="preserve">ственной культуры как средства коммуникации и самовыражения; </w:t>
      </w:r>
    </w:p>
    <w:p w14:paraId="7BBBEA70" w14:textId="77777777" w:rsidR="00416B7C" w:rsidRPr="00BE0AE5" w:rsidRDefault="00416B7C" w:rsidP="00416B7C">
      <w:pPr>
        <w:pStyle w:val="a8"/>
        <w:rPr>
          <w:rFonts w:cs="Times New Roman"/>
        </w:rPr>
      </w:pPr>
      <w:r w:rsidRPr="00BE0AE5">
        <w:rPr>
          <w:rFonts w:cs="Times New Roman"/>
        </w:rPr>
        <w:t>понимание ценности отечественного и мирового искусства, роли э</w:t>
      </w:r>
      <w:r w:rsidRPr="00BE0AE5">
        <w:rPr>
          <w:rFonts w:cs="Times New Roman"/>
        </w:rPr>
        <w:t>т</w:t>
      </w:r>
      <w:r w:rsidRPr="00BE0AE5">
        <w:rPr>
          <w:rFonts w:cs="Times New Roman"/>
        </w:rPr>
        <w:t>нических культурных традиций и народного творчества; стремление к самовыражению в разных видах искусства.</w:t>
      </w:r>
    </w:p>
    <w:p w14:paraId="731DC0EC" w14:textId="77777777" w:rsidR="00416B7C" w:rsidRPr="00BE0AE5" w:rsidRDefault="00416B7C" w:rsidP="00416B7C">
      <w:pPr>
        <w:pStyle w:val="a8"/>
        <w:rPr>
          <w:rFonts w:cs="Times New Roman"/>
          <w:spacing w:val="-3"/>
        </w:rPr>
      </w:pPr>
      <w:r w:rsidRPr="00BE0AE5">
        <w:rPr>
          <w:rStyle w:val="aa"/>
          <w:rFonts w:cs="Times New Roman"/>
          <w:spacing w:val="-3"/>
        </w:rPr>
        <w:t>физического воспитания, формирования культуры здоровья и эмоци</w:t>
      </w:r>
      <w:r w:rsidRPr="00BE0AE5">
        <w:rPr>
          <w:rStyle w:val="aa"/>
          <w:rFonts w:cs="Times New Roman"/>
          <w:spacing w:val="-3"/>
        </w:rPr>
        <w:t>о</w:t>
      </w:r>
      <w:r w:rsidRPr="00BE0AE5">
        <w:rPr>
          <w:rStyle w:val="aa"/>
          <w:rFonts w:cs="Times New Roman"/>
          <w:spacing w:val="-3"/>
        </w:rPr>
        <w:t>нального благополучия</w:t>
      </w:r>
      <w:r w:rsidRPr="00BE0AE5">
        <w:rPr>
          <w:rFonts w:cs="Times New Roman"/>
          <w:spacing w:val="-3"/>
        </w:rPr>
        <w:t xml:space="preserve">: осознание ценности жизни; </w:t>
      </w:r>
    </w:p>
    <w:p w14:paraId="577F0FD9" w14:textId="77777777" w:rsidR="00416B7C" w:rsidRPr="00BE0AE5" w:rsidRDefault="00416B7C" w:rsidP="00416B7C">
      <w:pPr>
        <w:pStyle w:val="a8"/>
        <w:rPr>
          <w:rFonts w:cs="Times New Roman"/>
        </w:rPr>
      </w:pPr>
      <w:r w:rsidRPr="00BE0AE5">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408FEA3F" w14:textId="77777777" w:rsidR="00416B7C" w:rsidRPr="00BE0AE5" w:rsidRDefault="00416B7C" w:rsidP="00416B7C">
      <w:pPr>
        <w:pStyle w:val="a8"/>
        <w:rPr>
          <w:rFonts w:cs="Times New Roman"/>
        </w:rPr>
      </w:pPr>
      <w:r w:rsidRPr="00BE0AE5">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6C1A5ABC" w14:textId="77777777" w:rsidR="00416B7C" w:rsidRPr="00BE0AE5" w:rsidRDefault="00416B7C" w:rsidP="00416B7C">
      <w:pPr>
        <w:pStyle w:val="a8"/>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14:paraId="4A17D50F" w14:textId="77777777" w:rsidR="00416B7C" w:rsidRPr="00BE0AE5" w:rsidRDefault="00416B7C" w:rsidP="00416B7C">
      <w:pPr>
        <w:pStyle w:val="a8"/>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F55768C" w14:textId="77777777" w:rsidR="00416B7C" w:rsidRPr="00BE0AE5" w:rsidRDefault="00416B7C" w:rsidP="00416B7C">
      <w:pPr>
        <w:pStyle w:val="a8"/>
        <w:rPr>
          <w:rFonts w:cs="Times New Roman"/>
        </w:rPr>
      </w:pPr>
      <w:r w:rsidRPr="00BE0AE5">
        <w:rPr>
          <w:rFonts w:cs="Times New Roman"/>
        </w:rPr>
        <w:t>умение принимать себя и других, не осуждая;</w:t>
      </w:r>
    </w:p>
    <w:p w14:paraId="5CB18105" w14:textId="77777777" w:rsidR="00416B7C" w:rsidRPr="00BE0AE5" w:rsidRDefault="00416B7C" w:rsidP="00416B7C">
      <w:pPr>
        <w:pStyle w:val="a8"/>
        <w:rPr>
          <w:rFonts w:cs="Times New Roman"/>
        </w:rPr>
      </w:pPr>
      <w:r w:rsidRPr="00BE0AE5">
        <w:rPr>
          <w:rFonts w:cs="Times New Roman"/>
        </w:rPr>
        <w:t xml:space="preserve">умение осознавать эмоциональное состояние себя и других, умение управлять собственным эмоциональным состоянием; </w:t>
      </w:r>
    </w:p>
    <w:p w14:paraId="20AF8472" w14:textId="77777777" w:rsidR="00416B7C" w:rsidRPr="00BE0AE5" w:rsidRDefault="00416B7C" w:rsidP="00416B7C">
      <w:pPr>
        <w:pStyle w:val="a8"/>
        <w:rPr>
          <w:rFonts w:cs="Times New Roman"/>
        </w:rPr>
      </w:pPr>
      <w:r w:rsidRPr="00BE0AE5">
        <w:rPr>
          <w:rFonts w:cs="Times New Roman"/>
        </w:rPr>
        <w:lastRenderedPageBreak/>
        <w:t>сформированность навыка рефлексии, признание своего права на ошибку и такого же права другого человека.</w:t>
      </w:r>
    </w:p>
    <w:p w14:paraId="0878C4E9" w14:textId="77777777" w:rsidR="00416B7C" w:rsidRPr="00BE0AE5" w:rsidRDefault="00416B7C" w:rsidP="00416B7C">
      <w:pPr>
        <w:pStyle w:val="a8"/>
        <w:rPr>
          <w:rFonts w:cs="Times New Roman"/>
        </w:rPr>
      </w:pPr>
      <w:r w:rsidRPr="00BE0AE5">
        <w:rPr>
          <w:rStyle w:val="aa"/>
          <w:rFonts w:cs="Times New Roman"/>
        </w:rPr>
        <w:t>трудового воспитания</w:t>
      </w:r>
      <w:r w:rsidRPr="00BE0AE5">
        <w:rPr>
          <w:rFonts w:cs="Times New Roman"/>
        </w:rPr>
        <w:t>: установка на активное участие в решении практических задач (в рамках семьи, Организации, города, края) техн</w:t>
      </w:r>
      <w:r w:rsidRPr="00BE0AE5">
        <w:rPr>
          <w:rFonts w:cs="Times New Roman"/>
        </w:rPr>
        <w:t>о</w:t>
      </w:r>
      <w:r w:rsidRPr="00BE0AE5">
        <w:rPr>
          <w:rFonts w:cs="Times New Roman"/>
        </w:rPr>
        <w:t xml:space="preserve">логической и социальной направленности, способность инициировать, планировать и самостоятельно выполнять такого рода деятельность; </w:t>
      </w:r>
    </w:p>
    <w:p w14:paraId="1C26DAAA" w14:textId="77777777" w:rsidR="00416B7C" w:rsidRPr="00BE0AE5" w:rsidRDefault="00416B7C" w:rsidP="00416B7C">
      <w:pPr>
        <w:pStyle w:val="a8"/>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199F7231" w14:textId="77777777" w:rsidR="00416B7C" w:rsidRPr="00BE0AE5" w:rsidRDefault="00416B7C" w:rsidP="00416B7C">
      <w:pPr>
        <w:pStyle w:val="a8"/>
        <w:rPr>
          <w:rFonts w:cs="Times New Roman"/>
        </w:rPr>
      </w:pPr>
      <w:r w:rsidRPr="00BE0AE5">
        <w:rPr>
          <w:rFonts w:cs="Times New Roman"/>
        </w:rPr>
        <w:t>осознание важности обучения на протяжении всей жизни для успе</w:t>
      </w:r>
      <w:r w:rsidRPr="00BE0AE5">
        <w:rPr>
          <w:rFonts w:cs="Times New Roman"/>
        </w:rPr>
        <w:t>ш</w:t>
      </w:r>
      <w:r w:rsidRPr="00BE0AE5">
        <w:rPr>
          <w:rFonts w:cs="Times New Roman"/>
        </w:rPr>
        <w:t xml:space="preserve">ной профессиональной деятельности и развитие необходимых умений для этого; </w:t>
      </w:r>
    </w:p>
    <w:p w14:paraId="14EC91C1" w14:textId="77777777" w:rsidR="00416B7C" w:rsidRPr="00BE0AE5" w:rsidRDefault="00416B7C" w:rsidP="00416B7C">
      <w:pPr>
        <w:pStyle w:val="a8"/>
        <w:rPr>
          <w:rFonts w:cs="Times New Roman"/>
        </w:rPr>
      </w:pPr>
      <w:r w:rsidRPr="00BE0AE5">
        <w:rPr>
          <w:rFonts w:cs="Times New Roman"/>
        </w:rPr>
        <w:t>готовность адаптироваться в профессиональной среде; уважение к труду и результатам трудовой деятельности; осознанный выбор и п</w:t>
      </w:r>
      <w:r w:rsidRPr="00BE0AE5">
        <w:rPr>
          <w:rFonts w:cs="Times New Roman"/>
        </w:rPr>
        <w:t>о</w:t>
      </w:r>
      <w:r w:rsidRPr="00BE0AE5">
        <w:rPr>
          <w:rFonts w:cs="Times New Roman"/>
        </w:rPr>
        <w:t>строение индивидуальной траектории образования и жизненных планов с учетом личных и общественных интересов и потребностей.</w:t>
      </w:r>
    </w:p>
    <w:p w14:paraId="52A04552" w14:textId="77777777" w:rsidR="00416B7C" w:rsidRPr="00BE0AE5" w:rsidRDefault="00416B7C" w:rsidP="00416B7C">
      <w:pPr>
        <w:pStyle w:val="a8"/>
        <w:rPr>
          <w:rFonts w:cs="Times New Roman"/>
        </w:rPr>
      </w:pPr>
      <w:r w:rsidRPr="00BE0AE5">
        <w:rPr>
          <w:rStyle w:val="aa"/>
          <w:rFonts w:cs="Times New Roman"/>
        </w:rPr>
        <w:t>экологического воспитания</w:t>
      </w:r>
      <w:r w:rsidRPr="00BE0AE5">
        <w:rPr>
          <w:rFonts w:cs="Times New Roman"/>
        </w:rPr>
        <w:t>: ориентация на применение знаний из социальных и естественных наук для решения задач в области окр</w:t>
      </w:r>
      <w:r w:rsidRPr="00BE0AE5">
        <w:rPr>
          <w:rFonts w:cs="Times New Roman"/>
        </w:rPr>
        <w:t>у</w:t>
      </w:r>
      <w:r w:rsidRPr="00BE0AE5">
        <w:rPr>
          <w:rFonts w:cs="Times New Roman"/>
        </w:rPr>
        <w:t>жающей среды, планирования поступков и оценки их возможных п</w:t>
      </w:r>
      <w:r w:rsidRPr="00BE0AE5">
        <w:rPr>
          <w:rFonts w:cs="Times New Roman"/>
        </w:rPr>
        <w:t>о</w:t>
      </w:r>
      <w:r w:rsidRPr="00BE0AE5">
        <w:rPr>
          <w:rFonts w:cs="Times New Roman"/>
        </w:rPr>
        <w:t xml:space="preserve">следствий для окружающей среды; </w:t>
      </w:r>
    </w:p>
    <w:p w14:paraId="69903B12" w14:textId="77777777" w:rsidR="00416B7C" w:rsidRPr="00BE0AE5" w:rsidRDefault="00416B7C" w:rsidP="00416B7C">
      <w:pPr>
        <w:pStyle w:val="a8"/>
        <w:rPr>
          <w:rFonts w:cs="Times New Roman"/>
        </w:rPr>
      </w:pPr>
      <w:r w:rsidRPr="00BE0AE5">
        <w:rPr>
          <w:rFonts w:cs="Times New Roman"/>
        </w:rPr>
        <w:t xml:space="preserve">повышение уровня экологической культуры, осознание глобального характера экологических проблем и путей их решения; </w:t>
      </w:r>
    </w:p>
    <w:p w14:paraId="5D370B09" w14:textId="77777777" w:rsidR="00416B7C" w:rsidRPr="00BE0AE5" w:rsidRDefault="00416B7C" w:rsidP="00416B7C">
      <w:pPr>
        <w:pStyle w:val="a8"/>
        <w:rPr>
          <w:rFonts w:cs="Times New Roman"/>
        </w:rPr>
      </w:pPr>
      <w:r w:rsidRPr="00BE0AE5">
        <w:rPr>
          <w:rFonts w:cs="Times New Roman"/>
        </w:rPr>
        <w:t xml:space="preserve">активное неприятие действий, приносящих вред окружающей среде; </w:t>
      </w:r>
    </w:p>
    <w:p w14:paraId="23AF4EE2" w14:textId="77777777" w:rsidR="00416B7C" w:rsidRPr="00BE0AE5" w:rsidRDefault="00416B7C" w:rsidP="00416B7C">
      <w:pPr>
        <w:pStyle w:val="a8"/>
        <w:rPr>
          <w:rFonts w:cs="Times New Roman"/>
        </w:rPr>
      </w:pPr>
      <w:r w:rsidRPr="00BE0AE5">
        <w:rPr>
          <w:rFonts w:cs="Times New Roman"/>
        </w:rPr>
        <w:t>осознание своей роли как гражданина и потребителя в условиях вз</w:t>
      </w:r>
      <w:r w:rsidRPr="00BE0AE5">
        <w:rPr>
          <w:rFonts w:cs="Times New Roman"/>
        </w:rPr>
        <w:t>а</w:t>
      </w:r>
      <w:r w:rsidRPr="00BE0AE5">
        <w:rPr>
          <w:rFonts w:cs="Times New Roman"/>
        </w:rPr>
        <w:t xml:space="preserve">имосвязи природной, технологической и социальной сред; готовность к участию в практической деятельности экологической направленности. </w:t>
      </w:r>
    </w:p>
    <w:p w14:paraId="1771FC2F" w14:textId="77777777" w:rsidR="00416B7C" w:rsidRPr="00BE0AE5" w:rsidRDefault="00416B7C" w:rsidP="00416B7C">
      <w:pPr>
        <w:pStyle w:val="a8"/>
        <w:rPr>
          <w:rFonts w:cs="Times New Roman"/>
          <w:spacing w:val="-1"/>
        </w:rPr>
      </w:pPr>
      <w:r w:rsidRPr="00BE0AE5">
        <w:rPr>
          <w:rStyle w:val="aa"/>
          <w:rFonts w:cs="Times New Roman"/>
          <w:spacing w:val="-1"/>
        </w:rPr>
        <w:t>ценности научного познания</w:t>
      </w:r>
      <w:r w:rsidRPr="00BE0AE5">
        <w:rPr>
          <w:rFonts w:cs="Times New Roman"/>
          <w:spacing w:val="-1"/>
        </w:rPr>
        <w:t>: ориентация в деятельности на совр</w:t>
      </w:r>
      <w:r w:rsidRPr="00BE0AE5">
        <w:rPr>
          <w:rFonts w:cs="Times New Roman"/>
          <w:spacing w:val="-1"/>
        </w:rPr>
        <w:t>е</w:t>
      </w:r>
      <w:r w:rsidRPr="00BE0AE5">
        <w:rPr>
          <w:rFonts w:cs="Times New Roman"/>
          <w:spacing w:val="-1"/>
        </w:rPr>
        <w:t>менную систему научных представлений об основных закономерностях развития человека, природы и общества, взаимосвязях человека с пр</w:t>
      </w:r>
      <w:r w:rsidRPr="00BE0AE5">
        <w:rPr>
          <w:rFonts w:cs="Times New Roman"/>
          <w:spacing w:val="-1"/>
        </w:rPr>
        <w:t>и</w:t>
      </w:r>
      <w:r w:rsidRPr="00BE0AE5">
        <w:rPr>
          <w:rFonts w:cs="Times New Roman"/>
          <w:spacing w:val="-1"/>
        </w:rPr>
        <w:t xml:space="preserve">родной и социальной средой; </w:t>
      </w:r>
    </w:p>
    <w:p w14:paraId="0AE466E0" w14:textId="77777777" w:rsidR="00416B7C" w:rsidRPr="00BE0AE5" w:rsidRDefault="00416B7C" w:rsidP="00416B7C">
      <w:pPr>
        <w:pStyle w:val="a8"/>
        <w:rPr>
          <w:rFonts w:cs="Times New Roman"/>
        </w:rPr>
      </w:pPr>
      <w:r w:rsidRPr="00BE0AE5">
        <w:rPr>
          <w:rFonts w:cs="Times New Roman"/>
        </w:rPr>
        <w:t>овладение языковой и читательской культурой как средством позн</w:t>
      </w:r>
      <w:r w:rsidRPr="00BE0AE5">
        <w:rPr>
          <w:rFonts w:cs="Times New Roman"/>
        </w:rPr>
        <w:t>а</w:t>
      </w:r>
      <w:r w:rsidRPr="00BE0AE5">
        <w:rPr>
          <w:rFonts w:cs="Times New Roman"/>
        </w:rPr>
        <w:t xml:space="preserve">ния мира; </w:t>
      </w:r>
    </w:p>
    <w:p w14:paraId="774B6402" w14:textId="77777777" w:rsidR="00416B7C" w:rsidRPr="00BE0AE5" w:rsidRDefault="00416B7C" w:rsidP="00416B7C">
      <w:pPr>
        <w:pStyle w:val="a8"/>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2488941" w14:textId="77777777" w:rsidR="00416B7C" w:rsidRPr="00BE0AE5" w:rsidRDefault="00416B7C" w:rsidP="00416B7C">
      <w:pPr>
        <w:pStyle w:val="a8"/>
        <w:rPr>
          <w:rFonts w:cs="Times New Roman"/>
        </w:rPr>
      </w:pPr>
      <w:r w:rsidRPr="00BE0AE5">
        <w:rPr>
          <w:rStyle w:val="aa"/>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 xml:space="preserve">: </w:t>
      </w:r>
    </w:p>
    <w:p w14:paraId="53C64513"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w:t>
      </w:r>
      <w:r w:rsidRPr="00BE0AE5">
        <w:rPr>
          <w:rFonts w:cs="Times New Roman"/>
        </w:rPr>
        <w:t>б</w:t>
      </w:r>
      <w:r w:rsidRPr="00BE0AE5">
        <w:rPr>
          <w:rFonts w:cs="Times New Roman"/>
        </w:rPr>
        <w:t>ществах, включая семью, группы, сформированные по профессионал</w:t>
      </w:r>
      <w:r w:rsidRPr="00BE0AE5">
        <w:rPr>
          <w:rFonts w:cs="Times New Roman"/>
        </w:rPr>
        <w:t>ь</w:t>
      </w:r>
      <w:r w:rsidRPr="00BE0AE5">
        <w:rPr>
          <w:rFonts w:cs="Times New Roman"/>
        </w:rPr>
        <w:lastRenderedPageBreak/>
        <w:t>ной деятельности, а также в рамках социального взаимодействия с людьми из другой культурной среды;</w:t>
      </w:r>
    </w:p>
    <w:p w14:paraId="7854C829" w14:textId="77777777" w:rsidR="00416B7C" w:rsidRPr="00BE0AE5" w:rsidRDefault="00416B7C" w:rsidP="00416B7C">
      <w:pPr>
        <w:pStyle w:val="a8"/>
        <w:rPr>
          <w:rFonts w:cs="Times New Roman"/>
        </w:rPr>
      </w:pPr>
      <w:r w:rsidRPr="00BE0AE5">
        <w:rPr>
          <w:rFonts w:cs="Times New Roman"/>
        </w:rPr>
        <w:t>способность обучающихся во взаимодействии в условиях неопред</w:t>
      </w:r>
      <w:r w:rsidRPr="00BE0AE5">
        <w:rPr>
          <w:rFonts w:cs="Times New Roman"/>
        </w:rPr>
        <w:t>е</w:t>
      </w:r>
      <w:r w:rsidRPr="00BE0AE5">
        <w:rPr>
          <w:rFonts w:cs="Times New Roman"/>
        </w:rPr>
        <w:t xml:space="preserve">ленности, открытость опыту и знаниям других; </w:t>
      </w:r>
    </w:p>
    <w:p w14:paraId="678FBA10" w14:textId="77777777" w:rsidR="00416B7C" w:rsidRPr="00BE0AE5" w:rsidRDefault="00416B7C" w:rsidP="00416B7C">
      <w:pPr>
        <w:pStyle w:val="a8"/>
        <w:rPr>
          <w:rFonts w:cs="Times New Roman"/>
        </w:rPr>
      </w:pPr>
      <w:r w:rsidRPr="00BE0AE5">
        <w:rPr>
          <w:rFonts w:cs="Times New Roman"/>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w:t>
      </w:r>
      <w:r w:rsidRPr="00BE0AE5">
        <w:rPr>
          <w:rFonts w:cs="Times New Roman"/>
        </w:rPr>
        <w:t>я</w:t>
      </w:r>
      <w:r w:rsidRPr="00BE0AE5">
        <w:rPr>
          <w:rFonts w:cs="Times New Roman"/>
        </w:rPr>
        <w:t xml:space="preserve">тельности новые знания, навыки и компетенции из опыта других; </w:t>
      </w:r>
    </w:p>
    <w:p w14:paraId="0FE1EAAE" w14:textId="77777777" w:rsidR="00416B7C" w:rsidRPr="00BE0AE5" w:rsidRDefault="00416B7C" w:rsidP="00416B7C">
      <w:pPr>
        <w:pStyle w:val="a8"/>
        <w:rPr>
          <w:rFonts w:cs="Times New Roman"/>
        </w:rPr>
      </w:pPr>
      <w:r w:rsidRPr="00BE0AE5">
        <w:rPr>
          <w:rFonts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w:t>
      </w:r>
      <w:r w:rsidRPr="00BE0AE5">
        <w:rPr>
          <w:rFonts w:cs="Times New Roman"/>
        </w:rPr>
        <w:t>о</w:t>
      </w:r>
      <w:r w:rsidRPr="00BE0AE5">
        <w:rPr>
          <w:rFonts w:cs="Times New Roman"/>
        </w:rPr>
        <w:t xml:space="preserve">знавать дефициты собственных знаний и компетентностей, планировать свое развитие; </w:t>
      </w:r>
    </w:p>
    <w:p w14:paraId="68F4DA25" w14:textId="77777777" w:rsidR="00416B7C" w:rsidRPr="00BE0AE5" w:rsidRDefault="00416B7C" w:rsidP="00416B7C">
      <w:pPr>
        <w:pStyle w:val="a8"/>
        <w:rPr>
          <w:rFonts w:cs="Times New Roman"/>
        </w:rPr>
      </w:pPr>
      <w:r w:rsidRPr="00BE0AE5">
        <w:rPr>
          <w:rFonts w:cs="Times New Roman"/>
        </w:rPr>
        <w:t>умение распознавать конкретные примеры понятия по характерным признакам, выполнять операции в соответствии с определением и пр</w:t>
      </w:r>
      <w:r w:rsidRPr="00BE0AE5">
        <w:rPr>
          <w:rFonts w:cs="Times New Roman"/>
        </w:rPr>
        <w:t>о</w:t>
      </w:r>
      <w:r w:rsidRPr="00BE0AE5">
        <w:rPr>
          <w:rFonts w:cs="Times New Roman"/>
        </w:rPr>
        <w:t>стейшими свойствами понятия, конкретизировать понятие примерами, использовать понятие и его свойства при решении задач (далее — оп</w:t>
      </w:r>
      <w:r w:rsidRPr="00BE0AE5">
        <w:rPr>
          <w:rFonts w:cs="Times New Roman"/>
        </w:rPr>
        <w:t>е</w:t>
      </w:r>
      <w:r w:rsidRPr="00BE0AE5">
        <w:rPr>
          <w:rFonts w:cs="Times New Roman"/>
        </w:rPr>
        <w:t>рировать понятиями), а также оперировать терминами и представлен</w:t>
      </w:r>
      <w:r w:rsidRPr="00BE0AE5">
        <w:rPr>
          <w:rFonts w:cs="Times New Roman"/>
        </w:rPr>
        <w:t>и</w:t>
      </w:r>
      <w:r w:rsidRPr="00BE0AE5">
        <w:rPr>
          <w:rFonts w:cs="Times New Roman"/>
        </w:rPr>
        <w:t xml:space="preserve">ями в области концепции устойчивого развития; </w:t>
      </w:r>
    </w:p>
    <w:p w14:paraId="14619B7B" w14:textId="77777777" w:rsidR="00416B7C" w:rsidRPr="00BE0AE5" w:rsidRDefault="00416B7C" w:rsidP="00416B7C">
      <w:pPr>
        <w:pStyle w:val="a8"/>
        <w:rPr>
          <w:rFonts w:cs="Times New Roman"/>
        </w:rPr>
      </w:pPr>
      <w:r w:rsidRPr="00BE0AE5">
        <w:rPr>
          <w:rFonts w:cs="Times New Roman"/>
        </w:rPr>
        <w:t xml:space="preserve">умение анализировать и выявлять взаимосвязи природы, общества и экономики; </w:t>
      </w:r>
    </w:p>
    <w:p w14:paraId="7F966F95" w14:textId="77777777" w:rsidR="00416B7C" w:rsidRPr="00BE0AE5" w:rsidRDefault="00416B7C" w:rsidP="00416B7C">
      <w:pPr>
        <w:pStyle w:val="a8"/>
        <w:rPr>
          <w:rFonts w:cs="Times New Roman"/>
        </w:rPr>
      </w:pPr>
      <w:r w:rsidRPr="00BE0AE5">
        <w:rPr>
          <w:rFonts w:cs="Times New Roman"/>
        </w:rPr>
        <w:t>умение оценивать свои действия с учетом влияния на окружающую среду, достижений целей и преодоления вызовов, возможных глобал</w:t>
      </w:r>
      <w:r w:rsidRPr="00BE0AE5">
        <w:rPr>
          <w:rFonts w:cs="Times New Roman"/>
        </w:rPr>
        <w:t>ь</w:t>
      </w:r>
      <w:r w:rsidRPr="00BE0AE5">
        <w:rPr>
          <w:rFonts w:cs="Times New Roman"/>
        </w:rPr>
        <w:t>ных последствий;</w:t>
      </w:r>
    </w:p>
    <w:p w14:paraId="4943A648" w14:textId="77777777" w:rsidR="00416B7C" w:rsidRPr="00BE0AE5" w:rsidRDefault="00416B7C" w:rsidP="00416B7C">
      <w:pPr>
        <w:pStyle w:val="a8"/>
        <w:rPr>
          <w:rFonts w:cs="Times New Roman"/>
          <w:spacing w:val="-1"/>
        </w:rPr>
      </w:pPr>
      <w:r w:rsidRPr="00BE0AE5">
        <w:rPr>
          <w:rFonts w:cs="Times New Roman"/>
          <w:spacing w:val="-1"/>
        </w:rPr>
        <w:t xml:space="preserve">способность обучающихся осознавать стрессовую ситуацию, </w:t>
      </w:r>
    </w:p>
    <w:p w14:paraId="434EFB70" w14:textId="77777777" w:rsidR="00416B7C" w:rsidRPr="00BE0AE5" w:rsidRDefault="00416B7C" w:rsidP="00416B7C">
      <w:pPr>
        <w:pStyle w:val="a8"/>
        <w:rPr>
          <w:rFonts w:cs="Times New Roman"/>
        </w:rPr>
      </w:pPr>
      <w:r w:rsidRPr="00BE0AE5">
        <w:rPr>
          <w:rFonts w:cs="Times New Roman"/>
        </w:rPr>
        <w:t xml:space="preserve">оценивать происходящие изменения и их последствия; </w:t>
      </w:r>
    </w:p>
    <w:p w14:paraId="4810C503" w14:textId="77777777" w:rsidR="00416B7C" w:rsidRPr="00BE0AE5" w:rsidRDefault="00416B7C" w:rsidP="00416B7C">
      <w:pPr>
        <w:pStyle w:val="a8"/>
        <w:rPr>
          <w:rFonts w:cs="Times New Roman"/>
        </w:rPr>
      </w:pPr>
      <w:r w:rsidRPr="00BE0AE5">
        <w:rPr>
          <w:rFonts w:cs="Times New Roman"/>
        </w:rPr>
        <w:t xml:space="preserve">воспринимать стрессовую ситуацию как вызов, требующий контрмер; </w:t>
      </w:r>
    </w:p>
    <w:p w14:paraId="4662EF50" w14:textId="77777777" w:rsidR="00416B7C" w:rsidRPr="00BE0AE5" w:rsidRDefault="00416B7C" w:rsidP="00416B7C">
      <w:pPr>
        <w:pStyle w:val="a8"/>
        <w:rPr>
          <w:rFonts w:cs="Times New Roman"/>
        </w:rPr>
      </w:pPr>
      <w:r w:rsidRPr="00BE0AE5">
        <w:rPr>
          <w:rFonts w:cs="Times New Roman"/>
        </w:rPr>
        <w:t xml:space="preserve">оценивать ситуацию стресса, корректировать принимаемые решения и действия; </w:t>
      </w:r>
    </w:p>
    <w:p w14:paraId="5C83A721" w14:textId="77777777" w:rsidR="00416B7C" w:rsidRPr="00BE0AE5" w:rsidRDefault="00416B7C" w:rsidP="00416B7C">
      <w:pPr>
        <w:pStyle w:val="a8"/>
        <w:rPr>
          <w:rFonts w:cs="Times New Roman"/>
        </w:rPr>
      </w:pPr>
      <w:r w:rsidRPr="00BE0AE5">
        <w:rPr>
          <w:rFonts w:cs="Times New Roman"/>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41AF7960" w14:textId="77777777" w:rsidR="00416B7C" w:rsidRPr="00BE0AE5" w:rsidRDefault="00416B7C" w:rsidP="00416B7C">
      <w:pPr>
        <w:pStyle w:val="3"/>
        <w:rPr>
          <w:rStyle w:val="a9"/>
          <w:rFonts w:cs="Times New Roman"/>
          <w:b/>
          <w:bCs/>
        </w:rPr>
      </w:pPr>
      <w:r w:rsidRPr="00BE0AE5">
        <w:rPr>
          <w:rStyle w:val="a9"/>
          <w:rFonts w:cs="Times New Roman"/>
          <w:b/>
          <w:bCs/>
        </w:rPr>
        <w:t>Метапредметные результаты</w:t>
      </w:r>
    </w:p>
    <w:p w14:paraId="03D0304B" w14:textId="77777777" w:rsidR="00416B7C" w:rsidRPr="00BE0AE5" w:rsidRDefault="00416B7C" w:rsidP="00416B7C">
      <w:pPr>
        <w:pStyle w:val="a8"/>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14:paraId="64D96D9C" w14:textId="77777777" w:rsidR="00416B7C" w:rsidRPr="00BE0AE5" w:rsidRDefault="00416B7C" w:rsidP="00416B7C">
      <w:pPr>
        <w:pStyle w:val="a8"/>
        <w:rPr>
          <w:rStyle w:val="a9"/>
          <w:rFonts w:cs="Times New Roman"/>
        </w:rPr>
      </w:pPr>
      <w:r w:rsidRPr="00BE0AE5">
        <w:rPr>
          <w:rStyle w:val="ab"/>
          <w:rFonts w:cs="Times New Roman"/>
        </w:rPr>
        <w:t>Овладение универсальными учебными познавательными де</w:t>
      </w:r>
      <w:r w:rsidRPr="00BE0AE5">
        <w:rPr>
          <w:rStyle w:val="ab"/>
          <w:rFonts w:cs="Times New Roman"/>
        </w:rPr>
        <w:t>й</w:t>
      </w:r>
      <w:r w:rsidRPr="00BE0AE5">
        <w:rPr>
          <w:rStyle w:val="ab"/>
          <w:rFonts w:cs="Times New Roman"/>
        </w:rPr>
        <w:t>ствиями</w:t>
      </w:r>
      <w:r w:rsidRPr="00BE0AE5">
        <w:rPr>
          <w:rStyle w:val="a9"/>
          <w:rFonts w:cs="Times New Roman"/>
        </w:rPr>
        <w:t>:</w:t>
      </w:r>
    </w:p>
    <w:p w14:paraId="044ED4A4" w14:textId="77777777" w:rsidR="00416B7C" w:rsidRPr="00BE0AE5" w:rsidRDefault="00416B7C" w:rsidP="00416B7C">
      <w:pPr>
        <w:pStyle w:val="a8"/>
        <w:rPr>
          <w:rStyle w:val="aa"/>
          <w:rFonts w:cs="Times New Roman"/>
        </w:rPr>
      </w:pPr>
      <w:r w:rsidRPr="00BE0AE5">
        <w:rPr>
          <w:rStyle w:val="aa"/>
          <w:rFonts w:cs="Times New Roman"/>
        </w:rPr>
        <w:t>1) базовые логические действия: выявлять и характеризовать с</w:t>
      </w:r>
      <w:r w:rsidRPr="00BE0AE5">
        <w:rPr>
          <w:rStyle w:val="aa"/>
          <w:rFonts w:cs="Times New Roman"/>
        </w:rPr>
        <w:t>у</w:t>
      </w:r>
      <w:r w:rsidRPr="00BE0AE5">
        <w:rPr>
          <w:rStyle w:val="aa"/>
          <w:rFonts w:cs="Times New Roman"/>
        </w:rPr>
        <w:t xml:space="preserve">щественные признаки объектов (явлений); </w:t>
      </w:r>
    </w:p>
    <w:p w14:paraId="5F403852" w14:textId="77777777" w:rsidR="00416B7C" w:rsidRPr="00BE0AE5" w:rsidRDefault="00416B7C" w:rsidP="00416B7C">
      <w:pPr>
        <w:pStyle w:val="a8"/>
        <w:rPr>
          <w:rFonts w:cs="Times New Roman"/>
        </w:rPr>
      </w:pPr>
      <w:r w:rsidRPr="00BE0AE5">
        <w:rPr>
          <w:rFonts w:cs="Times New Roman"/>
        </w:rPr>
        <w:lastRenderedPageBreak/>
        <w:t>устанавливать существенный признак классификации, основания для обобщения и сравнения, критерии проводимого анализа;</w:t>
      </w:r>
    </w:p>
    <w:p w14:paraId="3DBD8A17" w14:textId="77777777" w:rsidR="00416B7C" w:rsidRPr="00BE0AE5" w:rsidRDefault="00416B7C" w:rsidP="00416B7C">
      <w:pPr>
        <w:pStyle w:val="a8"/>
        <w:rPr>
          <w:rFonts w:cs="Times New Roman"/>
        </w:rPr>
      </w:pPr>
      <w:r w:rsidRPr="00BE0AE5">
        <w:rPr>
          <w:rFonts w:cs="Times New Roman"/>
        </w:rPr>
        <w:t>с учётом предложенной задачи выявлять закономерности и против</w:t>
      </w:r>
      <w:r w:rsidRPr="00BE0AE5">
        <w:rPr>
          <w:rFonts w:cs="Times New Roman"/>
        </w:rPr>
        <w:t>о</w:t>
      </w:r>
      <w:r w:rsidRPr="00BE0AE5">
        <w:rPr>
          <w:rFonts w:cs="Times New Roman"/>
        </w:rPr>
        <w:t xml:space="preserve">речия в рассматриваемых фактах, данных и наблюдениях; </w:t>
      </w:r>
    </w:p>
    <w:p w14:paraId="2B676834" w14:textId="77777777" w:rsidR="00416B7C" w:rsidRPr="00BE0AE5" w:rsidRDefault="00416B7C" w:rsidP="00416B7C">
      <w:pPr>
        <w:pStyle w:val="a8"/>
        <w:rPr>
          <w:rFonts w:cs="Times New Roman"/>
        </w:rPr>
      </w:pPr>
      <w:r w:rsidRPr="00BE0AE5">
        <w:rPr>
          <w:rFonts w:cs="Times New Roman"/>
        </w:rPr>
        <w:t xml:space="preserve">предлагать критерии для выявления закономерностей и противоречий; </w:t>
      </w:r>
    </w:p>
    <w:p w14:paraId="3915502F" w14:textId="77777777" w:rsidR="00416B7C" w:rsidRPr="00BE0AE5" w:rsidRDefault="00416B7C" w:rsidP="00416B7C">
      <w:pPr>
        <w:pStyle w:val="a8"/>
        <w:rPr>
          <w:rFonts w:cs="Times New Roman"/>
        </w:rPr>
      </w:pPr>
      <w:r w:rsidRPr="00BE0AE5">
        <w:rPr>
          <w:rFonts w:cs="Times New Roman"/>
        </w:rPr>
        <w:t>выявлять дефициты информации, данных, необходимых для решения поставленной задачи;</w:t>
      </w:r>
    </w:p>
    <w:p w14:paraId="01B1E4E2" w14:textId="77777777" w:rsidR="00416B7C" w:rsidRPr="00BE0AE5" w:rsidRDefault="00416B7C" w:rsidP="00416B7C">
      <w:pPr>
        <w:pStyle w:val="a8"/>
        <w:rPr>
          <w:rFonts w:cs="Times New Roman"/>
        </w:rPr>
      </w:pPr>
      <w:r w:rsidRPr="00BE0AE5">
        <w:rPr>
          <w:rFonts w:cs="Times New Roman"/>
        </w:rPr>
        <w:t xml:space="preserve">выявлять причинно-следственные связи при изучении явлений и процессов; </w:t>
      </w:r>
    </w:p>
    <w:p w14:paraId="20A6625C" w14:textId="77777777" w:rsidR="00416B7C" w:rsidRPr="00BE0AE5" w:rsidRDefault="00416B7C" w:rsidP="00416B7C">
      <w:pPr>
        <w:pStyle w:val="a8"/>
        <w:rPr>
          <w:rFonts w:cs="Times New Roman"/>
        </w:rPr>
      </w:pPr>
      <w:r w:rsidRPr="00BE0AE5">
        <w:rPr>
          <w:rFonts w:cs="Times New Roman"/>
        </w:rPr>
        <w:t>делать выводы с использованием дедуктивных и индуктивных ум</w:t>
      </w:r>
      <w:r w:rsidRPr="00BE0AE5">
        <w:rPr>
          <w:rFonts w:cs="Times New Roman"/>
        </w:rPr>
        <w:t>о</w:t>
      </w:r>
      <w:r w:rsidRPr="00BE0AE5">
        <w:rPr>
          <w:rFonts w:cs="Times New Roman"/>
        </w:rPr>
        <w:t>заключений, умозаключений по аналогии, формулировать гипотезы о взаимосвязях;</w:t>
      </w:r>
    </w:p>
    <w:p w14:paraId="2A181601" w14:textId="77777777" w:rsidR="00416B7C" w:rsidRPr="00BE0AE5" w:rsidRDefault="00416B7C" w:rsidP="00416B7C">
      <w:pPr>
        <w:pStyle w:val="a8"/>
        <w:rPr>
          <w:rFonts w:cs="Times New Roman"/>
        </w:rPr>
      </w:pPr>
      <w:r w:rsidRPr="00BE0AE5">
        <w:rPr>
          <w:rFonts w:cs="Times New Roman"/>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7910DFC7" w14:textId="77777777" w:rsidR="00416B7C" w:rsidRPr="00BE0AE5" w:rsidRDefault="00416B7C" w:rsidP="00416B7C">
      <w:pPr>
        <w:pStyle w:val="a8"/>
        <w:rPr>
          <w:rFonts w:cs="Times New Roman"/>
        </w:rPr>
      </w:pPr>
      <w:r w:rsidRPr="00BE0AE5">
        <w:rPr>
          <w:rStyle w:val="aa"/>
          <w:rFonts w:cs="Times New Roman"/>
        </w:rPr>
        <w:t>2) базовые исследовательские действия: использовать вопросы как исследовательский инструмент познания;</w:t>
      </w:r>
    </w:p>
    <w:p w14:paraId="1765D712" w14:textId="77777777" w:rsidR="00416B7C" w:rsidRPr="00BE0AE5" w:rsidRDefault="00416B7C" w:rsidP="00416B7C">
      <w:pPr>
        <w:pStyle w:val="a8"/>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w:t>
      </w:r>
      <w:r w:rsidRPr="00BE0AE5">
        <w:rPr>
          <w:rFonts w:cs="Times New Roman"/>
        </w:rPr>
        <w:t>в</w:t>
      </w:r>
      <w:r w:rsidRPr="00BE0AE5">
        <w:rPr>
          <w:rFonts w:cs="Times New Roman"/>
        </w:rPr>
        <w:t>ливать искомое и данное;</w:t>
      </w:r>
    </w:p>
    <w:p w14:paraId="38F89818" w14:textId="77777777" w:rsidR="00416B7C" w:rsidRPr="00BE0AE5" w:rsidRDefault="00416B7C" w:rsidP="00416B7C">
      <w:pPr>
        <w:pStyle w:val="a8"/>
        <w:rPr>
          <w:rFonts w:cs="Times New Roman"/>
        </w:rPr>
      </w:pPr>
      <w:r w:rsidRPr="00BE0AE5">
        <w:rPr>
          <w:rFonts w:cs="Times New Roman"/>
        </w:rPr>
        <w:t>формулировать гипотезу об истинности собственных суждений и суждений других, аргументировать свою позицию, мнение;</w:t>
      </w:r>
    </w:p>
    <w:p w14:paraId="33EFA04B" w14:textId="77777777" w:rsidR="00416B7C" w:rsidRPr="00BE0AE5" w:rsidRDefault="00416B7C" w:rsidP="00416B7C">
      <w:pPr>
        <w:pStyle w:val="a8"/>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w:t>
      </w:r>
      <w:r w:rsidRPr="00BE0AE5">
        <w:rPr>
          <w:rFonts w:cs="Times New Roman"/>
        </w:rPr>
        <w:t>ъ</w:t>
      </w:r>
      <w:r w:rsidRPr="00BE0AE5">
        <w:rPr>
          <w:rFonts w:cs="Times New Roman"/>
        </w:rPr>
        <w:t>ектов между собой;</w:t>
      </w:r>
    </w:p>
    <w:p w14:paraId="0AE53358" w14:textId="77777777" w:rsidR="00416B7C" w:rsidRPr="00BE0AE5" w:rsidRDefault="00416B7C" w:rsidP="00416B7C">
      <w:pPr>
        <w:pStyle w:val="a8"/>
        <w:rPr>
          <w:rFonts w:cs="Times New Roman"/>
        </w:rPr>
      </w:pPr>
      <w:r w:rsidRPr="00BE0AE5">
        <w:rPr>
          <w:rFonts w:cs="Times New Roman"/>
        </w:rPr>
        <w:t>оценивать на применимость и достоверность информации, получе</w:t>
      </w:r>
      <w:r w:rsidRPr="00BE0AE5">
        <w:rPr>
          <w:rFonts w:cs="Times New Roman"/>
        </w:rPr>
        <w:t>н</w:t>
      </w:r>
      <w:r w:rsidRPr="00BE0AE5">
        <w:rPr>
          <w:rFonts w:cs="Times New Roman"/>
        </w:rPr>
        <w:t>ной в ходе исследования (эксперимента);</w:t>
      </w:r>
    </w:p>
    <w:p w14:paraId="15EF5F22" w14:textId="77777777"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B215C9E" w14:textId="77777777" w:rsidR="00416B7C" w:rsidRPr="00BE0AE5" w:rsidRDefault="00416B7C" w:rsidP="00416B7C">
      <w:pPr>
        <w:pStyle w:val="a8"/>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9EAD4E4" w14:textId="77777777" w:rsidR="00416B7C" w:rsidRPr="00BE0AE5" w:rsidRDefault="00416B7C" w:rsidP="00416B7C">
      <w:pPr>
        <w:pStyle w:val="a8"/>
        <w:rPr>
          <w:rStyle w:val="aa"/>
          <w:rFonts w:cs="Times New Roman"/>
        </w:rPr>
      </w:pPr>
      <w:r w:rsidRPr="00BE0AE5">
        <w:rPr>
          <w:rStyle w:val="aa"/>
          <w:rFonts w:cs="Times New Roman"/>
        </w:rPr>
        <w:t>3) работа с информацией:</w:t>
      </w:r>
    </w:p>
    <w:p w14:paraId="70F61135" w14:textId="77777777" w:rsidR="00416B7C" w:rsidRPr="00BE0AE5" w:rsidRDefault="00416B7C" w:rsidP="00416B7C">
      <w:pPr>
        <w:pStyle w:val="a8"/>
        <w:rPr>
          <w:rFonts w:cs="Times New Roman"/>
          <w:spacing w:val="-1"/>
        </w:rPr>
      </w:pPr>
      <w:r w:rsidRPr="00BE0AE5">
        <w:rPr>
          <w:rFonts w:cs="Times New Roman"/>
          <w:spacing w:val="-1"/>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2AFF0B0D" w14:textId="77777777" w:rsidR="00416B7C" w:rsidRPr="00BE0AE5" w:rsidRDefault="00416B7C" w:rsidP="00416B7C">
      <w:pPr>
        <w:pStyle w:val="a8"/>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1557C1AD" w14:textId="77777777" w:rsidR="00416B7C" w:rsidRPr="00BE0AE5" w:rsidRDefault="00416B7C" w:rsidP="00416B7C">
      <w:pPr>
        <w:pStyle w:val="a8"/>
        <w:rPr>
          <w:rFonts w:cs="Times New Roman"/>
        </w:rPr>
      </w:pPr>
      <w:r w:rsidRPr="00BE0AE5">
        <w:rPr>
          <w:rFonts w:cs="Times New Roman"/>
        </w:rPr>
        <w:lastRenderedPageBreak/>
        <w:t>самостоятельно выбирать оптимальную форму представления и</w:t>
      </w:r>
      <w:r w:rsidRPr="00BE0AE5">
        <w:rPr>
          <w:rFonts w:cs="Times New Roman"/>
        </w:rPr>
        <w:t>н</w:t>
      </w:r>
      <w:r w:rsidRPr="00BE0AE5">
        <w:rPr>
          <w:rFonts w:cs="Times New Roman"/>
        </w:rPr>
        <w:t>формации и иллюстрировать решаемые задачи несложными схемами, диаграммами, иной графикой и их комбинациями;</w:t>
      </w:r>
    </w:p>
    <w:p w14:paraId="62ADB60E" w14:textId="77777777" w:rsidR="00416B7C" w:rsidRPr="00BE0AE5" w:rsidRDefault="00416B7C" w:rsidP="00416B7C">
      <w:pPr>
        <w:pStyle w:val="a8"/>
        <w:rPr>
          <w:rFonts w:cs="Times New Roman"/>
        </w:rPr>
      </w:pPr>
      <w:r w:rsidRPr="00BE0AE5">
        <w:rPr>
          <w:rFonts w:cs="Times New Roman"/>
        </w:rPr>
        <w:t xml:space="preserve">оценивать надежность информации по критериям, предложенным педагогическим работником или сформулированным самостоятельно; </w:t>
      </w:r>
    </w:p>
    <w:p w14:paraId="3D2E175F" w14:textId="77777777"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14:paraId="2C435AA6"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познавательных де</w:t>
      </w:r>
      <w:r w:rsidRPr="00BE0AE5">
        <w:rPr>
          <w:rFonts w:cs="Times New Roman"/>
        </w:rPr>
        <w:t>й</w:t>
      </w:r>
      <w:r w:rsidRPr="00BE0AE5">
        <w:rPr>
          <w:rFonts w:cs="Times New Roman"/>
        </w:rPr>
        <w:t>ствий обеспечивает сформированность когнитивных навыков у обуч</w:t>
      </w:r>
      <w:r w:rsidRPr="00BE0AE5">
        <w:rPr>
          <w:rFonts w:cs="Times New Roman"/>
        </w:rPr>
        <w:t>а</w:t>
      </w:r>
      <w:r w:rsidRPr="00BE0AE5">
        <w:rPr>
          <w:rFonts w:cs="Times New Roman"/>
        </w:rPr>
        <w:t>ющихся.</w:t>
      </w:r>
    </w:p>
    <w:p w14:paraId="2EF9628E" w14:textId="77777777" w:rsidR="00416B7C" w:rsidRPr="00BE0AE5" w:rsidRDefault="00416B7C" w:rsidP="00416B7C">
      <w:pPr>
        <w:pStyle w:val="a8"/>
        <w:rPr>
          <w:rStyle w:val="a9"/>
          <w:rFonts w:cs="Times New Roman"/>
        </w:rPr>
      </w:pPr>
      <w:r w:rsidRPr="00BE0AE5">
        <w:rPr>
          <w:rStyle w:val="ab"/>
          <w:rFonts w:cs="Times New Roman"/>
        </w:rPr>
        <w:t>Овладение универсальными учебными коммуникативными де</w:t>
      </w:r>
      <w:r w:rsidRPr="00BE0AE5">
        <w:rPr>
          <w:rStyle w:val="ab"/>
          <w:rFonts w:cs="Times New Roman"/>
        </w:rPr>
        <w:t>й</w:t>
      </w:r>
      <w:r w:rsidRPr="00BE0AE5">
        <w:rPr>
          <w:rStyle w:val="ab"/>
          <w:rFonts w:cs="Times New Roman"/>
        </w:rPr>
        <w:t>ствиями</w:t>
      </w:r>
      <w:r w:rsidRPr="00BE0AE5">
        <w:rPr>
          <w:rStyle w:val="a9"/>
          <w:rFonts w:cs="Times New Roman"/>
        </w:rPr>
        <w:t xml:space="preserve">: </w:t>
      </w:r>
    </w:p>
    <w:p w14:paraId="3046A9AB" w14:textId="77777777" w:rsidR="00416B7C" w:rsidRPr="00BE0AE5" w:rsidRDefault="00416B7C" w:rsidP="00416B7C">
      <w:pPr>
        <w:pStyle w:val="a8"/>
        <w:rPr>
          <w:rStyle w:val="aa"/>
          <w:rFonts w:cs="Times New Roman"/>
        </w:rPr>
      </w:pPr>
      <w:r w:rsidRPr="00BE0AE5">
        <w:rPr>
          <w:rStyle w:val="aa"/>
          <w:rFonts w:cs="Times New Roman"/>
        </w:rPr>
        <w:t>1) общение:</w:t>
      </w:r>
    </w:p>
    <w:p w14:paraId="21E7D4EC"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w:t>
      </w:r>
      <w:r w:rsidRPr="00BE0AE5">
        <w:rPr>
          <w:rFonts w:cs="Times New Roman"/>
        </w:rPr>
        <w:t>т</w:t>
      </w:r>
      <w:r w:rsidRPr="00BE0AE5">
        <w:rPr>
          <w:rFonts w:cs="Times New Roman"/>
        </w:rPr>
        <w:t>ветствии с целями и условиями общения;</w:t>
      </w:r>
    </w:p>
    <w:p w14:paraId="55E0265E" w14:textId="77777777" w:rsidR="00416B7C" w:rsidRPr="00BE0AE5" w:rsidRDefault="00416B7C" w:rsidP="00416B7C">
      <w:pPr>
        <w:pStyle w:val="a8"/>
        <w:rPr>
          <w:rFonts w:cs="Times New Roman"/>
        </w:rPr>
      </w:pPr>
      <w:r w:rsidRPr="00BE0AE5">
        <w:rPr>
          <w:rFonts w:cs="Times New Roman"/>
        </w:rPr>
        <w:t xml:space="preserve">выражать себя (свою точку зрения) в устных и письменных текстах; </w:t>
      </w:r>
    </w:p>
    <w:p w14:paraId="132CCCAD" w14:textId="77777777" w:rsidR="00416B7C" w:rsidRPr="00BE0AE5" w:rsidRDefault="00416B7C" w:rsidP="00416B7C">
      <w:pPr>
        <w:pStyle w:val="a8"/>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8B4CB3C"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0AE59418" w14:textId="77777777"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w:t>
      </w:r>
      <w:r w:rsidRPr="00BE0AE5">
        <w:rPr>
          <w:rFonts w:cs="Times New Roman"/>
        </w:rPr>
        <w:t>б</w:t>
      </w:r>
      <w:r w:rsidRPr="00BE0AE5">
        <w:rPr>
          <w:rFonts w:cs="Times New Roman"/>
        </w:rPr>
        <w:t>суждаемой темы и высказывать идеи, нацеленные на решение задачи и поддержание благожелательности общения;</w:t>
      </w:r>
    </w:p>
    <w:p w14:paraId="246F0149" w14:textId="77777777" w:rsidR="00416B7C" w:rsidRPr="00BE0AE5" w:rsidRDefault="00416B7C" w:rsidP="00416B7C">
      <w:pPr>
        <w:pStyle w:val="a8"/>
        <w:rPr>
          <w:rFonts w:cs="Times New Roman"/>
        </w:rPr>
      </w:pPr>
      <w:r w:rsidRPr="00BE0AE5">
        <w:rPr>
          <w:rFonts w:cs="Times New Roman"/>
        </w:rPr>
        <w:t>сопоставлять свои суждения с суждениями других участников ди</w:t>
      </w:r>
      <w:r w:rsidRPr="00BE0AE5">
        <w:rPr>
          <w:rFonts w:cs="Times New Roman"/>
        </w:rPr>
        <w:t>а</w:t>
      </w:r>
      <w:r w:rsidRPr="00BE0AE5">
        <w:rPr>
          <w:rFonts w:cs="Times New Roman"/>
        </w:rPr>
        <w:t>лога, обнаруживать различие и сходство позиций; публично предста</w:t>
      </w:r>
      <w:r w:rsidRPr="00BE0AE5">
        <w:rPr>
          <w:rFonts w:cs="Times New Roman"/>
        </w:rPr>
        <w:t>в</w:t>
      </w:r>
      <w:r w:rsidRPr="00BE0AE5">
        <w:rPr>
          <w:rFonts w:cs="Times New Roman"/>
        </w:rPr>
        <w:t xml:space="preserve">лять результаты выполненного опыта (эксперимента, исследования, проекта); </w:t>
      </w:r>
    </w:p>
    <w:p w14:paraId="51911992" w14:textId="77777777" w:rsidR="00416B7C" w:rsidRPr="00BE0AE5" w:rsidRDefault="00416B7C" w:rsidP="00416B7C">
      <w:pPr>
        <w:pStyle w:val="a8"/>
        <w:rPr>
          <w:rFonts w:cs="Times New Roman"/>
        </w:rPr>
      </w:pPr>
      <w:r w:rsidRPr="00BE0AE5">
        <w:rPr>
          <w:rFonts w:cs="Times New Roman"/>
        </w:rPr>
        <w:t>самостоятельно выбирать формат выступления с учетом задач пр</w:t>
      </w:r>
      <w:r w:rsidRPr="00BE0AE5">
        <w:rPr>
          <w:rFonts w:cs="Times New Roman"/>
        </w:rPr>
        <w:t>е</w:t>
      </w:r>
      <w:r w:rsidRPr="00BE0AE5">
        <w:rPr>
          <w:rFonts w:cs="Times New Roman"/>
        </w:rPr>
        <w:t>зентации и особенностей аудитории и в соответствии с ним составлять устные и письменные тексты с использованием иллюстративных мат</w:t>
      </w:r>
      <w:r w:rsidRPr="00BE0AE5">
        <w:rPr>
          <w:rFonts w:cs="Times New Roman"/>
        </w:rPr>
        <w:t>е</w:t>
      </w:r>
      <w:r w:rsidRPr="00BE0AE5">
        <w:rPr>
          <w:rFonts w:cs="Times New Roman"/>
        </w:rPr>
        <w:t xml:space="preserve">риалов; </w:t>
      </w:r>
    </w:p>
    <w:p w14:paraId="468EDDE4" w14:textId="77777777" w:rsidR="00416B7C" w:rsidRPr="00BE0AE5" w:rsidRDefault="00416B7C" w:rsidP="00416B7C">
      <w:pPr>
        <w:pStyle w:val="a8"/>
        <w:rPr>
          <w:rStyle w:val="aa"/>
          <w:rFonts w:cs="Times New Roman"/>
        </w:rPr>
      </w:pPr>
      <w:r w:rsidRPr="00BE0AE5">
        <w:rPr>
          <w:rStyle w:val="aa"/>
          <w:rFonts w:cs="Times New Roman"/>
        </w:rPr>
        <w:t xml:space="preserve">2) совместная деятельность: </w:t>
      </w:r>
    </w:p>
    <w:p w14:paraId="71E34439"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w:t>
      </w:r>
      <w:r w:rsidRPr="00BE0AE5">
        <w:rPr>
          <w:rFonts w:cs="Times New Roman"/>
        </w:rPr>
        <w:t>и</w:t>
      </w:r>
      <w:r w:rsidRPr="00BE0AE5">
        <w:rPr>
          <w:rFonts w:cs="Times New Roman"/>
        </w:rPr>
        <w:t>мость применения групповых форм взаимодействия при решении п</w:t>
      </w:r>
      <w:r w:rsidRPr="00BE0AE5">
        <w:rPr>
          <w:rFonts w:cs="Times New Roman"/>
        </w:rPr>
        <w:t>о</w:t>
      </w:r>
      <w:r w:rsidRPr="00BE0AE5">
        <w:rPr>
          <w:rFonts w:cs="Times New Roman"/>
        </w:rPr>
        <w:t>ставленной задачи;</w:t>
      </w:r>
    </w:p>
    <w:p w14:paraId="36BD3B17" w14:textId="77777777" w:rsidR="00416B7C" w:rsidRPr="00BE0AE5" w:rsidRDefault="00416B7C" w:rsidP="00416B7C">
      <w:pPr>
        <w:pStyle w:val="a8"/>
        <w:rPr>
          <w:rFonts w:cs="Times New Roman"/>
        </w:rPr>
      </w:pPr>
      <w:r w:rsidRPr="00BE0AE5">
        <w:rPr>
          <w:rFonts w:cs="Times New Roman"/>
        </w:rPr>
        <w:t>принимать цель совместной деятельности, коллективно строить де</w:t>
      </w:r>
      <w:r w:rsidRPr="00BE0AE5">
        <w:rPr>
          <w:rFonts w:cs="Times New Roman"/>
        </w:rPr>
        <w:t>й</w:t>
      </w:r>
      <w:r w:rsidRPr="00BE0AE5">
        <w:rPr>
          <w:rFonts w:cs="Times New Roman"/>
        </w:rPr>
        <w:t xml:space="preserve">ствия по ее достижению: распределять роли, договариваться, обсуждать процесс и результат совместной работы; </w:t>
      </w:r>
    </w:p>
    <w:p w14:paraId="1490A8EA" w14:textId="77777777" w:rsidR="00416B7C" w:rsidRPr="00BE0AE5" w:rsidRDefault="00416B7C" w:rsidP="00416B7C">
      <w:pPr>
        <w:pStyle w:val="a8"/>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0CACDE65" w14:textId="77777777" w:rsidR="00416B7C" w:rsidRPr="00BE0AE5" w:rsidRDefault="00416B7C" w:rsidP="00416B7C">
      <w:pPr>
        <w:pStyle w:val="a8"/>
        <w:rPr>
          <w:rFonts w:cs="Times New Roman"/>
        </w:rPr>
      </w:pPr>
      <w:r w:rsidRPr="00BE0AE5">
        <w:rPr>
          <w:rFonts w:cs="Times New Roman"/>
        </w:rPr>
        <w:lastRenderedPageBreak/>
        <w:t>планировать организацию совместной работы, определять свою роль (с учетом предпочтений и возможностей всех участников взаимоде</w:t>
      </w:r>
      <w:r w:rsidRPr="00BE0AE5">
        <w:rPr>
          <w:rFonts w:cs="Times New Roman"/>
        </w:rPr>
        <w:t>й</w:t>
      </w:r>
      <w:r w:rsidRPr="00BE0AE5">
        <w:rPr>
          <w:rFonts w:cs="Times New Roman"/>
        </w:rPr>
        <w:t>ствия), распределять задачи между членами команды, участвовать в групповых формах работы (обсуждения, обмен мнений, «мозговые штурмы» и иные);</w:t>
      </w:r>
    </w:p>
    <w:p w14:paraId="5EDC83CF" w14:textId="77777777" w:rsidR="00416B7C" w:rsidRPr="00BE0AE5" w:rsidRDefault="00416B7C" w:rsidP="00416B7C">
      <w:pPr>
        <w:pStyle w:val="a8"/>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CB9821A" w14:textId="77777777" w:rsidR="00416B7C" w:rsidRPr="00BE0AE5" w:rsidRDefault="00416B7C" w:rsidP="00416B7C">
      <w:pPr>
        <w:pStyle w:val="a8"/>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14:paraId="03C0FA7D" w14:textId="77777777" w:rsidR="00416B7C" w:rsidRPr="00BE0AE5" w:rsidRDefault="00416B7C" w:rsidP="00416B7C">
      <w:pPr>
        <w:pStyle w:val="a8"/>
        <w:rPr>
          <w:rFonts w:cs="Times New Roman"/>
          <w:spacing w:val="1"/>
        </w:rPr>
      </w:pPr>
      <w:r w:rsidRPr="00BE0AE5">
        <w:rPr>
          <w:rFonts w:cs="Times New Roman"/>
          <w:spacing w:val="1"/>
        </w:rPr>
        <w:t xml:space="preserve">сравнивать результаты с исходной задачей и вклад каждого </w:t>
      </w:r>
    </w:p>
    <w:p w14:paraId="1D563520" w14:textId="77777777" w:rsidR="00416B7C" w:rsidRPr="00BE0AE5" w:rsidRDefault="00416B7C" w:rsidP="00416B7C">
      <w:pPr>
        <w:pStyle w:val="a8"/>
        <w:rPr>
          <w:rFonts w:cs="Times New Roman"/>
        </w:rPr>
      </w:pPr>
      <w:r w:rsidRPr="00BE0AE5">
        <w:rPr>
          <w:rFonts w:cs="Times New Roman"/>
        </w:rPr>
        <w:t>члена команды в достижение результатов, разделять сферу отве</w:t>
      </w:r>
      <w:r w:rsidRPr="00BE0AE5">
        <w:rPr>
          <w:rFonts w:cs="Times New Roman"/>
        </w:rPr>
        <w:t>т</w:t>
      </w:r>
      <w:r w:rsidRPr="00BE0AE5">
        <w:rPr>
          <w:rFonts w:cs="Times New Roman"/>
        </w:rPr>
        <w:t>ственности и проявлять готовность к предоставлению отчета перед группой.</w:t>
      </w:r>
    </w:p>
    <w:p w14:paraId="0F40CA72"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w:t>
      </w:r>
      <w:r w:rsidRPr="00BE0AE5">
        <w:rPr>
          <w:rFonts w:cs="Times New Roman"/>
        </w:rPr>
        <w:t>о</w:t>
      </w:r>
      <w:r w:rsidRPr="00BE0AE5">
        <w:rPr>
          <w:rFonts w:cs="Times New Roman"/>
        </w:rPr>
        <w:t>ционального интеллекта обучающихся.</w:t>
      </w:r>
    </w:p>
    <w:p w14:paraId="43A32545" w14:textId="77777777" w:rsidR="00416B7C" w:rsidRPr="00BE0AE5" w:rsidRDefault="00416B7C" w:rsidP="00416B7C">
      <w:pPr>
        <w:pStyle w:val="a8"/>
        <w:rPr>
          <w:rStyle w:val="a9"/>
          <w:rFonts w:cs="Times New Roman"/>
        </w:rPr>
      </w:pPr>
      <w:r w:rsidRPr="00BE0AE5">
        <w:rPr>
          <w:rStyle w:val="ab"/>
          <w:rFonts w:cs="Times New Roman"/>
        </w:rPr>
        <w:t>Овладение универсальными учебными регулятивными действи</w:t>
      </w:r>
      <w:r w:rsidRPr="00BE0AE5">
        <w:rPr>
          <w:rStyle w:val="ab"/>
          <w:rFonts w:cs="Times New Roman"/>
        </w:rPr>
        <w:t>я</w:t>
      </w:r>
      <w:r w:rsidRPr="00BE0AE5">
        <w:rPr>
          <w:rStyle w:val="ab"/>
          <w:rFonts w:cs="Times New Roman"/>
        </w:rPr>
        <w:t>ми</w:t>
      </w:r>
      <w:r w:rsidRPr="00BE0AE5">
        <w:rPr>
          <w:rStyle w:val="a9"/>
          <w:rFonts w:cs="Times New Roman"/>
        </w:rPr>
        <w:t>:</w:t>
      </w:r>
    </w:p>
    <w:p w14:paraId="64D9A833" w14:textId="77777777" w:rsidR="00416B7C" w:rsidRPr="00BE0AE5" w:rsidRDefault="00416B7C" w:rsidP="00416B7C">
      <w:pPr>
        <w:pStyle w:val="a8"/>
        <w:rPr>
          <w:rFonts w:cs="Times New Roman"/>
        </w:rPr>
      </w:pPr>
      <w:r w:rsidRPr="00BE0AE5">
        <w:rPr>
          <w:rStyle w:val="aa"/>
          <w:rFonts w:cs="Times New Roman"/>
        </w:rPr>
        <w:t>1) самоорганизация:</w:t>
      </w:r>
      <w:r w:rsidRPr="00BE0AE5">
        <w:rPr>
          <w:rFonts w:cs="Times New Roman"/>
        </w:rPr>
        <w:t xml:space="preserve"> выявлять проблемы для решения в жизненных и учебных ситуациях;</w:t>
      </w:r>
    </w:p>
    <w:p w14:paraId="0D168818" w14:textId="77777777"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w:t>
      </w:r>
      <w:r w:rsidRPr="00BE0AE5">
        <w:rPr>
          <w:rFonts w:cs="Times New Roman"/>
        </w:rPr>
        <w:t>и</w:t>
      </w:r>
      <w:r w:rsidRPr="00BE0AE5">
        <w:rPr>
          <w:rFonts w:cs="Times New Roman"/>
        </w:rPr>
        <w:t>дуальное, принятие решения в группе, принятие решений группой);</w:t>
      </w:r>
    </w:p>
    <w:p w14:paraId="346FB2D9"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C2CF62A" w14:textId="77777777" w:rsidR="00416B7C" w:rsidRPr="00BE0AE5" w:rsidRDefault="00416B7C" w:rsidP="00416B7C">
      <w:pPr>
        <w:pStyle w:val="a8"/>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w:t>
      </w:r>
      <w:r w:rsidRPr="00BE0AE5">
        <w:rPr>
          <w:rFonts w:cs="Times New Roman"/>
        </w:rPr>
        <w:t>н</w:t>
      </w:r>
      <w:r w:rsidRPr="00BE0AE5">
        <w:rPr>
          <w:rFonts w:cs="Times New Roman"/>
        </w:rPr>
        <w:t xml:space="preserve">ность за решение; </w:t>
      </w:r>
    </w:p>
    <w:p w14:paraId="23EC801A" w14:textId="77777777" w:rsidR="00416B7C" w:rsidRPr="00BE0AE5" w:rsidRDefault="00416B7C" w:rsidP="00416B7C">
      <w:pPr>
        <w:pStyle w:val="a8"/>
        <w:rPr>
          <w:rFonts w:cs="Times New Roman"/>
        </w:rPr>
      </w:pPr>
      <w:r w:rsidRPr="00BE0AE5">
        <w:rPr>
          <w:rStyle w:val="aa"/>
          <w:rFonts w:cs="Times New Roman"/>
        </w:rPr>
        <w:t>2) самоконтроль:</w:t>
      </w:r>
      <w:r w:rsidRPr="00BE0AE5">
        <w:rPr>
          <w:rFonts w:cs="Times New Roman"/>
        </w:rPr>
        <w:t xml:space="preserve"> владеть способами самоконтроля, самомотивации и рефлексии;</w:t>
      </w:r>
    </w:p>
    <w:p w14:paraId="42FB2CED" w14:textId="77777777" w:rsidR="00416B7C" w:rsidRPr="00BE0AE5" w:rsidRDefault="00416B7C" w:rsidP="00416B7C">
      <w:pPr>
        <w:pStyle w:val="a8"/>
        <w:rPr>
          <w:rFonts w:cs="Times New Roman"/>
        </w:rPr>
      </w:pPr>
      <w:r w:rsidRPr="00BE0AE5">
        <w:rPr>
          <w:rFonts w:cs="Times New Roman"/>
        </w:rPr>
        <w:t xml:space="preserve">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38F764E1"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w:t>
      </w:r>
      <w:r w:rsidRPr="00BE0AE5">
        <w:rPr>
          <w:rFonts w:cs="Times New Roman"/>
        </w:rPr>
        <w:t>я</w:t>
      </w:r>
      <w:r w:rsidRPr="00BE0AE5">
        <w:rPr>
          <w:rFonts w:cs="Times New Roman"/>
        </w:rPr>
        <w:t>тельности, давать оценку приобретенному опыту, уметь находить поз</w:t>
      </w:r>
      <w:r w:rsidRPr="00BE0AE5">
        <w:rPr>
          <w:rFonts w:cs="Times New Roman"/>
        </w:rPr>
        <w:t>и</w:t>
      </w:r>
      <w:r w:rsidRPr="00BE0AE5">
        <w:rPr>
          <w:rFonts w:cs="Times New Roman"/>
        </w:rPr>
        <w:t>тивное в произошедшей ситуации;</w:t>
      </w:r>
    </w:p>
    <w:p w14:paraId="05E5CAFB" w14:textId="77777777" w:rsidR="00416B7C" w:rsidRPr="00BE0AE5" w:rsidRDefault="00416B7C" w:rsidP="00416B7C">
      <w:pPr>
        <w:pStyle w:val="a8"/>
        <w:rPr>
          <w:rFonts w:cs="Times New Roman"/>
        </w:rPr>
      </w:pPr>
      <w:r w:rsidRPr="00BE0AE5">
        <w:rPr>
          <w:rFonts w:cs="Times New Roman"/>
        </w:rPr>
        <w:lastRenderedPageBreak/>
        <w:t>вносить коррективы в деятельность на основе новых обстоятельств, изменившихся ситуаций, установленных ошибок, возникших трудн</w:t>
      </w:r>
      <w:r w:rsidRPr="00BE0AE5">
        <w:rPr>
          <w:rFonts w:cs="Times New Roman"/>
        </w:rPr>
        <w:t>о</w:t>
      </w:r>
      <w:r w:rsidRPr="00BE0AE5">
        <w:rPr>
          <w:rFonts w:cs="Times New Roman"/>
        </w:rPr>
        <w:t xml:space="preserve">стей; оценивать соответствие результата цели и условиям; </w:t>
      </w:r>
    </w:p>
    <w:p w14:paraId="5BA8BE59" w14:textId="77777777" w:rsidR="00416B7C" w:rsidRPr="00BE0AE5" w:rsidRDefault="00416B7C" w:rsidP="00416B7C">
      <w:pPr>
        <w:pStyle w:val="a8"/>
        <w:rPr>
          <w:rFonts w:cs="Times New Roman"/>
        </w:rPr>
      </w:pPr>
      <w:r w:rsidRPr="00BE0AE5">
        <w:rPr>
          <w:rStyle w:val="aa"/>
          <w:rFonts w:cs="Times New Roman"/>
        </w:rPr>
        <w:t>3) эмоциональный интеллект:</w:t>
      </w:r>
      <w:r w:rsidRPr="00BE0AE5">
        <w:rPr>
          <w:rFonts w:cs="Times New Roman"/>
        </w:rPr>
        <w:t xml:space="preserve"> различать, называть и управлять со</w:t>
      </w:r>
      <w:r w:rsidRPr="00BE0AE5">
        <w:rPr>
          <w:rFonts w:cs="Times New Roman"/>
        </w:rPr>
        <w:t>б</w:t>
      </w:r>
      <w:r w:rsidRPr="00BE0AE5">
        <w:rPr>
          <w:rFonts w:cs="Times New Roman"/>
        </w:rPr>
        <w:t>ственными эмоциями и эмоциями других;</w:t>
      </w:r>
    </w:p>
    <w:p w14:paraId="739B3AE4" w14:textId="77777777" w:rsidR="00416B7C" w:rsidRPr="00BE0AE5" w:rsidRDefault="00416B7C" w:rsidP="00416B7C">
      <w:pPr>
        <w:pStyle w:val="a8"/>
        <w:rPr>
          <w:rFonts w:cs="Times New Roman"/>
        </w:rPr>
      </w:pPr>
      <w:r w:rsidRPr="00BE0AE5">
        <w:rPr>
          <w:rFonts w:cs="Times New Roman"/>
        </w:rPr>
        <w:t>выявлять и анализировать причины эмоций;</w:t>
      </w:r>
    </w:p>
    <w:p w14:paraId="252F1F83" w14:textId="77777777" w:rsidR="00416B7C" w:rsidRPr="00BE0AE5" w:rsidRDefault="00416B7C" w:rsidP="00416B7C">
      <w:pPr>
        <w:pStyle w:val="a8"/>
        <w:rPr>
          <w:rFonts w:cs="Times New Roman"/>
        </w:rPr>
      </w:pPr>
      <w:r w:rsidRPr="00BE0AE5">
        <w:rPr>
          <w:rFonts w:cs="Times New Roman"/>
        </w:rPr>
        <w:t>ставить себя на место другого человека, понимать мотивы и намер</w:t>
      </w:r>
      <w:r w:rsidRPr="00BE0AE5">
        <w:rPr>
          <w:rFonts w:cs="Times New Roman"/>
        </w:rPr>
        <w:t>е</w:t>
      </w:r>
      <w:r w:rsidRPr="00BE0AE5">
        <w:rPr>
          <w:rFonts w:cs="Times New Roman"/>
        </w:rPr>
        <w:t xml:space="preserve">ния другого; регулировать способ выражения эмоций; </w:t>
      </w:r>
    </w:p>
    <w:p w14:paraId="1BD8A09C" w14:textId="77777777" w:rsidR="00416B7C" w:rsidRPr="00BE0AE5" w:rsidRDefault="00416B7C" w:rsidP="00416B7C">
      <w:pPr>
        <w:pStyle w:val="a8"/>
        <w:rPr>
          <w:rFonts w:cs="Times New Roman"/>
        </w:rPr>
      </w:pPr>
      <w:r w:rsidRPr="00BE0AE5">
        <w:rPr>
          <w:rStyle w:val="aa"/>
          <w:rFonts w:cs="Times New Roman"/>
        </w:rPr>
        <w:t>4) принятие себя и других:</w:t>
      </w:r>
      <w:r w:rsidRPr="00BE0AE5">
        <w:rPr>
          <w:rFonts w:cs="Times New Roman"/>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w:t>
      </w:r>
      <w:r w:rsidRPr="00BE0AE5">
        <w:rPr>
          <w:rFonts w:cs="Times New Roman"/>
        </w:rPr>
        <w:t>о</w:t>
      </w:r>
      <w:r w:rsidRPr="00BE0AE5">
        <w:rPr>
          <w:rFonts w:cs="Times New Roman"/>
        </w:rPr>
        <w:t>знавать невозможность контролировать все вокруг.</w:t>
      </w:r>
    </w:p>
    <w:p w14:paraId="6096471A"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w:t>
      </w:r>
      <w:r w:rsidRPr="00BE0AE5">
        <w:rPr>
          <w:rFonts w:cs="Times New Roman"/>
        </w:rPr>
        <w:t>н</w:t>
      </w:r>
      <w:r w:rsidRPr="00BE0AE5">
        <w:rPr>
          <w:rFonts w:cs="Times New Roman"/>
        </w:rPr>
        <w:t>няя позиция личности) и жизненных навыков личности (управления собой, самодисциплины, устойчивого поведения).</w:t>
      </w:r>
    </w:p>
    <w:p w14:paraId="0032A6C3" w14:textId="77777777" w:rsidR="00416B7C" w:rsidRPr="00BE0AE5" w:rsidRDefault="00416B7C" w:rsidP="00416B7C">
      <w:pPr>
        <w:pStyle w:val="3"/>
        <w:rPr>
          <w:rStyle w:val="a9"/>
          <w:rFonts w:cs="Times New Roman"/>
          <w:b/>
          <w:bCs/>
        </w:rPr>
      </w:pPr>
      <w:r w:rsidRPr="00BE0AE5">
        <w:rPr>
          <w:rStyle w:val="a9"/>
          <w:rFonts w:cs="Times New Roman"/>
          <w:b/>
          <w:bCs/>
        </w:rPr>
        <w:t>Предметные результаты</w:t>
      </w:r>
    </w:p>
    <w:p w14:paraId="3234330C" w14:textId="77777777" w:rsidR="00416B7C" w:rsidRPr="00BE0AE5" w:rsidRDefault="00416B7C" w:rsidP="00416B7C">
      <w:pPr>
        <w:pStyle w:val="a8"/>
        <w:rPr>
          <w:rFonts w:cs="Times New Roman"/>
        </w:rPr>
      </w:pPr>
      <w:r w:rsidRPr="00BE0AE5">
        <w:rPr>
          <w:rStyle w:val="a9"/>
          <w:rFonts w:cs="Times New Roman"/>
        </w:rPr>
        <w:t>Предметные результаты</w:t>
      </w:r>
      <w:r w:rsidRPr="00BE0AE5">
        <w:rPr>
          <w:rFonts w:cs="Times New Roman"/>
        </w:rPr>
        <w:t xml:space="preserve"> освоения основной образовательной пр</w:t>
      </w:r>
      <w:r w:rsidRPr="00BE0AE5">
        <w:rPr>
          <w:rFonts w:cs="Times New Roman"/>
        </w:rPr>
        <w:t>о</w:t>
      </w:r>
      <w:r w:rsidRPr="00BE0AE5">
        <w:rPr>
          <w:rFonts w:cs="Times New Roman"/>
        </w:rPr>
        <w:t>граммы по иностранному (немецкому) языку для основного общего о</w:t>
      </w:r>
      <w:r w:rsidRPr="00BE0AE5">
        <w:rPr>
          <w:rFonts w:cs="Times New Roman"/>
        </w:rPr>
        <w:t>б</w:t>
      </w:r>
      <w:r w:rsidRPr="00BE0AE5">
        <w:rPr>
          <w:rFonts w:cs="Times New Roman"/>
        </w:rPr>
        <w:t xml:space="preserve">разования (5—9 классы) с учётом уровня владения немецким языком, достигнутого в начальных классах (2—4 классы). </w:t>
      </w:r>
    </w:p>
    <w:p w14:paraId="179733A6" w14:textId="77777777" w:rsidR="00416B7C" w:rsidRPr="00BE0AE5" w:rsidRDefault="00416B7C" w:rsidP="00416B7C">
      <w:pPr>
        <w:pStyle w:val="20"/>
        <w:spacing w:after="142"/>
        <w:rPr>
          <w:rStyle w:val="a9"/>
          <w:rFonts w:cs="Times New Roman"/>
          <w:b/>
          <w:bCs/>
        </w:rPr>
      </w:pPr>
      <w:r w:rsidRPr="00BE0AE5">
        <w:rPr>
          <w:rStyle w:val="a9"/>
          <w:rFonts w:cs="Times New Roman"/>
          <w:b/>
          <w:bCs/>
        </w:rPr>
        <w:t>5 класс</w:t>
      </w:r>
    </w:p>
    <w:p w14:paraId="1EA51277"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3DC22AAF" w14:textId="77777777" w:rsidR="00416B7C" w:rsidRPr="00BE0AE5" w:rsidRDefault="00416B7C" w:rsidP="00416B7C">
      <w:pPr>
        <w:pStyle w:val="a8"/>
        <w:rPr>
          <w:rFonts w:cs="Times New Roman"/>
        </w:rPr>
      </w:pPr>
      <w:r w:rsidRPr="00BE0AE5">
        <w:rPr>
          <w:rStyle w:val="ab"/>
          <w:rFonts w:cs="Times New Roman"/>
        </w:rPr>
        <w:t>Говорение</w:t>
      </w:r>
    </w:p>
    <w:p w14:paraId="5CEC520A"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в рамках тематического с</w:t>
      </w:r>
      <w:r w:rsidRPr="00BE0AE5">
        <w:rPr>
          <w:rFonts w:cs="Times New Roman"/>
        </w:rPr>
        <w:t>о</w:t>
      </w:r>
      <w:r w:rsidRPr="00BE0AE5">
        <w:rPr>
          <w:rFonts w:cs="Times New Roman"/>
        </w:rPr>
        <w:t>держания речи</w:t>
      </w:r>
      <w:r w:rsidRPr="00BE0AE5">
        <w:rPr>
          <w:rFonts w:cs="Times New Roman"/>
          <w:position w:val="6"/>
          <w:sz w:val="13"/>
          <w:szCs w:val="13"/>
          <w:vertAlign w:val="superscript"/>
        </w:rPr>
        <w:footnoteReference w:id="9"/>
      </w:r>
      <w:r w:rsidRPr="00BE0AE5">
        <w:rPr>
          <w:rFonts w:cs="Times New Roman"/>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14:paraId="71143AFF" w14:textId="77777777" w:rsidR="00416B7C" w:rsidRPr="00BE0AE5" w:rsidRDefault="00416B7C" w:rsidP="00416B7C">
      <w:pPr>
        <w:pStyle w:val="a8"/>
        <w:rPr>
          <w:rFonts w:cs="Times New Roman"/>
          <w:spacing w:val="-3"/>
        </w:rPr>
      </w:pPr>
      <w:r w:rsidRPr="00BE0AE5">
        <w:rPr>
          <w:rStyle w:val="aa"/>
          <w:rFonts w:cs="Times New Roman"/>
          <w:spacing w:val="-3"/>
        </w:rPr>
        <w:t>создавать разные виды монологических высказываний</w:t>
      </w:r>
      <w:r w:rsidRPr="00BE0AE5">
        <w:rPr>
          <w:rFonts w:cs="Times New Roman"/>
          <w:spacing w:val="-3"/>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w:t>
      </w:r>
      <w:r w:rsidRPr="00BE0AE5">
        <w:rPr>
          <w:rFonts w:cs="Times New Roman"/>
          <w:spacing w:val="-3"/>
        </w:rPr>
        <w:t>с</w:t>
      </w:r>
      <w:r w:rsidRPr="00BE0AE5">
        <w:rPr>
          <w:rFonts w:cs="Times New Roman"/>
          <w:spacing w:val="-3"/>
        </w:rPr>
        <w:t>новное содержание прочитанного текста с вербальными и /или зрител</w:t>
      </w:r>
      <w:r w:rsidRPr="00BE0AE5">
        <w:rPr>
          <w:rFonts w:cs="Times New Roman"/>
          <w:spacing w:val="-3"/>
        </w:rPr>
        <w:t>ь</w:t>
      </w:r>
      <w:r w:rsidRPr="00BE0AE5">
        <w:rPr>
          <w:rFonts w:cs="Times New Roman"/>
          <w:spacing w:val="-3"/>
        </w:rPr>
        <w:lastRenderedPageBreak/>
        <w:t>ными опорами (объём — 5–6 фраз); кратко излагать результаты выпо</w:t>
      </w:r>
      <w:r w:rsidRPr="00BE0AE5">
        <w:rPr>
          <w:rFonts w:cs="Times New Roman"/>
          <w:spacing w:val="-3"/>
        </w:rPr>
        <w:t>л</w:t>
      </w:r>
      <w:r w:rsidRPr="00BE0AE5">
        <w:rPr>
          <w:rFonts w:cs="Times New Roman"/>
          <w:spacing w:val="-3"/>
        </w:rPr>
        <w:t>ненной проектной работы (объём — до 6 фраз);</w:t>
      </w:r>
    </w:p>
    <w:p w14:paraId="30284206" w14:textId="77777777" w:rsidR="00416B7C" w:rsidRPr="00BE0AE5" w:rsidRDefault="00416B7C" w:rsidP="008B19D3">
      <w:pPr>
        <w:pStyle w:val="5"/>
        <w:keepNext/>
        <w:spacing w:before="0"/>
        <w:rPr>
          <w:rFonts w:cs="Times New Roman"/>
        </w:rPr>
      </w:pPr>
      <w:r w:rsidRPr="00BE0AE5">
        <w:rPr>
          <w:rStyle w:val="ab"/>
          <w:rFonts w:cs="Times New Roman"/>
          <w:b/>
          <w:bCs/>
          <w:i w:val="0"/>
          <w:iCs/>
        </w:rPr>
        <w:t>Аудирование</w:t>
      </w:r>
      <w:r w:rsidR="008B19D3" w:rsidRPr="00BE0AE5">
        <w:rPr>
          <w:rStyle w:val="ab"/>
          <w:rFonts w:cs="Times New Roman"/>
          <w:b/>
          <w:bCs/>
          <w:i w:val="0"/>
          <w:iCs/>
        </w:rPr>
        <w:t xml:space="preserve"> </w:t>
      </w:r>
    </w:p>
    <w:p w14:paraId="13799D8D" w14:textId="77777777" w:rsidR="00416B7C" w:rsidRPr="00BE0AE5" w:rsidRDefault="00416B7C" w:rsidP="004C0580">
      <w:pPr>
        <w:pStyle w:val="a8"/>
        <w:rPr>
          <w:rFonts w:cs="Times New Roman"/>
        </w:rPr>
      </w:pP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w:t>
      </w:r>
      <w:r w:rsidRPr="00BE0AE5">
        <w:rPr>
          <w:rFonts w:cs="Times New Roman"/>
        </w:rPr>
        <w:t>и</w:t>
      </w:r>
      <w:r w:rsidRPr="00BE0AE5">
        <w:rPr>
          <w:rFonts w:cs="Times New Roman"/>
        </w:rPr>
        <w:t>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w:t>
      </w:r>
      <w:r w:rsidRPr="00BE0AE5">
        <w:rPr>
          <w:rFonts w:cs="Times New Roman"/>
        </w:rPr>
        <w:t>н</w:t>
      </w:r>
      <w:r w:rsidRPr="00BE0AE5">
        <w:rPr>
          <w:rFonts w:cs="Times New Roman"/>
        </w:rPr>
        <w:t xml:space="preserve">формации (время звучания текста/текстов для аудирования — до 1 минуты); </w:t>
      </w:r>
    </w:p>
    <w:p w14:paraId="3B9DD4A2" w14:textId="77777777" w:rsidR="00416B7C" w:rsidRPr="00BE0AE5" w:rsidRDefault="00416B7C" w:rsidP="00416B7C">
      <w:pPr>
        <w:pStyle w:val="a8"/>
        <w:rPr>
          <w:rStyle w:val="a9"/>
          <w:rFonts w:cs="Times New Roman"/>
        </w:rPr>
      </w:pPr>
      <w:r w:rsidRPr="00BE0AE5">
        <w:rPr>
          <w:rStyle w:val="ab"/>
          <w:rFonts w:cs="Times New Roman"/>
        </w:rPr>
        <w:t>Смысловое чтение</w:t>
      </w:r>
      <w:r w:rsidRPr="00BE0AE5">
        <w:rPr>
          <w:rStyle w:val="a9"/>
          <w:rFonts w:cs="Times New Roman"/>
        </w:rPr>
        <w:t xml:space="preserve"> </w:t>
      </w:r>
    </w:p>
    <w:p w14:paraId="30F31D59" w14:textId="77777777" w:rsidR="00416B7C" w:rsidRPr="00BE0AE5" w:rsidRDefault="00416B7C" w:rsidP="00416B7C">
      <w:pPr>
        <w:pStyle w:val="a8"/>
        <w:rPr>
          <w:rFonts w:cs="Times New Roman"/>
        </w:rPr>
      </w:pPr>
      <w:r w:rsidRPr="00BE0AE5">
        <w:rPr>
          <w:rStyle w:val="aa"/>
          <w:rFonts w:cs="Times New Roman"/>
        </w:rPr>
        <w:t xml:space="preserve">читать про себя и понимать </w:t>
      </w:r>
      <w:r w:rsidRPr="00BE0AE5">
        <w:rPr>
          <w:rFonts w:cs="Times New Roman"/>
        </w:rPr>
        <w:t>несложные адаптированные аутенти</w:t>
      </w:r>
      <w:r w:rsidRPr="00BE0AE5">
        <w:rPr>
          <w:rFonts w:cs="Times New Roman"/>
        </w:rPr>
        <w:t>ч</w:t>
      </w:r>
      <w:r w:rsidRPr="00BE0AE5">
        <w:rPr>
          <w:rFonts w:cs="Times New Roman"/>
        </w:rPr>
        <w:t>ные тексты, содержащие отдельные незнакомые слова, с различной глубиной проникновения в их содержание в зависимости от поставле</w:t>
      </w:r>
      <w:r w:rsidRPr="00BE0AE5">
        <w:rPr>
          <w:rFonts w:cs="Times New Roman"/>
        </w:rPr>
        <w:t>н</w:t>
      </w:r>
      <w:r w:rsidRPr="00BE0AE5">
        <w:rPr>
          <w:rFonts w:cs="Times New Roman"/>
        </w:rPr>
        <w:t>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79B9B8A5" w14:textId="77777777" w:rsidR="00416B7C" w:rsidRPr="00BE0AE5" w:rsidRDefault="00416B7C" w:rsidP="00416B7C">
      <w:pPr>
        <w:pStyle w:val="a8"/>
        <w:rPr>
          <w:rFonts w:cs="Times New Roman"/>
        </w:rPr>
      </w:pPr>
      <w:r w:rsidRPr="00BE0AE5">
        <w:rPr>
          <w:rStyle w:val="ab"/>
          <w:rFonts w:cs="Times New Roman"/>
        </w:rPr>
        <w:t>Письменная речь</w:t>
      </w:r>
    </w:p>
    <w:p w14:paraId="64ED7F8F" w14:textId="77777777" w:rsidR="00416B7C" w:rsidRPr="00BE0AE5" w:rsidRDefault="00416B7C" w:rsidP="00416B7C">
      <w:pPr>
        <w:pStyle w:val="a8"/>
        <w:rPr>
          <w:rFonts w:cs="Times New Roman"/>
        </w:rPr>
      </w:pPr>
      <w:r w:rsidRPr="00BE0AE5">
        <w:rPr>
          <w:rStyle w:val="aa"/>
          <w:rFonts w:cs="Times New Roman"/>
        </w:rPr>
        <w:t xml:space="preserve">писать </w:t>
      </w:r>
      <w:r w:rsidRPr="00BE0AE5">
        <w:rPr>
          <w:rFonts w:cs="Times New Roman"/>
        </w:rPr>
        <w:t>короткие поздравления с праздниками; заполнять анкеты и формуляры, сообщая о себе основные сведения, в соответствии с но</w:t>
      </w:r>
      <w:r w:rsidRPr="00BE0AE5">
        <w:rPr>
          <w:rFonts w:cs="Times New Roman"/>
        </w:rPr>
        <w:t>р</w:t>
      </w:r>
      <w:r w:rsidRPr="00BE0AE5">
        <w:rPr>
          <w:rFonts w:cs="Times New Roman"/>
        </w:rPr>
        <w:t>мами, принятыми в стране/странах изучаемого языка; писать электро</w:t>
      </w:r>
      <w:r w:rsidRPr="00BE0AE5">
        <w:rPr>
          <w:rFonts w:cs="Times New Roman"/>
        </w:rPr>
        <w:t>н</w:t>
      </w:r>
      <w:r w:rsidRPr="00BE0AE5">
        <w:rPr>
          <w:rFonts w:cs="Times New Roman"/>
        </w:rPr>
        <w:t>ное сообщение личного характера, соблюдая речевой этикет, принятый в стране/странах изучаемого языка (объём сообщения — до 60 слов).</w:t>
      </w:r>
    </w:p>
    <w:p w14:paraId="06438744" w14:textId="77777777" w:rsidR="00416B7C" w:rsidRPr="00BE0AE5" w:rsidRDefault="00416B7C" w:rsidP="00416B7C">
      <w:pPr>
        <w:pStyle w:val="a8"/>
        <w:rPr>
          <w:rFonts w:cs="Times New Roman"/>
        </w:rPr>
      </w:pPr>
    </w:p>
    <w:p w14:paraId="67A8E7E9" w14:textId="77777777" w:rsidR="00416B7C" w:rsidRPr="00BE0AE5" w:rsidRDefault="00416B7C" w:rsidP="00416B7C">
      <w:pPr>
        <w:pStyle w:val="a8"/>
        <w:rPr>
          <w:rStyle w:val="a9"/>
          <w:rFonts w:cs="Times New Roman"/>
        </w:rPr>
      </w:pPr>
      <w:r w:rsidRPr="00BE0AE5">
        <w:rPr>
          <w:rStyle w:val="a9"/>
          <w:rFonts w:cs="Times New Roman"/>
        </w:rPr>
        <w:t>Языковые знания и умения</w:t>
      </w:r>
    </w:p>
    <w:p w14:paraId="55D5B5ED"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02B12E9A" w14:textId="77777777" w:rsidR="00416B7C" w:rsidRPr="00BE0AE5" w:rsidRDefault="00416B7C" w:rsidP="00416B7C">
      <w:pPr>
        <w:pStyle w:val="a8"/>
        <w:rPr>
          <w:rStyle w:val="aa"/>
          <w:rFonts w:cs="Times New Roman"/>
        </w:rPr>
      </w:pPr>
      <w:r w:rsidRPr="00BE0AE5">
        <w:rPr>
          <w:rStyle w:val="aa"/>
          <w:rFonts w:cs="Times New Roman"/>
        </w:rPr>
        <w:t>различать на слух и адекватно,</w:t>
      </w:r>
      <w:r w:rsidRPr="00BE0AE5">
        <w:rPr>
          <w:rFonts w:cs="Times New Roman"/>
        </w:rPr>
        <w:t xml:space="preserve"> без ошибок, ведущих к сбою комм</w:t>
      </w:r>
      <w:r w:rsidRPr="00BE0AE5">
        <w:rPr>
          <w:rFonts w:cs="Times New Roman"/>
        </w:rPr>
        <w:t>у</w:t>
      </w:r>
      <w:r w:rsidRPr="00BE0AE5">
        <w:rPr>
          <w:rFonts w:cs="Times New Roman"/>
        </w:rPr>
        <w:t xml:space="preserve">никации, </w:t>
      </w:r>
      <w:r w:rsidRPr="00BE0AE5">
        <w:rPr>
          <w:rStyle w:val="aa"/>
          <w:rFonts w:cs="Times New Roman"/>
        </w:rPr>
        <w:t>произносить</w:t>
      </w:r>
      <w:r w:rsidRPr="00BE0AE5">
        <w:rPr>
          <w:rFonts w:cs="Times New Roman"/>
        </w:rPr>
        <w:t xml:space="preserve"> слова с правильным ударением и фразы с с</w:t>
      </w:r>
      <w:r w:rsidRPr="00BE0AE5">
        <w:rPr>
          <w:rFonts w:cs="Times New Roman"/>
        </w:rPr>
        <w:t>о</w:t>
      </w:r>
      <w:r w:rsidRPr="00BE0AE5">
        <w:rPr>
          <w:rFonts w:cs="Times New Roman"/>
        </w:rPr>
        <w:t>блюдением их ритмико-интонационных особенностей, в том числе применять правила отсутствия фразового ударения на служебных сл</w:t>
      </w:r>
      <w:r w:rsidRPr="00BE0AE5">
        <w:rPr>
          <w:rFonts w:cs="Times New Roman"/>
        </w:rPr>
        <w:t>о</w:t>
      </w:r>
      <w:r w:rsidRPr="00BE0AE5">
        <w:rPr>
          <w:rFonts w:cs="Times New Roman"/>
        </w:rPr>
        <w:t xml:space="preserve">вах; </w:t>
      </w:r>
      <w:r w:rsidRPr="00BE0AE5">
        <w:rPr>
          <w:rStyle w:val="aa"/>
          <w:rFonts w:cs="Times New Roman"/>
        </w:rPr>
        <w:t>выразительно читать вслух</w:t>
      </w:r>
      <w:r w:rsidRPr="00BE0AE5">
        <w:rPr>
          <w:rFonts w:cs="Times New Roman"/>
        </w:rPr>
        <w:t xml:space="preserve"> небольшие адаптированные ауте</w:t>
      </w:r>
      <w:r w:rsidRPr="00BE0AE5">
        <w:rPr>
          <w:rFonts w:cs="Times New Roman"/>
        </w:rPr>
        <w:t>н</w:t>
      </w:r>
      <w:r w:rsidRPr="00BE0AE5">
        <w:rPr>
          <w:rFonts w:cs="Times New Roman"/>
        </w:rPr>
        <w:t>тичные тексты объёмом до 90 слов, построенные на изученном языковом материале, с соблюдением правил чтения и соответствующей интон</w:t>
      </w:r>
      <w:r w:rsidRPr="00BE0AE5">
        <w:rPr>
          <w:rFonts w:cs="Times New Roman"/>
        </w:rPr>
        <w:t>а</w:t>
      </w:r>
      <w:r w:rsidRPr="00BE0AE5">
        <w:rPr>
          <w:rFonts w:cs="Times New Roman"/>
        </w:rPr>
        <w:t xml:space="preserve">цией; читать новые слова согласно основным правилам чтения; </w:t>
      </w:r>
    </w:p>
    <w:p w14:paraId="625573D4" w14:textId="77777777" w:rsidR="00416B7C" w:rsidRPr="00BE0AE5" w:rsidRDefault="00416B7C" w:rsidP="00416B7C">
      <w:pPr>
        <w:pStyle w:val="a8"/>
        <w:rPr>
          <w:rStyle w:val="ab"/>
          <w:rFonts w:cs="Times New Roman"/>
        </w:rPr>
      </w:pPr>
      <w:r w:rsidRPr="00BE0AE5">
        <w:rPr>
          <w:rStyle w:val="ab"/>
          <w:rFonts w:cs="Times New Roman"/>
        </w:rPr>
        <w:t>Графика, орфография и пунктуация</w:t>
      </w:r>
    </w:p>
    <w:p w14:paraId="03497A77" w14:textId="77777777" w:rsidR="00416B7C" w:rsidRPr="00BE0AE5" w:rsidRDefault="00416B7C" w:rsidP="00416B7C">
      <w:pPr>
        <w:pStyle w:val="a8"/>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w:t>
      </w:r>
      <w:r w:rsidRPr="00BE0AE5">
        <w:rPr>
          <w:rStyle w:val="ab"/>
          <w:rFonts w:cs="Times New Roman"/>
        </w:rPr>
        <w:t xml:space="preserve"> </w:t>
      </w:r>
      <w:r w:rsidRPr="00BE0AE5">
        <w:rPr>
          <w:rStyle w:val="aa"/>
          <w:rFonts w:cs="Times New Roman"/>
        </w:rPr>
        <w:t>использовать</w:t>
      </w:r>
      <w:r w:rsidRPr="00BE0AE5">
        <w:rPr>
          <w:rFonts w:cs="Times New Roman"/>
        </w:rPr>
        <w:t xml:space="preserve"> точку, вопрос</w:t>
      </w:r>
      <w:r w:rsidRPr="00BE0AE5">
        <w:rPr>
          <w:rFonts w:cs="Times New Roman"/>
        </w:rPr>
        <w:t>и</w:t>
      </w:r>
      <w:r w:rsidRPr="00BE0AE5">
        <w:rPr>
          <w:rFonts w:cs="Times New Roman"/>
        </w:rPr>
        <w:t xml:space="preserve">тельный и восклицательный знаки в конце предложения, запятую при перечислении; пунктуационно правильно </w:t>
      </w:r>
      <w:r w:rsidRPr="00BE0AE5">
        <w:rPr>
          <w:rStyle w:val="aa"/>
          <w:rFonts w:cs="Times New Roman"/>
        </w:rPr>
        <w:t>оформлять</w:t>
      </w:r>
      <w:r w:rsidRPr="00BE0AE5">
        <w:rPr>
          <w:rFonts w:cs="Times New Roman"/>
        </w:rPr>
        <w:t xml:space="preserve"> электронное с</w:t>
      </w:r>
      <w:r w:rsidRPr="00BE0AE5">
        <w:rPr>
          <w:rFonts w:cs="Times New Roman"/>
        </w:rPr>
        <w:t>о</w:t>
      </w:r>
      <w:r w:rsidRPr="00BE0AE5">
        <w:rPr>
          <w:rFonts w:cs="Times New Roman"/>
        </w:rPr>
        <w:t xml:space="preserve">общение личного характера; </w:t>
      </w:r>
    </w:p>
    <w:p w14:paraId="34EBE7AB" w14:textId="77777777" w:rsidR="00416B7C" w:rsidRPr="00BE0AE5" w:rsidRDefault="00416B7C" w:rsidP="00416B7C">
      <w:pPr>
        <w:pStyle w:val="a8"/>
        <w:rPr>
          <w:rStyle w:val="ab"/>
          <w:rFonts w:cs="Times New Roman"/>
        </w:rPr>
      </w:pPr>
      <w:r w:rsidRPr="00BE0AE5">
        <w:rPr>
          <w:rStyle w:val="ab"/>
          <w:rFonts w:cs="Times New Roman"/>
        </w:rPr>
        <w:t>Лексическая сторона речи</w:t>
      </w:r>
    </w:p>
    <w:p w14:paraId="59236D0E" w14:textId="77777777" w:rsidR="00416B7C" w:rsidRPr="00BE0AE5" w:rsidRDefault="00416B7C" w:rsidP="00416B7C">
      <w:pPr>
        <w:pStyle w:val="a8"/>
        <w:rPr>
          <w:rFonts w:cs="Times New Roman"/>
        </w:rPr>
      </w:pPr>
      <w:r w:rsidRPr="00BE0AE5">
        <w:rPr>
          <w:rStyle w:val="aa"/>
          <w:rFonts w:cs="Times New Roman"/>
        </w:rPr>
        <w:lastRenderedPageBreak/>
        <w:t>распознавать в звучащем и письменном</w:t>
      </w:r>
      <w:r w:rsidRPr="00BE0AE5">
        <w:rPr>
          <w:rFonts w:cs="Times New Roman"/>
        </w:rPr>
        <w:t xml:space="preserve"> тексте 675 лексических ед</w:t>
      </w:r>
      <w:r w:rsidRPr="00BE0AE5">
        <w:rPr>
          <w:rFonts w:cs="Times New Roman"/>
        </w:rPr>
        <w:t>и</w:t>
      </w:r>
      <w:r w:rsidRPr="00BE0AE5">
        <w:rPr>
          <w:rFonts w:cs="Times New Roman"/>
        </w:rPr>
        <w:t xml:space="preserve">ниц (слов, словосочетаний, речевых клише) и </w:t>
      </w:r>
      <w:r w:rsidRPr="00BE0AE5">
        <w:rPr>
          <w:rStyle w:val="aa"/>
          <w:rFonts w:cs="Times New Roman"/>
        </w:rPr>
        <w:t>правильно употреблять</w:t>
      </w:r>
      <w:r w:rsidRPr="00BE0AE5">
        <w:rPr>
          <w:rFonts w:cs="Times New Roman"/>
        </w:rPr>
        <w:t xml:space="preserve"> в устной и письменной речи 625 лексических единиц (включая 500 ле</w:t>
      </w:r>
      <w:r w:rsidRPr="00BE0AE5">
        <w:rPr>
          <w:rFonts w:cs="Times New Roman"/>
        </w:rPr>
        <w:t>к</w:t>
      </w:r>
      <w:r w:rsidRPr="00BE0AE5">
        <w:rPr>
          <w:rFonts w:cs="Times New Roman"/>
        </w:rPr>
        <w:t>сических единиц, освоенных в начальной школе), обслуживающих с</w:t>
      </w:r>
      <w:r w:rsidRPr="00BE0AE5">
        <w:rPr>
          <w:rFonts w:cs="Times New Roman"/>
        </w:rPr>
        <w:t>и</w:t>
      </w:r>
      <w:r w:rsidRPr="00BE0AE5">
        <w:rPr>
          <w:rFonts w:cs="Times New Roman"/>
        </w:rPr>
        <w:t xml:space="preserve">туации общения в рамках отобранного тематического содержания, с соблюдением существующей нормы лексической сочетаемости; </w:t>
      </w:r>
      <w:r w:rsidRPr="00BE0AE5">
        <w:rPr>
          <w:rStyle w:val="aa"/>
          <w:rFonts w:cs="Times New Roman"/>
        </w:rPr>
        <w:t>расп</w:t>
      </w:r>
      <w:r w:rsidRPr="00BE0AE5">
        <w:rPr>
          <w:rStyle w:val="aa"/>
          <w:rFonts w:cs="Times New Roman"/>
        </w:rPr>
        <w:t>о</w:t>
      </w:r>
      <w:r w:rsidRPr="00BE0AE5">
        <w:rPr>
          <w:rStyle w:val="aa"/>
          <w:rFonts w:cs="Times New Roman"/>
        </w:rPr>
        <w:t>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w:t>
      </w:r>
      <w:r w:rsidRPr="00BE0AE5">
        <w:rPr>
          <w:rStyle w:val="aa"/>
          <w:rFonts w:cs="Times New Roman"/>
        </w:rPr>
        <w:t>-er</w:t>
      </w:r>
      <w:r w:rsidRPr="00BE0AE5">
        <w:rPr>
          <w:rFonts w:cs="Times New Roman"/>
        </w:rPr>
        <w:t xml:space="preserve">, </w:t>
      </w:r>
      <w:r w:rsidRPr="00BE0AE5">
        <w:rPr>
          <w:rStyle w:val="aa"/>
          <w:rFonts w:cs="Times New Roman"/>
        </w:rPr>
        <w:t>-ler</w:t>
      </w:r>
      <w:r w:rsidRPr="00BE0AE5">
        <w:rPr>
          <w:rFonts w:cs="Times New Roman"/>
        </w:rPr>
        <w:t xml:space="preserve">, </w:t>
      </w:r>
      <w:r w:rsidRPr="00BE0AE5">
        <w:rPr>
          <w:rStyle w:val="aa"/>
          <w:rFonts w:cs="Times New Roman"/>
        </w:rPr>
        <w:t>-in</w:t>
      </w:r>
      <w:r w:rsidRPr="00BE0AE5">
        <w:rPr>
          <w:rFonts w:cs="Times New Roman"/>
        </w:rPr>
        <w:t xml:space="preserve">, </w:t>
      </w:r>
      <w:r w:rsidRPr="00BE0AE5">
        <w:rPr>
          <w:rStyle w:val="aa"/>
          <w:rFonts w:cs="Times New Roman"/>
        </w:rPr>
        <w:t>-chen</w:t>
      </w:r>
      <w:r w:rsidRPr="00BE0AE5">
        <w:rPr>
          <w:rFonts w:cs="Times New Roman"/>
        </w:rPr>
        <w:t>; имена прилагательные с суффиксами -</w:t>
      </w:r>
      <w:r w:rsidRPr="00BE0AE5">
        <w:rPr>
          <w:rStyle w:val="aa"/>
          <w:rFonts w:cs="Times New Roman"/>
        </w:rPr>
        <w:t>ig</w:t>
      </w:r>
      <w:r w:rsidRPr="00BE0AE5">
        <w:rPr>
          <w:rFonts w:cs="Times New Roman"/>
        </w:rPr>
        <w:t xml:space="preserve">, </w:t>
      </w:r>
      <w:r w:rsidRPr="00BE0AE5">
        <w:rPr>
          <w:rStyle w:val="aa"/>
          <w:rFonts w:cs="Times New Roman"/>
        </w:rPr>
        <w:t>-lich</w:t>
      </w:r>
      <w:r w:rsidRPr="00BE0AE5">
        <w:rPr>
          <w:rFonts w:cs="Times New Roman"/>
        </w:rPr>
        <w:t xml:space="preserve">; числительные образованные при помощи суффиксов </w:t>
      </w:r>
      <w:r w:rsidRPr="00BE0AE5">
        <w:rPr>
          <w:rStyle w:val="aa"/>
          <w:rFonts w:cs="Times New Roman"/>
        </w:rPr>
        <w:t>-zehn</w:t>
      </w:r>
      <w:r w:rsidRPr="00BE0AE5">
        <w:rPr>
          <w:rFonts w:cs="Times New Roman"/>
        </w:rPr>
        <w:t xml:space="preserve">, </w:t>
      </w:r>
      <w:r w:rsidRPr="00BE0AE5">
        <w:rPr>
          <w:rStyle w:val="aa"/>
          <w:rFonts w:cs="Times New Roman"/>
        </w:rPr>
        <w:t>-zig</w:t>
      </w:r>
      <w:r w:rsidRPr="00BE0AE5">
        <w:rPr>
          <w:rFonts w:cs="Times New Roman"/>
        </w:rPr>
        <w:t xml:space="preserve">, </w:t>
      </w:r>
      <w:r w:rsidRPr="00BE0AE5">
        <w:rPr>
          <w:rStyle w:val="aa"/>
          <w:rFonts w:cs="Times New Roman"/>
        </w:rPr>
        <w:t>-te</w:t>
      </w:r>
      <w:r w:rsidRPr="00BE0AE5">
        <w:rPr>
          <w:rFonts w:cs="Times New Roman"/>
        </w:rPr>
        <w:t xml:space="preserve">, </w:t>
      </w:r>
      <w:r w:rsidRPr="00BE0AE5">
        <w:rPr>
          <w:rStyle w:val="aa"/>
          <w:rFonts w:cs="Times New Roman"/>
        </w:rPr>
        <w:t>-ste</w:t>
      </w:r>
      <w:r w:rsidRPr="00BE0AE5">
        <w:rPr>
          <w:rFonts w:cs="Times New Roman"/>
        </w:rPr>
        <w:t>;</w:t>
      </w:r>
      <w:r w:rsidRPr="00BE0AE5">
        <w:rPr>
          <w:rStyle w:val="aa"/>
          <w:rFonts w:cs="Times New Roman"/>
        </w:rPr>
        <w:t xml:space="preserve"> </w:t>
      </w:r>
      <w:r w:rsidRPr="00BE0AE5">
        <w:rPr>
          <w:rFonts w:cs="Times New Roman"/>
        </w:rPr>
        <w:t>имена существительные, образованные путём соединения основ существительных (</w:t>
      </w:r>
      <w:r w:rsidRPr="00BE0AE5">
        <w:rPr>
          <w:rStyle w:val="aa"/>
          <w:rFonts w:cs="Times New Roman"/>
        </w:rPr>
        <w:t>das Klassenzimmer</w:t>
      </w:r>
      <w:r w:rsidRPr="00BE0AE5">
        <w:rPr>
          <w:rFonts w:cs="Times New Roman"/>
        </w:rPr>
        <w:t xml:space="preserve">), </w:t>
      </w: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и интернациональные слова.</w:t>
      </w:r>
    </w:p>
    <w:p w14:paraId="3F1B8C13" w14:textId="77777777" w:rsidR="00416B7C" w:rsidRPr="00BE0AE5" w:rsidRDefault="00416B7C" w:rsidP="00416B7C">
      <w:pPr>
        <w:pStyle w:val="a8"/>
        <w:rPr>
          <w:rFonts w:cs="Times New Roman"/>
        </w:rPr>
      </w:pPr>
      <w:r w:rsidRPr="00BE0AE5">
        <w:rPr>
          <w:rStyle w:val="ab"/>
          <w:rFonts w:cs="Times New Roman"/>
        </w:rPr>
        <w:t>Грамматическая сторона речи</w:t>
      </w:r>
      <w:r w:rsidRPr="00BE0AE5">
        <w:rPr>
          <w:rFonts w:cs="Times New Roman"/>
        </w:rPr>
        <w:t> </w:t>
      </w:r>
    </w:p>
    <w:p w14:paraId="1ED99483"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w:t>
      </w:r>
      <w:r w:rsidRPr="00BE0AE5">
        <w:rPr>
          <w:rFonts w:cs="Times New Roman"/>
        </w:rPr>
        <w:t>д</w:t>
      </w:r>
      <w:r w:rsidRPr="00BE0AE5">
        <w:rPr>
          <w:rFonts w:cs="Times New Roman"/>
        </w:rPr>
        <w:t>ложений немецкого языка; различных коммуникативных типов пре</w:t>
      </w:r>
      <w:r w:rsidRPr="00BE0AE5">
        <w:rPr>
          <w:rFonts w:cs="Times New Roman"/>
        </w:rPr>
        <w:t>д</w:t>
      </w:r>
      <w:r w:rsidRPr="00BE0AE5">
        <w:rPr>
          <w:rFonts w:cs="Times New Roman"/>
        </w:rPr>
        <w:t>ложений немецкого языка;</w:t>
      </w:r>
    </w:p>
    <w:p w14:paraId="1C2336BD"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употреблять</w:t>
      </w:r>
      <w:r w:rsidRPr="00BE0AE5">
        <w:rPr>
          <w:rStyle w:val="a9"/>
          <w:rFonts w:cs="Times New Roman"/>
        </w:rPr>
        <w:t xml:space="preserve"> </w:t>
      </w:r>
      <w:r w:rsidRPr="00BE0AE5">
        <w:rPr>
          <w:rFonts w:cs="Times New Roman"/>
        </w:rPr>
        <w:t>в ус</w:t>
      </w:r>
      <w:r w:rsidRPr="00BE0AE5">
        <w:rPr>
          <w:rFonts w:cs="Times New Roman"/>
        </w:rPr>
        <w:t>т</w:t>
      </w:r>
      <w:r w:rsidRPr="00BE0AE5">
        <w:rPr>
          <w:rFonts w:cs="Times New Roman"/>
        </w:rPr>
        <w:t xml:space="preserve">ной и письменной речи: </w:t>
      </w:r>
    </w:p>
    <w:p w14:paraId="0DF7BFA3" w14:textId="77777777" w:rsidR="00416B7C" w:rsidRPr="00BE0AE5" w:rsidRDefault="00416B7C" w:rsidP="00416B7C">
      <w:pPr>
        <w:pStyle w:val="list-bullet"/>
        <w:rPr>
          <w:rFonts w:cs="Times New Roman"/>
        </w:rPr>
      </w:pPr>
      <w:r w:rsidRPr="00BE0AE5">
        <w:rPr>
          <w:rFonts w:cs="Times New Roman"/>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747F94EC" w14:textId="77777777" w:rsidR="00416B7C" w:rsidRPr="00BE0AE5" w:rsidRDefault="00416B7C" w:rsidP="00416B7C">
      <w:pPr>
        <w:pStyle w:val="list-bullet"/>
        <w:rPr>
          <w:rFonts w:cs="Times New Roman"/>
        </w:rPr>
      </w:pPr>
      <w:r w:rsidRPr="00BE0AE5">
        <w:rPr>
          <w:rFonts w:cs="Times New Roman"/>
        </w:rPr>
        <w:t>побудительные предложения (в том числе в отрицательной фо</w:t>
      </w:r>
      <w:r w:rsidRPr="00BE0AE5">
        <w:rPr>
          <w:rFonts w:cs="Times New Roman"/>
        </w:rPr>
        <w:t>р</w:t>
      </w:r>
      <w:r w:rsidRPr="00BE0AE5">
        <w:rPr>
          <w:rFonts w:cs="Times New Roman"/>
        </w:rPr>
        <w:t>ме);</w:t>
      </w:r>
    </w:p>
    <w:p w14:paraId="5D81113A" w14:textId="77777777"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w:t>
      </w:r>
      <w:r w:rsidRPr="00BE0AE5">
        <w:rPr>
          <w:rFonts w:cs="Times New Roman"/>
        </w:rPr>
        <w:t>ъ</w:t>
      </w:r>
      <w:r w:rsidRPr="00BE0AE5">
        <w:rPr>
          <w:rFonts w:cs="Times New Roman"/>
        </w:rPr>
        <w:t>явительном наклонении в Futur I;</w:t>
      </w:r>
    </w:p>
    <w:p w14:paraId="3B7EC2B3" w14:textId="77777777" w:rsidR="00416B7C" w:rsidRPr="00BE0AE5" w:rsidRDefault="00416B7C" w:rsidP="00416B7C">
      <w:pPr>
        <w:pStyle w:val="list-bullet"/>
        <w:rPr>
          <w:rFonts w:cs="Times New Roman"/>
        </w:rPr>
      </w:pPr>
      <w:r w:rsidRPr="00BE0AE5">
        <w:rPr>
          <w:rFonts w:cs="Times New Roman"/>
        </w:rPr>
        <w:t xml:space="preserve">модальный глагол </w:t>
      </w:r>
      <w:r w:rsidRPr="00BE0AE5">
        <w:rPr>
          <w:rStyle w:val="aa"/>
          <w:rFonts w:cs="Times New Roman"/>
        </w:rPr>
        <w:t xml:space="preserve">dürfen </w:t>
      </w:r>
      <w:r w:rsidRPr="00BE0AE5">
        <w:rPr>
          <w:rFonts w:cs="Times New Roman"/>
        </w:rPr>
        <w:t>(в Präsens);</w:t>
      </w:r>
    </w:p>
    <w:p w14:paraId="090024B2" w14:textId="77777777" w:rsidR="00416B7C" w:rsidRPr="00BE0AE5" w:rsidRDefault="00416B7C" w:rsidP="00416B7C">
      <w:pPr>
        <w:pStyle w:val="list-bullet"/>
        <w:rPr>
          <w:rFonts w:cs="Times New Roman"/>
        </w:rPr>
      </w:pPr>
      <w:r w:rsidRPr="00BE0AE5">
        <w:rPr>
          <w:rFonts w:cs="Times New Roman"/>
        </w:rPr>
        <w:t>наречия в положительной, сравнительной и превосходной степ</w:t>
      </w:r>
      <w:r w:rsidRPr="00BE0AE5">
        <w:rPr>
          <w:rFonts w:cs="Times New Roman"/>
        </w:rPr>
        <w:t>е</w:t>
      </w:r>
      <w:r w:rsidRPr="00BE0AE5">
        <w:rPr>
          <w:rFonts w:cs="Times New Roman"/>
        </w:rPr>
        <w:t>нях сравнения, образованные по правилу и исключения;</w:t>
      </w:r>
    </w:p>
    <w:p w14:paraId="658C8812" w14:textId="77777777" w:rsidR="00416B7C" w:rsidRPr="00BE0AE5" w:rsidRDefault="00416B7C" w:rsidP="00416B7C">
      <w:pPr>
        <w:pStyle w:val="list-bullet"/>
        <w:rPr>
          <w:rFonts w:cs="Times New Roman"/>
        </w:rPr>
      </w:pPr>
      <w:r w:rsidRPr="00BE0AE5">
        <w:rPr>
          <w:rFonts w:cs="Times New Roman"/>
        </w:rPr>
        <w:t xml:space="preserve">указательное местоимение </w:t>
      </w:r>
      <w:r w:rsidRPr="00BE0AE5">
        <w:rPr>
          <w:rStyle w:val="aa"/>
          <w:rFonts w:cs="Times New Roman"/>
        </w:rPr>
        <w:t>jener</w:t>
      </w:r>
      <w:r w:rsidRPr="00BE0AE5">
        <w:rPr>
          <w:rFonts w:cs="Times New Roman"/>
        </w:rPr>
        <w:t>;</w:t>
      </w:r>
    </w:p>
    <w:p w14:paraId="5B4CF859" w14:textId="77777777" w:rsidR="00416B7C" w:rsidRPr="00BE0AE5" w:rsidRDefault="00416B7C" w:rsidP="00416B7C">
      <w:pPr>
        <w:pStyle w:val="list-bullet"/>
        <w:rPr>
          <w:rFonts w:cs="Times New Roman"/>
        </w:rPr>
      </w:pPr>
      <w:r w:rsidRPr="00BE0AE5">
        <w:rPr>
          <w:rFonts w:cs="Times New Roman"/>
        </w:rPr>
        <w:t>вопросительные местоимения (</w:t>
      </w:r>
      <w:r w:rsidRPr="00BE0AE5">
        <w:rPr>
          <w:rStyle w:val="aa"/>
          <w:rFonts w:cs="Times New Roman"/>
        </w:rPr>
        <w:t>wer</w:t>
      </w:r>
      <w:r w:rsidRPr="00BE0AE5">
        <w:rPr>
          <w:rFonts w:cs="Times New Roman"/>
        </w:rPr>
        <w:t xml:space="preserve">, </w:t>
      </w:r>
      <w:r w:rsidRPr="00BE0AE5">
        <w:rPr>
          <w:rStyle w:val="aa"/>
          <w:rFonts w:cs="Times New Roman"/>
        </w:rPr>
        <w:t>was</w:t>
      </w:r>
      <w:r w:rsidRPr="00BE0AE5">
        <w:rPr>
          <w:rFonts w:cs="Times New Roman"/>
        </w:rPr>
        <w:t xml:space="preserve">, </w:t>
      </w:r>
      <w:r w:rsidRPr="00BE0AE5">
        <w:rPr>
          <w:rStyle w:val="aa"/>
          <w:rFonts w:cs="Times New Roman"/>
        </w:rPr>
        <w:t>wohin</w:t>
      </w:r>
      <w:r w:rsidRPr="00BE0AE5">
        <w:rPr>
          <w:rFonts w:cs="Times New Roman"/>
        </w:rPr>
        <w:t xml:space="preserve">, </w:t>
      </w:r>
      <w:r w:rsidRPr="00BE0AE5">
        <w:rPr>
          <w:rStyle w:val="aa"/>
          <w:rFonts w:cs="Times New Roman"/>
        </w:rPr>
        <w:t>wo</w:t>
      </w:r>
      <w:r w:rsidRPr="00BE0AE5">
        <w:rPr>
          <w:rFonts w:cs="Times New Roman"/>
        </w:rPr>
        <w:t xml:space="preserve">, </w:t>
      </w:r>
      <w:r w:rsidRPr="00BE0AE5">
        <w:rPr>
          <w:rStyle w:val="aa"/>
          <w:rFonts w:cs="Times New Roman"/>
        </w:rPr>
        <w:t>warum</w:t>
      </w:r>
      <w:r w:rsidRPr="00BE0AE5">
        <w:rPr>
          <w:rFonts w:cs="Times New Roman"/>
        </w:rPr>
        <w:t>);</w:t>
      </w:r>
    </w:p>
    <w:p w14:paraId="32E0580F" w14:textId="77777777" w:rsidR="00416B7C" w:rsidRPr="00BE0AE5" w:rsidRDefault="00416B7C" w:rsidP="00416B7C">
      <w:pPr>
        <w:pStyle w:val="list-bullet"/>
        <w:rPr>
          <w:rFonts w:cs="Times New Roman"/>
        </w:rPr>
      </w:pPr>
      <w:r w:rsidRPr="00BE0AE5">
        <w:rPr>
          <w:rFonts w:cs="Times New Roman"/>
        </w:rPr>
        <w:t>количественные и порядковые числительные (до 100).</w:t>
      </w:r>
    </w:p>
    <w:p w14:paraId="639EF63D" w14:textId="77777777" w:rsidR="00416B7C" w:rsidRPr="00BE0AE5" w:rsidRDefault="00416B7C" w:rsidP="00416B7C">
      <w:pPr>
        <w:pStyle w:val="a8"/>
        <w:rPr>
          <w:rStyle w:val="a9"/>
          <w:rFonts w:cs="Times New Roman"/>
        </w:rPr>
      </w:pPr>
    </w:p>
    <w:p w14:paraId="6459643D" w14:textId="77777777"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14:paraId="54676F72" w14:textId="77777777" w:rsidR="00416B7C" w:rsidRPr="00BE0AE5" w:rsidRDefault="00416B7C" w:rsidP="00416B7C">
      <w:pPr>
        <w:pStyle w:val="list-bullet"/>
        <w:rPr>
          <w:rFonts w:cs="Times New Roman"/>
        </w:rPr>
      </w:pPr>
      <w:r w:rsidRPr="00BE0AE5">
        <w:rPr>
          <w:rStyle w:val="aa"/>
          <w:rFonts w:cs="Times New Roman"/>
        </w:rPr>
        <w:t xml:space="preserve">использовать </w:t>
      </w:r>
      <w:r w:rsidRPr="00BE0AE5">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14:paraId="1F2B48D9" w14:textId="77777777" w:rsidR="00416B7C" w:rsidRPr="00BE0AE5" w:rsidRDefault="00416B7C" w:rsidP="00416B7C">
      <w:pPr>
        <w:pStyle w:val="list-bullet"/>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w:t>
      </w:r>
      <w:r w:rsidRPr="00BE0AE5">
        <w:rPr>
          <w:rFonts w:cs="Times New Roman"/>
        </w:rPr>
        <w:lastRenderedPageBreak/>
        <w:t>лексику и реалии страны/стран изучаемого языка в рамках тем</w:t>
      </w:r>
      <w:r w:rsidRPr="00BE0AE5">
        <w:rPr>
          <w:rFonts w:cs="Times New Roman"/>
        </w:rPr>
        <w:t>а</w:t>
      </w:r>
      <w:r w:rsidRPr="00BE0AE5">
        <w:rPr>
          <w:rFonts w:cs="Times New Roman"/>
        </w:rPr>
        <w:t>тического содержания речи;</w:t>
      </w:r>
    </w:p>
    <w:p w14:paraId="5A967DE7" w14:textId="77777777" w:rsidR="00416B7C" w:rsidRPr="00BE0AE5" w:rsidRDefault="00416B7C" w:rsidP="00416B7C">
      <w:pPr>
        <w:pStyle w:val="list-bullet"/>
        <w:rPr>
          <w:rFonts w:cs="Times New Roman"/>
        </w:rPr>
      </w:pPr>
      <w:r w:rsidRPr="00BE0AE5">
        <w:rPr>
          <w:rStyle w:val="aa"/>
          <w:rFonts w:cs="Times New Roman"/>
        </w:rPr>
        <w:t>правильно</w:t>
      </w:r>
      <w:r w:rsidRPr="00BE0AE5">
        <w:rPr>
          <w:rFonts w:cs="Times New Roman"/>
        </w:rPr>
        <w:t xml:space="preserve"> </w:t>
      </w:r>
      <w:r w:rsidRPr="00BE0AE5">
        <w:rPr>
          <w:rStyle w:val="aa"/>
          <w:rFonts w:cs="Times New Roman"/>
        </w:rPr>
        <w:t>оформлять</w:t>
      </w:r>
      <w:r w:rsidRPr="00BE0AE5">
        <w:rPr>
          <w:rFonts w:cs="Times New Roman"/>
        </w:rPr>
        <w:t xml:space="preserve"> адрес, писать фамилии и имена (свои, родственников и друзей) на немецком языке (в анкете, формул</w:t>
      </w:r>
      <w:r w:rsidRPr="00BE0AE5">
        <w:rPr>
          <w:rFonts w:cs="Times New Roman"/>
        </w:rPr>
        <w:t>я</w:t>
      </w:r>
      <w:r w:rsidRPr="00BE0AE5">
        <w:rPr>
          <w:rFonts w:cs="Times New Roman"/>
        </w:rPr>
        <w:t xml:space="preserve">ре); </w:t>
      </w:r>
    </w:p>
    <w:p w14:paraId="5A68F549" w14:textId="77777777" w:rsidR="00416B7C" w:rsidRPr="00BE0AE5" w:rsidRDefault="00416B7C" w:rsidP="00416B7C">
      <w:pPr>
        <w:pStyle w:val="list-bullet"/>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w:t>
      </w:r>
      <w:r w:rsidRPr="00BE0AE5">
        <w:rPr>
          <w:rFonts w:cs="Times New Roman"/>
        </w:rPr>
        <w:t>д</w:t>
      </w:r>
      <w:r w:rsidRPr="00BE0AE5">
        <w:rPr>
          <w:rFonts w:cs="Times New Roman"/>
        </w:rPr>
        <w:t xml:space="preserve">ной страны и страны/стран изучаемого языка; </w:t>
      </w:r>
    </w:p>
    <w:p w14:paraId="0796E0B8" w14:textId="77777777" w:rsidR="00416B7C" w:rsidRPr="00BE0AE5" w:rsidRDefault="00416B7C" w:rsidP="00416B7C">
      <w:pPr>
        <w:pStyle w:val="list-bullet"/>
        <w:rPr>
          <w:rFonts w:cs="Times New Roman"/>
        </w:rPr>
      </w:pPr>
      <w:r w:rsidRPr="00BE0AE5">
        <w:rPr>
          <w:rStyle w:val="aa"/>
          <w:rFonts w:cs="Times New Roman"/>
        </w:rPr>
        <w:t>кратко представлять</w:t>
      </w:r>
      <w:r w:rsidRPr="00BE0AE5">
        <w:rPr>
          <w:rFonts w:cs="Times New Roman"/>
        </w:rPr>
        <w:t xml:space="preserve"> Россию и страны/страну изучаемого языка. </w:t>
      </w:r>
    </w:p>
    <w:p w14:paraId="4237953C" w14:textId="77777777" w:rsidR="00416B7C" w:rsidRPr="00BE0AE5" w:rsidRDefault="00416B7C" w:rsidP="00416B7C">
      <w:pPr>
        <w:pStyle w:val="a8"/>
        <w:rPr>
          <w:rStyle w:val="a9"/>
          <w:rFonts w:cs="Times New Roman"/>
        </w:rPr>
      </w:pPr>
    </w:p>
    <w:p w14:paraId="696506F2" w14:textId="77777777" w:rsidR="00416B7C" w:rsidRPr="00BE0AE5" w:rsidRDefault="00416B7C" w:rsidP="00416B7C">
      <w:pPr>
        <w:pStyle w:val="a8"/>
        <w:rPr>
          <w:rFonts w:cs="Times New Roman"/>
        </w:rPr>
      </w:pPr>
      <w:r w:rsidRPr="00BE0AE5">
        <w:rPr>
          <w:rStyle w:val="a9"/>
          <w:rFonts w:cs="Times New Roman"/>
        </w:rPr>
        <w:t>Компенсаторные умения</w:t>
      </w:r>
    </w:p>
    <w:p w14:paraId="63C85E2F"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w:t>
      </w:r>
      <w:r w:rsidRPr="00BE0AE5">
        <w:rPr>
          <w:rFonts w:cs="Times New Roman"/>
        </w:rPr>
        <w:t>о</w:t>
      </w:r>
      <w:r w:rsidRPr="00BE0AE5">
        <w:rPr>
          <w:rFonts w:cs="Times New Roman"/>
        </w:rPr>
        <w:t>го/прослушанного текста или для нахождения в тексте запрашиваемой информации.</w:t>
      </w:r>
    </w:p>
    <w:p w14:paraId="18D21CF9"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начальными умениями классифицировать лексические ед</w:t>
      </w:r>
      <w:r w:rsidRPr="00BE0AE5">
        <w:rPr>
          <w:rFonts w:cs="Times New Roman"/>
        </w:rPr>
        <w:t>и</w:t>
      </w:r>
      <w:r w:rsidRPr="00BE0AE5">
        <w:rPr>
          <w:rFonts w:cs="Times New Roman"/>
        </w:rPr>
        <w:t xml:space="preserve">ницы по темам в рамках тематического содержания речи. </w:t>
      </w:r>
    </w:p>
    <w:p w14:paraId="4FAE4583" w14:textId="77777777" w:rsidR="00416B7C" w:rsidRPr="00BE0AE5" w:rsidRDefault="00416B7C" w:rsidP="00416B7C">
      <w:pPr>
        <w:pStyle w:val="a8"/>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w:t>
      </w:r>
      <w:r w:rsidRPr="00BE0AE5">
        <w:rPr>
          <w:rFonts w:cs="Times New Roman"/>
        </w:rPr>
        <w:t>а</w:t>
      </w:r>
      <w:r w:rsidRPr="00BE0AE5">
        <w:rPr>
          <w:rFonts w:cs="Times New Roman"/>
        </w:rPr>
        <w:t xml:space="preserve">териалов на немецком языке с применением ИКТ, соблюдая правила информационной безопасности при работе в сети Интернет. </w:t>
      </w:r>
    </w:p>
    <w:p w14:paraId="6BAD903F"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w:t>
      </w:r>
      <w:r w:rsidRPr="00BE0AE5">
        <w:rPr>
          <w:rFonts w:cs="Times New Roman"/>
        </w:rPr>
        <w:t>н</w:t>
      </w:r>
      <w:r w:rsidRPr="00BE0AE5">
        <w:rPr>
          <w:rFonts w:cs="Times New Roman"/>
        </w:rPr>
        <w:t>формационно-справочные системы в электронной форме.</w:t>
      </w:r>
    </w:p>
    <w:p w14:paraId="7C83C309"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5DE1DBD" w14:textId="77777777" w:rsidR="00416B7C" w:rsidRPr="00BE0AE5" w:rsidRDefault="00416B7C" w:rsidP="00416B7C">
      <w:pPr>
        <w:pStyle w:val="20"/>
        <w:spacing w:after="142"/>
        <w:rPr>
          <w:rStyle w:val="a9"/>
          <w:rFonts w:cs="Times New Roman"/>
          <w:b/>
          <w:bCs/>
        </w:rPr>
      </w:pPr>
      <w:r w:rsidRPr="00BE0AE5">
        <w:rPr>
          <w:rStyle w:val="a9"/>
          <w:rFonts w:cs="Times New Roman"/>
          <w:b/>
          <w:bCs/>
        </w:rPr>
        <w:t>6 класс</w:t>
      </w:r>
    </w:p>
    <w:p w14:paraId="1527C40A" w14:textId="77777777" w:rsidR="00416B7C" w:rsidRPr="00BE0AE5" w:rsidRDefault="00416B7C" w:rsidP="00416B7C">
      <w:pPr>
        <w:pStyle w:val="a8"/>
        <w:rPr>
          <w:rFonts w:cs="Times New Roman"/>
        </w:rPr>
      </w:pPr>
      <w:r w:rsidRPr="00BE0AE5">
        <w:rPr>
          <w:rStyle w:val="a9"/>
          <w:rFonts w:cs="Times New Roman"/>
        </w:rPr>
        <w:t>Коммуникативные умения</w:t>
      </w:r>
      <w:r w:rsidRPr="00BE0AE5">
        <w:rPr>
          <w:rFonts w:cs="Times New Roman"/>
        </w:rPr>
        <w:t xml:space="preserve"> </w:t>
      </w:r>
    </w:p>
    <w:p w14:paraId="31986815" w14:textId="77777777" w:rsidR="00416B7C" w:rsidRPr="00BE0AE5" w:rsidRDefault="00416B7C" w:rsidP="00416B7C">
      <w:pPr>
        <w:pStyle w:val="5"/>
        <w:spacing w:before="0"/>
        <w:rPr>
          <w:rFonts w:cs="Times New Roman"/>
        </w:rPr>
      </w:pPr>
      <w:r w:rsidRPr="00BE0AE5">
        <w:rPr>
          <w:rStyle w:val="ab"/>
          <w:rFonts w:cs="Times New Roman"/>
          <w:b/>
          <w:bCs/>
          <w:i w:val="0"/>
          <w:iCs/>
        </w:rPr>
        <w:t>Говорение</w:t>
      </w:r>
    </w:p>
    <w:p w14:paraId="3EDDCD2A" w14:textId="77777777" w:rsidR="00416B7C" w:rsidRPr="00BE0AE5" w:rsidRDefault="00416B7C" w:rsidP="00416B7C">
      <w:pPr>
        <w:pStyle w:val="a8"/>
        <w:rPr>
          <w:rFonts w:cs="Times New Roman"/>
        </w:rPr>
      </w:pPr>
      <w:r w:rsidRPr="00BE0AE5">
        <w:rPr>
          <w:rStyle w:val="aa"/>
          <w:rFonts w:cs="Times New Roman"/>
        </w:rPr>
        <w:t>вести</w:t>
      </w:r>
      <w:r w:rsidRPr="00BE0AE5">
        <w:rPr>
          <w:rFonts w:cs="Times New Roman"/>
        </w:rPr>
        <w:t xml:space="preserve"> </w:t>
      </w:r>
      <w:r w:rsidRPr="00BE0AE5">
        <w:rPr>
          <w:rStyle w:val="aa"/>
          <w:rFonts w:cs="Times New Roman"/>
        </w:rPr>
        <w:t>разные виды диалогов</w:t>
      </w:r>
      <w:r w:rsidRPr="00BE0AE5">
        <w:rPr>
          <w:rFonts w:cs="Times New Roman"/>
        </w:rPr>
        <w:t xml:space="preserve"> (диалог этикетного характера, ди</w:t>
      </w:r>
      <w:r w:rsidRPr="00BE0AE5">
        <w:rPr>
          <w:rFonts w:cs="Times New Roman"/>
        </w:rPr>
        <w:t>а</w:t>
      </w:r>
      <w:r w:rsidRPr="00BE0AE5">
        <w:rPr>
          <w:rFonts w:cs="Times New Roman"/>
        </w:rPr>
        <w:t>лог-побуждение к действию, диалог-расспрос) в рамках отобранного тематического содержания речи в стандартных ситуациях неофициал</w:t>
      </w:r>
      <w:r w:rsidRPr="00BE0AE5">
        <w:rPr>
          <w:rFonts w:cs="Times New Roman"/>
        </w:rPr>
        <w:t>ь</w:t>
      </w:r>
      <w:r w:rsidRPr="00BE0AE5">
        <w:rPr>
          <w:rFonts w:cs="Times New Roman"/>
        </w:rPr>
        <w:t>ного общения, с вербальными и/или со зрительными опорами, с собл</w:t>
      </w:r>
      <w:r w:rsidRPr="00BE0AE5">
        <w:rPr>
          <w:rFonts w:cs="Times New Roman"/>
        </w:rPr>
        <w:t>ю</w:t>
      </w:r>
      <w:r w:rsidRPr="00BE0AE5">
        <w:rPr>
          <w:rFonts w:cs="Times New Roman"/>
        </w:rPr>
        <w:t xml:space="preserve">дением норм речевого этикета, принятого в стране/странах изучаемого языка (до пяти реплик со стороны каждого собеседника); </w:t>
      </w:r>
    </w:p>
    <w:p w14:paraId="5E148E6F" w14:textId="77777777"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aa"/>
          <w:rFonts w:cs="Times New Roman"/>
        </w:rPr>
        <w:t>излагать</w:t>
      </w:r>
      <w:r w:rsidRPr="00BE0AE5">
        <w:rPr>
          <w:rFonts w:cs="Times New Roman"/>
        </w:rPr>
        <w:t xml:space="preserve"> осно</w:t>
      </w:r>
      <w:r w:rsidRPr="00BE0AE5">
        <w:rPr>
          <w:rFonts w:cs="Times New Roman"/>
        </w:rPr>
        <w:t>в</w:t>
      </w:r>
      <w:r w:rsidRPr="00BE0AE5">
        <w:rPr>
          <w:rFonts w:cs="Times New Roman"/>
        </w:rPr>
        <w:t xml:space="preserve">ное содержание прочитанного текста с вербальными и/или зрительными </w:t>
      </w:r>
      <w:r w:rsidRPr="00BE0AE5">
        <w:rPr>
          <w:rFonts w:cs="Times New Roman"/>
        </w:rPr>
        <w:lastRenderedPageBreak/>
        <w:t xml:space="preserve">опорами (объём — 7—8 фраз); кратко </w:t>
      </w:r>
      <w:r w:rsidRPr="00BE0AE5">
        <w:rPr>
          <w:rStyle w:val="aa"/>
          <w:rFonts w:cs="Times New Roman"/>
        </w:rPr>
        <w:t>излагать</w:t>
      </w:r>
      <w:r w:rsidRPr="00BE0AE5">
        <w:rPr>
          <w:rFonts w:cs="Times New Roman"/>
        </w:rPr>
        <w:t xml:space="preserve"> результаты выполненной проектной работы (объём — 7—8 фраз);</w:t>
      </w:r>
    </w:p>
    <w:p w14:paraId="55A931C8" w14:textId="77777777" w:rsidR="00416B7C" w:rsidRPr="00BE0AE5" w:rsidRDefault="00416B7C" w:rsidP="00416B7C">
      <w:pPr>
        <w:pStyle w:val="a8"/>
        <w:rPr>
          <w:rFonts w:cs="Times New Roman"/>
        </w:rPr>
      </w:pPr>
      <w:r w:rsidRPr="00BE0AE5">
        <w:rPr>
          <w:rStyle w:val="ab"/>
          <w:rFonts w:cs="Times New Roman"/>
        </w:rPr>
        <w:t>Аудирование</w:t>
      </w:r>
    </w:p>
    <w:p w14:paraId="56E7B05A" w14:textId="77777777" w:rsidR="00416B7C" w:rsidRPr="00BE0AE5" w:rsidRDefault="00416B7C" w:rsidP="00416B7C">
      <w:pPr>
        <w:pStyle w:val="a8"/>
        <w:rPr>
          <w:rFonts w:cs="Times New Roman"/>
        </w:rPr>
      </w:pP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w:t>
      </w:r>
      <w:r w:rsidRPr="00BE0AE5">
        <w:rPr>
          <w:rFonts w:cs="Times New Roman"/>
        </w:rPr>
        <w:t>и</w:t>
      </w:r>
      <w:r w:rsidRPr="00BE0AE5">
        <w:rPr>
          <w:rFonts w:cs="Times New Roman"/>
        </w:rPr>
        <w:t>тельными опорами или без опоры в зависимости от поставленной ко</w:t>
      </w:r>
      <w:r w:rsidRPr="00BE0AE5">
        <w:rPr>
          <w:rFonts w:cs="Times New Roman"/>
        </w:rPr>
        <w:t>м</w:t>
      </w:r>
      <w:r w:rsidRPr="00BE0AE5">
        <w:rPr>
          <w:rFonts w:cs="Times New Roman"/>
        </w:rPr>
        <w:t>муникативной задачи: с по</w:t>
      </w:r>
      <w:r w:rsidRPr="00BE0AE5">
        <w:rPr>
          <w:rFonts w:cs="Times New Roman"/>
          <w:spacing w:val="-4"/>
        </w:rPr>
        <w:t xml:space="preserve">ниманием основного содержания, с пониманием запрашиваемой </w:t>
      </w:r>
      <w:r w:rsidRPr="00BE0AE5">
        <w:rPr>
          <w:rFonts w:cs="Times New Roman"/>
        </w:rPr>
        <w:t>информации (время звучания текста/текстов для ауд</w:t>
      </w:r>
      <w:r w:rsidRPr="00BE0AE5">
        <w:rPr>
          <w:rFonts w:cs="Times New Roman"/>
        </w:rPr>
        <w:t>и</w:t>
      </w:r>
      <w:r w:rsidRPr="00BE0AE5">
        <w:rPr>
          <w:rFonts w:cs="Times New Roman"/>
        </w:rPr>
        <w:t>рования — до 1 минуты);</w:t>
      </w:r>
    </w:p>
    <w:p w14:paraId="11655FB7" w14:textId="77777777" w:rsidR="00416B7C" w:rsidRPr="00BE0AE5" w:rsidRDefault="00416B7C" w:rsidP="00416B7C">
      <w:pPr>
        <w:pStyle w:val="a8"/>
        <w:rPr>
          <w:rStyle w:val="a9"/>
          <w:rFonts w:cs="Times New Roman"/>
        </w:rPr>
      </w:pPr>
      <w:r w:rsidRPr="00BE0AE5">
        <w:rPr>
          <w:rStyle w:val="ab"/>
          <w:rFonts w:cs="Times New Roman"/>
        </w:rPr>
        <w:t>Смысловое чтение</w:t>
      </w:r>
    </w:p>
    <w:p w14:paraId="79159BFC" w14:textId="77777777" w:rsidR="00416B7C" w:rsidRPr="00BE0AE5" w:rsidRDefault="00416B7C" w:rsidP="00416B7C">
      <w:pPr>
        <w:pStyle w:val="a8"/>
        <w:rPr>
          <w:rFonts w:cs="Times New Roman"/>
        </w:rPr>
      </w:pPr>
      <w:r w:rsidRPr="00BE0AE5">
        <w:rPr>
          <w:rStyle w:val="aa"/>
          <w:rFonts w:cs="Times New Roman"/>
        </w:rPr>
        <w:t>читать про себя и понимать</w:t>
      </w:r>
      <w:r w:rsidRPr="00BE0AE5">
        <w:rPr>
          <w:rFonts w:cs="Times New Roman"/>
        </w:rPr>
        <w:t xml:space="preserve"> несложные адаптированные аутенти</w:t>
      </w:r>
      <w:r w:rsidRPr="00BE0AE5">
        <w:rPr>
          <w:rFonts w:cs="Times New Roman"/>
        </w:rPr>
        <w:t>ч</w:t>
      </w:r>
      <w:r w:rsidRPr="00BE0AE5">
        <w:rPr>
          <w:rFonts w:cs="Times New Roman"/>
        </w:rPr>
        <w:t>ные тексты, содержащие отдельные незнакомые слова, с различной глубиной проникновения в их содержание в зависимости от поставле</w:t>
      </w:r>
      <w:r w:rsidRPr="00BE0AE5">
        <w:rPr>
          <w:rFonts w:cs="Times New Roman"/>
        </w:rPr>
        <w:t>н</w:t>
      </w:r>
      <w:r w:rsidRPr="00BE0AE5">
        <w:rPr>
          <w:rFonts w:cs="Times New Roman"/>
        </w:rPr>
        <w:t>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14:paraId="4D0E0EB4" w14:textId="77777777" w:rsidR="00416B7C" w:rsidRPr="00BE0AE5" w:rsidRDefault="00416B7C" w:rsidP="00416B7C">
      <w:pPr>
        <w:pStyle w:val="a8"/>
        <w:rPr>
          <w:rFonts w:cs="Times New Roman"/>
        </w:rPr>
      </w:pPr>
      <w:r w:rsidRPr="00BE0AE5">
        <w:rPr>
          <w:rStyle w:val="ab"/>
          <w:rFonts w:cs="Times New Roman"/>
        </w:rPr>
        <w:t>Письменная речь</w:t>
      </w:r>
    </w:p>
    <w:p w14:paraId="2F56E87B" w14:textId="77777777" w:rsidR="00416B7C" w:rsidRPr="00BE0AE5" w:rsidRDefault="00416B7C" w:rsidP="00416B7C">
      <w:pPr>
        <w:pStyle w:val="a8"/>
        <w:rPr>
          <w:rFonts w:cs="Times New Roman"/>
        </w:rPr>
      </w:pP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w:t>
      </w:r>
      <w:r w:rsidRPr="00BE0AE5">
        <w:rPr>
          <w:rFonts w:cs="Times New Roman"/>
        </w:rPr>
        <w:t>е</w:t>
      </w:r>
      <w:r w:rsidRPr="00BE0AE5">
        <w:rPr>
          <w:rFonts w:cs="Times New Roman"/>
        </w:rPr>
        <w:t xml:space="preserve">ния — до 70 слов); </w:t>
      </w:r>
      <w:r w:rsidRPr="00BE0AE5">
        <w:rPr>
          <w:rStyle w:val="aa"/>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w:t>
      </w:r>
      <w:r w:rsidRPr="00BE0AE5">
        <w:rPr>
          <w:rFonts w:cs="Times New Roman"/>
        </w:rPr>
        <w:t>а</w:t>
      </w:r>
      <w:r w:rsidRPr="00BE0AE5">
        <w:rPr>
          <w:rFonts w:cs="Times New Roman"/>
        </w:rPr>
        <w:t>ния — до 70 слов);</w:t>
      </w:r>
    </w:p>
    <w:p w14:paraId="34218F66" w14:textId="77777777" w:rsidR="00416B7C" w:rsidRPr="00BE0AE5" w:rsidRDefault="00416B7C" w:rsidP="00416B7C">
      <w:pPr>
        <w:pStyle w:val="a8"/>
        <w:rPr>
          <w:rFonts w:cs="Times New Roman"/>
        </w:rPr>
      </w:pPr>
    </w:p>
    <w:p w14:paraId="0687184C" w14:textId="77777777" w:rsidR="00416B7C" w:rsidRPr="00BE0AE5" w:rsidRDefault="00416B7C" w:rsidP="00416B7C">
      <w:pPr>
        <w:pStyle w:val="a8"/>
        <w:rPr>
          <w:rFonts w:cs="Times New Roman"/>
        </w:rPr>
      </w:pPr>
      <w:r w:rsidRPr="00BE0AE5">
        <w:rPr>
          <w:rStyle w:val="a9"/>
          <w:rFonts w:cs="Times New Roman"/>
        </w:rPr>
        <w:t>Языковые знания и умения</w:t>
      </w:r>
      <w:r w:rsidRPr="00BE0AE5">
        <w:rPr>
          <w:rFonts w:cs="Times New Roman"/>
        </w:rPr>
        <w:t xml:space="preserve"> </w:t>
      </w:r>
    </w:p>
    <w:p w14:paraId="07BBBFBB" w14:textId="77777777" w:rsidR="00416B7C" w:rsidRPr="00BE0AE5" w:rsidRDefault="00416B7C" w:rsidP="00416B7C">
      <w:pPr>
        <w:pStyle w:val="a8"/>
        <w:rPr>
          <w:rStyle w:val="a9"/>
          <w:rFonts w:cs="Times New Roman"/>
        </w:rPr>
      </w:pPr>
      <w:r w:rsidRPr="00BE0AE5">
        <w:rPr>
          <w:rStyle w:val="ab"/>
          <w:rFonts w:cs="Times New Roman"/>
        </w:rPr>
        <w:t>Фонетическая сторона речи</w:t>
      </w:r>
      <w:r w:rsidRPr="00BE0AE5">
        <w:rPr>
          <w:rStyle w:val="a9"/>
          <w:rFonts w:cs="Times New Roman"/>
        </w:rPr>
        <w:t xml:space="preserve"> </w:t>
      </w:r>
    </w:p>
    <w:p w14:paraId="48B70B2D" w14:textId="77777777" w:rsidR="00416B7C" w:rsidRPr="00BE0AE5" w:rsidRDefault="00416B7C" w:rsidP="00416B7C">
      <w:pPr>
        <w:pStyle w:val="a8"/>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w:t>
      </w:r>
      <w:r w:rsidRPr="00BE0AE5">
        <w:rPr>
          <w:rFonts w:cs="Times New Roman"/>
        </w:rPr>
        <w:t>у</w:t>
      </w:r>
      <w:r w:rsidRPr="00BE0AE5">
        <w:rPr>
          <w:rFonts w:cs="Times New Roman"/>
        </w:rPr>
        <w:t xml:space="preserve">никации, </w:t>
      </w:r>
      <w:r w:rsidRPr="00BE0AE5">
        <w:rPr>
          <w:rStyle w:val="aa"/>
          <w:rFonts w:cs="Times New Roman"/>
        </w:rPr>
        <w:t>произносить</w:t>
      </w:r>
      <w:r w:rsidRPr="00BE0AE5">
        <w:rPr>
          <w:rFonts w:cs="Times New Roman"/>
        </w:rPr>
        <w:t xml:space="preserve"> слова с правильным ударением и фразы с с</w:t>
      </w:r>
      <w:r w:rsidRPr="00BE0AE5">
        <w:rPr>
          <w:rFonts w:cs="Times New Roman"/>
        </w:rPr>
        <w:t>о</w:t>
      </w:r>
      <w:r w:rsidRPr="00BE0AE5">
        <w:rPr>
          <w:rFonts w:cs="Times New Roman"/>
        </w:rPr>
        <w:t xml:space="preserve">блюдением их ритмико-интонационных особенностей, в том числе </w:t>
      </w:r>
      <w:r w:rsidRPr="00BE0AE5">
        <w:rPr>
          <w:rStyle w:val="aa"/>
          <w:rFonts w:cs="Times New Roman"/>
        </w:rPr>
        <w:t>применять правила</w:t>
      </w:r>
      <w:r w:rsidRPr="00BE0AE5">
        <w:rPr>
          <w:rFonts w:cs="Times New Roman"/>
        </w:rPr>
        <w:t xml:space="preserve"> отсутствия фразового ударения на служебных сл</w:t>
      </w:r>
      <w:r w:rsidRPr="00BE0AE5">
        <w:rPr>
          <w:rFonts w:cs="Times New Roman"/>
        </w:rPr>
        <w:t>о</w:t>
      </w:r>
      <w:r w:rsidRPr="00BE0AE5">
        <w:rPr>
          <w:rFonts w:cs="Times New Roman"/>
        </w:rPr>
        <w:t xml:space="preserve">вах; </w:t>
      </w:r>
      <w:r w:rsidRPr="00BE0AE5">
        <w:rPr>
          <w:rStyle w:val="aa"/>
          <w:rFonts w:cs="Times New Roman"/>
        </w:rPr>
        <w:t>выразительно читать вслух</w:t>
      </w:r>
      <w:r w:rsidRPr="00BE0AE5">
        <w:rPr>
          <w:rFonts w:cs="Times New Roman"/>
        </w:rPr>
        <w:t xml:space="preserve"> небольшие адаптированные ауте</w:t>
      </w:r>
      <w:r w:rsidRPr="00BE0AE5">
        <w:rPr>
          <w:rFonts w:cs="Times New Roman"/>
        </w:rPr>
        <w:t>н</w:t>
      </w:r>
      <w:r w:rsidRPr="00BE0AE5">
        <w:rPr>
          <w:rFonts w:cs="Times New Roman"/>
        </w:rPr>
        <w:t xml:space="preserve">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 </w:t>
      </w:r>
    </w:p>
    <w:p w14:paraId="31349790" w14:textId="77777777" w:rsidR="00416B7C" w:rsidRPr="00BE0AE5" w:rsidRDefault="00416B7C" w:rsidP="00416B7C">
      <w:pPr>
        <w:pStyle w:val="a8"/>
        <w:rPr>
          <w:rStyle w:val="aa"/>
          <w:rFonts w:cs="Times New Roman"/>
        </w:rPr>
      </w:pPr>
      <w:r w:rsidRPr="00BE0AE5">
        <w:rPr>
          <w:rStyle w:val="ab"/>
          <w:rFonts w:cs="Times New Roman"/>
        </w:rPr>
        <w:t>Графика, орфография и пунктуация</w:t>
      </w:r>
    </w:p>
    <w:p w14:paraId="49A73D76" w14:textId="77777777" w:rsidR="00416B7C" w:rsidRPr="00BE0AE5" w:rsidRDefault="00416B7C" w:rsidP="00416B7C">
      <w:pPr>
        <w:pStyle w:val="a8"/>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 </w:t>
      </w:r>
    </w:p>
    <w:p w14:paraId="2FEDC304" w14:textId="77777777" w:rsidR="00416B7C" w:rsidRPr="00BE0AE5" w:rsidRDefault="00416B7C" w:rsidP="00416B7C">
      <w:pPr>
        <w:pStyle w:val="a8"/>
        <w:rPr>
          <w:rFonts w:cs="Times New Roman"/>
        </w:rPr>
      </w:pPr>
      <w:r w:rsidRPr="00BE0AE5">
        <w:rPr>
          <w:rStyle w:val="aa"/>
          <w:rFonts w:cs="Times New Roman"/>
          <w:spacing w:val="-2"/>
        </w:rPr>
        <w:t>использовать</w:t>
      </w:r>
      <w:r w:rsidRPr="00BE0AE5">
        <w:rPr>
          <w:rFonts w:cs="Times New Roman"/>
          <w:spacing w:val="-2"/>
        </w:rPr>
        <w:t xml:space="preserve"> точку, вопросительный и восклицательный знаки в конце предложения, запятую при перечислении; пунктуационно правильно </w:t>
      </w:r>
      <w:r w:rsidRPr="00BE0AE5">
        <w:rPr>
          <w:rStyle w:val="aa"/>
          <w:rFonts w:cs="Times New Roman"/>
          <w:spacing w:val="-2"/>
        </w:rPr>
        <w:t xml:space="preserve">оформлять </w:t>
      </w:r>
      <w:r w:rsidRPr="00BE0AE5">
        <w:rPr>
          <w:rFonts w:cs="Times New Roman"/>
          <w:spacing w:val="-2"/>
        </w:rPr>
        <w:t>электронное сообщение личного характера;</w:t>
      </w:r>
      <w:r w:rsidRPr="00BE0AE5">
        <w:rPr>
          <w:rFonts w:cs="Times New Roman"/>
        </w:rPr>
        <w:t xml:space="preserve"> </w:t>
      </w:r>
    </w:p>
    <w:p w14:paraId="4F5F408D" w14:textId="77777777" w:rsidR="00416B7C" w:rsidRPr="00BE0AE5" w:rsidRDefault="00416B7C" w:rsidP="00416B7C">
      <w:pPr>
        <w:pStyle w:val="a8"/>
        <w:rPr>
          <w:rStyle w:val="ab"/>
          <w:rFonts w:cs="Times New Roman"/>
        </w:rPr>
      </w:pPr>
      <w:r w:rsidRPr="00BE0AE5">
        <w:rPr>
          <w:rStyle w:val="ab"/>
          <w:rFonts w:cs="Times New Roman"/>
        </w:rPr>
        <w:t>Лексическая сторона речи</w:t>
      </w:r>
    </w:p>
    <w:p w14:paraId="143C41BC" w14:textId="77777777" w:rsidR="00416B7C" w:rsidRPr="00BE0AE5" w:rsidRDefault="00416B7C" w:rsidP="00416B7C">
      <w:pPr>
        <w:pStyle w:val="a8"/>
        <w:rPr>
          <w:rFonts w:cs="Times New Roman"/>
        </w:rPr>
      </w:pPr>
      <w:r w:rsidRPr="00BE0AE5">
        <w:rPr>
          <w:rStyle w:val="aa"/>
          <w:rFonts w:cs="Times New Roman"/>
        </w:rPr>
        <w:lastRenderedPageBreak/>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aa"/>
          <w:rFonts w:cs="Times New Roman"/>
        </w:rPr>
        <w:t>употре</w:t>
      </w:r>
      <w:r w:rsidRPr="00BE0AE5">
        <w:rPr>
          <w:rStyle w:val="aa"/>
          <w:rFonts w:cs="Times New Roman"/>
        </w:rPr>
        <w:t>б</w:t>
      </w:r>
      <w:r w:rsidRPr="00BE0AE5">
        <w:rPr>
          <w:rStyle w:val="aa"/>
          <w:rFonts w:cs="Times New Roman"/>
        </w:rPr>
        <w:t>лять</w:t>
      </w:r>
      <w:r w:rsidRPr="00BE0AE5">
        <w:rPr>
          <w:rFonts w:cs="Times New Roman"/>
        </w:rPr>
        <w:t xml:space="preserve"> в устной и письменной речи 750 лексических единиц (включая 650 лексических единиц, освоенных ранее), обслуживающих ситуации о</w:t>
      </w:r>
      <w:r w:rsidRPr="00BE0AE5">
        <w:rPr>
          <w:rFonts w:cs="Times New Roman"/>
        </w:rPr>
        <w:t>б</w:t>
      </w:r>
      <w:r w:rsidRPr="00BE0AE5">
        <w:rPr>
          <w:rFonts w:cs="Times New Roman"/>
        </w:rPr>
        <w:t>щения в рамках тематического содержания, с соблюдением существ</w:t>
      </w:r>
      <w:r w:rsidRPr="00BE0AE5">
        <w:rPr>
          <w:rFonts w:cs="Times New Roman"/>
        </w:rPr>
        <w:t>у</w:t>
      </w:r>
      <w:r w:rsidRPr="00BE0AE5">
        <w:rPr>
          <w:rFonts w:cs="Times New Roman"/>
        </w:rPr>
        <w:t xml:space="preserve">ющей нормы лексической сочетаемости; </w:t>
      </w:r>
    </w:p>
    <w:p w14:paraId="66B27AF9"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w:t>
      </w:r>
      <w:r w:rsidRPr="00BE0AE5">
        <w:rPr>
          <w:rFonts w:cs="Times New Roman"/>
        </w:rPr>
        <w:t>н</w:t>
      </w:r>
      <w:r w:rsidRPr="00BE0AE5">
        <w:rPr>
          <w:rFonts w:cs="Times New Roman"/>
        </w:rPr>
        <w:t>ные слова, образованные с использованием аффиксации: имена сущ</w:t>
      </w:r>
      <w:r w:rsidRPr="00BE0AE5">
        <w:rPr>
          <w:rFonts w:cs="Times New Roman"/>
        </w:rPr>
        <w:t>е</w:t>
      </w:r>
      <w:r w:rsidRPr="00BE0AE5">
        <w:rPr>
          <w:rFonts w:cs="Times New Roman"/>
        </w:rPr>
        <w:t xml:space="preserve">ствительные при помощи суффиксов </w:t>
      </w:r>
      <w:r w:rsidRPr="00BE0AE5">
        <w:rPr>
          <w:rStyle w:val="aa"/>
          <w:rFonts w:cs="Times New Roman"/>
        </w:rPr>
        <w:t>-keit</w:t>
      </w:r>
      <w:r w:rsidRPr="00BE0AE5">
        <w:rPr>
          <w:rFonts w:cs="Times New Roman"/>
        </w:rPr>
        <w:t xml:space="preserve">, </w:t>
      </w:r>
      <w:r w:rsidRPr="00BE0AE5">
        <w:rPr>
          <w:rStyle w:val="aa"/>
          <w:rFonts w:cs="Times New Roman"/>
        </w:rPr>
        <w:t>-heit</w:t>
      </w:r>
      <w:r w:rsidRPr="00BE0AE5">
        <w:rPr>
          <w:rFonts w:cs="Times New Roman"/>
        </w:rPr>
        <w:t xml:space="preserve">, </w:t>
      </w:r>
      <w:r w:rsidRPr="00BE0AE5">
        <w:rPr>
          <w:rStyle w:val="aa"/>
          <w:rFonts w:cs="Times New Roman"/>
        </w:rPr>
        <w:t>-ung</w:t>
      </w:r>
      <w:r w:rsidRPr="00BE0AE5">
        <w:rPr>
          <w:rFonts w:cs="Times New Roman"/>
        </w:rPr>
        <w:t>; имена прилаг</w:t>
      </w:r>
      <w:r w:rsidRPr="00BE0AE5">
        <w:rPr>
          <w:rFonts w:cs="Times New Roman"/>
        </w:rPr>
        <w:t>а</w:t>
      </w:r>
      <w:r w:rsidRPr="00BE0AE5">
        <w:rPr>
          <w:rFonts w:cs="Times New Roman"/>
        </w:rPr>
        <w:t xml:space="preserve">тельные при помощи суффикса </w:t>
      </w:r>
      <w:r w:rsidRPr="00BE0AE5">
        <w:rPr>
          <w:rStyle w:val="aa"/>
          <w:rFonts w:cs="Times New Roman"/>
        </w:rPr>
        <w:t>-isch</w:t>
      </w:r>
      <w:r w:rsidRPr="00BE0AE5">
        <w:rPr>
          <w:rFonts w:cs="Times New Roman"/>
        </w:rPr>
        <w:t>; имена</w:t>
      </w:r>
      <w:r w:rsidRPr="00BE0AE5">
        <w:rPr>
          <w:rStyle w:val="aa"/>
          <w:rFonts w:cs="Times New Roman"/>
        </w:rPr>
        <w:t xml:space="preserve"> </w:t>
      </w:r>
      <w:r w:rsidRPr="00BE0AE5">
        <w:rPr>
          <w:rFonts w:cs="Times New Roman"/>
        </w:rPr>
        <w:t xml:space="preserve">прилагательные и наречия при помощи отрицательного префикса </w:t>
      </w:r>
      <w:r w:rsidRPr="00BE0AE5">
        <w:rPr>
          <w:rStyle w:val="aa"/>
          <w:rFonts w:cs="Times New Roman"/>
        </w:rPr>
        <w:t>un-</w:t>
      </w:r>
      <w:r w:rsidRPr="00BE0AE5">
        <w:rPr>
          <w:rFonts w:cs="Times New Roman"/>
        </w:rPr>
        <w:t>;</w:t>
      </w:r>
      <w:r w:rsidRPr="00BE0AE5">
        <w:rPr>
          <w:rStyle w:val="aa"/>
          <w:rFonts w:cs="Times New Roman"/>
        </w:rPr>
        <w:t xml:space="preserve"> </w:t>
      </w:r>
      <w:r w:rsidRPr="00BE0AE5">
        <w:rPr>
          <w:rFonts w:cs="Times New Roman"/>
        </w:rPr>
        <w:t>при помощи конверсии: имена существительные от глагола (</w:t>
      </w:r>
      <w:r w:rsidRPr="00BE0AE5">
        <w:rPr>
          <w:rStyle w:val="aa"/>
          <w:rFonts w:cs="Times New Roman"/>
        </w:rPr>
        <w:t>das Lesen</w:t>
      </w:r>
      <w:r w:rsidRPr="00BE0AE5">
        <w:rPr>
          <w:rFonts w:cs="Times New Roman"/>
        </w:rPr>
        <w:t>); при помощи словосл</w:t>
      </w:r>
      <w:r w:rsidRPr="00BE0AE5">
        <w:rPr>
          <w:rFonts w:cs="Times New Roman"/>
        </w:rPr>
        <w:t>о</w:t>
      </w:r>
      <w:r w:rsidRPr="00BE0AE5">
        <w:rPr>
          <w:rFonts w:cs="Times New Roman"/>
        </w:rPr>
        <w:t>жения: соединения глагола и существительного (</w:t>
      </w:r>
      <w:r w:rsidRPr="00BE0AE5">
        <w:rPr>
          <w:rStyle w:val="aa"/>
          <w:rFonts w:cs="Times New Roman"/>
        </w:rPr>
        <w:t>der Schreibtisch</w:t>
      </w:r>
      <w:r w:rsidRPr="00BE0AE5">
        <w:rPr>
          <w:rFonts w:cs="Times New Roman"/>
        </w:rPr>
        <w:t>);</w:t>
      </w:r>
    </w:p>
    <w:p w14:paraId="68248CB4"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14:paraId="5D36C4F5"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14:paraId="192ED69B" w14:textId="77777777" w:rsidR="00416B7C" w:rsidRPr="00BE0AE5" w:rsidRDefault="00416B7C" w:rsidP="00416B7C">
      <w:pPr>
        <w:pStyle w:val="a8"/>
        <w:rPr>
          <w:rFonts w:cs="Times New Roman"/>
        </w:rPr>
      </w:pPr>
      <w:r w:rsidRPr="00BE0AE5">
        <w:rPr>
          <w:rStyle w:val="ab"/>
          <w:rFonts w:cs="Times New Roman"/>
        </w:rPr>
        <w:t>Грамматическая сторона речи</w:t>
      </w:r>
    </w:p>
    <w:p w14:paraId="34EBA57E"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w:t>
      </w:r>
      <w:r w:rsidRPr="00BE0AE5">
        <w:rPr>
          <w:rFonts w:cs="Times New Roman"/>
        </w:rPr>
        <w:t>д</w:t>
      </w:r>
      <w:r w:rsidRPr="00BE0AE5">
        <w:rPr>
          <w:rFonts w:cs="Times New Roman"/>
        </w:rPr>
        <w:t>ложений немецкого языка; различных коммуникативных типов пре</w:t>
      </w:r>
      <w:r w:rsidRPr="00BE0AE5">
        <w:rPr>
          <w:rFonts w:cs="Times New Roman"/>
        </w:rPr>
        <w:t>д</w:t>
      </w:r>
      <w:r w:rsidRPr="00BE0AE5">
        <w:rPr>
          <w:rFonts w:cs="Times New Roman"/>
        </w:rPr>
        <w:t>ложений немецкого языка;</w:t>
      </w:r>
    </w:p>
    <w:p w14:paraId="4F389A8E"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b"/>
          <w:rFonts w:cs="Times New Roman"/>
        </w:rPr>
        <w:t xml:space="preserve"> </w:t>
      </w:r>
      <w:r w:rsidRPr="00BE0AE5">
        <w:rPr>
          <w:rFonts w:cs="Times New Roman"/>
        </w:rPr>
        <w:t>в устной и письменной речи:</w:t>
      </w:r>
    </w:p>
    <w:p w14:paraId="498E13E0" w14:textId="77777777" w:rsidR="00416B7C" w:rsidRPr="00BE0AE5" w:rsidRDefault="00416B7C" w:rsidP="00416B7C">
      <w:pPr>
        <w:pStyle w:val="list-bullet"/>
        <w:rPr>
          <w:rFonts w:cs="Times New Roman"/>
        </w:rPr>
      </w:pPr>
      <w:r w:rsidRPr="00BE0AE5">
        <w:rPr>
          <w:rFonts w:cs="Times New Roman"/>
        </w:rPr>
        <w:t xml:space="preserve">сложносочинённые предложения с союзом </w:t>
      </w:r>
      <w:r w:rsidRPr="00BE0AE5">
        <w:rPr>
          <w:rStyle w:val="aa"/>
          <w:rFonts w:cs="Times New Roman"/>
        </w:rPr>
        <w:t>denn</w:t>
      </w:r>
      <w:r w:rsidRPr="00BE0AE5">
        <w:rPr>
          <w:rFonts w:cs="Times New Roman"/>
        </w:rPr>
        <w:t>;</w:t>
      </w:r>
    </w:p>
    <w:p w14:paraId="6A9D4D7E" w14:textId="77777777"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w:t>
      </w:r>
      <w:r w:rsidRPr="00BE0AE5">
        <w:rPr>
          <w:rFonts w:cs="Times New Roman"/>
        </w:rPr>
        <w:t>ъ</w:t>
      </w:r>
      <w:r w:rsidRPr="00BE0AE5">
        <w:rPr>
          <w:rFonts w:cs="Times New Roman"/>
        </w:rPr>
        <w:t>явительном наклонении в Präteritum;</w:t>
      </w:r>
    </w:p>
    <w:p w14:paraId="2FB2C1CD" w14:textId="77777777" w:rsidR="00416B7C" w:rsidRPr="00BE0AE5" w:rsidRDefault="00416B7C" w:rsidP="00416B7C">
      <w:pPr>
        <w:pStyle w:val="list-bullet"/>
        <w:rPr>
          <w:rFonts w:cs="Times New Roman"/>
        </w:rPr>
      </w:pPr>
      <w:r w:rsidRPr="00BE0AE5">
        <w:rPr>
          <w:rFonts w:cs="Times New Roman"/>
        </w:rPr>
        <w:t>глаголы с отделяемыми и неотделяемыми приставками;</w:t>
      </w:r>
    </w:p>
    <w:p w14:paraId="77C1A5F1" w14:textId="77777777" w:rsidR="00416B7C" w:rsidRPr="00BE0AE5" w:rsidRDefault="00416B7C" w:rsidP="00416B7C">
      <w:pPr>
        <w:pStyle w:val="list-bullet"/>
        <w:rPr>
          <w:rStyle w:val="aa"/>
          <w:rFonts w:cs="Times New Roman"/>
        </w:rPr>
      </w:pPr>
      <w:r w:rsidRPr="00BE0AE5">
        <w:rPr>
          <w:rFonts w:cs="Times New Roman"/>
        </w:rPr>
        <w:t xml:space="preserve">глаголы с возвратным местоимением </w:t>
      </w:r>
      <w:r w:rsidRPr="00BE0AE5">
        <w:rPr>
          <w:rStyle w:val="aa"/>
          <w:rFonts w:cs="Times New Roman"/>
        </w:rPr>
        <w:t>sich</w:t>
      </w:r>
      <w:r w:rsidRPr="00BE0AE5">
        <w:rPr>
          <w:rFonts w:cs="Times New Roman"/>
        </w:rPr>
        <w:t>;</w:t>
      </w:r>
      <w:r w:rsidRPr="00BE0AE5">
        <w:rPr>
          <w:rStyle w:val="aa"/>
          <w:rFonts w:cs="Times New Roman"/>
        </w:rPr>
        <w:t xml:space="preserve"> </w:t>
      </w:r>
    </w:p>
    <w:p w14:paraId="5B0811E6" w14:textId="77777777" w:rsidR="00416B7C" w:rsidRPr="00BE0AE5" w:rsidRDefault="00416B7C" w:rsidP="00416B7C">
      <w:pPr>
        <w:pStyle w:val="list-bullet"/>
        <w:rPr>
          <w:rFonts w:cs="Times New Roman"/>
          <w:lang w:val="en-US"/>
        </w:rPr>
      </w:pPr>
      <w:r w:rsidRPr="00BE0AE5">
        <w:rPr>
          <w:rFonts w:cs="Times New Roman"/>
        </w:rPr>
        <w:t>глаголы</w:t>
      </w:r>
      <w:r w:rsidRPr="00BE0AE5">
        <w:rPr>
          <w:rFonts w:cs="Times New Roman"/>
          <w:lang w:val="en-US"/>
        </w:rPr>
        <w:t xml:space="preserve"> </w:t>
      </w:r>
      <w:r w:rsidRPr="00BE0AE5">
        <w:rPr>
          <w:rStyle w:val="aa"/>
          <w:rFonts w:cs="Times New Roman"/>
          <w:lang w:val="en-US"/>
        </w:rPr>
        <w:t>sitzen — setzen</w:t>
      </w:r>
      <w:r w:rsidRPr="00BE0AE5">
        <w:rPr>
          <w:rFonts w:cs="Times New Roman"/>
          <w:lang w:val="en-US"/>
        </w:rPr>
        <w:t xml:space="preserve">, </w:t>
      </w:r>
      <w:r w:rsidRPr="00BE0AE5">
        <w:rPr>
          <w:rStyle w:val="aa"/>
          <w:rFonts w:cs="Times New Roman"/>
          <w:lang w:val="en-US"/>
        </w:rPr>
        <w:t>liegen — legen</w:t>
      </w:r>
      <w:r w:rsidRPr="00BE0AE5">
        <w:rPr>
          <w:rFonts w:cs="Times New Roman"/>
          <w:lang w:val="en-US"/>
        </w:rPr>
        <w:t xml:space="preserve">, </w:t>
      </w:r>
      <w:r w:rsidRPr="00BE0AE5">
        <w:rPr>
          <w:rStyle w:val="aa"/>
          <w:rFonts w:cs="Times New Roman"/>
          <w:lang w:val="en-US"/>
        </w:rPr>
        <w:t>stehen — stellen</w:t>
      </w:r>
      <w:r w:rsidRPr="00BE0AE5">
        <w:rPr>
          <w:rFonts w:cs="Times New Roman"/>
          <w:lang w:val="en-US"/>
        </w:rPr>
        <w:t xml:space="preserve">, </w:t>
      </w:r>
      <w:r w:rsidRPr="00BE0AE5">
        <w:rPr>
          <w:rStyle w:val="aa"/>
          <w:rFonts w:cs="Times New Roman"/>
          <w:lang w:val="en-US"/>
        </w:rPr>
        <w:t>hängen</w:t>
      </w:r>
      <w:r w:rsidRPr="00BE0AE5">
        <w:rPr>
          <w:rFonts w:cs="Times New Roman"/>
          <w:lang w:val="en-US"/>
        </w:rPr>
        <w:t>;</w:t>
      </w:r>
    </w:p>
    <w:p w14:paraId="5FA38E6D" w14:textId="77777777" w:rsidR="00416B7C" w:rsidRPr="00BE0AE5" w:rsidRDefault="00416B7C" w:rsidP="00416B7C">
      <w:pPr>
        <w:pStyle w:val="list-bullet"/>
        <w:rPr>
          <w:rFonts w:cs="Times New Roman"/>
        </w:rPr>
      </w:pPr>
      <w:r w:rsidRPr="00BE0AE5">
        <w:rPr>
          <w:rFonts w:cs="Times New Roman"/>
        </w:rPr>
        <w:t xml:space="preserve">модальный глагол </w:t>
      </w:r>
      <w:r w:rsidRPr="00BE0AE5">
        <w:rPr>
          <w:rStyle w:val="aa"/>
          <w:rFonts w:cs="Times New Roman"/>
        </w:rPr>
        <w:t xml:space="preserve">sollen </w:t>
      </w:r>
      <w:r w:rsidRPr="00BE0AE5">
        <w:rPr>
          <w:rFonts w:cs="Times New Roman"/>
        </w:rPr>
        <w:t>(в Präsens);</w:t>
      </w:r>
    </w:p>
    <w:p w14:paraId="209BDEB1" w14:textId="77777777" w:rsidR="00416B7C" w:rsidRPr="00BE0AE5" w:rsidRDefault="00416B7C" w:rsidP="00416B7C">
      <w:pPr>
        <w:pStyle w:val="list-bullet"/>
        <w:rPr>
          <w:rFonts w:cs="Times New Roman"/>
        </w:rPr>
      </w:pPr>
      <w:r w:rsidRPr="00BE0AE5">
        <w:rPr>
          <w:rFonts w:cs="Times New Roman"/>
        </w:rPr>
        <w:t>склонение имён существительных в единственном и множ</w:t>
      </w:r>
      <w:r w:rsidRPr="00BE0AE5">
        <w:rPr>
          <w:rFonts w:cs="Times New Roman"/>
        </w:rPr>
        <w:t>е</w:t>
      </w:r>
      <w:r w:rsidRPr="00BE0AE5">
        <w:rPr>
          <w:rFonts w:cs="Times New Roman"/>
        </w:rPr>
        <w:t>ственном числе в родительном падеже;</w:t>
      </w:r>
    </w:p>
    <w:p w14:paraId="16BADFC8" w14:textId="77777777" w:rsidR="00416B7C" w:rsidRPr="00BE0AE5" w:rsidRDefault="00416B7C" w:rsidP="00416B7C">
      <w:pPr>
        <w:pStyle w:val="list-bullet"/>
        <w:rPr>
          <w:rFonts w:cs="Times New Roman"/>
          <w:spacing w:val="3"/>
        </w:rPr>
      </w:pPr>
      <w:r w:rsidRPr="00BE0AE5">
        <w:rPr>
          <w:rFonts w:cs="Times New Roman"/>
          <w:spacing w:val="3"/>
        </w:rPr>
        <w:t>личные местоимения в винительном и дательном падежах;</w:t>
      </w:r>
    </w:p>
    <w:p w14:paraId="1A27A6F8" w14:textId="77777777" w:rsidR="00416B7C" w:rsidRPr="00BE0AE5" w:rsidRDefault="00416B7C" w:rsidP="00416B7C">
      <w:pPr>
        <w:pStyle w:val="list-bullet"/>
        <w:rPr>
          <w:rFonts w:cs="Times New Roman"/>
        </w:rPr>
      </w:pPr>
      <w:r w:rsidRPr="00BE0AE5">
        <w:rPr>
          <w:rFonts w:cs="Times New Roman"/>
        </w:rPr>
        <w:t xml:space="preserve">вопросительное местоимение </w:t>
      </w:r>
      <w:r w:rsidRPr="00BE0AE5">
        <w:rPr>
          <w:rStyle w:val="aa"/>
          <w:rFonts w:cs="Times New Roman"/>
        </w:rPr>
        <w:t>welch</w:t>
      </w:r>
      <w:r w:rsidRPr="00BE0AE5">
        <w:rPr>
          <w:rFonts w:cs="Times New Roman"/>
        </w:rPr>
        <w:t>-;</w:t>
      </w:r>
    </w:p>
    <w:p w14:paraId="7E3D2B1E" w14:textId="77777777" w:rsidR="00416B7C" w:rsidRPr="00BE0AE5" w:rsidRDefault="00416B7C" w:rsidP="00416B7C">
      <w:pPr>
        <w:pStyle w:val="list-bullet"/>
        <w:rPr>
          <w:rFonts w:cs="Times New Roman"/>
        </w:rPr>
      </w:pPr>
      <w:r w:rsidRPr="00BE0AE5">
        <w:rPr>
          <w:rFonts w:cs="Times New Roman"/>
        </w:rPr>
        <w:t>числительные для обозначения дат и больших чисел (100—1000);</w:t>
      </w:r>
    </w:p>
    <w:p w14:paraId="0BAC127E" w14:textId="77777777" w:rsidR="00416B7C" w:rsidRPr="00BE0AE5" w:rsidRDefault="00416B7C" w:rsidP="00416B7C">
      <w:pPr>
        <w:pStyle w:val="list-bullet"/>
        <w:rPr>
          <w:rStyle w:val="aa"/>
          <w:rFonts w:cs="Times New Roman"/>
        </w:rPr>
      </w:pPr>
      <w:r w:rsidRPr="00BE0AE5">
        <w:rPr>
          <w:rFonts w:cs="Times New Roman"/>
        </w:rPr>
        <w:t xml:space="preserve">предлоги, требующие дательного падежа при ответе на вопрос </w:t>
      </w:r>
      <w:r w:rsidRPr="00BE0AE5">
        <w:rPr>
          <w:rStyle w:val="aa"/>
          <w:rFonts w:cs="Times New Roman"/>
        </w:rPr>
        <w:t>Wo?</w:t>
      </w:r>
      <w:r w:rsidRPr="00BE0AE5">
        <w:rPr>
          <w:rFonts w:cs="Times New Roman"/>
        </w:rPr>
        <w:t xml:space="preserve"> и винительного при ответе на вопрос </w:t>
      </w:r>
      <w:r w:rsidRPr="00BE0AE5">
        <w:rPr>
          <w:rStyle w:val="aa"/>
          <w:rFonts w:cs="Times New Roman"/>
        </w:rPr>
        <w:t>Wohin?</w:t>
      </w:r>
    </w:p>
    <w:p w14:paraId="634E1129" w14:textId="77777777" w:rsidR="00416B7C" w:rsidRPr="00BE0AE5" w:rsidRDefault="00416B7C" w:rsidP="00416B7C">
      <w:pPr>
        <w:pStyle w:val="a8"/>
        <w:rPr>
          <w:rStyle w:val="aa"/>
          <w:rFonts w:cs="Times New Roman"/>
        </w:rPr>
      </w:pPr>
    </w:p>
    <w:p w14:paraId="44F5443C" w14:textId="77777777" w:rsidR="00416B7C" w:rsidRPr="00BE0AE5" w:rsidRDefault="00416B7C" w:rsidP="00416B7C">
      <w:pPr>
        <w:pStyle w:val="a8"/>
        <w:rPr>
          <w:rFonts w:cs="Times New Roman"/>
        </w:rPr>
      </w:pPr>
      <w:r w:rsidRPr="00BE0AE5">
        <w:rPr>
          <w:rStyle w:val="a9"/>
          <w:rFonts w:cs="Times New Roman"/>
        </w:rPr>
        <w:t>Социокультурные знания и умения</w:t>
      </w:r>
    </w:p>
    <w:p w14:paraId="104792AF"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w:t>
      </w:r>
      <w:r w:rsidRPr="00BE0AE5">
        <w:rPr>
          <w:rFonts w:cs="Times New Roman"/>
        </w:rPr>
        <w:t>е</w:t>
      </w:r>
      <w:r w:rsidRPr="00BE0AE5">
        <w:rPr>
          <w:rFonts w:cs="Times New Roman"/>
        </w:rPr>
        <w:t>денческого этикета в стране/странах изучаемого языка в рамках тем</w:t>
      </w:r>
      <w:r w:rsidRPr="00BE0AE5">
        <w:rPr>
          <w:rFonts w:cs="Times New Roman"/>
        </w:rPr>
        <w:t>а</w:t>
      </w:r>
      <w:r w:rsidRPr="00BE0AE5">
        <w:rPr>
          <w:rFonts w:cs="Times New Roman"/>
        </w:rPr>
        <w:t>тического содержания речи;</w:t>
      </w:r>
    </w:p>
    <w:p w14:paraId="24D2F1BB" w14:textId="77777777" w:rsidR="00416B7C" w:rsidRPr="00BE0AE5" w:rsidRDefault="00416B7C" w:rsidP="00416B7C">
      <w:pPr>
        <w:pStyle w:val="a8"/>
        <w:rPr>
          <w:rFonts w:cs="Times New Roman"/>
        </w:rPr>
      </w:pPr>
      <w:r w:rsidRPr="00BE0AE5">
        <w:rPr>
          <w:rStyle w:val="aa"/>
          <w:rFonts w:cs="Times New Roman"/>
        </w:rPr>
        <w:lastRenderedPageBreak/>
        <w:t>знать/ 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w:t>
      </w:r>
      <w:r w:rsidRPr="00BE0AE5">
        <w:rPr>
          <w:rFonts w:cs="Times New Roman"/>
        </w:rPr>
        <w:t>а</w:t>
      </w:r>
      <w:r w:rsidRPr="00BE0AE5">
        <w:rPr>
          <w:rFonts w:cs="Times New Roman"/>
        </w:rPr>
        <w:t xml:space="preserve">ны/стран изучаемого языка в рамках тематического содержания речи; </w:t>
      </w:r>
    </w:p>
    <w:p w14:paraId="4B906894" w14:textId="77777777"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7E08C0D7" w14:textId="77777777"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 </w:t>
      </w:r>
    </w:p>
    <w:p w14:paraId="30DAF875" w14:textId="77777777" w:rsidR="00416B7C" w:rsidRPr="00BE0AE5" w:rsidRDefault="00416B7C" w:rsidP="00416B7C">
      <w:pPr>
        <w:pStyle w:val="a8"/>
        <w:rPr>
          <w:rStyle w:val="a9"/>
          <w:rFonts w:cs="Times New Roman"/>
        </w:rPr>
      </w:pPr>
    </w:p>
    <w:p w14:paraId="5B7A8030" w14:textId="77777777" w:rsidR="00416B7C" w:rsidRPr="00BE0AE5" w:rsidRDefault="00416B7C" w:rsidP="00416B7C">
      <w:pPr>
        <w:pStyle w:val="a8"/>
        <w:rPr>
          <w:rFonts w:cs="Times New Roman"/>
        </w:rPr>
      </w:pPr>
      <w:r w:rsidRPr="00BE0AE5">
        <w:rPr>
          <w:rStyle w:val="a9"/>
          <w:rFonts w:cs="Times New Roman"/>
        </w:rPr>
        <w:t>Компенсаторные умения</w:t>
      </w:r>
      <w:r w:rsidRPr="00BE0AE5">
        <w:rPr>
          <w:rFonts w:cs="Times New Roman"/>
        </w:rPr>
        <w:t xml:space="preserve"> </w:t>
      </w:r>
    </w:p>
    <w:p w14:paraId="0594898F"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w:t>
      </w:r>
      <w:r w:rsidRPr="00BE0AE5">
        <w:rPr>
          <w:rFonts w:cs="Times New Roman"/>
        </w:rPr>
        <w:t>о</w:t>
      </w:r>
      <w:r w:rsidRPr="00BE0AE5">
        <w:rPr>
          <w:rFonts w:cs="Times New Roman"/>
        </w:rPr>
        <w:t>го/прослушанного текста или для нахождения в тексте запрашиваемой информации.</w:t>
      </w:r>
    </w:p>
    <w:p w14:paraId="2E6DD771"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умениями классифицировать лексические единицы по темам в рамках тематического содержания речи, по частям речи, по словоо</w:t>
      </w:r>
      <w:r w:rsidRPr="00BE0AE5">
        <w:rPr>
          <w:rFonts w:cs="Times New Roman"/>
        </w:rPr>
        <w:t>б</w:t>
      </w:r>
      <w:r w:rsidRPr="00BE0AE5">
        <w:rPr>
          <w:rFonts w:cs="Times New Roman"/>
        </w:rPr>
        <w:t xml:space="preserve">разовательным элементам. </w:t>
      </w:r>
    </w:p>
    <w:p w14:paraId="46EECF22" w14:textId="77777777" w:rsidR="00416B7C" w:rsidRPr="00BE0AE5" w:rsidRDefault="00416B7C" w:rsidP="00416B7C">
      <w:pPr>
        <w:pStyle w:val="a8"/>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w:t>
      </w:r>
      <w:r w:rsidRPr="00BE0AE5">
        <w:rPr>
          <w:rFonts w:cs="Times New Roman"/>
        </w:rPr>
        <w:t>а</w:t>
      </w:r>
      <w:r w:rsidRPr="00BE0AE5">
        <w:rPr>
          <w:rFonts w:cs="Times New Roman"/>
        </w:rPr>
        <w:t>териалов на немецком языке с применением ИКТ, соблюдая правила информационной безопасности при работе в сети Интернет.</w:t>
      </w:r>
    </w:p>
    <w:p w14:paraId="528D3753"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w:t>
      </w:r>
      <w:r w:rsidRPr="00BE0AE5">
        <w:rPr>
          <w:rFonts w:cs="Times New Roman"/>
        </w:rPr>
        <w:t>н</w:t>
      </w:r>
      <w:r w:rsidRPr="00BE0AE5">
        <w:rPr>
          <w:rFonts w:cs="Times New Roman"/>
        </w:rPr>
        <w:t>формационно-справочные системы в электронной форме.</w:t>
      </w:r>
    </w:p>
    <w:p w14:paraId="0E903B2E" w14:textId="77777777" w:rsidR="00416B7C" w:rsidRPr="00BE0AE5" w:rsidRDefault="00416B7C" w:rsidP="00416B7C">
      <w:pPr>
        <w:pStyle w:val="a8"/>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w:t>
      </w:r>
      <w:r w:rsidRPr="00BE0AE5">
        <w:rPr>
          <w:rFonts w:cs="Times New Roman"/>
        </w:rPr>
        <w:t>б</w:t>
      </w:r>
      <w:r w:rsidRPr="00BE0AE5">
        <w:rPr>
          <w:rFonts w:cs="Times New Roman"/>
        </w:rPr>
        <w:t>щения с носителями иностранного языка, с людьми другой культуры.</w:t>
      </w:r>
    </w:p>
    <w:p w14:paraId="4E3B06E3"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9840EA0" w14:textId="77777777" w:rsidR="00416B7C" w:rsidRPr="00BE0AE5" w:rsidRDefault="00416B7C" w:rsidP="00416B7C">
      <w:pPr>
        <w:pStyle w:val="20"/>
        <w:spacing w:after="142"/>
        <w:rPr>
          <w:rStyle w:val="a9"/>
          <w:rFonts w:cs="Times New Roman"/>
          <w:b/>
          <w:bCs/>
        </w:rPr>
      </w:pPr>
      <w:r w:rsidRPr="00BE0AE5">
        <w:rPr>
          <w:rStyle w:val="a9"/>
          <w:rFonts w:cs="Times New Roman"/>
          <w:b/>
          <w:bCs/>
        </w:rPr>
        <w:t>7 класс</w:t>
      </w:r>
    </w:p>
    <w:p w14:paraId="6A31F9FF" w14:textId="77777777" w:rsidR="00416B7C" w:rsidRPr="00BE0AE5" w:rsidRDefault="00416B7C" w:rsidP="00416B7C">
      <w:pPr>
        <w:pStyle w:val="a8"/>
        <w:rPr>
          <w:rFonts w:cs="Times New Roman"/>
        </w:rPr>
      </w:pPr>
      <w:r w:rsidRPr="00BE0AE5">
        <w:rPr>
          <w:rStyle w:val="a9"/>
          <w:rFonts w:cs="Times New Roman"/>
        </w:rPr>
        <w:t>Коммуникативные умения</w:t>
      </w:r>
      <w:r w:rsidRPr="00BE0AE5">
        <w:rPr>
          <w:rFonts w:cs="Times New Roman"/>
        </w:rPr>
        <w:t xml:space="preserve"> </w:t>
      </w:r>
    </w:p>
    <w:p w14:paraId="1A509EBB" w14:textId="77777777" w:rsidR="00416B7C" w:rsidRPr="00BE0AE5" w:rsidRDefault="00416B7C" w:rsidP="00416B7C">
      <w:pPr>
        <w:pStyle w:val="a8"/>
        <w:rPr>
          <w:rFonts w:cs="Times New Roman"/>
        </w:rPr>
      </w:pPr>
      <w:r w:rsidRPr="00BE0AE5">
        <w:rPr>
          <w:rStyle w:val="ab"/>
          <w:rFonts w:cs="Times New Roman"/>
        </w:rPr>
        <w:t>Говорение</w:t>
      </w:r>
      <w:r w:rsidRPr="00BE0AE5">
        <w:rPr>
          <w:rFonts w:cs="Times New Roman"/>
        </w:rPr>
        <w:t xml:space="preserve"> </w:t>
      </w:r>
    </w:p>
    <w:p w14:paraId="21E61F69"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w:t>
      </w:r>
      <w:r w:rsidRPr="00BE0AE5">
        <w:rPr>
          <w:rFonts w:cs="Times New Roman"/>
        </w:rPr>
        <w:t>о</w:t>
      </w:r>
      <w:r w:rsidRPr="00BE0AE5">
        <w:rPr>
          <w:rFonts w:cs="Times New Roman"/>
        </w:rPr>
        <w:t>держания речи в стандартных ситуациях неофициального общения, с вербальными и/или зрительными опорами, с соблюдением норм реч</w:t>
      </w:r>
      <w:r w:rsidRPr="00BE0AE5">
        <w:rPr>
          <w:rFonts w:cs="Times New Roman"/>
        </w:rPr>
        <w:t>е</w:t>
      </w:r>
      <w:r w:rsidRPr="00BE0AE5">
        <w:rPr>
          <w:rFonts w:cs="Times New Roman"/>
        </w:rPr>
        <w:t xml:space="preserve">вого этикета, принятого в стране/странах изучаемого языка (до шести реплик со стороны каждого собеседника); </w:t>
      </w:r>
    </w:p>
    <w:p w14:paraId="144FD0D2" w14:textId="77777777"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aa"/>
          <w:rFonts w:cs="Times New Roman"/>
        </w:rPr>
        <w:t xml:space="preserve">излагать </w:t>
      </w:r>
      <w:r w:rsidRPr="00BE0AE5">
        <w:rPr>
          <w:rFonts w:cs="Times New Roman"/>
        </w:rPr>
        <w:t>осно</w:t>
      </w:r>
      <w:r w:rsidRPr="00BE0AE5">
        <w:rPr>
          <w:rFonts w:cs="Times New Roman"/>
        </w:rPr>
        <w:t>в</w:t>
      </w:r>
      <w:r w:rsidRPr="00BE0AE5">
        <w:rPr>
          <w:rFonts w:cs="Times New Roman"/>
        </w:rPr>
        <w:lastRenderedPageBreak/>
        <w:t xml:space="preserve">ное содержание прочитанного/прослушанного текста с вербальными и /или зрительными опорами (объём — 8—9 фраз); </w:t>
      </w:r>
      <w:r w:rsidRPr="00BE0AE5">
        <w:rPr>
          <w:rStyle w:val="aa"/>
          <w:rFonts w:cs="Times New Roman"/>
        </w:rPr>
        <w:t>кратко излагать</w:t>
      </w:r>
      <w:r w:rsidRPr="00BE0AE5">
        <w:rPr>
          <w:rFonts w:cs="Times New Roman"/>
        </w:rPr>
        <w:t xml:space="preserve"> р</w:t>
      </w:r>
      <w:r w:rsidRPr="00BE0AE5">
        <w:rPr>
          <w:rFonts w:cs="Times New Roman"/>
        </w:rPr>
        <w:t>е</w:t>
      </w:r>
      <w:r w:rsidRPr="00BE0AE5">
        <w:rPr>
          <w:rFonts w:cs="Times New Roman"/>
        </w:rPr>
        <w:t>зультаты выполненной проектной работы (объём — 8—9 фраз);</w:t>
      </w:r>
    </w:p>
    <w:p w14:paraId="550ABB50" w14:textId="77777777" w:rsidR="00416B7C" w:rsidRPr="00BE0AE5" w:rsidRDefault="00416B7C" w:rsidP="00416B7C">
      <w:pPr>
        <w:pStyle w:val="a8"/>
        <w:rPr>
          <w:rFonts w:cs="Times New Roman"/>
        </w:rPr>
      </w:pPr>
      <w:r w:rsidRPr="00BE0AE5">
        <w:rPr>
          <w:rStyle w:val="ab"/>
          <w:rFonts w:cs="Times New Roman"/>
        </w:rPr>
        <w:t>Аудирование</w:t>
      </w:r>
      <w:r w:rsidRPr="00BE0AE5">
        <w:rPr>
          <w:rFonts w:cs="Times New Roman"/>
        </w:rPr>
        <w:t xml:space="preserve"> </w:t>
      </w:r>
    </w:p>
    <w:p w14:paraId="17C0E0A7" w14:textId="77777777" w:rsidR="00416B7C" w:rsidRPr="00BE0AE5" w:rsidRDefault="00416B7C" w:rsidP="00416B7C">
      <w:pPr>
        <w:pStyle w:val="a8"/>
        <w:rPr>
          <w:rFonts w:cs="Times New Roman"/>
        </w:rPr>
      </w:pP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w:t>
      </w:r>
      <w:r w:rsidRPr="00BE0AE5">
        <w:rPr>
          <w:rFonts w:cs="Times New Roman"/>
        </w:rPr>
        <w:t>н</w:t>
      </w:r>
      <w:r w:rsidRPr="00BE0AE5">
        <w:rPr>
          <w:rFonts w:cs="Times New Roman"/>
        </w:rPr>
        <w:t>ной коммуникативной задачи: с пониманием основного содержания, с пониманием запрашиваемой информации (время звучания те</w:t>
      </w:r>
      <w:r w:rsidRPr="00BE0AE5">
        <w:rPr>
          <w:rFonts w:cs="Times New Roman"/>
        </w:rPr>
        <w:t>к</w:t>
      </w:r>
      <w:r w:rsidRPr="00BE0AE5">
        <w:rPr>
          <w:rFonts w:cs="Times New Roman"/>
        </w:rPr>
        <w:t>ста/текстов для аудирования — до 1,5 минут);</w:t>
      </w:r>
    </w:p>
    <w:p w14:paraId="5D77326B" w14:textId="77777777" w:rsidR="00416B7C" w:rsidRPr="00BE0AE5" w:rsidRDefault="00416B7C" w:rsidP="00416B7C">
      <w:pPr>
        <w:pStyle w:val="a8"/>
        <w:rPr>
          <w:rStyle w:val="a9"/>
          <w:rFonts w:cs="Times New Roman"/>
        </w:rPr>
      </w:pPr>
      <w:r w:rsidRPr="00BE0AE5">
        <w:rPr>
          <w:rStyle w:val="ab"/>
          <w:rFonts w:cs="Times New Roman"/>
        </w:rPr>
        <w:t>Смысловое чтение</w:t>
      </w:r>
      <w:r w:rsidRPr="00BE0AE5">
        <w:rPr>
          <w:rStyle w:val="a9"/>
          <w:rFonts w:cs="Times New Roman"/>
        </w:rPr>
        <w:t xml:space="preserve"> </w:t>
      </w:r>
    </w:p>
    <w:p w14:paraId="40D62536" w14:textId="77777777" w:rsidR="00416B7C" w:rsidRPr="00BE0AE5" w:rsidRDefault="00416B7C" w:rsidP="00416B7C">
      <w:pPr>
        <w:pStyle w:val="a8"/>
        <w:rPr>
          <w:rFonts w:cs="Times New Roman"/>
        </w:rPr>
      </w:pPr>
      <w:r w:rsidRPr="00BE0AE5">
        <w:rPr>
          <w:rStyle w:val="aa"/>
          <w:rFonts w:cs="Times New Roman"/>
        </w:rPr>
        <w:t>читать про себя и понимать</w:t>
      </w:r>
      <w:r w:rsidRPr="00BE0AE5">
        <w:rPr>
          <w:rFonts w:cs="Times New Roman"/>
        </w:rPr>
        <w:t xml:space="preserve"> несложные аутентичные тексты, с</w:t>
      </w:r>
      <w:r w:rsidRPr="00BE0AE5">
        <w:rPr>
          <w:rFonts w:cs="Times New Roman"/>
        </w:rPr>
        <w:t>о</w:t>
      </w:r>
      <w:r w:rsidRPr="00BE0AE5">
        <w:rPr>
          <w:rFonts w:cs="Times New Roman"/>
        </w:rPr>
        <w:t>держащие отдельные незнакомые слова, с различной глубиной прони</w:t>
      </w:r>
      <w:r w:rsidRPr="00BE0AE5">
        <w:rPr>
          <w:rFonts w:cs="Times New Roman"/>
        </w:rPr>
        <w:t>к</w:t>
      </w:r>
      <w:r w:rsidRPr="00BE0AE5">
        <w:rPr>
          <w:rFonts w:cs="Times New Roman"/>
        </w:rPr>
        <w:t>новения в их содержание в зависимости от поставленной коммуник</w:t>
      </w:r>
      <w:r w:rsidRPr="00BE0AE5">
        <w:rPr>
          <w:rFonts w:cs="Times New Roman"/>
        </w:rPr>
        <w:t>а</w:t>
      </w:r>
      <w:r w:rsidRPr="00BE0AE5">
        <w:rPr>
          <w:rFonts w:cs="Times New Roman"/>
        </w:rPr>
        <w:t>тивной задачи: с пониманием основного содержания, с пониманием нужной/запрашиваемой информации, с полным пониманием информ</w:t>
      </w:r>
      <w:r w:rsidRPr="00BE0AE5">
        <w:rPr>
          <w:rFonts w:cs="Times New Roman"/>
        </w:rPr>
        <w:t>а</w:t>
      </w:r>
      <w:r w:rsidRPr="00BE0AE5">
        <w:rPr>
          <w:rFonts w:cs="Times New Roman"/>
        </w:rPr>
        <w:t>ции, представленной в тексте в эксплицитной/явной форме (объём те</w:t>
      </w:r>
      <w:r w:rsidRPr="00BE0AE5">
        <w:rPr>
          <w:rFonts w:cs="Times New Roman"/>
        </w:rPr>
        <w:t>к</w:t>
      </w:r>
      <w:r w:rsidRPr="00BE0AE5">
        <w:rPr>
          <w:rFonts w:cs="Times New Roman"/>
        </w:rPr>
        <w:t xml:space="preserve">ста/ текстов для чтения — до 350 слов); </w:t>
      </w:r>
      <w:r w:rsidRPr="00BE0AE5">
        <w:rPr>
          <w:rStyle w:val="aa"/>
          <w:rFonts w:cs="Times New Roman"/>
        </w:rPr>
        <w:t>читать про себя</w:t>
      </w:r>
      <w:r w:rsidRPr="00BE0AE5">
        <w:rPr>
          <w:rFonts w:cs="Times New Roman"/>
        </w:rPr>
        <w:t xml:space="preserve"> несплошные тексты (таблицы, диаграммы) и </w:t>
      </w:r>
      <w:r w:rsidRPr="00BE0AE5">
        <w:rPr>
          <w:rStyle w:val="aa"/>
          <w:rFonts w:cs="Times New Roman"/>
        </w:rPr>
        <w:t>понимать</w:t>
      </w:r>
      <w:r w:rsidRPr="00BE0AE5">
        <w:rPr>
          <w:rFonts w:cs="Times New Roman"/>
        </w:rPr>
        <w:t xml:space="preserve"> представленную в них и</w:t>
      </w:r>
      <w:r w:rsidRPr="00BE0AE5">
        <w:rPr>
          <w:rFonts w:cs="Times New Roman"/>
        </w:rPr>
        <w:t>н</w:t>
      </w:r>
      <w:r w:rsidRPr="00BE0AE5">
        <w:rPr>
          <w:rFonts w:cs="Times New Roman"/>
        </w:rPr>
        <w:t>формацию;</w:t>
      </w:r>
    </w:p>
    <w:p w14:paraId="725E697F" w14:textId="77777777" w:rsidR="00416B7C" w:rsidRPr="00BE0AE5" w:rsidRDefault="00416B7C" w:rsidP="00416B7C">
      <w:pPr>
        <w:pStyle w:val="a8"/>
        <w:rPr>
          <w:rFonts w:cs="Times New Roman"/>
        </w:rPr>
      </w:pPr>
      <w:r w:rsidRPr="00BE0AE5">
        <w:rPr>
          <w:rStyle w:val="ab"/>
          <w:rFonts w:cs="Times New Roman"/>
        </w:rPr>
        <w:t>Письменная речь</w:t>
      </w:r>
      <w:r w:rsidRPr="00BE0AE5">
        <w:rPr>
          <w:rFonts w:cs="Times New Roman"/>
        </w:rPr>
        <w:t xml:space="preserve"> </w:t>
      </w:r>
    </w:p>
    <w:p w14:paraId="2B022805" w14:textId="77777777" w:rsidR="00416B7C" w:rsidRPr="00BE0AE5" w:rsidRDefault="00416B7C" w:rsidP="00416B7C">
      <w:pPr>
        <w:pStyle w:val="a8"/>
        <w:rPr>
          <w:rFonts w:cs="Times New Roman"/>
        </w:rPr>
      </w:pPr>
      <w:r w:rsidRPr="00BE0AE5">
        <w:rPr>
          <w:rFonts w:cs="Times New Roman"/>
        </w:rPr>
        <w:t xml:space="preserve">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w:t>
      </w:r>
      <w:r w:rsidRPr="00BE0AE5">
        <w:rPr>
          <w:rFonts w:cs="Times New Roman"/>
        </w:rPr>
        <w:t>е</w:t>
      </w:r>
      <w:r w:rsidRPr="00BE0AE5">
        <w:rPr>
          <w:rFonts w:cs="Times New Roman"/>
        </w:rPr>
        <w:t xml:space="preserve">ния — до 90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w:t>
      </w:r>
      <w:r w:rsidRPr="00BE0AE5">
        <w:rPr>
          <w:rFonts w:cs="Times New Roman"/>
        </w:rPr>
        <w:t>а</w:t>
      </w:r>
      <w:r w:rsidRPr="00BE0AE5">
        <w:rPr>
          <w:rFonts w:cs="Times New Roman"/>
        </w:rPr>
        <w:t>ния — до 90 слов).</w:t>
      </w:r>
    </w:p>
    <w:p w14:paraId="0CC61D77" w14:textId="77777777" w:rsidR="00416B7C" w:rsidRPr="00BE0AE5" w:rsidRDefault="00416B7C" w:rsidP="00416B7C">
      <w:pPr>
        <w:pStyle w:val="a8"/>
        <w:rPr>
          <w:rFonts w:cs="Times New Roman"/>
        </w:rPr>
      </w:pPr>
    </w:p>
    <w:p w14:paraId="276502F2" w14:textId="77777777" w:rsidR="00416B7C" w:rsidRPr="00BE0AE5" w:rsidRDefault="00416B7C" w:rsidP="00416B7C">
      <w:pPr>
        <w:pStyle w:val="a8"/>
        <w:rPr>
          <w:rStyle w:val="a9"/>
          <w:rFonts w:cs="Times New Roman"/>
        </w:rPr>
      </w:pPr>
      <w:r w:rsidRPr="00BE0AE5">
        <w:rPr>
          <w:rStyle w:val="a9"/>
          <w:rFonts w:cs="Times New Roman"/>
        </w:rPr>
        <w:t xml:space="preserve">Языковые знания и умения </w:t>
      </w:r>
    </w:p>
    <w:p w14:paraId="692ED7E7" w14:textId="77777777" w:rsidR="00416B7C" w:rsidRPr="00BE0AE5" w:rsidRDefault="00416B7C" w:rsidP="00416B7C">
      <w:pPr>
        <w:pStyle w:val="a8"/>
        <w:rPr>
          <w:rStyle w:val="ab"/>
          <w:rFonts w:cs="Times New Roman"/>
        </w:rPr>
      </w:pPr>
      <w:r w:rsidRPr="00BE0AE5">
        <w:rPr>
          <w:rStyle w:val="ab"/>
          <w:rFonts w:cs="Times New Roman"/>
        </w:rPr>
        <w:t xml:space="preserve">Фонетическая сторона речи </w:t>
      </w:r>
    </w:p>
    <w:p w14:paraId="451D9887" w14:textId="77777777" w:rsidR="00416B7C" w:rsidRPr="00BE0AE5" w:rsidRDefault="00416B7C" w:rsidP="00416B7C">
      <w:pPr>
        <w:pStyle w:val="a8"/>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w:t>
      </w:r>
      <w:r w:rsidRPr="00BE0AE5">
        <w:rPr>
          <w:rFonts w:cs="Times New Roman"/>
        </w:rPr>
        <w:t>у</w:t>
      </w:r>
      <w:r w:rsidRPr="00BE0AE5">
        <w:rPr>
          <w:rFonts w:cs="Times New Roman"/>
        </w:rPr>
        <w:t xml:space="preserve">никации, </w:t>
      </w:r>
      <w:r w:rsidRPr="00BE0AE5">
        <w:rPr>
          <w:rStyle w:val="aa"/>
          <w:rFonts w:cs="Times New Roman"/>
        </w:rPr>
        <w:t>произносить</w:t>
      </w:r>
      <w:r w:rsidRPr="00BE0AE5">
        <w:rPr>
          <w:rFonts w:cs="Times New Roman"/>
        </w:rPr>
        <w:t xml:space="preserve"> слова с правильным ударением и фразы с с</w:t>
      </w:r>
      <w:r w:rsidRPr="00BE0AE5">
        <w:rPr>
          <w:rFonts w:cs="Times New Roman"/>
        </w:rPr>
        <w:t>о</w:t>
      </w:r>
      <w:r w:rsidRPr="00BE0AE5">
        <w:rPr>
          <w:rFonts w:cs="Times New Roman"/>
        </w:rPr>
        <w:t>блюдением их ритмико-интонационных особенностей, в том числе применять правила отсутствия фразового ударения на служебных сл</w:t>
      </w:r>
      <w:r w:rsidRPr="00BE0AE5">
        <w:rPr>
          <w:rFonts w:cs="Times New Roman"/>
        </w:rPr>
        <w:t>о</w:t>
      </w:r>
      <w:r w:rsidRPr="00BE0AE5">
        <w:rPr>
          <w:rFonts w:cs="Times New Roman"/>
        </w:rPr>
        <w:t xml:space="preserve">вах; выразительно </w:t>
      </w:r>
      <w:r w:rsidRPr="00BE0AE5">
        <w:rPr>
          <w:rStyle w:val="aa"/>
          <w:rFonts w:cs="Times New Roman"/>
        </w:rPr>
        <w:t>читать вслух</w:t>
      </w:r>
      <w:r w:rsidRPr="00BE0AE5">
        <w:rPr>
          <w:rFonts w:cs="Times New Roman"/>
        </w:rPr>
        <w:t xml:space="preserve"> небольшие аутентичные тексты объ</w:t>
      </w:r>
      <w:r w:rsidRPr="00BE0AE5">
        <w:rPr>
          <w:rFonts w:cs="Times New Roman"/>
        </w:rPr>
        <w:t>ё</w:t>
      </w:r>
      <w:r w:rsidRPr="00BE0AE5">
        <w:rPr>
          <w:rFonts w:cs="Times New Roman"/>
        </w:rPr>
        <w:t>мом до 100 слов, построенные на изученном языковом материале, с с</w:t>
      </w:r>
      <w:r w:rsidRPr="00BE0AE5">
        <w:rPr>
          <w:rFonts w:cs="Times New Roman"/>
        </w:rPr>
        <w:t>о</w:t>
      </w:r>
      <w:r w:rsidRPr="00BE0AE5">
        <w:rPr>
          <w:rFonts w:cs="Times New Roman"/>
        </w:rPr>
        <w:t>блюдением правил чтения и соответствующей интонацией; читать новые слова согласно основным правилам чтения;</w:t>
      </w:r>
    </w:p>
    <w:p w14:paraId="1B714431" w14:textId="77777777" w:rsidR="00416B7C" w:rsidRPr="00BE0AE5" w:rsidRDefault="00416B7C" w:rsidP="00416B7C">
      <w:pPr>
        <w:pStyle w:val="a8"/>
        <w:rPr>
          <w:rFonts w:cs="Times New Roman"/>
        </w:rPr>
      </w:pPr>
      <w:r w:rsidRPr="00BE0AE5">
        <w:rPr>
          <w:rStyle w:val="ab"/>
          <w:rFonts w:cs="Times New Roman"/>
        </w:rPr>
        <w:t>Графика, орфография и пунктуация</w:t>
      </w:r>
      <w:r w:rsidRPr="00BE0AE5">
        <w:rPr>
          <w:rFonts w:cs="Times New Roman"/>
        </w:rPr>
        <w:t xml:space="preserve"> </w:t>
      </w:r>
    </w:p>
    <w:p w14:paraId="6351DAC6" w14:textId="77777777" w:rsidR="00416B7C" w:rsidRPr="00BE0AE5" w:rsidRDefault="00416B7C" w:rsidP="00416B7C">
      <w:pPr>
        <w:pStyle w:val="a8"/>
        <w:rPr>
          <w:rFonts w:cs="Times New Roman"/>
        </w:rPr>
      </w:pPr>
      <w:r w:rsidRPr="00BE0AE5">
        <w:rPr>
          <w:rFonts w:cs="Times New Roman"/>
        </w:rPr>
        <w:t>правильно писать изученные слова;</w:t>
      </w:r>
    </w:p>
    <w:p w14:paraId="5642C900" w14:textId="77777777" w:rsidR="00416B7C" w:rsidRPr="00BE0AE5" w:rsidRDefault="00416B7C" w:rsidP="00416B7C">
      <w:pPr>
        <w:pStyle w:val="a8"/>
        <w:rPr>
          <w:rFonts w:cs="Times New Roman"/>
        </w:rPr>
      </w:pPr>
      <w:r w:rsidRPr="00BE0AE5">
        <w:rPr>
          <w:rFonts w:cs="Times New Roman"/>
        </w:rPr>
        <w:lastRenderedPageBreak/>
        <w:t>использовать точку, вопросительный и восклицательный знаки в конце предложения, запятую при перечислении; пунктуационно пр</w:t>
      </w:r>
      <w:r w:rsidRPr="00BE0AE5">
        <w:rPr>
          <w:rFonts w:cs="Times New Roman"/>
        </w:rPr>
        <w:t>а</w:t>
      </w:r>
      <w:r w:rsidRPr="00BE0AE5">
        <w:rPr>
          <w:rFonts w:cs="Times New Roman"/>
        </w:rPr>
        <w:t xml:space="preserve">вильно оформлять электронное сообщение личного характера. </w:t>
      </w:r>
    </w:p>
    <w:p w14:paraId="5B25F47E" w14:textId="77777777" w:rsidR="00416B7C" w:rsidRPr="00BE0AE5" w:rsidRDefault="00416B7C" w:rsidP="00416B7C">
      <w:pPr>
        <w:pStyle w:val="a8"/>
        <w:rPr>
          <w:rFonts w:cs="Times New Roman"/>
        </w:rPr>
      </w:pPr>
      <w:r w:rsidRPr="00BE0AE5">
        <w:rPr>
          <w:rStyle w:val="ab"/>
          <w:rFonts w:cs="Times New Roman"/>
        </w:rPr>
        <w:t>Лексическая сторона речи</w:t>
      </w:r>
      <w:r w:rsidRPr="00BE0AE5">
        <w:rPr>
          <w:rFonts w:cs="Times New Roman"/>
        </w:rPr>
        <w:t> </w:t>
      </w:r>
    </w:p>
    <w:p w14:paraId="5A216A67" w14:textId="77777777" w:rsidR="00416B7C" w:rsidRPr="00BE0AE5" w:rsidRDefault="00416B7C" w:rsidP="00416B7C">
      <w:pPr>
        <w:pStyle w:val="a8"/>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1000 лексических единиц (слов, словосочетаний, речевых клише) и правильно </w:t>
      </w:r>
      <w:r w:rsidRPr="00BE0AE5">
        <w:rPr>
          <w:rStyle w:val="aa"/>
          <w:rFonts w:cs="Times New Roman"/>
        </w:rPr>
        <w:t>употре</w:t>
      </w:r>
      <w:r w:rsidRPr="00BE0AE5">
        <w:rPr>
          <w:rStyle w:val="aa"/>
          <w:rFonts w:cs="Times New Roman"/>
        </w:rPr>
        <w:t>б</w:t>
      </w:r>
      <w:r w:rsidRPr="00BE0AE5">
        <w:rPr>
          <w:rStyle w:val="aa"/>
          <w:rFonts w:cs="Times New Roman"/>
        </w:rPr>
        <w:t>лять</w:t>
      </w:r>
      <w:r w:rsidRPr="00BE0AE5">
        <w:rPr>
          <w:rFonts w:cs="Times New Roman"/>
        </w:rPr>
        <w:t xml:space="preserve"> в устной и письменной речи 900 лексических единиц обслужив</w:t>
      </w:r>
      <w:r w:rsidRPr="00BE0AE5">
        <w:rPr>
          <w:rFonts w:cs="Times New Roman"/>
        </w:rPr>
        <w:t>а</w:t>
      </w:r>
      <w:r w:rsidRPr="00BE0AE5">
        <w:rPr>
          <w:rFonts w:cs="Times New Roman"/>
        </w:rPr>
        <w:t>ющих ситуации общения в рамках тематического содержания, с собл</w:t>
      </w:r>
      <w:r w:rsidRPr="00BE0AE5">
        <w:rPr>
          <w:rFonts w:cs="Times New Roman"/>
        </w:rPr>
        <w:t>ю</w:t>
      </w:r>
      <w:r w:rsidRPr="00BE0AE5">
        <w:rPr>
          <w:rFonts w:cs="Times New Roman"/>
        </w:rPr>
        <w:t>дением существующей нормы лексической сочетаемости;</w:t>
      </w:r>
    </w:p>
    <w:p w14:paraId="4EFBC915"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w:t>
      </w:r>
      <w:r w:rsidRPr="00BE0AE5">
        <w:rPr>
          <w:rFonts w:cs="Times New Roman"/>
        </w:rPr>
        <w:t>н</w:t>
      </w:r>
      <w:r w:rsidRPr="00BE0AE5">
        <w:rPr>
          <w:rFonts w:cs="Times New Roman"/>
        </w:rPr>
        <w:t xml:space="preserve">ные слова, образованные с использованием аффиксации: глаголы при помощи суффикса </w:t>
      </w:r>
      <w:r w:rsidRPr="00BE0AE5">
        <w:rPr>
          <w:rStyle w:val="aa"/>
          <w:rFonts w:cs="Times New Roman"/>
        </w:rPr>
        <w:t>-ieren</w:t>
      </w:r>
      <w:r w:rsidRPr="00BE0AE5">
        <w:rPr>
          <w:rFonts w:cs="Times New Roman"/>
        </w:rPr>
        <w:t>;</w:t>
      </w:r>
      <w:r w:rsidRPr="00BE0AE5">
        <w:rPr>
          <w:rStyle w:val="aa"/>
          <w:rFonts w:cs="Times New Roman"/>
        </w:rPr>
        <w:t xml:space="preserve"> </w:t>
      </w:r>
      <w:r w:rsidRPr="00BE0AE5">
        <w:rPr>
          <w:rFonts w:cs="Times New Roman"/>
        </w:rPr>
        <w:t>имена существительные при помощи су</w:t>
      </w:r>
      <w:r w:rsidRPr="00BE0AE5">
        <w:rPr>
          <w:rFonts w:cs="Times New Roman"/>
        </w:rPr>
        <w:t>ф</w:t>
      </w:r>
      <w:r w:rsidRPr="00BE0AE5">
        <w:rPr>
          <w:rFonts w:cs="Times New Roman"/>
        </w:rPr>
        <w:t xml:space="preserve">фиксов </w:t>
      </w:r>
      <w:r w:rsidRPr="00BE0AE5">
        <w:rPr>
          <w:rStyle w:val="aa"/>
          <w:rFonts w:cs="Times New Roman"/>
        </w:rPr>
        <w:t>-schaft</w:t>
      </w:r>
      <w:r w:rsidRPr="00BE0AE5">
        <w:rPr>
          <w:rFonts w:cs="Times New Roman"/>
        </w:rPr>
        <w:t xml:space="preserve">, </w:t>
      </w:r>
      <w:r w:rsidRPr="00BE0AE5">
        <w:rPr>
          <w:rStyle w:val="aa"/>
          <w:rFonts w:cs="Times New Roman"/>
        </w:rPr>
        <w:t>-tion</w:t>
      </w:r>
      <w:r w:rsidRPr="00BE0AE5">
        <w:rPr>
          <w:rFonts w:cs="Times New Roman"/>
        </w:rPr>
        <w:t xml:space="preserve">, префикса </w:t>
      </w:r>
      <w:r w:rsidRPr="00BE0AE5">
        <w:rPr>
          <w:rStyle w:val="aa"/>
          <w:rFonts w:cs="Times New Roman"/>
        </w:rPr>
        <w:t>un-</w:t>
      </w:r>
      <w:r w:rsidRPr="00BE0AE5">
        <w:rPr>
          <w:rFonts w:cs="Times New Roman"/>
        </w:rPr>
        <w:t>;</w:t>
      </w:r>
      <w:r w:rsidRPr="00BE0AE5">
        <w:rPr>
          <w:rStyle w:val="aa"/>
          <w:rFonts w:cs="Times New Roman"/>
        </w:rPr>
        <w:t xml:space="preserve"> </w:t>
      </w:r>
      <w:r w:rsidRPr="00BE0AE5">
        <w:rPr>
          <w:rFonts w:cs="Times New Roman"/>
        </w:rPr>
        <w:t>при помощи конверсии: имена с</w:t>
      </w:r>
      <w:r w:rsidRPr="00BE0AE5">
        <w:rPr>
          <w:rFonts w:cs="Times New Roman"/>
        </w:rPr>
        <w:t>у</w:t>
      </w:r>
      <w:r w:rsidRPr="00BE0AE5">
        <w:rPr>
          <w:rFonts w:cs="Times New Roman"/>
        </w:rPr>
        <w:t>ществительные от прилагательных (</w:t>
      </w:r>
      <w:r w:rsidRPr="00BE0AE5">
        <w:rPr>
          <w:rStyle w:val="aa"/>
          <w:rFonts w:cs="Times New Roman"/>
        </w:rPr>
        <w:t>das Grün</w:t>
      </w:r>
      <w:r w:rsidRPr="00BE0AE5">
        <w:rPr>
          <w:rFonts w:cs="Times New Roman"/>
        </w:rPr>
        <w:t>); при помощи словосл</w:t>
      </w:r>
      <w:r w:rsidRPr="00BE0AE5">
        <w:rPr>
          <w:rFonts w:cs="Times New Roman"/>
        </w:rPr>
        <w:t>о</w:t>
      </w:r>
      <w:r w:rsidRPr="00BE0AE5">
        <w:rPr>
          <w:rFonts w:cs="Times New Roman"/>
        </w:rPr>
        <w:t>жения: соединения прилагательного и существительного (</w:t>
      </w:r>
      <w:r w:rsidRPr="00BE0AE5">
        <w:rPr>
          <w:rStyle w:val="aa"/>
          <w:rFonts w:cs="Times New Roman"/>
        </w:rPr>
        <w:t>die Kleinstadt</w:t>
      </w:r>
      <w:r w:rsidRPr="00BE0AE5">
        <w:rPr>
          <w:rFonts w:cs="Times New Roman"/>
        </w:rPr>
        <w:t>);</w:t>
      </w:r>
    </w:p>
    <w:p w14:paraId="2C5E1866"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антонимы;</w:t>
      </w:r>
    </w:p>
    <w:p w14:paraId="30DADEDE"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w:t>
      </w:r>
      <w:r w:rsidRPr="00BE0AE5">
        <w:rPr>
          <w:rFonts w:cs="Times New Roman"/>
        </w:rPr>
        <w:t>ы</w:t>
      </w:r>
      <w:r w:rsidRPr="00BE0AE5">
        <w:rPr>
          <w:rFonts w:cs="Times New Roman"/>
        </w:rPr>
        <w:t>сказывания.</w:t>
      </w:r>
    </w:p>
    <w:p w14:paraId="57A4AE02" w14:textId="77777777" w:rsidR="00416B7C" w:rsidRPr="00BE0AE5" w:rsidRDefault="00416B7C" w:rsidP="00416B7C">
      <w:pPr>
        <w:pStyle w:val="a8"/>
        <w:rPr>
          <w:rStyle w:val="aa"/>
          <w:rFonts w:cs="Times New Roman"/>
        </w:rPr>
      </w:pPr>
      <w:r w:rsidRPr="00BE0AE5">
        <w:rPr>
          <w:rStyle w:val="ab"/>
          <w:rFonts w:cs="Times New Roman"/>
        </w:rPr>
        <w:t>Грамматическая сторона речи</w:t>
      </w:r>
      <w:r w:rsidRPr="00BE0AE5">
        <w:rPr>
          <w:rFonts w:cs="Times New Roman"/>
        </w:rPr>
        <w:t> </w:t>
      </w:r>
    </w:p>
    <w:p w14:paraId="63B467E1"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w:t>
      </w:r>
      <w:r w:rsidRPr="00BE0AE5">
        <w:rPr>
          <w:rFonts w:cs="Times New Roman"/>
        </w:rPr>
        <w:t>д</w:t>
      </w:r>
      <w:r w:rsidRPr="00BE0AE5">
        <w:rPr>
          <w:rFonts w:cs="Times New Roman"/>
        </w:rPr>
        <w:t>ложений и различных коммуникативных типов предложений немецкого языка;</w:t>
      </w:r>
    </w:p>
    <w:p w14:paraId="1B0204D2"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9"/>
          <w:rFonts w:cs="Times New Roman"/>
        </w:rPr>
        <w:t xml:space="preserve"> </w:t>
      </w:r>
      <w:r w:rsidRPr="00BE0AE5">
        <w:rPr>
          <w:rFonts w:cs="Times New Roman"/>
        </w:rPr>
        <w:t>в устной и письменной речи:</w:t>
      </w:r>
    </w:p>
    <w:p w14:paraId="377FBD36" w14:textId="77777777" w:rsidR="00416B7C" w:rsidRPr="00BE0AE5" w:rsidRDefault="00416B7C" w:rsidP="00416B7C">
      <w:pPr>
        <w:pStyle w:val="list-bullet"/>
        <w:rPr>
          <w:rFonts w:cs="Times New Roman"/>
        </w:rPr>
      </w:pPr>
      <w:r w:rsidRPr="00BE0AE5">
        <w:rPr>
          <w:rFonts w:cs="Times New Roman"/>
        </w:rPr>
        <w:t xml:space="preserve">сложносочинённые предложения с наречием </w:t>
      </w:r>
      <w:r w:rsidRPr="00BE0AE5">
        <w:rPr>
          <w:rStyle w:val="aa"/>
          <w:rFonts w:cs="Times New Roman"/>
        </w:rPr>
        <w:t>darum</w:t>
      </w:r>
      <w:r w:rsidRPr="00BE0AE5">
        <w:rPr>
          <w:rFonts w:cs="Times New Roman"/>
        </w:rPr>
        <w:t>;</w:t>
      </w:r>
    </w:p>
    <w:p w14:paraId="3A8AA10D" w14:textId="77777777" w:rsidR="00416B7C" w:rsidRPr="00BE0AE5" w:rsidRDefault="00416B7C" w:rsidP="00416B7C">
      <w:pPr>
        <w:pStyle w:val="list-bullet"/>
        <w:rPr>
          <w:rFonts w:cs="Times New Roman"/>
        </w:rPr>
      </w:pPr>
      <w:r w:rsidRPr="00BE0AE5">
        <w:rPr>
          <w:rFonts w:cs="Times New Roman"/>
        </w:rPr>
        <w:t xml:space="preserve">сложноподчинённые предложения: дополнительные (с союзом </w:t>
      </w:r>
      <w:r w:rsidRPr="00BE0AE5">
        <w:rPr>
          <w:rStyle w:val="aa"/>
          <w:rFonts w:cs="Times New Roman"/>
        </w:rPr>
        <w:t>dass</w:t>
      </w:r>
      <w:r w:rsidRPr="00BE0AE5">
        <w:rPr>
          <w:rFonts w:cs="Times New Roman"/>
        </w:rPr>
        <w:t xml:space="preserve">), причины (с союзом </w:t>
      </w:r>
      <w:r w:rsidRPr="00BE0AE5">
        <w:rPr>
          <w:rStyle w:val="aa"/>
          <w:rFonts w:cs="Times New Roman"/>
        </w:rPr>
        <w:t>weil</w:t>
      </w:r>
      <w:r w:rsidRPr="00BE0AE5">
        <w:rPr>
          <w:rFonts w:cs="Times New Roman"/>
        </w:rPr>
        <w:t xml:space="preserve">), условия (с союзом </w:t>
      </w:r>
      <w:r w:rsidRPr="00BE0AE5">
        <w:rPr>
          <w:rStyle w:val="aa"/>
          <w:rFonts w:cs="Times New Roman"/>
        </w:rPr>
        <w:t>wenn</w:t>
      </w:r>
      <w:r w:rsidRPr="00BE0AE5">
        <w:rPr>
          <w:rFonts w:cs="Times New Roman"/>
        </w:rPr>
        <w:t>);</w:t>
      </w:r>
    </w:p>
    <w:p w14:paraId="735140CB" w14:textId="77777777" w:rsidR="00416B7C" w:rsidRPr="00BE0AE5" w:rsidRDefault="00416B7C" w:rsidP="00416B7C">
      <w:pPr>
        <w:pStyle w:val="list-bullet"/>
        <w:rPr>
          <w:rFonts w:cs="Times New Roman"/>
        </w:rPr>
      </w:pPr>
      <w:r w:rsidRPr="00BE0AE5">
        <w:rPr>
          <w:rFonts w:cs="Times New Roman"/>
        </w:rPr>
        <w:t xml:space="preserve">предложения с глаголами, требующими употребления после них частицы </w:t>
      </w:r>
      <w:r w:rsidRPr="00BE0AE5">
        <w:rPr>
          <w:rStyle w:val="aa"/>
          <w:rFonts w:cs="Times New Roman"/>
        </w:rPr>
        <w:t xml:space="preserve">zu </w:t>
      </w:r>
      <w:r w:rsidRPr="00BE0AE5">
        <w:rPr>
          <w:rFonts w:cs="Times New Roman"/>
        </w:rPr>
        <w:t>и инфинитива;</w:t>
      </w:r>
    </w:p>
    <w:p w14:paraId="0F2F9A1E" w14:textId="77777777" w:rsidR="00416B7C" w:rsidRPr="00BE0AE5" w:rsidRDefault="00416B7C" w:rsidP="00416B7C">
      <w:pPr>
        <w:pStyle w:val="list-bullet"/>
        <w:rPr>
          <w:rFonts w:cs="Times New Roman"/>
        </w:rPr>
      </w:pPr>
      <w:r w:rsidRPr="00BE0AE5">
        <w:rPr>
          <w:rFonts w:cs="Times New Roman"/>
        </w:rPr>
        <w:t xml:space="preserve">предложения с неопределённо-личным местоимением </w:t>
      </w:r>
      <w:r w:rsidRPr="00BE0AE5">
        <w:rPr>
          <w:rStyle w:val="aa"/>
          <w:rFonts w:cs="Times New Roman"/>
        </w:rPr>
        <w:t>man</w:t>
      </w:r>
      <w:r w:rsidRPr="00BE0AE5">
        <w:rPr>
          <w:rFonts w:cs="Times New Roman"/>
        </w:rPr>
        <w:t>, в том числе с модальными глаголами;</w:t>
      </w:r>
    </w:p>
    <w:p w14:paraId="303839CE" w14:textId="77777777" w:rsidR="00416B7C" w:rsidRPr="00BE0AE5" w:rsidRDefault="00416B7C" w:rsidP="00416B7C">
      <w:pPr>
        <w:pStyle w:val="list-bullet"/>
        <w:rPr>
          <w:rFonts w:cs="Times New Roman"/>
        </w:rPr>
      </w:pPr>
      <w:r w:rsidRPr="00BE0AE5">
        <w:rPr>
          <w:rFonts w:cs="Times New Roman"/>
        </w:rPr>
        <w:t>модальные глаголы</w:t>
      </w:r>
      <w:r w:rsidRPr="00BE0AE5">
        <w:rPr>
          <w:rStyle w:val="aa"/>
          <w:rFonts w:cs="Times New Roman"/>
        </w:rPr>
        <w:t xml:space="preserve"> </w:t>
      </w:r>
      <w:r w:rsidRPr="00BE0AE5">
        <w:rPr>
          <w:rFonts w:cs="Times New Roman"/>
        </w:rPr>
        <w:t>в Präteritum;</w:t>
      </w:r>
    </w:p>
    <w:p w14:paraId="780E638E" w14:textId="77777777" w:rsidR="00416B7C" w:rsidRPr="00BE0AE5" w:rsidRDefault="00416B7C" w:rsidP="00416B7C">
      <w:pPr>
        <w:pStyle w:val="list-bullet"/>
        <w:rPr>
          <w:rFonts w:cs="Times New Roman"/>
        </w:rPr>
      </w:pPr>
      <w:r w:rsidRPr="00BE0AE5">
        <w:rPr>
          <w:rFonts w:cs="Times New Roman"/>
        </w:rPr>
        <w:t xml:space="preserve">отрицания </w:t>
      </w:r>
      <w:r w:rsidRPr="00BE0AE5">
        <w:rPr>
          <w:rStyle w:val="aa"/>
          <w:rFonts w:cs="Times New Roman"/>
        </w:rPr>
        <w:t>kein</w:t>
      </w:r>
      <w:r w:rsidRPr="00BE0AE5">
        <w:rPr>
          <w:rFonts w:cs="Times New Roman"/>
        </w:rPr>
        <w:t xml:space="preserve">, </w:t>
      </w:r>
      <w:r w:rsidRPr="00BE0AE5">
        <w:rPr>
          <w:rStyle w:val="aa"/>
          <w:rFonts w:cs="Times New Roman"/>
        </w:rPr>
        <w:t>nicht</w:t>
      </w:r>
      <w:r w:rsidRPr="00BE0AE5">
        <w:rPr>
          <w:rFonts w:cs="Times New Roman"/>
        </w:rPr>
        <w:t xml:space="preserve">, </w:t>
      </w:r>
      <w:r w:rsidRPr="00BE0AE5">
        <w:rPr>
          <w:rStyle w:val="aa"/>
          <w:rFonts w:cs="Times New Roman"/>
        </w:rPr>
        <w:t>doch</w:t>
      </w:r>
      <w:r w:rsidRPr="00BE0AE5">
        <w:rPr>
          <w:rFonts w:cs="Times New Roman"/>
        </w:rPr>
        <w:t>;</w:t>
      </w:r>
    </w:p>
    <w:p w14:paraId="5B0E48FA" w14:textId="77777777" w:rsidR="00416B7C" w:rsidRPr="00BE0AE5" w:rsidRDefault="00416B7C" w:rsidP="00416B7C">
      <w:pPr>
        <w:pStyle w:val="list-bullet"/>
        <w:rPr>
          <w:rStyle w:val="aa"/>
          <w:rFonts w:cs="Times New Roman"/>
        </w:rPr>
      </w:pPr>
      <w:r w:rsidRPr="00BE0AE5">
        <w:rPr>
          <w:rFonts w:cs="Times New Roman"/>
        </w:rPr>
        <w:t>числительные для обозначения дат и больших чисел (до 1 000 000).</w:t>
      </w:r>
    </w:p>
    <w:p w14:paraId="4E128B8A" w14:textId="77777777" w:rsidR="00416B7C" w:rsidRPr="00BE0AE5" w:rsidRDefault="00416B7C" w:rsidP="00416B7C">
      <w:pPr>
        <w:pStyle w:val="a8"/>
        <w:rPr>
          <w:rStyle w:val="a9"/>
          <w:rFonts w:cs="Times New Roman"/>
        </w:rPr>
      </w:pPr>
    </w:p>
    <w:p w14:paraId="38801C7A" w14:textId="77777777" w:rsidR="00416B7C" w:rsidRPr="00BE0AE5" w:rsidRDefault="00416B7C" w:rsidP="00416B7C">
      <w:pPr>
        <w:pStyle w:val="a8"/>
        <w:rPr>
          <w:rFonts w:cs="Times New Roman"/>
        </w:rPr>
      </w:pPr>
      <w:r w:rsidRPr="00BE0AE5">
        <w:rPr>
          <w:rStyle w:val="a9"/>
          <w:rFonts w:cs="Times New Roman"/>
        </w:rPr>
        <w:t>Социокультурные знания и умения</w:t>
      </w:r>
      <w:r w:rsidRPr="00BE0AE5">
        <w:rPr>
          <w:rFonts w:cs="Times New Roman"/>
        </w:rPr>
        <w:t> </w:t>
      </w:r>
    </w:p>
    <w:p w14:paraId="25D14B04"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w:t>
      </w:r>
      <w:r w:rsidRPr="00BE0AE5">
        <w:rPr>
          <w:rFonts w:cs="Times New Roman"/>
        </w:rPr>
        <w:t>е</w:t>
      </w:r>
      <w:r w:rsidRPr="00BE0AE5">
        <w:rPr>
          <w:rFonts w:cs="Times New Roman"/>
        </w:rPr>
        <w:t>денческого этикета, принятые в стране/странах изучаемого языка в рамках тематического содержания;</w:t>
      </w:r>
    </w:p>
    <w:p w14:paraId="693791FF" w14:textId="77777777" w:rsidR="00416B7C" w:rsidRPr="00BE0AE5" w:rsidRDefault="00416B7C" w:rsidP="00416B7C">
      <w:pPr>
        <w:pStyle w:val="a8"/>
        <w:rPr>
          <w:rFonts w:cs="Times New Roman"/>
        </w:rPr>
      </w:pPr>
      <w:r w:rsidRPr="00BE0AE5">
        <w:rPr>
          <w:rStyle w:val="aa"/>
          <w:rFonts w:cs="Times New Roman"/>
        </w:rPr>
        <w:lastRenderedPageBreak/>
        <w:t>знать/понимать и использовать</w:t>
      </w:r>
      <w:r w:rsidRPr="00BE0AE5">
        <w:rPr>
          <w:rFonts w:cs="Times New Roman"/>
        </w:rPr>
        <w:t xml:space="preserve"> в устной и письменной речи наиб</w:t>
      </w:r>
      <w:r w:rsidRPr="00BE0AE5">
        <w:rPr>
          <w:rFonts w:cs="Times New Roman"/>
        </w:rPr>
        <w:t>о</w:t>
      </w:r>
      <w:r w:rsidRPr="00BE0AE5">
        <w:rPr>
          <w:rFonts w:cs="Times New Roman"/>
        </w:rPr>
        <w:t>лее употребительную тематическую фоновую лексику и реалии стр</w:t>
      </w:r>
      <w:r w:rsidRPr="00BE0AE5">
        <w:rPr>
          <w:rFonts w:cs="Times New Roman"/>
        </w:rPr>
        <w:t>а</w:t>
      </w:r>
      <w:r w:rsidRPr="00BE0AE5">
        <w:rPr>
          <w:rFonts w:cs="Times New Roman"/>
        </w:rPr>
        <w:t xml:space="preserve">ны/стран изучаемого языка в рамках тематического содержания речи; </w:t>
      </w:r>
    </w:p>
    <w:p w14:paraId="13E8D0A9" w14:textId="77777777"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и кул</w:t>
      </w:r>
      <w:r w:rsidRPr="00BE0AE5">
        <w:rPr>
          <w:rFonts w:cs="Times New Roman"/>
        </w:rPr>
        <w:t>ь</w:t>
      </w:r>
      <w:r w:rsidRPr="00BE0AE5">
        <w:rPr>
          <w:rFonts w:cs="Times New Roman"/>
        </w:rPr>
        <w:t xml:space="preserve">турном наследии родной страны и страны/стран изучаемого языка; </w:t>
      </w:r>
    </w:p>
    <w:p w14:paraId="6599A1E2" w14:textId="77777777"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w:t>
      </w:r>
    </w:p>
    <w:p w14:paraId="51E447AC" w14:textId="77777777" w:rsidR="00416B7C" w:rsidRPr="00BE0AE5" w:rsidRDefault="00416B7C" w:rsidP="00416B7C">
      <w:pPr>
        <w:pStyle w:val="a8"/>
        <w:rPr>
          <w:rFonts w:cs="Times New Roman"/>
        </w:rPr>
      </w:pPr>
    </w:p>
    <w:p w14:paraId="3D9E72E4" w14:textId="77777777" w:rsidR="00416B7C" w:rsidRPr="00BE0AE5" w:rsidRDefault="00416B7C" w:rsidP="00416B7C">
      <w:pPr>
        <w:pStyle w:val="a8"/>
        <w:rPr>
          <w:rStyle w:val="a9"/>
          <w:rFonts w:cs="Times New Roman"/>
        </w:rPr>
      </w:pPr>
      <w:r w:rsidRPr="00BE0AE5">
        <w:rPr>
          <w:rStyle w:val="a9"/>
          <w:rFonts w:cs="Times New Roman"/>
        </w:rPr>
        <w:t xml:space="preserve">Компенсаторные умения </w:t>
      </w:r>
    </w:p>
    <w:p w14:paraId="02AA73C4"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при чтении и аудировании языковую догадку, в том числе контекстуальную; при непосредственном общении переспраш</w:t>
      </w:r>
      <w:r w:rsidRPr="00BE0AE5">
        <w:rPr>
          <w:rFonts w:cs="Times New Roman"/>
        </w:rPr>
        <w:t>и</w:t>
      </w:r>
      <w:r w:rsidRPr="00BE0AE5">
        <w:rPr>
          <w:rFonts w:cs="Times New Roman"/>
        </w:rPr>
        <w:t>вать, просить повторить, уточняя значения незнакомых слов; игнорир</w:t>
      </w:r>
      <w:r w:rsidRPr="00BE0AE5">
        <w:rPr>
          <w:rFonts w:cs="Times New Roman"/>
        </w:rPr>
        <w:t>о</w:t>
      </w:r>
      <w:r w:rsidRPr="00BE0AE5">
        <w:rPr>
          <w:rFonts w:cs="Times New Roman"/>
        </w:rPr>
        <w:t>вать информацию, не являющуюся необходимой для понимания осно</w:t>
      </w:r>
      <w:r w:rsidRPr="00BE0AE5">
        <w:rPr>
          <w:rFonts w:cs="Times New Roman"/>
        </w:rPr>
        <w:t>в</w:t>
      </w:r>
      <w:r w:rsidRPr="00BE0AE5">
        <w:rPr>
          <w:rFonts w:cs="Times New Roman"/>
        </w:rPr>
        <w:t>ного содержания прочитанного/ прослушанного текста или для нахо</w:t>
      </w:r>
      <w:r w:rsidRPr="00BE0AE5">
        <w:rPr>
          <w:rFonts w:cs="Times New Roman"/>
        </w:rPr>
        <w:t>ж</w:t>
      </w:r>
      <w:r w:rsidRPr="00BE0AE5">
        <w:rPr>
          <w:rFonts w:cs="Times New Roman"/>
        </w:rPr>
        <w:t>дения в тексте запрашиваемой информации.</w:t>
      </w:r>
    </w:p>
    <w:p w14:paraId="6027DEFF" w14:textId="77777777" w:rsidR="00416B7C" w:rsidRPr="00BE0AE5" w:rsidRDefault="00416B7C" w:rsidP="00416B7C">
      <w:pPr>
        <w:pStyle w:val="a8"/>
        <w:rPr>
          <w:rFonts w:cs="Times New Roman"/>
        </w:rPr>
      </w:pPr>
      <w:r w:rsidRPr="00BE0AE5">
        <w:rPr>
          <w:rStyle w:val="aa"/>
          <w:rFonts w:cs="Times New Roman"/>
        </w:rPr>
        <w:t xml:space="preserve">Владеть </w:t>
      </w:r>
      <w:r w:rsidRPr="00BE0AE5">
        <w:rPr>
          <w:rFonts w:cs="Times New Roman"/>
        </w:rPr>
        <w:t>умениями классифицировать лексические единицы по темам в рамках тематического содержания речи, по частям речи, по словоо</w:t>
      </w:r>
      <w:r w:rsidRPr="00BE0AE5">
        <w:rPr>
          <w:rFonts w:cs="Times New Roman"/>
        </w:rPr>
        <w:t>б</w:t>
      </w:r>
      <w:r w:rsidRPr="00BE0AE5">
        <w:rPr>
          <w:rFonts w:cs="Times New Roman"/>
        </w:rPr>
        <w:t>разовательным элементам.</w:t>
      </w:r>
    </w:p>
    <w:p w14:paraId="74A2D0B3" w14:textId="77777777" w:rsidR="00416B7C" w:rsidRPr="00BE0AE5" w:rsidRDefault="00416B7C" w:rsidP="00416B7C">
      <w:pPr>
        <w:pStyle w:val="a8"/>
        <w:rPr>
          <w:rFonts w:cs="Times New Roman"/>
        </w:rPr>
      </w:pPr>
      <w:r w:rsidRPr="00BE0AE5">
        <w:rPr>
          <w:rStyle w:val="aa"/>
          <w:rFonts w:cs="Times New Roman"/>
        </w:rPr>
        <w:t xml:space="preserve">Участвовать </w:t>
      </w:r>
      <w:r w:rsidRPr="00BE0AE5">
        <w:rPr>
          <w:rFonts w:cs="Times New Roman"/>
        </w:rPr>
        <w:t>в несложных учебных проектах с использованием м</w:t>
      </w:r>
      <w:r w:rsidRPr="00BE0AE5">
        <w:rPr>
          <w:rFonts w:cs="Times New Roman"/>
        </w:rPr>
        <w:t>а</w:t>
      </w:r>
      <w:r w:rsidRPr="00BE0AE5">
        <w:rPr>
          <w:rFonts w:cs="Times New Roman"/>
        </w:rPr>
        <w:t xml:space="preserve">териалов на немецком языке с применением ИКТ, соблюдая правила информационной безопасности при работе в сети Интернет. </w:t>
      </w:r>
    </w:p>
    <w:p w14:paraId="252D61BC" w14:textId="77777777" w:rsidR="00416B7C" w:rsidRPr="00BE0AE5" w:rsidRDefault="00416B7C" w:rsidP="00416B7C">
      <w:pPr>
        <w:pStyle w:val="a8"/>
        <w:rPr>
          <w:rFonts w:cs="Times New Roman"/>
        </w:rPr>
      </w:pPr>
      <w:r w:rsidRPr="00BE0AE5">
        <w:rPr>
          <w:rStyle w:val="aa"/>
          <w:rFonts w:cs="Times New Roman"/>
        </w:rPr>
        <w:t xml:space="preserve">Использовать </w:t>
      </w:r>
      <w:r w:rsidRPr="00BE0AE5">
        <w:rPr>
          <w:rFonts w:cs="Times New Roman"/>
        </w:rPr>
        <w:t>иноязычные словари и справочники, в том числе и</w:t>
      </w:r>
      <w:r w:rsidRPr="00BE0AE5">
        <w:rPr>
          <w:rFonts w:cs="Times New Roman"/>
        </w:rPr>
        <w:t>н</w:t>
      </w:r>
      <w:r w:rsidRPr="00BE0AE5">
        <w:rPr>
          <w:rFonts w:cs="Times New Roman"/>
        </w:rPr>
        <w:t>формационно-справочные системы в электронной форме.</w:t>
      </w:r>
    </w:p>
    <w:p w14:paraId="590B22C4" w14:textId="77777777" w:rsidR="00416B7C" w:rsidRPr="00BE0AE5" w:rsidRDefault="00416B7C" w:rsidP="00416B7C">
      <w:pPr>
        <w:pStyle w:val="a8"/>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w:t>
      </w:r>
      <w:r w:rsidRPr="00BE0AE5">
        <w:rPr>
          <w:rFonts w:cs="Times New Roman"/>
        </w:rPr>
        <w:t>б</w:t>
      </w:r>
      <w:r w:rsidRPr="00BE0AE5">
        <w:rPr>
          <w:rFonts w:cs="Times New Roman"/>
        </w:rPr>
        <w:t>щения с носителями иностранного языка, с людьми другой культуры.</w:t>
      </w:r>
    </w:p>
    <w:p w14:paraId="1B419F42"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F876997" w14:textId="77777777" w:rsidR="00416B7C" w:rsidRPr="00BE0AE5" w:rsidRDefault="00416B7C" w:rsidP="00416B7C">
      <w:pPr>
        <w:pStyle w:val="20"/>
        <w:spacing w:before="397" w:after="142"/>
        <w:rPr>
          <w:rStyle w:val="a9"/>
          <w:rFonts w:cs="Times New Roman"/>
          <w:b/>
          <w:bCs/>
        </w:rPr>
      </w:pPr>
      <w:r w:rsidRPr="00BE0AE5">
        <w:rPr>
          <w:rStyle w:val="a9"/>
          <w:rFonts w:cs="Times New Roman"/>
          <w:b/>
          <w:bCs/>
        </w:rPr>
        <w:t xml:space="preserve">8 класс </w:t>
      </w:r>
    </w:p>
    <w:p w14:paraId="48EA8BB0" w14:textId="77777777" w:rsidR="00416B7C" w:rsidRPr="00BE0AE5" w:rsidRDefault="00416B7C" w:rsidP="00416B7C">
      <w:pPr>
        <w:pStyle w:val="a8"/>
        <w:rPr>
          <w:rFonts w:cs="Times New Roman"/>
        </w:rPr>
      </w:pPr>
      <w:r w:rsidRPr="00BE0AE5">
        <w:rPr>
          <w:rStyle w:val="a9"/>
          <w:rFonts w:cs="Times New Roman"/>
        </w:rPr>
        <w:t>Коммуникативные умения</w:t>
      </w:r>
      <w:r w:rsidRPr="00BE0AE5">
        <w:rPr>
          <w:rFonts w:cs="Times New Roman"/>
        </w:rPr>
        <w:t xml:space="preserve"> </w:t>
      </w:r>
    </w:p>
    <w:p w14:paraId="68FDC3DD" w14:textId="77777777" w:rsidR="00416B7C" w:rsidRPr="00BE0AE5" w:rsidRDefault="00416B7C" w:rsidP="00416B7C">
      <w:pPr>
        <w:pStyle w:val="a8"/>
        <w:rPr>
          <w:rFonts w:cs="Times New Roman"/>
        </w:rPr>
      </w:pPr>
      <w:r w:rsidRPr="00BE0AE5">
        <w:rPr>
          <w:rStyle w:val="ab"/>
          <w:rFonts w:cs="Times New Roman"/>
        </w:rPr>
        <w:t>Говорение</w:t>
      </w:r>
      <w:r w:rsidRPr="00BE0AE5">
        <w:rPr>
          <w:rFonts w:cs="Times New Roman"/>
        </w:rPr>
        <w:t xml:space="preserve"> </w:t>
      </w:r>
    </w:p>
    <w:p w14:paraId="6A4FE8D3"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w:t>
      </w:r>
      <w:r w:rsidRPr="00BE0AE5">
        <w:rPr>
          <w:rFonts w:cs="Times New Roman"/>
        </w:rPr>
        <w:t>а</w:t>
      </w:r>
      <w:r w:rsidRPr="00BE0AE5">
        <w:rPr>
          <w:rFonts w:cs="Times New Roman"/>
        </w:rPr>
        <w:t>лог-побуждение к действию, диалог-расспрос; комбинированный ди</w:t>
      </w:r>
      <w:r w:rsidRPr="00BE0AE5">
        <w:rPr>
          <w:rFonts w:cs="Times New Roman"/>
        </w:rPr>
        <w:t>а</w:t>
      </w:r>
      <w:r w:rsidRPr="00BE0AE5">
        <w:rPr>
          <w:rFonts w:cs="Times New Roman"/>
        </w:rPr>
        <w:t>лог, включающий различные виды диалогов) в рамках тематического содержания речи</w:t>
      </w:r>
      <w:r w:rsidRPr="00BE0AE5">
        <w:rPr>
          <w:rFonts w:cs="Times New Roman"/>
          <w:position w:val="6"/>
          <w:sz w:val="13"/>
          <w:szCs w:val="13"/>
          <w:vertAlign w:val="superscript"/>
        </w:rPr>
        <w:footnoteReference w:id="10"/>
      </w:r>
      <w:r w:rsidRPr="00BE0AE5">
        <w:rPr>
          <w:rFonts w:cs="Times New Roman"/>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 </w:t>
      </w:r>
    </w:p>
    <w:p w14:paraId="16A3C3F1" w14:textId="77777777" w:rsidR="00416B7C" w:rsidRPr="00BE0AE5" w:rsidRDefault="00416B7C" w:rsidP="00416B7C">
      <w:pPr>
        <w:pStyle w:val="a8"/>
        <w:rPr>
          <w:rFonts w:cs="Times New Roman"/>
        </w:rPr>
      </w:pPr>
      <w:r w:rsidRPr="00BE0AE5">
        <w:rPr>
          <w:rStyle w:val="aa"/>
          <w:rFonts w:cs="Times New Roman"/>
        </w:rPr>
        <w:lastRenderedPageBreak/>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aa"/>
          <w:rFonts w:cs="Times New Roman"/>
        </w:rPr>
        <w:t>выражать и кратко аргументировать</w:t>
      </w:r>
      <w:r w:rsidRPr="00BE0AE5">
        <w:rPr>
          <w:rFonts w:cs="Times New Roman"/>
        </w:rPr>
        <w:t xml:space="preserve"> своё мнение, </w:t>
      </w:r>
      <w:r w:rsidRPr="00BE0AE5">
        <w:rPr>
          <w:rStyle w:val="aa"/>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 9—10 фраз); </w:t>
      </w:r>
      <w:r w:rsidRPr="00BE0AE5">
        <w:rPr>
          <w:rStyle w:val="aa"/>
          <w:rFonts w:cs="Times New Roman"/>
        </w:rPr>
        <w:t xml:space="preserve">излагать </w:t>
      </w:r>
      <w:r w:rsidRPr="00BE0AE5">
        <w:rPr>
          <w:rFonts w:cs="Times New Roman"/>
        </w:rPr>
        <w:t>результаты выполненной проектной работы (объём — 9—10 фраз);</w:t>
      </w:r>
    </w:p>
    <w:p w14:paraId="23A0AD80" w14:textId="77777777" w:rsidR="00416B7C" w:rsidRPr="00BE0AE5" w:rsidRDefault="00416B7C" w:rsidP="00416B7C">
      <w:pPr>
        <w:pStyle w:val="a8"/>
        <w:rPr>
          <w:rFonts w:cs="Times New Roman"/>
        </w:rPr>
      </w:pPr>
      <w:r w:rsidRPr="00BE0AE5">
        <w:rPr>
          <w:rStyle w:val="ab"/>
          <w:rFonts w:cs="Times New Roman"/>
        </w:rPr>
        <w:t>Аудирование</w:t>
      </w:r>
    </w:p>
    <w:p w14:paraId="662CBCC6" w14:textId="77777777" w:rsidR="00416B7C" w:rsidRPr="00BE0AE5" w:rsidRDefault="00416B7C" w:rsidP="00416B7C">
      <w:pPr>
        <w:pStyle w:val="a8"/>
        <w:rPr>
          <w:rFonts w:cs="Times New Roman"/>
          <w:spacing w:val="3"/>
        </w:rPr>
      </w:pPr>
      <w:r w:rsidRPr="00BE0AE5">
        <w:rPr>
          <w:rStyle w:val="aa"/>
          <w:rFonts w:cs="Times New Roman"/>
          <w:spacing w:val="3"/>
        </w:rPr>
        <w:t>воспринимать на слух и понимать</w:t>
      </w:r>
      <w:r w:rsidRPr="00BE0AE5">
        <w:rPr>
          <w:rFonts w:cs="Times New Roman"/>
          <w:spacing w:val="3"/>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D52D763" w14:textId="77777777" w:rsidR="00416B7C" w:rsidRPr="00BE0AE5" w:rsidRDefault="00416B7C" w:rsidP="00416B7C">
      <w:pPr>
        <w:pStyle w:val="a8"/>
        <w:rPr>
          <w:rStyle w:val="a9"/>
          <w:rFonts w:cs="Times New Roman"/>
        </w:rPr>
      </w:pPr>
      <w:r w:rsidRPr="00BE0AE5">
        <w:rPr>
          <w:rStyle w:val="ab"/>
          <w:rFonts w:cs="Times New Roman"/>
        </w:rPr>
        <w:t>Смысловое чтение</w:t>
      </w:r>
      <w:r w:rsidRPr="00BE0AE5">
        <w:rPr>
          <w:rStyle w:val="a9"/>
          <w:rFonts w:cs="Times New Roman"/>
        </w:rPr>
        <w:t xml:space="preserve"> </w:t>
      </w:r>
    </w:p>
    <w:p w14:paraId="4E1DDA8A" w14:textId="77777777" w:rsidR="00416B7C" w:rsidRPr="00BE0AE5" w:rsidRDefault="00416B7C" w:rsidP="00416B7C">
      <w:pPr>
        <w:pStyle w:val="a8"/>
        <w:rPr>
          <w:rFonts w:cs="Times New Roman"/>
          <w:spacing w:val="1"/>
        </w:rPr>
      </w:pPr>
      <w:r w:rsidRPr="00BE0AE5">
        <w:rPr>
          <w:rStyle w:val="aa"/>
          <w:rFonts w:cs="Times New Roman"/>
          <w:spacing w:val="1"/>
        </w:rPr>
        <w:t>читать про себя и понимать</w:t>
      </w:r>
      <w:r w:rsidRPr="00BE0AE5">
        <w:rPr>
          <w:rFonts w:cs="Times New Roman"/>
          <w:spacing w:val="1"/>
        </w:rPr>
        <w:t xml:space="preserve"> несложные аутентичные тексты, с</w:t>
      </w:r>
      <w:r w:rsidRPr="00BE0AE5">
        <w:rPr>
          <w:rFonts w:cs="Times New Roman"/>
          <w:spacing w:val="1"/>
        </w:rPr>
        <w:t>о</w:t>
      </w:r>
      <w:r w:rsidRPr="00BE0AE5">
        <w:rPr>
          <w:rFonts w:cs="Times New Roman"/>
          <w:spacing w:val="1"/>
        </w:rPr>
        <w:t>держащие отдельные неизученные языковые явления, с различной глубиной проникновения в их содержание в зависимости от поста</w:t>
      </w:r>
      <w:r w:rsidRPr="00BE0AE5">
        <w:rPr>
          <w:rFonts w:cs="Times New Roman"/>
          <w:spacing w:val="1"/>
        </w:rPr>
        <w:t>в</w:t>
      </w:r>
      <w:r w:rsidRPr="00BE0AE5">
        <w:rPr>
          <w:rFonts w:cs="Times New Roman"/>
          <w:spacing w:val="1"/>
        </w:rPr>
        <w:t xml:space="preserve">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BE0AE5">
        <w:rPr>
          <w:rStyle w:val="aa"/>
          <w:rFonts w:cs="Times New Roman"/>
          <w:spacing w:val="1"/>
        </w:rPr>
        <w:t>читать несплошные тексты</w:t>
      </w:r>
      <w:r w:rsidRPr="00BE0AE5">
        <w:rPr>
          <w:rFonts w:cs="Times New Roman"/>
          <w:spacing w:val="1"/>
        </w:rPr>
        <w:t xml:space="preserve"> (таблицы, диаграммы) и </w:t>
      </w:r>
      <w:r w:rsidRPr="00BE0AE5">
        <w:rPr>
          <w:rStyle w:val="aa"/>
          <w:rFonts w:cs="Times New Roman"/>
          <w:spacing w:val="1"/>
        </w:rPr>
        <w:t>понимать</w:t>
      </w:r>
      <w:r w:rsidRPr="00BE0AE5">
        <w:rPr>
          <w:rFonts w:cs="Times New Roman"/>
          <w:spacing w:val="1"/>
        </w:rPr>
        <w:t xml:space="preserve"> представленную в них информацию;</w:t>
      </w:r>
    </w:p>
    <w:p w14:paraId="6A55B759" w14:textId="77777777" w:rsidR="00416B7C" w:rsidRPr="00BE0AE5" w:rsidRDefault="00416B7C" w:rsidP="00416B7C">
      <w:pPr>
        <w:pStyle w:val="a8"/>
        <w:rPr>
          <w:rFonts w:cs="Times New Roman"/>
        </w:rPr>
      </w:pPr>
      <w:r w:rsidRPr="00BE0AE5">
        <w:rPr>
          <w:rStyle w:val="ab"/>
          <w:rFonts w:cs="Times New Roman"/>
        </w:rPr>
        <w:t>Письменная речь</w:t>
      </w:r>
    </w:p>
    <w:p w14:paraId="7567BBA7" w14:textId="77777777" w:rsidR="00416B7C" w:rsidRPr="00BE0AE5" w:rsidRDefault="00416B7C" w:rsidP="00416B7C">
      <w:pPr>
        <w:pStyle w:val="a8"/>
        <w:rPr>
          <w:rFonts w:cs="Times New Roman"/>
          <w:spacing w:val="1"/>
        </w:rPr>
      </w:pPr>
      <w:r w:rsidRPr="00BE0AE5">
        <w:rPr>
          <w:rStyle w:val="aa"/>
          <w:rFonts w:cs="Times New Roman"/>
          <w:spacing w:val="1"/>
        </w:rPr>
        <w:t>заполнять</w:t>
      </w:r>
      <w:r w:rsidRPr="00BE0AE5">
        <w:rPr>
          <w:rFonts w:cs="Times New Roman"/>
          <w:spacing w:val="1"/>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spacing w:val="1"/>
        </w:rPr>
        <w:t>писать</w:t>
      </w:r>
      <w:r w:rsidRPr="00BE0AE5">
        <w:rPr>
          <w:rFonts w:cs="Times New Roman"/>
          <w:spacing w:val="1"/>
        </w:rPr>
        <w:t xml:space="preserve"> электронное сообщение личного характера, соблюдая речевой этикет, принятый в стране/странах изучаемого языка (объём сообщ</w:t>
      </w:r>
      <w:r w:rsidRPr="00BE0AE5">
        <w:rPr>
          <w:rFonts w:cs="Times New Roman"/>
          <w:spacing w:val="1"/>
        </w:rPr>
        <w:t>е</w:t>
      </w:r>
      <w:r w:rsidRPr="00BE0AE5">
        <w:rPr>
          <w:rFonts w:cs="Times New Roman"/>
          <w:spacing w:val="1"/>
        </w:rPr>
        <w:t xml:space="preserve">ния — до 110 слов); </w:t>
      </w:r>
      <w:r w:rsidRPr="00BE0AE5">
        <w:rPr>
          <w:rStyle w:val="aa"/>
          <w:rFonts w:cs="Times New Roman"/>
          <w:spacing w:val="1"/>
        </w:rPr>
        <w:t>создавать</w:t>
      </w:r>
      <w:r w:rsidRPr="00BE0AE5">
        <w:rPr>
          <w:rFonts w:cs="Times New Roman"/>
          <w:spacing w:val="1"/>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2796EC35" w14:textId="77777777" w:rsidR="00416B7C" w:rsidRPr="00BE0AE5" w:rsidRDefault="00416B7C" w:rsidP="00416B7C">
      <w:pPr>
        <w:pStyle w:val="a8"/>
        <w:rPr>
          <w:rFonts w:cs="Times New Roman"/>
        </w:rPr>
      </w:pPr>
    </w:p>
    <w:p w14:paraId="63F06E84" w14:textId="77777777" w:rsidR="00416B7C" w:rsidRPr="00BE0AE5" w:rsidRDefault="00416B7C" w:rsidP="00416B7C">
      <w:pPr>
        <w:pStyle w:val="a8"/>
        <w:rPr>
          <w:rStyle w:val="a9"/>
          <w:rFonts w:cs="Times New Roman"/>
        </w:rPr>
      </w:pPr>
      <w:r w:rsidRPr="00BE0AE5">
        <w:rPr>
          <w:rStyle w:val="a9"/>
          <w:rFonts w:cs="Times New Roman"/>
        </w:rPr>
        <w:t xml:space="preserve">Языковые знания и умения </w:t>
      </w:r>
    </w:p>
    <w:p w14:paraId="19CC9FD0"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5A1BAA94" w14:textId="77777777" w:rsidR="00416B7C" w:rsidRPr="00BE0AE5" w:rsidRDefault="00416B7C" w:rsidP="00416B7C">
      <w:pPr>
        <w:pStyle w:val="a8"/>
        <w:rPr>
          <w:rFonts w:cs="Times New Roman"/>
        </w:rPr>
      </w:pPr>
      <w:r w:rsidRPr="00BE0AE5">
        <w:rPr>
          <w:rFonts w:cs="Times New Roman"/>
        </w:rPr>
        <w:t>различать на слух и адекватно, без ошибок, ведущих к сбою комм</w:t>
      </w:r>
      <w:r w:rsidRPr="00BE0AE5">
        <w:rPr>
          <w:rFonts w:cs="Times New Roman"/>
        </w:rPr>
        <w:t>у</w:t>
      </w:r>
      <w:r w:rsidRPr="00BE0AE5">
        <w:rPr>
          <w:rFonts w:cs="Times New Roman"/>
        </w:rPr>
        <w:t>никации, произносить слова с правильным ударением и фразы с собл</w:t>
      </w:r>
      <w:r w:rsidRPr="00BE0AE5">
        <w:rPr>
          <w:rFonts w:cs="Times New Roman"/>
        </w:rPr>
        <w:t>ю</w:t>
      </w:r>
      <w:r w:rsidRPr="00BE0AE5">
        <w:rPr>
          <w:rFonts w:cs="Times New Roman"/>
        </w:rPr>
        <w:t>дением их ритмико-интонационных особенностей, в том числе прим</w:t>
      </w:r>
      <w:r w:rsidRPr="00BE0AE5">
        <w:rPr>
          <w:rFonts w:cs="Times New Roman"/>
        </w:rPr>
        <w:t>е</w:t>
      </w:r>
      <w:r w:rsidRPr="00BE0AE5">
        <w:rPr>
          <w:rFonts w:cs="Times New Roman"/>
        </w:rPr>
        <w:t>нять правила отсутствия фразового ударения на служебных словах; владеть правилами чтения и выразительно читать вслух небольшие те</w:t>
      </w:r>
      <w:r w:rsidRPr="00BE0AE5">
        <w:rPr>
          <w:rFonts w:cs="Times New Roman"/>
        </w:rPr>
        <w:t>к</w:t>
      </w:r>
      <w:r w:rsidRPr="00BE0AE5">
        <w:rPr>
          <w:rFonts w:cs="Times New Roman"/>
        </w:rPr>
        <w:t>сты объёмом до 110 слов, построенные на изученном языковом матер</w:t>
      </w:r>
      <w:r w:rsidRPr="00BE0AE5">
        <w:rPr>
          <w:rFonts w:cs="Times New Roman"/>
        </w:rPr>
        <w:t>и</w:t>
      </w:r>
      <w:r w:rsidRPr="00BE0AE5">
        <w:rPr>
          <w:rFonts w:cs="Times New Roman"/>
        </w:rPr>
        <w:t>але, с соблюдением правил чтения и соответствующей интонацией, д</w:t>
      </w:r>
      <w:r w:rsidRPr="00BE0AE5">
        <w:rPr>
          <w:rFonts w:cs="Times New Roman"/>
        </w:rPr>
        <w:t>е</w:t>
      </w:r>
      <w:r w:rsidRPr="00BE0AE5">
        <w:rPr>
          <w:rFonts w:cs="Times New Roman"/>
        </w:rPr>
        <w:lastRenderedPageBreak/>
        <w:t>монстрирующей понимание текста; читать новые слова согласно о</w:t>
      </w:r>
      <w:r w:rsidRPr="00BE0AE5">
        <w:rPr>
          <w:rFonts w:cs="Times New Roman"/>
        </w:rPr>
        <w:t>с</w:t>
      </w:r>
      <w:r w:rsidRPr="00BE0AE5">
        <w:rPr>
          <w:rFonts w:cs="Times New Roman"/>
        </w:rPr>
        <w:t>новным правилам чтения.</w:t>
      </w:r>
    </w:p>
    <w:p w14:paraId="726BDC8F" w14:textId="77777777" w:rsidR="00416B7C" w:rsidRPr="00BE0AE5" w:rsidRDefault="00416B7C" w:rsidP="00416B7C">
      <w:pPr>
        <w:pStyle w:val="a8"/>
        <w:rPr>
          <w:rFonts w:cs="Times New Roman"/>
        </w:rPr>
      </w:pPr>
      <w:r w:rsidRPr="00BE0AE5">
        <w:rPr>
          <w:rStyle w:val="ab"/>
          <w:rFonts w:cs="Times New Roman"/>
        </w:rPr>
        <w:t>Графика, орфография и пунктуация</w:t>
      </w:r>
      <w:r w:rsidRPr="00BE0AE5">
        <w:rPr>
          <w:rFonts w:cs="Times New Roman"/>
        </w:rPr>
        <w:t xml:space="preserve"> </w:t>
      </w:r>
    </w:p>
    <w:p w14:paraId="2EF95043" w14:textId="77777777" w:rsidR="00416B7C" w:rsidRPr="00BE0AE5" w:rsidRDefault="00416B7C" w:rsidP="00416B7C">
      <w:pPr>
        <w:pStyle w:val="a8"/>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w:t>
      </w:r>
    </w:p>
    <w:p w14:paraId="2D88ECFD"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пунктуационно пр</w:t>
      </w:r>
      <w:r w:rsidRPr="00BE0AE5">
        <w:rPr>
          <w:rFonts w:cs="Times New Roman"/>
        </w:rPr>
        <w:t>а</w:t>
      </w:r>
      <w:r w:rsidRPr="00BE0AE5">
        <w:rPr>
          <w:rFonts w:cs="Times New Roman"/>
        </w:rPr>
        <w:t>вильно оформлять электронное сообщение личного характера.</w:t>
      </w:r>
    </w:p>
    <w:p w14:paraId="78F866CB" w14:textId="77777777" w:rsidR="00416B7C" w:rsidRPr="00BE0AE5" w:rsidRDefault="00416B7C" w:rsidP="00416B7C">
      <w:pPr>
        <w:pStyle w:val="a8"/>
        <w:rPr>
          <w:rFonts w:cs="Times New Roman"/>
        </w:rPr>
      </w:pPr>
      <w:r w:rsidRPr="00BE0AE5">
        <w:rPr>
          <w:rStyle w:val="ab"/>
          <w:rFonts w:cs="Times New Roman"/>
        </w:rPr>
        <w:t>Лексическая сторона речи</w:t>
      </w:r>
    </w:p>
    <w:p w14:paraId="6C8C857C"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aa"/>
          <w:rFonts w:cs="Times New Roman"/>
        </w:rPr>
        <w:t>употре</w:t>
      </w:r>
      <w:r w:rsidRPr="00BE0AE5">
        <w:rPr>
          <w:rStyle w:val="aa"/>
          <w:rFonts w:cs="Times New Roman"/>
        </w:rPr>
        <w:t>б</w:t>
      </w:r>
      <w:r w:rsidRPr="00BE0AE5">
        <w:rPr>
          <w:rStyle w:val="aa"/>
          <w:rFonts w:cs="Times New Roman"/>
        </w:rPr>
        <w:t>лять</w:t>
      </w:r>
      <w:r w:rsidRPr="00BE0AE5">
        <w:rPr>
          <w:rFonts w:cs="Times New Roman"/>
        </w:rPr>
        <w:t xml:space="preserve"> в устной и письменной речи 1050 лексических единиц обслуж</w:t>
      </w:r>
      <w:r w:rsidRPr="00BE0AE5">
        <w:rPr>
          <w:rFonts w:cs="Times New Roman"/>
        </w:rPr>
        <w:t>и</w:t>
      </w:r>
      <w:r w:rsidRPr="00BE0AE5">
        <w:rPr>
          <w:rFonts w:cs="Times New Roman"/>
        </w:rPr>
        <w:t>вающих ситуации общения в рамках тематического содержания, с с</w:t>
      </w:r>
      <w:r w:rsidRPr="00BE0AE5">
        <w:rPr>
          <w:rFonts w:cs="Times New Roman"/>
        </w:rPr>
        <w:t>о</w:t>
      </w:r>
      <w:r w:rsidRPr="00BE0AE5">
        <w:rPr>
          <w:rFonts w:cs="Times New Roman"/>
        </w:rPr>
        <w:t>блюдением существующих норм лексической сочетаемости;</w:t>
      </w:r>
    </w:p>
    <w:p w14:paraId="65E9DD1B"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w:t>
      </w:r>
      <w:r w:rsidRPr="00BE0AE5">
        <w:rPr>
          <w:rFonts w:cs="Times New Roman"/>
        </w:rPr>
        <w:t>н</w:t>
      </w:r>
      <w:r w:rsidRPr="00BE0AE5">
        <w:rPr>
          <w:rFonts w:cs="Times New Roman"/>
        </w:rPr>
        <w:t>ные слова, образованные с использованием аффиксации: имена сущ</w:t>
      </w:r>
      <w:r w:rsidRPr="00BE0AE5">
        <w:rPr>
          <w:rFonts w:cs="Times New Roman"/>
        </w:rPr>
        <w:t>е</w:t>
      </w:r>
      <w:r w:rsidRPr="00BE0AE5">
        <w:rPr>
          <w:rFonts w:cs="Times New Roman"/>
        </w:rPr>
        <w:t xml:space="preserve">ствительные при помощи суффикса </w:t>
      </w:r>
      <w:r w:rsidRPr="00BE0AE5">
        <w:rPr>
          <w:rStyle w:val="aa"/>
          <w:rFonts w:cs="Times New Roman"/>
        </w:rPr>
        <w:t>-ik</w:t>
      </w:r>
      <w:r w:rsidRPr="00BE0AE5">
        <w:rPr>
          <w:rFonts w:cs="Times New Roman"/>
        </w:rPr>
        <w:t>; имена прилагательные при п</w:t>
      </w:r>
      <w:r w:rsidRPr="00BE0AE5">
        <w:rPr>
          <w:rFonts w:cs="Times New Roman"/>
        </w:rPr>
        <w:t>о</w:t>
      </w:r>
      <w:r w:rsidRPr="00BE0AE5">
        <w:rPr>
          <w:rFonts w:cs="Times New Roman"/>
        </w:rPr>
        <w:t xml:space="preserve">мощи суффикса </w:t>
      </w:r>
      <w:r w:rsidRPr="00BE0AE5">
        <w:rPr>
          <w:rStyle w:val="aa"/>
          <w:rFonts w:cs="Times New Roman"/>
        </w:rPr>
        <w:t>-los</w:t>
      </w:r>
      <w:r w:rsidRPr="00BE0AE5">
        <w:rPr>
          <w:rFonts w:cs="Times New Roman"/>
        </w:rPr>
        <w:t>; имена прилагательные путём соединения двух прилагательных (</w:t>
      </w:r>
      <w:r w:rsidRPr="00BE0AE5">
        <w:rPr>
          <w:rStyle w:val="aa"/>
          <w:rFonts w:cs="Times New Roman"/>
        </w:rPr>
        <w:t>dunkelblau</w:t>
      </w:r>
      <w:r w:rsidRPr="00BE0AE5">
        <w:rPr>
          <w:rFonts w:cs="Times New Roman"/>
        </w:rPr>
        <w:t>);</w:t>
      </w:r>
    </w:p>
    <w:p w14:paraId="57D446C6"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многозначные слова, синонимы, антонимы, сокращения и аббревиатуры;</w:t>
      </w:r>
    </w:p>
    <w:p w14:paraId="05ABFE56"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w:t>
      </w:r>
      <w:r w:rsidRPr="00BE0AE5">
        <w:rPr>
          <w:rFonts w:cs="Times New Roman"/>
        </w:rPr>
        <w:t>ы</w:t>
      </w:r>
      <w:r w:rsidRPr="00BE0AE5">
        <w:rPr>
          <w:rFonts w:cs="Times New Roman"/>
        </w:rPr>
        <w:t>сказывания.</w:t>
      </w:r>
    </w:p>
    <w:p w14:paraId="3248EC01" w14:textId="77777777" w:rsidR="00416B7C" w:rsidRPr="00BE0AE5" w:rsidRDefault="00416B7C" w:rsidP="00416B7C">
      <w:pPr>
        <w:pStyle w:val="a8"/>
        <w:rPr>
          <w:rFonts w:cs="Times New Roman"/>
        </w:rPr>
      </w:pPr>
      <w:r w:rsidRPr="00BE0AE5">
        <w:rPr>
          <w:rStyle w:val="ab"/>
          <w:rFonts w:cs="Times New Roman"/>
        </w:rPr>
        <w:t>Грамматическая сторона речи</w:t>
      </w:r>
    </w:p>
    <w:p w14:paraId="3292B622"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w:t>
      </w:r>
      <w:r w:rsidRPr="00BE0AE5">
        <w:rPr>
          <w:rFonts w:cs="Times New Roman"/>
        </w:rPr>
        <w:t>д</w:t>
      </w:r>
      <w:r w:rsidRPr="00BE0AE5">
        <w:rPr>
          <w:rFonts w:cs="Times New Roman"/>
        </w:rPr>
        <w:t>ложений немецкого языка; различных коммуникативных типов пре</w:t>
      </w:r>
      <w:r w:rsidRPr="00BE0AE5">
        <w:rPr>
          <w:rFonts w:cs="Times New Roman"/>
        </w:rPr>
        <w:t>д</w:t>
      </w:r>
      <w:r w:rsidRPr="00BE0AE5">
        <w:rPr>
          <w:rFonts w:cs="Times New Roman"/>
        </w:rPr>
        <w:t>ложений немецкого языка;</w:t>
      </w:r>
    </w:p>
    <w:p w14:paraId="4162130A"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9"/>
          <w:rFonts w:cs="Times New Roman"/>
        </w:rPr>
        <w:t xml:space="preserve"> </w:t>
      </w:r>
      <w:r w:rsidRPr="00BE0AE5">
        <w:rPr>
          <w:rFonts w:cs="Times New Roman"/>
        </w:rPr>
        <w:t>в устной и письменной речи:</w:t>
      </w:r>
    </w:p>
    <w:p w14:paraId="6A81348E" w14:textId="77777777" w:rsidR="00416B7C" w:rsidRPr="00BE0AE5" w:rsidRDefault="00416B7C" w:rsidP="00416B7C">
      <w:pPr>
        <w:pStyle w:val="list-bullet"/>
        <w:rPr>
          <w:rFonts w:cs="Times New Roman"/>
        </w:rPr>
      </w:pPr>
      <w:r w:rsidRPr="00BE0AE5">
        <w:rPr>
          <w:rFonts w:cs="Times New Roman"/>
        </w:rPr>
        <w:t xml:space="preserve">сложноподчинённые предложения времени с союзами </w:t>
      </w:r>
      <w:r w:rsidRPr="00BE0AE5">
        <w:rPr>
          <w:rStyle w:val="aa"/>
          <w:rFonts w:cs="Times New Roman"/>
        </w:rPr>
        <w:t>wenn</w:t>
      </w:r>
      <w:r w:rsidRPr="00BE0AE5">
        <w:rPr>
          <w:rFonts w:cs="Times New Roman"/>
        </w:rPr>
        <w:t xml:space="preserve">, </w:t>
      </w:r>
      <w:r w:rsidRPr="00BE0AE5">
        <w:rPr>
          <w:rStyle w:val="aa"/>
          <w:rFonts w:cs="Times New Roman"/>
        </w:rPr>
        <w:t>als</w:t>
      </w:r>
      <w:r w:rsidRPr="00BE0AE5">
        <w:rPr>
          <w:rFonts w:cs="Times New Roman"/>
        </w:rPr>
        <w:t>;</w:t>
      </w:r>
    </w:p>
    <w:p w14:paraId="79CA2830" w14:textId="77777777" w:rsidR="00416B7C" w:rsidRPr="00BE0AE5" w:rsidRDefault="00416B7C" w:rsidP="00416B7C">
      <w:pPr>
        <w:pStyle w:val="list-bullet"/>
        <w:rPr>
          <w:rFonts w:cs="Times New Roman"/>
        </w:rPr>
      </w:pPr>
      <w:r w:rsidRPr="00BE0AE5">
        <w:rPr>
          <w:rFonts w:cs="Times New Roman"/>
        </w:rPr>
        <w:t>глаголы в видовременных формах страдательного залога (Präsens, Prästeritum);</w:t>
      </w:r>
    </w:p>
    <w:p w14:paraId="5B74BC43" w14:textId="77777777" w:rsidR="00416B7C" w:rsidRPr="00BE0AE5" w:rsidRDefault="00416B7C" w:rsidP="00416B7C">
      <w:pPr>
        <w:pStyle w:val="list-bullet"/>
        <w:rPr>
          <w:rFonts w:cs="Times New Roman"/>
        </w:rPr>
      </w:pPr>
      <w:r w:rsidRPr="00BE0AE5">
        <w:rPr>
          <w:rFonts w:cs="Times New Roman"/>
        </w:rPr>
        <w:t>наиболее распространённые глаголы с управлением и мест</w:t>
      </w:r>
      <w:r w:rsidRPr="00BE0AE5">
        <w:rPr>
          <w:rFonts w:cs="Times New Roman"/>
        </w:rPr>
        <w:t>о</w:t>
      </w:r>
      <w:r w:rsidRPr="00BE0AE5">
        <w:rPr>
          <w:rFonts w:cs="Times New Roman"/>
        </w:rPr>
        <w:t>имённые наречия;</w:t>
      </w:r>
    </w:p>
    <w:p w14:paraId="286735E0" w14:textId="77777777" w:rsidR="00416B7C" w:rsidRPr="00BE0AE5" w:rsidRDefault="00416B7C" w:rsidP="00416B7C">
      <w:pPr>
        <w:pStyle w:val="list-bullet"/>
        <w:rPr>
          <w:rFonts w:cs="Times New Roman"/>
        </w:rPr>
      </w:pPr>
      <w:r w:rsidRPr="00BE0AE5">
        <w:rPr>
          <w:rFonts w:cs="Times New Roman"/>
        </w:rPr>
        <w:t>склонение прилагательных;</w:t>
      </w:r>
    </w:p>
    <w:p w14:paraId="1A8A9C8E" w14:textId="77777777" w:rsidR="00416B7C" w:rsidRPr="00BE0AE5" w:rsidRDefault="00416B7C" w:rsidP="00416B7C">
      <w:pPr>
        <w:pStyle w:val="list-bullet"/>
        <w:rPr>
          <w:rFonts w:cs="Times New Roman"/>
        </w:rPr>
      </w:pPr>
      <w:r w:rsidRPr="00BE0AE5">
        <w:rPr>
          <w:rFonts w:cs="Times New Roman"/>
        </w:rPr>
        <w:t>предлоги, используемые с дательным падежом;</w:t>
      </w:r>
    </w:p>
    <w:p w14:paraId="52A4C6AE" w14:textId="77777777" w:rsidR="00416B7C" w:rsidRPr="00BE0AE5" w:rsidRDefault="00416B7C" w:rsidP="00416B7C">
      <w:pPr>
        <w:pStyle w:val="list-bullet"/>
        <w:rPr>
          <w:rFonts w:cs="Times New Roman"/>
        </w:rPr>
      </w:pPr>
      <w:r w:rsidRPr="00BE0AE5">
        <w:rPr>
          <w:rFonts w:cs="Times New Roman"/>
        </w:rPr>
        <w:t>предлоги, используемые с винительным падежом.</w:t>
      </w:r>
    </w:p>
    <w:p w14:paraId="1666EBE9" w14:textId="77777777" w:rsidR="00416B7C" w:rsidRPr="00BE0AE5" w:rsidRDefault="00416B7C" w:rsidP="00416B7C">
      <w:pPr>
        <w:pStyle w:val="a8"/>
        <w:rPr>
          <w:rStyle w:val="a9"/>
          <w:rFonts w:cs="Times New Roman"/>
        </w:rPr>
      </w:pPr>
    </w:p>
    <w:p w14:paraId="0575164D" w14:textId="77777777" w:rsidR="00416B7C" w:rsidRPr="00BE0AE5" w:rsidRDefault="00416B7C" w:rsidP="00416B7C">
      <w:pPr>
        <w:pStyle w:val="a8"/>
        <w:rPr>
          <w:rFonts w:cs="Times New Roman"/>
        </w:rPr>
      </w:pPr>
      <w:r w:rsidRPr="00BE0AE5">
        <w:rPr>
          <w:rStyle w:val="a9"/>
          <w:rFonts w:cs="Times New Roman"/>
        </w:rPr>
        <w:t>Социокультурные знания</w:t>
      </w:r>
      <w:r w:rsidRPr="00BE0AE5">
        <w:rPr>
          <w:rFonts w:cs="Times New Roman"/>
        </w:rPr>
        <w:t xml:space="preserve"> </w:t>
      </w:r>
    </w:p>
    <w:p w14:paraId="77E5347A" w14:textId="77777777" w:rsidR="00416B7C" w:rsidRPr="00BE0AE5" w:rsidRDefault="00416B7C" w:rsidP="00416B7C">
      <w:pPr>
        <w:pStyle w:val="a8"/>
        <w:rPr>
          <w:rFonts w:cs="Times New Roman"/>
        </w:rPr>
      </w:pPr>
      <w:r w:rsidRPr="00BE0AE5">
        <w:rPr>
          <w:rStyle w:val="aa"/>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w:t>
      </w:r>
      <w:r w:rsidRPr="00BE0AE5">
        <w:rPr>
          <w:rFonts w:cs="Times New Roman"/>
        </w:rPr>
        <w:t>а</w:t>
      </w:r>
      <w:r w:rsidRPr="00BE0AE5">
        <w:rPr>
          <w:rFonts w:cs="Times New Roman"/>
        </w:rPr>
        <w:t>ны/стран изучаемого языка и освоив основные социокультурные эл</w:t>
      </w:r>
      <w:r w:rsidRPr="00BE0AE5">
        <w:rPr>
          <w:rFonts w:cs="Times New Roman"/>
        </w:rPr>
        <w:t>е</w:t>
      </w:r>
      <w:r w:rsidRPr="00BE0AE5">
        <w:rPr>
          <w:rFonts w:cs="Times New Roman"/>
        </w:rPr>
        <w:lastRenderedPageBreak/>
        <w:t>менты речевого поведенческого этикета в стране/странах изучаемого языка в рамках тематического содержания речи;</w:t>
      </w:r>
    </w:p>
    <w:p w14:paraId="2F1B287A" w14:textId="77777777"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w:t>
      </w:r>
      <w:r w:rsidRPr="00BE0AE5">
        <w:rPr>
          <w:rFonts w:cs="Times New Roman"/>
        </w:rPr>
        <w:t>ь</w:t>
      </w:r>
      <w:r w:rsidRPr="00BE0AE5">
        <w:rPr>
          <w:rFonts w:cs="Times New Roman"/>
        </w:rPr>
        <w:t xml:space="preserve">ности, выдающиеся люди); </w:t>
      </w:r>
    </w:p>
    <w:p w14:paraId="3FECA969" w14:textId="77777777" w:rsidR="00416B7C" w:rsidRPr="00BE0AE5" w:rsidRDefault="00416B7C" w:rsidP="00416B7C">
      <w:pPr>
        <w:pStyle w:val="a8"/>
        <w:rPr>
          <w:rFonts w:cs="Times New Roman"/>
        </w:rPr>
      </w:pPr>
      <w:r w:rsidRPr="00BE0AE5">
        <w:rPr>
          <w:rStyle w:val="aa"/>
          <w:rFonts w:cs="Times New Roman"/>
        </w:rPr>
        <w:t xml:space="preserve">оказывать </w:t>
      </w:r>
      <w:r w:rsidRPr="00BE0AE5">
        <w:rPr>
          <w:rFonts w:cs="Times New Roman"/>
        </w:rPr>
        <w:t>помощь зарубежным гостям в ситуациях повседневного общения (</w:t>
      </w:r>
      <w:r w:rsidRPr="00BE0AE5">
        <w:rPr>
          <w:rStyle w:val="aa"/>
          <w:rFonts w:cs="Times New Roman"/>
        </w:rPr>
        <w:t xml:space="preserve">объяснить </w:t>
      </w:r>
      <w:r w:rsidRPr="00BE0AE5">
        <w:rPr>
          <w:rFonts w:cs="Times New Roman"/>
        </w:rPr>
        <w:t xml:space="preserve">местонахождение объекта, </w:t>
      </w:r>
      <w:r w:rsidRPr="00BE0AE5">
        <w:rPr>
          <w:rStyle w:val="aa"/>
          <w:rFonts w:cs="Times New Roman"/>
        </w:rPr>
        <w:t>сообщить</w:t>
      </w:r>
      <w:r w:rsidRPr="00BE0AE5">
        <w:rPr>
          <w:rFonts w:cs="Times New Roman"/>
        </w:rPr>
        <w:t xml:space="preserve"> возможный маршрут и т. д.).</w:t>
      </w:r>
    </w:p>
    <w:p w14:paraId="752BF9DB" w14:textId="77777777" w:rsidR="00416B7C" w:rsidRPr="00BE0AE5" w:rsidRDefault="00416B7C" w:rsidP="00416B7C">
      <w:pPr>
        <w:pStyle w:val="a8"/>
        <w:rPr>
          <w:rStyle w:val="a9"/>
          <w:rFonts w:cs="Times New Roman"/>
        </w:rPr>
      </w:pPr>
      <w:r w:rsidRPr="00BE0AE5">
        <w:rPr>
          <w:rStyle w:val="a9"/>
          <w:rFonts w:cs="Times New Roman"/>
        </w:rPr>
        <w:t xml:space="preserve">Компенсаторные умения </w:t>
      </w:r>
    </w:p>
    <w:p w14:paraId="331D4929" w14:textId="77777777" w:rsidR="00416B7C" w:rsidRPr="00BE0AE5" w:rsidRDefault="00416B7C" w:rsidP="00416B7C">
      <w:pPr>
        <w:pStyle w:val="a8"/>
        <w:rPr>
          <w:rFonts w:cs="Times New Roman"/>
        </w:rPr>
      </w:pPr>
      <w:r w:rsidRPr="00BE0AE5">
        <w:rPr>
          <w:rStyle w:val="aa"/>
          <w:rFonts w:cs="Times New Roman"/>
        </w:rPr>
        <w:t xml:space="preserve">Использовать </w:t>
      </w:r>
      <w:r w:rsidRPr="00BE0AE5">
        <w:rPr>
          <w:rFonts w:cs="Times New Roman"/>
        </w:rPr>
        <w:t>при чтении и аудировании языковую, в том числе ко</w:t>
      </w:r>
      <w:r w:rsidRPr="00BE0AE5">
        <w:rPr>
          <w:rFonts w:cs="Times New Roman"/>
        </w:rPr>
        <w:t>н</w:t>
      </w:r>
      <w:r w:rsidRPr="00BE0AE5">
        <w:rPr>
          <w:rFonts w:cs="Times New Roman"/>
        </w:rPr>
        <w:t>текстуальную, догадку; при непосредственном общении переспраш</w:t>
      </w:r>
      <w:r w:rsidRPr="00BE0AE5">
        <w:rPr>
          <w:rFonts w:cs="Times New Roman"/>
        </w:rPr>
        <w:t>и</w:t>
      </w:r>
      <w:r w:rsidRPr="00BE0AE5">
        <w:rPr>
          <w:rFonts w:cs="Times New Roman"/>
        </w:rPr>
        <w:t>вать, просить повторить, уточняя значения незнакомых слов; игнорир</w:t>
      </w:r>
      <w:r w:rsidRPr="00BE0AE5">
        <w:rPr>
          <w:rFonts w:cs="Times New Roman"/>
        </w:rPr>
        <w:t>о</w:t>
      </w:r>
      <w:r w:rsidRPr="00BE0AE5">
        <w:rPr>
          <w:rFonts w:cs="Times New Roman"/>
        </w:rPr>
        <w:t>вать информацию, не являющуюся необходимой для понимания осно</w:t>
      </w:r>
      <w:r w:rsidRPr="00BE0AE5">
        <w:rPr>
          <w:rFonts w:cs="Times New Roman"/>
        </w:rPr>
        <w:t>в</w:t>
      </w:r>
      <w:r w:rsidRPr="00BE0AE5">
        <w:rPr>
          <w:rFonts w:cs="Times New Roman"/>
        </w:rPr>
        <w:t>ного содержания прочитанного/ прослушанного текста или для нахо</w:t>
      </w:r>
      <w:r w:rsidRPr="00BE0AE5">
        <w:rPr>
          <w:rFonts w:cs="Times New Roman"/>
        </w:rPr>
        <w:t>ж</w:t>
      </w:r>
      <w:r w:rsidRPr="00BE0AE5">
        <w:rPr>
          <w:rFonts w:cs="Times New Roman"/>
        </w:rPr>
        <w:t>дения в тексте запрашиваемой информации.</w:t>
      </w:r>
    </w:p>
    <w:p w14:paraId="058C7474"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умениями классифицировать лексические единицы по темам в рамках тематического содержания речи, по частям речи, по словоо</w:t>
      </w:r>
      <w:r w:rsidRPr="00BE0AE5">
        <w:rPr>
          <w:rFonts w:cs="Times New Roman"/>
        </w:rPr>
        <w:t>б</w:t>
      </w:r>
      <w:r w:rsidRPr="00BE0AE5">
        <w:rPr>
          <w:rFonts w:cs="Times New Roman"/>
        </w:rPr>
        <w:t>разовательным элементам.</w:t>
      </w:r>
    </w:p>
    <w:p w14:paraId="785C2F59" w14:textId="77777777" w:rsidR="00416B7C" w:rsidRPr="00BE0AE5" w:rsidRDefault="00416B7C" w:rsidP="00416B7C">
      <w:pPr>
        <w:pStyle w:val="a8"/>
        <w:rPr>
          <w:rFonts w:cs="Times New Roman"/>
        </w:rPr>
      </w:pPr>
      <w:r w:rsidRPr="00BE0AE5">
        <w:rPr>
          <w:rStyle w:val="aa"/>
          <w:rFonts w:cs="Times New Roman"/>
        </w:rPr>
        <w:t>Уметь</w:t>
      </w:r>
      <w:r w:rsidRPr="00BE0AE5">
        <w:rPr>
          <w:rFonts w:cs="Times New Roman"/>
        </w:rPr>
        <w:t xml:space="preserve"> </w:t>
      </w:r>
      <w:r w:rsidRPr="00BE0AE5">
        <w:rPr>
          <w:rStyle w:val="aa"/>
          <w:rFonts w:cs="Times New Roman"/>
        </w:rPr>
        <w:t xml:space="preserve">рассматривать </w:t>
      </w:r>
      <w:r w:rsidRPr="00BE0AE5">
        <w:rPr>
          <w:rFonts w:cs="Times New Roman"/>
        </w:rPr>
        <w:t>несколько вариантов решения коммуник</w:t>
      </w:r>
      <w:r w:rsidRPr="00BE0AE5">
        <w:rPr>
          <w:rFonts w:cs="Times New Roman"/>
        </w:rPr>
        <w:t>а</w:t>
      </w:r>
      <w:r w:rsidRPr="00BE0AE5">
        <w:rPr>
          <w:rFonts w:cs="Times New Roman"/>
        </w:rPr>
        <w:t>тивной задачи в продуктивных видах речевой деятельности (говорении и письменной речи).</w:t>
      </w:r>
    </w:p>
    <w:p w14:paraId="039165CB" w14:textId="77777777" w:rsidR="00416B7C" w:rsidRPr="00BE0AE5" w:rsidRDefault="00416B7C" w:rsidP="00416B7C">
      <w:pPr>
        <w:pStyle w:val="a8"/>
        <w:rPr>
          <w:rFonts w:cs="Times New Roman"/>
        </w:rPr>
      </w:pPr>
      <w:r w:rsidRPr="00BE0AE5">
        <w:rPr>
          <w:rStyle w:val="aa"/>
          <w:rFonts w:cs="Times New Roman"/>
        </w:rPr>
        <w:t xml:space="preserve">Участвовать </w:t>
      </w:r>
      <w:r w:rsidRPr="00BE0AE5">
        <w:rPr>
          <w:rFonts w:cs="Times New Roman"/>
        </w:rPr>
        <w:t>в несложных учебных проектах с использованием м</w:t>
      </w:r>
      <w:r w:rsidRPr="00BE0AE5">
        <w:rPr>
          <w:rFonts w:cs="Times New Roman"/>
        </w:rPr>
        <w:t>а</w:t>
      </w:r>
      <w:r w:rsidRPr="00BE0AE5">
        <w:rPr>
          <w:rFonts w:cs="Times New Roman"/>
        </w:rPr>
        <w:t>териалов на немецком языке с применением ИКТ, соблюдая правила информационной безопасности при работе в сети Интернет.</w:t>
      </w:r>
    </w:p>
    <w:p w14:paraId="7BFAC4FB"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w:t>
      </w:r>
      <w:r w:rsidRPr="00BE0AE5">
        <w:rPr>
          <w:rFonts w:cs="Times New Roman"/>
        </w:rPr>
        <w:t>н</w:t>
      </w:r>
      <w:r w:rsidRPr="00BE0AE5">
        <w:rPr>
          <w:rFonts w:cs="Times New Roman"/>
        </w:rPr>
        <w:t>формационно-справочные системы в электронной форме.</w:t>
      </w:r>
    </w:p>
    <w:p w14:paraId="5E63BFC7" w14:textId="77777777" w:rsidR="00416B7C" w:rsidRPr="00BE0AE5" w:rsidRDefault="00416B7C" w:rsidP="00416B7C">
      <w:pPr>
        <w:pStyle w:val="a8"/>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w:t>
      </w:r>
      <w:r w:rsidRPr="00BE0AE5">
        <w:rPr>
          <w:rFonts w:cs="Times New Roman"/>
        </w:rPr>
        <w:t>б</w:t>
      </w:r>
      <w:r w:rsidRPr="00BE0AE5">
        <w:rPr>
          <w:rFonts w:cs="Times New Roman"/>
        </w:rPr>
        <w:t>щения с носителями иностранного языка, людьми другой культуры.</w:t>
      </w:r>
    </w:p>
    <w:p w14:paraId="33C11308"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1103D64D" w14:textId="77777777" w:rsidR="00416B7C" w:rsidRPr="00BE0AE5" w:rsidRDefault="00416B7C" w:rsidP="00416B7C">
      <w:pPr>
        <w:pStyle w:val="20"/>
        <w:spacing w:before="397" w:after="142"/>
        <w:rPr>
          <w:rStyle w:val="a9"/>
          <w:rFonts w:cs="Times New Roman"/>
          <w:b/>
          <w:bCs/>
        </w:rPr>
      </w:pPr>
      <w:r w:rsidRPr="00BE0AE5">
        <w:rPr>
          <w:rStyle w:val="a9"/>
          <w:rFonts w:cs="Times New Roman"/>
          <w:b/>
          <w:bCs/>
        </w:rPr>
        <w:t xml:space="preserve">9 </w:t>
      </w:r>
      <w:r w:rsidRPr="00BE0AE5">
        <w:rPr>
          <w:rStyle w:val="a9"/>
          <w:rFonts w:cs="Times New Roman"/>
          <w:b/>
          <w:bCs/>
          <w:caps w:val="0"/>
        </w:rPr>
        <w:t>класс</w:t>
      </w:r>
    </w:p>
    <w:p w14:paraId="5B410AE2" w14:textId="77777777" w:rsidR="00416B7C" w:rsidRPr="00BE0AE5" w:rsidRDefault="00416B7C" w:rsidP="00416B7C">
      <w:pPr>
        <w:pStyle w:val="a8"/>
        <w:rPr>
          <w:rFonts w:cs="Times New Roman"/>
        </w:rPr>
      </w:pPr>
      <w:r w:rsidRPr="00BE0AE5">
        <w:rPr>
          <w:rStyle w:val="a9"/>
          <w:rFonts w:cs="Times New Roman"/>
        </w:rPr>
        <w:t>Коммуникативные умения</w:t>
      </w:r>
      <w:r w:rsidRPr="00BE0AE5">
        <w:rPr>
          <w:rFonts w:cs="Times New Roman"/>
        </w:rPr>
        <w:t xml:space="preserve"> </w:t>
      </w:r>
    </w:p>
    <w:p w14:paraId="694B61CE" w14:textId="77777777" w:rsidR="00416B7C" w:rsidRPr="00BE0AE5" w:rsidRDefault="00416B7C" w:rsidP="00416B7C">
      <w:pPr>
        <w:pStyle w:val="a8"/>
        <w:rPr>
          <w:rFonts w:cs="Times New Roman"/>
        </w:rPr>
      </w:pPr>
      <w:r w:rsidRPr="00BE0AE5">
        <w:rPr>
          <w:rStyle w:val="ab"/>
          <w:rFonts w:cs="Times New Roman"/>
        </w:rPr>
        <w:t>Говорение</w:t>
      </w:r>
    </w:p>
    <w:p w14:paraId="0BF416A6" w14:textId="77777777" w:rsidR="00416B7C" w:rsidRPr="00BE0AE5" w:rsidRDefault="00416B7C" w:rsidP="00416B7C">
      <w:pPr>
        <w:pStyle w:val="a8"/>
        <w:rPr>
          <w:rFonts w:cs="Times New Roman"/>
        </w:rPr>
      </w:pPr>
      <w:r w:rsidRPr="00BE0AE5">
        <w:rPr>
          <w:rStyle w:val="aa"/>
          <w:rFonts w:cs="Times New Roman"/>
        </w:rPr>
        <w:t>вести</w:t>
      </w:r>
      <w:r w:rsidRPr="00BE0AE5">
        <w:rPr>
          <w:rFonts w:cs="Times New Roman"/>
        </w:rPr>
        <w:t xml:space="preserve"> комбинированный диалог, включающий различные виды ди</w:t>
      </w:r>
      <w:r w:rsidRPr="00BE0AE5">
        <w:rPr>
          <w:rFonts w:cs="Times New Roman"/>
        </w:rPr>
        <w:t>а</w:t>
      </w:r>
      <w:r w:rsidRPr="00BE0AE5">
        <w:rPr>
          <w:rFonts w:cs="Times New Roman"/>
        </w:rPr>
        <w:t>логов (диалог этикетного характера, диалог побуждения к действию, диалог-расспрос); диалог обмен мнениями в рамках тематического с</w:t>
      </w:r>
      <w:r w:rsidRPr="00BE0AE5">
        <w:rPr>
          <w:rFonts w:cs="Times New Roman"/>
        </w:rPr>
        <w:t>о</w:t>
      </w:r>
      <w:r w:rsidRPr="00BE0AE5">
        <w:rPr>
          <w:rFonts w:cs="Times New Roman"/>
        </w:rPr>
        <w:t xml:space="preserve">держания речи в стандартных ситуациях неофициального общения, с вербальными и/или зрительными опорами или без опор, с соблюдением </w:t>
      </w:r>
      <w:r w:rsidRPr="00BE0AE5">
        <w:rPr>
          <w:rFonts w:cs="Times New Roman"/>
        </w:rPr>
        <w:lastRenderedPageBreak/>
        <w:t xml:space="preserve">норм речевого этикета, принятого в стране/странах изучаемого языка (до 6—8 реплик со стороны каждого собеседника); </w:t>
      </w:r>
    </w:p>
    <w:p w14:paraId="2E15869E" w14:textId="77777777" w:rsidR="00416B7C" w:rsidRPr="00BE0AE5" w:rsidRDefault="00416B7C" w:rsidP="00416B7C">
      <w:pPr>
        <w:pStyle w:val="a8"/>
        <w:rPr>
          <w:rFonts w:cs="Times New Roman"/>
        </w:rPr>
      </w:pPr>
      <w:r w:rsidRPr="00BE0AE5">
        <w:rPr>
          <w:rStyle w:val="aa"/>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w:t>
      </w:r>
      <w:r w:rsidRPr="00BE0AE5">
        <w:rPr>
          <w:rFonts w:cs="Times New Roman"/>
        </w:rPr>
        <w:t>а</w:t>
      </w:r>
      <w:r w:rsidRPr="00BE0AE5">
        <w:rPr>
          <w:rFonts w:cs="Times New Roman"/>
        </w:rPr>
        <w:t xml:space="preserve">тического содержания речи (объём монологического высказывания — до 10—12 фраз); </w:t>
      </w:r>
      <w:r w:rsidRPr="00BE0AE5">
        <w:rPr>
          <w:rStyle w:val="aa"/>
          <w:rFonts w:cs="Times New Roman"/>
        </w:rPr>
        <w:t xml:space="preserve">излагать </w:t>
      </w:r>
      <w:r w:rsidRPr="00BE0AE5">
        <w:rPr>
          <w:rFonts w:cs="Times New Roman"/>
        </w:rPr>
        <w:t>основное содержание прочитанн</w:t>
      </w:r>
      <w:r w:rsidRPr="00BE0AE5">
        <w:rPr>
          <w:rFonts w:cs="Times New Roman"/>
        </w:rPr>
        <w:t>о</w:t>
      </w:r>
      <w:r w:rsidRPr="00BE0AE5">
        <w:rPr>
          <w:rFonts w:cs="Times New Roman"/>
        </w:rPr>
        <w:t xml:space="preserve">го/прослушанного текста со зрительными и/или вербальными опорами (объём — 10—12 фраз); </w:t>
      </w:r>
      <w:r w:rsidRPr="00BE0AE5">
        <w:rPr>
          <w:rStyle w:val="aa"/>
          <w:rFonts w:cs="Times New Roman"/>
        </w:rPr>
        <w:t>излагать</w:t>
      </w:r>
      <w:r w:rsidRPr="00BE0AE5">
        <w:rPr>
          <w:rFonts w:cs="Times New Roman"/>
        </w:rPr>
        <w:t xml:space="preserve"> результаты выполненной проектной работы; (объём — 10—12 фраз); </w:t>
      </w:r>
    </w:p>
    <w:p w14:paraId="0ADA2A9A" w14:textId="77777777" w:rsidR="00416B7C" w:rsidRPr="00BE0AE5" w:rsidRDefault="00416B7C" w:rsidP="00416B7C">
      <w:pPr>
        <w:pStyle w:val="a8"/>
        <w:rPr>
          <w:rFonts w:cs="Times New Roman"/>
        </w:rPr>
      </w:pPr>
      <w:r w:rsidRPr="00BE0AE5">
        <w:rPr>
          <w:rStyle w:val="ab"/>
          <w:rFonts w:cs="Times New Roman"/>
        </w:rPr>
        <w:t>Аудирование</w:t>
      </w:r>
    </w:p>
    <w:p w14:paraId="6EA10932" w14:textId="77777777" w:rsidR="00416B7C" w:rsidRPr="00BE0AE5" w:rsidRDefault="00416B7C" w:rsidP="00416B7C">
      <w:pPr>
        <w:pStyle w:val="a8"/>
        <w:rPr>
          <w:rFonts w:cs="Times New Roman"/>
          <w:spacing w:val="1"/>
        </w:rPr>
      </w:pPr>
      <w:r w:rsidRPr="00BE0AE5">
        <w:rPr>
          <w:rStyle w:val="aa"/>
          <w:rFonts w:cs="Times New Roman"/>
          <w:spacing w:val="1"/>
        </w:rPr>
        <w:t>воспринимать на слух и понимать</w:t>
      </w:r>
      <w:r w:rsidRPr="00BE0AE5">
        <w:rPr>
          <w:rFonts w:cs="Times New Roman"/>
          <w:spacing w:val="1"/>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w:t>
      </w:r>
      <w:r w:rsidRPr="00BE0AE5">
        <w:rPr>
          <w:rFonts w:cs="Times New Roman"/>
          <w:spacing w:val="1"/>
        </w:rPr>
        <w:t>н</w:t>
      </w:r>
      <w:r w:rsidRPr="00BE0AE5">
        <w:rPr>
          <w:rFonts w:cs="Times New Roman"/>
          <w:spacing w:val="1"/>
        </w:rPr>
        <w:t>формации (время звучания текста/текстов для аудирования — до 2 минут);</w:t>
      </w:r>
    </w:p>
    <w:p w14:paraId="32EAA64C" w14:textId="77777777" w:rsidR="00416B7C" w:rsidRPr="00BE0AE5" w:rsidRDefault="00416B7C" w:rsidP="00416B7C">
      <w:pPr>
        <w:pStyle w:val="a8"/>
        <w:rPr>
          <w:rStyle w:val="a9"/>
          <w:rFonts w:cs="Times New Roman"/>
        </w:rPr>
      </w:pPr>
      <w:r w:rsidRPr="00BE0AE5">
        <w:rPr>
          <w:rStyle w:val="ab"/>
          <w:rFonts w:cs="Times New Roman"/>
        </w:rPr>
        <w:t>Смысловое чтение</w:t>
      </w:r>
      <w:r w:rsidRPr="00BE0AE5">
        <w:rPr>
          <w:rStyle w:val="a9"/>
          <w:rFonts w:cs="Times New Roman"/>
        </w:rPr>
        <w:t xml:space="preserve"> </w:t>
      </w:r>
    </w:p>
    <w:p w14:paraId="6EFA7112" w14:textId="77777777" w:rsidR="00416B7C" w:rsidRPr="00BE0AE5" w:rsidRDefault="00416B7C" w:rsidP="00416B7C">
      <w:pPr>
        <w:pStyle w:val="a8"/>
        <w:rPr>
          <w:rFonts w:cs="Times New Roman"/>
        </w:rPr>
      </w:pPr>
      <w:r w:rsidRPr="00BE0AE5">
        <w:rPr>
          <w:rStyle w:val="aa"/>
          <w:rFonts w:cs="Times New Roman"/>
        </w:rPr>
        <w:t xml:space="preserve">читать про себя </w:t>
      </w:r>
      <w:r w:rsidRPr="00BE0AE5">
        <w:rPr>
          <w:rFonts w:cs="Times New Roman"/>
        </w:rPr>
        <w:t>и</w:t>
      </w:r>
      <w:r w:rsidRPr="00BE0AE5">
        <w:rPr>
          <w:rStyle w:val="aa"/>
          <w:rFonts w:cs="Times New Roman"/>
        </w:rPr>
        <w:t xml:space="preserve"> понимать</w:t>
      </w:r>
      <w:r w:rsidRPr="00BE0AE5">
        <w:rPr>
          <w:rFonts w:cs="Times New Roman"/>
        </w:rPr>
        <w:t xml:space="preserve"> несложные аутентичные тексты, с</w:t>
      </w:r>
      <w:r w:rsidRPr="00BE0AE5">
        <w:rPr>
          <w:rFonts w:cs="Times New Roman"/>
        </w:rPr>
        <w:t>о</w:t>
      </w:r>
      <w:r w:rsidRPr="00BE0AE5">
        <w:rPr>
          <w:rFonts w:cs="Times New Roman"/>
        </w:rPr>
        <w:t>держащие отдельные неизученные языковые явления, с различной гл</w:t>
      </w:r>
      <w:r w:rsidRPr="00BE0AE5">
        <w:rPr>
          <w:rFonts w:cs="Times New Roman"/>
        </w:rPr>
        <w:t>у</w:t>
      </w:r>
      <w:r w:rsidRPr="00BE0AE5">
        <w:rPr>
          <w:rFonts w:cs="Times New Roman"/>
        </w:rPr>
        <w:t>биной проникновения в их содержание в зависимости от поставленной коммуникативной задачи: с пониманием основного содержания, с п</w:t>
      </w:r>
      <w:r w:rsidRPr="00BE0AE5">
        <w:rPr>
          <w:rFonts w:cs="Times New Roman"/>
        </w:rPr>
        <w:t>о</w:t>
      </w:r>
      <w:r w:rsidRPr="00BE0AE5">
        <w:rPr>
          <w:rFonts w:cs="Times New Roman"/>
        </w:rPr>
        <w:t>ниманием нужной/интересующей/запрашиваемой информации, с по</w:t>
      </w:r>
      <w:r w:rsidRPr="00BE0AE5">
        <w:rPr>
          <w:rFonts w:cs="Times New Roman"/>
        </w:rPr>
        <w:t>л</w:t>
      </w:r>
      <w:r w:rsidRPr="00BE0AE5">
        <w:rPr>
          <w:rFonts w:cs="Times New Roman"/>
        </w:rPr>
        <w:t xml:space="preserve">ным пониманием содержания (объём текста/текстов для чтения — 500–600 слов); </w:t>
      </w:r>
      <w:r w:rsidRPr="00BE0AE5">
        <w:rPr>
          <w:rStyle w:val="aa"/>
          <w:rFonts w:cs="Times New Roman"/>
        </w:rPr>
        <w:t>читать про себя несплошные тексты</w:t>
      </w:r>
      <w:r w:rsidRPr="00BE0AE5">
        <w:rPr>
          <w:rFonts w:cs="Times New Roman"/>
        </w:rPr>
        <w:t xml:space="preserve">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18D0B9FA" w14:textId="77777777" w:rsidR="00416B7C" w:rsidRPr="00BE0AE5" w:rsidRDefault="00416B7C" w:rsidP="00416B7C">
      <w:pPr>
        <w:pStyle w:val="a8"/>
        <w:rPr>
          <w:rStyle w:val="a9"/>
          <w:rFonts w:cs="Times New Roman"/>
        </w:rPr>
      </w:pPr>
      <w:r w:rsidRPr="00BE0AE5">
        <w:rPr>
          <w:rStyle w:val="ab"/>
          <w:rFonts w:cs="Times New Roman"/>
        </w:rPr>
        <w:t>Письменная речь</w:t>
      </w:r>
    </w:p>
    <w:p w14:paraId="1A7B57CE" w14:textId="77777777" w:rsidR="00416B7C" w:rsidRPr="00BE0AE5" w:rsidRDefault="00416B7C" w:rsidP="00416B7C">
      <w:pPr>
        <w:pStyle w:val="a8"/>
        <w:rPr>
          <w:rFonts w:cs="Times New Roman"/>
        </w:rPr>
      </w:pP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w:t>
      </w:r>
      <w:r w:rsidRPr="00BE0AE5">
        <w:rPr>
          <w:rFonts w:cs="Times New Roman"/>
        </w:rPr>
        <w:t>е</w:t>
      </w:r>
      <w:r w:rsidRPr="00BE0AE5">
        <w:rPr>
          <w:rFonts w:cs="Times New Roman"/>
        </w:rPr>
        <w:t xml:space="preserve">ния — до 120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E0AE5">
        <w:rPr>
          <w:rStyle w:val="aa"/>
          <w:rFonts w:cs="Times New Roman"/>
        </w:rPr>
        <w:t>заполнять</w:t>
      </w:r>
      <w:r w:rsidRPr="00BE0AE5">
        <w:rPr>
          <w:rFonts w:cs="Times New Roman"/>
        </w:rPr>
        <w:t xml:space="preserve"> таблицу, кратко фи</w:t>
      </w:r>
      <w:r w:rsidRPr="00BE0AE5">
        <w:rPr>
          <w:rFonts w:cs="Times New Roman"/>
        </w:rPr>
        <w:t>к</w:t>
      </w:r>
      <w:r w:rsidRPr="00BE0AE5">
        <w:rPr>
          <w:rFonts w:cs="Times New Roman"/>
        </w:rPr>
        <w:t xml:space="preserve">сируя содержание прочитанного/прослушанного текста; </w:t>
      </w:r>
      <w:r w:rsidRPr="00BE0AE5">
        <w:rPr>
          <w:rStyle w:val="aa"/>
          <w:rFonts w:cs="Times New Roman"/>
        </w:rPr>
        <w:t>письменно представлять</w:t>
      </w:r>
      <w:r w:rsidRPr="00BE0AE5">
        <w:rPr>
          <w:rFonts w:cs="Times New Roman"/>
        </w:rPr>
        <w:t xml:space="preserve"> результаты выполненной проектной работы (объём 100—120 слов);</w:t>
      </w:r>
    </w:p>
    <w:p w14:paraId="08E44538" w14:textId="77777777" w:rsidR="00416B7C" w:rsidRPr="00BE0AE5" w:rsidRDefault="00416B7C" w:rsidP="00416B7C">
      <w:pPr>
        <w:pStyle w:val="a8"/>
        <w:rPr>
          <w:rFonts w:cs="Times New Roman"/>
        </w:rPr>
      </w:pPr>
    </w:p>
    <w:p w14:paraId="38401E7B" w14:textId="77777777" w:rsidR="00416B7C" w:rsidRPr="00BE0AE5" w:rsidRDefault="00416B7C" w:rsidP="00416B7C">
      <w:pPr>
        <w:pStyle w:val="a8"/>
        <w:rPr>
          <w:rStyle w:val="a9"/>
          <w:rFonts w:cs="Times New Roman"/>
        </w:rPr>
      </w:pPr>
      <w:r w:rsidRPr="00BE0AE5">
        <w:rPr>
          <w:rStyle w:val="a9"/>
          <w:rFonts w:cs="Times New Roman"/>
        </w:rPr>
        <w:t>Языковые знания и умения</w:t>
      </w:r>
    </w:p>
    <w:p w14:paraId="0EDE23D0" w14:textId="77777777" w:rsidR="00416B7C" w:rsidRPr="00BE0AE5" w:rsidRDefault="00416B7C" w:rsidP="00416B7C">
      <w:pPr>
        <w:pStyle w:val="a8"/>
        <w:rPr>
          <w:rStyle w:val="a9"/>
          <w:rFonts w:cs="Times New Roman"/>
        </w:rPr>
      </w:pPr>
      <w:r w:rsidRPr="00BE0AE5">
        <w:rPr>
          <w:rStyle w:val="ab"/>
          <w:rFonts w:cs="Times New Roman"/>
        </w:rPr>
        <w:t>Фонетическая сторона речи</w:t>
      </w:r>
      <w:r w:rsidRPr="00BE0AE5">
        <w:rPr>
          <w:rStyle w:val="a9"/>
          <w:rFonts w:cs="Times New Roman"/>
        </w:rPr>
        <w:t xml:space="preserve"> </w:t>
      </w:r>
    </w:p>
    <w:p w14:paraId="7B108ED8" w14:textId="77777777" w:rsidR="00416B7C" w:rsidRPr="00BE0AE5" w:rsidRDefault="00416B7C" w:rsidP="00416B7C">
      <w:pPr>
        <w:pStyle w:val="a8"/>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w:t>
      </w:r>
      <w:r w:rsidRPr="00BE0AE5">
        <w:rPr>
          <w:rFonts w:cs="Times New Roman"/>
        </w:rPr>
        <w:t>у</w:t>
      </w:r>
      <w:r w:rsidRPr="00BE0AE5">
        <w:rPr>
          <w:rFonts w:cs="Times New Roman"/>
        </w:rPr>
        <w:t xml:space="preserve">никации, </w:t>
      </w:r>
      <w:r w:rsidRPr="00BE0AE5">
        <w:rPr>
          <w:rStyle w:val="aa"/>
          <w:rFonts w:cs="Times New Roman"/>
        </w:rPr>
        <w:t>произносить</w:t>
      </w:r>
      <w:r w:rsidRPr="00BE0AE5">
        <w:rPr>
          <w:rFonts w:cs="Times New Roman"/>
        </w:rPr>
        <w:t xml:space="preserve"> слова с правильным ударением и фразы с с</w:t>
      </w:r>
      <w:r w:rsidRPr="00BE0AE5">
        <w:rPr>
          <w:rFonts w:cs="Times New Roman"/>
        </w:rPr>
        <w:t>о</w:t>
      </w:r>
      <w:r w:rsidRPr="00BE0AE5">
        <w:rPr>
          <w:rFonts w:cs="Times New Roman"/>
        </w:rPr>
        <w:lastRenderedPageBreak/>
        <w:t>блюдением их ритмико-интонационных особенностей, в том числе применять правила отсутствия фразового ударения на служебных сл</w:t>
      </w:r>
      <w:r w:rsidRPr="00BE0AE5">
        <w:rPr>
          <w:rFonts w:cs="Times New Roman"/>
        </w:rPr>
        <w:t>о</w:t>
      </w:r>
      <w:r w:rsidRPr="00BE0AE5">
        <w:rPr>
          <w:rFonts w:cs="Times New Roman"/>
        </w:rPr>
        <w:t xml:space="preserve">вах; </w:t>
      </w:r>
      <w:r w:rsidRPr="00BE0AE5">
        <w:rPr>
          <w:rStyle w:val="aa"/>
          <w:rFonts w:cs="Times New Roman"/>
        </w:rPr>
        <w:t xml:space="preserve">владеть </w:t>
      </w:r>
      <w:r w:rsidRPr="00BE0AE5">
        <w:rPr>
          <w:rFonts w:cs="Times New Roman"/>
        </w:rPr>
        <w:t xml:space="preserve">правилами чтения и </w:t>
      </w:r>
      <w:r w:rsidRPr="00BE0AE5">
        <w:rPr>
          <w:rStyle w:val="aa"/>
          <w:rFonts w:cs="Times New Roman"/>
        </w:rPr>
        <w:t>выразительно читать вслух</w:t>
      </w:r>
      <w:r w:rsidRPr="00BE0AE5">
        <w:rPr>
          <w:rFonts w:cs="Times New Roman"/>
        </w:rPr>
        <w:t xml:space="preserve"> небольшие тексты объёмом до 120 слов, построенные на изученном языковом м</w:t>
      </w:r>
      <w:r w:rsidRPr="00BE0AE5">
        <w:rPr>
          <w:rFonts w:cs="Times New Roman"/>
        </w:rPr>
        <w:t>а</w:t>
      </w:r>
      <w:r w:rsidRPr="00BE0AE5">
        <w:rPr>
          <w:rFonts w:cs="Times New Roman"/>
        </w:rPr>
        <w:t xml:space="preserve">териале, с соблюдением правил чтения и соответствующей интонацией; </w:t>
      </w:r>
      <w:r w:rsidRPr="00BE0AE5">
        <w:rPr>
          <w:rStyle w:val="aa"/>
          <w:rFonts w:cs="Times New Roman"/>
        </w:rPr>
        <w:t>читать</w:t>
      </w:r>
      <w:r w:rsidRPr="00BE0AE5">
        <w:rPr>
          <w:rFonts w:cs="Times New Roman"/>
        </w:rPr>
        <w:t xml:space="preserve"> новые слова согласно основным правилам чтения.</w:t>
      </w:r>
    </w:p>
    <w:p w14:paraId="4544DBB8" w14:textId="77777777" w:rsidR="00416B7C" w:rsidRPr="00BE0AE5" w:rsidRDefault="00416B7C" w:rsidP="00416B7C">
      <w:pPr>
        <w:pStyle w:val="a8"/>
        <w:rPr>
          <w:rFonts w:cs="Times New Roman"/>
        </w:rPr>
      </w:pPr>
      <w:r w:rsidRPr="00BE0AE5">
        <w:rPr>
          <w:rStyle w:val="ab"/>
          <w:rFonts w:cs="Times New Roman"/>
        </w:rPr>
        <w:t>Графика, орфография и пунктуация</w:t>
      </w:r>
      <w:r w:rsidRPr="00BE0AE5">
        <w:rPr>
          <w:rFonts w:cs="Times New Roman"/>
        </w:rPr>
        <w:t xml:space="preserve"> </w:t>
      </w:r>
    </w:p>
    <w:p w14:paraId="7DAE075E" w14:textId="77777777" w:rsidR="00416B7C" w:rsidRPr="00BE0AE5" w:rsidRDefault="00416B7C" w:rsidP="00416B7C">
      <w:pPr>
        <w:pStyle w:val="a8"/>
        <w:rPr>
          <w:rFonts w:cs="Times New Roman"/>
        </w:rPr>
      </w:pPr>
      <w:r w:rsidRPr="00BE0AE5">
        <w:rPr>
          <w:rFonts w:cs="Times New Roman"/>
        </w:rPr>
        <w:t>правильно писать изученные слова;</w:t>
      </w:r>
    </w:p>
    <w:p w14:paraId="185DA613" w14:textId="77777777" w:rsidR="00416B7C" w:rsidRPr="00BE0AE5" w:rsidRDefault="00416B7C" w:rsidP="00416B7C">
      <w:pPr>
        <w:pStyle w:val="a8"/>
        <w:rPr>
          <w:rFonts w:cs="Times New Roman"/>
        </w:rPr>
      </w:pPr>
      <w:r w:rsidRPr="00BE0AE5">
        <w:rPr>
          <w:rFonts w:cs="Times New Roman"/>
        </w:rPr>
        <w:t>использовать точку, вопросительный и восклицательный знаки в конце предложения, запятую при перечислении; пунктуационно пр</w:t>
      </w:r>
      <w:r w:rsidRPr="00BE0AE5">
        <w:rPr>
          <w:rFonts w:cs="Times New Roman"/>
        </w:rPr>
        <w:t>а</w:t>
      </w:r>
      <w:r w:rsidRPr="00BE0AE5">
        <w:rPr>
          <w:rFonts w:cs="Times New Roman"/>
        </w:rPr>
        <w:t>вильно оформлять электронное сообщение личного характера.</w:t>
      </w:r>
    </w:p>
    <w:p w14:paraId="5BB8E35E" w14:textId="77777777" w:rsidR="00416B7C" w:rsidRPr="00BE0AE5" w:rsidRDefault="00416B7C" w:rsidP="00416B7C">
      <w:pPr>
        <w:pStyle w:val="a8"/>
        <w:rPr>
          <w:rFonts w:cs="Times New Roman"/>
        </w:rPr>
      </w:pPr>
      <w:r w:rsidRPr="00BE0AE5">
        <w:rPr>
          <w:rStyle w:val="ab"/>
          <w:rFonts w:cs="Times New Roman"/>
        </w:rPr>
        <w:t>Лексическая сторона речи</w:t>
      </w:r>
    </w:p>
    <w:p w14:paraId="5EF77D64" w14:textId="77777777" w:rsidR="00416B7C" w:rsidRPr="00BE0AE5" w:rsidRDefault="00416B7C" w:rsidP="00416B7C">
      <w:pPr>
        <w:pStyle w:val="a8"/>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aa"/>
          <w:rFonts w:cs="Times New Roman"/>
        </w:rPr>
        <w:t>употре</w:t>
      </w:r>
      <w:r w:rsidRPr="00BE0AE5">
        <w:rPr>
          <w:rStyle w:val="aa"/>
          <w:rFonts w:cs="Times New Roman"/>
        </w:rPr>
        <w:t>б</w:t>
      </w:r>
      <w:r w:rsidRPr="00BE0AE5">
        <w:rPr>
          <w:rStyle w:val="aa"/>
          <w:rFonts w:cs="Times New Roman"/>
        </w:rPr>
        <w:t>лять</w:t>
      </w:r>
      <w:r w:rsidRPr="00BE0AE5">
        <w:rPr>
          <w:rFonts w:cs="Times New Roman"/>
        </w:rPr>
        <w:t xml:space="preserve"> в устной и письменной речи 1200 лексических единиц, обслуж</w:t>
      </w:r>
      <w:r w:rsidRPr="00BE0AE5">
        <w:rPr>
          <w:rFonts w:cs="Times New Roman"/>
        </w:rPr>
        <w:t>и</w:t>
      </w:r>
      <w:r w:rsidRPr="00BE0AE5">
        <w:rPr>
          <w:rFonts w:cs="Times New Roman"/>
        </w:rPr>
        <w:t>вающих ситуации общения в рамках тематического содержания, с с</w:t>
      </w:r>
      <w:r w:rsidRPr="00BE0AE5">
        <w:rPr>
          <w:rFonts w:cs="Times New Roman"/>
        </w:rPr>
        <w:t>о</w:t>
      </w:r>
      <w:r w:rsidRPr="00BE0AE5">
        <w:rPr>
          <w:rFonts w:cs="Times New Roman"/>
        </w:rPr>
        <w:t>блюдением существующей нормы лексической сочетаемости;</w:t>
      </w:r>
    </w:p>
    <w:p w14:paraId="579242EA"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w:t>
      </w:r>
      <w:r w:rsidRPr="00BE0AE5">
        <w:rPr>
          <w:rFonts w:cs="Times New Roman"/>
        </w:rPr>
        <w:t>н</w:t>
      </w:r>
      <w:r w:rsidRPr="00BE0AE5">
        <w:rPr>
          <w:rFonts w:cs="Times New Roman"/>
        </w:rPr>
        <w:t>ные слова, образованные с использованием аффиксации: имена сущ</w:t>
      </w:r>
      <w:r w:rsidRPr="00BE0AE5">
        <w:rPr>
          <w:rFonts w:cs="Times New Roman"/>
        </w:rPr>
        <w:t>е</w:t>
      </w:r>
      <w:r w:rsidRPr="00BE0AE5">
        <w:rPr>
          <w:rFonts w:cs="Times New Roman"/>
        </w:rPr>
        <w:t xml:space="preserve">ствительные при помощи суффиксов </w:t>
      </w:r>
      <w:r w:rsidRPr="00BE0AE5">
        <w:rPr>
          <w:rStyle w:val="aa"/>
          <w:rFonts w:cs="Times New Roman"/>
        </w:rPr>
        <w:t>-ie</w:t>
      </w:r>
      <w:r w:rsidRPr="00BE0AE5">
        <w:rPr>
          <w:rFonts w:cs="Times New Roman"/>
        </w:rPr>
        <w:t xml:space="preserve">, </w:t>
      </w:r>
      <w:r w:rsidRPr="00BE0AE5">
        <w:rPr>
          <w:rStyle w:val="aa"/>
          <w:rFonts w:cs="Times New Roman"/>
        </w:rPr>
        <w:t>-um</w:t>
      </w:r>
      <w:r w:rsidRPr="00BE0AE5">
        <w:rPr>
          <w:rFonts w:cs="Times New Roman"/>
        </w:rPr>
        <w:t xml:space="preserve">; имена прилагательные при помощи суффиксов </w:t>
      </w:r>
      <w:r w:rsidRPr="00BE0AE5">
        <w:rPr>
          <w:rStyle w:val="aa"/>
          <w:rFonts w:cs="Times New Roman"/>
        </w:rPr>
        <w:t>-sam</w:t>
      </w:r>
      <w:r w:rsidRPr="00BE0AE5">
        <w:rPr>
          <w:rFonts w:cs="Times New Roman"/>
        </w:rPr>
        <w:t xml:space="preserve">, </w:t>
      </w:r>
      <w:r w:rsidRPr="00BE0AE5">
        <w:rPr>
          <w:rStyle w:val="aa"/>
          <w:rFonts w:cs="Times New Roman"/>
        </w:rPr>
        <w:t>-bar</w:t>
      </w:r>
      <w:r w:rsidRPr="00BE0AE5">
        <w:rPr>
          <w:rFonts w:cs="Times New Roman"/>
        </w:rPr>
        <w:t>;</w:t>
      </w:r>
    </w:p>
    <w:p w14:paraId="211DDFD4" w14:textId="77777777" w:rsidR="00416B7C" w:rsidRPr="00BE0AE5" w:rsidRDefault="00416B7C" w:rsidP="00416B7C">
      <w:pPr>
        <w:pStyle w:val="a8"/>
        <w:rPr>
          <w:rFonts w:cs="Times New Roman"/>
          <w:spacing w:val="-3"/>
        </w:rPr>
      </w:pPr>
      <w:r w:rsidRPr="00BE0AE5">
        <w:rPr>
          <w:rStyle w:val="aa"/>
          <w:rFonts w:cs="Times New Roman"/>
          <w:spacing w:val="-3"/>
        </w:rPr>
        <w:t>распознавать и употреблять</w:t>
      </w:r>
      <w:r w:rsidRPr="00BE0AE5">
        <w:rPr>
          <w:rFonts w:cs="Times New Roman"/>
          <w:spacing w:val="-3"/>
        </w:rPr>
        <w:t xml:space="preserve"> в устной и письменной речи изученные синонимы, антонимы, сокращения и аббревиатуры;</w:t>
      </w:r>
    </w:p>
    <w:p w14:paraId="1220932C"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w:t>
      </w:r>
      <w:r w:rsidRPr="00BE0AE5">
        <w:rPr>
          <w:rFonts w:cs="Times New Roman"/>
        </w:rPr>
        <w:t>ы</w:t>
      </w:r>
      <w:r w:rsidRPr="00BE0AE5">
        <w:rPr>
          <w:rFonts w:cs="Times New Roman"/>
        </w:rPr>
        <w:t>сказывания.</w:t>
      </w:r>
    </w:p>
    <w:p w14:paraId="06BAB995" w14:textId="77777777" w:rsidR="00416B7C" w:rsidRPr="00BE0AE5" w:rsidRDefault="00416B7C" w:rsidP="00416B7C">
      <w:pPr>
        <w:pStyle w:val="a8"/>
        <w:rPr>
          <w:rFonts w:cs="Times New Roman"/>
        </w:rPr>
      </w:pPr>
      <w:r w:rsidRPr="00BE0AE5">
        <w:rPr>
          <w:rStyle w:val="ab"/>
          <w:rFonts w:cs="Times New Roman"/>
        </w:rPr>
        <w:t>Грамматическая сторона речи</w:t>
      </w:r>
    </w:p>
    <w:p w14:paraId="446E3E41"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w:t>
      </w:r>
      <w:r w:rsidRPr="00BE0AE5">
        <w:rPr>
          <w:rFonts w:cs="Times New Roman"/>
        </w:rPr>
        <w:t>д</w:t>
      </w:r>
      <w:r w:rsidRPr="00BE0AE5">
        <w:rPr>
          <w:rFonts w:cs="Times New Roman"/>
        </w:rPr>
        <w:t>ложений и различных коммуникативных типов предложений немецкого языка;</w:t>
      </w:r>
    </w:p>
    <w:p w14:paraId="54571522"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b"/>
          <w:rFonts w:cs="Times New Roman"/>
        </w:rPr>
        <w:t xml:space="preserve"> </w:t>
      </w:r>
      <w:r w:rsidRPr="00BE0AE5">
        <w:rPr>
          <w:rFonts w:cs="Times New Roman"/>
        </w:rPr>
        <w:t>в устной и письменной речи:</w:t>
      </w:r>
    </w:p>
    <w:p w14:paraId="2BD2AB2B" w14:textId="77777777" w:rsidR="00416B7C" w:rsidRPr="00BE0AE5" w:rsidRDefault="00416B7C" w:rsidP="00416B7C">
      <w:pPr>
        <w:pStyle w:val="list-bullet"/>
        <w:rPr>
          <w:rFonts w:cs="Times New Roman"/>
        </w:rPr>
      </w:pPr>
      <w:r w:rsidRPr="00BE0AE5">
        <w:rPr>
          <w:rFonts w:cs="Times New Roman"/>
        </w:rPr>
        <w:t xml:space="preserve">сложносочинённые предложения с наречием </w:t>
      </w:r>
      <w:r w:rsidRPr="00BE0AE5">
        <w:rPr>
          <w:rStyle w:val="aa"/>
          <w:rFonts w:cs="Times New Roman"/>
        </w:rPr>
        <w:t>deshalb</w:t>
      </w:r>
      <w:r w:rsidRPr="00BE0AE5">
        <w:rPr>
          <w:rFonts w:cs="Times New Roman"/>
        </w:rPr>
        <w:t>;</w:t>
      </w:r>
    </w:p>
    <w:p w14:paraId="4BFD6717" w14:textId="77777777" w:rsidR="00416B7C" w:rsidRPr="00BE0AE5" w:rsidRDefault="00416B7C" w:rsidP="00416B7C">
      <w:pPr>
        <w:pStyle w:val="list-bullet"/>
        <w:rPr>
          <w:rFonts w:cs="Times New Roman"/>
        </w:rPr>
      </w:pPr>
      <w:r w:rsidRPr="00BE0AE5">
        <w:rPr>
          <w:rFonts w:cs="Times New Roman"/>
        </w:rPr>
        <w:t xml:space="preserve">сложноподчинённые предложения: времени с союзом </w:t>
      </w:r>
      <w:r w:rsidRPr="00BE0AE5">
        <w:rPr>
          <w:rStyle w:val="aa"/>
          <w:rFonts w:cs="Times New Roman"/>
        </w:rPr>
        <w:t>nachdem</w:t>
      </w:r>
      <w:r w:rsidRPr="00BE0AE5">
        <w:rPr>
          <w:rFonts w:cs="Times New Roman"/>
        </w:rPr>
        <w:t xml:space="preserve">, цели с союзом </w:t>
      </w:r>
      <w:r w:rsidRPr="00BE0AE5">
        <w:rPr>
          <w:rStyle w:val="aa"/>
          <w:rFonts w:cs="Times New Roman"/>
        </w:rPr>
        <w:t>damit</w:t>
      </w:r>
      <w:r w:rsidRPr="00BE0AE5">
        <w:rPr>
          <w:rFonts w:cs="Times New Roman"/>
        </w:rPr>
        <w:t>;</w:t>
      </w:r>
    </w:p>
    <w:p w14:paraId="5368A85C" w14:textId="77777777" w:rsidR="00416B7C" w:rsidRPr="00BE0AE5" w:rsidRDefault="00416B7C" w:rsidP="00416B7C">
      <w:pPr>
        <w:pStyle w:val="list-bullet"/>
        <w:rPr>
          <w:rFonts w:cs="Times New Roman"/>
        </w:rPr>
      </w:pPr>
      <w:r w:rsidRPr="00BE0AE5">
        <w:rPr>
          <w:rFonts w:cs="Times New Roman"/>
        </w:rPr>
        <w:t xml:space="preserve">формы сослагательного наклонения от глаголов </w:t>
      </w:r>
      <w:r w:rsidRPr="00BE0AE5">
        <w:rPr>
          <w:rStyle w:val="aa"/>
          <w:rFonts w:cs="Times New Roman"/>
        </w:rPr>
        <w:t>haben</w:t>
      </w:r>
      <w:r w:rsidRPr="00BE0AE5">
        <w:rPr>
          <w:rFonts w:cs="Times New Roman"/>
        </w:rPr>
        <w:t xml:space="preserve">, </w:t>
      </w:r>
      <w:r w:rsidRPr="00BE0AE5">
        <w:rPr>
          <w:rStyle w:val="aa"/>
          <w:rFonts w:cs="Times New Roman"/>
        </w:rPr>
        <w:t>sein</w:t>
      </w:r>
      <w:r w:rsidRPr="00BE0AE5">
        <w:rPr>
          <w:rFonts w:cs="Times New Roman"/>
        </w:rPr>
        <w:t xml:space="preserve">, </w:t>
      </w:r>
      <w:r w:rsidRPr="00BE0AE5">
        <w:rPr>
          <w:rStyle w:val="aa"/>
          <w:rFonts w:cs="Times New Roman"/>
        </w:rPr>
        <w:t>werden</w:t>
      </w:r>
      <w:r w:rsidRPr="00BE0AE5">
        <w:rPr>
          <w:rFonts w:cs="Times New Roman"/>
        </w:rPr>
        <w:t xml:space="preserve">, </w:t>
      </w:r>
      <w:r w:rsidRPr="00BE0AE5">
        <w:rPr>
          <w:rStyle w:val="aa"/>
          <w:rFonts w:cs="Times New Roman"/>
        </w:rPr>
        <w:t>können</w:t>
      </w:r>
      <w:r w:rsidRPr="00BE0AE5">
        <w:rPr>
          <w:rFonts w:cs="Times New Roman"/>
        </w:rPr>
        <w:t xml:space="preserve">, </w:t>
      </w:r>
      <w:r w:rsidRPr="00BE0AE5">
        <w:rPr>
          <w:rStyle w:val="aa"/>
          <w:rFonts w:cs="Times New Roman"/>
        </w:rPr>
        <w:t>mögen</w:t>
      </w:r>
      <w:r w:rsidRPr="00BE0AE5">
        <w:rPr>
          <w:rFonts w:cs="Times New Roman"/>
        </w:rPr>
        <w:t xml:space="preserve">, сочетание </w:t>
      </w:r>
      <w:r w:rsidRPr="00BE0AE5">
        <w:rPr>
          <w:rStyle w:val="aa"/>
          <w:rFonts w:cs="Times New Roman"/>
        </w:rPr>
        <w:t xml:space="preserve">würde </w:t>
      </w:r>
      <w:r w:rsidRPr="00BE0AE5">
        <w:rPr>
          <w:rFonts w:cs="Times New Roman"/>
        </w:rPr>
        <w:t>+ Infinitiv;</w:t>
      </w:r>
    </w:p>
    <w:p w14:paraId="710FA471" w14:textId="77777777" w:rsidR="00416B7C" w:rsidRPr="00BE0AE5" w:rsidRDefault="00416B7C" w:rsidP="00416B7C">
      <w:pPr>
        <w:pStyle w:val="a8"/>
        <w:rPr>
          <w:rFonts w:cs="Times New Roman"/>
        </w:rPr>
      </w:pPr>
      <w:r w:rsidRPr="00BE0AE5">
        <w:rPr>
          <w:rStyle w:val="a9"/>
          <w:rFonts w:cs="Times New Roman"/>
        </w:rPr>
        <w:t>Социокультурные знания и умения</w:t>
      </w:r>
      <w:r w:rsidRPr="00BE0AE5">
        <w:rPr>
          <w:rFonts w:cs="Times New Roman"/>
        </w:rPr>
        <w:t xml:space="preserve"> </w:t>
      </w:r>
    </w:p>
    <w:p w14:paraId="002466C9"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w:t>
      </w:r>
      <w:r w:rsidRPr="00BE0AE5">
        <w:rPr>
          <w:rFonts w:cs="Times New Roman"/>
        </w:rPr>
        <w:t>о</w:t>
      </w:r>
      <w:r w:rsidRPr="00BE0AE5">
        <w:rPr>
          <w:rFonts w:cs="Times New Roman"/>
        </w:rPr>
        <w:t>лее употребительную тематическую фоновую лексику и реалии стр</w:t>
      </w:r>
      <w:r w:rsidRPr="00BE0AE5">
        <w:rPr>
          <w:rFonts w:cs="Times New Roman"/>
        </w:rPr>
        <w:t>а</w:t>
      </w:r>
      <w:r w:rsidRPr="00BE0AE5">
        <w:rPr>
          <w:rFonts w:cs="Times New Roman"/>
        </w:rPr>
        <w:t xml:space="preserve">ны/стран изучаемого языка в рамках тематического содержания речи (основные национальные праздники, обычаи, традиции); </w:t>
      </w:r>
    </w:p>
    <w:p w14:paraId="0F87D782" w14:textId="77777777" w:rsidR="00416B7C" w:rsidRPr="00BE0AE5" w:rsidRDefault="00416B7C" w:rsidP="00416B7C">
      <w:pPr>
        <w:pStyle w:val="a8"/>
        <w:rPr>
          <w:rFonts w:cs="Times New Roman"/>
        </w:rPr>
      </w:pPr>
      <w:r w:rsidRPr="00BE0AE5">
        <w:rPr>
          <w:rStyle w:val="aa"/>
          <w:rFonts w:cs="Times New Roman"/>
        </w:rPr>
        <w:lastRenderedPageBreak/>
        <w:t>иметь</w:t>
      </w:r>
      <w:r w:rsidRPr="00BE0AE5">
        <w:rPr>
          <w:rFonts w:cs="Times New Roman"/>
        </w:rPr>
        <w:t xml:space="preserve"> элементарные представления о различных вариантах неме</w:t>
      </w:r>
      <w:r w:rsidRPr="00BE0AE5">
        <w:rPr>
          <w:rFonts w:cs="Times New Roman"/>
        </w:rPr>
        <w:t>ц</w:t>
      </w:r>
      <w:r w:rsidRPr="00BE0AE5">
        <w:rPr>
          <w:rFonts w:cs="Times New Roman"/>
        </w:rPr>
        <w:t>кого языка;</w:t>
      </w:r>
    </w:p>
    <w:p w14:paraId="69634954" w14:textId="77777777" w:rsidR="00416B7C" w:rsidRPr="00BE0AE5" w:rsidRDefault="00416B7C" w:rsidP="00416B7C">
      <w:pPr>
        <w:pStyle w:val="a8"/>
        <w:rPr>
          <w:rFonts w:cs="Times New Roman"/>
        </w:rPr>
      </w:pPr>
      <w:r w:rsidRPr="00BE0AE5">
        <w:rPr>
          <w:rStyle w:val="aa"/>
          <w:rFonts w:cs="Times New Roman"/>
        </w:rPr>
        <w:t>обладать</w:t>
      </w:r>
      <w:r w:rsidRPr="00BE0AE5">
        <w:rPr>
          <w:rFonts w:cs="Times New Roman"/>
        </w:rPr>
        <w:t xml:space="preserve"> базовыми знаниями о социокультурном портрете и кул</w:t>
      </w:r>
      <w:r w:rsidRPr="00BE0AE5">
        <w:rPr>
          <w:rFonts w:cs="Times New Roman"/>
        </w:rPr>
        <w:t>ь</w:t>
      </w:r>
      <w:r w:rsidRPr="00BE0AE5">
        <w:rPr>
          <w:rFonts w:cs="Times New Roman"/>
        </w:rPr>
        <w:t xml:space="preserve">турном наследии родной страны и страны/стран изучаемого языка; </w:t>
      </w:r>
      <w:r w:rsidRPr="00BE0AE5">
        <w:rPr>
          <w:rStyle w:val="aa"/>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aa"/>
          <w:rFonts w:cs="Times New Roman"/>
        </w:rPr>
        <w:t>ок</w:t>
      </w:r>
      <w:r w:rsidRPr="00BE0AE5">
        <w:rPr>
          <w:rStyle w:val="aa"/>
          <w:rFonts w:cs="Times New Roman"/>
        </w:rPr>
        <w:t>а</w:t>
      </w:r>
      <w:r w:rsidRPr="00BE0AE5">
        <w:rPr>
          <w:rStyle w:val="aa"/>
          <w:rFonts w:cs="Times New Roman"/>
        </w:rPr>
        <w:t>зывать помощь</w:t>
      </w:r>
      <w:r w:rsidRPr="00BE0AE5">
        <w:rPr>
          <w:rFonts w:cs="Times New Roman"/>
        </w:rPr>
        <w:t xml:space="preserve"> зарубежным гостям в ситуациях повседневного общ</w:t>
      </w:r>
      <w:r w:rsidRPr="00BE0AE5">
        <w:rPr>
          <w:rFonts w:cs="Times New Roman"/>
        </w:rPr>
        <w:t>е</w:t>
      </w:r>
      <w:r w:rsidRPr="00BE0AE5">
        <w:rPr>
          <w:rFonts w:cs="Times New Roman"/>
        </w:rPr>
        <w:t>ния.</w:t>
      </w:r>
    </w:p>
    <w:p w14:paraId="2100FF14" w14:textId="77777777" w:rsidR="00416B7C" w:rsidRPr="00BE0AE5" w:rsidRDefault="00416B7C" w:rsidP="00416B7C">
      <w:pPr>
        <w:pStyle w:val="a8"/>
        <w:rPr>
          <w:rFonts w:cs="Times New Roman"/>
        </w:rPr>
      </w:pPr>
    </w:p>
    <w:p w14:paraId="3E466CF8" w14:textId="77777777" w:rsidR="00416B7C" w:rsidRPr="00BE0AE5" w:rsidRDefault="00416B7C" w:rsidP="00416B7C">
      <w:pPr>
        <w:pStyle w:val="a8"/>
        <w:rPr>
          <w:rFonts w:cs="Times New Roman"/>
        </w:rPr>
      </w:pPr>
      <w:r w:rsidRPr="00BE0AE5">
        <w:rPr>
          <w:rStyle w:val="a9"/>
          <w:rFonts w:cs="Times New Roman"/>
        </w:rPr>
        <w:t>Компенсаторные умения</w:t>
      </w:r>
      <w:r w:rsidRPr="00BE0AE5">
        <w:rPr>
          <w:rFonts w:cs="Times New Roman"/>
        </w:rPr>
        <w:t xml:space="preserve"> </w:t>
      </w:r>
    </w:p>
    <w:p w14:paraId="2ECF439B" w14:textId="77777777" w:rsidR="00416B7C" w:rsidRPr="00BE0AE5" w:rsidRDefault="00416B7C" w:rsidP="00416B7C">
      <w:pPr>
        <w:pStyle w:val="a8"/>
        <w:rPr>
          <w:rFonts w:cs="Times New Roman"/>
        </w:rPr>
      </w:pPr>
      <w:r w:rsidRPr="00BE0AE5">
        <w:rPr>
          <w:rFonts w:cs="Times New Roman"/>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w:t>
      </w:r>
      <w:r w:rsidRPr="00BE0AE5">
        <w:rPr>
          <w:rFonts w:cs="Times New Roman"/>
        </w:rPr>
        <w:t>о</w:t>
      </w:r>
      <w:r w:rsidRPr="00BE0AE5">
        <w:rPr>
          <w:rFonts w:cs="Times New Roman"/>
        </w:rPr>
        <w:t>читанного/прослушанного текста или для нахождения в тексте запр</w:t>
      </w:r>
      <w:r w:rsidRPr="00BE0AE5">
        <w:rPr>
          <w:rFonts w:cs="Times New Roman"/>
        </w:rPr>
        <w:t>а</w:t>
      </w:r>
      <w:r w:rsidRPr="00BE0AE5">
        <w:rPr>
          <w:rFonts w:cs="Times New Roman"/>
        </w:rPr>
        <w:t>шиваемой информации.</w:t>
      </w:r>
    </w:p>
    <w:p w14:paraId="60615F28" w14:textId="77777777" w:rsidR="00416B7C" w:rsidRPr="00BE0AE5" w:rsidRDefault="00416B7C" w:rsidP="00416B7C">
      <w:pPr>
        <w:pStyle w:val="a8"/>
        <w:rPr>
          <w:rFonts w:cs="Times New Roman"/>
        </w:rPr>
      </w:pPr>
      <w:r w:rsidRPr="00BE0AE5">
        <w:rPr>
          <w:rStyle w:val="aa"/>
          <w:rFonts w:cs="Times New Roman"/>
        </w:rPr>
        <w:t xml:space="preserve">Владеть </w:t>
      </w:r>
      <w:r w:rsidRPr="00BE0AE5">
        <w:rPr>
          <w:rFonts w:cs="Times New Roman"/>
        </w:rPr>
        <w:t>умениями классифицировать лексические единицы по темам в рамках тематического содержания речи, по частям речи, по словоо</w:t>
      </w:r>
      <w:r w:rsidRPr="00BE0AE5">
        <w:rPr>
          <w:rFonts w:cs="Times New Roman"/>
        </w:rPr>
        <w:t>б</w:t>
      </w:r>
      <w:r w:rsidRPr="00BE0AE5">
        <w:rPr>
          <w:rFonts w:cs="Times New Roman"/>
        </w:rPr>
        <w:t>разовательным элементам.</w:t>
      </w:r>
    </w:p>
    <w:p w14:paraId="128C772C" w14:textId="77777777" w:rsidR="00416B7C" w:rsidRPr="00BE0AE5" w:rsidRDefault="00416B7C" w:rsidP="00416B7C">
      <w:pPr>
        <w:pStyle w:val="a8"/>
        <w:rPr>
          <w:rFonts w:cs="Times New Roman"/>
        </w:rPr>
      </w:pPr>
      <w:r w:rsidRPr="00BE0AE5">
        <w:rPr>
          <w:rStyle w:val="aa"/>
          <w:rFonts w:cs="Times New Roman"/>
        </w:rPr>
        <w:t>Уметь рассматривать</w:t>
      </w:r>
      <w:r w:rsidRPr="00BE0AE5">
        <w:rPr>
          <w:rFonts w:cs="Times New Roman"/>
        </w:rPr>
        <w:t xml:space="preserve"> несколько вариантов решения коммуник</w:t>
      </w:r>
      <w:r w:rsidRPr="00BE0AE5">
        <w:rPr>
          <w:rFonts w:cs="Times New Roman"/>
        </w:rPr>
        <w:t>а</w:t>
      </w:r>
      <w:r w:rsidRPr="00BE0AE5">
        <w:rPr>
          <w:rFonts w:cs="Times New Roman"/>
        </w:rPr>
        <w:t>тивной задачи в продуктивных видах речевой деятельности (говорении и письменной речи).</w:t>
      </w:r>
    </w:p>
    <w:p w14:paraId="31C48D34" w14:textId="77777777" w:rsidR="00416B7C" w:rsidRPr="00BE0AE5" w:rsidRDefault="00416B7C" w:rsidP="00416B7C">
      <w:pPr>
        <w:pStyle w:val="a8"/>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w:t>
      </w:r>
      <w:r w:rsidRPr="00BE0AE5">
        <w:rPr>
          <w:rFonts w:cs="Times New Roman"/>
        </w:rPr>
        <w:t>а</w:t>
      </w:r>
      <w:r w:rsidRPr="00BE0AE5">
        <w:rPr>
          <w:rFonts w:cs="Times New Roman"/>
        </w:rPr>
        <w:t>териалов на иностранном языке с применением ИКТ, соблюдая правила информационной безопасности при работе в сети Интернет.</w:t>
      </w:r>
    </w:p>
    <w:p w14:paraId="5C69E2E6"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w:t>
      </w:r>
      <w:r w:rsidRPr="00BE0AE5">
        <w:rPr>
          <w:rFonts w:cs="Times New Roman"/>
        </w:rPr>
        <w:t>н</w:t>
      </w:r>
      <w:r w:rsidRPr="00BE0AE5">
        <w:rPr>
          <w:rFonts w:cs="Times New Roman"/>
        </w:rPr>
        <w:t>формационно-справочные системы в электронной форме.</w:t>
      </w:r>
    </w:p>
    <w:p w14:paraId="653277AE" w14:textId="77777777" w:rsidR="00416B7C" w:rsidRPr="00BE0AE5" w:rsidRDefault="00416B7C" w:rsidP="00416B7C">
      <w:pPr>
        <w:pStyle w:val="a8"/>
        <w:rPr>
          <w:rFonts w:cs="Times New Roman"/>
        </w:rPr>
      </w:pPr>
      <w:r w:rsidRPr="00BE0AE5">
        <w:rPr>
          <w:rStyle w:val="aa"/>
          <w:rFonts w:cs="Times New Roman"/>
        </w:rPr>
        <w:t>Достигать взаимопонимания</w:t>
      </w:r>
      <w:r w:rsidRPr="00BE0AE5">
        <w:rPr>
          <w:rFonts w:cs="Times New Roman"/>
        </w:rPr>
        <w:t xml:space="preserve"> в процессе устного и письменного о</w:t>
      </w:r>
      <w:r w:rsidRPr="00BE0AE5">
        <w:rPr>
          <w:rFonts w:cs="Times New Roman"/>
        </w:rPr>
        <w:t>б</w:t>
      </w:r>
      <w:r w:rsidRPr="00BE0AE5">
        <w:rPr>
          <w:rFonts w:cs="Times New Roman"/>
        </w:rPr>
        <w:t>щения с носителями иностранного языка, людьми другой культуры.</w:t>
      </w:r>
    </w:p>
    <w:p w14:paraId="5C263E27"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22B463E" w14:textId="77777777" w:rsidR="00416B7C" w:rsidRPr="00BE0AE5" w:rsidRDefault="00416B7C" w:rsidP="00416B7C">
      <w:pPr>
        <w:pStyle w:val="a8"/>
        <w:rPr>
          <w:rFonts w:cs="Times New Roman"/>
        </w:rPr>
      </w:pPr>
    </w:p>
    <w:p w14:paraId="7D541982" w14:textId="5F1E2EBF" w:rsidR="00416B7C" w:rsidRPr="00BE0AE5" w:rsidRDefault="00416B7C" w:rsidP="00416B7C">
      <w:pPr>
        <w:pStyle w:val="a8"/>
        <w:rPr>
          <w:rFonts w:cs="Times New Roman"/>
        </w:rPr>
      </w:pPr>
      <w:r w:rsidRPr="00BE0AE5">
        <w:rPr>
          <w:rFonts w:cs="Times New Roman"/>
        </w:rPr>
        <w:t>воспитания (одобрено решением ФУМО от 02.06.2020 г.).</w:t>
      </w:r>
    </w:p>
    <w:p w14:paraId="70E5BCCF" w14:textId="77777777" w:rsidR="00416B7C" w:rsidRPr="00BE0AE5" w:rsidRDefault="00416B7C" w:rsidP="00416B7C">
      <w:pPr>
        <w:pStyle w:val="h1"/>
        <w:rPr>
          <w:rFonts w:cs="Times New Roman"/>
        </w:rPr>
      </w:pPr>
      <w:r w:rsidRPr="00BE0AE5">
        <w:rPr>
          <w:rFonts w:cs="Times New Roman"/>
        </w:rPr>
        <w:lastRenderedPageBreak/>
        <w:t>2.1.10</w:t>
      </w:r>
      <w:r w:rsidRPr="00BE0AE5">
        <w:rPr>
          <w:rFonts w:cs="Times New Roman"/>
        </w:rPr>
        <w:t> </w:t>
      </w:r>
      <w:r w:rsidRPr="00BE0AE5">
        <w:rPr>
          <w:rFonts w:cs="Times New Roman"/>
        </w:rPr>
        <w:t>ИСТОРИЯ</w:t>
      </w:r>
    </w:p>
    <w:p w14:paraId="38894BC8" w14:textId="77777777" w:rsidR="00416B7C" w:rsidRPr="00BE0AE5" w:rsidRDefault="00416B7C" w:rsidP="00416B7C">
      <w:pPr>
        <w:pStyle w:val="body"/>
        <w:rPr>
          <w:rFonts w:cs="Times New Roman"/>
        </w:rPr>
      </w:pPr>
      <w:r w:rsidRPr="00BE0AE5">
        <w:rPr>
          <w:rFonts w:cs="Times New Roman"/>
        </w:rPr>
        <w:t>Примерная рабочая программа по истории на уровне основного о</w:t>
      </w:r>
      <w:r w:rsidRPr="00BE0AE5">
        <w:rPr>
          <w:rFonts w:cs="Times New Roman"/>
        </w:rPr>
        <w:t>б</w:t>
      </w:r>
      <w:r w:rsidRPr="00BE0AE5">
        <w:rPr>
          <w:rFonts w:cs="Times New Roman"/>
        </w:rPr>
        <w:t>щего образования составлена на основе положений и требований к р</w:t>
      </w:r>
      <w:r w:rsidRPr="00BE0AE5">
        <w:rPr>
          <w:rFonts w:cs="Times New Roman"/>
        </w:rPr>
        <w:t>е</w:t>
      </w:r>
      <w:r w:rsidRPr="00BE0AE5">
        <w:rPr>
          <w:rFonts w:cs="Times New Roman"/>
        </w:rPr>
        <w:t>зультатам освоения основной образовательной программы, предста</w:t>
      </w:r>
      <w:r w:rsidRPr="00BE0AE5">
        <w:rPr>
          <w:rFonts w:cs="Times New Roman"/>
        </w:rPr>
        <w:t>в</w:t>
      </w:r>
      <w:r w:rsidRPr="00BE0AE5">
        <w:rPr>
          <w:rFonts w:cs="Times New Roman"/>
        </w:rPr>
        <w:t>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62D17CB" w14:textId="77777777" w:rsidR="00416B7C" w:rsidRPr="00BE0AE5" w:rsidRDefault="00416B7C" w:rsidP="00DE4580">
      <w:pPr>
        <w:pStyle w:val="h1"/>
        <w:pageBreakBefore w:val="0"/>
        <w:rPr>
          <w:rFonts w:cs="Times New Roman"/>
        </w:rPr>
      </w:pPr>
      <w:r w:rsidRPr="00BE0AE5">
        <w:rPr>
          <w:rFonts w:cs="Times New Roman"/>
        </w:rPr>
        <w:t>ПОЯСНИТЕЛЬНАЯ ЗАПИСКА</w:t>
      </w:r>
    </w:p>
    <w:p w14:paraId="0AF67BF3" w14:textId="77777777" w:rsidR="00416B7C" w:rsidRPr="00BE0AE5" w:rsidRDefault="00416B7C" w:rsidP="00416B7C">
      <w:pPr>
        <w:pStyle w:val="body"/>
        <w:rPr>
          <w:rFonts w:cs="Times New Roman"/>
        </w:rPr>
      </w:pPr>
      <w:r w:rsidRPr="00BE0AE5">
        <w:rPr>
          <w:rFonts w:cs="Times New Roman"/>
        </w:rPr>
        <w:t>Согласно своему назначению примерная рабочая программа является ориентиром для составления рабочих авторских</w:t>
      </w:r>
      <w:r w:rsidR="00571787" w:rsidRPr="00BE0AE5">
        <w:rPr>
          <w:rFonts w:cs="Times New Roman"/>
        </w:rPr>
        <w:t xml:space="preserve"> </w:t>
      </w:r>
      <w:r w:rsidRPr="00BE0AE5">
        <w:rPr>
          <w:rFonts w:cs="Times New Roman"/>
        </w:rPr>
        <w:t>программ: она дает представление о целях, общей стратегии обучения, воспитания и разв</w:t>
      </w:r>
      <w:r w:rsidRPr="00BE0AE5">
        <w:rPr>
          <w:rFonts w:cs="Times New Roman"/>
        </w:rPr>
        <w:t>и</w:t>
      </w:r>
      <w:r w:rsidRPr="00BE0AE5">
        <w:rPr>
          <w:rFonts w:cs="Times New Roman"/>
        </w:rPr>
        <w:t>тия обучающихся средствами учебного предмета «История»; устана</w:t>
      </w:r>
      <w:r w:rsidRPr="00BE0AE5">
        <w:rPr>
          <w:rFonts w:cs="Times New Roman"/>
        </w:rPr>
        <w:t>в</w:t>
      </w:r>
      <w:r w:rsidRPr="00BE0AE5">
        <w:rPr>
          <w:rFonts w:cs="Times New Roman"/>
        </w:rPr>
        <w:t>ливает обязательное предметное содержание, предусматривает распр</w:t>
      </w:r>
      <w:r w:rsidRPr="00BE0AE5">
        <w:rPr>
          <w:rFonts w:cs="Times New Roman"/>
        </w:rPr>
        <w:t>е</w:t>
      </w:r>
      <w:r w:rsidRPr="00BE0AE5">
        <w:rPr>
          <w:rFonts w:cs="Times New Roman"/>
        </w:rPr>
        <w:t>деление его по классам и структурирование его по разделам и темам курса.</w:t>
      </w:r>
    </w:p>
    <w:p w14:paraId="2CFDCB68"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«ИСТОРИЯ»</w:t>
      </w:r>
    </w:p>
    <w:p w14:paraId="1F711C1E" w14:textId="77777777" w:rsidR="00416B7C" w:rsidRPr="00BE0AE5" w:rsidRDefault="00416B7C" w:rsidP="00416B7C">
      <w:pPr>
        <w:pStyle w:val="body"/>
        <w:rPr>
          <w:rFonts w:cs="Times New Roman"/>
        </w:rPr>
      </w:pPr>
      <w:r w:rsidRPr="00BE0AE5">
        <w:rPr>
          <w:rFonts w:cs="Times New Roman"/>
        </w:rPr>
        <w:t>Место предмета «История» в системе школьного образования опр</w:t>
      </w:r>
      <w:r w:rsidRPr="00BE0AE5">
        <w:rPr>
          <w:rFonts w:cs="Times New Roman"/>
        </w:rPr>
        <w:t>е</w:t>
      </w:r>
      <w:r w:rsidRPr="00BE0AE5">
        <w:rPr>
          <w:rFonts w:cs="Times New Roman"/>
        </w:rPr>
        <w:t>деляется его познавательным и мировоззренческим значением, восп</w:t>
      </w:r>
      <w:r w:rsidRPr="00BE0AE5">
        <w:rPr>
          <w:rFonts w:cs="Times New Roman"/>
        </w:rPr>
        <w:t>и</w:t>
      </w:r>
      <w:r w:rsidRPr="00BE0AE5">
        <w:rPr>
          <w:rFonts w:cs="Times New Roman"/>
        </w:rPr>
        <w:t>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w:t>
      </w:r>
      <w:r w:rsidRPr="00BE0AE5">
        <w:rPr>
          <w:rFonts w:cs="Times New Roman"/>
        </w:rPr>
        <w:t>о</w:t>
      </w:r>
      <w:r w:rsidRPr="00BE0AE5">
        <w:rPr>
          <w:rFonts w:cs="Times New Roman"/>
        </w:rPr>
        <w:t xml:space="preserve">века и общества в связи прошлого, настоящего и будущего. </w:t>
      </w:r>
    </w:p>
    <w:p w14:paraId="51505B60" w14:textId="77777777" w:rsidR="00416B7C" w:rsidRPr="00BE0AE5" w:rsidRDefault="00416B7C" w:rsidP="00416B7C">
      <w:pPr>
        <w:pStyle w:val="h2"/>
        <w:rPr>
          <w:rFonts w:cs="Times New Roman"/>
        </w:rPr>
      </w:pPr>
      <w:r w:rsidRPr="00BE0AE5">
        <w:rPr>
          <w:rFonts w:cs="Times New Roman"/>
        </w:rPr>
        <w:t>ЦЕЛИ ИЗУЧЕНИЯ учебного ПРЕДМЕТА «ИСТОРИЯ»</w:t>
      </w:r>
    </w:p>
    <w:p w14:paraId="12CE5FB9" w14:textId="77777777" w:rsidR="00416B7C" w:rsidRPr="00BE0AE5" w:rsidRDefault="00416B7C" w:rsidP="00416B7C">
      <w:pPr>
        <w:pStyle w:val="body"/>
        <w:rPr>
          <w:rFonts w:cs="Times New Roman"/>
        </w:rPr>
      </w:pPr>
      <w:r w:rsidRPr="00BE0AE5">
        <w:rPr>
          <w:rFonts w:cs="Times New Roman"/>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w:t>
      </w:r>
      <w:r w:rsidRPr="00BE0AE5">
        <w:rPr>
          <w:rFonts w:cs="Times New Roman"/>
        </w:rPr>
        <w:lastRenderedPageBreak/>
        <w:t>активно и творчески</w:t>
      </w:r>
      <w:r w:rsidR="00571787" w:rsidRPr="00BE0AE5">
        <w:rPr>
          <w:rFonts w:cs="Times New Roman"/>
        </w:rPr>
        <w:t xml:space="preserve"> </w:t>
      </w:r>
      <w:r w:rsidRPr="00BE0AE5">
        <w:rPr>
          <w:rFonts w:cs="Times New Roman"/>
        </w:rP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w:t>
      </w:r>
      <w:r w:rsidRPr="00BE0AE5">
        <w:rPr>
          <w:rFonts w:cs="Times New Roman"/>
        </w:rPr>
        <w:t>т</w:t>
      </w:r>
      <w:r w:rsidRPr="00BE0AE5">
        <w:rPr>
          <w:rFonts w:cs="Times New Roman"/>
        </w:rPr>
        <w:t>ношению к прошлому и настоящему Отечества.</w:t>
      </w:r>
    </w:p>
    <w:p w14:paraId="123AFAA0" w14:textId="77777777" w:rsidR="00416B7C" w:rsidRPr="00BE0AE5" w:rsidRDefault="00416B7C" w:rsidP="00416B7C">
      <w:pPr>
        <w:pStyle w:val="body"/>
        <w:rPr>
          <w:rFonts w:cs="Times New Roman"/>
        </w:rPr>
      </w:pPr>
      <w:r w:rsidRPr="00BE0AE5">
        <w:rPr>
          <w:rFonts w:cs="Times New Roman"/>
        </w:rPr>
        <w:t>Задачи изучения истории на всех уровнях общего образования опр</w:t>
      </w:r>
      <w:r w:rsidRPr="00BE0AE5">
        <w:rPr>
          <w:rFonts w:cs="Times New Roman"/>
        </w:rPr>
        <w:t>е</w:t>
      </w:r>
      <w:r w:rsidRPr="00BE0AE5">
        <w:rPr>
          <w:rFonts w:cs="Times New Roman"/>
        </w:rPr>
        <w:t>деляются Федеральными государственными образовательными ста</w:t>
      </w:r>
      <w:r w:rsidRPr="00BE0AE5">
        <w:rPr>
          <w:rFonts w:cs="Times New Roman"/>
        </w:rPr>
        <w:t>н</w:t>
      </w:r>
      <w:r w:rsidRPr="00BE0AE5">
        <w:rPr>
          <w:rFonts w:cs="Times New Roman"/>
        </w:rPr>
        <w:t>дартами (в соответствии с ФЗ-273 «Об образовании»).</w:t>
      </w:r>
    </w:p>
    <w:p w14:paraId="7BAD8B5C" w14:textId="77777777" w:rsidR="00416B7C" w:rsidRPr="00BE0AE5" w:rsidRDefault="00416B7C" w:rsidP="00416B7C">
      <w:pPr>
        <w:pStyle w:val="body"/>
        <w:rPr>
          <w:rFonts w:cs="Times New Roman"/>
        </w:rPr>
      </w:pPr>
      <w:r w:rsidRPr="00BE0AE5">
        <w:rPr>
          <w:rFonts w:cs="Times New Roman"/>
        </w:rPr>
        <w:t>В основной школе ключевыми задачами являются:</w:t>
      </w:r>
    </w:p>
    <w:p w14:paraId="4BC85450" w14:textId="77777777" w:rsidR="00416B7C" w:rsidRPr="00BE0AE5" w:rsidRDefault="00416B7C" w:rsidP="00416B7C">
      <w:pPr>
        <w:pStyle w:val="list-dash"/>
        <w:rPr>
          <w:rFonts w:cs="Times New Roman"/>
        </w:rPr>
      </w:pPr>
      <w:r w:rsidRPr="00BE0AE5">
        <w:rPr>
          <w:rFonts w:cs="Times New Roman"/>
        </w:rPr>
        <w:t>формирование у молодого поколения ориентиров для гражда</w:t>
      </w:r>
      <w:r w:rsidRPr="00BE0AE5">
        <w:rPr>
          <w:rFonts w:cs="Times New Roman"/>
        </w:rPr>
        <w:t>н</w:t>
      </w:r>
      <w:r w:rsidRPr="00BE0AE5">
        <w:rPr>
          <w:rFonts w:cs="Times New Roman"/>
        </w:rPr>
        <w:t>ской, этнонациональной, социальной, культурной самоидент</w:t>
      </w:r>
      <w:r w:rsidRPr="00BE0AE5">
        <w:rPr>
          <w:rFonts w:cs="Times New Roman"/>
        </w:rPr>
        <w:t>и</w:t>
      </w:r>
      <w:r w:rsidRPr="00BE0AE5">
        <w:rPr>
          <w:rFonts w:cs="Times New Roman"/>
        </w:rPr>
        <w:t>фикации в окружающем мире;</w:t>
      </w:r>
    </w:p>
    <w:p w14:paraId="5F575FB2" w14:textId="77777777" w:rsidR="00416B7C" w:rsidRPr="00BE0AE5" w:rsidRDefault="00416B7C" w:rsidP="00416B7C">
      <w:pPr>
        <w:pStyle w:val="list-dash"/>
        <w:rPr>
          <w:rFonts w:cs="Times New Roman"/>
        </w:rPr>
      </w:pPr>
      <w:r w:rsidRPr="00BE0AE5">
        <w:rPr>
          <w:rFonts w:cs="Times New Roman"/>
        </w:rPr>
        <w:t>овладение знаниями об основных этапах развития человеческого общества, при особом внимании к месту и роли России во вс</w:t>
      </w:r>
      <w:r w:rsidRPr="00BE0AE5">
        <w:rPr>
          <w:rFonts w:cs="Times New Roman"/>
        </w:rPr>
        <w:t>е</w:t>
      </w:r>
      <w:r w:rsidRPr="00BE0AE5">
        <w:rPr>
          <w:rFonts w:cs="Times New Roman"/>
        </w:rPr>
        <w:t>мирно-историческом процессе;</w:t>
      </w:r>
    </w:p>
    <w:p w14:paraId="35FF1950" w14:textId="77777777" w:rsidR="00416B7C" w:rsidRPr="00BE0AE5" w:rsidRDefault="00416B7C" w:rsidP="00416B7C">
      <w:pPr>
        <w:pStyle w:val="list-dash"/>
        <w:rPr>
          <w:rFonts w:cs="Times New Roman"/>
        </w:rPr>
      </w:pPr>
      <w:r w:rsidRPr="00BE0AE5">
        <w:rPr>
          <w:rFonts w:cs="Times New Roman"/>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w:t>
      </w:r>
      <w:r w:rsidRPr="00BE0AE5">
        <w:rPr>
          <w:rFonts w:cs="Times New Roman"/>
        </w:rPr>
        <w:t>е</w:t>
      </w:r>
      <w:r w:rsidRPr="00BE0AE5">
        <w:rPr>
          <w:rFonts w:cs="Times New Roman"/>
        </w:rPr>
        <w:t>менного общества;</w:t>
      </w:r>
    </w:p>
    <w:p w14:paraId="167AF040" w14:textId="77777777" w:rsidR="00416B7C" w:rsidRPr="00BE0AE5" w:rsidRDefault="00416B7C" w:rsidP="00416B7C">
      <w:pPr>
        <w:pStyle w:val="list-dash"/>
        <w:rPr>
          <w:rFonts w:cs="Times New Roman"/>
        </w:rPr>
      </w:pPr>
      <w:r w:rsidRPr="00BE0AE5">
        <w:rPr>
          <w:rFonts w:cs="Times New Roman"/>
        </w:rPr>
        <w:t>развитие способностей учащихся анализировать содержащуюся в различных источниках информацию о событиях и явлениях пр</w:t>
      </w:r>
      <w:r w:rsidRPr="00BE0AE5">
        <w:rPr>
          <w:rFonts w:cs="Times New Roman"/>
        </w:rPr>
        <w:t>о</w:t>
      </w:r>
      <w:r w:rsidRPr="00BE0AE5">
        <w:rPr>
          <w:rFonts w:cs="Times New Roman"/>
        </w:rPr>
        <w:t>шлого и настоящего, рассматривать события в соответствии с принципом историзма, в их динамике, взаимосвязи и взаимооб</w:t>
      </w:r>
      <w:r w:rsidRPr="00BE0AE5">
        <w:rPr>
          <w:rFonts w:cs="Times New Roman"/>
        </w:rPr>
        <w:t>у</w:t>
      </w:r>
      <w:r w:rsidRPr="00BE0AE5">
        <w:rPr>
          <w:rFonts w:cs="Times New Roman"/>
        </w:rPr>
        <w:t>словленности;</w:t>
      </w:r>
    </w:p>
    <w:p w14:paraId="055F8718" w14:textId="77777777" w:rsidR="00416B7C" w:rsidRPr="00BE0AE5" w:rsidRDefault="00416B7C" w:rsidP="00416B7C">
      <w:pPr>
        <w:pStyle w:val="list-dash"/>
        <w:rPr>
          <w:rFonts w:cs="Times New Roman"/>
        </w:rPr>
      </w:pPr>
      <w:r w:rsidRPr="00BE0AE5">
        <w:rPr>
          <w:rFonts w:cs="Times New Roman"/>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w:t>
      </w:r>
      <w:r w:rsidRPr="00BE0AE5">
        <w:rPr>
          <w:rFonts w:cs="Times New Roman"/>
        </w:rPr>
        <w:t>б</w:t>
      </w:r>
      <w:r w:rsidRPr="00BE0AE5">
        <w:rPr>
          <w:rFonts w:cs="Times New Roman"/>
        </w:rPr>
        <w:t>ществе</w:t>
      </w:r>
      <w:r w:rsidRPr="00BE0AE5">
        <w:rPr>
          <w:rStyle w:val="footnote-num"/>
          <w:rFonts w:cs="Times New Roman"/>
          <w:vertAlign w:val="superscript"/>
        </w:rPr>
        <w:footnoteReference w:id="11"/>
      </w:r>
      <w:r w:rsidRPr="00BE0AE5">
        <w:rPr>
          <w:rFonts w:cs="Times New Roman"/>
        </w:rPr>
        <w:t>.</w:t>
      </w:r>
    </w:p>
    <w:p w14:paraId="3CCE4DE7" w14:textId="77777777" w:rsidR="00416B7C" w:rsidRPr="00BE0AE5" w:rsidRDefault="00416B7C" w:rsidP="00416B7C">
      <w:pPr>
        <w:pStyle w:val="h2"/>
        <w:rPr>
          <w:rFonts w:cs="Times New Roman"/>
        </w:rPr>
      </w:pPr>
      <w:r w:rsidRPr="00BE0AE5">
        <w:rPr>
          <w:rFonts w:cs="Times New Roman"/>
        </w:rPr>
        <w:t>МЕСТО УЧЕБНОГО ПРЕДМЕТА «ИСТОРИЯ» В УЧЕБНОМ ПЛАНЕ</w:t>
      </w:r>
    </w:p>
    <w:p w14:paraId="518F7ADF" w14:textId="77777777" w:rsidR="00416B7C" w:rsidRPr="00BE0AE5" w:rsidRDefault="00416B7C" w:rsidP="00416B7C">
      <w:pPr>
        <w:pStyle w:val="body"/>
        <w:rPr>
          <w:rFonts w:cs="Times New Roman"/>
        </w:rPr>
      </w:pPr>
      <w:r w:rsidRPr="00BE0AE5">
        <w:rPr>
          <w:rFonts w:cs="Times New Roman"/>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14:paraId="0869A2B1"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 «ИСТОРИЯ»</w:t>
      </w:r>
      <w:r w:rsidRPr="00BE0AE5">
        <w:rPr>
          <w:rStyle w:val="footnote-num"/>
          <w:rFonts w:cs="Times New Roman"/>
          <w:b w:val="0"/>
          <w:bCs w:val="0"/>
          <w:position w:val="10"/>
          <w:vertAlign w:val="superscript"/>
        </w:rPr>
        <w:footnoteReference w:id="12"/>
      </w:r>
    </w:p>
    <w:p w14:paraId="5793266F"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Структура и последовательность изучения курсов</w:t>
      </w:r>
      <w:r w:rsidRPr="00BE0AE5">
        <w:rPr>
          <w:rStyle w:val="footnote-num"/>
          <w:rFonts w:cs="Times New Roman"/>
          <w:b w:val="0"/>
          <w:bCs w:val="0"/>
          <w:i w:val="0"/>
          <w:iCs w:val="0"/>
          <w:caps/>
          <w:outline/>
          <w:vertAlign w:val="superscript"/>
          <w14:textOutline w14:w="9525" w14:cap="flat" w14:cmpd="sng" w14:algn="ctr">
            <w14:solidFill>
              <w14:srgbClr w14:val="000000"/>
            </w14:solidFill>
            <w14:prstDash w14:val="solid"/>
            <w14:round/>
          </w14:textOutline>
          <w14:textFill>
            <w14:noFill/>
          </w14:textFill>
        </w:rPr>
        <w:footnoteReference w:id="13"/>
      </w:r>
    </w:p>
    <w:tbl>
      <w:tblPr>
        <w:tblW w:w="0" w:type="auto"/>
        <w:tblInd w:w="113" w:type="dxa"/>
        <w:tblLayout w:type="fixed"/>
        <w:tblCellMar>
          <w:left w:w="0" w:type="dxa"/>
          <w:right w:w="0" w:type="dxa"/>
        </w:tblCellMar>
        <w:tblLook w:val="0000" w:firstRow="0" w:lastRow="0" w:firstColumn="0" w:lastColumn="0" w:noHBand="0" w:noVBand="0"/>
      </w:tblPr>
      <w:tblGrid>
        <w:gridCol w:w="794"/>
        <w:gridCol w:w="4241"/>
        <w:gridCol w:w="1304"/>
      </w:tblGrid>
      <w:tr w:rsidR="00416B7C" w:rsidRPr="00BE0AE5" w14:paraId="432E000B"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3364AC3" w14:textId="77777777" w:rsidR="00416B7C" w:rsidRPr="00BE0AE5" w:rsidRDefault="00416B7C" w:rsidP="00FE214C">
            <w:pPr>
              <w:pStyle w:val="table-head"/>
              <w:rPr>
                <w:rFonts w:cs="Times New Roman"/>
              </w:rPr>
            </w:pPr>
            <w:r w:rsidRPr="00BE0AE5">
              <w:rPr>
                <w:rFonts w:cs="Times New Roman"/>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4DEFDE6" w14:textId="77777777" w:rsidR="00416B7C" w:rsidRPr="00BE0AE5" w:rsidRDefault="00416B7C" w:rsidP="00FE214C">
            <w:pPr>
              <w:pStyle w:val="table-head"/>
              <w:rPr>
                <w:rFonts w:cs="Times New Roman"/>
              </w:rPr>
            </w:pPr>
            <w:r w:rsidRPr="00BE0AE5">
              <w:rPr>
                <w:rFonts w:cs="Times New Roman"/>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9BF18FA" w14:textId="77777777" w:rsidR="00416B7C" w:rsidRPr="00BE0AE5" w:rsidRDefault="00416B7C" w:rsidP="00FE214C">
            <w:pPr>
              <w:pStyle w:val="table-head"/>
              <w:rPr>
                <w:rFonts w:cs="Times New Roman"/>
              </w:rPr>
            </w:pPr>
            <w:r w:rsidRPr="00BE0AE5">
              <w:rPr>
                <w:rFonts w:cs="Times New Roman"/>
              </w:rPr>
              <w:t>Количество учебных часов</w:t>
            </w:r>
            <w:r w:rsidRPr="00BE0AE5">
              <w:rPr>
                <w:rStyle w:val="footnote-num"/>
                <w:rFonts w:cs="Times New Roman"/>
                <w:b w:val="0"/>
                <w:bCs w:val="0"/>
              </w:rPr>
              <w:t>2</w:t>
            </w:r>
          </w:p>
        </w:tc>
      </w:tr>
      <w:tr w:rsidR="00416B7C" w:rsidRPr="00BE0AE5" w14:paraId="45C4A03C"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C47BF0" w14:textId="77777777" w:rsidR="00416B7C" w:rsidRPr="00BE0AE5" w:rsidRDefault="00416B7C" w:rsidP="00FE214C">
            <w:pPr>
              <w:pStyle w:val="table-bodycentre"/>
              <w:rPr>
                <w:rFonts w:cs="Times New Roman"/>
              </w:rPr>
            </w:pPr>
            <w:r w:rsidRPr="00BE0AE5">
              <w:rPr>
                <w:rFonts w:cs="Times New Roman"/>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D38D23" w14:textId="77777777" w:rsidR="00416B7C" w:rsidRPr="00BE0AE5" w:rsidRDefault="00416B7C" w:rsidP="00FE214C">
            <w:pPr>
              <w:pStyle w:val="table-body0mm"/>
              <w:rPr>
                <w:rFonts w:cs="Times New Roman"/>
              </w:rPr>
            </w:pPr>
            <w:r w:rsidRPr="00BE0AE5">
              <w:rPr>
                <w:rFonts w:cs="Times New Roman"/>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DA6796" w14:textId="77777777" w:rsidR="00416B7C" w:rsidRPr="00BE0AE5" w:rsidRDefault="00416B7C" w:rsidP="00FE214C">
            <w:pPr>
              <w:pStyle w:val="table-bodycentre"/>
              <w:spacing w:after="0"/>
              <w:rPr>
                <w:rFonts w:cs="Times New Roman"/>
              </w:rPr>
            </w:pPr>
            <w:r w:rsidRPr="00BE0AE5">
              <w:rPr>
                <w:rFonts w:cs="Times New Roman"/>
              </w:rPr>
              <w:t>68</w:t>
            </w:r>
          </w:p>
        </w:tc>
      </w:tr>
      <w:tr w:rsidR="00416B7C" w:rsidRPr="00BE0AE5" w14:paraId="74044772"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440739" w14:textId="77777777" w:rsidR="00416B7C" w:rsidRPr="00BE0AE5" w:rsidRDefault="00416B7C" w:rsidP="00FE214C">
            <w:pPr>
              <w:pStyle w:val="table-bodycentre"/>
              <w:rPr>
                <w:rFonts w:cs="Times New Roman"/>
              </w:rPr>
            </w:pPr>
            <w:r w:rsidRPr="00BE0AE5">
              <w:rPr>
                <w:rFonts w:cs="Times New Roman"/>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D5DEFE" w14:textId="77777777" w:rsidR="00416B7C" w:rsidRPr="00BE0AE5" w:rsidRDefault="00416B7C" w:rsidP="00FE214C">
            <w:pPr>
              <w:pStyle w:val="table-body0mm"/>
              <w:rPr>
                <w:rFonts w:cs="Times New Roman"/>
              </w:rPr>
            </w:pPr>
            <w:r w:rsidRPr="00BE0AE5">
              <w:rPr>
                <w:rFonts w:cs="Times New Roman"/>
              </w:rPr>
              <w:t>Всеобщая история. История Средних веков</w:t>
            </w:r>
          </w:p>
          <w:p w14:paraId="3ED85C1D" w14:textId="77777777" w:rsidR="00416B7C" w:rsidRPr="00BE0AE5" w:rsidRDefault="00416B7C" w:rsidP="00FE214C">
            <w:pPr>
              <w:pStyle w:val="table-body0mm"/>
              <w:rPr>
                <w:rFonts w:cs="Times New Roman"/>
              </w:rPr>
            </w:pPr>
            <w:r w:rsidRPr="00BE0AE5">
              <w:rPr>
                <w:rFonts w:cs="Times New Roman"/>
              </w:rPr>
              <w:t>История России. От Руси к Российскому госуда</w:t>
            </w:r>
            <w:r w:rsidRPr="00BE0AE5">
              <w:rPr>
                <w:rFonts w:cs="Times New Roman"/>
              </w:rPr>
              <w:t>р</w:t>
            </w:r>
            <w:r w:rsidRPr="00BE0AE5">
              <w:rPr>
                <w:rFonts w:cs="Times New Roman"/>
              </w:rPr>
              <w:t>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5293F6" w14:textId="77777777" w:rsidR="00416B7C" w:rsidRPr="00BE0AE5" w:rsidRDefault="00416B7C" w:rsidP="00FE214C">
            <w:pPr>
              <w:pStyle w:val="table-bodycentre"/>
              <w:spacing w:after="0"/>
              <w:rPr>
                <w:rFonts w:cs="Times New Roman"/>
              </w:rPr>
            </w:pPr>
            <w:r w:rsidRPr="00BE0AE5">
              <w:rPr>
                <w:rFonts w:cs="Times New Roman"/>
              </w:rPr>
              <w:t>23</w:t>
            </w:r>
          </w:p>
          <w:p w14:paraId="34030C86"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03B2A61F"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35C74A" w14:textId="77777777" w:rsidR="00416B7C" w:rsidRPr="00BE0AE5" w:rsidRDefault="00416B7C" w:rsidP="00FE214C">
            <w:pPr>
              <w:pStyle w:val="table-bodycentre"/>
              <w:rPr>
                <w:rFonts w:cs="Times New Roman"/>
              </w:rPr>
            </w:pPr>
            <w:r w:rsidRPr="00BE0AE5">
              <w:rPr>
                <w:rFonts w:cs="Times New Roman"/>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2B4ADC" w14:textId="77777777" w:rsidR="00416B7C" w:rsidRPr="00BE0AE5" w:rsidRDefault="00416B7C" w:rsidP="00FE214C">
            <w:pPr>
              <w:pStyle w:val="table-body0mm"/>
              <w:rPr>
                <w:rFonts w:cs="Times New Roman"/>
              </w:rPr>
            </w:pPr>
            <w:r w:rsidRPr="00BE0AE5">
              <w:rPr>
                <w:rFonts w:cs="Times New Roman"/>
              </w:rPr>
              <w:t>Всеобщая история. Новая история.</w:t>
            </w:r>
            <w:r w:rsidR="00571787" w:rsidRPr="00BE0AE5">
              <w:rPr>
                <w:rFonts w:cs="Times New Roman"/>
              </w:rPr>
              <w:t xml:space="preserve"> </w:t>
            </w:r>
            <w:r w:rsidRPr="00BE0AE5">
              <w:rPr>
                <w:rFonts w:cs="Times New Roman"/>
              </w:rPr>
              <w:t>XVI—XVII вв.</w:t>
            </w:r>
          </w:p>
          <w:p w14:paraId="14E39FC2" w14:textId="77777777" w:rsidR="00416B7C" w:rsidRPr="00BE0AE5" w:rsidRDefault="00416B7C" w:rsidP="00FE214C">
            <w:pPr>
              <w:pStyle w:val="table-body0mm"/>
              <w:rPr>
                <w:rFonts w:cs="Times New Roman"/>
              </w:rPr>
            </w:pPr>
            <w:r w:rsidRPr="00BE0AE5">
              <w:rPr>
                <w:rFonts w:cs="Times New Roman"/>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74940A" w14:textId="77777777" w:rsidR="00416B7C" w:rsidRPr="00BE0AE5" w:rsidRDefault="00416B7C" w:rsidP="00FE214C">
            <w:pPr>
              <w:pStyle w:val="table-bodycentre"/>
              <w:spacing w:after="0"/>
              <w:rPr>
                <w:rFonts w:cs="Times New Roman"/>
              </w:rPr>
            </w:pPr>
            <w:r w:rsidRPr="00BE0AE5">
              <w:rPr>
                <w:rFonts w:cs="Times New Roman"/>
              </w:rPr>
              <w:t>23</w:t>
            </w:r>
          </w:p>
          <w:p w14:paraId="4260372C" w14:textId="77777777" w:rsidR="00416B7C" w:rsidRPr="00BE0AE5" w:rsidRDefault="00416B7C" w:rsidP="00FE214C">
            <w:pPr>
              <w:pStyle w:val="table-bodycentre"/>
              <w:spacing w:after="0"/>
              <w:rPr>
                <w:rFonts w:cs="Times New Roman"/>
              </w:rPr>
            </w:pPr>
          </w:p>
          <w:p w14:paraId="0031706D"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2A24B5C8"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9BA04B" w14:textId="77777777" w:rsidR="00416B7C" w:rsidRPr="00BE0AE5" w:rsidRDefault="00416B7C" w:rsidP="00FE214C">
            <w:pPr>
              <w:pStyle w:val="table-bodycentre"/>
              <w:rPr>
                <w:rFonts w:cs="Times New Roman"/>
              </w:rPr>
            </w:pPr>
            <w:r w:rsidRPr="00BE0AE5">
              <w:rPr>
                <w:rFonts w:cs="Times New Roman"/>
              </w:rP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614BD4" w14:textId="77777777" w:rsidR="00416B7C" w:rsidRPr="00BE0AE5" w:rsidRDefault="00416B7C" w:rsidP="00FE214C">
            <w:pPr>
              <w:pStyle w:val="table-body0mm"/>
              <w:rPr>
                <w:rFonts w:cs="Times New Roman"/>
              </w:rPr>
            </w:pPr>
            <w:r w:rsidRPr="00BE0AE5">
              <w:rPr>
                <w:rFonts w:cs="Times New Roman"/>
              </w:rPr>
              <w:t>Всеобщая история. Новая история. XVIII в.</w:t>
            </w:r>
          </w:p>
          <w:p w14:paraId="37A6CAF9" w14:textId="77777777" w:rsidR="00416B7C" w:rsidRPr="00BE0AE5" w:rsidRDefault="00416B7C" w:rsidP="00FE214C">
            <w:pPr>
              <w:pStyle w:val="table-body0mm"/>
              <w:rPr>
                <w:rFonts w:cs="Times New Roman"/>
              </w:rPr>
            </w:pPr>
            <w:r w:rsidRPr="00BE0AE5">
              <w:rPr>
                <w:rFonts w:cs="Times New Roman"/>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C58CD3" w14:textId="77777777" w:rsidR="00416B7C" w:rsidRPr="00BE0AE5" w:rsidRDefault="00416B7C" w:rsidP="00FE214C">
            <w:pPr>
              <w:pStyle w:val="table-bodycentre"/>
              <w:spacing w:after="0"/>
              <w:rPr>
                <w:rFonts w:cs="Times New Roman"/>
              </w:rPr>
            </w:pPr>
            <w:r w:rsidRPr="00BE0AE5">
              <w:rPr>
                <w:rFonts w:cs="Times New Roman"/>
              </w:rPr>
              <w:t>23</w:t>
            </w:r>
          </w:p>
          <w:p w14:paraId="79B8305F"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45278D1D"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5E8A81" w14:textId="77777777" w:rsidR="00416B7C" w:rsidRPr="00BE0AE5" w:rsidRDefault="00416B7C" w:rsidP="00FE214C">
            <w:pPr>
              <w:pStyle w:val="table-bodycentre"/>
              <w:rPr>
                <w:rFonts w:cs="Times New Roman"/>
              </w:rPr>
            </w:pPr>
            <w:r w:rsidRPr="00BE0AE5">
              <w:rPr>
                <w:rFonts w:cs="Times New Roman"/>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45055" w14:textId="77777777" w:rsidR="00416B7C" w:rsidRPr="00BE0AE5" w:rsidRDefault="00416B7C" w:rsidP="00FE214C">
            <w:pPr>
              <w:pStyle w:val="table-body0mm"/>
              <w:rPr>
                <w:rFonts w:cs="Times New Roman"/>
              </w:rPr>
            </w:pPr>
            <w:r w:rsidRPr="00BE0AE5">
              <w:rPr>
                <w:rFonts w:cs="Times New Roman"/>
              </w:rPr>
              <w:t>Всеобщая история. Новая история.</w:t>
            </w:r>
            <w:r w:rsidR="00571787" w:rsidRPr="00BE0AE5">
              <w:rPr>
                <w:rFonts w:cs="Times New Roman"/>
              </w:rPr>
              <w:t xml:space="preserve"> </w:t>
            </w:r>
            <w:r w:rsidRPr="00BE0AE5">
              <w:rPr>
                <w:rFonts w:cs="Times New Roman"/>
              </w:rPr>
              <w:t xml:space="preserve">XIX — начало ХХ в. </w:t>
            </w:r>
          </w:p>
          <w:p w14:paraId="4DBA7BB5" w14:textId="77777777" w:rsidR="00416B7C" w:rsidRPr="00BE0AE5" w:rsidRDefault="00416B7C" w:rsidP="00FE214C">
            <w:pPr>
              <w:pStyle w:val="table-body0mm"/>
              <w:rPr>
                <w:rFonts w:cs="Times New Roman"/>
              </w:rPr>
            </w:pPr>
            <w:r w:rsidRPr="00BE0AE5">
              <w:rPr>
                <w:rFonts w:cs="Times New Roman"/>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28BCC1" w14:textId="77777777" w:rsidR="00416B7C" w:rsidRPr="00BE0AE5" w:rsidRDefault="00416B7C" w:rsidP="00FE214C">
            <w:pPr>
              <w:pStyle w:val="table-bodycentre"/>
              <w:spacing w:after="0"/>
              <w:rPr>
                <w:rFonts w:cs="Times New Roman"/>
              </w:rPr>
            </w:pPr>
            <w:r w:rsidRPr="00BE0AE5">
              <w:rPr>
                <w:rFonts w:cs="Times New Roman"/>
              </w:rPr>
              <w:t>23</w:t>
            </w:r>
          </w:p>
          <w:p w14:paraId="63DDDE1A" w14:textId="77777777" w:rsidR="00416B7C" w:rsidRPr="00BE0AE5" w:rsidRDefault="00416B7C" w:rsidP="00FE214C">
            <w:pPr>
              <w:pStyle w:val="table-bodycentre"/>
              <w:spacing w:after="0"/>
              <w:rPr>
                <w:rFonts w:cs="Times New Roman"/>
              </w:rPr>
            </w:pPr>
          </w:p>
          <w:p w14:paraId="519E68CE" w14:textId="77777777" w:rsidR="00416B7C" w:rsidRPr="00BE0AE5" w:rsidRDefault="00416B7C" w:rsidP="00FE214C">
            <w:pPr>
              <w:pStyle w:val="table-bodycentre"/>
              <w:spacing w:after="0"/>
              <w:rPr>
                <w:rFonts w:cs="Times New Roman"/>
              </w:rPr>
            </w:pPr>
            <w:r w:rsidRPr="00BE0AE5">
              <w:rPr>
                <w:rFonts w:cs="Times New Roman"/>
              </w:rPr>
              <w:t>45</w:t>
            </w:r>
          </w:p>
        </w:tc>
      </w:tr>
    </w:tbl>
    <w:p w14:paraId="195D690E" w14:textId="77777777" w:rsidR="00416B7C" w:rsidRPr="00BE0AE5" w:rsidRDefault="00416B7C" w:rsidP="00416B7C">
      <w:pPr>
        <w:pStyle w:val="body"/>
        <w:rPr>
          <w:rFonts w:cs="Times New Roman"/>
        </w:rPr>
      </w:pPr>
    </w:p>
    <w:p w14:paraId="2F93F78F" w14:textId="77777777" w:rsidR="00416B7C" w:rsidRPr="00BE0AE5" w:rsidRDefault="00416B7C" w:rsidP="00416B7C">
      <w:pPr>
        <w:pStyle w:val="h3"/>
        <w:spacing w:before="397"/>
        <w:rPr>
          <w:rFonts w:cs="Times New Roman"/>
        </w:rPr>
      </w:pPr>
      <w:r w:rsidRPr="00BE0AE5">
        <w:rPr>
          <w:rFonts w:cs="Times New Roman"/>
        </w:rPr>
        <w:t>5 КЛАСС</w:t>
      </w:r>
    </w:p>
    <w:p w14:paraId="5A8CE8A3" w14:textId="77777777" w:rsidR="00416B7C" w:rsidRPr="00BE0AE5" w:rsidRDefault="00416B7C" w:rsidP="00416B7C">
      <w:pPr>
        <w:pStyle w:val="h3-first"/>
        <w:rPr>
          <w:rFonts w:cs="Times New Roman"/>
        </w:rPr>
      </w:pPr>
      <w:r w:rsidRPr="00BE0AE5">
        <w:rPr>
          <w:rFonts w:cs="Times New Roman"/>
        </w:rPr>
        <w:t xml:space="preserve">ИСТОРИЯ ДРЕВНЕГО МИРА </w:t>
      </w:r>
      <w:r w:rsidRPr="00BE0AE5">
        <w:rPr>
          <w:rStyle w:val="Book"/>
          <w:rFonts w:cs="Times New Roman"/>
          <w:b w:val="0"/>
          <w:bCs w:val="0"/>
        </w:rPr>
        <w:t>(68 ч)</w:t>
      </w:r>
    </w:p>
    <w:p w14:paraId="6AC59E30"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(2 ч). Что изучает история. Источники исторических знаний. Специальные (вспомогательные) исторические дисциплины. Историч</w:t>
      </w:r>
      <w:r w:rsidRPr="00BE0AE5">
        <w:rPr>
          <w:rFonts w:cs="Times New Roman"/>
        </w:rPr>
        <w:t>е</w:t>
      </w:r>
      <w:r w:rsidRPr="00BE0AE5">
        <w:rPr>
          <w:rFonts w:cs="Times New Roman"/>
        </w:rPr>
        <w:t xml:space="preserve">ская хронология (счет лет «до н. э.» и «н. э.»). Историческая карта. </w:t>
      </w:r>
    </w:p>
    <w:p w14:paraId="3A5283A2" w14:textId="77777777" w:rsidR="00416B7C" w:rsidRPr="00BE0AE5" w:rsidRDefault="00416B7C" w:rsidP="00416B7C">
      <w:pPr>
        <w:pStyle w:val="h3"/>
        <w:rPr>
          <w:rFonts w:cs="Times New Roman"/>
        </w:rPr>
      </w:pPr>
      <w:r w:rsidRPr="00BE0AE5">
        <w:rPr>
          <w:rFonts w:cs="Times New Roman"/>
        </w:rPr>
        <w:lastRenderedPageBreak/>
        <w:t xml:space="preserve">ПЕРВОБЫТНОСТЬ </w:t>
      </w:r>
      <w:r w:rsidRPr="00BE0AE5">
        <w:rPr>
          <w:rStyle w:val="Book"/>
          <w:rFonts w:cs="Times New Roman"/>
          <w:b w:val="0"/>
          <w:bCs w:val="0"/>
        </w:rPr>
        <w:t>(4 ч)</w:t>
      </w:r>
    </w:p>
    <w:p w14:paraId="0A90C2C9" w14:textId="77777777" w:rsidR="00416B7C" w:rsidRPr="00BE0AE5" w:rsidRDefault="00416B7C" w:rsidP="00416B7C">
      <w:pPr>
        <w:pStyle w:val="body"/>
        <w:rPr>
          <w:rFonts w:cs="Times New Roman"/>
          <w:spacing w:val="2"/>
        </w:rPr>
      </w:pPr>
      <w:r w:rsidRPr="00BE0AE5">
        <w:rPr>
          <w:rFonts w:cs="Times New Roman"/>
          <w:spacing w:val="2"/>
        </w:rPr>
        <w:t>Происхождение, расселение и эволюция древнейшего человека. Условия жизни и занятия первобытных людей. Овладение огнем. П</w:t>
      </w:r>
      <w:r w:rsidRPr="00BE0AE5">
        <w:rPr>
          <w:rFonts w:cs="Times New Roman"/>
          <w:spacing w:val="2"/>
        </w:rPr>
        <w:t>о</w:t>
      </w:r>
      <w:r w:rsidRPr="00BE0AE5">
        <w:rPr>
          <w:rFonts w:cs="Times New Roman"/>
          <w:spacing w:val="2"/>
        </w:rPr>
        <w:t>явление человека разумного. Охота и собирательство. Присваивающее хозяйство. Род и родовые</w:t>
      </w:r>
      <w:r w:rsidR="00571787" w:rsidRPr="00BE0AE5">
        <w:rPr>
          <w:rFonts w:cs="Times New Roman"/>
          <w:spacing w:val="2"/>
        </w:rPr>
        <w:t xml:space="preserve"> </w:t>
      </w:r>
      <w:r w:rsidRPr="00BE0AE5">
        <w:rPr>
          <w:rFonts w:cs="Times New Roman"/>
          <w:spacing w:val="2"/>
        </w:rPr>
        <w:t>отношения.</w:t>
      </w:r>
    </w:p>
    <w:p w14:paraId="6E8D3FD4" w14:textId="77777777" w:rsidR="00416B7C" w:rsidRPr="00BE0AE5" w:rsidRDefault="00416B7C" w:rsidP="00416B7C">
      <w:pPr>
        <w:pStyle w:val="body"/>
        <w:rPr>
          <w:rFonts w:cs="Times New Roman"/>
        </w:rPr>
      </w:pPr>
      <w:r w:rsidRPr="00BE0AE5">
        <w:rPr>
          <w:rFonts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3BD6ABAA" w14:textId="77777777" w:rsidR="00416B7C" w:rsidRPr="00BE0AE5" w:rsidRDefault="00416B7C" w:rsidP="00416B7C">
      <w:pPr>
        <w:pStyle w:val="body"/>
        <w:rPr>
          <w:rFonts w:cs="Times New Roman"/>
        </w:rPr>
      </w:pPr>
      <w:r w:rsidRPr="00BE0AE5">
        <w:rPr>
          <w:rFonts w:cs="Times New Roman"/>
        </w:rPr>
        <w:t>Разложение первобытнообщинных отношений. На пороге цивилиз</w:t>
      </w:r>
      <w:r w:rsidRPr="00BE0AE5">
        <w:rPr>
          <w:rFonts w:cs="Times New Roman"/>
        </w:rPr>
        <w:t>а</w:t>
      </w:r>
      <w:r w:rsidRPr="00BE0AE5">
        <w:rPr>
          <w:rFonts w:cs="Times New Roman"/>
        </w:rPr>
        <w:t>ции.</w:t>
      </w:r>
    </w:p>
    <w:p w14:paraId="35847824" w14:textId="77777777" w:rsidR="00416B7C" w:rsidRPr="00BE0AE5" w:rsidRDefault="00416B7C" w:rsidP="00416B7C">
      <w:pPr>
        <w:pStyle w:val="h3"/>
        <w:spacing w:before="283"/>
        <w:rPr>
          <w:rFonts w:cs="Times New Roman"/>
        </w:rPr>
      </w:pPr>
      <w:r w:rsidRPr="00BE0AE5">
        <w:rPr>
          <w:rFonts w:cs="Times New Roman"/>
        </w:rPr>
        <w:t xml:space="preserve">ДРЕВНИЙ МИР </w:t>
      </w:r>
      <w:r w:rsidRPr="00BE0AE5">
        <w:rPr>
          <w:rStyle w:val="Book"/>
          <w:rFonts w:cs="Times New Roman"/>
          <w:b w:val="0"/>
          <w:bCs w:val="0"/>
        </w:rPr>
        <w:t>(62 ч)</w:t>
      </w:r>
      <w:r w:rsidRPr="00BE0AE5">
        <w:rPr>
          <w:rFonts w:cs="Times New Roman"/>
        </w:rPr>
        <w:t xml:space="preserve"> </w:t>
      </w:r>
    </w:p>
    <w:p w14:paraId="3601DFAF" w14:textId="77777777" w:rsidR="00416B7C" w:rsidRPr="00BE0AE5" w:rsidRDefault="00416B7C" w:rsidP="00416B7C">
      <w:pPr>
        <w:pStyle w:val="body"/>
        <w:rPr>
          <w:rFonts w:cs="Times New Roman"/>
        </w:rPr>
      </w:pPr>
      <w:r w:rsidRPr="00BE0AE5">
        <w:rPr>
          <w:rFonts w:cs="Times New Roman"/>
        </w:rPr>
        <w:t xml:space="preserve">Понятие и хронологические рамки истории Древнего мира. Карта Древнего мира. </w:t>
      </w:r>
    </w:p>
    <w:p w14:paraId="00EF17EA" w14:textId="77777777" w:rsidR="00416B7C" w:rsidRPr="00BE0AE5" w:rsidRDefault="00416B7C" w:rsidP="00416B7C">
      <w:pPr>
        <w:pStyle w:val="h3"/>
        <w:spacing w:before="281"/>
        <w:rPr>
          <w:rFonts w:cs="Times New Roman"/>
        </w:rPr>
      </w:pPr>
      <w:r w:rsidRPr="00BE0AE5">
        <w:rPr>
          <w:rStyle w:val="h3tracking"/>
          <w:rFonts w:cs="Times New Roman"/>
          <w:b/>
          <w:bCs/>
          <w:spacing w:val="22"/>
        </w:rPr>
        <w:t>Древний Восто</w:t>
      </w:r>
      <w:r w:rsidRPr="00BE0AE5">
        <w:rPr>
          <w:rFonts w:cs="Times New Roman"/>
        </w:rPr>
        <w:t>к</w:t>
      </w:r>
      <w:r w:rsidRPr="00BE0AE5">
        <w:rPr>
          <w:rStyle w:val="BoldItalic"/>
          <w:rFonts w:cs="Times New Roman"/>
          <w:b/>
          <w:bCs/>
        </w:rPr>
        <w:t xml:space="preserve"> </w:t>
      </w:r>
      <w:r w:rsidRPr="00BE0AE5">
        <w:rPr>
          <w:rStyle w:val="Book"/>
          <w:rFonts w:cs="Times New Roman"/>
          <w:b w:val="0"/>
          <w:bCs w:val="0"/>
        </w:rPr>
        <w:t>(20 ч)</w:t>
      </w:r>
    </w:p>
    <w:p w14:paraId="6F752F97" w14:textId="77777777" w:rsidR="00416B7C" w:rsidRPr="00BE0AE5" w:rsidRDefault="00416B7C" w:rsidP="00416B7C">
      <w:pPr>
        <w:pStyle w:val="body"/>
        <w:rPr>
          <w:rFonts w:cs="Times New Roman"/>
        </w:rPr>
      </w:pPr>
      <w:r w:rsidRPr="00BE0AE5">
        <w:rPr>
          <w:rFonts w:cs="Times New Roman"/>
        </w:rPr>
        <w:t xml:space="preserve">Понятие «Древний Восток». Карта Древневосточного мира. </w:t>
      </w:r>
    </w:p>
    <w:p w14:paraId="7DAFADE9" w14:textId="77777777" w:rsidR="00416B7C" w:rsidRPr="00BE0AE5" w:rsidRDefault="00416B7C" w:rsidP="00416B7C">
      <w:pPr>
        <w:pStyle w:val="h3"/>
        <w:spacing w:before="281"/>
        <w:rPr>
          <w:rFonts w:cs="Times New Roman"/>
        </w:rPr>
      </w:pPr>
      <w:r w:rsidRPr="00BE0AE5">
        <w:rPr>
          <w:rFonts w:cs="Times New Roman"/>
        </w:rPr>
        <w:t>Древний Египет</w:t>
      </w:r>
      <w:r w:rsidRPr="00BE0AE5">
        <w:rPr>
          <w:rStyle w:val="BoldItalic"/>
          <w:rFonts w:cs="Times New Roman"/>
          <w:b/>
          <w:bCs/>
        </w:rPr>
        <w:t xml:space="preserve"> </w:t>
      </w:r>
      <w:r w:rsidRPr="00BE0AE5">
        <w:rPr>
          <w:rStyle w:val="Book"/>
          <w:rFonts w:cs="Times New Roman"/>
          <w:b w:val="0"/>
          <w:bCs w:val="0"/>
        </w:rPr>
        <w:t>(7 ч)</w:t>
      </w:r>
    </w:p>
    <w:p w14:paraId="57AFCB57" w14:textId="77777777" w:rsidR="00416B7C" w:rsidRPr="00BE0AE5" w:rsidRDefault="00416B7C" w:rsidP="00416B7C">
      <w:pPr>
        <w:pStyle w:val="body"/>
        <w:rPr>
          <w:rFonts w:cs="Times New Roman"/>
        </w:rPr>
      </w:pPr>
      <w:r w:rsidRPr="00BE0AE5">
        <w:rPr>
          <w:rFonts w:cs="Times New Roman"/>
        </w:rPr>
        <w:t>Природа Египта. Условия жизни и занятия древних египтян. Возни</w:t>
      </w:r>
      <w:r w:rsidRPr="00BE0AE5">
        <w:rPr>
          <w:rFonts w:cs="Times New Roman"/>
        </w:rPr>
        <w:t>к</w:t>
      </w:r>
      <w:r w:rsidRPr="00BE0AE5">
        <w:rPr>
          <w:rFonts w:cs="Times New Roman"/>
        </w:rPr>
        <w:t>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0E18A0A6" w14:textId="77777777" w:rsidR="00416B7C" w:rsidRPr="00BE0AE5" w:rsidRDefault="00416B7C" w:rsidP="00416B7C">
      <w:pPr>
        <w:pStyle w:val="body"/>
        <w:rPr>
          <w:rFonts w:cs="Times New Roman"/>
        </w:rPr>
      </w:pPr>
      <w:r w:rsidRPr="00BE0AE5">
        <w:rPr>
          <w:rFonts w:cs="Times New Roman"/>
        </w:rPr>
        <w:t>Отношения Египта с соседними народами. Египетское войско. Зав</w:t>
      </w:r>
      <w:r w:rsidRPr="00BE0AE5">
        <w:rPr>
          <w:rFonts w:cs="Times New Roman"/>
        </w:rPr>
        <w:t>о</w:t>
      </w:r>
      <w:r w:rsidRPr="00BE0AE5">
        <w:rPr>
          <w:rFonts w:cs="Times New Roman"/>
        </w:rPr>
        <w:t>евательные походы фараонов; Тутмос III. Могущество Египта при Ра</w:t>
      </w:r>
      <w:r w:rsidRPr="00BE0AE5">
        <w:rPr>
          <w:rFonts w:cs="Times New Roman"/>
        </w:rPr>
        <w:t>м</w:t>
      </w:r>
      <w:r w:rsidRPr="00BE0AE5">
        <w:rPr>
          <w:rFonts w:cs="Times New Roman"/>
        </w:rPr>
        <w:t xml:space="preserve">сесе II. </w:t>
      </w:r>
    </w:p>
    <w:p w14:paraId="61D7C430" w14:textId="77777777" w:rsidR="00416B7C" w:rsidRPr="00BE0AE5" w:rsidRDefault="00416B7C" w:rsidP="00416B7C">
      <w:pPr>
        <w:pStyle w:val="body"/>
        <w:rPr>
          <w:rFonts w:cs="Times New Roman"/>
        </w:rPr>
      </w:pPr>
      <w:r w:rsidRPr="00BE0AE5">
        <w:rPr>
          <w:rFonts w:cs="Times New Roman"/>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w:t>
      </w:r>
      <w:r w:rsidRPr="00BE0AE5">
        <w:rPr>
          <w:rFonts w:cs="Times New Roman"/>
        </w:rPr>
        <w:t>в</w:t>
      </w:r>
      <w:r w:rsidRPr="00BE0AE5">
        <w:rPr>
          <w:rFonts w:cs="Times New Roman"/>
        </w:rPr>
        <w:t xml:space="preserve">него Египта (архитектура, рельефы, фрески). </w:t>
      </w:r>
    </w:p>
    <w:p w14:paraId="2D8E5502" w14:textId="77777777" w:rsidR="00416B7C" w:rsidRPr="00BE0AE5" w:rsidRDefault="00416B7C" w:rsidP="00416B7C">
      <w:pPr>
        <w:pStyle w:val="h3"/>
        <w:spacing w:before="281"/>
        <w:rPr>
          <w:rFonts w:cs="Times New Roman"/>
        </w:rPr>
      </w:pPr>
      <w:r w:rsidRPr="00BE0AE5">
        <w:rPr>
          <w:rFonts w:cs="Times New Roman"/>
        </w:rPr>
        <w:t xml:space="preserve">Древние цивилизации Месопотамии </w:t>
      </w:r>
      <w:r w:rsidRPr="00BE0AE5">
        <w:rPr>
          <w:rStyle w:val="Book"/>
          <w:rFonts w:cs="Times New Roman"/>
          <w:b w:val="0"/>
          <w:bCs w:val="0"/>
        </w:rPr>
        <w:t>(4 ч)</w:t>
      </w:r>
    </w:p>
    <w:p w14:paraId="485FF2F6" w14:textId="77777777" w:rsidR="00416B7C" w:rsidRPr="00BE0AE5" w:rsidRDefault="00416B7C" w:rsidP="00416B7C">
      <w:pPr>
        <w:pStyle w:val="body"/>
        <w:rPr>
          <w:rFonts w:cs="Times New Roman"/>
        </w:rPr>
      </w:pPr>
      <w:r w:rsidRPr="00BE0AE5">
        <w:rPr>
          <w:rFonts w:cs="Times New Roman"/>
        </w:rPr>
        <w:t>Природные условия Месопотамии (Междуречья). Занятия населения. Древнейшие города-государства. Создание единого государства. Пис</w:t>
      </w:r>
      <w:r w:rsidRPr="00BE0AE5">
        <w:rPr>
          <w:rFonts w:cs="Times New Roman"/>
        </w:rPr>
        <w:t>ь</w:t>
      </w:r>
      <w:r w:rsidRPr="00BE0AE5">
        <w:rPr>
          <w:rFonts w:cs="Times New Roman"/>
        </w:rPr>
        <w:t xml:space="preserve">менность. Мифы и сказания. </w:t>
      </w:r>
    </w:p>
    <w:p w14:paraId="23F89AEA" w14:textId="77777777" w:rsidR="00416B7C" w:rsidRPr="00BE0AE5" w:rsidRDefault="00416B7C" w:rsidP="00416B7C">
      <w:pPr>
        <w:pStyle w:val="body"/>
        <w:rPr>
          <w:rFonts w:cs="Times New Roman"/>
        </w:rPr>
      </w:pPr>
      <w:r w:rsidRPr="00BE0AE5">
        <w:rPr>
          <w:rFonts w:cs="Times New Roman"/>
        </w:rPr>
        <w:lastRenderedPageBreak/>
        <w:t xml:space="preserve">Древний Вавилон. Царь Хаммурапи и его законы. </w:t>
      </w:r>
    </w:p>
    <w:p w14:paraId="135BCACB" w14:textId="77777777" w:rsidR="00416B7C" w:rsidRPr="00BE0AE5" w:rsidRDefault="00416B7C" w:rsidP="00416B7C">
      <w:pPr>
        <w:pStyle w:val="body"/>
        <w:rPr>
          <w:rFonts w:cs="Times New Roman"/>
        </w:rPr>
      </w:pPr>
      <w:r w:rsidRPr="00BE0AE5">
        <w:rPr>
          <w:rFonts w:cs="Times New Roman"/>
        </w:rPr>
        <w:t>Ассирия. Завоевания ассирийцев. Создание сильной державы. Кул</w:t>
      </w:r>
      <w:r w:rsidRPr="00BE0AE5">
        <w:rPr>
          <w:rFonts w:cs="Times New Roman"/>
        </w:rPr>
        <w:t>ь</w:t>
      </w:r>
      <w:r w:rsidRPr="00BE0AE5">
        <w:rPr>
          <w:rFonts w:cs="Times New Roman"/>
        </w:rPr>
        <w:t xml:space="preserve">турные сокровища Ниневии. Гибель империи. </w:t>
      </w:r>
    </w:p>
    <w:p w14:paraId="437F81AC" w14:textId="77777777" w:rsidR="00416B7C" w:rsidRPr="00BE0AE5" w:rsidRDefault="00416B7C" w:rsidP="00416B7C">
      <w:pPr>
        <w:pStyle w:val="body"/>
        <w:rPr>
          <w:rFonts w:cs="Times New Roman"/>
        </w:rPr>
      </w:pPr>
      <w:r w:rsidRPr="00BE0AE5">
        <w:rPr>
          <w:rFonts w:cs="Times New Roman"/>
        </w:rPr>
        <w:t xml:space="preserve">Усиление Нововавилонского царства. Легендарные памятники города Вавилона. </w:t>
      </w:r>
    </w:p>
    <w:p w14:paraId="0D9E789B" w14:textId="77777777" w:rsidR="00416B7C" w:rsidRPr="00BE0AE5" w:rsidRDefault="00416B7C" w:rsidP="00416B7C">
      <w:pPr>
        <w:pStyle w:val="h3"/>
        <w:rPr>
          <w:rFonts w:cs="Times New Roman"/>
        </w:rPr>
      </w:pPr>
      <w:r w:rsidRPr="00BE0AE5">
        <w:rPr>
          <w:rFonts w:cs="Times New Roman"/>
        </w:rPr>
        <w:t xml:space="preserve">Восточное Средиземноморье в древности </w:t>
      </w:r>
      <w:r w:rsidRPr="00BE0AE5">
        <w:rPr>
          <w:rStyle w:val="Book"/>
          <w:rFonts w:cs="Times New Roman"/>
          <w:b w:val="0"/>
          <w:bCs w:val="0"/>
        </w:rPr>
        <w:t>(2 ч)</w:t>
      </w:r>
    </w:p>
    <w:p w14:paraId="138592FA" w14:textId="77777777" w:rsidR="00416B7C" w:rsidRPr="00BE0AE5" w:rsidRDefault="00416B7C" w:rsidP="00416B7C">
      <w:pPr>
        <w:pStyle w:val="body"/>
        <w:rPr>
          <w:rFonts w:cs="Times New Roman"/>
          <w:spacing w:val="1"/>
        </w:rPr>
      </w:pPr>
      <w:r w:rsidRPr="00BE0AE5">
        <w:rPr>
          <w:rFonts w:cs="Times New Roman"/>
          <w:spacing w:val="1"/>
        </w:rPr>
        <w:t>Природные условия, их влияние на занятия жителей. Финикия: ра</w:t>
      </w:r>
      <w:r w:rsidRPr="00BE0AE5">
        <w:rPr>
          <w:rFonts w:cs="Times New Roman"/>
          <w:spacing w:val="1"/>
        </w:rPr>
        <w:t>з</w:t>
      </w:r>
      <w:r w:rsidRPr="00BE0AE5">
        <w:rPr>
          <w:rFonts w:cs="Times New Roman"/>
          <w:spacing w:val="1"/>
        </w:rPr>
        <w:t xml:space="preserve">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14:paraId="06642AEF" w14:textId="77777777" w:rsidR="00416B7C" w:rsidRPr="00BE0AE5" w:rsidRDefault="00416B7C" w:rsidP="00416B7C">
      <w:pPr>
        <w:pStyle w:val="h3"/>
        <w:spacing w:before="283"/>
        <w:rPr>
          <w:rFonts w:cs="Times New Roman"/>
        </w:rPr>
      </w:pPr>
      <w:r w:rsidRPr="00BE0AE5">
        <w:rPr>
          <w:rFonts w:cs="Times New Roman"/>
        </w:rPr>
        <w:t xml:space="preserve">Персидская держава </w:t>
      </w:r>
      <w:r w:rsidRPr="00BE0AE5">
        <w:rPr>
          <w:rStyle w:val="Book"/>
          <w:rFonts w:cs="Times New Roman"/>
          <w:b w:val="0"/>
          <w:bCs w:val="0"/>
        </w:rPr>
        <w:t>(2 ч)</w:t>
      </w:r>
    </w:p>
    <w:p w14:paraId="4BCFC972" w14:textId="77777777" w:rsidR="00416B7C" w:rsidRPr="00BE0AE5" w:rsidRDefault="00416B7C" w:rsidP="00416B7C">
      <w:pPr>
        <w:pStyle w:val="body"/>
        <w:rPr>
          <w:rStyle w:val="Italic"/>
          <w:rFonts w:cs="Times New Roman"/>
        </w:rPr>
      </w:pPr>
      <w:r w:rsidRPr="00BE0AE5">
        <w:rPr>
          <w:rFonts w:cs="Times New Roman"/>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7D700436" w14:textId="77777777" w:rsidR="00416B7C" w:rsidRPr="00BE0AE5" w:rsidRDefault="00416B7C" w:rsidP="00416B7C">
      <w:pPr>
        <w:pStyle w:val="h3"/>
        <w:spacing w:before="283"/>
        <w:rPr>
          <w:rFonts w:cs="Times New Roman"/>
        </w:rPr>
      </w:pPr>
      <w:r w:rsidRPr="00BE0AE5">
        <w:rPr>
          <w:rFonts w:cs="Times New Roman"/>
        </w:rPr>
        <w:t xml:space="preserve">Древняя Индия </w:t>
      </w:r>
      <w:r w:rsidRPr="00BE0AE5">
        <w:rPr>
          <w:rStyle w:val="Book"/>
          <w:rFonts w:cs="Times New Roman"/>
          <w:b w:val="0"/>
          <w:bCs w:val="0"/>
        </w:rPr>
        <w:t>(2 ч)</w:t>
      </w:r>
    </w:p>
    <w:p w14:paraId="4D5E77BD" w14:textId="77777777" w:rsidR="00416B7C" w:rsidRPr="00BE0AE5" w:rsidRDefault="00416B7C" w:rsidP="00416B7C">
      <w:pPr>
        <w:pStyle w:val="body"/>
        <w:rPr>
          <w:rFonts w:cs="Times New Roman"/>
        </w:rPr>
      </w:pPr>
      <w:r w:rsidRPr="00BE0AE5">
        <w:rPr>
          <w:rFonts w:cs="Times New Roman"/>
        </w:rPr>
        <w:t>Природные условия Древней Индии. Занятия населения. Древнейшие города-государства. Приход ариев в Северную Индию. Держава Ма</w:t>
      </w:r>
      <w:r w:rsidRPr="00BE0AE5">
        <w:rPr>
          <w:rFonts w:cs="Times New Roman"/>
        </w:rPr>
        <w:t>у</w:t>
      </w:r>
      <w:r w:rsidRPr="00BE0AE5">
        <w:rPr>
          <w:rFonts w:cs="Times New Roman"/>
        </w:rPr>
        <w:t>рьев. Государство Гуптов. Общественное устройство, варны. Религ</w:t>
      </w:r>
      <w:r w:rsidRPr="00BE0AE5">
        <w:rPr>
          <w:rFonts w:cs="Times New Roman"/>
        </w:rPr>
        <w:t>и</w:t>
      </w:r>
      <w:r w:rsidRPr="00BE0AE5">
        <w:rPr>
          <w:rFonts w:cs="Times New Roman"/>
        </w:rPr>
        <w:t>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3C246BB2" w14:textId="77777777" w:rsidR="00416B7C" w:rsidRPr="00BE0AE5" w:rsidRDefault="00416B7C" w:rsidP="00416B7C">
      <w:pPr>
        <w:pStyle w:val="h3"/>
        <w:spacing w:before="283"/>
        <w:rPr>
          <w:rFonts w:cs="Times New Roman"/>
        </w:rPr>
      </w:pPr>
      <w:r w:rsidRPr="00BE0AE5">
        <w:rPr>
          <w:rFonts w:cs="Times New Roman"/>
        </w:rPr>
        <w:t xml:space="preserve">Древний Китай </w:t>
      </w:r>
      <w:r w:rsidRPr="00BE0AE5">
        <w:rPr>
          <w:rStyle w:val="Book"/>
          <w:rFonts w:cs="Times New Roman"/>
          <w:b w:val="0"/>
          <w:bCs w:val="0"/>
        </w:rPr>
        <w:t>(3 ч)</w:t>
      </w:r>
    </w:p>
    <w:p w14:paraId="5C4463EE" w14:textId="77777777" w:rsidR="00416B7C" w:rsidRPr="00BE0AE5" w:rsidRDefault="00416B7C" w:rsidP="00416B7C">
      <w:pPr>
        <w:pStyle w:val="BasicParagraph"/>
        <w:rPr>
          <w:rFonts w:ascii="Times New Roman" w:hAnsi="Times New Roman" w:cs="Times New Roman"/>
        </w:rPr>
      </w:pPr>
      <w:r w:rsidRPr="00BE0AE5">
        <w:rPr>
          <w:rFonts w:ascii="Times New Roman" w:hAnsi="Times New Roman" w:cs="Times New Roman"/>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46BA7A40" w14:textId="77777777" w:rsidR="00416B7C" w:rsidRPr="00BE0AE5" w:rsidRDefault="00416B7C" w:rsidP="00416B7C">
      <w:pPr>
        <w:pStyle w:val="h3"/>
        <w:spacing w:before="283"/>
        <w:rPr>
          <w:rFonts w:cs="Times New Roman"/>
        </w:rPr>
      </w:pPr>
      <w:r w:rsidRPr="00BE0AE5">
        <w:rPr>
          <w:rStyle w:val="h3tracking"/>
          <w:rFonts w:cs="Times New Roman"/>
          <w:b/>
          <w:bCs/>
          <w:spacing w:val="22"/>
        </w:rPr>
        <w:lastRenderedPageBreak/>
        <w:t>Древняя Греция. Эллиниз</w:t>
      </w:r>
      <w:r w:rsidRPr="00BE0AE5">
        <w:rPr>
          <w:rFonts w:cs="Times New Roman"/>
        </w:rPr>
        <w:t xml:space="preserve">м </w:t>
      </w:r>
      <w:r w:rsidRPr="00BE0AE5">
        <w:rPr>
          <w:rStyle w:val="Book"/>
          <w:rFonts w:cs="Times New Roman"/>
          <w:b w:val="0"/>
          <w:bCs w:val="0"/>
        </w:rPr>
        <w:t>(20 ч)</w:t>
      </w:r>
    </w:p>
    <w:p w14:paraId="7AF0CC74" w14:textId="77777777" w:rsidR="00416B7C" w:rsidRPr="00BE0AE5" w:rsidRDefault="00416B7C" w:rsidP="00416B7C">
      <w:pPr>
        <w:pStyle w:val="h3-first"/>
        <w:rPr>
          <w:rFonts w:cs="Times New Roman"/>
        </w:rPr>
      </w:pPr>
      <w:r w:rsidRPr="00BE0AE5">
        <w:rPr>
          <w:rFonts w:cs="Times New Roman"/>
        </w:rPr>
        <w:t xml:space="preserve">Древнейшая Греция </w:t>
      </w:r>
      <w:r w:rsidRPr="00BE0AE5">
        <w:rPr>
          <w:rStyle w:val="Book"/>
          <w:rFonts w:cs="Times New Roman"/>
          <w:b w:val="0"/>
          <w:bCs w:val="0"/>
        </w:rPr>
        <w:t>(4 ч)</w:t>
      </w:r>
    </w:p>
    <w:p w14:paraId="02E06ADE" w14:textId="77777777" w:rsidR="00416B7C" w:rsidRPr="00BE0AE5" w:rsidRDefault="00416B7C" w:rsidP="00416B7C">
      <w:pPr>
        <w:pStyle w:val="body"/>
        <w:rPr>
          <w:rFonts w:cs="Times New Roman"/>
        </w:rPr>
      </w:pPr>
      <w:r w:rsidRPr="00BE0AE5">
        <w:rPr>
          <w:rFonts w:cs="Times New Roman"/>
        </w:rPr>
        <w:t>Природные условия Древней Греции. Занятия населения. Древнейшие государства на Крите. Расцвет и гибель Минойской цивилизации. Гос</w:t>
      </w:r>
      <w:r w:rsidRPr="00BE0AE5">
        <w:rPr>
          <w:rFonts w:cs="Times New Roman"/>
        </w:rPr>
        <w:t>у</w:t>
      </w:r>
      <w:r w:rsidRPr="00BE0AE5">
        <w:rPr>
          <w:rFonts w:cs="Times New Roman"/>
        </w:rPr>
        <w:t>дарства Ахейской Греции (Микены, Тиринф). Троянская война. Вто</w:t>
      </w:r>
      <w:r w:rsidRPr="00BE0AE5">
        <w:rPr>
          <w:rFonts w:cs="Times New Roman"/>
        </w:rPr>
        <w:t>р</w:t>
      </w:r>
      <w:r w:rsidRPr="00BE0AE5">
        <w:rPr>
          <w:rFonts w:cs="Times New Roman"/>
        </w:rPr>
        <w:t xml:space="preserve">жение дорийских племен. Поэмы Гомера «Илиада», «Одиссея». </w:t>
      </w:r>
    </w:p>
    <w:p w14:paraId="76706956" w14:textId="77777777" w:rsidR="00416B7C" w:rsidRPr="00BE0AE5" w:rsidRDefault="00416B7C" w:rsidP="00416B7C">
      <w:pPr>
        <w:pStyle w:val="h3"/>
        <w:rPr>
          <w:rFonts w:cs="Times New Roman"/>
        </w:rPr>
      </w:pPr>
      <w:r w:rsidRPr="00BE0AE5">
        <w:rPr>
          <w:rFonts w:cs="Times New Roman"/>
        </w:rPr>
        <w:t xml:space="preserve">Греческие полисы </w:t>
      </w:r>
      <w:r w:rsidRPr="00BE0AE5">
        <w:rPr>
          <w:rStyle w:val="Book"/>
          <w:rFonts w:cs="Times New Roman"/>
          <w:b w:val="0"/>
          <w:bCs w:val="0"/>
        </w:rPr>
        <w:t>(10 ч)</w:t>
      </w:r>
    </w:p>
    <w:p w14:paraId="51860C44" w14:textId="77777777" w:rsidR="00416B7C" w:rsidRPr="00BE0AE5" w:rsidRDefault="00416B7C" w:rsidP="00416B7C">
      <w:pPr>
        <w:pStyle w:val="body"/>
        <w:rPr>
          <w:rFonts w:cs="Times New Roman"/>
        </w:rPr>
      </w:pPr>
      <w:r w:rsidRPr="00BE0AE5">
        <w:rPr>
          <w:rFonts w:cs="Times New Roman"/>
        </w:rPr>
        <w:t>Подъем хозяйственной жизни после «темных веков». Развитие зе</w:t>
      </w:r>
      <w:r w:rsidRPr="00BE0AE5">
        <w:rPr>
          <w:rFonts w:cs="Times New Roman"/>
        </w:rPr>
        <w:t>м</w:t>
      </w:r>
      <w:r w:rsidRPr="00BE0AE5">
        <w:rPr>
          <w:rFonts w:cs="Times New Roman"/>
        </w:rPr>
        <w:t>леделия и ремесла. Становление полисов, их политическое устройство. Аристократия и демос. Великая греческая колонизация. Метрополии и колонии.</w:t>
      </w:r>
    </w:p>
    <w:p w14:paraId="1E917F92" w14:textId="77777777" w:rsidR="00416B7C" w:rsidRPr="00BE0AE5" w:rsidRDefault="00416B7C" w:rsidP="00416B7C">
      <w:pPr>
        <w:pStyle w:val="body"/>
        <w:rPr>
          <w:rFonts w:cs="Times New Roman"/>
        </w:rPr>
      </w:pPr>
      <w:r w:rsidRPr="00BE0AE5">
        <w:rPr>
          <w:rFonts w:cs="Times New Roman"/>
        </w:rPr>
        <w:t>Афины: утверждение демократии. Законы Солона. Реформы Кл</w:t>
      </w:r>
      <w:r w:rsidRPr="00BE0AE5">
        <w:rPr>
          <w:rFonts w:cs="Times New Roman"/>
        </w:rPr>
        <w:t>и</w:t>
      </w:r>
      <w:r w:rsidRPr="00BE0AE5">
        <w:rPr>
          <w:rFonts w:cs="Times New Roman"/>
        </w:rPr>
        <w:t xml:space="preserve">сфена, их значение. Спарта: основные группы населения, политическое устройство. Организация военного дела. Спартанское воспитание. </w:t>
      </w:r>
    </w:p>
    <w:p w14:paraId="4ED7C8F9" w14:textId="77777777" w:rsidR="00416B7C" w:rsidRPr="00BE0AE5" w:rsidRDefault="00416B7C" w:rsidP="00416B7C">
      <w:pPr>
        <w:pStyle w:val="body"/>
        <w:rPr>
          <w:rFonts w:cs="Times New Roman"/>
        </w:rPr>
      </w:pPr>
      <w:r w:rsidRPr="00BE0AE5">
        <w:rPr>
          <w:rFonts w:cs="Times New Roman"/>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w:t>
      </w:r>
      <w:r w:rsidRPr="00BE0AE5">
        <w:rPr>
          <w:rFonts w:cs="Times New Roman"/>
        </w:rPr>
        <w:t>е</w:t>
      </w:r>
      <w:r w:rsidRPr="00BE0AE5">
        <w:rPr>
          <w:rFonts w:cs="Times New Roman"/>
        </w:rPr>
        <w:t xml:space="preserve">ко-персидских войн. </w:t>
      </w:r>
    </w:p>
    <w:p w14:paraId="4745D67E" w14:textId="77777777" w:rsidR="00416B7C" w:rsidRPr="00BE0AE5" w:rsidRDefault="00416B7C" w:rsidP="00416B7C">
      <w:pPr>
        <w:pStyle w:val="body"/>
        <w:rPr>
          <w:rFonts w:cs="Times New Roman"/>
        </w:rPr>
      </w:pPr>
      <w:r w:rsidRPr="00BE0AE5">
        <w:rPr>
          <w:rFonts w:cs="Times New Roman"/>
        </w:rPr>
        <w:t>Возвышение Афинского государства. Афины при Перикле. Хозя</w:t>
      </w:r>
      <w:r w:rsidRPr="00BE0AE5">
        <w:rPr>
          <w:rFonts w:cs="Times New Roman"/>
        </w:rPr>
        <w:t>й</w:t>
      </w:r>
      <w:r w:rsidRPr="00BE0AE5">
        <w:rPr>
          <w:rFonts w:cs="Times New Roman"/>
        </w:rPr>
        <w:t>ственная жизнь. Развитие рабовладения. Пелопоннесская война: пр</w:t>
      </w:r>
      <w:r w:rsidRPr="00BE0AE5">
        <w:rPr>
          <w:rFonts w:cs="Times New Roman"/>
        </w:rPr>
        <w:t>и</w:t>
      </w:r>
      <w:r w:rsidRPr="00BE0AE5">
        <w:rPr>
          <w:rFonts w:cs="Times New Roman"/>
        </w:rPr>
        <w:t xml:space="preserve">чины, участники, итоги. Упадок Эллады. </w:t>
      </w:r>
    </w:p>
    <w:p w14:paraId="5D42780A" w14:textId="77777777" w:rsidR="00416B7C" w:rsidRPr="00BE0AE5" w:rsidRDefault="00416B7C" w:rsidP="00416B7C">
      <w:pPr>
        <w:pStyle w:val="h3"/>
        <w:rPr>
          <w:rFonts w:cs="Times New Roman"/>
        </w:rPr>
      </w:pPr>
      <w:r w:rsidRPr="00BE0AE5">
        <w:rPr>
          <w:rFonts w:cs="Times New Roman"/>
        </w:rPr>
        <w:t xml:space="preserve">Культура Древней Греции </w:t>
      </w:r>
      <w:r w:rsidRPr="00BE0AE5">
        <w:rPr>
          <w:rStyle w:val="Book"/>
          <w:rFonts w:cs="Times New Roman"/>
          <w:b w:val="0"/>
          <w:bCs w:val="0"/>
        </w:rPr>
        <w:t>(3 ч)</w:t>
      </w:r>
    </w:p>
    <w:p w14:paraId="5A03F06C" w14:textId="77777777" w:rsidR="00416B7C" w:rsidRPr="00BE0AE5" w:rsidRDefault="00416B7C" w:rsidP="00416B7C">
      <w:pPr>
        <w:pStyle w:val="body"/>
        <w:rPr>
          <w:rFonts w:cs="Times New Roman"/>
        </w:rPr>
      </w:pPr>
      <w:r w:rsidRPr="00BE0AE5">
        <w:rPr>
          <w:rFonts w:cs="Times New Roman"/>
        </w:rPr>
        <w:t>Религия древних греков; пантеон богов. Храмы и жрецы.</w:t>
      </w:r>
      <w:r w:rsidRPr="00BE0AE5">
        <w:rPr>
          <w:rStyle w:val="Italic"/>
          <w:rFonts w:cs="Times New Roman"/>
        </w:rPr>
        <w:t xml:space="preserve"> </w:t>
      </w:r>
      <w:r w:rsidRPr="00BE0AE5">
        <w:rPr>
          <w:rFonts w:cs="Times New Roman"/>
        </w:rPr>
        <w:t>Развитие наук. Греческая философия. Школа и образование. Литература. Греч</w:t>
      </w:r>
      <w:r w:rsidRPr="00BE0AE5">
        <w:rPr>
          <w:rFonts w:cs="Times New Roman"/>
        </w:rPr>
        <w:t>е</w:t>
      </w:r>
      <w:r w:rsidRPr="00BE0AE5">
        <w:rPr>
          <w:rFonts w:cs="Times New Roman"/>
        </w:rPr>
        <w:t>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642B4270" w14:textId="77777777" w:rsidR="00416B7C" w:rsidRPr="00BE0AE5" w:rsidRDefault="00416B7C" w:rsidP="00416B7C">
      <w:pPr>
        <w:pStyle w:val="h3"/>
        <w:rPr>
          <w:rFonts w:cs="Times New Roman"/>
        </w:rPr>
      </w:pPr>
      <w:r w:rsidRPr="00BE0AE5">
        <w:rPr>
          <w:rFonts w:cs="Times New Roman"/>
        </w:rPr>
        <w:t xml:space="preserve">Македонские завоевания. Эллинизм </w:t>
      </w:r>
      <w:r w:rsidRPr="00BE0AE5">
        <w:rPr>
          <w:rStyle w:val="Book"/>
          <w:rFonts w:cs="Times New Roman"/>
          <w:b w:val="0"/>
          <w:bCs w:val="0"/>
        </w:rPr>
        <w:t>(3 ч)</w:t>
      </w:r>
    </w:p>
    <w:p w14:paraId="6AA0AF68" w14:textId="77777777" w:rsidR="00416B7C" w:rsidRPr="00BE0AE5" w:rsidRDefault="00416B7C" w:rsidP="00416B7C">
      <w:pPr>
        <w:pStyle w:val="body"/>
        <w:rPr>
          <w:rFonts w:cs="Times New Roman"/>
        </w:rPr>
      </w:pPr>
      <w:r w:rsidRPr="00BE0AE5">
        <w:rPr>
          <w:rFonts w:cs="Times New Roman"/>
        </w:rPr>
        <w:t>Возвышение Македонии. Политика Филиппа II. Главенство Макед</w:t>
      </w:r>
      <w:r w:rsidRPr="00BE0AE5">
        <w:rPr>
          <w:rFonts w:cs="Times New Roman"/>
        </w:rPr>
        <w:t>о</w:t>
      </w:r>
      <w:r w:rsidRPr="00BE0AE5">
        <w:rPr>
          <w:rFonts w:cs="Times New Roman"/>
        </w:rPr>
        <w:t>нии над греческими полисами. Коринфский союз. Александр Македо</w:t>
      </w:r>
      <w:r w:rsidRPr="00BE0AE5">
        <w:rPr>
          <w:rFonts w:cs="Times New Roman"/>
        </w:rPr>
        <w:t>н</w:t>
      </w:r>
      <w:r w:rsidRPr="00BE0AE5">
        <w:rPr>
          <w:rFonts w:cs="Times New Roman"/>
        </w:rPr>
        <w:t>ский и его завоевания на Востоке. Распад державы Александра Мак</w:t>
      </w:r>
      <w:r w:rsidRPr="00BE0AE5">
        <w:rPr>
          <w:rFonts w:cs="Times New Roman"/>
        </w:rPr>
        <w:t>е</w:t>
      </w:r>
      <w:r w:rsidRPr="00BE0AE5">
        <w:rPr>
          <w:rFonts w:cs="Times New Roman"/>
        </w:rPr>
        <w:t>донского. Эллинистические государства Востока. Культура эллинист</w:t>
      </w:r>
      <w:r w:rsidRPr="00BE0AE5">
        <w:rPr>
          <w:rFonts w:cs="Times New Roman"/>
        </w:rPr>
        <w:t>и</w:t>
      </w:r>
      <w:r w:rsidRPr="00BE0AE5">
        <w:rPr>
          <w:rFonts w:cs="Times New Roman"/>
        </w:rPr>
        <w:t>ческого мира. Александрия Египетская.</w:t>
      </w:r>
    </w:p>
    <w:p w14:paraId="31761820" w14:textId="77777777" w:rsidR="00416B7C" w:rsidRPr="00BE0AE5" w:rsidRDefault="00416B7C" w:rsidP="00416B7C">
      <w:pPr>
        <w:pStyle w:val="h3"/>
        <w:rPr>
          <w:rFonts w:cs="Times New Roman"/>
        </w:rPr>
      </w:pPr>
      <w:r w:rsidRPr="00BE0AE5">
        <w:rPr>
          <w:rStyle w:val="h3tracking"/>
          <w:rFonts w:cs="Times New Roman"/>
          <w:b/>
          <w:bCs/>
          <w:spacing w:val="22"/>
        </w:rPr>
        <w:lastRenderedPageBreak/>
        <w:t>Древний Ри</w:t>
      </w:r>
      <w:r w:rsidRPr="00BE0AE5">
        <w:rPr>
          <w:rFonts w:cs="Times New Roman"/>
        </w:rPr>
        <w:t xml:space="preserve">м </w:t>
      </w:r>
      <w:r w:rsidRPr="00BE0AE5">
        <w:rPr>
          <w:rStyle w:val="Book"/>
          <w:rFonts w:cs="Times New Roman"/>
          <w:b w:val="0"/>
          <w:bCs w:val="0"/>
        </w:rPr>
        <w:t>(20 ч)</w:t>
      </w:r>
    </w:p>
    <w:p w14:paraId="1A885A52" w14:textId="77777777" w:rsidR="00416B7C" w:rsidRPr="00BE0AE5" w:rsidRDefault="00416B7C" w:rsidP="00416B7C">
      <w:pPr>
        <w:pStyle w:val="h3-first"/>
        <w:rPr>
          <w:rFonts w:cs="Times New Roman"/>
        </w:rPr>
      </w:pPr>
      <w:r w:rsidRPr="00BE0AE5">
        <w:rPr>
          <w:rFonts w:cs="Times New Roman"/>
        </w:rPr>
        <w:t xml:space="preserve">Возникновение Римского государства </w:t>
      </w:r>
      <w:r w:rsidRPr="00BE0AE5">
        <w:rPr>
          <w:rStyle w:val="Book"/>
          <w:rFonts w:cs="Times New Roman"/>
          <w:b w:val="0"/>
          <w:bCs w:val="0"/>
        </w:rPr>
        <w:t>(3 ч)</w:t>
      </w:r>
    </w:p>
    <w:p w14:paraId="7BFDB555" w14:textId="77777777" w:rsidR="00416B7C" w:rsidRPr="00BE0AE5" w:rsidRDefault="00416B7C" w:rsidP="00416B7C">
      <w:pPr>
        <w:pStyle w:val="body"/>
        <w:rPr>
          <w:rFonts w:cs="Times New Roman"/>
        </w:rPr>
      </w:pPr>
      <w:r w:rsidRPr="00BE0AE5">
        <w:rPr>
          <w:rFonts w:cs="Times New Roman"/>
        </w:rPr>
        <w:t>Природа и население Апеннинского полуострова в древности. Этрусские города-государства. Наследие этрусков. Легенды об основ</w:t>
      </w:r>
      <w:r w:rsidRPr="00BE0AE5">
        <w:rPr>
          <w:rFonts w:cs="Times New Roman"/>
        </w:rPr>
        <w:t>а</w:t>
      </w:r>
      <w:r w:rsidRPr="00BE0AE5">
        <w:rPr>
          <w:rFonts w:cs="Times New Roman"/>
        </w:rPr>
        <w:t xml:space="preserve">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4F226AE6" w14:textId="77777777" w:rsidR="00416B7C" w:rsidRPr="00BE0AE5" w:rsidRDefault="00416B7C" w:rsidP="00416B7C">
      <w:pPr>
        <w:pStyle w:val="h3"/>
        <w:rPr>
          <w:rFonts w:cs="Times New Roman"/>
        </w:rPr>
      </w:pPr>
      <w:r w:rsidRPr="00BE0AE5">
        <w:rPr>
          <w:rFonts w:cs="Times New Roman"/>
        </w:rPr>
        <w:t>Римские завоевания в Средиземноморье</w:t>
      </w:r>
      <w:r w:rsidRPr="00BE0AE5">
        <w:rPr>
          <w:rStyle w:val="BoldItalic"/>
          <w:rFonts w:cs="Times New Roman"/>
          <w:b/>
          <w:bCs/>
        </w:rPr>
        <w:t xml:space="preserve"> </w:t>
      </w:r>
      <w:r w:rsidRPr="00BE0AE5">
        <w:rPr>
          <w:rStyle w:val="Book"/>
          <w:rFonts w:cs="Times New Roman"/>
          <w:b w:val="0"/>
          <w:bCs w:val="0"/>
        </w:rPr>
        <w:t>(3 ч)</w:t>
      </w:r>
    </w:p>
    <w:p w14:paraId="766BDE7B" w14:textId="77777777" w:rsidR="00416B7C" w:rsidRPr="00BE0AE5" w:rsidRDefault="00416B7C" w:rsidP="00416B7C">
      <w:pPr>
        <w:pStyle w:val="body"/>
        <w:rPr>
          <w:rFonts w:cs="Times New Roman"/>
        </w:rPr>
      </w:pPr>
      <w:r w:rsidRPr="00BE0AE5">
        <w:rPr>
          <w:rFonts w:cs="Times New Roman"/>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2343083A" w14:textId="77777777" w:rsidR="00416B7C" w:rsidRPr="00BE0AE5" w:rsidRDefault="00416B7C" w:rsidP="00416B7C">
      <w:pPr>
        <w:pStyle w:val="h3"/>
        <w:rPr>
          <w:rFonts w:cs="Times New Roman"/>
        </w:rPr>
      </w:pPr>
      <w:r w:rsidRPr="00BE0AE5">
        <w:rPr>
          <w:rFonts w:cs="Times New Roman"/>
        </w:rPr>
        <w:t>Поздняя Римская республика. Гражданские войны</w:t>
      </w:r>
      <w:r w:rsidRPr="00BE0AE5">
        <w:rPr>
          <w:rStyle w:val="BoldItalic"/>
          <w:rFonts w:cs="Times New Roman"/>
          <w:b/>
          <w:bCs/>
        </w:rPr>
        <w:t xml:space="preserve"> </w:t>
      </w:r>
      <w:r w:rsidRPr="00BE0AE5">
        <w:rPr>
          <w:rStyle w:val="Book"/>
          <w:rFonts w:cs="Times New Roman"/>
          <w:b w:val="0"/>
          <w:bCs w:val="0"/>
        </w:rPr>
        <w:t>(5 ч)</w:t>
      </w:r>
    </w:p>
    <w:p w14:paraId="5D9F5024" w14:textId="77777777" w:rsidR="00416B7C" w:rsidRPr="00BE0AE5" w:rsidRDefault="00416B7C" w:rsidP="00416B7C">
      <w:pPr>
        <w:pStyle w:val="body"/>
        <w:rPr>
          <w:rFonts w:cs="Times New Roman"/>
        </w:rPr>
      </w:pPr>
      <w:r w:rsidRPr="00BE0AE5">
        <w:rPr>
          <w:rFonts w:cs="Times New Roman"/>
        </w:rPr>
        <w:t>Подъем сельского хозяйства. Латифундии. Рабство. Борьба за агра</w:t>
      </w:r>
      <w:r w:rsidRPr="00BE0AE5">
        <w:rPr>
          <w:rFonts w:cs="Times New Roman"/>
        </w:rPr>
        <w:t>р</w:t>
      </w:r>
      <w:r w:rsidRPr="00BE0AE5">
        <w:rPr>
          <w:rFonts w:cs="Times New Roman"/>
        </w:rPr>
        <w:t>ную реформу. Деятельность братьев Гракхов: проекты реформ, мер</w:t>
      </w:r>
      <w:r w:rsidRPr="00BE0AE5">
        <w:rPr>
          <w:rFonts w:cs="Times New Roman"/>
        </w:rPr>
        <w:t>о</w:t>
      </w:r>
      <w:r w:rsidRPr="00BE0AE5">
        <w:rPr>
          <w:rFonts w:cs="Times New Roman"/>
        </w:rPr>
        <w:t>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43D26253" w14:textId="77777777" w:rsidR="00416B7C" w:rsidRPr="00BE0AE5" w:rsidRDefault="00416B7C" w:rsidP="00416B7C">
      <w:pPr>
        <w:pStyle w:val="h3"/>
        <w:rPr>
          <w:rFonts w:cs="Times New Roman"/>
        </w:rPr>
      </w:pPr>
      <w:r w:rsidRPr="00BE0AE5">
        <w:rPr>
          <w:rFonts w:cs="Times New Roman"/>
        </w:rPr>
        <w:t xml:space="preserve">Расцвет и падение Римской империи </w:t>
      </w:r>
      <w:r w:rsidRPr="00BE0AE5">
        <w:rPr>
          <w:rStyle w:val="Book"/>
          <w:rFonts w:cs="Times New Roman"/>
          <w:b w:val="0"/>
          <w:bCs w:val="0"/>
        </w:rPr>
        <w:t>(6 ч)</w:t>
      </w:r>
    </w:p>
    <w:p w14:paraId="7912DD8B" w14:textId="77777777" w:rsidR="00416B7C" w:rsidRPr="00BE0AE5" w:rsidRDefault="00416B7C" w:rsidP="00416B7C">
      <w:pPr>
        <w:pStyle w:val="body"/>
        <w:rPr>
          <w:rFonts w:cs="Times New Roman"/>
        </w:rPr>
      </w:pPr>
      <w:r w:rsidRPr="00BE0AE5">
        <w:rPr>
          <w:rFonts w:cs="Times New Roman"/>
        </w:rPr>
        <w:t>Установление императорской власти. Октавиан Август. Императоры Рима: завоеватели и правители. Римская империя: территория, упра</w:t>
      </w:r>
      <w:r w:rsidRPr="00BE0AE5">
        <w:rPr>
          <w:rFonts w:cs="Times New Roman"/>
        </w:rPr>
        <w:t>в</w:t>
      </w:r>
      <w:r w:rsidRPr="00BE0AE5">
        <w:rPr>
          <w:rFonts w:cs="Times New Roman"/>
        </w:rPr>
        <w:t>ление. Римское гражданство. Повседневная жизнь в столице и прови</w:t>
      </w:r>
      <w:r w:rsidRPr="00BE0AE5">
        <w:rPr>
          <w:rFonts w:cs="Times New Roman"/>
        </w:rPr>
        <w:t>н</w:t>
      </w:r>
      <w:r w:rsidRPr="00BE0AE5">
        <w:rPr>
          <w:rFonts w:cs="Times New Roman"/>
        </w:rPr>
        <w:t xml:space="preserve">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63CA2411" w14:textId="77777777" w:rsidR="00416B7C" w:rsidRPr="00BE0AE5" w:rsidRDefault="00416B7C" w:rsidP="00416B7C">
      <w:pPr>
        <w:pStyle w:val="body"/>
        <w:rPr>
          <w:rFonts w:cs="Times New Roman"/>
        </w:rPr>
      </w:pPr>
      <w:r w:rsidRPr="00BE0AE5">
        <w:rPr>
          <w:rFonts w:cs="Times New Roman"/>
        </w:rPr>
        <w:t>Начало Великого переселения народов. Рим и варвары. Падение З</w:t>
      </w:r>
      <w:r w:rsidRPr="00BE0AE5">
        <w:rPr>
          <w:rFonts w:cs="Times New Roman"/>
        </w:rPr>
        <w:t>а</w:t>
      </w:r>
      <w:r w:rsidRPr="00BE0AE5">
        <w:rPr>
          <w:rFonts w:cs="Times New Roman"/>
        </w:rPr>
        <w:t xml:space="preserve">падной Римской империи. </w:t>
      </w:r>
    </w:p>
    <w:p w14:paraId="5CD682B4" w14:textId="77777777" w:rsidR="00416B7C" w:rsidRPr="00BE0AE5" w:rsidRDefault="00416B7C" w:rsidP="00416B7C">
      <w:pPr>
        <w:pStyle w:val="h3"/>
        <w:rPr>
          <w:rFonts w:cs="Times New Roman"/>
        </w:rPr>
      </w:pPr>
      <w:r w:rsidRPr="00BE0AE5">
        <w:rPr>
          <w:rFonts w:cs="Times New Roman"/>
        </w:rPr>
        <w:t>Культура Древнего Рима</w:t>
      </w:r>
      <w:r w:rsidRPr="00BE0AE5">
        <w:rPr>
          <w:rStyle w:val="BoldItalic"/>
          <w:rFonts w:cs="Times New Roman"/>
          <w:b/>
          <w:bCs/>
        </w:rPr>
        <w:t xml:space="preserve"> </w:t>
      </w:r>
      <w:r w:rsidRPr="00BE0AE5">
        <w:rPr>
          <w:rStyle w:val="Book"/>
          <w:rFonts w:cs="Times New Roman"/>
          <w:b w:val="0"/>
          <w:bCs w:val="0"/>
        </w:rPr>
        <w:t>(3 ч)</w:t>
      </w:r>
    </w:p>
    <w:p w14:paraId="2C612E20" w14:textId="77777777" w:rsidR="00416B7C" w:rsidRPr="00BE0AE5" w:rsidRDefault="00416B7C" w:rsidP="00416B7C">
      <w:pPr>
        <w:pStyle w:val="body"/>
        <w:rPr>
          <w:rFonts w:cs="Times New Roman"/>
        </w:rPr>
      </w:pPr>
      <w:r w:rsidRPr="00BE0AE5">
        <w:rPr>
          <w:rFonts w:cs="Times New Roman"/>
        </w:rPr>
        <w:t>Римская литература, золотой век поэзии. Ораторское искусство; Ц</w:t>
      </w:r>
      <w:r w:rsidRPr="00BE0AE5">
        <w:rPr>
          <w:rFonts w:cs="Times New Roman"/>
        </w:rPr>
        <w:t>и</w:t>
      </w:r>
      <w:r w:rsidRPr="00BE0AE5">
        <w:rPr>
          <w:rFonts w:cs="Times New Roman"/>
        </w:rPr>
        <w:t xml:space="preserve">церон. Развитие наук. Римские историки. Искусство Древнего Рима: архитектура, скульптура. Пантеон. </w:t>
      </w:r>
    </w:p>
    <w:p w14:paraId="27334955"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 Историческое и культурное наследие цивилизаций Древнего мира. </w:t>
      </w:r>
    </w:p>
    <w:p w14:paraId="75911532" w14:textId="77777777" w:rsidR="00416B7C" w:rsidRPr="00BE0AE5" w:rsidRDefault="00416B7C" w:rsidP="00416B7C">
      <w:pPr>
        <w:pStyle w:val="body"/>
        <w:rPr>
          <w:rFonts w:cs="Times New Roman"/>
        </w:rPr>
      </w:pPr>
    </w:p>
    <w:p w14:paraId="59E71EC4" w14:textId="77777777" w:rsidR="00416B7C" w:rsidRPr="00BE0AE5" w:rsidRDefault="00416B7C" w:rsidP="00416B7C">
      <w:pPr>
        <w:pStyle w:val="h3"/>
        <w:rPr>
          <w:rFonts w:cs="Times New Roman"/>
        </w:rPr>
      </w:pPr>
      <w:r w:rsidRPr="00BE0AE5">
        <w:rPr>
          <w:rFonts w:cs="Times New Roman"/>
        </w:rPr>
        <w:lastRenderedPageBreak/>
        <w:t>6 КЛАСС</w:t>
      </w:r>
    </w:p>
    <w:p w14:paraId="12942BEF" w14:textId="77777777" w:rsidR="00416B7C" w:rsidRPr="00BE0AE5" w:rsidRDefault="00416B7C" w:rsidP="00416B7C">
      <w:pPr>
        <w:pStyle w:val="h3-first"/>
        <w:rPr>
          <w:rFonts w:cs="Times New Roman"/>
        </w:rPr>
      </w:pPr>
      <w:r w:rsidRPr="00BE0AE5">
        <w:rPr>
          <w:rFonts w:cs="Times New Roman"/>
        </w:rPr>
        <w:t xml:space="preserve">ВСЕОБЩАЯ ИСТОРИЯ. ИСТОРИЯ СРЕДНИХ ВЕКОВ </w:t>
      </w:r>
      <w:r w:rsidRPr="00BE0AE5">
        <w:rPr>
          <w:rStyle w:val="Book"/>
          <w:rFonts w:cs="Times New Roman"/>
          <w:b w:val="0"/>
          <w:bCs w:val="0"/>
        </w:rPr>
        <w:t>(23</w:t>
      </w:r>
      <w:r w:rsidR="00DE4580" w:rsidRPr="00BE0AE5">
        <w:rPr>
          <w:rStyle w:val="Book"/>
          <w:rFonts w:cs="Times New Roman"/>
          <w:b w:val="0"/>
          <w:bCs w:val="0"/>
        </w:rPr>
        <w:t> </w:t>
      </w:r>
      <w:r w:rsidRPr="00BE0AE5">
        <w:rPr>
          <w:rStyle w:val="Book"/>
          <w:rFonts w:cs="Times New Roman"/>
          <w:b w:val="0"/>
          <w:bCs w:val="0"/>
        </w:rPr>
        <w:t>ч)</w:t>
      </w:r>
    </w:p>
    <w:p w14:paraId="5966246C"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Средние века: понятие, хронологические рамки и периодизация Средневековья. </w:t>
      </w:r>
    </w:p>
    <w:p w14:paraId="3E9030B4" w14:textId="77777777" w:rsidR="00416B7C" w:rsidRPr="00BE0AE5" w:rsidRDefault="00416B7C" w:rsidP="00416B7C">
      <w:pPr>
        <w:pStyle w:val="h3"/>
        <w:rPr>
          <w:rFonts w:cs="Times New Roman"/>
        </w:rPr>
      </w:pPr>
      <w:r w:rsidRPr="00BE0AE5">
        <w:rPr>
          <w:rFonts w:cs="Times New Roman"/>
        </w:rPr>
        <w:t xml:space="preserve">Народы Европы в раннее Средневековье </w:t>
      </w:r>
      <w:r w:rsidRPr="00BE0AE5">
        <w:rPr>
          <w:rStyle w:val="Book"/>
          <w:rFonts w:cs="Times New Roman"/>
          <w:b w:val="0"/>
          <w:bCs w:val="0"/>
        </w:rPr>
        <w:t>(4 ч)</w:t>
      </w:r>
    </w:p>
    <w:p w14:paraId="3CA951B1" w14:textId="77777777" w:rsidR="00416B7C" w:rsidRPr="00BE0AE5" w:rsidRDefault="00416B7C" w:rsidP="00416B7C">
      <w:pPr>
        <w:pStyle w:val="body"/>
        <w:rPr>
          <w:rFonts w:cs="Times New Roman"/>
        </w:rPr>
      </w:pPr>
      <w:r w:rsidRPr="00BE0AE5">
        <w:rPr>
          <w:rFonts w:cs="Times New Roman"/>
        </w:rPr>
        <w:t>Падение Западной Римской империи и образование варварских к</w:t>
      </w:r>
      <w:r w:rsidRPr="00BE0AE5">
        <w:rPr>
          <w:rFonts w:cs="Times New Roman"/>
        </w:rPr>
        <w:t>о</w:t>
      </w:r>
      <w:r w:rsidRPr="00BE0AE5">
        <w:rPr>
          <w:rFonts w:cs="Times New Roman"/>
        </w:rPr>
        <w:t xml:space="preserve">ролевств. Завоевание франками Галлии. Хлодвиг. Усиление королевской власти. Салическая правда. Принятие франками христианства. </w:t>
      </w:r>
    </w:p>
    <w:p w14:paraId="46AFC725" w14:textId="77777777" w:rsidR="00416B7C" w:rsidRPr="00BE0AE5" w:rsidRDefault="00416B7C" w:rsidP="00416B7C">
      <w:pPr>
        <w:pStyle w:val="body"/>
        <w:rPr>
          <w:rFonts w:cs="Times New Roman"/>
        </w:rPr>
      </w:pPr>
      <w:r w:rsidRPr="00BE0AE5">
        <w:rPr>
          <w:rFonts w:cs="Times New Roman"/>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w:t>
      </w:r>
      <w:r w:rsidRPr="00BE0AE5">
        <w:rPr>
          <w:rFonts w:cs="Times New Roman"/>
        </w:rPr>
        <w:t>з</w:t>
      </w:r>
      <w:r w:rsidRPr="00BE0AE5">
        <w:rPr>
          <w:rFonts w:cs="Times New Roman"/>
        </w:rPr>
        <w:t xml:space="preserve">дел, его причины и значение. </w:t>
      </w:r>
    </w:p>
    <w:p w14:paraId="6077BA18" w14:textId="77777777" w:rsidR="00416B7C" w:rsidRPr="00BE0AE5" w:rsidRDefault="00416B7C" w:rsidP="00416B7C">
      <w:pPr>
        <w:pStyle w:val="body"/>
        <w:rPr>
          <w:rFonts w:cs="Times New Roman"/>
        </w:rPr>
      </w:pPr>
      <w:r w:rsidRPr="00BE0AE5">
        <w:rPr>
          <w:rFonts w:cs="Times New Roman"/>
        </w:rPr>
        <w:t>Образование государств</w:t>
      </w:r>
      <w:r w:rsidRPr="00BE0AE5">
        <w:rPr>
          <w:rStyle w:val="Italic"/>
          <w:rFonts w:cs="Times New Roman"/>
        </w:rPr>
        <w:t xml:space="preserve"> </w:t>
      </w:r>
      <w:r w:rsidRPr="00BE0AE5">
        <w:rPr>
          <w:rFonts w:cs="Times New Roman"/>
        </w:rPr>
        <w:t>во Франции, Германии, Италии. Священная Римская империя. Британия и Ирландия в раннее Средневековье. Но</w:t>
      </w:r>
      <w:r w:rsidRPr="00BE0AE5">
        <w:rPr>
          <w:rFonts w:cs="Times New Roman"/>
        </w:rPr>
        <w:t>р</w:t>
      </w:r>
      <w:r w:rsidRPr="00BE0AE5">
        <w:rPr>
          <w:rFonts w:cs="Times New Roman"/>
        </w:rPr>
        <w:t>манны: общественный строй, завоевания. Ранние славянские госуда</w:t>
      </w:r>
      <w:r w:rsidRPr="00BE0AE5">
        <w:rPr>
          <w:rFonts w:cs="Times New Roman"/>
        </w:rPr>
        <w:t>р</w:t>
      </w:r>
      <w:r w:rsidRPr="00BE0AE5">
        <w:rPr>
          <w:rFonts w:cs="Times New Roman"/>
        </w:rPr>
        <w:t>ства. Возникновение Венгерского королевства. Христианизация Европы. Светские правители и папы.</w:t>
      </w:r>
    </w:p>
    <w:p w14:paraId="6C2B1AE2" w14:textId="77777777" w:rsidR="00416B7C" w:rsidRPr="00BE0AE5" w:rsidRDefault="00416B7C" w:rsidP="00416B7C">
      <w:pPr>
        <w:pStyle w:val="h3"/>
        <w:spacing w:before="283"/>
        <w:rPr>
          <w:rFonts w:cs="Times New Roman"/>
        </w:rPr>
      </w:pPr>
      <w:r w:rsidRPr="00BE0AE5">
        <w:rPr>
          <w:rFonts w:cs="Times New Roman"/>
        </w:rPr>
        <w:t xml:space="preserve">Византийская империя в VI—ХI вв. </w:t>
      </w:r>
      <w:r w:rsidRPr="00BE0AE5">
        <w:rPr>
          <w:rStyle w:val="Book"/>
          <w:rFonts w:cs="Times New Roman"/>
          <w:b w:val="0"/>
          <w:bCs w:val="0"/>
        </w:rPr>
        <w:t>(2 ч)</w:t>
      </w:r>
    </w:p>
    <w:p w14:paraId="4CB34D15" w14:textId="77777777" w:rsidR="00416B7C" w:rsidRPr="00BE0AE5" w:rsidRDefault="00416B7C" w:rsidP="00416B7C">
      <w:pPr>
        <w:pStyle w:val="body"/>
        <w:rPr>
          <w:rFonts w:cs="Times New Roman"/>
        </w:rPr>
      </w:pPr>
      <w:r w:rsidRPr="00BE0AE5">
        <w:rPr>
          <w:rFonts w:cs="Times New Roman"/>
        </w:rPr>
        <w:t>Территория, население империи ромеев. Византийские императоры; Юстиниан. Кодификация законов. Внешняя политика Византии. В</w:t>
      </w:r>
      <w:r w:rsidRPr="00BE0AE5">
        <w:rPr>
          <w:rFonts w:cs="Times New Roman"/>
        </w:rPr>
        <w:t>и</w:t>
      </w:r>
      <w:r w:rsidRPr="00BE0AE5">
        <w:rPr>
          <w:rFonts w:cs="Times New Roman"/>
        </w:rPr>
        <w:t xml:space="preserve">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14:paraId="15A0F792" w14:textId="77777777" w:rsidR="00416B7C" w:rsidRPr="00BE0AE5" w:rsidRDefault="00416B7C" w:rsidP="00416B7C">
      <w:pPr>
        <w:pStyle w:val="h3"/>
        <w:spacing w:before="283"/>
        <w:rPr>
          <w:rFonts w:cs="Times New Roman"/>
        </w:rPr>
      </w:pPr>
      <w:r w:rsidRPr="00BE0AE5">
        <w:rPr>
          <w:rFonts w:cs="Times New Roman"/>
        </w:rPr>
        <w:t xml:space="preserve">Арабы в VI—ХI вв. </w:t>
      </w:r>
      <w:r w:rsidRPr="00BE0AE5">
        <w:rPr>
          <w:rStyle w:val="Book"/>
          <w:rFonts w:cs="Times New Roman"/>
          <w:b w:val="0"/>
          <w:bCs w:val="0"/>
        </w:rPr>
        <w:t>(2 ч)</w:t>
      </w:r>
    </w:p>
    <w:p w14:paraId="5B4666D1" w14:textId="77777777" w:rsidR="00416B7C" w:rsidRPr="00BE0AE5" w:rsidRDefault="00416B7C" w:rsidP="00416B7C">
      <w:pPr>
        <w:pStyle w:val="body"/>
        <w:rPr>
          <w:rFonts w:cs="Times New Roman"/>
        </w:rPr>
      </w:pPr>
      <w:r w:rsidRPr="00BE0AE5">
        <w:rPr>
          <w:rFonts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w:t>
      </w:r>
      <w:r w:rsidRPr="00BE0AE5">
        <w:rPr>
          <w:rFonts w:cs="Times New Roman"/>
        </w:rPr>
        <w:t>б</w:t>
      </w:r>
      <w:r w:rsidRPr="00BE0AE5">
        <w:rPr>
          <w:rFonts w:cs="Times New Roman"/>
        </w:rPr>
        <w:t>ский халифат, его расцвет и распад. Культура исламского мира. Обр</w:t>
      </w:r>
      <w:r w:rsidRPr="00BE0AE5">
        <w:rPr>
          <w:rFonts w:cs="Times New Roman"/>
        </w:rPr>
        <w:t>а</w:t>
      </w:r>
      <w:r w:rsidRPr="00BE0AE5">
        <w:rPr>
          <w:rFonts w:cs="Times New Roman"/>
        </w:rPr>
        <w:t>зование и наука. Роль арабского языка. Расцвет литературы и искусства. Архитектура.</w:t>
      </w:r>
    </w:p>
    <w:p w14:paraId="36E34468" w14:textId="77777777" w:rsidR="00416B7C" w:rsidRPr="00BE0AE5" w:rsidRDefault="00416B7C" w:rsidP="00416B7C">
      <w:pPr>
        <w:pStyle w:val="h3"/>
        <w:spacing w:before="283"/>
        <w:rPr>
          <w:rFonts w:cs="Times New Roman"/>
        </w:rPr>
      </w:pPr>
      <w:r w:rsidRPr="00BE0AE5">
        <w:rPr>
          <w:rFonts w:cs="Times New Roman"/>
        </w:rPr>
        <w:lastRenderedPageBreak/>
        <w:t xml:space="preserve">Средневековое европейское общество </w:t>
      </w:r>
      <w:r w:rsidRPr="00BE0AE5">
        <w:rPr>
          <w:rStyle w:val="Book"/>
          <w:rFonts w:cs="Times New Roman"/>
          <w:b w:val="0"/>
          <w:bCs w:val="0"/>
        </w:rPr>
        <w:t>(3 ч)</w:t>
      </w:r>
    </w:p>
    <w:p w14:paraId="47C41383" w14:textId="77777777" w:rsidR="00416B7C" w:rsidRPr="00BE0AE5" w:rsidRDefault="00416B7C" w:rsidP="00416B7C">
      <w:pPr>
        <w:pStyle w:val="body"/>
        <w:rPr>
          <w:rFonts w:cs="Times New Roman"/>
        </w:rPr>
      </w:pPr>
      <w:r w:rsidRPr="00BE0AE5">
        <w:rPr>
          <w:rFonts w:cs="Times New Roman"/>
        </w:rPr>
        <w:t>Аграрное производство. Натуральное хозяйство. Феодальное земл</w:t>
      </w:r>
      <w:r w:rsidRPr="00BE0AE5">
        <w:rPr>
          <w:rFonts w:cs="Times New Roman"/>
        </w:rPr>
        <w:t>е</w:t>
      </w:r>
      <w:r w:rsidRPr="00BE0AE5">
        <w:rPr>
          <w:rFonts w:cs="Times New Roman"/>
        </w:rPr>
        <w:t>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82D583D" w14:textId="77777777" w:rsidR="00416B7C" w:rsidRPr="00BE0AE5" w:rsidRDefault="00416B7C" w:rsidP="00416B7C">
      <w:pPr>
        <w:pStyle w:val="body"/>
        <w:rPr>
          <w:rFonts w:cs="Times New Roman"/>
        </w:rPr>
      </w:pPr>
      <w:r w:rsidRPr="00BE0AE5">
        <w:rPr>
          <w:rFonts w:cs="Times New Roman"/>
        </w:rPr>
        <w:t>Города — центры ремесла, торговли, культуры. Население городов. Цехи и гильдии. Городское управление. Борьба городов за самоупра</w:t>
      </w:r>
      <w:r w:rsidRPr="00BE0AE5">
        <w:rPr>
          <w:rFonts w:cs="Times New Roman"/>
        </w:rPr>
        <w:t>в</w:t>
      </w:r>
      <w:r w:rsidRPr="00BE0AE5">
        <w:rPr>
          <w:rFonts w:cs="Times New Roman"/>
        </w:rPr>
        <w:t>ление. Средневековые города-республики. Развитие торговли. Ярмарки. Торговые пути в Средиземноморье и на Балтике. Ганза. Облик средн</w:t>
      </w:r>
      <w:r w:rsidRPr="00BE0AE5">
        <w:rPr>
          <w:rFonts w:cs="Times New Roman"/>
        </w:rPr>
        <w:t>е</w:t>
      </w:r>
      <w:r w:rsidRPr="00BE0AE5">
        <w:rPr>
          <w:rFonts w:cs="Times New Roman"/>
        </w:rPr>
        <w:t xml:space="preserve">вековых городов. Образ жизни и быт горожан. </w:t>
      </w:r>
    </w:p>
    <w:p w14:paraId="0E9EF939" w14:textId="77777777" w:rsidR="00416B7C" w:rsidRPr="00BE0AE5" w:rsidRDefault="00416B7C" w:rsidP="00416B7C">
      <w:pPr>
        <w:pStyle w:val="body"/>
        <w:rPr>
          <w:rFonts w:cs="Times New Roman"/>
        </w:rPr>
      </w:pPr>
      <w:r w:rsidRPr="00BE0AE5">
        <w:rPr>
          <w:rFonts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03CBCA1D" w14:textId="77777777" w:rsidR="00416B7C" w:rsidRPr="00BE0AE5" w:rsidRDefault="00416B7C" w:rsidP="00416B7C">
      <w:pPr>
        <w:pStyle w:val="h3"/>
        <w:rPr>
          <w:rFonts w:cs="Times New Roman"/>
        </w:rPr>
      </w:pPr>
      <w:r w:rsidRPr="00BE0AE5">
        <w:rPr>
          <w:rFonts w:cs="Times New Roman"/>
        </w:rPr>
        <w:t xml:space="preserve">Государства Европы в ХII—ХV вв. </w:t>
      </w:r>
      <w:r w:rsidRPr="00BE0AE5">
        <w:rPr>
          <w:rStyle w:val="Book"/>
          <w:rFonts w:cs="Times New Roman"/>
          <w:b w:val="0"/>
          <w:bCs w:val="0"/>
        </w:rPr>
        <w:t>(4 ч)</w:t>
      </w:r>
    </w:p>
    <w:p w14:paraId="3C157C2C" w14:textId="77777777" w:rsidR="00416B7C" w:rsidRPr="00BE0AE5" w:rsidRDefault="00416B7C" w:rsidP="00416B7C">
      <w:pPr>
        <w:pStyle w:val="body"/>
        <w:rPr>
          <w:rFonts w:cs="Times New Roman"/>
        </w:rPr>
      </w:pPr>
      <w:r w:rsidRPr="00BE0AE5">
        <w:rPr>
          <w:rFonts w:cs="Times New Roman"/>
        </w:rPr>
        <w:t>Усиление королевской власти в странах Западной Европы. Сосло</w:t>
      </w:r>
      <w:r w:rsidRPr="00BE0AE5">
        <w:rPr>
          <w:rFonts w:cs="Times New Roman"/>
        </w:rPr>
        <w:t>в</w:t>
      </w:r>
      <w:r w:rsidRPr="00BE0AE5">
        <w:rPr>
          <w:rFonts w:cs="Times New Roman"/>
        </w:rPr>
        <w:t>но-представительная монархия. Образование централизованных гос</w:t>
      </w:r>
      <w:r w:rsidRPr="00BE0AE5">
        <w:rPr>
          <w:rFonts w:cs="Times New Roman"/>
        </w:rPr>
        <w:t>у</w:t>
      </w:r>
      <w:r w:rsidRPr="00BE0AE5">
        <w:rPr>
          <w:rFonts w:cs="Times New Roman"/>
        </w:rPr>
        <w:t>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w:t>
      </w:r>
      <w:r w:rsidRPr="00BE0AE5">
        <w:rPr>
          <w:rFonts w:cs="Times New Roman"/>
        </w:rPr>
        <w:t>е</w:t>
      </w:r>
      <w:r w:rsidRPr="00BE0AE5">
        <w:rPr>
          <w:rFonts w:cs="Times New Roman"/>
        </w:rPr>
        <w:t>ковья. Обострение социальных противоречий в ХIV в. (Жакерия, во</w:t>
      </w:r>
      <w:r w:rsidRPr="00BE0AE5">
        <w:rPr>
          <w:rFonts w:cs="Times New Roman"/>
        </w:rPr>
        <w:t>с</w:t>
      </w:r>
      <w:r w:rsidRPr="00BE0AE5">
        <w:rPr>
          <w:rFonts w:cs="Times New Roman"/>
        </w:rPr>
        <w:t xml:space="preserve">стание Уота Тайлера). Гуситское движение в Чехии. </w:t>
      </w:r>
    </w:p>
    <w:p w14:paraId="1F498252" w14:textId="77777777" w:rsidR="00416B7C" w:rsidRPr="00BE0AE5" w:rsidRDefault="00416B7C" w:rsidP="00416B7C">
      <w:pPr>
        <w:pStyle w:val="body"/>
        <w:rPr>
          <w:rStyle w:val="Italic"/>
          <w:rFonts w:cs="Times New Roman"/>
        </w:rPr>
      </w:pPr>
      <w:r w:rsidRPr="00BE0AE5">
        <w:rPr>
          <w:rFonts w:cs="Times New Roman"/>
        </w:rPr>
        <w:t>Византийская империя и славянские государства в ХII—ХV вв. Эк</w:t>
      </w:r>
      <w:r w:rsidRPr="00BE0AE5">
        <w:rPr>
          <w:rFonts w:cs="Times New Roman"/>
        </w:rPr>
        <w:t>с</w:t>
      </w:r>
      <w:r w:rsidRPr="00BE0AE5">
        <w:rPr>
          <w:rFonts w:cs="Times New Roman"/>
        </w:rPr>
        <w:t xml:space="preserve">пансия турок-османов. Османские завоевания на Балканах. Падение Константинополя. </w:t>
      </w:r>
    </w:p>
    <w:p w14:paraId="62195190" w14:textId="77777777" w:rsidR="00416B7C" w:rsidRPr="00BE0AE5" w:rsidRDefault="00416B7C" w:rsidP="00416B7C">
      <w:pPr>
        <w:pStyle w:val="h3"/>
        <w:rPr>
          <w:rFonts w:cs="Times New Roman"/>
        </w:rPr>
      </w:pPr>
      <w:r w:rsidRPr="00BE0AE5">
        <w:rPr>
          <w:rFonts w:cs="Times New Roman"/>
        </w:rPr>
        <w:t xml:space="preserve">Культура средневековой Европы </w:t>
      </w:r>
      <w:r w:rsidRPr="00BE0AE5">
        <w:rPr>
          <w:rStyle w:val="Book"/>
          <w:rFonts w:cs="Times New Roman"/>
          <w:b w:val="0"/>
          <w:bCs w:val="0"/>
        </w:rPr>
        <w:t>(2 ч)</w:t>
      </w:r>
    </w:p>
    <w:p w14:paraId="005AEFFC" w14:textId="77777777" w:rsidR="00416B7C" w:rsidRPr="00BE0AE5" w:rsidRDefault="00416B7C" w:rsidP="00416B7C">
      <w:pPr>
        <w:pStyle w:val="body"/>
        <w:rPr>
          <w:rFonts w:cs="Times New Roman"/>
        </w:rPr>
      </w:pPr>
      <w:r w:rsidRPr="00BE0AE5">
        <w:rPr>
          <w:rFonts w:cs="Times New Roman"/>
        </w:rPr>
        <w:t>Представления средневекового человека о мире. Место религии в жизни человека и общества. Образование: школы и университеты. С</w:t>
      </w:r>
      <w:r w:rsidRPr="00BE0AE5">
        <w:rPr>
          <w:rFonts w:cs="Times New Roman"/>
        </w:rPr>
        <w:t>о</w:t>
      </w:r>
      <w:r w:rsidRPr="00BE0AE5">
        <w:rPr>
          <w:rFonts w:cs="Times New Roman"/>
        </w:rPr>
        <w:t>словный характер культуры. Средневековый эпос. Рыцарская литерат</w:t>
      </w:r>
      <w:r w:rsidRPr="00BE0AE5">
        <w:rPr>
          <w:rFonts w:cs="Times New Roman"/>
        </w:rPr>
        <w:t>у</w:t>
      </w:r>
      <w:r w:rsidRPr="00BE0AE5">
        <w:rPr>
          <w:rFonts w:cs="Times New Roman"/>
        </w:rPr>
        <w:t>ра. Городской и крестьянский фольклор. Романский и готический стили в художественной культуре. Развитие знаний о природе и человеке. Г</w:t>
      </w:r>
      <w:r w:rsidRPr="00BE0AE5">
        <w:rPr>
          <w:rFonts w:cs="Times New Roman"/>
        </w:rPr>
        <w:t>у</w:t>
      </w:r>
      <w:r w:rsidRPr="00BE0AE5">
        <w:rPr>
          <w:rFonts w:cs="Times New Roman"/>
        </w:rPr>
        <w:t xml:space="preserve">манизм. Раннее Возрождение: художники и их творения. Изобретение европейского книгопечатания; И. Гутенберг. </w:t>
      </w:r>
    </w:p>
    <w:p w14:paraId="3BB554E3" w14:textId="77777777" w:rsidR="00416B7C" w:rsidRPr="00BE0AE5" w:rsidRDefault="00416B7C" w:rsidP="00416B7C">
      <w:pPr>
        <w:pStyle w:val="h3"/>
        <w:rPr>
          <w:rFonts w:cs="Times New Roman"/>
        </w:rPr>
      </w:pPr>
      <w:r w:rsidRPr="00BE0AE5">
        <w:rPr>
          <w:rFonts w:cs="Times New Roman"/>
        </w:rPr>
        <w:lastRenderedPageBreak/>
        <w:t xml:space="preserve">Страны Востока в Средние века </w:t>
      </w:r>
      <w:r w:rsidRPr="00BE0AE5">
        <w:rPr>
          <w:rStyle w:val="Book"/>
          <w:rFonts w:cs="Times New Roman"/>
          <w:b w:val="0"/>
          <w:bCs w:val="0"/>
        </w:rPr>
        <w:t>(3 ч)</w:t>
      </w:r>
    </w:p>
    <w:p w14:paraId="3686671A" w14:textId="77777777" w:rsidR="00416B7C" w:rsidRPr="00BE0AE5" w:rsidRDefault="00416B7C" w:rsidP="00416B7C">
      <w:pPr>
        <w:pStyle w:val="body"/>
        <w:rPr>
          <w:rFonts w:cs="Times New Roman"/>
          <w:spacing w:val="2"/>
        </w:rPr>
      </w:pPr>
      <w:r w:rsidRPr="00BE0AE5">
        <w:rPr>
          <w:rStyle w:val="BoldItalic"/>
          <w:rFonts w:cs="Times New Roman"/>
          <w:spacing w:val="2"/>
        </w:rPr>
        <w:t>Османская империя</w:t>
      </w:r>
      <w:r w:rsidRPr="00BE0AE5">
        <w:rPr>
          <w:rFonts w:cs="Times New Roman"/>
          <w:spacing w:val="2"/>
        </w:rPr>
        <w:t>: завоевания турок-османов (Балканы, падение Византии), управление империей, положение покоренных народов.</w:t>
      </w:r>
      <w:r w:rsidRPr="00BE0AE5">
        <w:rPr>
          <w:rStyle w:val="BoldItalic"/>
          <w:rFonts w:cs="Times New Roman"/>
          <w:spacing w:val="2"/>
        </w:rPr>
        <w:t xml:space="preserve"> Монгольская держава</w:t>
      </w:r>
      <w:r w:rsidRPr="00BE0AE5">
        <w:rPr>
          <w:rFonts w:cs="Times New Roman"/>
          <w:spacing w:val="2"/>
        </w:rPr>
        <w:t xml:space="preserve">: общественный строй монгольских племен, завоевания Чингисхана и его потомков, управление подчиненными территориями. </w:t>
      </w:r>
      <w:r w:rsidRPr="00BE0AE5">
        <w:rPr>
          <w:rStyle w:val="BoldItalic"/>
          <w:rFonts w:cs="Times New Roman"/>
          <w:spacing w:val="2"/>
        </w:rPr>
        <w:t>Китай</w:t>
      </w:r>
      <w:r w:rsidRPr="00BE0AE5">
        <w:rPr>
          <w:rFonts w:cs="Times New Roman"/>
          <w:spacing w:val="2"/>
        </w:rPr>
        <w:t>: империи, правители и подданные, борьба пр</w:t>
      </w:r>
      <w:r w:rsidRPr="00BE0AE5">
        <w:rPr>
          <w:rFonts w:cs="Times New Roman"/>
          <w:spacing w:val="2"/>
        </w:rPr>
        <w:t>о</w:t>
      </w:r>
      <w:r w:rsidRPr="00BE0AE5">
        <w:rPr>
          <w:rFonts w:cs="Times New Roman"/>
          <w:spacing w:val="2"/>
        </w:rPr>
        <w:t xml:space="preserve">тив завоевателей. </w:t>
      </w:r>
      <w:r w:rsidRPr="00BE0AE5">
        <w:rPr>
          <w:rStyle w:val="BoldItalic"/>
          <w:rFonts w:cs="Times New Roman"/>
          <w:spacing w:val="2"/>
        </w:rPr>
        <w:t>Япония</w:t>
      </w:r>
      <w:r w:rsidRPr="00BE0AE5">
        <w:rPr>
          <w:rFonts w:cs="Times New Roman"/>
          <w:spacing w:val="2"/>
        </w:rPr>
        <w:t xml:space="preserve"> в Средние века: образование государства, власть императоров и управление сегунов. </w:t>
      </w:r>
      <w:r w:rsidRPr="00BE0AE5">
        <w:rPr>
          <w:rStyle w:val="BoldItalic"/>
          <w:rFonts w:cs="Times New Roman"/>
          <w:spacing w:val="2"/>
        </w:rPr>
        <w:t>Индия</w:t>
      </w:r>
      <w:r w:rsidRPr="00BE0AE5">
        <w:rPr>
          <w:rFonts w:cs="Times New Roman"/>
          <w:spacing w:val="2"/>
        </w:rPr>
        <w:t xml:space="preserve">: раздробленность индийских княжеств, вторжение мусульман, Делийский султанат. </w:t>
      </w:r>
    </w:p>
    <w:p w14:paraId="5D2E221E" w14:textId="77777777" w:rsidR="00416B7C" w:rsidRPr="00BE0AE5" w:rsidRDefault="00416B7C" w:rsidP="00416B7C">
      <w:pPr>
        <w:pStyle w:val="body"/>
        <w:rPr>
          <w:rFonts w:cs="Times New Roman"/>
        </w:rPr>
      </w:pPr>
      <w:r w:rsidRPr="00BE0AE5">
        <w:rPr>
          <w:rFonts w:cs="Times New Roman"/>
        </w:rPr>
        <w:t>Культура народов Востока. Литература. Архитектура. Традиционные искусства и ремесла.</w:t>
      </w:r>
    </w:p>
    <w:p w14:paraId="4DDFB24A" w14:textId="77777777" w:rsidR="00416B7C" w:rsidRPr="00BE0AE5" w:rsidRDefault="00416B7C" w:rsidP="00416B7C">
      <w:pPr>
        <w:pStyle w:val="h3"/>
        <w:rPr>
          <w:rFonts w:cs="Times New Roman"/>
        </w:rPr>
      </w:pPr>
      <w:r w:rsidRPr="00BE0AE5">
        <w:rPr>
          <w:rFonts w:cs="Times New Roman"/>
        </w:rPr>
        <w:t xml:space="preserve">Государства доколумбовой Америки в Средние века </w:t>
      </w:r>
      <w:r w:rsidRPr="00BE0AE5">
        <w:rPr>
          <w:rStyle w:val="Book"/>
          <w:rFonts w:cs="Times New Roman"/>
          <w:b w:val="0"/>
          <w:bCs w:val="0"/>
        </w:rPr>
        <w:t>(1 ч)</w:t>
      </w:r>
    </w:p>
    <w:p w14:paraId="19C78F1C" w14:textId="77777777" w:rsidR="00416B7C" w:rsidRPr="00BE0AE5" w:rsidRDefault="00416B7C" w:rsidP="00416B7C">
      <w:pPr>
        <w:pStyle w:val="body"/>
        <w:rPr>
          <w:rFonts w:cs="Times New Roman"/>
        </w:rPr>
      </w:pPr>
      <w:r w:rsidRPr="00BE0AE5">
        <w:rPr>
          <w:rFonts w:cs="Times New Roman"/>
        </w:rPr>
        <w:t>Цивилизации майя, ацтеков и инков: общественный строй, религ</w:t>
      </w:r>
      <w:r w:rsidRPr="00BE0AE5">
        <w:rPr>
          <w:rFonts w:cs="Times New Roman"/>
        </w:rPr>
        <w:t>и</w:t>
      </w:r>
      <w:r w:rsidRPr="00BE0AE5">
        <w:rPr>
          <w:rFonts w:cs="Times New Roman"/>
        </w:rPr>
        <w:t>озные верования, культура. Появление европейских завоевателей.</w:t>
      </w:r>
    </w:p>
    <w:p w14:paraId="17C9F0ED"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Средних в</w:t>
      </w:r>
      <w:r w:rsidRPr="00BE0AE5">
        <w:rPr>
          <w:rFonts w:cs="Times New Roman"/>
        </w:rPr>
        <w:t>е</w:t>
      </w:r>
      <w:r w:rsidRPr="00BE0AE5">
        <w:rPr>
          <w:rFonts w:cs="Times New Roman"/>
        </w:rPr>
        <w:t xml:space="preserve">ков. </w:t>
      </w:r>
    </w:p>
    <w:p w14:paraId="392C8013" w14:textId="77777777" w:rsidR="00416B7C" w:rsidRPr="00BE0AE5" w:rsidRDefault="00416B7C" w:rsidP="00416B7C">
      <w:pPr>
        <w:pStyle w:val="h3"/>
        <w:rPr>
          <w:rFonts w:cs="Times New Roman"/>
        </w:rPr>
      </w:pPr>
      <w:r w:rsidRPr="00BE0AE5">
        <w:rPr>
          <w:rFonts w:cs="Times New Roman"/>
        </w:rPr>
        <w:t xml:space="preserve">ИСТОРИЯ РОССИИ. ОТ РУСИ К РОССИЙСКОМУ ГОСУДАРСТВУ (45 ч) </w:t>
      </w:r>
    </w:p>
    <w:p w14:paraId="7B3A39C8"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Роль и место России в мировой истории. Проблемы периодизации российской истории. Источники по истории России. </w:t>
      </w:r>
    </w:p>
    <w:p w14:paraId="03C7A88B" w14:textId="77777777" w:rsidR="00416B7C" w:rsidRPr="00BE0AE5" w:rsidRDefault="00416B7C" w:rsidP="00416B7C">
      <w:pPr>
        <w:pStyle w:val="h3"/>
        <w:rPr>
          <w:rFonts w:cs="Times New Roman"/>
        </w:rPr>
      </w:pPr>
      <w:r w:rsidRPr="00BE0AE5">
        <w:rPr>
          <w:rFonts w:cs="Times New Roman"/>
        </w:rPr>
        <w:t xml:space="preserve">Народы и государства на территории нашей страны в древности. Восточная Европа в середине I тыс. н. э. </w:t>
      </w:r>
      <w:r w:rsidRPr="00BE0AE5">
        <w:rPr>
          <w:rStyle w:val="Book"/>
          <w:rFonts w:cs="Times New Roman"/>
          <w:b w:val="0"/>
          <w:bCs w:val="0"/>
        </w:rPr>
        <w:t>(5 ч)</w:t>
      </w:r>
    </w:p>
    <w:p w14:paraId="1D998BC7" w14:textId="77777777" w:rsidR="00416B7C" w:rsidRPr="00BE0AE5" w:rsidRDefault="00416B7C" w:rsidP="00416B7C">
      <w:pPr>
        <w:pStyle w:val="body"/>
        <w:rPr>
          <w:rFonts w:cs="Times New Roman"/>
          <w:spacing w:val="2"/>
        </w:rPr>
      </w:pPr>
      <w:r w:rsidRPr="00BE0AE5">
        <w:rPr>
          <w:rFonts w:cs="Times New Roman"/>
          <w:spacing w:val="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26941C5F" w14:textId="77777777" w:rsidR="00416B7C" w:rsidRPr="00BE0AE5" w:rsidRDefault="00416B7C" w:rsidP="00416B7C">
      <w:pPr>
        <w:pStyle w:val="body"/>
        <w:rPr>
          <w:rFonts w:cs="Times New Roman"/>
        </w:rPr>
      </w:pPr>
      <w:r w:rsidRPr="00BE0AE5">
        <w:rPr>
          <w:rFonts w:cs="Times New Roman"/>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14:paraId="1B114281" w14:textId="77777777" w:rsidR="00416B7C" w:rsidRPr="00BE0AE5" w:rsidRDefault="00416B7C" w:rsidP="00416B7C">
      <w:pPr>
        <w:pStyle w:val="body"/>
        <w:rPr>
          <w:rFonts w:cs="Times New Roman"/>
        </w:rPr>
      </w:pPr>
      <w:r w:rsidRPr="00BE0AE5">
        <w:rPr>
          <w:rFonts w:cs="Times New Roman"/>
        </w:rPr>
        <w:t xml:space="preserve">Великое переселение народов. Миграция готов. Нашествие гуннов. Вопрос о славянской прародине и происхождении славян. Расселение </w:t>
      </w:r>
      <w:r w:rsidRPr="00BE0AE5">
        <w:rPr>
          <w:rFonts w:cs="Times New Roman"/>
        </w:rPr>
        <w:lastRenderedPageBreak/>
        <w:t>славян, их разделение на три ветви — восточных, западных и южных. Славянские общности Восточной Европы. Их соседи — балты и фи</w:t>
      </w:r>
      <w:r w:rsidRPr="00BE0AE5">
        <w:rPr>
          <w:rFonts w:cs="Times New Roman"/>
        </w:rPr>
        <w:t>н</w:t>
      </w:r>
      <w:r w:rsidRPr="00BE0AE5">
        <w:rPr>
          <w:rFonts w:cs="Times New Roman"/>
        </w:rPr>
        <w:t>но-угры. Хозяйство восточных славян, их общественный строй и пол</w:t>
      </w:r>
      <w:r w:rsidRPr="00BE0AE5">
        <w:rPr>
          <w:rFonts w:cs="Times New Roman"/>
        </w:rPr>
        <w:t>и</w:t>
      </w:r>
      <w:r w:rsidRPr="00BE0AE5">
        <w:rPr>
          <w:rFonts w:cs="Times New Roman"/>
        </w:rPr>
        <w:t xml:space="preserve">тическая организация. Возникновение княжеской власти. Традиционные верования. </w:t>
      </w:r>
    </w:p>
    <w:p w14:paraId="0031081D" w14:textId="77777777" w:rsidR="00416B7C" w:rsidRPr="00BE0AE5" w:rsidRDefault="00416B7C" w:rsidP="00416B7C">
      <w:pPr>
        <w:pStyle w:val="body"/>
        <w:rPr>
          <w:rStyle w:val="BoldItalic"/>
          <w:rFonts w:cs="Times New Roman"/>
        </w:rPr>
      </w:pPr>
      <w:r w:rsidRPr="00BE0AE5">
        <w:rPr>
          <w:rFonts w:cs="Times New Roman"/>
        </w:rPr>
        <w:t>Страны и народы Восточной Европы, Сибири и Дальнего Востока</w:t>
      </w:r>
      <w:r w:rsidRPr="00BE0AE5">
        <w:rPr>
          <w:rStyle w:val="Italic"/>
          <w:rFonts w:cs="Times New Roman"/>
        </w:rPr>
        <w:t xml:space="preserve">. </w:t>
      </w:r>
      <w:r w:rsidRPr="00BE0AE5">
        <w:rPr>
          <w:rFonts w:cs="Times New Roman"/>
        </w:rPr>
        <w:t xml:space="preserve">Тюркский каганат. Хазарский каганат. Волжская Булгария. </w:t>
      </w:r>
    </w:p>
    <w:p w14:paraId="7410EB51" w14:textId="77777777" w:rsidR="00416B7C" w:rsidRPr="00BE0AE5" w:rsidRDefault="00416B7C" w:rsidP="00416B7C">
      <w:pPr>
        <w:pStyle w:val="h3"/>
        <w:rPr>
          <w:rFonts w:cs="Times New Roman"/>
        </w:rPr>
      </w:pPr>
      <w:r w:rsidRPr="00BE0AE5">
        <w:rPr>
          <w:rFonts w:cs="Times New Roman"/>
        </w:rPr>
        <w:t xml:space="preserve">Русь в IX — начале XII в. </w:t>
      </w:r>
      <w:r w:rsidRPr="00BE0AE5">
        <w:rPr>
          <w:rStyle w:val="Book"/>
          <w:rFonts w:cs="Times New Roman"/>
          <w:b w:val="0"/>
          <w:bCs w:val="0"/>
        </w:rPr>
        <w:t>(13 ч)</w:t>
      </w:r>
    </w:p>
    <w:p w14:paraId="482077C4" w14:textId="77777777" w:rsidR="00416B7C" w:rsidRPr="00BE0AE5" w:rsidRDefault="00416B7C" w:rsidP="00416B7C">
      <w:pPr>
        <w:pStyle w:val="body"/>
        <w:rPr>
          <w:rFonts w:cs="Times New Roman"/>
        </w:rPr>
      </w:pPr>
      <w:r w:rsidRPr="00BE0AE5">
        <w:rPr>
          <w:rStyle w:val="BoldItalic"/>
          <w:rFonts w:cs="Times New Roman"/>
        </w:rPr>
        <w:t>Образование государства Русь.</w:t>
      </w:r>
      <w:r w:rsidRPr="00BE0AE5">
        <w:rPr>
          <w:rFonts w:cs="Times New Roman"/>
        </w:rPr>
        <w:t xml:space="preserve"> Исторические условия складывания русской государственности: природно-климатический фактор и пол</w:t>
      </w:r>
      <w:r w:rsidRPr="00BE0AE5">
        <w:rPr>
          <w:rFonts w:cs="Times New Roman"/>
        </w:rPr>
        <w:t>и</w:t>
      </w:r>
      <w:r w:rsidRPr="00BE0AE5">
        <w:rPr>
          <w:rFonts w:cs="Times New Roman"/>
        </w:rPr>
        <w:t xml:space="preserve">тические процессы в Европе в конце I тыс. н. э. Формирование новой политической и этнической карты континента. </w:t>
      </w:r>
    </w:p>
    <w:p w14:paraId="209F6D4D" w14:textId="77777777" w:rsidR="00416B7C" w:rsidRPr="00BE0AE5" w:rsidRDefault="00416B7C" w:rsidP="00416B7C">
      <w:pPr>
        <w:pStyle w:val="body"/>
        <w:rPr>
          <w:rFonts w:cs="Times New Roman"/>
        </w:rPr>
      </w:pPr>
      <w:r w:rsidRPr="00BE0AE5">
        <w:rPr>
          <w:rFonts w:cs="Times New Roman"/>
        </w:rPr>
        <w:t>Первые известия о Руси</w:t>
      </w:r>
      <w:r w:rsidRPr="00BE0AE5">
        <w:rPr>
          <w:rStyle w:val="Italic"/>
          <w:rFonts w:cs="Times New Roman"/>
        </w:rPr>
        <w:t>.</w:t>
      </w:r>
      <w:r w:rsidRPr="00BE0AE5">
        <w:rPr>
          <w:rFonts w:cs="Times New Roman"/>
        </w:rPr>
        <w:t xml:space="preserve"> Проблема образования государства Русь. Скандинавы на Руси. Начало династии Рюриковичей. </w:t>
      </w:r>
    </w:p>
    <w:p w14:paraId="1F30E74F" w14:textId="77777777" w:rsidR="00416B7C" w:rsidRPr="00BE0AE5" w:rsidRDefault="00416B7C" w:rsidP="00416B7C">
      <w:pPr>
        <w:pStyle w:val="body"/>
        <w:rPr>
          <w:rFonts w:cs="Times New Roman"/>
        </w:rPr>
      </w:pPr>
      <w:r w:rsidRPr="00BE0AE5">
        <w:rPr>
          <w:rFonts w:cs="Times New Roman"/>
        </w:rPr>
        <w:t>Формирование территории государства Русь. Дань и полюдье. Первые русские князья. Отношения с Византийской империей, странами Це</w:t>
      </w:r>
      <w:r w:rsidRPr="00BE0AE5">
        <w:rPr>
          <w:rFonts w:cs="Times New Roman"/>
        </w:rPr>
        <w:t>н</w:t>
      </w:r>
      <w:r w:rsidRPr="00BE0AE5">
        <w:rPr>
          <w:rFonts w:cs="Times New Roman"/>
        </w:rPr>
        <w:t>тральной, Западной и Северной Европы, кочевниками европейских ст</w:t>
      </w:r>
      <w:r w:rsidRPr="00BE0AE5">
        <w:rPr>
          <w:rFonts w:cs="Times New Roman"/>
        </w:rPr>
        <w:t>е</w:t>
      </w:r>
      <w:r w:rsidRPr="00BE0AE5">
        <w:rPr>
          <w:rFonts w:cs="Times New Roman"/>
        </w:rPr>
        <w:t>пей. Русь в международной торговле. Путь «из варяг в греки». Волжский торговый путь. Языческий пантеон.</w:t>
      </w:r>
    </w:p>
    <w:p w14:paraId="32268E5A" w14:textId="77777777" w:rsidR="00416B7C" w:rsidRPr="00BE0AE5" w:rsidRDefault="00416B7C" w:rsidP="00416B7C">
      <w:pPr>
        <w:pStyle w:val="body"/>
        <w:rPr>
          <w:rFonts w:cs="Times New Roman"/>
        </w:rPr>
      </w:pPr>
      <w:r w:rsidRPr="00BE0AE5">
        <w:rPr>
          <w:rFonts w:cs="Times New Roman"/>
        </w:rPr>
        <w:t xml:space="preserve">Принятие христианства и его значение. Византийское наследие на Руси. </w:t>
      </w:r>
    </w:p>
    <w:p w14:paraId="0C2FE592" w14:textId="77777777" w:rsidR="00416B7C" w:rsidRPr="00BE0AE5" w:rsidRDefault="00416B7C" w:rsidP="00416B7C">
      <w:pPr>
        <w:pStyle w:val="body"/>
        <w:rPr>
          <w:rFonts w:cs="Times New Roman"/>
        </w:rPr>
      </w:pPr>
      <w:r w:rsidRPr="00BE0AE5">
        <w:rPr>
          <w:rStyle w:val="BoldItalic"/>
          <w:rFonts w:cs="Times New Roman"/>
        </w:rPr>
        <w:t xml:space="preserve">Русь в конце X — начале XII в. </w:t>
      </w:r>
      <w:r w:rsidRPr="00BE0AE5">
        <w:rPr>
          <w:rFonts w:cs="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2486C178" w14:textId="77777777" w:rsidR="00416B7C" w:rsidRPr="00BE0AE5" w:rsidRDefault="00416B7C" w:rsidP="00416B7C">
      <w:pPr>
        <w:pStyle w:val="body"/>
        <w:rPr>
          <w:rFonts w:cs="Times New Roman"/>
        </w:rPr>
      </w:pPr>
      <w:r w:rsidRPr="00BE0AE5">
        <w:rPr>
          <w:rFonts w:cs="Times New Roman"/>
        </w:rPr>
        <w:t>Общественный строй Руси: дискуссии в исторической науке. Князья, дружина. Духовенство. Городское население. Купцы. Категории ряд</w:t>
      </w:r>
      <w:r w:rsidRPr="00BE0AE5">
        <w:rPr>
          <w:rFonts w:cs="Times New Roman"/>
        </w:rPr>
        <w:t>о</w:t>
      </w:r>
      <w:r w:rsidRPr="00BE0AE5">
        <w:rPr>
          <w:rFonts w:cs="Times New Roman"/>
        </w:rPr>
        <w:t>вого и зависимого населения. Древнерусское право: Русская Правда, церковные уставы.</w:t>
      </w:r>
    </w:p>
    <w:p w14:paraId="60B8F19B" w14:textId="77777777" w:rsidR="00416B7C" w:rsidRPr="00BE0AE5" w:rsidRDefault="00416B7C" w:rsidP="00416B7C">
      <w:pPr>
        <w:pStyle w:val="body"/>
        <w:rPr>
          <w:rFonts w:cs="Times New Roman"/>
        </w:rPr>
      </w:pPr>
      <w:r w:rsidRPr="00BE0AE5">
        <w:rPr>
          <w:rFonts w:cs="Times New Roman"/>
        </w:rPr>
        <w:t>Русь в социально-политическом контексте Евразии. Внешняя пол</w:t>
      </w:r>
      <w:r w:rsidRPr="00BE0AE5">
        <w:rPr>
          <w:rFonts w:cs="Times New Roman"/>
        </w:rPr>
        <w:t>и</w:t>
      </w:r>
      <w:r w:rsidRPr="00BE0AE5">
        <w:rPr>
          <w:rFonts w:cs="Times New Roman"/>
        </w:rPr>
        <w:t>тика и международные связи: отношения с Византией, печенегами, п</w:t>
      </w:r>
      <w:r w:rsidRPr="00BE0AE5">
        <w:rPr>
          <w:rFonts w:cs="Times New Roman"/>
        </w:rPr>
        <w:t>о</w:t>
      </w:r>
      <w:r w:rsidRPr="00BE0AE5">
        <w:rPr>
          <w:rFonts w:cs="Times New Roman"/>
        </w:rPr>
        <w:t>ловцами (Дешт-и-Кипчак), странами Центральной, Западной и Северной Европы. Херсонес в культурных контактах Руси и Византии.</w:t>
      </w:r>
    </w:p>
    <w:p w14:paraId="3219BF6B" w14:textId="77777777" w:rsidR="00416B7C" w:rsidRPr="00BE0AE5" w:rsidRDefault="00416B7C" w:rsidP="00416B7C">
      <w:pPr>
        <w:pStyle w:val="body"/>
        <w:rPr>
          <w:rFonts w:cs="Times New Roman"/>
        </w:rPr>
      </w:pPr>
      <w:r w:rsidRPr="00BE0AE5">
        <w:rPr>
          <w:rStyle w:val="BoldItalic"/>
          <w:rFonts w:cs="Times New Roman"/>
        </w:rPr>
        <w:t xml:space="preserve">Культурное пространство. </w:t>
      </w:r>
      <w:r w:rsidRPr="00BE0AE5">
        <w:rPr>
          <w:rFonts w:cs="Times New Roman"/>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20D14C3B" w14:textId="77777777" w:rsidR="00416B7C" w:rsidRPr="00BE0AE5" w:rsidRDefault="00416B7C" w:rsidP="00416B7C">
      <w:pPr>
        <w:pStyle w:val="body"/>
        <w:rPr>
          <w:rFonts w:cs="Times New Roman"/>
        </w:rPr>
      </w:pPr>
      <w:r w:rsidRPr="00BE0AE5">
        <w:rPr>
          <w:rFonts w:cs="Times New Roman"/>
        </w:rPr>
        <w:lastRenderedPageBreak/>
        <w:t>Культура Руси. Формирование единого культурного пространства. Кирилло-мефодиевская традиция на Руси. Письменность. Распростр</w:t>
      </w:r>
      <w:r w:rsidRPr="00BE0AE5">
        <w:rPr>
          <w:rFonts w:cs="Times New Roman"/>
        </w:rPr>
        <w:t>а</w:t>
      </w:r>
      <w:r w:rsidRPr="00BE0AE5">
        <w:rPr>
          <w:rFonts w:cs="Times New Roman"/>
        </w:rPr>
        <w:t>нение грамотности, берестяные грамоты. «Новгородская псалтирь». «Остромирово Евангелие</w:t>
      </w:r>
      <w:r w:rsidRPr="00BE0AE5">
        <w:rPr>
          <w:rStyle w:val="Italic"/>
          <w:rFonts w:cs="Times New Roman"/>
        </w:rPr>
        <w:t>».</w:t>
      </w:r>
      <w:r w:rsidRPr="00BE0AE5">
        <w:rPr>
          <w:rFonts w:cs="Times New Roman"/>
        </w:rPr>
        <w:t xml:space="preserve"> Появление древнерусской литературы. «Слово о Законе и Благодати». Произведения летописного жанра. «П</w:t>
      </w:r>
      <w:r w:rsidRPr="00BE0AE5">
        <w:rPr>
          <w:rFonts w:cs="Times New Roman"/>
        </w:rPr>
        <w:t>о</w:t>
      </w:r>
      <w:r w:rsidRPr="00BE0AE5">
        <w:rPr>
          <w:rFonts w:cs="Times New Roman"/>
        </w:rPr>
        <w:t>весть временных лет». Первые русские жития. Произведения Владимира Мономаха. Иконопись. Искусство книги. Архитектура. Начало храм</w:t>
      </w:r>
      <w:r w:rsidRPr="00BE0AE5">
        <w:rPr>
          <w:rFonts w:cs="Times New Roman"/>
        </w:rPr>
        <w:t>о</w:t>
      </w:r>
      <w:r w:rsidRPr="00BE0AE5">
        <w:rPr>
          <w:rFonts w:cs="Times New Roman"/>
        </w:rPr>
        <w:t>вого строительства: Десятинная церковь, София Киевская, София Но</w:t>
      </w:r>
      <w:r w:rsidRPr="00BE0AE5">
        <w:rPr>
          <w:rFonts w:cs="Times New Roman"/>
        </w:rPr>
        <w:t>в</w:t>
      </w:r>
      <w:r w:rsidRPr="00BE0AE5">
        <w:rPr>
          <w:rFonts w:cs="Times New Roman"/>
        </w:rPr>
        <w:t xml:space="preserve">городская. Материальная культура. Ремесло. Военное дело и оружие. </w:t>
      </w:r>
    </w:p>
    <w:p w14:paraId="18663D8A" w14:textId="77777777" w:rsidR="00416B7C" w:rsidRPr="00BE0AE5" w:rsidRDefault="00416B7C" w:rsidP="00416B7C">
      <w:pPr>
        <w:pStyle w:val="h3"/>
        <w:rPr>
          <w:rFonts w:cs="Times New Roman"/>
        </w:rPr>
      </w:pPr>
      <w:r w:rsidRPr="00BE0AE5">
        <w:rPr>
          <w:rFonts w:cs="Times New Roman"/>
        </w:rPr>
        <w:t xml:space="preserve">Русь в середине XII — начале XIII в. </w:t>
      </w:r>
      <w:r w:rsidRPr="00BE0AE5">
        <w:rPr>
          <w:rStyle w:val="Book"/>
          <w:rFonts w:cs="Times New Roman"/>
          <w:b w:val="0"/>
          <w:bCs w:val="0"/>
        </w:rPr>
        <w:t>(6 ч)</w:t>
      </w:r>
    </w:p>
    <w:p w14:paraId="2553A343" w14:textId="77777777" w:rsidR="00416B7C" w:rsidRPr="00BE0AE5" w:rsidRDefault="00416B7C" w:rsidP="00416B7C">
      <w:pPr>
        <w:pStyle w:val="body"/>
        <w:rPr>
          <w:rFonts w:cs="Times New Roman"/>
        </w:rPr>
      </w:pPr>
      <w:r w:rsidRPr="00BE0AE5">
        <w:rPr>
          <w:rFonts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w:t>
      </w:r>
      <w:r w:rsidRPr="00BE0AE5">
        <w:rPr>
          <w:rFonts w:cs="Times New Roman"/>
        </w:rPr>
        <w:t>е</w:t>
      </w:r>
      <w:r w:rsidRPr="00BE0AE5">
        <w:rPr>
          <w:rFonts w:cs="Times New Roman"/>
        </w:rPr>
        <w:t>ственного строя и права; внешняя политика русских земель.</w:t>
      </w:r>
      <w:r w:rsidRPr="00BE0AE5">
        <w:rPr>
          <w:rStyle w:val="Italic"/>
          <w:rFonts w:cs="Times New Roman"/>
        </w:rPr>
        <w:t xml:space="preserve"> </w:t>
      </w:r>
    </w:p>
    <w:p w14:paraId="14AB09CC" w14:textId="77777777" w:rsidR="00416B7C" w:rsidRPr="00BE0AE5" w:rsidRDefault="00416B7C" w:rsidP="00416B7C">
      <w:pPr>
        <w:pStyle w:val="body"/>
        <w:rPr>
          <w:rFonts w:cs="Times New Roman"/>
        </w:rPr>
      </w:pPr>
      <w:r w:rsidRPr="00BE0AE5">
        <w:rPr>
          <w:rFonts w:cs="Times New Roman"/>
        </w:rPr>
        <w:t>Формирование региональных центров культуры: летописание и п</w:t>
      </w:r>
      <w:r w:rsidRPr="00BE0AE5">
        <w:rPr>
          <w:rFonts w:cs="Times New Roman"/>
        </w:rPr>
        <w:t>а</w:t>
      </w:r>
      <w:r w:rsidRPr="00BE0AE5">
        <w:rPr>
          <w:rFonts w:cs="Times New Roman"/>
        </w:rPr>
        <w:t>мятники литературы: Киево-Печерский патерик, моление Даниила З</w:t>
      </w:r>
      <w:r w:rsidRPr="00BE0AE5">
        <w:rPr>
          <w:rFonts w:cs="Times New Roman"/>
        </w:rPr>
        <w:t>а</w:t>
      </w:r>
      <w:r w:rsidRPr="00BE0AE5">
        <w:rPr>
          <w:rFonts w:cs="Times New Roman"/>
        </w:rPr>
        <w:t>точника, «Слово о полку Игореве». Белокаменные храмы Сев</w:t>
      </w:r>
      <w:r w:rsidRPr="00BE0AE5">
        <w:rPr>
          <w:rFonts w:cs="Times New Roman"/>
        </w:rPr>
        <w:t>е</w:t>
      </w:r>
      <w:r w:rsidRPr="00BE0AE5">
        <w:rPr>
          <w:rFonts w:cs="Times New Roman"/>
        </w:rPr>
        <w:t xml:space="preserve">ро-Восточной Руси: Успенский собор во Владимире, церковь Покрова на Нерли, Георгиевский собор Юрьева-Польского. </w:t>
      </w:r>
    </w:p>
    <w:p w14:paraId="00A3A364" w14:textId="77777777" w:rsidR="00416B7C" w:rsidRPr="00BE0AE5" w:rsidRDefault="00416B7C" w:rsidP="00416B7C">
      <w:pPr>
        <w:pStyle w:val="h3"/>
        <w:rPr>
          <w:rFonts w:cs="Times New Roman"/>
        </w:rPr>
      </w:pPr>
      <w:r w:rsidRPr="00BE0AE5">
        <w:rPr>
          <w:rFonts w:cs="Times New Roman"/>
        </w:rPr>
        <w:t xml:space="preserve">Русские земли и их соседи в середине XIII — XIV в. </w:t>
      </w:r>
      <w:r w:rsidRPr="00BE0AE5">
        <w:rPr>
          <w:rStyle w:val="Book"/>
          <w:rFonts w:cs="Times New Roman"/>
          <w:b w:val="0"/>
          <w:bCs w:val="0"/>
        </w:rPr>
        <w:t>(10 ч)</w:t>
      </w:r>
    </w:p>
    <w:p w14:paraId="20BFE35C" w14:textId="77777777" w:rsidR="00416B7C" w:rsidRPr="00BE0AE5" w:rsidRDefault="00416B7C" w:rsidP="00416B7C">
      <w:pPr>
        <w:pStyle w:val="body"/>
        <w:rPr>
          <w:rFonts w:cs="Times New Roman"/>
        </w:rPr>
      </w:pPr>
      <w:r w:rsidRPr="00BE0AE5">
        <w:rPr>
          <w:rFonts w:cs="Times New Roman"/>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w:t>
      </w:r>
      <w:r w:rsidRPr="00BE0AE5">
        <w:rPr>
          <w:rFonts w:cs="Times New Roman"/>
        </w:rPr>
        <w:t>р</w:t>
      </w:r>
      <w:r w:rsidRPr="00BE0AE5">
        <w:rPr>
          <w:rFonts w:cs="Times New Roman"/>
        </w:rPr>
        <w:t xml:space="preserve">дынское иго). </w:t>
      </w:r>
    </w:p>
    <w:p w14:paraId="7C820474" w14:textId="77777777" w:rsidR="00416B7C" w:rsidRPr="00BE0AE5" w:rsidRDefault="00416B7C" w:rsidP="00416B7C">
      <w:pPr>
        <w:pStyle w:val="body"/>
        <w:rPr>
          <w:rFonts w:cs="Times New Roman"/>
        </w:rPr>
      </w:pPr>
      <w:r w:rsidRPr="00BE0AE5">
        <w:rPr>
          <w:rFonts w:cs="Times New Roman"/>
        </w:rPr>
        <w:t>Южные и западные русские земли. Возникновение Литовского гос</w:t>
      </w:r>
      <w:r w:rsidRPr="00BE0AE5">
        <w:rPr>
          <w:rFonts w:cs="Times New Roman"/>
        </w:rPr>
        <w:t>у</w:t>
      </w:r>
      <w:r w:rsidRPr="00BE0AE5">
        <w:rPr>
          <w:rFonts w:cs="Times New Roman"/>
        </w:rPr>
        <w:t>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22F1DF26" w14:textId="77777777" w:rsidR="00416B7C" w:rsidRPr="00BE0AE5" w:rsidRDefault="00416B7C" w:rsidP="00416B7C">
      <w:pPr>
        <w:pStyle w:val="body"/>
        <w:rPr>
          <w:rFonts w:cs="Times New Roman"/>
        </w:rPr>
      </w:pPr>
      <w:r w:rsidRPr="00BE0AE5">
        <w:rPr>
          <w:rFonts w:cs="Times New Roman"/>
        </w:rPr>
        <w:t>Ордена крестоносцев и борьба с их экспансией на западных границах Руси. Александр Невский. Взаимоотношения с Ордой. Княжества С</w:t>
      </w:r>
      <w:r w:rsidRPr="00BE0AE5">
        <w:rPr>
          <w:rFonts w:cs="Times New Roman"/>
        </w:rPr>
        <w:t>е</w:t>
      </w:r>
      <w:r w:rsidRPr="00BE0AE5">
        <w:rPr>
          <w:rFonts w:cs="Times New Roman"/>
        </w:rPr>
        <w:t>веро-Восточной Руси. Борьба за великое княжение Владимирское. Пр</w:t>
      </w:r>
      <w:r w:rsidRPr="00BE0AE5">
        <w:rPr>
          <w:rFonts w:cs="Times New Roman"/>
        </w:rPr>
        <w:t>о</w:t>
      </w:r>
      <w:r w:rsidRPr="00BE0AE5">
        <w:rPr>
          <w:rFonts w:cs="Times New Roman"/>
        </w:rPr>
        <w:t xml:space="preserve">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340A808F" w14:textId="77777777" w:rsidR="00416B7C" w:rsidRPr="00BE0AE5" w:rsidRDefault="00416B7C" w:rsidP="00416B7C">
      <w:pPr>
        <w:pStyle w:val="body"/>
        <w:rPr>
          <w:rFonts w:cs="Times New Roman"/>
        </w:rPr>
      </w:pPr>
      <w:r w:rsidRPr="00BE0AE5">
        <w:rPr>
          <w:rFonts w:cs="Times New Roman"/>
        </w:rPr>
        <w:t>Перенос митрополичьей кафедры в Москву. Роль Православной церкви в ордынский период русской истории. Святитель Алексий Мо</w:t>
      </w:r>
      <w:r w:rsidRPr="00BE0AE5">
        <w:rPr>
          <w:rFonts w:cs="Times New Roman"/>
        </w:rPr>
        <w:t>с</w:t>
      </w:r>
      <w:r w:rsidRPr="00BE0AE5">
        <w:rPr>
          <w:rFonts w:cs="Times New Roman"/>
        </w:rPr>
        <w:t xml:space="preserve">ковский и преподобный Сергий Радонежский. </w:t>
      </w:r>
    </w:p>
    <w:p w14:paraId="11F2B9EE" w14:textId="77777777" w:rsidR="00416B7C" w:rsidRPr="00BE0AE5" w:rsidRDefault="00416B7C" w:rsidP="00416B7C">
      <w:pPr>
        <w:pStyle w:val="body"/>
        <w:rPr>
          <w:rFonts w:cs="Times New Roman"/>
        </w:rPr>
      </w:pPr>
      <w:r w:rsidRPr="00BE0AE5">
        <w:rPr>
          <w:rStyle w:val="BoldItalic"/>
          <w:rFonts w:cs="Times New Roman"/>
        </w:rPr>
        <w:lastRenderedPageBreak/>
        <w:t xml:space="preserve">Народы и государства степной зоны Восточной Европы и Сибири в XIII—XV вв. </w:t>
      </w:r>
      <w:r w:rsidRPr="00BE0AE5">
        <w:rPr>
          <w:rFonts w:cs="Times New Roman"/>
        </w:rPr>
        <w:t>Золотая орда: государственный строй, население, экон</w:t>
      </w:r>
      <w:r w:rsidRPr="00BE0AE5">
        <w:rPr>
          <w:rFonts w:cs="Times New Roman"/>
        </w:rPr>
        <w:t>о</w:t>
      </w:r>
      <w:r w:rsidRPr="00BE0AE5">
        <w:rPr>
          <w:rFonts w:cs="Times New Roman"/>
        </w:rPr>
        <w:t xml:space="preserve">мика, культура. Города и кочевые степи. Принятие ислама. Ослабление государства во второй половине XIV в., нашествие Тимура. </w:t>
      </w:r>
    </w:p>
    <w:p w14:paraId="27D399FB" w14:textId="77777777" w:rsidR="00416B7C" w:rsidRPr="00BE0AE5" w:rsidRDefault="00416B7C" w:rsidP="00416B7C">
      <w:pPr>
        <w:pStyle w:val="body"/>
        <w:rPr>
          <w:rFonts w:cs="Times New Roman"/>
        </w:rPr>
      </w:pPr>
      <w:r w:rsidRPr="00BE0AE5">
        <w:rPr>
          <w:rFonts w:cs="Times New Roman"/>
        </w:rPr>
        <w:t>Распад Золотой Орды, образование татарских ханств. Казанское ха</w:t>
      </w:r>
      <w:r w:rsidRPr="00BE0AE5">
        <w:rPr>
          <w:rFonts w:cs="Times New Roman"/>
        </w:rPr>
        <w:t>н</w:t>
      </w:r>
      <w:r w:rsidRPr="00BE0AE5">
        <w:rPr>
          <w:rFonts w:cs="Times New Roman"/>
        </w:rPr>
        <w:t>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w:t>
      </w:r>
      <w:r w:rsidRPr="00BE0AE5">
        <w:rPr>
          <w:rFonts w:cs="Times New Roman"/>
        </w:rPr>
        <w:t>о</w:t>
      </w:r>
      <w:r w:rsidRPr="00BE0AE5">
        <w:rPr>
          <w:rFonts w:cs="Times New Roman"/>
        </w:rPr>
        <w:t>стоком.</w:t>
      </w:r>
    </w:p>
    <w:p w14:paraId="7BC706B3" w14:textId="77777777" w:rsidR="00416B7C" w:rsidRPr="00BE0AE5" w:rsidRDefault="00416B7C" w:rsidP="00416B7C">
      <w:pPr>
        <w:pStyle w:val="body"/>
        <w:rPr>
          <w:rFonts w:cs="Times New Roman"/>
        </w:rPr>
      </w:pPr>
      <w:r w:rsidRPr="00BE0AE5">
        <w:rPr>
          <w:rStyle w:val="BoldItalic"/>
          <w:rFonts w:cs="Times New Roman"/>
        </w:rPr>
        <w:t xml:space="preserve">Культурное пространство. </w:t>
      </w:r>
      <w:r w:rsidRPr="00BE0AE5">
        <w:rPr>
          <w:rFonts w:cs="Times New Roman"/>
        </w:rPr>
        <w:t>Изменения в представлениях о картине мира в Евразии в связи с завершением монгольских завоеваний. Кул</w:t>
      </w:r>
      <w:r w:rsidRPr="00BE0AE5">
        <w:rPr>
          <w:rFonts w:cs="Times New Roman"/>
        </w:rPr>
        <w:t>ь</w:t>
      </w:r>
      <w:r w:rsidRPr="00BE0AE5">
        <w:rPr>
          <w:rFonts w:cs="Times New Roman"/>
        </w:rPr>
        <w:t>турное взаимодействие цивилизаций. Межкультурные связи и комм</w:t>
      </w:r>
      <w:r w:rsidRPr="00BE0AE5">
        <w:rPr>
          <w:rFonts w:cs="Times New Roman"/>
        </w:rPr>
        <w:t>у</w:t>
      </w:r>
      <w:r w:rsidRPr="00BE0AE5">
        <w:rPr>
          <w:rFonts w:cs="Times New Roman"/>
        </w:rPr>
        <w:t xml:space="preserve">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14:paraId="1D58FD09" w14:textId="77777777" w:rsidR="00416B7C" w:rsidRPr="00BE0AE5" w:rsidRDefault="00416B7C" w:rsidP="00416B7C">
      <w:pPr>
        <w:pStyle w:val="h3"/>
        <w:rPr>
          <w:rFonts w:cs="Times New Roman"/>
        </w:rPr>
      </w:pPr>
      <w:r w:rsidRPr="00BE0AE5">
        <w:rPr>
          <w:rFonts w:cs="Times New Roman"/>
        </w:rPr>
        <w:t xml:space="preserve">Формирование единого Русского государства в XV в. </w:t>
      </w:r>
      <w:r w:rsidRPr="00BE0AE5">
        <w:rPr>
          <w:rStyle w:val="Book"/>
          <w:rFonts w:cs="Times New Roman"/>
          <w:b w:val="0"/>
          <w:bCs w:val="0"/>
        </w:rPr>
        <w:t>(8 ч)</w:t>
      </w:r>
    </w:p>
    <w:p w14:paraId="79F00D6B" w14:textId="77777777" w:rsidR="00416B7C" w:rsidRPr="00BE0AE5" w:rsidRDefault="00416B7C" w:rsidP="00416B7C">
      <w:pPr>
        <w:pStyle w:val="body"/>
        <w:rPr>
          <w:rFonts w:cs="Times New Roman"/>
        </w:rPr>
      </w:pPr>
      <w:r w:rsidRPr="00BE0AE5">
        <w:rPr>
          <w:rFonts w:cs="Times New Roman"/>
        </w:rPr>
        <w:t>Борьба за русские земли между Литовским и Московским госуда</w:t>
      </w:r>
      <w:r w:rsidRPr="00BE0AE5">
        <w:rPr>
          <w:rFonts w:cs="Times New Roman"/>
        </w:rPr>
        <w:t>р</w:t>
      </w:r>
      <w:r w:rsidRPr="00BE0AE5">
        <w:rPr>
          <w:rFonts w:cs="Times New Roman"/>
        </w:rPr>
        <w:t>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BE0AE5">
        <w:rPr>
          <w:rStyle w:val="Italic"/>
          <w:rFonts w:cs="Times New Roman"/>
        </w:rPr>
        <w:t xml:space="preserve"> </w:t>
      </w:r>
      <w:r w:rsidRPr="00BE0AE5">
        <w:rPr>
          <w:rFonts w:cs="Times New Roman"/>
        </w:rPr>
        <w:t>Падение Византии и рост церковно-политической роли Москвы в православном мире. Теория «Москва — третий Рим». Иван III. Присоединение Но</w:t>
      </w:r>
      <w:r w:rsidRPr="00BE0AE5">
        <w:rPr>
          <w:rFonts w:cs="Times New Roman"/>
        </w:rPr>
        <w:t>в</w:t>
      </w:r>
      <w:r w:rsidRPr="00BE0AE5">
        <w:rPr>
          <w:rFonts w:cs="Times New Roman"/>
        </w:rPr>
        <w:t>города и Твери. Ликвидация зависимости от Орды. Расширение межд</w:t>
      </w:r>
      <w:r w:rsidRPr="00BE0AE5">
        <w:rPr>
          <w:rFonts w:cs="Times New Roman"/>
        </w:rPr>
        <w:t>у</w:t>
      </w:r>
      <w:r w:rsidRPr="00BE0AE5">
        <w:rPr>
          <w:rFonts w:cs="Times New Roman"/>
        </w:rPr>
        <w:t>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w:t>
      </w:r>
      <w:r w:rsidRPr="00BE0AE5">
        <w:rPr>
          <w:rFonts w:cs="Times New Roman"/>
        </w:rPr>
        <w:t>и</w:t>
      </w:r>
      <w:r w:rsidRPr="00BE0AE5">
        <w:rPr>
          <w:rFonts w:cs="Times New Roman"/>
        </w:rPr>
        <w:t xml:space="preserve">тельство. Московский Кремль. </w:t>
      </w:r>
    </w:p>
    <w:p w14:paraId="093FC932" w14:textId="77777777" w:rsidR="00416B7C" w:rsidRPr="00BE0AE5" w:rsidRDefault="00416B7C" w:rsidP="00416B7C">
      <w:pPr>
        <w:pStyle w:val="body"/>
        <w:rPr>
          <w:rFonts w:cs="Times New Roman"/>
        </w:rPr>
      </w:pPr>
      <w:r w:rsidRPr="00BE0AE5">
        <w:rPr>
          <w:rStyle w:val="BoldItalic"/>
          <w:rFonts w:cs="Times New Roman"/>
        </w:rPr>
        <w:t>Культурное пространство</w:t>
      </w:r>
      <w:r w:rsidRPr="00BE0AE5">
        <w:rPr>
          <w:rFonts w:cs="Times New Roman"/>
        </w:rPr>
        <w:t>. Изменения восприятия мира. Сакрал</w:t>
      </w:r>
      <w:r w:rsidRPr="00BE0AE5">
        <w:rPr>
          <w:rFonts w:cs="Times New Roman"/>
        </w:rPr>
        <w:t>и</w:t>
      </w:r>
      <w:r w:rsidRPr="00BE0AE5">
        <w:rPr>
          <w:rFonts w:cs="Times New Roman"/>
        </w:rPr>
        <w:t>зация великокняжеской власти. Флорентийская уния. Установление а</w:t>
      </w:r>
      <w:r w:rsidRPr="00BE0AE5">
        <w:rPr>
          <w:rFonts w:cs="Times New Roman"/>
        </w:rPr>
        <w:t>в</w:t>
      </w:r>
      <w:r w:rsidRPr="00BE0AE5">
        <w:rPr>
          <w:rFonts w:cs="Times New Roman"/>
        </w:rPr>
        <w:t>токефалии Русской церкви. Внутрицерковная борьба (иосифляне и н</w:t>
      </w:r>
      <w:r w:rsidRPr="00BE0AE5">
        <w:rPr>
          <w:rFonts w:cs="Times New Roman"/>
        </w:rPr>
        <w:t>е</w:t>
      </w:r>
      <w:r w:rsidRPr="00BE0AE5">
        <w:rPr>
          <w:rFonts w:cs="Times New Roman"/>
        </w:rPr>
        <w:t>стяжатели). Ереси. Геннадиевская Библия. Развитие культуры единого Русского государства. Летописание: общерусское и региональное. Ж</w:t>
      </w:r>
      <w:r w:rsidRPr="00BE0AE5">
        <w:rPr>
          <w:rFonts w:cs="Times New Roman"/>
        </w:rPr>
        <w:t>и</w:t>
      </w:r>
      <w:r w:rsidRPr="00BE0AE5">
        <w:rPr>
          <w:rFonts w:cs="Times New Roman"/>
        </w:rPr>
        <w:t>тийная литература. «Хожение за три моря» Афанасия Никитина. Арх</w:t>
      </w:r>
      <w:r w:rsidRPr="00BE0AE5">
        <w:rPr>
          <w:rFonts w:cs="Times New Roman"/>
        </w:rPr>
        <w:t>и</w:t>
      </w:r>
      <w:r w:rsidRPr="00BE0AE5">
        <w:rPr>
          <w:rFonts w:cs="Times New Roman"/>
        </w:rPr>
        <w:t>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6F16386F" w14:textId="77777777" w:rsidR="00416B7C" w:rsidRPr="00BE0AE5" w:rsidRDefault="00416B7C" w:rsidP="00416B7C">
      <w:pPr>
        <w:pStyle w:val="body"/>
        <w:rPr>
          <w:rFonts w:cs="Times New Roman"/>
        </w:rPr>
      </w:pPr>
      <w:r w:rsidRPr="00BE0AE5">
        <w:rPr>
          <w:rStyle w:val="BoldItalic"/>
          <w:rFonts w:cs="Times New Roman"/>
        </w:rPr>
        <w:lastRenderedPageBreak/>
        <w:t>Наш край</w:t>
      </w:r>
      <w:r w:rsidRPr="00BE0AE5">
        <w:rPr>
          <w:rStyle w:val="footnote-num"/>
          <w:rFonts w:cs="Times New Roman"/>
          <w:vertAlign w:val="superscript"/>
        </w:rPr>
        <w:footnoteReference w:id="14"/>
      </w:r>
      <w:r w:rsidRPr="00BE0AE5">
        <w:rPr>
          <w:rFonts w:cs="Times New Roman"/>
        </w:rPr>
        <w:t xml:space="preserve"> с древнейших времен до конца XV в. </w:t>
      </w:r>
    </w:p>
    <w:p w14:paraId="42800025"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14:paraId="4392752A" w14:textId="77777777" w:rsidR="00416B7C" w:rsidRPr="00BE0AE5" w:rsidRDefault="00416B7C" w:rsidP="00416B7C">
      <w:pPr>
        <w:pStyle w:val="body"/>
        <w:rPr>
          <w:rFonts w:cs="Times New Roman"/>
        </w:rPr>
      </w:pPr>
    </w:p>
    <w:p w14:paraId="64A5B169" w14:textId="77777777" w:rsidR="00416B7C" w:rsidRPr="00BE0AE5" w:rsidRDefault="00416B7C" w:rsidP="00416B7C">
      <w:pPr>
        <w:pStyle w:val="h3"/>
        <w:rPr>
          <w:rFonts w:cs="Times New Roman"/>
        </w:rPr>
      </w:pPr>
      <w:r w:rsidRPr="00BE0AE5">
        <w:rPr>
          <w:rFonts w:cs="Times New Roman"/>
        </w:rPr>
        <w:t>7 КЛАСС</w:t>
      </w:r>
    </w:p>
    <w:p w14:paraId="4393EB3A"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КОНЕЦ XV — XVII в. </w:t>
      </w:r>
      <w:r w:rsidRPr="00BE0AE5">
        <w:rPr>
          <w:rStyle w:val="Book"/>
          <w:rFonts w:cs="Times New Roman"/>
          <w:b w:val="0"/>
          <w:bCs w:val="0"/>
        </w:rPr>
        <w:t>(23 ч)</w:t>
      </w:r>
    </w:p>
    <w:p w14:paraId="1CB3E0FF"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Понятие «Новое время». Хронологические рамки и периодизация истории Нового времени. </w:t>
      </w:r>
    </w:p>
    <w:p w14:paraId="3BCB50B5" w14:textId="77777777" w:rsidR="00416B7C" w:rsidRPr="00BE0AE5" w:rsidRDefault="00416B7C" w:rsidP="00416B7C">
      <w:pPr>
        <w:pStyle w:val="h3"/>
        <w:rPr>
          <w:rFonts w:cs="Times New Roman"/>
        </w:rPr>
      </w:pPr>
      <w:r w:rsidRPr="00BE0AE5">
        <w:rPr>
          <w:rFonts w:cs="Times New Roman"/>
        </w:rPr>
        <w:t xml:space="preserve">Великие географические открытия </w:t>
      </w:r>
      <w:r w:rsidRPr="00BE0AE5">
        <w:rPr>
          <w:rStyle w:val="Book"/>
          <w:rFonts w:cs="Times New Roman"/>
          <w:b w:val="0"/>
          <w:bCs w:val="0"/>
        </w:rPr>
        <w:t>(2 ч)</w:t>
      </w:r>
    </w:p>
    <w:p w14:paraId="01E400D5" w14:textId="77777777" w:rsidR="00416B7C" w:rsidRPr="00BE0AE5" w:rsidRDefault="00416B7C" w:rsidP="00416B7C">
      <w:pPr>
        <w:pStyle w:val="body"/>
        <w:rPr>
          <w:rFonts w:cs="Times New Roman"/>
        </w:rPr>
      </w:pPr>
      <w:r w:rsidRPr="00BE0AE5">
        <w:rPr>
          <w:rFonts w:cs="Times New Roman"/>
        </w:rPr>
        <w:t>Предпосылки Великих географических открытий. Поиски европе</w:t>
      </w:r>
      <w:r w:rsidRPr="00BE0AE5">
        <w:rPr>
          <w:rFonts w:cs="Times New Roman"/>
        </w:rPr>
        <w:t>й</w:t>
      </w:r>
      <w:r w:rsidRPr="00BE0AE5">
        <w:rPr>
          <w:rFonts w:cs="Times New Roman"/>
        </w:rPr>
        <w:t>цами морских путей в страны Востока. Экспедиции Колумба. Торд</w:t>
      </w:r>
      <w:r w:rsidRPr="00BE0AE5">
        <w:rPr>
          <w:rFonts w:cs="Times New Roman"/>
        </w:rPr>
        <w:t>е</w:t>
      </w:r>
      <w:r w:rsidRPr="00BE0AE5">
        <w:rPr>
          <w:rFonts w:cs="Times New Roman"/>
        </w:rPr>
        <w:t>сильясский договор 1494 г. Открытие Васко да Гамой морского пути в Индию. Кругосветное плавание Магеллана. Плавания Тасмана и о</w:t>
      </w:r>
      <w:r w:rsidRPr="00BE0AE5">
        <w:rPr>
          <w:rFonts w:cs="Times New Roman"/>
        </w:rPr>
        <w:t>т</w:t>
      </w:r>
      <w:r w:rsidRPr="00BE0AE5">
        <w:rPr>
          <w:rFonts w:cs="Times New Roman"/>
        </w:rPr>
        <w:t>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w:t>
      </w:r>
      <w:r w:rsidRPr="00BE0AE5">
        <w:rPr>
          <w:rFonts w:cs="Times New Roman"/>
        </w:rPr>
        <w:t>е</w:t>
      </w:r>
      <w:r w:rsidRPr="00BE0AE5">
        <w:rPr>
          <w:rFonts w:cs="Times New Roman"/>
        </w:rPr>
        <w:t xml:space="preserve">ские, экономические и культурные последствия Великих географических открытий конца XV — XVI в. </w:t>
      </w:r>
    </w:p>
    <w:p w14:paraId="23008D06" w14:textId="77777777" w:rsidR="00416B7C" w:rsidRPr="00BE0AE5" w:rsidRDefault="00416B7C" w:rsidP="00416B7C">
      <w:pPr>
        <w:pStyle w:val="h3"/>
        <w:rPr>
          <w:rFonts w:cs="Times New Roman"/>
        </w:rPr>
      </w:pPr>
      <w:r w:rsidRPr="00BE0AE5">
        <w:rPr>
          <w:rFonts w:cs="Times New Roman"/>
        </w:rPr>
        <w:t xml:space="preserve">Изменения в европейском обществе в XVI—XVII вв. </w:t>
      </w:r>
      <w:r w:rsidRPr="00BE0AE5">
        <w:rPr>
          <w:rStyle w:val="Book"/>
          <w:rFonts w:cs="Times New Roman"/>
          <w:b w:val="0"/>
          <w:bCs w:val="0"/>
        </w:rPr>
        <w:t>(2 ч)</w:t>
      </w:r>
    </w:p>
    <w:p w14:paraId="672EE803" w14:textId="77777777" w:rsidR="00416B7C" w:rsidRPr="00BE0AE5" w:rsidRDefault="00416B7C" w:rsidP="00416B7C">
      <w:pPr>
        <w:pStyle w:val="body"/>
        <w:rPr>
          <w:rFonts w:cs="Times New Roman"/>
        </w:rPr>
      </w:pPr>
      <w:r w:rsidRPr="00BE0AE5">
        <w:rPr>
          <w:rFonts w:cs="Times New Roman"/>
        </w:rPr>
        <w:t>Развитие техники, горного дела, производства металлов. Появление мануфактур. Возникновение капиталистических отношений. Распр</w:t>
      </w:r>
      <w:r w:rsidRPr="00BE0AE5">
        <w:rPr>
          <w:rFonts w:cs="Times New Roman"/>
        </w:rPr>
        <w:t>о</w:t>
      </w:r>
      <w:r w:rsidRPr="00BE0AE5">
        <w:rPr>
          <w:rFonts w:cs="Times New Roman"/>
        </w:rPr>
        <w:t>странение наемного труда в деревне. Расширение внутреннего и мир</w:t>
      </w:r>
      <w:r w:rsidRPr="00BE0AE5">
        <w:rPr>
          <w:rFonts w:cs="Times New Roman"/>
        </w:rPr>
        <w:t>о</w:t>
      </w:r>
      <w:r w:rsidRPr="00BE0AE5">
        <w:rPr>
          <w:rFonts w:cs="Times New Roman"/>
        </w:rPr>
        <w:t xml:space="preserve">вого рынков. Изменения в сословной структуре общества, появление новых социальных групп. Повседневная жизнь обитателей городов и деревень. </w:t>
      </w:r>
    </w:p>
    <w:p w14:paraId="0D879ADA" w14:textId="77777777" w:rsidR="00416B7C" w:rsidRPr="00BE0AE5" w:rsidRDefault="00416B7C" w:rsidP="00416B7C">
      <w:pPr>
        <w:pStyle w:val="h3"/>
        <w:rPr>
          <w:rFonts w:cs="Times New Roman"/>
        </w:rPr>
      </w:pPr>
      <w:r w:rsidRPr="00BE0AE5">
        <w:rPr>
          <w:rFonts w:cs="Times New Roman"/>
        </w:rPr>
        <w:t>Реформация и контрреформация в Европе</w:t>
      </w:r>
      <w:r w:rsidRPr="00BE0AE5">
        <w:rPr>
          <w:rStyle w:val="BoldItalic"/>
          <w:rFonts w:cs="Times New Roman"/>
          <w:b/>
          <w:bCs/>
        </w:rPr>
        <w:t xml:space="preserve"> </w:t>
      </w:r>
      <w:r w:rsidRPr="00BE0AE5">
        <w:rPr>
          <w:rStyle w:val="Book"/>
          <w:rFonts w:cs="Times New Roman"/>
          <w:b w:val="0"/>
          <w:bCs w:val="0"/>
        </w:rPr>
        <w:t>(2 ч)</w:t>
      </w:r>
    </w:p>
    <w:p w14:paraId="264C55EB" w14:textId="77777777" w:rsidR="00416B7C" w:rsidRPr="00BE0AE5" w:rsidRDefault="00416B7C" w:rsidP="00416B7C">
      <w:pPr>
        <w:pStyle w:val="body"/>
        <w:rPr>
          <w:rFonts w:cs="Times New Roman"/>
        </w:rPr>
      </w:pPr>
      <w:r w:rsidRPr="00BE0AE5">
        <w:rPr>
          <w:rFonts w:cs="Times New Roman"/>
        </w:rPr>
        <w:t>Причины Реформации. Начало Реформации в Германии; М. Лютер. Развертывание Реформации и Крестьянская война в Германии. Распр</w:t>
      </w:r>
      <w:r w:rsidRPr="00BE0AE5">
        <w:rPr>
          <w:rFonts w:cs="Times New Roman"/>
        </w:rPr>
        <w:t>о</w:t>
      </w:r>
      <w:r w:rsidRPr="00BE0AE5">
        <w:rPr>
          <w:rFonts w:cs="Times New Roman"/>
        </w:rPr>
        <w:t xml:space="preserve">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14:paraId="5988DF1A" w14:textId="77777777" w:rsidR="00416B7C" w:rsidRPr="00BE0AE5" w:rsidRDefault="00416B7C" w:rsidP="00416B7C">
      <w:pPr>
        <w:pStyle w:val="h3"/>
        <w:rPr>
          <w:rFonts w:cs="Times New Roman"/>
        </w:rPr>
      </w:pPr>
      <w:r w:rsidRPr="00BE0AE5">
        <w:rPr>
          <w:rFonts w:cs="Times New Roman"/>
        </w:rPr>
        <w:lastRenderedPageBreak/>
        <w:t>Государства Европы в XVI—XVII вв.</w:t>
      </w:r>
      <w:r w:rsidRPr="00BE0AE5">
        <w:rPr>
          <w:rStyle w:val="BoldItalic"/>
          <w:rFonts w:cs="Times New Roman"/>
          <w:b/>
          <w:bCs/>
        </w:rPr>
        <w:t xml:space="preserve"> </w:t>
      </w:r>
      <w:r w:rsidRPr="00BE0AE5">
        <w:rPr>
          <w:rStyle w:val="Book"/>
          <w:rFonts w:cs="Times New Roman"/>
          <w:b w:val="0"/>
          <w:bCs w:val="0"/>
        </w:rPr>
        <w:t>(7 ч)</w:t>
      </w:r>
    </w:p>
    <w:p w14:paraId="72E3D444" w14:textId="77777777" w:rsidR="00416B7C" w:rsidRPr="00BE0AE5" w:rsidRDefault="00416B7C" w:rsidP="00416B7C">
      <w:pPr>
        <w:pStyle w:val="body"/>
        <w:rPr>
          <w:rFonts w:cs="Times New Roman"/>
        </w:rPr>
      </w:pPr>
      <w:r w:rsidRPr="00BE0AE5">
        <w:rPr>
          <w:rFonts w:cs="Times New Roman"/>
        </w:rPr>
        <w:t>Абсолютизм и сословное представительство. Преодоление раздро</w:t>
      </w:r>
      <w:r w:rsidRPr="00BE0AE5">
        <w:rPr>
          <w:rFonts w:cs="Times New Roman"/>
        </w:rPr>
        <w:t>б</w:t>
      </w:r>
      <w:r w:rsidRPr="00BE0AE5">
        <w:rPr>
          <w:rFonts w:cs="Times New Roman"/>
        </w:rPr>
        <w:t>ленности. Борьба за колониальные владения. Начало формирования к</w:t>
      </w:r>
      <w:r w:rsidRPr="00BE0AE5">
        <w:rPr>
          <w:rFonts w:cs="Times New Roman"/>
        </w:rPr>
        <w:t>о</w:t>
      </w:r>
      <w:r w:rsidRPr="00BE0AE5">
        <w:rPr>
          <w:rFonts w:cs="Times New Roman"/>
        </w:rPr>
        <w:t xml:space="preserve">лониальных империй. </w:t>
      </w:r>
    </w:p>
    <w:p w14:paraId="29531D28" w14:textId="77777777" w:rsidR="00416B7C" w:rsidRPr="00BE0AE5" w:rsidRDefault="00416B7C" w:rsidP="00416B7C">
      <w:pPr>
        <w:pStyle w:val="body"/>
        <w:rPr>
          <w:rFonts w:cs="Times New Roman"/>
        </w:rPr>
      </w:pPr>
      <w:r w:rsidRPr="00BE0AE5">
        <w:rPr>
          <w:rStyle w:val="BoldItalic"/>
          <w:rFonts w:cs="Times New Roman"/>
        </w:rPr>
        <w:t>Испания</w:t>
      </w:r>
      <w:r w:rsidRPr="00BE0AE5">
        <w:rPr>
          <w:rStyle w:val="Italic"/>
          <w:rFonts w:cs="Times New Roman"/>
        </w:rPr>
        <w:t xml:space="preserve"> </w:t>
      </w:r>
      <w:r w:rsidRPr="00BE0AE5">
        <w:rPr>
          <w:rFonts w:cs="Times New Roman"/>
        </w:rPr>
        <w:t>под властью потомков католических королей.</w:t>
      </w:r>
      <w:r w:rsidR="00571787" w:rsidRPr="00BE0AE5">
        <w:rPr>
          <w:rFonts w:cs="Times New Roman"/>
        </w:rPr>
        <w:t xml:space="preserve"> </w:t>
      </w:r>
      <w:r w:rsidRPr="00BE0AE5">
        <w:rPr>
          <w:rFonts w:cs="Times New Roman"/>
          <w:spacing w:val="-1"/>
        </w:rPr>
        <w:t>Внутренняя и внешняя политика испанских Габсбургов. Нацио</w:t>
      </w:r>
      <w:r w:rsidRPr="00BE0AE5">
        <w:rPr>
          <w:rFonts w:cs="Times New Roman"/>
        </w:rPr>
        <w:t xml:space="preserve">нально-освободительное движение в </w:t>
      </w:r>
      <w:r w:rsidRPr="00BE0AE5">
        <w:rPr>
          <w:rStyle w:val="BoldItalic"/>
          <w:rFonts w:cs="Times New Roman"/>
        </w:rPr>
        <w:t>Нидерландах</w:t>
      </w:r>
      <w:r w:rsidRPr="00BE0AE5">
        <w:rPr>
          <w:rFonts w:cs="Times New Roman"/>
        </w:rPr>
        <w:t xml:space="preserve">: цели, участники, формы борьбы. Итоги и значение Нидерландской революции. </w:t>
      </w:r>
    </w:p>
    <w:p w14:paraId="74924319" w14:textId="77777777" w:rsidR="00416B7C" w:rsidRPr="00BE0AE5" w:rsidRDefault="00416B7C" w:rsidP="00416B7C">
      <w:pPr>
        <w:pStyle w:val="body"/>
        <w:rPr>
          <w:rFonts w:cs="Times New Roman"/>
        </w:rPr>
      </w:pPr>
      <w:r w:rsidRPr="00BE0AE5">
        <w:rPr>
          <w:rStyle w:val="BoldItalic"/>
          <w:rFonts w:cs="Times New Roman"/>
        </w:rPr>
        <w:t>Франция: путь к абсолютизму</w:t>
      </w:r>
      <w:r w:rsidRPr="00BE0AE5">
        <w:rPr>
          <w:rStyle w:val="Italic"/>
          <w:rFonts w:cs="Times New Roman"/>
        </w:rPr>
        <w:t>.</w:t>
      </w:r>
      <w:r w:rsidRPr="00BE0AE5">
        <w:rPr>
          <w:rFonts w:cs="Times New Roman"/>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2A24FF6F" w14:textId="77777777" w:rsidR="00416B7C" w:rsidRPr="00BE0AE5" w:rsidRDefault="00416B7C" w:rsidP="00416B7C">
      <w:pPr>
        <w:pStyle w:val="body"/>
        <w:rPr>
          <w:rFonts w:cs="Times New Roman"/>
        </w:rPr>
      </w:pPr>
      <w:r w:rsidRPr="00BE0AE5">
        <w:rPr>
          <w:rStyle w:val="BoldItalic"/>
          <w:rFonts w:cs="Times New Roman"/>
        </w:rPr>
        <w:t>Англия.</w:t>
      </w:r>
      <w:r w:rsidRPr="00BE0AE5">
        <w:rPr>
          <w:rStyle w:val="Italic"/>
          <w:rFonts w:cs="Times New Roman"/>
        </w:rPr>
        <w:t xml:space="preserve"> </w:t>
      </w:r>
      <w:r w:rsidRPr="00BE0AE5">
        <w:rPr>
          <w:rFonts w:cs="Times New Roman"/>
        </w:rPr>
        <w:t>Развитие капиталистического предпринимательства в городах и деревнях. Огораживания. Укрепление королевской власти при Тюд</w:t>
      </w:r>
      <w:r w:rsidRPr="00BE0AE5">
        <w:rPr>
          <w:rFonts w:cs="Times New Roman"/>
        </w:rPr>
        <w:t>о</w:t>
      </w:r>
      <w:r w:rsidRPr="00BE0AE5">
        <w:rPr>
          <w:rFonts w:cs="Times New Roman"/>
        </w:rPr>
        <w:t xml:space="preserve">рах. Генрих VIII и королевская реформация. «Золотой век» Елизаветы I. </w:t>
      </w:r>
    </w:p>
    <w:p w14:paraId="686807C9" w14:textId="77777777" w:rsidR="00416B7C" w:rsidRPr="00BE0AE5" w:rsidRDefault="00416B7C" w:rsidP="00416B7C">
      <w:pPr>
        <w:pStyle w:val="body"/>
        <w:rPr>
          <w:rFonts w:cs="Times New Roman"/>
        </w:rPr>
      </w:pPr>
      <w:r w:rsidRPr="00BE0AE5">
        <w:rPr>
          <w:rStyle w:val="BoldItalic"/>
          <w:rFonts w:cs="Times New Roman"/>
        </w:rPr>
        <w:t>Английская революция середины XVII в</w:t>
      </w:r>
      <w:r w:rsidRPr="00BE0AE5">
        <w:rPr>
          <w:rStyle w:val="Italic"/>
          <w:rFonts w:cs="Times New Roman"/>
        </w:rPr>
        <w:t xml:space="preserve">. </w:t>
      </w:r>
      <w:r w:rsidRPr="00BE0AE5">
        <w:rPr>
          <w:rFonts w:cs="Times New Roman"/>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14:paraId="79FF8847" w14:textId="77777777" w:rsidR="00416B7C" w:rsidRPr="00BE0AE5" w:rsidRDefault="00416B7C" w:rsidP="00416B7C">
      <w:pPr>
        <w:pStyle w:val="body"/>
        <w:rPr>
          <w:rFonts w:cs="Times New Roman"/>
        </w:rPr>
      </w:pPr>
      <w:r w:rsidRPr="00BE0AE5">
        <w:rPr>
          <w:rStyle w:val="BoldItalic"/>
          <w:rFonts w:cs="Times New Roman"/>
        </w:rPr>
        <w:t>Страны Центральной, Южной и Юго-Восточной Европы</w:t>
      </w:r>
      <w:r w:rsidRPr="00BE0AE5">
        <w:rPr>
          <w:rFonts w:cs="Times New Roman"/>
        </w:rPr>
        <w:t>. В мире империй и вне его. Германские государства. Итальянские земли. Пол</w:t>
      </w:r>
      <w:r w:rsidRPr="00BE0AE5">
        <w:rPr>
          <w:rFonts w:cs="Times New Roman"/>
        </w:rPr>
        <w:t>о</w:t>
      </w:r>
      <w:r w:rsidRPr="00BE0AE5">
        <w:rPr>
          <w:rFonts w:cs="Times New Roman"/>
        </w:rPr>
        <w:t xml:space="preserve">жение славянских народов. Образование Речи Посполитой. </w:t>
      </w:r>
    </w:p>
    <w:p w14:paraId="5B1BF8F6" w14:textId="77777777" w:rsidR="00416B7C" w:rsidRPr="00BE0AE5" w:rsidRDefault="00416B7C" w:rsidP="00416B7C">
      <w:pPr>
        <w:pStyle w:val="h3"/>
        <w:rPr>
          <w:rFonts w:cs="Times New Roman"/>
        </w:rPr>
      </w:pPr>
      <w:r w:rsidRPr="00BE0AE5">
        <w:rPr>
          <w:rFonts w:cs="Times New Roman"/>
        </w:rPr>
        <w:t>Международные отношения в XVI—XVII вв.</w:t>
      </w:r>
      <w:r w:rsidRPr="00BE0AE5">
        <w:rPr>
          <w:rStyle w:val="BoldItalic"/>
          <w:rFonts w:cs="Times New Roman"/>
          <w:b/>
          <w:bCs/>
        </w:rPr>
        <w:t xml:space="preserve"> </w:t>
      </w:r>
      <w:r w:rsidRPr="00BE0AE5">
        <w:rPr>
          <w:rStyle w:val="Book"/>
          <w:rFonts w:cs="Times New Roman"/>
          <w:b w:val="0"/>
          <w:bCs w:val="0"/>
        </w:rPr>
        <w:t>(2 ч)</w:t>
      </w:r>
    </w:p>
    <w:p w14:paraId="5B2AE83B" w14:textId="77777777" w:rsidR="00416B7C" w:rsidRPr="00BE0AE5" w:rsidRDefault="00416B7C" w:rsidP="00416B7C">
      <w:pPr>
        <w:pStyle w:val="body"/>
        <w:rPr>
          <w:rFonts w:cs="Times New Roman"/>
          <w:spacing w:val="1"/>
        </w:rPr>
      </w:pPr>
      <w:r w:rsidRPr="00BE0AE5">
        <w:rPr>
          <w:rFonts w:cs="Times New Roman"/>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14:paraId="181C0ABC" w14:textId="77777777" w:rsidR="00416B7C" w:rsidRPr="00BE0AE5" w:rsidRDefault="00416B7C" w:rsidP="00416B7C">
      <w:pPr>
        <w:pStyle w:val="h3"/>
        <w:rPr>
          <w:rFonts w:cs="Times New Roman"/>
        </w:rPr>
      </w:pPr>
      <w:r w:rsidRPr="00BE0AE5">
        <w:rPr>
          <w:rFonts w:cs="Times New Roman"/>
        </w:rPr>
        <w:t xml:space="preserve">Европейская культура в раннее Новое время </w:t>
      </w:r>
      <w:r w:rsidRPr="00BE0AE5">
        <w:rPr>
          <w:rStyle w:val="Book"/>
          <w:rFonts w:cs="Times New Roman"/>
          <w:b w:val="0"/>
          <w:bCs w:val="0"/>
        </w:rPr>
        <w:t>(3 ч)</w:t>
      </w:r>
    </w:p>
    <w:p w14:paraId="06D485F9" w14:textId="77777777" w:rsidR="00416B7C" w:rsidRPr="00BE0AE5" w:rsidRDefault="00416B7C" w:rsidP="00416B7C">
      <w:pPr>
        <w:pStyle w:val="body"/>
        <w:rPr>
          <w:rFonts w:cs="Times New Roman"/>
        </w:rPr>
      </w:pPr>
      <w:r w:rsidRPr="00BE0AE5">
        <w:rPr>
          <w:rFonts w:cs="Times New Roman"/>
        </w:rPr>
        <w:t>Высокое Возрождение в Италии: художники и их произведения. С</w:t>
      </w:r>
      <w:r w:rsidRPr="00BE0AE5">
        <w:rPr>
          <w:rFonts w:cs="Times New Roman"/>
        </w:rPr>
        <w:t>е</w:t>
      </w:r>
      <w:r w:rsidRPr="00BE0AE5">
        <w:rPr>
          <w:rFonts w:cs="Times New Roman"/>
        </w:rPr>
        <w:t>верное Возрождение. Мир человека в литературе раннего Нового вр</w:t>
      </w:r>
      <w:r w:rsidRPr="00BE0AE5">
        <w:rPr>
          <w:rFonts w:cs="Times New Roman"/>
        </w:rPr>
        <w:t>е</w:t>
      </w:r>
      <w:r w:rsidRPr="00BE0AE5">
        <w:rPr>
          <w:rFonts w:cs="Times New Roman"/>
        </w:rPr>
        <w:t>мени. М. Сервантес. У. Шекспир. Стили художественной культуры (б</w:t>
      </w:r>
      <w:r w:rsidRPr="00BE0AE5">
        <w:rPr>
          <w:rFonts w:cs="Times New Roman"/>
        </w:rPr>
        <w:t>а</w:t>
      </w:r>
      <w:r w:rsidRPr="00BE0AE5">
        <w:rPr>
          <w:rFonts w:cs="Times New Roman"/>
        </w:rPr>
        <w:t>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w:t>
      </w:r>
      <w:r w:rsidRPr="00BE0AE5">
        <w:rPr>
          <w:rFonts w:cs="Times New Roman"/>
        </w:rPr>
        <w:t>р</w:t>
      </w:r>
      <w:r w:rsidRPr="00BE0AE5">
        <w:rPr>
          <w:rFonts w:cs="Times New Roman"/>
        </w:rPr>
        <w:t xml:space="preserve">ждение рационализма. </w:t>
      </w:r>
    </w:p>
    <w:p w14:paraId="2224535D" w14:textId="77777777" w:rsidR="00416B7C" w:rsidRPr="00BE0AE5" w:rsidRDefault="00416B7C" w:rsidP="00416B7C">
      <w:pPr>
        <w:pStyle w:val="h3"/>
        <w:spacing w:before="283"/>
        <w:rPr>
          <w:rFonts w:cs="Times New Roman"/>
        </w:rPr>
      </w:pPr>
      <w:r w:rsidRPr="00BE0AE5">
        <w:rPr>
          <w:rFonts w:cs="Times New Roman"/>
        </w:rPr>
        <w:lastRenderedPageBreak/>
        <w:t>Страны Востока в XVI—XVII вв.</w:t>
      </w:r>
      <w:r w:rsidRPr="00BE0AE5">
        <w:rPr>
          <w:rStyle w:val="BoldItalic"/>
          <w:rFonts w:cs="Times New Roman"/>
          <w:b/>
          <w:bCs/>
        </w:rPr>
        <w:t xml:space="preserve"> </w:t>
      </w:r>
      <w:r w:rsidRPr="00BE0AE5">
        <w:rPr>
          <w:rStyle w:val="Book"/>
          <w:rFonts w:cs="Times New Roman"/>
          <w:b w:val="0"/>
          <w:bCs w:val="0"/>
        </w:rPr>
        <w:t>(3 ч)</w:t>
      </w:r>
    </w:p>
    <w:p w14:paraId="669EC936"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на вершине могущества. Сулейман I Велик</w:t>
      </w:r>
      <w:r w:rsidRPr="00BE0AE5">
        <w:rPr>
          <w:rFonts w:cs="Times New Roman"/>
        </w:rPr>
        <w:t>о</w:t>
      </w:r>
      <w:r w:rsidRPr="00BE0AE5">
        <w:rPr>
          <w:rFonts w:cs="Times New Roman"/>
        </w:rPr>
        <w:t xml:space="preserve">лепный: завоеватель, законодатель. Управление многонациональной империей. Османская армия. </w:t>
      </w:r>
      <w:r w:rsidRPr="00BE0AE5">
        <w:rPr>
          <w:rStyle w:val="BoldItalic"/>
          <w:rFonts w:cs="Times New Roman"/>
        </w:rPr>
        <w:t>Индия</w:t>
      </w:r>
      <w:r w:rsidRPr="00BE0AE5">
        <w:rPr>
          <w:rFonts w:cs="Times New Roman"/>
        </w:rPr>
        <w:t xml:space="preserve"> при Великих Моголах. Начало проникновения европейцев. Ост-Индские компании. </w:t>
      </w:r>
      <w:r w:rsidRPr="00BE0AE5">
        <w:rPr>
          <w:rStyle w:val="BoldItalic"/>
          <w:rFonts w:cs="Times New Roman"/>
        </w:rPr>
        <w:t>Китай</w:t>
      </w:r>
      <w:r w:rsidRPr="00BE0AE5">
        <w:rPr>
          <w:rFonts w:cs="Times New Roman"/>
        </w:rPr>
        <w:t xml:space="preserve"> в эпоху Мин. Экономическая и социальная политика государства. Утверждение маньчжурской династии Цин. </w:t>
      </w:r>
      <w:r w:rsidRPr="00BE0AE5">
        <w:rPr>
          <w:rStyle w:val="BoldItalic"/>
          <w:rFonts w:cs="Times New Roman"/>
        </w:rPr>
        <w:t>Япония</w:t>
      </w:r>
      <w:r w:rsidRPr="00BE0AE5">
        <w:rPr>
          <w:rFonts w:cs="Times New Roman"/>
        </w:rPr>
        <w:t>: борьба знатных кланов за власть, установление сегуната Токугава, укрепление централизованного гос</w:t>
      </w:r>
      <w:r w:rsidRPr="00BE0AE5">
        <w:rPr>
          <w:rFonts w:cs="Times New Roman"/>
        </w:rPr>
        <w:t>у</w:t>
      </w:r>
      <w:r w:rsidRPr="00BE0AE5">
        <w:rPr>
          <w:rFonts w:cs="Times New Roman"/>
        </w:rPr>
        <w:t>дарства. «Закрытие» страны для иноземцев. Культура и искусство стран Востока в XVI—XVII вв.</w:t>
      </w:r>
    </w:p>
    <w:p w14:paraId="7499FFD2"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Раннего Н</w:t>
      </w:r>
      <w:r w:rsidRPr="00BE0AE5">
        <w:rPr>
          <w:rFonts w:cs="Times New Roman"/>
        </w:rPr>
        <w:t>о</w:t>
      </w:r>
      <w:r w:rsidRPr="00BE0AE5">
        <w:rPr>
          <w:rFonts w:cs="Times New Roman"/>
        </w:rPr>
        <w:t>вого времени.</w:t>
      </w:r>
    </w:p>
    <w:p w14:paraId="52F80802" w14:textId="77777777" w:rsidR="00416B7C" w:rsidRPr="00BE0AE5" w:rsidRDefault="00416B7C" w:rsidP="00416B7C">
      <w:pPr>
        <w:pStyle w:val="h3"/>
        <w:spacing w:before="369"/>
        <w:rPr>
          <w:rFonts w:cs="Times New Roman"/>
        </w:rPr>
      </w:pPr>
      <w:r w:rsidRPr="00BE0AE5">
        <w:rPr>
          <w:rFonts w:cs="Times New Roman"/>
        </w:rPr>
        <w:t xml:space="preserve">ИСТОРИЯ РОССИИ. РОССИЯ В XVI—XVII вв.: </w:t>
      </w:r>
      <w:r w:rsidRPr="00BE0AE5">
        <w:rPr>
          <w:rFonts w:cs="Times New Roman"/>
        </w:rPr>
        <w:br/>
        <w:t xml:space="preserve">ОТ ВЕЛИКОГО КНЯЖЕСТВА К ЦАРСТВУ </w:t>
      </w:r>
      <w:r w:rsidRPr="00BE0AE5">
        <w:rPr>
          <w:rStyle w:val="Book"/>
          <w:rFonts w:cs="Times New Roman"/>
          <w:b w:val="0"/>
          <w:bCs w:val="0"/>
        </w:rPr>
        <w:t>(45 ч)</w:t>
      </w:r>
      <w:r w:rsidRPr="00BE0AE5">
        <w:rPr>
          <w:rFonts w:cs="Times New Roman"/>
        </w:rPr>
        <w:t xml:space="preserve"> </w:t>
      </w:r>
    </w:p>
    <w:p w14:paraId="10582426" w14:textId="77777777" w:rsidR="00416B7C" w:rsidRPr="00BE0AE5" w:rsidRDefault="00416B7C" w:rsidP="00416B7C">
      <w:pPr>
        <w:pStyle w:val="h3-first"/>
        <w:rPr>
          <w:rFonts w:cs="Times New Roman"/>
        </w:rPr>
      </w:pPr>
      <w:r w:rsidRPr="00BE0AE5">
        <w:rPr>
          <w:rFonts w:cs="Times New Roman"/>
        </w:rPr>
        <w:t xml:space="preserve">Россия в XVI в. </w:t>
      </w:r>
      <w:r w:rsidRPr="00BE0AE5">
        <w:rPr>
          <w:rStyle w:val="Book"/>
          <w:rFonts w:cs="Times New Roman"/>
          <w:b w:val="0"/>
          <w:bCs w:val="0"/>
        </w:rPr>
        <w:t>(13 ч)</w:t>
      </w:r>
    </w:p>
    <w:p w14:paraId="206F7D1B" w14:textId="77777777" w:rsidR="00416B7C" w:rsidRPr="00BE0AE5" w:rsidRDefault="00416B7C" w:rsidP="00416B7C">
      <w:pPr>
        <w:pStyle w:val="body"/>
        <w:rPr>
          <w:rFonts w:cs="Times New Roman"/>
        </w:rPr>
      </w:pPr>
      <w:r w:rsidRPr="00BE0AE5">
        <w:rPr>
          <w:rStyle w:val="BoldItalic"/>
          <w:rFonts w:cs="Times New Roman"/>
        </w:rPr>
        <w:t>Завершение объединения русских земель</w:t>
      </w:r>
      <w:r w:rsidRPr="00BE0AE5">
        <w:rPr>
          <w:rFonts w:cs="Times New Roman"/>
        </w:rPr>
        <w:t>. Княжение Василия III. З</w:t>
      </w:r>
      <w:r w:rsidRPr="00BE0AE5">
        <w:rPr>
          <w:rFonts w:cs="Times New Roman"/>
        </w:rPr>
        <w:t>а</w:t>
      </w:r>
      <w:r w:rsidRPr="00BE0AE5">
        <w:rPr>
          <w:rFonts w:cs="Times New Roman"/>
        </w:rPr>
        <w:t>вершение объединения русских земель вокруг Москвы: присоединение Псковской, Смоленской, Рязанской земель. Отмирание удельной с</w:t>
      </w:r>
      <w:r w:rsidRPr="00BE0AE5">
        <w:rPr>
          <w:rFonts w:cs="Times New Roman"/>
        </w:rPr>
        <w:t>и</w:t>
      </w:r>
      <w:r w:rsidRPr="00BE0AE5">
        <w:rPr>
          <w:rFonts w:cs="Times New Roman"/>
        </w:rPr>
        <w:t>стемы. Укрепление великокняжеской власти. Внешняя политика Мо</w:t>
      </w:r>
      <w:r w:rsidRPr="00BE0AE5">
        <w:rPr>
          <w:rFonts w:cs="Times New Roman"/>
        </w:rPr>
        <w:t>с</w:t>
      </w:r>
      <w:r w:rsidRPr="00BE0AE5">
        <w:rPr>
          <w:rFonts w:cs="Times New Roman"/>
        </w:rPr>
        <w:t xml:space="preserve">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701F2A3B" w14:textId="77777777" w:rsidR="00416B7C" w:rsidRPr="00BE0AE5" w:rsidRDefault="00416B7C" w:rsidP="00416B7C">
      <w:pPr>
        <w:pStyle w:val="body"/>
        <w:rPr>
          <w:rFonts w:cs="Times New Roman"/>
        </w:rPr>
      </w:pPr>
      <w:r w:rsidRPr="00BE0AE5">
        <w:rPr>
          <w:rFonts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14:paraId="76A406D3" w14:textId="77777777" w:rsidR="00416B7C" w:rsidRPr="00BE0AE5" w:rsidRDefault="00416B7C" w:rsidP="00416B7C">
      <w:pPr>
        <w:pStyle w:val="body"/>
        <w:rPr>
          <w:rFonts w:cs="Times New Roman"/>
        </w:rPr>
      </w:pPr>
      <w:r w:rsidRPr="00BE0AE5">
        <w:rPr>
          <w:rStyle w:val="BoldItalic"/>
          <w:rFonts w:cs="Times New Roman"/>
        </w:rPr>
        <w:t>Царствование Ивана IV</w:t>
      </w:r>
      <w:r w:rsidRPr="00BE0AE5">
        <w:rPr>
          <w:rFonts w:cs="Times New Roman"/>
        </w:rPr>
        <w:t>. Регентство Елены Глинской. Сопротивл</w:t>
      </w:r>
      <w:r w:rsidRPr="00BE0AE5">
        <w:rPr>
          <w:rFonts w:cs="Times New Roman"/>
        </w:rPr>
        <w:t>е</w:t>
      </w:r>
      <w:r w:rsidRPr="00BE0AE5">
        <w:rPr>
          <w:rFonts w:cs="Times New Roman"/>
        </w:rPr>
        <w:t xml:space="preserve">ние удельных князей великокняжеской власти. Унификация денежной системы. </w:t>
      </w:r>
    </w:p>
    <w:p w14:paraId="0DA6D45A" w14:textId="77777777" w:rsidR="00416B7C" w:rsidRPr="00BE0AE5" w:rsidRDefault="00416B7C" w:rsidP="00416B7C">
      <w:pPr>
        <w:pStyle w:val="body"/>
        <w:rPr>
          <w:rStyle w:val="Italic"/>
          <w:rFonts w:cs="Times New Roman"/>
        </w:rPr>
      </w:pPr>
      <w:r w:rsidRPr="00BE0AE5">
        <w:rPr>
          <w:rFonts w:cs="Times New Roman"/>
        </w:rPr>
        <w:t>Период боярского правления. Борьба за власть между боярскими кланами. Губная реформа. Московское восстание 1547 г. Ереси.</w:t>
      </w:r>
    </w:p>
    <w:p w14:paraId="542D325F" w14:textId="77777777" w:rsidR="00416B7C" w:rsidRPr="00BE0AE5" w:rsidRDefault="00416B7C" w:rsidP="00416B7C">
      <w:pPr>
        <w:pStyle w:val="body"/>
        <w:rPr>
          <w:rFonts w:cs="Times New Roman"/>
        </w:rPr>
      </w:pPr>
      <w:r w:rsidRPr="00BE0AE5">
        <w:rPr>
          <w:rFonts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BE0AE5">
        <w:rPr>
          <w:rStyle w:val="Italic"/>
          <w:rFonts w:cs="Times New Roman"/>
        </w:rPr>
        <w:t>.</w:t>
      </w:r>
      <w:r w:rsidRPr="00BE0AE5">
        <w:rPr>
          <w:rFonts w:cs="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14:paraId="64F250C2" w14:textId="77777777" w:rsidR="00416B7C" w:rsidRPr="00BE0AE5" w:rsidRDefault="00416B7C" w:rsidP="00416B7C">
      <w:pPr>
        <w:pStyle w:val="body"/>
        <w:rPr>
          <w:rFonts w:cs="Times New Roman"/>
        </w:rPr>
      </w:pPr>
      <w:r w:rsidRPr="00BE0AE5">
        <w:rPr>
          <w:rFonts w:cs="Times New Roman"/>
        </w:rPr>
        <w:t xml:space="preserve">Внешняя политика России в XVI в. Создание стрелецких полков и «Уложение о службе». Присоединение Казанского и Астраханского </w:t>
      </w:r>
      <w:r w:rsidRPr="00BE0AE5">
        <w:rPr>
          <w:rFonts w:cs="Times New Roman"/>
        </w:rPr>
        <w:lastRenderedPageBreak/>
        <w:t>ханств. Значение включения Среднего и Нижнего Поволжья в состав Российского государства. Войны с Крымским ханством. Битва при М</w:t>
      </w:r>
      <w:r w:rsidRPr="00BE0AE5">
        <w:rPr>
          <w:rFonts w:cs="Times New Roman"/>
        </w:rPr>
        <w:t>о</w:t>
      </w:r>
      <w:r w:rsidRPr="00BE0AE5">
        <w:rPr>
          <w:rFonts w:cs="Times New Roman"/>
        </w:rPr>
        <w:t>лодях. Укрепление южных границ. Ливонская война: причины и хара</w:t>
      </w:r>
      <w:r w:rsidRPr="00BE0AE5">
        <w:rPr>
          <w:rFonts w:cs="Times New Roman"/>
        </w:rPr>
        <w:t>к</w:t>
      </w:r>
      <w:r w:rsidRPr="00BE0AE5">
        <w:rPr>
          <w:rFonts w:cs="Times New Roman"/>
        </w:rPr>
        <w:t xml:space="preserve">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3F11120C" w14:textId="77777777" w:rsidR="00416B7C" w:rsidRPr="00BE0AE5" w:rsidRDefault="00416B7C" w:rsidP="00416B7C">
      <w:pPr>
        <w:pStyle w:val="body"/>
        <w:rPr>
          <w:rFonts w:cs="Times New Roman"/>
        </w:rPr>
      </w:pPr>
      <w:r w:rsidRPr="00BE0AE5">
        <w:rPr>
          <w:rFonts w:cs="Times New Roman"/>
        </w:rPr>
        <w:t>Социальная структура российского общества. Дворянство. Служилые люди.</w:t>
      </w:r>
      <w:r w:rsidRPr="00BE0AE5">
        <w:rPr>
          <w:rStyle w:val="Italic"/>
          <w:rFonts w:cs="Times New Roman"/>
        </w:rPr>
        <w:t xml:space="preserve"> </w:t>
      </w:r>
      <w:r w:rsidRPr="00BE0AE5">
        <w:rPr>
          <w:rFonts w:cs="Times New Roman"/>
        </w:rPr>
        <w:t>Формирование Государева двора и «служилых городов». Торг</w:t>
      </w:r>
      <w:r w:rsidRPr="00BE0AE5">
        <w:rPr>
          <w:rFonts w:cs="Times New Roman"/>
        </w:rPr>
        <w:t>о</w:t>
      </w:r>
      <w:r w:rsidRPr="00BE0AE5">
        <w:rPr>
          <w:rFonts w:cs="Times New Roman"/>
        </w:rPr>
        <w:t>во-ремесленное население городов. Духовенство. Начало закрепощения крестьян: Указ о «заповедных летах». Формирование вольного казач</w:t>
      </w:r>
      <w:r w:rsidRPr="00BE0AE5">
        <w:rPr>
          <w:rFonts w:cs="Times New Roman"/>
        </w:rPr>
        <w:t>е</w:t>
      </w:r>
      <w:r w:rsidRPr="00BE0AE5">
        <w:rPr>
          <w:rFonts w:cs="Times New Roman"/>
        </w:rPr>
        <w:t xml:space="preserve">ства. </w:t>
      </w:r>
    </w:p>
    <w:p w14:paraId="0CEE1B99" w14:textId="77777777" w:rsidR="00416B7C" w:rsidRPr="00BE0AE5" w:rsidRDefault="00416B7C" w:rsidP="00416B7C">
      <w:pPr>
        <w:pStyle w:val="body"/>
        <w:rPr>
          <w:rFonts w:cs="Times New Roman"/>
        </w:rPr>
      </w:pPr>
      <w:r w:rsidRPr="00BE0AE5">
        <w:rPr>
          <w:rFonts w:cs="Times New Roman"/>
        </w:rPr>
        <w:t>Многонациональный состав населения Русского государства. Фи</w:t>
      </w:r>
      <w:r w:rsidRPr="00BE0AE5">
        <w:rPr>
          <w:rFonts w:cs="Times New Roman"/>
        </w:rPr>
        <w:t>н</w:t>
      </w:r>
      <w:r w:rsidRPr="00BE0AE5">
        <w:rPr>
          <w:rFonts w:cs="Times New Roman"/>
        </w:rPr>
        <w:t>но-угорские народы. Народы Поволжья после присоединения к России. Служилые татары</w:t>
      </w:r>
      <w:r w:rsidRPr="00BE0AE5">
        <w:rPr>
          <w:rStyle w:val="Italic"/>
          <w:rFonts w:cs="Times New Roman"/>
        </w:rPr>
        <w:t xml:space="preserve">. </w:t>
      </w:r>
      <w:r w:rsidRPr="00BE0AE5">
        <w:rPr>
          <w:rFonts w:cs="Times New Roman"/>
        </w:rPr>
        <w:t>Сосуществование религий в Российском государстве</w:t>
      </w:r>
      <w:r w:rsidRPr="00BE0AE5">
        <w:rPr>
          <w:rStyle w:val="Italic"/>
          <w:rFonts w:cs="Times New Roman"/>
        </w:rPr>
        <w:t>.</w:t>
      </w:r>
      <w:r w:rsidRPr="00BE0AE5">
        <w:rPr>
          <w:rFonts w:cs="Times New Roman"/>
        </w:rPr>
        <w:t xml:space="preserve"> Русская православная церковь.</w:t>
      </w:r>
      <w:r w:rsidR="00571787" w:rsidRPr="00BE0AE5">
        <w:rPr>
          <w:rFonts w:cs="Times New Roman"/>
        </w:rPr>
        <w:t xml:space="preserve"> </w:t>
      </w:r>
      <w:r w:rsidRPr="00BE0AE5">
        <w:rPr>
          <w:rFonts w:cs="Times New Roman"/>
        </w:rPr>
        <w:t>Мусульманское духовенство</w:t>
      </w:r>
      <w:r w:rsidRPr="00BE0AE5">
        <w:rPr>
          <w:rStyle w:val="Italic"/>
          <w:rFonts w:cs="Times New Roman"/>
        </w:rPr>
        <w:t>.</w:t>
      </w:r>
    </w:p>
    <w:p w14:paraId="25A569C4" w14:textId="77777777" w:rsidR="00416B7C" w:rsidRPr="00BE0AE5" w:rsidRDefault="00416B7C" w:rsidP="00416B7C">
      <w:pPr>
        <w:pStyle w:val="body"/>
        <w:rPr>
          <w:rFonts w:cs="Times New Roman"/>
          <w:spacing w:val="1"/>
        </w:rPr>
      </w:pPr>
      <w:r w:rsidRPr="00BE0AE5">
        <w:rPr>
          <w:rFonts w:cs="Times New Roman"/>
          <w:spacing w:val="1"/>
        </w:rPr>
        <w:t>Опричнина, дискуссия о ее причинах и характере. Опричный террор. Разгром Новгорода и Пскова. Московские казни 1570 г.</w:t>
      </w:r>
      <w:r w:rsidRPr="00BE0AE5">
        <w:rPr>
          <w:rStyle w:val="Italic"/>
          <w:rFonts w:cs="Times New Roman"/>
          <w:spacing w:val="1"/>
        </w:rPr>
        <w:t xml:space="preserve"> </w:t>
      </w:r>
      <w:r w:rsidRPr="00BE0AE5">
        <w:rPr>
          <w:rFonts w:cs="Times New Roman"/>
          <w:spacing w:val="1"/>
        </w:rPr>
        <w:t xml:space="preserve">Результаты и последствия опричнины. Противоречивость личности Ивана Грозного. Результаты и цена преобразований. </w:t>
      </w:r>
    </w:p>
    <w:p w14:paraId="55D74BFC" w14:textId="77777777" w:rsidR="00416B7C" w:rsidRPr="00BE0AE5" w:rsidRDefault="00416B7C" w:rsidP="00416B7C">
      <w:pPr>
        <w:pStyle w:val="body"/>
        <w:rPr>
          <w:rFonts w:cs="Times New Roman"/>
        </w:rPr>
      </w:pPr>
      <w:r w:rsidRPr="00BE0AE5">
        <w:rPr>
          <w:rStyle w:val="BoldItalic"/>
          <w:rFonts w:cs="Times New Roman"/>
        </w:rPr>
        <w:t>Россия в конце XVI в</w:t>
      </w:r>
      <w:r w:rsidRPr="00BE0AE5">
        <w:rPr>
          <w:rFonts w:cs="Times New Roman"/>
        </w:rPr>
        <w:t>. Царь Федор Иванович. Борьба за власть в б</w:t>
      </w:r>
      <w:r w:rsidRPr="00BE0AE5">
        <w:rPr>
          <w:rFonts w:cs="Times New Roman"/>
        </w:rPr>
        <w:t>о</w:t>
      </w:r>
      <w:r w:rsidRPr="00BE0AE5">
        <w:rPr>
          <w:rFonts w:cs="Times New Roman"/>
        </w:rPr>
        <w:t>ярском окружении. Правление Бориса Годунова. Учреждение патриа</w:t>
      </w:r>
      <w:r w:rsidRPr="00BE0AE5">
        <w:rPr>
          <w:rFonts w:cs="Times New Roman"/>
        </w:rPr>
        <w:t>р</w:t>
      </w:r>
      <w:r w:rsidRPr="00BE0AE5">
        <w:rPr>
          <w:rFonts w:cs="Times New Roman"/>
        </w:rPr>
        <w:t>шества. Тявзинский мирный договор со Швецией: восстановление п</w:t>
      </w:r>
      <w:r w:rsidRPr="00BE0AE5">
        <w:rPr>
          <w:rFonts w:cs="Times New Roman"/>
        </w:rPr>
        <w:t>о</w:t>
      </w:r>
      <w:r w:rsidRPr="00BE0AE5">
        <w:rPr>
          <w:rFonts w:cs="Times New Roman"/>
        </w:rPr>
        <w:t>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w:t>
      </w:r>
      <w:r w:rsidRPr="00BE0AE5">
        <w:rPr>
          <w:rFonts w:cs="Times New Roman"/>
        </w:rPr>
        <w:t>р</w:t>
      </w:r>
      <w:r w:rsidRPr="00BE0AE5">
        <w:rPr>
          <w:rFonts w:cs="Times New Roman"/>
        </w:rPr>
        <w:t xml:space="preserve">ской династии Рюриковичей. </w:t>
      </w:r>
    </w:p>
    <w:p w14:paraId="3F8ADCD6" w14:textId="77777777" w:rsidR="00416B7C" w:rsidRPr="00BE0AE5" w:rsidRDefault="00416B7C" w:rsidP="00416B7C">
      <w:pPr>
        <w:pStyle w:val="h3"/>
        <w:rPr>
          <w:rFonts w:cs="Times New Roman"/>
        </w:rPr>
      </w:pPr>
      <w:r w:rsidRPr="00BE0AE5">
        <w:rPr>
          <w:rFonts w:cs="Times New Roman"/>
        </w:rPr>
        <w:t xml:space="preserve">Смута в России </w:t>
      </w:r>
      <w:r w:rsidRPr="00BE0AE5">
        <w:rPr>
          <w:rStyle w:val="Book"/>
          <w:rFonts w:cs="Times New Roman"/>
          <w:b w:val="0"/>
          <w:bCs w:val="0"/>
        </w:rPr>
        <w:t>(9 ч)</w:t>
      </w:r>
    </w:p>
    <w:p w14:paraId="4D46D2DC" w14:textId="77777777" w:rsidR="00416B7C" w:rsidRPr="00BE0AE5" w:rsidRDefault="00416B7C" w:rsidP="00416B7C">
      <w:pPr>
        <w:pStyle w:val="body"/>
        <w:rPr>
          <w:rFonts w:cs="Times New Roman"/>
        </w:rPr>
      </w:pPr>
      <w:r w:rsidRPr="00BE0AE5">
        <w:rPr>
          <w:rStyle w:val="BoldItalic"/>
          <w:rFonts w:cs="Times New Roman"/>
        </w:rPr>
        <w:t xml:space="preserve">Накануне Смуты. </w:t>
      </w:r>
      <w:r w:rsidRPr="00BE0AE5">
        <w:rPr>
          <w:rFonts w:cs="Times New Roman"/>
        </w:rPr>
        <w:t>Династический кризис. Земский собор 1598 г. и избрание на царство Бориса Годунова. Политика Бориса Годунова</w:t>
      </w:r>
      <w:r w:rsidRPr="00BE0AE5">
        <w:rPr>
          <w:rStyle w:val="Italic"/>
          <w:rFonts w:cs="Times New Roman"/>
        </w:rPr>
        <w:t xml:space="preserve"> </w:t>
      </w:r>
      <w:r w:rsidRPr="00BE0AE5">
        <w:rPr>
          <w:rFonts w:cs="Times New Roman"/>
        </w:rPr>
        <w:t>в отношении боярства</w:t>
      </w:r>
      <w:r w:rsidRPr="00BE0AE5">
        <w:rPr>
          <w:rStyle w:val="Italic"/>
          <w:rFonts w:cs="Times New Roman"/>
        </w:rPr>
        <w:t xml:space="preserve">. </w:t>
      </w:r>
      <w:r w:rsidRPr="00BE0AE5">
        <w:rPr>
          <w:rFonts w:cs="Times New Roman"/>
        </w:rPr>
        <w:t>Голод 1601—1603 гг. и обострение социал</w:t>
      </w:r>
      <w:r w:rsidRPr="00BE0AE5">
        <w:rPr>
          <w:rFonts w:cs="Times New Roman"/>
        </w:rPr>
        <w:t>ь</w:t>
      </w:r>
      <w:r w:rsidRPr="00BE0AE5">
        <w:rPr>
          <w:rFonts w:cs="Times New Roman"/>
        </w:rPr>
        <w:t xml:space="preserve">но-экономического кризиса. </w:t>
      </w:r>
    </w:p>
    <w:p w14:paraId="311428F3" w14:textId="77777777" w:rsidR="00416B7C" w:rsidRPr="00BE0AE5" w:rsidRDefault="00416B7C" w:rsidP="00416B7C">
      <w:pPr>
        <w:pStyle w:val="body"/>
        <w:rPr>
          <w:rFonts w:cs="Times New Roman"/>
        </w:rPr>
      </w:pPr>
      <w:r w:rsidRPr="00BE0AE5">
        <w:rPr>
          <w:rStyle w:val="BoldItalic"/>
          <w:rFonts w:cs="Times New Roman"/>
        </w:rPr>
        <w:t>Смутное время начала XVII в.</w:t>
      </w:r>
      <w:r w:rsidRPr="00BE0AE5">
        <w:rPr>
          <w:rFonts w:cs="Times New Roman"/>
        </w:rPr>
        <w:t xml:space="preserve"> Дискуссия о его причинах. Сам</w:t>
      </w:r>
      <w:r w:rsidRPr="00BE0AE5">
        <w:rPr>
          <w:rFonts w:cs="Times New Roman"/>
        </w:rPr>
        <w:t>о</w:t>
      </w:r>
      <w:r w:rsidRPr="00BE0AE5">
        <w:rPr>
          <w:rFonts w:cs="Times New Roman"/>
        </w:rPr>
        <w:t>званцы и самозванство. Личность Лжедмитрия I и его политика. Во</w:t>
      </w:r>
      <w:r w:rsidRPr="00BE0AE5">
        <w:rPr>
          <w:rFonts w:cs="Times New Roman"/>
        </w:rPr>
        <w:t>с</w:t>
      </w:r>
      <w:r w:rsidRPr="00BE0AE5">
        <w:rPr>
          <w:rFonts w:cs="Times New Roman"/>
        </w:rPr>
        <w:t xml:space="preserve">стание 1606 г. и убийство самозванца. </w:t>
      </w:r>
    </w:p>
    <w:p w14:paraId="6D73C2BF" w14:textId="77777777" w:rsidR="00416B7C" w:rsidRPr="00BE0AE5" w:rsidRDefault="00416B7C" w:rsidP="00416B7C">
      <w:pPr>
        <w:pStyle w:val="body"/>
        <w:rPr>
          <w:rFonts w:cs="Times New Roman"/>
        </w:rPr>
      </w:pPr>
      <w:r w:rsidRPr="00BE0AE5">
        <w:rPr>
          <w:rFonts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w:t>
      </w:r>
      <w:r w:rsidRPr="00BE0AE5">
        <w:rPr>
          <w:rFonts w:cs="Times New Roman"/>
        </w:rPr>
        <w:t>ы</w:t>
      </w:r>
      <w:r w:rsidRPr="00BE0AE5">
        <w:rPr>
          <w:rFonts w:cs="Times New Roman"/>
        </w:rPr>
        <w:t>боргский договор между Россией и Швецией</w:t>
      </w:r>
      <w:r w:rsidRPr="00BE0AE5">
        <w:rPr>
          <w:rStyle w:val="Italic"/>
          <w:rFonts w:cs="Times New Roman"/>
        </w:rPr>
        <w:t xml:space="preserve">. </w:t>
      </w:r>
      <w:r w:rsidRPr="00BE0AE5">
        <w:rPr>
          <w:rFonts w:cs="Times New Roman"/>
        </w:rPr>
        <w:t>Поход войска М.В. Ск</w:t>
      </w:r>
      <w:r w:rsidRPr="00BE0AE5">
        <w:rPr>
          <w:rFonts w:cs="Times New Roman"/>
        </w:rPr>
        <w:t>о</w:t>
      </w:r>
      <w:r w:rsidRPr="00BE0AE5">
        <w:rPr>
          <w:rFonts w:cs="Times New Roman"/>
        </w:rPr>
        <w:t>пина-Шуйского и Я.</w:t>
      </w:r>
      <w:r w:rsidRPr="00BE0AE5">
        <w:rPr>
          <w:rFonts w:cs="Times New Roman"/>
        </w:rPr>
        <w:noBreakHyphen/>
        <w:t>П. Делагарди и распад тушинского лагеря. Откр</w:t>
      </w:r>
      <w:r w:rsidRPr="00BE0AE5">
        <w:rPr>
          <w:rFonts w:cs="Times New Roman"/>
        </w:rPr>
        <w:t>ы</w:t>
      </w:r>
      <w:r w:rsidRPr="00BE0AE5">
        <w:rPr>
          <w:rFonts w:cs="Times New Roman"/>
        </w:rPr>
        <w:lastRenderedPageBreak/>
        <w:t xml:space="preserve">тое вступление Речи Посполитой в войну против России. Оборона Смоленска. </w:t>
      </w:r>
    </w:p>
    <w:p w14:paraId="0D031CBD" w14:textId="77777777" w:rsidR="00416B7C" w:rsidRPr="00BE0AE5" w:rsidRDefault="00416B7C" w:rsidP="00416B7C">
      <w:pPr>
        <w:pStyle w:val="body"/>
        <w:rPr>
          <w:rFonts w:cs="Times New Roman"/>
        </w:rPr>
      </w:pPr>
      <w:r w:rsidRPr="00BE0AE5">
        <w:rPr>
          <w:rFonts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14:paraId="4B72422C" w14:textId="77777777" w:rsidR="00416B7C" w:rsidRPr="00BE0AE5" w:rsidRDefault="00416B7C" w:rsidP="00416B7C">
      <w:pPr>
        <w:pStyle w:val="body"/>
        <w:rPr>
          <w:rFonts w:cs="Times New Roman"/>
        </w:rPr>
      </w:pPr>
      <w:r w:rsidRPr="00BE0AE5">
        <w:rPr>
          <w:rStyle w:val="BoldItalic"/>
          <w:rFonts w:cs="Times New Roman"/>
        </w:rPr>
        <w:t>Окончание Смуты</w:t>
      </w:r>
      <w:r w:rsidRPr="00BE0AE5">
        <w:rPr>
          <w:rFonts w:cs="Times New Roman"/>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BE0AE5">
        <w:rPr>
          <w:rStyle w:val="Italic"/>
          <w:rFonts w:cs="Times New Roman"/>
        </w:rPr>
        <w:t xml:space="preserve"> </w:t>
      </w:r>
      <w:r w:rsidRPr="00BE0AE5">
        <w:rPr>
          <w:rFonts w:cs="Times New Roman"/>
        </w:rP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14:paraId="79615EB5" w14:textId="77777777" w:rsidR="00416B7C" w:rsidRPr="00BE0AE5" w:rsidRDefault="00416B7C" w:rsidP="00416B7C">
      <w:pPr>
        <w:pStyle w:val="h3"/>
        <w:rPr>
          <w:rFonts w:cs="Times New Roman"/>
        </w:rPr>
      </w:pPr>
      <w:r w:rsidRPr="00BE0AE5">
        <w:rPr>
          <w:rFonts w:cs="Times New Roman"/>
        </w:rPr>
        <w:t xml:space="preserve">Россия в XVII в. </w:t>
      </w:r>
      <w:r w:rsidRPr="00BE0AE5">
        <w:rPr>
          <w:rStyle w:val="Book"/>
          <w:rFonts w:cs="Times New Roman"/>
          <w:b w:val="0"/>
          <w:bCs w:val="0"/>
        </w:rPr>
        <w:t>(16 ч)</w:t>
      </w:r>
    </w:p>
    <w:p w14:paraId="277B45F5" w14:textId="77777777" w:rsidR="00416B7C" w:rsidRPr="00BE0AE5" w:rsidRDefault="00416B7C" w:rsidP="00416B7C">
      <w:pPr>
        <w:pStyle w:val="body"/>
        <w:rPr>
          <w:rFonts w:cs="Times New Roman"/>
        </w:rPr>
      </w:pPr>
      <w:r w:rsidRPr="00BE0AE5">
        <w:rPr>
          <w:rStyle w:val="BoldItalic"/>
          <w:rFonts w:cs="Times New Roman"/>
        </w:rPr>
        <w:t>Россия при первых Романовых.</w:t>
      </w:r>
      <w:r w:rsidRPr="00BE0AE5">
        <w:rPr>
          <w:rFonts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14:paraId="3F3799C0" w14:textId="77777777" w:rsidR="00416B7C" w:rsidRPr="00BE0AE5" w:rsidRDefault="00416B7C" w:rsidP="00416B7C">
      <w:pPr>
        <w:pStyle w:val="body"/>
        <w:rPr>
          <w:rFonts w:cs="Times New Roman"/>
        </w:rPr>
      </w:pPr>
      <w:r w:rsidRPr="00BE0AE5">
        <w:rPr>
          <w:rFonts w:cs="Times New Roman"/>
        </w:rPr>
        <w:t>Царь Алексей Михайлович. Укрепление самодержавия.</w:t>
      </w:r>
      <w:r w:rsidR="00571787" w:rsidRPr="00BE0AE5">
        <w:rPr>
          <w:rFonts w:cs="Times New Roman"/>
        </w:rPr>
        <w:t xml:space="preserve"> </w:t>
      </w:r>
      <w:r w:rsidRPr="00BE0AE5">
        <w:rPr>
          <w:rFonts w:cs="Times New Roman"/>
        </w:rP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w:t>
      </w:r>
      <w:r w:rsidRPr="00BE0AE5">
        <w:rPr>
          <w:rStyle w:val="Italic"/>
          <w:rFonts w:cs="Times New Roman"/>
        </w:rPr>
        <w:t xml:space="preserve"> </w:t>
      </w:r>
      <w:r w:rsidRPr="00BE0AE5">
        <w:rPr>
          <w:rFonts w:cs="Times New Roman"/>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53123B1B" w14:textId="77777777" w:rsidR="00416B7C" w:rsidRPr="00BE0AE5" w:rsidRDefault="00416B7C" w:rsidP="00416B7C">
      <w:pPr>
        <w:pStyle w:val="body"/>
        <w:rPr>
          <w:rFonts w:cs="Times New Roman"/>
        </w:rPr>
      </w:pPr>
      <w:r w:rsidRPr="00BE0AE5">
        <w:rPr>
          <w:rStyle w:val="BoldItalic"/>
          <w:rFonts w:cs="Times New Roman"/>
        </w:rPr>
        <w:t>Экономическое развитие России в XVII в</w:t>
      </w:r>
      <w:r w:rsidRPr="00BE0AE5">
        <w:rPr>
          <w:rFonts w:cs="Times New Roman"/>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7D726B46" w14:textId="77777777" w:rsidR="00416B7C" w:rsidRPr="00BE0AE5" w:rsidRDefault="00416B7C" w:rsidP="00416B7C">
      <w:pPr>
        <w:pStyle w:val="body"/>
        <w:rPr>
          <w:rFonts w:cs="Times New Roman"/>
        </w:rPr>
      </w:pPr>
      <w:r w:rsidRPr="00BE0AE5">
        <w:rPr>
          <w:rStyle w:val="BoldItalic"/>
          <w:rFonts w:cs="Times New Roman"/>
        </w:rPr>
        <w:t>Социальная структура российского общества.</w:t>
      </w:r>
      <w:r w:rsidRPr="00BE0AE5">
        <w:rPr>
          <w:rFonts w:cs="Times New Roman"/>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298A4EEC" w14:textId="77777777" w:rsidR="00416B7C" w:rsidRPr="00BE0AE5" w:rsidRDefault="00416B7C" w:rsidP="00416B7C">
      <w:pPr>
        <w:pStyle w:val="body"/>
        <w:rPr>
          <w:rFonts w:cs="Times New Roman"/>
        </w:rPr>
      </w:pPr>
      <w:r w:rsidRPr="00BE0AE5">
        <w:rPr>
          <w:rStyle w:val="BoldItalic"/>
          <w:rFonts w:cs="Times New Roman"/>
        </w:rPr>
        <w:t xml:space="preserve">Внешняя политика России в XVII в. </w:t>
      </w:r>
      <w:r w:rsidRPr="00BE0AE5">
        <w:rPr>
          <w:rFonts w:cs="Times New Roman"/>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w:t>
      </w:r>
      <w:r w:rsidR="00571787" w:rsidRPr="00BE0AE5">
        <w:rPr>
          <w:rFonts w:cs="Times New Roman"/>
        </w:rPr>
        <w:t xml:space="preserve"> </w:t>
      </w:r>
      <w:r w:rsidRPr="00BE0AE5">
        <w:rPr>
          <w:rFonts w:cs="Times New Roman"/>
        </w:rPr>
        <w:t xml:space="preserve">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14:paraId="3A027C31" w14:textId="77777777" w:rsidR="00416B7C" w:rsidRPr="00BE0AE5" w:rsidRDefault="00416B7C" w:rsidP="00416B7C">
      <w:pPr>
        <w:pStyle w:val="body"/>
        <w:rPr>
          <w:rFonts w:cs="Times New Roman"/>
        </w:rPr>
      </w:pPr>
      <w:r w:rsidRPr="00BE0AE5">
        <w:rPr>
          <w:rStyle w:val="BoldItalic"/>
          <w:rFonts w:cs="Times New Roman"/>
        </w:rPr>
        <w:t>Освоение новых территорий.</w:t>
      </w:r>
      <w:r w:rsidRPr="00BE0AE5">
        <w:rPr>
          <w:rFonts w:cs="Times New Roman"/>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0C633015" w14:textId="77777777" w:rsidR="00416B7C" w:rsidRPr="00BE0AE5" w:rsidRDefault="00416B7C" w:rsidP="00416B7C">
      <w:pPr>
        <w:pStyle w:val="h3"/>
        <w:rPr>
          <w:rFonts w:cs="Times New Roman"/>
        </w:rPr>
      </w:pPr>
      <w:r w:rsidRPr="00BE0AE5">
        <w:rPr>
          <w:rFonts w:cs="Times New Roman"/>
        </w:rPr>
        <w:t xml:space="preserve">Культурное пространство XVI–XVII вв. </w:t>
      </w:r>
      <w:r w:rsidRPr="00BE0AE5">
        <w:rPr>
          <w:rStyle w:val="Book"/>
          <w:rFonts w:cs="Times New Roman"/>
          <w:b w:val="0"/>
          <w:bCs w:val="0"/>
        </w:rPr>
        <w:t>(5 ч)</w:t>
      </w:r>
    </w:p>
    <w:p w14:paraId="543845A8" w14:textId="77777777" w:rsidR="00416B7C" w:rsidRPr="00BE0AE5" w:rsidRDefault="00416B7C" w:rsidP="00416B7C">
      <w:pPr>
        <w:pStyle w:val="body"/>
        <w:rPr>
          <w:rFonts w:cs="Times New Roman"/>
        </w:rPr>
      </w:pPr>
      <w:r w:rsidRPr="00BE0AE5">
        <w:rPr>
          <w:rFonts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0DD5286F" w14:textId="77777777" w:rsidR="00416B7C" w:rsidRPr="00BE0AE5" w:rsidRDefault="00416B7C" w:rsidP="00416B7C">
      <w:pPr>
        <w:pStyle w:val="body"/>
        <w:rPr>
          <w:rFonts w:cs="Times New Roman"/>
        </w:rPr>
      </w:pPr>
      <w:r w:rsidRPr="00BE0AE5">
        <w:rPr>
          <w:rFonts w:cs="Times New Roman"/>
        </w:rPr>
        <w:t>Архитектура. Дворцово-храмовый ансамбль Соборной площади в Москве. Шатровый стиль в архитектуре. Антонио Солари, Алевиз Фрязин, Петрок Малой.</w:t>
      </w:r>
      <w:r w:rsidRPr="00BE0AE5">
        <w:rPr>
          <w:rStyle w:val="Italic"/>
          <w:rFonts w:cs="Times New Roman"/>
        </w:rPr>
        <w:t xml:space="preserve"> </w:t>
      </w:r>
      <w:r w:rsidRPr="00BE0AE5">
        <w:rPr>
          <w:rFonts w:cs="Times New Roman"/>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14:paraId="457CDB1A" w14:textId="77777777" w:rsidR="00416B7C" w:rsidRPr="00BE0AE5" w:rsidRDefault="00416B7C" w:rsidP="00416B7C">
      <w:pPr>
        <w:pStyle w:val="body"/>
        <w:rPr>
          <w:rFonts w:cs="Times New Roman"/>
        </w:rPr>
      </w:pPr>
      <w:r w:rsidRPr="00BE0AE5">
        <w:rPr>
          <w:rFonts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BE0AE5">
        <w:rPr>
          <w:rStyle w:val="Italic"/>
          <w:rFonts w:cs="Times New Roman"/>
        </w:rPr>
        <w:t xml:space="preserve">. </w:t>
      </w:r>
      <w:r w:rsidRPr="00BE0AE5">
        <w:rPr>
          <w:rFonts w:cs="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14:paraId="61EE57CC" w14:textId="77777777" w:rsidR="00416B7C" w:rsidRPr="00BE0AE5" w:rsidRDefault="00416B7C" w:rsidP="00416B7C">
      <w:pPr>
        <w:pStyle w:val="body"/>
        <w:rPr>
          <w:rFonts w:cs="Times New Roman"/>
        </w:rPr>
      </w:pPr>
      <w:r w:rsidRPr="00BE0AE5">
        <w:rPr>
          <w:rFonts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14:paraId="0FAB27C5" w14:textId="77777777"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XVI—XVII вв. </w:t>
      </w:r>
    </w:p>
    <w:p w14:paraId="3421714E"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14:paraId="020494C8" w14:textId="77777777" w:rsidR="00416B7C" w:rsidRPr="00BE0AE5" w:rsidRDefault="00416B7C" w:rsidP="00416B7C">
      <w:pPr>
        <w:pStyle w:val="body"/>
        <w:rPr>
          <w:rFonts w:cs="Times New Roman"/>
        </w:rPr>
      </w:pPr>
    </w:p>
    <w:p w14:paraId="04CC6F29" w14:textId="77777777" w:rsidR="00416B7C" w:rsidRPr="00BE0AE5" w:rsidRDefault="00416B7C" w:rsidP="00416B7C">
      <w:pPr>
        <w:pStyle w:val="h3"/>
        <w:rPr>
          <w:rFonts w:cs="Times New Roman"/>
        </w:rPr>
      </w:pPr>
      <w:r w:rsidRPr="00BE0AE5">
        <w:rPr>
          <w:rFonts w:cs="Times New Roman"/>
        </w:rPr>
        <w:t>8 КЛАСС</w:t>
      </w:r>
    </w:p>
    <w:p w14:paraId="31D13BB5"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XVIII в. </w:t>
      </w:r>
      <w:r w:rsidRPr="00BE0AE5">
        <w:rPr>
          <w:rStyle w:val="Book"/>
          <w:rFonts w:cs="Times New Roman"/>
          <w:b w:val="0"/>
          <w:bCs w:val="0"/>
        </w:rPr>
        <w:t>(23 ч)</w:t>
      </w:r>
    </w:p>
    <w:p w14:paraId="42EC67FC"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14:paraId="025E05F4" w14:textId="77777777" w:rsidR="00416B7C" w:rsidRPr="00BE0AE5" w:rsidRDefault="00416B7C" w:rsidP="00416B7C">
      <w:pPr>
        <w:pStyle w:val="h3"/>
        <w:rPr>
          <w:rFonts w:cs="Times New Roman"/>
        </w:rPr>
      </w:pPr>
      <w:r w:rsidRPr="00BE0AE5">
        <w:rPr>
          <w:rFonts w:cs="Times New Roman"/>
        </w:rPr>
        <w:t>Век Просвещения</w:t>
      </w:r>
      <w:r w:rsidRPr="00BE0AE5">
        <w:rPr>
          <w:rStyle w:val="BoldItalic"/>
          <w:rFonts w:cs="Times New Roman"/>
          <w:b/>
          <w:bCs/>
        </w:rPr>
        <w:t xml:space="preserve"> </w:t>
      </w:r>
      <w:r w:rsidRPr="00BE0AE5">
        <w:rPr>
          <w:rStyle w:val="Book"/>
          <w:rFonts w:cs="Times New Roman"/>
          <w:b w:val="0"/>
          <w:bCs w:val="0"/>
        </w:rPr>
        <w:t>(2 ч)</w:t>
      </w:r>
    </w:p>
    <w:p w14:paraId="6C1723E0" w14:textId="77777777" w:rsidR="00416B7C" w:rsidRPr="00BE0AE5" w:rsidRDefault="00416B7C" w:rsidP="00416B7C">
      <w:pPr>
        <w:pStyle w:val="body"/>
        <w:rPr>
          <w:rFonts w:cs="Times New Roman"/>
        </w:rPr>
      </w:pPr>
      <w:r w:rsidRPr="00BE0AE5">
        <w:rPr>
          <w:rFonts w:cs="Times New Roman"/>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4EC83818" w14:textId="77777777" w:rsidR="00416B7C" w:rsidRPr="00BE0AE5" w:rsidRDefault="00416B7C" w:rsidP="00416B7C">
      <w:pPr>
        <w:pStyle w:val="h3"/>
        <w:rPr>
          <w:rFonts w:cs="Times New Roman"/>
        </w:rPr>
      </w:pPr>
      <w:r w:rsidRPr="00BE0AE5">
        <w:rPr>
          <w:rFonts w:cs="Times New Roman"/>
        </w:rPr>
        <w:t>Государства Европы в XVIII в.</w:t>
      </w:r>
      <w:r w:rsidRPr="00BE0AE5">
        <w:rPr>
          <w:rStyle w:val="BoldItalic"/>
          <w:rFonts w:cs="Times New Roman"/>
          <w:b/>
          <w:bCs/>
        </w:rPr>
        <w:t xml:space="preserve"> </w:t>
      </w:r>
      <w:r w:rsidRPr="00BE0AE5">
        <w:rPr>
          <w:rStyle w:val="Book"/>
          <w:rFonts w:cs="Times New Roman"/>
          <w:b w:val="0"/>
          <w:bCs w:val="0"/>
        </w:rPr>
        <w:t>(6 ч)</w:t>
      </w:r>
    </w:p>
    <w:p w14:paraId="721CDAE4" w14:textId="77777777" w:rsidR="00416B7C" w:rsidRPr="00BE0AE5" w:rsidRDefault="00416B7C" w:rsidP="00416B7C">
      <w:pPr>
        <w:pStyle w:val="body"/>
        <w:rPr>
          <w:rFonts w:cs="Times New Roman"/>
        </w:rPr>
      </w:pPr>
      <w:r w:rsidRPr="00BE0AE5">
        <w:rPr>
          <w:rStyle w:val="BoldItalic"/>
          <w:rFonts w:cs="Times New Roman"/>
        </w:rPr>
        <w:t>Монархии в Европе XVIII в</w:t>
      </w:r>
      <w:r w:rsidRPr="00BE0AE5">
        <w:rPr>
          <w:rFonts w:cs="Times New Roman"/>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5806456D" w14:textId="77777777" w:rsidR="00416B7C" w:rsidRPr="00BE0AE5" w:rsidRDefault="00416B7C" w:rsidP="00416B7C">
      <w:pPr>
        <w:pStyle w:val="body"/>
        <w:rPr>
          <w:rFonts w:cs="Times New Roman"/>
        </w:rPr>
      </w:pPr>
      <w:r w:rsidRPr="00BE0AE5">
        <w:rPr>
          <w:rStyle w:val="BoldItalic"/>
          <w:rFonts w:cs="Times New Roman"/>
        </w:rPr>
        <w:t>Великобритания в XVIII в</w:t>
      </w:r>
      <w:r w:rsidRPr="00BE0AE5">
        <w:rPr>
          <w:rStyle w:val="Italic"/>
          <w:rFonts w:cs="Times New Roman"/>
        </w:rPr>
        <w:t>.</w:t>
      </w:r>
      <w:r w:rsidRPr="00BE0AE5">
        <w:rPr>
          <w:rFonts w:cs="Times New Roman"/>
        </w:rPr>
        <w:t xml:space="preserve"> Королевская власть и парламент. Тори и виги. Предпосылки промышленного переворота в Англии.</w:t>
      </w:r>
      <w:r w:rsidRPr="00BE0AE5">
        <w:rPr>
          <w:rStyle w:val="Italic"/>
          <w:rFonts w:cs="Times New Roman"/>
        </w:rPr>
        <w:t xml:space="preserve"> </w:t>
      </w:r>
      <w:r w:rsidRPr="00BE0AE5">
        <w:rPr>
          <w:rFonts w:cs="Times New Roman"/>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14:paraId="03A25652" w14:textId="77777777" w:rsidR="00416B7C" w:rsidRPr="00BE0AE5" w:rsidRDefault="00416B7C" w:rsidP="00416B7C">
      <w:pPr>
        <w:pStyle w:val="body"/>
        <w:rPr>
          <w:rFonts w:cs="Times New Roman"/>
        </w:rPr>
      </w:pPr>
      <w:r w:rsidRPr="00BE0AE5">
        <w:rPr>
          <w:rStyle w:val="BoldItalic"/>
          <w:rFonts w:cs="Times New Roman"/>
        </w:rPr>
        <w:t>Франция</w:t>
      </w:r>
      <w:r w:rsidRPr="00BE0AE5">
        <w:rPr>
          <w:rFonts w:cs="Times New Roman"/>
        </w:rPr>
        <w:t>. Абсолютная монархия: политика сохранения старого порядка. Попытки проведения реформ. Королевская власть и сословия.</w:t>
      </w:r>
    </w:p>
    <w:p w14:paraId="05D6349A" w14:textId="77777777" w:rsidR="00416B7C" w:rsidRPr="00BE0AE5" w:rsidRDefault="00416B7C" w:rsidP="00416B7C">
      <w:pPr>
        <w:pStyle w:val="body"/>
        <w:rPr>
          <w:rFonts w:cs="Times New Roman"/>
        </w:rPr>
      </w:pPr>
      <w:r w:rsidRPr="00BE0AE5">
        <w:rPr>
          <w:rStyle w:val="BoldItalic"/>
          <w:rFonts w:cs="Times New Roman"/>
        </w:rPr>
        <w:t>Германские государства, монархия Габсбургов, итальянские земли в XVIII в.</w:t>
      </w:r>
      <w:r w:rsidRPr="00BE0AE5">
        <w:rPr>
          <w:rFonts w:cs="Times New Roman"/>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14:paraId="05AC9CE4" w14:textId="77777777" w:rsidR="00416B7C" w:rsidRPr="00BE0AE5" w:rsidRDefault="00416B7C" w:rsidP="00416B7C">
      <w:pPr>
        <w:pStyle w:val="body"/>
        <w:rPr>
          <w:rFonts w:cs="Times New Roman"/>
        </w:rPr>
      </w:pPr>
      <w:r w:rsidRPr="00BE0AE5">
        <w:rPr>
          <w:rStyle w:val="BoldItalic"/>
          <w:rFonts w:cs="Times New Roman"/>
        </w:rPr>
        <w:t>Государства Пиренейского полуострова</w:t>
      </w:r>
      <w:r w:rsidRPr="00BE0AE5">
        <w:rPr>
          <w:rStyle w:val="Italic"/>
          <w:rFonts w:cs="Times New Roman"/>
        </w:rPr>
        <w:t xml:space="preserve">. </w:t>
      </w:r>
      <w:r w:rsidRPr="00BE0AE5">
        <w:rPr>
          <w:rFonts w:cs="Times New Roman"/>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14:paraId="4A0B78FF" w14:textId="77777777" w:rsidR="00416B7C" w:rsidRPr="00BE0AE5" w:rsidRDefault="00416B7C" w:rsidP="00416B7C">
      <w:pPr>
        <w:pStyle w:val="h3"/>
        <w:rPr>
          <w:rFonts w:cs="Times New Roman"/>
        </w:rPr>
      </w:pPr>
      <w:r w:rsidRPr="00BE0AE5">
        <w:rPr>
          <w:rFonts w:cs="Times New Roman"/>
        </w:rPr>
        <w:t xml:space="preserve">Британские колонии в Северной Америке: </w:t>
      </w:r>
      <w:r w:rsidRPr="00BE0AE5">
        <w:rPr>
          <w:rFonts w:cs="Times New Roman"/>
        </w:rPr>
        <w:br/>
        <w:t xml:space="preserve">борьба за независимость </w:t>
      </w:r>
      <w:r w:rsidRPr="00BE0AE5">
        <w:rPr>
          <w:rStyle w:val="Book"/>
          <w:rFonts w:cs="Times New Roman"/>
          <w:b w:val="0"/>
          <w:bCs w:val="0"/>
        </w:rPr>
        <w:t>(2 ч)</w:t>
      </w:r>
    </w:p>
    <w:p w14:paraId="352DA1E2" w14:textId="77777777" w:rsidR="00416B7C" w:rsidRPr="00BE0AE5" w:rsidRDefault="00416B7C" w:rsidP="00416B7C">
      <w:pPr>
        <w:pStyle w:val="body"/>
        <w:rPr>
          <w:rFonts w:cs="Times New Roman"/>
        </w:rPr>
      </w:pPr>
      <w:r w:rsidRPr="00BE0AE5">
        <w:rPr>
          <w:rFonts w:cs="Times New Roman"/>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32A82D60" w14:textId="77777777" w:rsidR="00416B7C" w:rsidRPr="00BE0AE5" w:rsidRDefault="00416B7C" w:rsidP="00416B7C">
      <w:pPr>
        <w:pStyle w:val="h3"/>
        <w:rPr>
          <w:rFonts w:cs="Times New Roman"/>
        </w:rPr>
      </w:pPr>
      <w:r w:rsidRPr="00BE0AE5">
        <w:rPr>
          <w:rFonts w:cs="Times New Roman"/>
        </w:rPr>
        <w:t xml:space="preserve">Французская революция конца XVIII в. </w:t>
      </w:r>
      <w:r w:rsidRPr="00BE0AE5">
        <w:rPr>
          <w:rStyle w:val="Book"/>
          <w:rFonts w:cs="Times New Roman"/>
          <w:b w:val="0"/>
          <w:bCs w:val="0"/>
        </w:rPr>
        <w:t>(3 ч)</w:t>
      </w:r>
    </w:p>
    <w:p w14:paraId="78E18048" w14:textId="77777777" w:rsidR="00416B7C" w:rsidRPr="00BE0AE5" w:rsidRDefault="00416B7C" w:rsidP="00416B7C">
      <w:pPr>
        <w:pStyle w:val="body"/>
        <w:rPr>
          <w:rFonts w:cs="Times New Roman"/>
        </w:rPr>
      </w:pPr>
      <w:r w:rsidRPr="00BE0AE5">
        <w:rPr>
          <w:rFonts w:cs="Times New Roman"/>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14:paraId="7E034423" w14:textId="77777777" w:rsidR="00416B7C" w:rsidRPr="00BE0AE5" w:rsidRDefault="00416B7C" w:rsidP="00416B7C">
      <w:pPr>
        <w:pStyle w:val="h3"/>
        <w:rPr>
          <w:rFonts w:cs="Times New Roman"/>
        </w:rPr>
      </w:pPr>
      <w:r w:rsidRPr="00BE0AE5">
        <w:rPr>
          <w:rFonts w:cs="Times New Roman"/>
        </w:rPr>
        <w:t xml:space="preserve">Европейская культура в XVIII в. </w:t>
      </w:r>
      <w:r w:rsidRPr="00BE0AE5">
        <w:rPr>
          <w:rStyle w:val="Book"/>
          <w:rFonts w:cs="Times New Roman"/>
          <w:b w:val="0"/>
          <w:bCs w:val="0"/>
        </w:rPr>
        <w:t>(3 ч)</w:t>
      </w:r>
    </w:p>
    <w:p w14:paraId="5E59E7D4" w14:textId="77777777" w:rsidR="00416B7C" w:rsidRPr="00BE0AE5" w:rsidRDefault="00416B7C" w:rsidP="00416B7C">
      <w:pPr>
        <w:pStyle w:val="body"/>
        <w:rPr>
          <w:rFonts w:cs="Times New Roman"/>
          <w:spacing w:val="2"/>
        </w:rPr>
      </w:pPr>
      <w:r w:rsidRPr="00BE0AE5">
        <w:rPr>
          <w:rFonts w:cs="Times New Roman"/>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3A1F8642" w14:textId="77777777" w:rsidR="00416B7C" w:rsidRPr="00BE0AE5" w:rsidRDefault="00416B7C" w:rsidP="00416B7C">
      <w:pPr>
        <w:pStyle w:val="h3"/>
        <w:rPr>
          <w:rFonts w:cs="Times New Roman"/>
        </w:rPr>
      </w:pPr>
      <w:r w:rsidRPr="00BE0AE5">
        <w:rPr>
          <w:rFonts w:cs="Times New Roman"/>
        </w:rPr>
        <w:t xml:space="preserve">Международные отношения в XVIII в. </w:t>
      </w:r>
      <w:r w:rsidRPr="00BE0AE5">
        <w:rPr>
          <w:rStyle w:val="Book"/>
          <w:rFonts w:cs="Times New Roman"/>
          <w:b w:val="0"/>
          <w:bCs w:val="0"/>
        </w:rPr>
        <w:t>(2 ч)</w:t>
      </w:r>
    </w:p>
    <w:p w14:paraId="666E6E70" w14:textId="77777777" w:rsidR="00416B7C" w:rsidRPr="00BE0AE5" w:rsidRDefault="00416B7C" w:rsidP="00416B7C">
      <w:pPr>
        <w:pStyle w:val="body"/>
        <w:rPr>
          <w:rFonts w:cs="Times New Roman"/>
        </w:rPr>
      </w:pPr>
      <w:r w:rsidRPr="00BE0AE5">
        <w:rPr>
          <w:rFonts w:cs="Times New Roman"/>
        </w:rPr>
        <w:t>Проблемы европейского баланса сил и дипломатия. Участие России в международных отношениях в XVIII в. Северная</w:t>
      </w:r>
      <w:r w:rsidR="00571787" w:rsidRPr="00BE0AE5">
        <w:rPr>
          <w:rFonts w:cs="Times New Roman"/>
        </w:rPr>
        <w:t xml:space="preserve"> </w:t>
      </w:r>
      <w:r w:rsidRPr="00BE0AE5">
        <w:rPr>
          <w:rFonts w:cs="Times New Roman"/>
        </w:rPr>
        <w:t>война (1700—1721). Династические войны «за наследство».</w:t>
      </w:r>
      <w:r w:rsidR="00571787" w:rsidRPr="00BE0AE5">
        <w:rPr>
          <w:rFonts w:cs="Times New Roman"/>
        </w:rPr>
        <w:t xml:space="preserve"> </w:t>
      </w:r>
      <w:r w:rsidRPr="00BE0AE5">
        <w:rPr>
          <w:rFonts w:cs="Times New Roman"/>
        </w:rPr>
        <w:t xml:space="preserve">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14:paraId="358F9E12" w14:textId="77777777" w:rsidR="00416B7C" w:rsidRPr="00BE0AE5" w:rsidRDefault="00416B7C" w:rsidP="00416B7C">
      <w:pPr>
        <w:pStyle w:val="h3"/>
        <w:rPr>
          <w:rFonts w:cs="Times New Roman"/>
        </w:rPr>
      </w:pPr>
      <w:r w:rsidRPr="00BE0AE5">
        <w:rPr>
          <w:rFonts w:cs="Times New Roman"/>
        </w:rPr>
        <w:t xml:space="preserve">Страны Востока в XVIII в. </w:t>
      </w:r>
      <w:r w:rsidRPr="00BE0AE5">
        <w:rPr>
          <w:rStyle w:val="Book"/>
          <w:rFonts w:cs="Times New Roman"/>
          <w:b w:val="0"/>
          <w:bCs w:val="0"/>
        </w:rPr>
        <w:t>(3 ч)</w:t>
      </w:r>
    </w:p>
    <w:p w14:paraId="61AFFB25"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xml:space="preserve">: от могущества к упадку. Положение населения. Попытки проведения реформ; Селим III. </w:t>
      </w:r>
      <w:r w:rsidRPr="00BE0AE5">
        <w:rPr>
          <w:rStyle w:val="BoldItalic"/>
          <w:rFonts w:cs="Times New Roman"/>
        </w:rPr>
        <w:t>Индия.</w:t>
      </w:r>
      <w:r w:rsidRPr="00BE0AE5">
        <w:rPr>
          <w:rFonts w:cs="Times New Roman"/>
        </w:rPr>
        <w:t xml:space="preserve"> Ослабление империи Великих Моголов. Борьба европейцев за владения в Индии. Утверждение британского владычества. </w:t>
      </w:r>
      <w:r w:rsidRPr="00BE0AE5">
        <w:rPr>
          <w:rStyle w:val="BoldItalic"/>
          <w:rFonts w:cs="Times New Roman"/>
        </w:rPr>
        <w:t>Китай</w:t>
      </w:r>
      <w:r w:rsidRPr="00BE0AE5">
        <w:rPr>
          <w:rFonts w:cs="Times New Roman"/>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BE0AE5">
        <w:rPr>
          <w:rStyle w:val="BoldItalic"/>
          <w:rFonts w:cs="Times New Roman"/>
        </w:rPr>
        <w:t>Япония</w:t>
      </w:r>
      <w:r w:rsidRPr="00BE0AE5">
        <w:rPr>
          <w:rFonts w:cs="Times New Roman"/>
        </w:rPr>
        <w:t xml:space="preserve"> в XVIII в. Сегуны и дайме. Положение сословий. Культура стран Востока в XVIII в. </w:t>
      </w:r>
    </w:p>
    <w:p w14:paraId="374295C8"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XVIII в.</w:t>
      </w:r>
    </w:p>
    <w:p w14:paraId="1078DD3F" w14:textId="77777777" w:rsidR="00416B7C" w:rsidRPr="00BE0AE5" w:rsidRDefault="00416B7C" w:rsidP="00416B7C">
      <w:pPr>
        <w:pStyle w:val="h3"/>
        <w:rPr>
          <w:rFonts w:cs="Times New Roman"/>
        </w:rPr>
      </w:pPr>
      <w:r w:rsidRPr="00BE0AE5">
        <w:rPr>
          <w:rFonts w:cs="Times New Roman"/>
        </w:rPr>
        <w:t xml:space="preserve">ИСТОРИЯ РОССИИ. РОССИЯ В КОНЦЕ XVII — XVIII в.: </w:t>
      </w:r>
      <w:r w:rsidRPr="00BE0AE5">
        <w:rPr>
          <w:rFonts w:cs="Times New Roman"/>
        </w:rPr>
        <w:br/>
        <w:t xml:space="preserve">ОТ ЦАРСТВА К ИМПЕРИИ </w:t>
      </w:r>
      <w:r w:rsidRPr="00BE0AE5">
        <w:rPr>
          <w:rStyle w:val="Book"/>
          <w:rFonts w:cs="Times New Roman"/>
          <w:b w:val="0"/>
          <w:bCs w:val="0"/>
        </w:rPr>
        <w:t>(45 ч)</w:t>
      </w:r>
    </w:p>
    <w:p w14:paraId="07CC6739"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14:paraId="47A0A510" w14:textId="77777777" w:rsidR="00416B7C" w:rsidRPr="00BE0AE5" w:rsidRDefault="00416B7C" w:rsidP="00416B7C">
      <w:pPr>
        <w:pStyle w:val="h3"/>
        <w:rPr>
          <w:rFonts w:cs="Times New Roman"/>
        </w:rPr>
      </w:pPr>
      <w:r w:rsidRPr="00BE0AE5">
        <w:rPr>
          <w:rFonts w:cs="Times New Roman"/>
        </w:rPr>
        <w:t xml:space="preserve">Россия в эпоху преобразований Петра I </w:t>
      </w:r>
      <w:r w:rsidRPr="00BE0AE5">
        <w:rPr>
          <w:rStyle w:val="Book"/>
          <w:rFonts w:cs="Times New Roman"/>
          <w:b w:val="0"/>
          <w:bCs w:val="0"/>
        </w:rPr>
        <w:t>(11 ч)</w:t>
      </w:r>
    </w:p>
    <w:p w14:paraId="78E928DB" w14:textId="77777777" w:rsidR="00416B7C" w:rsidRPr="00BE0AE5" w:rsidRDefault="00416B7C" w:rsidP="00416B7C">
      <w:pPr>
        <w:pStyle w:val="body"/>
        <w:rPr>
          <w:rFonts w:cs="Times New Roman"/>
          <w:spacing w:val="2"/>
        </w:rPr>
      </w:pPr>
      <w:r w:rsidRPr="00BE0AE5">
        <w:rPr>
          <w:rStyle w:val="BoldItalic"/>
          <w:rFonts w:cs="Times New Roman"/>
          <w:spacing w:val="2"/>
        </w:rPr>
        <w:t>Причины и предпосылки преобразований</w:t>
      </w:r>
      <w:r w:rsidRPr="00BE0AE5">
        <w:rPr>
          <w:rStyle w:val="Italic"/>
          <w:rFonts w:cs="Times New Roman"/>
          <w:spacing w:val="2"/>
        </w:rPr>
        <w:t>.</w:t>
      </w:r>
      <w:r w:rsidRPr="00BE0AE5">
        <w:rPr>
          <w:rFonts w:cs="Times New Roman"/>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23D155CB" w14:textId="77777777" w:rsidR="00416B7C" w:rsidRPr="00BE0AE5" w:rsidRDefault="00416B7C" w:rsidP="00416B7C">
      <w:pPr>
        <w:pStyle w:val="body"/>
        <w:rPr>
          <w:rFonts w:cs="Times New Roman"/>
          <w:spacing w:val="2"/>
        </w:rPr>
      </w:pPr>
      <w:r w:rsidRPr="00BE0AE5">
        <w:rPr>
          <w:rStyle w:val="BoldItalic"/>
          <w:rFonts w:cs="Times New Roman"/>
          <w:spacing w:val="2"/>
        </w:rPr>
        <w:t>Экономическая политика.</w:t>
      </w:r>
      <w:r w:rsidRPr="00BE0AE5">
        <w:rPr>
          <w:rFonts w:cs="Times New Roman"/>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14:paraId="30D50684" w14:textId="77777777" w:rsidR="00416B7C" w:rsidRPr="00BE0AE5" w:rsidRDefault="00416B7C" w:rsidP="00416B7C">
      <w:pPr>
        <w:pStyle w:val="body"/>
        <w:rPr>
          <w:rFonts w:cs="Times New Roman"/>
        </w:rPr>
      </w:pPr>
      <w:r w:rsidRPr="00BE0AE5">
        <w:rPr>
          <w:rStyle w:val="BoldItalic"/>
          <w:rFonts w:cs="Times New Roman"/>
        </w:rPr>
        <w:t>Социальная политика.</w:t>
      </w:r>
      <w:r w:rsidRPr="00BE0AE5">
        <w:rPr>
          <w:rFonts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7767D183" w14:textId="77777777" w:rsidR="00416B7C" w:rsidRPr="00BE0AE5" w:rsidRDefault="00416B7C" w:rsidP="00416B7C">
      <w:pPr>
        <w:pStyle w:val="body"/>
        <w:rPr>
          <w:rFonts w:cs="Times New Roman"/>
        </w:rPr>
      </w:pPr>
      <w:r w:rsidRPr="00BE0AE5">
        <w:rPr>
          <w:rStyle w:val="BoldItalic"/>
          <w:rFonts w:cs="Times New Roman"/>
        </w:rPr>
        <w:t>Реформы управления</w:t>
      </w:r>
      <w:r w:rsidRPr="00BE0AE5">
        <w:rPr>
          <w:rFonts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14:paraId="64DD8D71" w14:textId="77777777" w:rsidR="00416B7C" w:rsidRPr="00BE0AE5" w:rsidRDefault="00416B7C" w:rsidP="00416B7C">
      <w:pPr>
        <w:pStyle w:val="body"/>
        <w:rPr>
          <w:rFonts w:cs="Times New Roman"/>
        </w:rPr>
      </w:pPr>
      <w:r w:rsidRPr="00BE0AE5">
        <w:rPr>
          <w:rFonts w:cs="Times New Roman"/>
        </w:rPr>
        <w:t xml:space="preserve">Первые гвардейские полки. </w:t>
      </w:r>
      <w:r w:rsidRPr="00BE0AE5">
        <w:rPr>
          <w:rStyle w:val="BoldItalic"/>
          <w:rFonts w:cs="Times New Roman"/>
        </w:rPr>
        <w:t>Создание регулярной армии, военного флота</w:t>
      </w:r>
      <w:r w:rsidRPr="00BE0AE5">
        <w:rPr>
          <w:rFonts w:cs="Times New Roman"/>
        </w:rPr>
        <w:t xml:space="preserve">. Рекрутские наборы. </w:t>
      </w:r>
    </w:p>
    <w:p w14:paraId="228815D3" w14:textId="77777777" w:rsidR="00416B7C" w:rsidRPr="00BE0AE5" w:rsidRDefault="00416B7C" w:rsidP="00416B7C">
      <w:pPr>
        <w:pStyle w:val="body"/>
        <w:rPr>
          <w:rFonts w:cs="Times New Roman"/>
        </w:rPr>
      </w:pPr>
      <w:r w:rsidRPr="00BE0AE5">
        <w:rPr>
          <w:rStyle w:val="BoldItalic"/>
          <w:rFonts w:cs="Times New Roman"/>
        </w:rPr>
        <w:t>Церковная реформа</w:t>
      </w:r>
      <w:r w:rsidRPr="00BE0AE5">
        <w:rPr>
          <w:rFonts w:cs="Times New Roman"/>
        </w:rPr>
        <w:t xml:space="preserve">. Упразднение патриаршества, учреждение Синода. Положение инославных конфессий. </w:t>
      </w:r>
    </w:p>
    <w:p w14:paraId="59B9F719" w14:textId="77777777" w:rsidR="00416B7C" w:rsidRPr="00BE0AE5" w:rsidRDefault="00416B7C" w:rsidP="00416B7C">
      <w:pPr>
        <w:pStyle w:val="body"/>
        <w:rPr>
          <w:rFonts w:cs="Times New Roman"/>
        </w:rPr>
      </w:pPr>
      <w:r w:rsidRPr="00BE0AE5">
        <w:rPr>
          <w:rStyle w:val="BoldItalic"/>
          <w:rFonts w:cs="Times New Roman"/>
        </w:rPr>
        <w:t>Оппозиция реформам Петра I</w:t>
      </w:r>
      <w:r w:rsidRPr="00BE0AE5">
        <w:rPr>
          <w:rFonts w:cs="Times New Roman"/>
        </w:rPr>
        <w:t xml:space="preserve">. Социальные движения в первой четверти XVIII в. Восстания в Астрахани, Башкирии, на Дону. Дело царевича Алексея. </w:t>
      </w:r>
    </w:p>
    <w:p w14:paraId="4E4963CE" w14:textId="77777777" w:rsidR="00416B7C" w:rsidRPr="00BE0AE5" w:rsidRDefault="00416B7C" w:rsidP="00416B7C">
      <w:pPr>
        <w:pStyle w:val="body"/>
        <w:rPr>
          <w:rFonts w:cs="Times New Roman"/>
        </w:rPr>
      </w:pPr>
      <w:r w:rsidRPr="00BE0AE5">
        <w:rPr>
          <w:rStyle w:val="BoldItalic"/>
          <w:rFonts w:cs="Times New Roman"/>
        </w:rPr>
        <w:t>Внешняя политика</w:t>
      </w:r>
      <w:r w:rsidRPr="00BE0AE5">
        <w:rPr>
          <w:rFonts w:cs="Times New Roman"/>
        </w:rPr>
        <w:t>. Северная война. Причины и цели</w:t>
      </w:r>
      <w:r w:rsidR="00571787" w:rsidRPr="00BE0AE5">
        <w:rPr>
          <w:rFonts w:cs="Times New Roman"/>
        </w:rPr>
        <w:t xml:space="preserve"> </w:t>
      </w:r>
      <w:r w:rsidRPr="00BE0AE5">
        <w:rPr>
          <w:rFonts w:cs="Times New Roman"/>
        </w:rP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14:paraId="7086BAFD" w14:textId="77777777" w:rsidR="00416B7C" w:rsidRPr="00BE0AE5" w:rsidRDefault="00416B7C" w:rsidP="00416B7C">
      <w:pPr>
        <w:pStyle w:val="body"/>
        <w:rPr>
          <w:rFonts w:cs="Times New Roman"/>
        </w:rPr>
      </w:pPr>
      <w:r w:rsidRPr="00BE0AE5">
        <w:rPr>
          <w:rStyle w:val="BoldItalic"/>
          <w:rFonts w:cs="Times New Roman"/>
        </w:rPr>
        <w:t>Преобразования Петра I в области культуры</w:t>
      </w:r>
      <w:r w:rsidRPr="00BE0AE5">
        <w:rPr>
          <w:rFonts w:cs="Times New Roman"/>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w:t>
      </w:r>
      <w:r w:rsidR="00571787" w:rsidRPr="00BE0AE5">
        <w:rPr>
          <w:rFonts w:cs="Times New Roman"/>
        </w:rPr>
        <w:t xml:space="preserve"> </w:t>
      </w:r>
      <w:r w:rsidRPr="00BE0AE5">
        <w:rPr>
          <w:rFonts w:cs="Times New Roman"/>
        </w:rPr>
        <w:t xml:space="preserve">Кунсткамера. Светская живопись, портрет петровской эпохи. Скульптура и архитектура. Памятники раннего барокко. </w:t>
      </w:r>
    </w:p>
    <w:p w14:paraId="7BC05DFD" w14:textId="77777777" w:rsidR="00416B7C" w:rsidRPr="00BE0AE5" w:rsidRDefault="00416B7C" w:rsidP="00416B7C">
      <w:pPr>
        <w:pStyle w:val="body"/>
        <w:rPr>
          <w:rFonts w:cs="Times New Roman"/>
        </w:rPr>
      </w:pPr>
      <w:r w:rsidRPr="00BE0AE5">
        <w:rPr>
          <w:rFonts w:cs="Times New Roman"/>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BE0AE5">
        <w:rPr>
          <w:rStyle w:val="Italic"/>
          <w:rFonts w:cs="Times New Roman"/>
        </w:rPr>
        <w:t xml:space="preserve"> </w:t>
      </w:r>
      <w:r w:rsidRPr="00BE0AE5">
        <w:rPr>
          <w:rFonts w:cs="Times New Roman"/>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1DE2AA46" w14:textId="77777777" w:rsidR="00416B7C" w:rsidRPr="00BE0AE5" w:rsidRDefault="00416B7C" w:rsidP="00416B7C">
      <w:pPr>
        <w:pStyle w:val="body"/>
        <w:rPr>
          <w:rFonts w:cs="Times New Roman"/>
        </w:rPr>
      </w:pPr>
      <w:r w:rsidRPr="00BE0AE5">
        <w:rPr>
          <w:rFonts w:cs="Times New Roman"/>
        </w:rPr>
        <w:t xml:space="preserve">Итоги, последствия и значение петровских преобразований. Образ Петра I в русской культуре. </w:t>
      </w:r>
    </w:p>
    <w:p w14:paraId="1BAB008B" w14:textId="77777777" w:rsidR="00416B7C" w:rsidRPr="00BE0AE5" w:rsidRDefault="00416B7C" w:rsidP="00416B7C">
      <w:pPr>
        <w:pStyle w:val="h3"/>
        <w:rPr>
          <w:rFonts w:cs="Times New Roman"/>
        </w:rPr>
      </w:pPr>
      <w:r w:rsidRPr="00BE0AE5">
        <w:rPr>
          <w:rFonts w:cs="Times New Roman"/>
        </w:rPr>
        <w:t xml:space="preserve">Россия после Петра I. Дворцовые перевороты </w:t>
      </w:r>
      <w:r w:rsidRPr="00BE0AE5">
        <w:rPr>
          <w:rStyle w:val="Book"/>
          <w:rFonts w:cs="Times New Roman"/>
          <w:b w:val="0"/>
          <w:bCs w:val="0"/>
        </w:rPr>
        <w:t>(7 ч)</w:t>
      </w:r>
    </w:p>
    <w:p w14:paraId="0A40A86B" w14:textId="77777777" w:rsidR="00416B7C" w:rsidRPr="00BE0AE5" w:rsidRDefault="00416B7C" w:rsidP="00416B7C">
      <w:pPr>
        <w:pStyle w:val="body"/>
        <w:rPr>
          <w:rFonts w:cs="Times New Roman"/>
        </w:rPr>
      </w:pPr>
      <w:r w:rsidRPr="00BE0AE5">
        <w:rPr>
          <w:rFonts w:cs="Times New Roman"/>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w:t>
      </w:r>
      <w:r w:rsidR="00571787" w:rsidRPr="00BE0AE5">
        <w:rPr>
          <w:rFonts w:cs="Times New Roman"/>
        </w:rPr>
        <w:t xml:space="preserve"> </w:t>
      </w:r>
      <w:r w:rsidRPr="00BE0AE5">
        <w:rPr>
          <w:rFonts w:cs="Times New Roman"/>
        </w:rPr>
        <w:t xml:space="preserve">страны. </w:t>
      </w:r>
    </w:p>
    <w:p w14:paraId="6D89D521" w14:textId="77777777" w:rsidR="00416B7C" w:rsidRPr="00BE0AE5" w:rsidRDefault="00416B7C" w:rsidP="00416B7C">
      <w:pPr>
        <w:pStyle w:val="body"/>
        <w:rPr>
          <w:rStyle w:val="Italic"/>
          <w:rFonts w:cs="Times New Roman"/>
        </w:rPr>
      </w:pPr>
      <w:r w:rsidRPr="00BE0AE5">
        <w:rPr>
          <w:rFonts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5BC23F09" w14:textId="77777777" w:rsidR="00416B7C" w:rsidRPr="00BE0AE5" w:rsidRDefault="00416B7C" w:rsidP="00416B7C">
      <w:pPr>
        <w:pStyle w:val="body"/>
        <w:rPr>
          <w:rFonts w:cs="Times New Roman"/>
        </w:rPr>
      </w:pPr>
      <w:r w:rsidRPr="00BE0AE5">
        <w:rPr>
          <w:rStyle w:val="BoldItalic"/>
          <w:rFonts w:cs="Times New Roman"/>
        </w:rPr>
        <w:t>Россия при Елизавете Петровне</w:t>
      </w:r>
      <w:r w:rsidRPr="00BE0AE5">
        <w:rPr>
          <w:rFonts w:cs="Times New Roman"/>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14:paraId="45F91369" w14:textId="77777777" w:rsidR="00416B7C" w:rsidRPr="00BE0AE5" w:rsidRDefault="00416B7C" w:rsidP="00416B7C">
      <w:pPr>
        <w:pStyle w:val="body"/>
        <w:rPr>
          <w:rFonts w:cs="Times New Roman"/>
        </w:rPr>
      </w:pPr>
      <w:r w:rsidRPr="00BE0AE5">
        <w:rPr>
          <w:rStyle w:val="BoldItalic"/>
          <w:rFonts w:cs="Times New Roman"/>
        </w:rPr>
        <w:t>Петр III</w:t>
      </w:r>
      <w:r w:rsidRPr="00BE0AE5">
        <w:rPr>
          <w:rFonts w:cs="Times New Roman"/>
        </w:rPr>
        <w:t xml:space="preserve">. Манифест о вольности дворянства. Причины переворота 28 июня 1762 г. </w:t>
      </w:r>
    </w:p>
    <w:p w14:paraId="7F6A867F" w14:textId="77777777" w:rsidR="00416B7C" w:rsidRPr="00BE0AE5" w:rsidRDefault="00416B7C" w:rsidP="00416B7C">
      <w:pPr>
        <w:pStyle w:val="h3"/>
        <w:rPr>
          <w:rFonts w:cs="Times New Roman"/>
        </w:rPr>
      </w:pPr>
      <w:r w:rsidRPr="00BE0AE5">
        <w:rPr>
          <w:rFonts w:cs="Times New Roman"/>
        </w:rPr>
        <w:t xml:space="preserve">Россия в 1760—1790-х гг. </w:t>
      </w:r>
      <w:r w:rsidRPr="00BE0AE5">
        <w:rPr>
          <w:rFonts w:cs="Times New Roman"/>
        </w:rPr>
        <w:br/>
        <w:t xml:space="preserve">Правление Екатерины II и Павла I </w:t>
      </w:r>
      <w:r w:rsidRPr="00BE0AE5">
        <w:rPr>
          <w:rStyle w:val="Book"/>
          <w:rFonts w:cs="Times New Roman"/>
          <w:b w:val="0"/>
          <w:bCs w:val="0"/>
        </w:rPr>
        <w:t>(18 ч)</w:t>
      </w:r>
    </w:p>
    <w:p w14:paraId="34B6B0CC" w14:textId="77777777" w:rsidR="00416B7C" w:rsidRPr="00BE0AE5" w:rsidRDefault="00416B7C" w:rsidP="00416B7C">
      <w:pPr>
        <w:pStyle w:val="body"/>
        <w:rPr>
          <w:rStyle w:val="Italic"/>
          <w:rFonts w:cs="Times New Roman"/>
        </w:rPr>
      </w:pPr>
      <w:r w:rsidRPr="00BE0AE5">
        <w:rPr>
          <w:rStyle w:val="BoldItalic"/>
          <w:rFonts w:cs="Times New Roman"/>
        </w:rPr>
        <w:t>Внутренняя политика Екатерины II</w:t>
      </w:r>
      <w:r w:rsidRPr="00BE0AE5">
        <w:rPr>
          <w:rFonts w:cs="Times New Roman"/>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BE0AE5">
        <w:rPr>
          <w:rStyle w:val="Italic"/>
          <w:rFonts w:cs="Times New Roman"/>
        </w:rPr>
        <w:t xml:space="preserve">. </w:t>
      </w:r>
    </w:p>
    <w:p w14:paraId="5FA942EC" w14:textId="77777777" w:rsidR="00416B7C" w:rsidRPr="00BE0AE5" w:rsidRDefault="00416B7C" w:rsidP="00416B7C">
      <w:pPr>
        <w:pStyle w:val="body"/>
        <w:rPr>
          <w:rFonts w:cs="Times New Roman"/>
        </w:rPr>
      </w:pPr>
      <w:r w:rsidRPr="00BE0AE5">
        <w:rPr>
          <w:rFonts w:cs="Times New Roman"/>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BE0AE5">
        <w:rPr>
          <w:rStyle w:val="Italic"/>
          <w:rFonts w:cs="Times New Roman"/>
        </w:rPr>
        <w:t>.</w:t>
      </w:r>
      <w:r w:rsidRPr="00BE0AE5">
        <w:rPr>
          <w:rFonts w:cs="Times New Roman"/>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7B793624" w14:textId="77777777" w:rsidR="00416B7C" w:rsidRPr="00BE0AE5" w:rsidRDefault="00416B7C" w:rsidP="00416B7C">
      <w:pPr>
        <w:pStyle w:val="body"/>
        <w:rPr>
          <w:rFonts w:cs="Times New Roman"/>
        </w:rPr>
      </w:pPr>
      <w:r w:rsidRPr="00BE0AE5">
        <w:rPr>
          <w:rStyle w:val="BoldItalic"/>
          <w:rFonts w:cs="Times New Roman"/>
        </w:rPr>
        <w:t>Экономическое развитие России во второй половине XVIII в.</w:t>
      </w:r>
      <w:r w:rsidRPr="00BE0AE5">
        <w:rPr>
          <w:rStyle w:val="Italic"/>
          <w:rFonts w:cs="Times New Roman"/>
        </w:rPr>
        <w:t xml:space="preserve"> </w:t>
      </w:r>
      <w:r w:rsidRPr="00BE0AE5">
        <w:rPr>
          <w:rFonts w:cs="Times New Roman"/>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BE0AE5">
        <w:rPr>
          <w:rStyle w:val="Italic"/>
          <w:rFonts w:cs="Times New Roman"/>
        </w:rPr>
        <w:t>.</w:t>
      </w:r>
      <w:r w:rsidRPr="00BE0AE5">
        <w:rPr>
          <w:rFonts w:cs="Times New Roman"/>
        </w:rPr>
        <w:t xml:space="preserve"> Роль крепостного строя в экономике страны. </w:t>
      </w:r>
    </w:p>
    <w:p w14:paraId="741EFE2F" w14:textId="77777777" w:rsidR="00416B7C" w:rsidRPr="00BE0AE5" w:rsidRDefault="00416B7C" w:rsidP="00416B7C">
      <w:pPr>
        <w:pStyle w:val="body"/>
        <w:rPr>
          <w:rFonts w:cs="Times New Roman"/>
        </w:rPr>
      </w:pPr>
      <w:r w:rsidRPr="00BE0AE5">
        <w:rPr>
          <w:rFonts w:cs="Times New Roman"/>
        </w:rPr>
        <w:t>Промышленность в городе и деревне. Роль государства, купечества, помещиков в развитии промышленности. Крепостной и вольнонаемный труд</w:t>
      </w:r>
      <w:r w:rsidRPr="00BE0AE5">
        <w:rPr>
          <w:rStyle w:val="Italic"/>
          <w:rFonts w:cs="Times New Roman"/>
        </w:rPr>
        <w:t xml:space="preserve">. </w:t>
      </w:r>
      <w:r w:rsidRPr="00BE0AE5">
        <w:rPr>
          <w:rFonts w:cs="Times New Roman"/>
        </w:rPr>
        <w:t>Привлечение крепостных оброчных крестьян к работе на мануфактурах</w:t>
      </w:r>
      <w:r w:rsidRPr="00BE0AE5">
        <w:rPr>
          <w:rStyle w:val="Italic"/>
          <w:rFonts w:cs="Times New Roman"/>
        </w:rPr>
        <w:t xml:space="preserve">. </w:t>
      </w:r>
      <w:r w:rsidRPr="00BE0AE5">
        <w:rPr>
          <w:rFonts w:cs="Times New Roma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14:paraId="640A3BB2" w14:textId="77777777" w:rsidR="00416B7C" w:rsidRPr="00BE0AE5" w:rsidRDefault="00416B7C" w:rsidP="00416B7C">
      <w:pPr>
        <w:pStyle w:val="body"/>
        <w:rPr>
          <w:rStyle w:val="BoldItalic"/>
          <w:rFonts w:cs="Times New Roman"/>
        </w:rPr>
      </w:pPr>
      <w:r w:rsidRPr="00BE0AE5">
        <w:rPr>
          <w:rFonts w:cs="Times New Roman"/>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BE0AE5">
        <w:rPr>
          <w:rStyle w:val="Italic"/>
          <w:rFonts w:cs="Times New Roman"/>
        </w:rPr>
        <w:t xml:space="preserve">. </w:t>
      </w:r>
      <w:r w:rsidRPr="00BE0AE5">
        <w:rPr>
          <w:rFonts w:cs="Times New Roman"/>
        </w:rPr>
        <w:t>Обеспечение активного внешнеторгового баланса</w:t>
      </w:r>
      <w:r w:rsidRPr="00BE0AE5">
        <w:rPr>
          <w:rStyle w:val="Italic"/>
          <w:rFonts w:cs="Times New Roman"/>
        </w:rPr>
        <w:t xml:space="preserve">. </w:t>
      </w:r>
    </w:p>
    <w:p w14:paraId="77A107C8" w14:textId="77777777" w:rsidR="00416B7C" w:rsidRPr="00BE0AE5" w:rsidRDefault="00416B7C" w:rsidP="00416B7C">
      <w:pPr>
        <w:pStyle w:val="body"/>
        <w:rPr>
          <w:rFonts w:cs="Times New Roman"/>
        </w:rPr>
      </w:pPr>
      <w:r w:rsidRPr="00BE0AE5">
        <w:rPr>
          <w:rStyle w:val="BoldItalic"/>
          <w:rFonts w:cs="Times New Roman"/>
        </w:rPr>
        <w:t>Обострение социальных противоречий</w:t>
      </w:r>
      <w:r w:rsidRPr="00BE0AE5">
        <w:rPr>
          <w:rFonts w:cs="Times New Roman"/>
        </w:rPr>
        <w:t>. Чумной бунт в Москве</w:t>
      </w:r>
      <w:r w:rsidRPr="00BE0AE5">
        <w:rPr>
          <w:rStyle w:val="Italic"/>
          <w:rFonts w:cs="Times New Roman"/>
        </w:rPr>
        <w:t>.</w:t>
      </w:r>
      <w:r w:rsidRPr="00BE0AE5">
        <w:rPr>
          <w:rFonts w:cs="Times New Roman"/>
        </w:rPr>
        <w:t xml:space="preserve"> Восстание под предводительством Емельяна Пугачева. Антидворянский и антикрепостнический характер движения</w:t>
      </w:r>
      <w:r w:rsidRPr="00BE0AE5">
        <w:rPr>
          <w:rStyle w:val="Italic"/>
          <w:rFonts w:cs="Times New Roman"/>
        </w:rPr>
        <w:t xml:space="preserve">. </w:t>
      </w:r>
      <w:r w:rsidRPr="00BE0AE5">
        <w:rPr>
          <w:rFonts w:cs="Times New Roman"/>
        </w:rPr>
        <w:t>Роль казачества, народов Урала и Поволжья в восстании</w:t>
      </w:r>
      <w:r w:rsidRPr="00BE0AE5">
        <w:rPr>
          <w:rStyle w:val="Italic"/>
          <w:rFonts w:cs="Times New Roman"/>
        </w:rPr>
        <w:t>.</w:t>
      </w:r>
      <w:r w:rsidRPr="00BE0AE5">
        <w:rPr>
          <w:rFonts w:cs="Times New Roman"/>
        </w:rPr>
        <w:t xml:space="preserve"> Влияние восстания на внутреннюю политику и развитие общественной мысли. </w:t>
      </w:r>
    </w:p>
    <w:p w14:paraId="77B487FA" w14:textId="77777777" w:rsidR="00416B7C" w:rsidRPr="00BE0AE5" w:rsidRDefault="00416B7C" w:rsidP="00416B7C">
      <w:pPr>
        <w:pStyle w:val="body"/>
        <w:rPr>
          <w:rFonts w:cs="Times New Roman"/>
        </w:rPr>
      </w:pPr>
      <w:r w:rsidRPr="00BE0AE5">
        <w:rPr>
          <w:rStyle w:val="BoldItalic"/>
          <w:rFonts w:cs="Times New Roman"/>
        </w:rPr>
        <w:t>Внешняя политика России второй половины XVIII в., ее основные задачи.</w:t>
      </w:r>
      <w:r w:rsidRPr="00BE0AE5">
        <w:rPr>
          <w:rFonts w:cs="Times New Roman"/>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63D179A1" w14:textId="77777777" w:rsidR="00416B7C" w:rsidRPr="00BE0AE5" w:rsidRDefault="00416B7C" w:rsidP="00416B7C">
      <w:pPr>
        <w:pStyle w:val="body"/>
        <w:rPr>
          <w:rStyle w:val="Italic"/>
          <w:rFonts w:cs="Times New Roman"/>
        </w:rPr>
      </w:pPr>
      <w:r w:rsidRPr="00BE0AE5">
        <w:rPr>
          <w:rFonts w:cs="Times New Roman"/>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BE0AE5">
        <w:rPr>
          <w:rStyle w:val="Italic"/>
          <w:rFonts w:cs="Times New Roman"/>
        </w:rPr>
        <w:t xml:space="preserve">. </w:t>
      </w:r>
    </w:p>
    <w:p w14:paraId="76340068" w14:textId="77777777" w:rsidR="00416B7C" w:rsidRPr="00BE0AE5" w:rsidRDefault="00416B7C" w:rsidP="00416B7C">
      <w:pPr>
        <w:pStyle w:val="body"/>
        <w:rPr>
          <w:rFonts w:cs="Times New Roman"/>
        </w:rPr>
      </w:pPr>
      <w:r w:rsidRPr="00BE0AE5">
        <w:rPr>
          <w:rStyle w:val="BoldItalic"/>
          <w:rFonts w:cs="Times New Roman"/>
        </w:rPr>
        <w:t xml:space="preserve">Россия при Павле I. </w:t>
      </w:r>
      <w:r w:rsidRPr="00BE0AE5">
        <w:rPr>
          <w:rFonts w:cs="Times New Roman"/>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BE0AE5">
        <w:rPr>
          <w:rStyle w:val="Italic"/>
          <w:rFonts w:cs="Times New Roman"/>
        </w:rPr>
        <w:t xml:space="preserve"> </w:t>
      </w:r>
      <w:r w:rsidRPr="00BE0AE5">
        <w:rPr>
          <w:rFonts w:cs="Times New Roman"/>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14:paraId="44009DB4" w14:textId="77777777" w:rsidR="00416B7C" w:rsidRPr="00BE0AE5" w:rsidRDefault="00416B7C" w:rsidP="00416B7C">
      <w:pPr>
        <w:pStyle w:val="body"/>
        <w:rPr>
          <w:rFonts w:cs="Times New Roman"/>
        </w:rPr>
      </w:pPr>
      <w:r w:rsidRPr="00BE0AE5">
        <w:rPr>
          <w:rFonts w:cs="Times New Roman"/>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66AEC90C" w14:textId="77777777" w:rsidR="00416B7C" w:rsidRPr="00BE0AE5" w:rsidRDefault="00416B7C" w:rsidP="00416B7C">
      <w:pPr>
        <w:pStyle w:val="h3"/>
        <w:rPr>
          <w:rFonts w:cs="Times New Roman"/>
        </w:rPr>
      </w:pPr>
      <w:r w:rsidRPr="00BE0AE5">
        <w:rPr>
          <w:rFonts w:cs="Times New Roman"/>
        </w:rPr>
        <w:t xml:space="preserve">Культурное пространство Российской империи в XVIII в. </w:t>
      </w:r>
      <w:r w:rsidRPr="00BE0AE5">
        <w:rPr>
          <w:rStyle w:val="Book"/>
          <w:rFonts w:cs="Times New Roman"/>
          <w:b w:val="0"/>
          <w:bCs w:val="0"/>
        </w:rPr>
        <w:t>(6</w:t>
      </w:r>
      <w:r w:rsidR="00EF465C" w:rsidRPr="00BE0AE5">
        <w:rPr>
          <w:rStyle w:val="Book"/>
          <w:rFonts w:cs="Times New Roman"/>
          <w:b w:val="0"/>
          <w:bCs w:val="0"/>
        </w:rPr>
        <w:t> </w:t>
      </w:r>
      <w:r w:rsidRPr="00BE0AE5">
        <w:rPr>
          <w:rStyle w:val="Book"/>
          <w:rFonts w:cs="Times New Roman"/>
          <w:b w:val="0"/>
          <w:bCs w:val="0"/>
        </w:rPr>
        <w:t>ч)</w:t>
      </w:r>
    </w:p>
    <w:p w14:paraId="5A63B636" w14:textId="77777777" w:rsidR="00416B7C" w:rsidRPr="00BE0AE5" w:rsidRDefault="00416B7C" w:rsidP="00416B7C">
      <w:pPr>
        <w:pStyle w:val="body"/>
        <w:rPr>
          <w:rFonts w:cs="Times New Roman"/>
          <w:spacing w:val="-1"/>
        </w:rPr>
      </w:pPr>
      <w:r w:rsidRPr="00BE0AE5">
        <w:rPr>
          <w:rFonts w:cs="Times New Roman"/>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14:paraId="3E522230" w14:textId="77777777" w:rsidR="00416B7C" w:rsidRPr="00BE0AE5" w:rsidRDefault="00416B7C" w:rsidP="00416B7C">
      <w:pPr>
        <w:pStyle w:val="body"/>
        <w:rPr>
          <w:rFonts w:cs="Times New Roman"/>
        </w:rPr>
      </w:pPr>
      <w:r w:rsidRPr="00BE0AE5">
        <w:rPr>
          <w:rFonts w:cs="Times New Roman"/>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BE0AE5">
        <w:rPr>
          <w:rStyle w:val="Italic"/>
          <w:rFonts w:cs="Times New Roman"/>
        </w:rPr>
        <w:t>.</w:t>
      </w:r>
      <w:r w:rsidRPr="00BE0AE5">
        <w:rPr>
          <w:rFonts w:cs="Times New Roman"/>
        </w:rPr>
        <w:t xml:space="preserve"> Усиление внимания к жизни и культуре русского народа и историческому прошлому России к концу столетия. </w:t>
      </w:r>
    </w:p>
    <w:p w14:paraId="6FF66CD7" w14:textId="77777777" w:rsidR="00416B7C" w:rsidRPr="00BE0AE5" w:rsidRDefault="00416B7C" w:rsidP="00416B7C">
      <w:pPr>
        <w:pStyle w:val="body"/>
        <w:rPr>
          <w:rFonts w:cs="Times New Roman"/>
        </w:rPr>
      </w:pPr>
      <w:r w:rsidRPr="00BE0AE5">
        <w:rPr>
          <w:rFonts w:cs="Times New Roman"/>
        </w:rPr>
        <w:t xml:space="preserve">Культура и быт российских сословий. Дворянство: жизнь и быт дворянской усадьбы. Духовенство. Купечество. Крестьянство. </w:t>
      </w:r>
    </w:p>
    <w:p w14:paraId="5BBA7967" w14:textId="77777777" w:rsidR="00416B7C" w:rsidRPr="00BE0AE5" w:rsidRDefault="00416B7C" w:rsidP="00416B7C">
      <w:pPr>
        <w:pStyle w:val="body"/>
        <w:rPr>
          <w:rFonts w:cs="Times New Roman"/>
          <w:spacing w:val="-2"/>
        </w:rPr>
      </w:pPr>
      <w:r w:rsidRPr="00BE0AE5">
        <w:rPr>
          <w:rFonts w:cs="Times New Roman"/>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BE0AE5">
        <w:rPr>
          <w:rStyle w:val="Italic"/>
          <w:rFonts w:cs="Times New Roman"/>
          <w:spacing w:val="-2"/>
        </w:rPr>
        <w:t xml:space="preserve">. </w:t>
      </w:r>
      <w:r w:rsidRPr="00BE0AE5">
        <w:rPr>
          <w:rFonts w:cs="Times New Roman"/>
          <w:spacing w:val="-2"/>
        </w:rPr>
        <w:t>Изучение российской словесности и развитие русского литературного языка</w:t>
      </w:r>
      <w:r w:rsidRPr="00BE0AE5">
        <w:rPr>
          <w:rStyle w:val="Italic"/>
          <w:rFonts w:cs="Times New Roman"/>
          <w:spacing w:val="-2"/>
        </w:rPr>
        <w:t xml:space="preserve">. </w:t>
      </w:r>
      <w:r w:rsidRPr="00BE0AE5">
        <w:rPr>
          <w:rFonts w:cs="Times New Roman"/>
          <w:spacing w:val="-2"/>
        </w:rPr>
        <w:t>Российская академия</w:t>
      </w:r>
      <w:r w:rsidRPr="00BE0AE5">
        <w:rPr>
          <w:rStyle w:val="Italic"/>
          <w:rFonts w:cs="Times New Roman"/>
          <w:spacing w:val="-2"/>
        </w:rPr>
        <w:t xml:space="preserve">. </w:t>
      </w:r>
      <w:r w:rsidRPr="00BE0AE5">
        <w:rPr>
          <w:rFonts w:cs="Times New Roman"/>
          <w:spacing w:val="-2"/>
        </w:rPr>
        <w:t xml:space="preserve">Е. Р. Дашкова. М. В. Ломоносов и его роль в становлении российской науки и образования. </w:t>
      </w:r>
    </w:p>
    <w:p w14:paraId="1BD043A8" w14:textId="77777777" w:rsidR="00416B7C" w:rsidRPr="00BE0AE5" w:rsidRDefault="00416B7C" w:rsidP="00416B7C">
      <w:pPr>
        <w:pStyle w:val="body"/>
        <w:rPr>
          <w:rFonts w:cs="Times New Roman"/>
        </w:rPr>
      </w:pPr>
      <w:r w:rsidRPr="00BE0AE5">
        <w:rPr>
          <w:rFonts w:cs="Times New Roman"/>
        </w:rPr>
        <w:t>Образование в России в XVIII в. Основные педагогические идеи</w:t>
      </w:r>
      <w:r w:rsidRPr="00BE0AE5">
        <w:rPr>
          <w:rStyle w:val="Italic"/>
          <w:rFonts w:cs="Times New Roman"/>
        </w:rPr>
        <w:t xml:space="preserve">. </w:t>
      </w:r>
      <w:r w:rsidRPr="00BE0AE5">
        <w:rPr>
          <w:rFonts w:cs="Times New Roman"/>
        </w:rPr>
        <w:t>Воспитание «новой породы» людей.</w:t>
      </w:r>
      <w:r w:rsidRPr="00BE0AE5">
        <w:rPr>
          <w:rStyle w:val="Italic"/>
          <w:rFonts w:cs="Times New Roman"/>
        </w:rPr>
        <w:t xml:space="preserve"> </w:t>
      </w:r>
      <w:r w:rsidRPr="00BE0AE5">
        <w:rPr>
          <w:rFonts w:cs="Times New Roman"/>
        </w:rPr>
        <w:t>Основание воспитательных домов в Санкт-Петербурге и Москве</w:t>
      </w:r>
      <w:r w:rsidRPr="00BE0AE5">
        <w:rPr>
          <w:rStyle w:val="Italic"/>
          <w:rFonts w:cs="Times New Roman"/>
        </w:rPr>
        <w:t>,</w:t>
      </w:r>
      <w:r w:rsidRPr="00BE0AE5">
        <w:rPr>
          <w:rFonts w:cs="Times New Roman"/>
        </w:rPr>
        <w:t xml:space="preserve"> Института благородных девиц в Смольном монастыре</w:t>
      </w:r>
      <w:r w:rsidRPr="00BE0AE5">
        <w:rPr>
          <w:rStyle w:val="Italic"/>
          <w:rFonts w:cs="Times New Roman"/>
        </w:rPr>
        <w:t xml:space="preserve">. </w:t>
      </w:r>
      <w:r w:rsidRPr="00BE0AE5">
        <w:rPr>
          <w:rFonts w:cs="Times New Roman"/>
        </w:rPr>
        <w:t>Сословные учебные</w:t>
      </w:r>
      <w:r w:rsidR="00571787" w:rsidRPr="00BE0AE5">
        <w:rPr>
          <w:rFonts w:cs="Times New Roman"/>
        </w:rPr>
        <w:t xml:space="preserve"> </w:t>
      </w:r>
      <w:r w:rsidRPr="00BE0AE5">
        <w:rPr>
          <w:rFonts w:cs="Times New Roman"/>
        </w:rPr>
        <w:t>заведения для юношества из дворянства</w:t>
      </w:r>
      <w:r w:rsidRPr="00BE0AE5">
        <w:rPr>
          <w:rStyle w:val="Italic"/>
          <w:rFonts w:cs="Times New Roman"/>
        </w:rPr>
        <w:t>.</w:t>
      </w:r>
      <w:r w:rsidRPr="00BE0AE5">
        <w:rPr>
          <w:rFonts w:cs="Times New Roman"/>
        </w:rPr>
        <w:t xml:space="preserve"> Московский университет — первый российский университет. </w:t>
      </w:r>
    </w:p>
    <w:p w14:paraId="1FC03257" w14:textId="77777777" w:rsidR="00416B7C" w:rsidRPr="00BE0AE5" w:rsidRDefault="00416B7C" w:rsidP="00416B7C">
      <w:pPr>
        <w:pStyle w:val="body"/>
        <w:rPr>
          <w:rFonts w:cs="Times New Roman"/>
        </w:rPr>
      </w:pPr>
      <w:r w:rsidRPr="00BE0AE5">
        <w:rPr>
          <w:rFonts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BE0AE5">
        <w:rPr>
          <w:rStyle w:val="Italic"/>
          <w:rFonts w:cs="Times New Roman"/>
        </w:rPr>
        <w:t xml:space="preserve">. </w:t>
      </w:r>
      <w:r w:rsidRPr="00BE0AE5">
        <w:rPr>
          <w:rFonts w:cs="Times New Roman"/>
        </w:rPr>
        <w:t>Барокко в архитектуре Москвы и Петербурга</w:t>
      </w:r>
      <w:r w:rsidRPr="00BE0AE5">
        <w:rPr>
          <w:rStyle w:val="Italic"/>
          <w:rFonts w:cs="Times New Roman"/>
        </w:rPr>
        <w:t>.</w:t>
      </w:r>
      <w:r w:rsidRPr="00BE0AE5">
        <w:rPr>
          <w:rFonts w:cs="Times New Roman"/>
        </w:rPr>
        <w:t xml:space="preserve"> Переход к классицизму, создание архитектурных ансамблей в стиле классицизма в обеих столицах.</w:t>
      </w:r>
      <w:r w:rsidRPr="00BE0AE5">
        <w:rPr>
          <w:rStyle w:val="Italic"/>
          <w:rFonts w:cs="Times New Roman"/>
        </w:rPr>
        <w:t xml:space="preserve"> </w:t>
      </w:r>
      <w:r w:rsidRPr="00BE0AE5">
        <w:rPr>
          <w:rFonts w:cs="Times New Roman"/>
        </w:rPr>
        <w:t xml:space="preserve">В. И. Баженов, М. Ф. Казаков, Ф. Ф. Растрелли. </w:t>
      </w:r>
    </w:p>
    <w:p w14:paraId="2B57F0D3" w14:textId="77777777" w:rsidR="00416B7C" w:rsidRPr="00BE0AE5" w:rsidRDefault="00416B7C" w:rsidP="00416B7C">
      <w:pPr>
        <w:pStyle w:val="body"/>
        <w:rPr>
          <w:rFonts w:cs="Times New Roman"/>
        </w:rPr>
      </w:pPr>
      <w:r w:rsidRPr="00BE0AE5">
        <w:rPr>
          <w:rFonts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BE0AE5">
        <w:rPr>
          <w:rStyle w:val="Italic"/>
          <w:rFonts w:cs="Times New Roman"/>
        </w:rPr>
        <w:t xml:space="preserve">. </w:t>
      </w:r>
    </w:p>
    <w:p w14:paraId="67BE917C" w14:textId="77777777"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XVIII в. </w:t>
      </w:r>
    </w:p>
    <w:p w14:paraId="14E04327"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 </w:t>
      </w:r>
    </w:p>
    <w:p w14:paraId="7A7CE15E" w14:textId="77777777" w:rsidR="00416B7C" w:rsidRPr="00BE0AE5" w:rsidRDefault="00416B7C" w:rsidP="00416B7C">
      <w:pPr>
        <w:pStyle w:val="body"/>
        <w:rPr>
          <w:rFonts w:cs="Times New Roman"/>
        </w:rPr>
      </w:pPr>
    </w:p>
    <w:p w14:paraId="23DEC7D0" w14:textId="77777777" w:rsidR="00416B7C" w:rsidRPr="00BE0AE5" w:rsidRDefault="00416B7C" w:rsidP="00416B7C">
      <w:pPr>
        <w:pStyle w:val="h3"/>
        <w:rPr>
          <w:rFonts w:cs="Times New Roman"/>
        </w:rPr>
      </w:pPr>
      <w:r w:rsidRPr="00BE0AE5">
        <w:rPr>
          <w:rFonts w:cs="Times New Roman"/>
        </w:rPr>
        <w:t>9 КЛАСС</w:t>
      </w:r>
    </w:p>
    <w:p w14:paraId="34A4495C"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XIX — НАЧАЛО ХХ в. </w:t>
      </w:r>
      <w:r w:rsidRPr="00BE0AE5">
        <w:rPr>
          <w:rStyle w:val="Book"/>
          <w:rFonts w:cs="Times New Roman"/>
          <w:b w:val="0"/>
          <w:bCs w:val="0"/>
        </w:rPr>
        <w:t>(23 ч)</w:t>
      </w:r>
    </w:p>
    <w:p w14:paraId="1D9F1D40"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w:t>
      </w:r>
    </w:p>
    <w:p w14:paraId="7C31D705" w14:textId="77777777" w:rsidR="00416B7C" w:rsidRPr="00BE0AE5" w:rsidRDefault="00416B7C" w:rsidP="00416B7C">
      <w:pPr>
        <w:pStyle w:val="h3"/>
        <w:rPr>
          <w:rFonts w:cs="Times New Roman"/>
        </w:rPr>
      </w:pPr>
      <w:r w:rsidRPr="00BE0AE5">
        <w:rPr>
          <w:rFonts w:cs="Times New Roman"/>
        </w:rPr>
        <w:t>Европа в начале XIX в.</w:t>
      </w:r>
      <w:r w:rsidRPr="00BE0AE5">
        <w:rPr>
          <w:rStyle w:val="BoldItalic"/>
          <w:rFonts w:cs="Times New Roman"/>
          <w:b/>
          <w:bCs/>
        </w:rPr>
        <w:t xml:space="preserve"> </w:t>
      </w:r>
      <w:r w:rsidRPr="00BE0AE5">
        <w:rPr>
          <w:rStyle w:val="Book"/>
          <w:rFonts w:cs="Times New Roman"/>
          <w:b w:val="0"/>
          <w:bCs w:val="0"/>
        </w:rPr>
        <w:t>(2 ч)</w:t>
      </w:r>
    </w:p>
    <w:p w14:paraId="1F12D28E" w14:textId="77777777" w:rsidR="00416B7C" w:rsidRPr="00BE0AE5" w:rsidRDefault="00416B7C" w:rsidP="00416B7C">
      <w:pPr>
        <w:pStyle w:val="body"/>
        <w:rPr>
          <w:rFonts w:cs="Times New Roman"/>
        </w:rPr>
      </w:pPr>
      <w:r w:rsidRPr="00BE0AE5">
        <w:rPr>
          <w:rFonts w:cs="Times New Roman"/>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30244F41" w14:textId="77777777" w:rsidR="00416B7C" w:rsidRPr="00BE0AE5" w:rsidRDefault="00416B7C" w:rsidP="00416B7C">
      <w:pPr>
        <w:pStyle w:val="h3"/>
        <w:rPr>
          <w:rFonts w:cs="Times New Roman"/>
        </w:rPr>
      </w:pPr>
      <w:r w:rsidRPr="00BE0AE5">
        <w:rPr>
          <w:rFonts w:cs="Times New Roman"/>
        </w:rPr>
        <w:t>Развитие индустриального общества в первой половине XIX</w:t>
      </w:r>
      <w:r w:rsidR="00EF465C" w:rsidRPr="00BE0AE5">
        <w:rPr>
          <w:rFonts w:cs="Times New Roman"/>
        </w:rPr>
        <w:t> </w:t>
      </w:r>
      <w:r w:rsidRPr="00BE0AE5">
        <w:rPr>
          <w:rFonts w:cs="Times New Roman"/>
        </w:rPr>
        <w:t>в.:</w:t>
      </w:r>
      <w:r w:rsidR="00571787" w:rsidRPr="00BE0AE5">
        <w:rPr>
          <w:rFonts w:cs="Times New Roman"/>
        </w:rPr>
        <w:t xml:space="preserve"> </w:t>
      </w:r>
      <w:r w:rsidRPr="00BE0AE5">
        <w:rPr>
          <w:rFonts w:cs="Times New Roman"/>
        </w:rPr>
        <w:t>экономика, социальные отношения,</w:t>
      </w:r>
      <w:r w:rsidR="00571787" w:rsidRPr="00BE0AE5">
        <w:rPr>
          <w:rFonts w:cs="Times New Roman"/>
        </w:rPr>
        <w:t xml:space="preserve"> </w:t>
      </w:r>
      <w:r w:rsidRPr="00BE0AE5">
        <w:rPr>
          <w:rFonts w:cs="Times New Roman"/>
        </w:rPr>
        <w:t xml:space="preserve">политические процессы </w:t>
      </w:r>
      <w:r w:rsidRPr="00BE0AE5">
        <w:rPr>
          <w:rStyle w:val="Book"/>
          <w:rFonts w:cs="Times New Roman"/>
          <w:b w:val="0"/>
          <w:bCs w:val="0"/>
        </w:rPr>
        <w:t>(2 ч)</w:t>
      </w:r>
    </w:p>
    <w:p w14:paraId="7C0136E5" w14:textId="77777777" w:rsidR="00416B7C" w:rsidRPr="00BE0AE5" w:rsidRDefault="00416B7C" w:rsidP="00416B7C">
      <w:pPr>
        <w:pStyle w:val="body"/>
        <w:rPr>
          <w:rFonts w:cs="Times New Roman"/>
        </w:rPr>
      </w:pPr>
      <w:r w:rsidRPr="00BE0AE5">
        <w:rPr>
          <w:rFonts w:cs="Times New Roman"/>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55A3D791" w14:textId="77777777" w:rsidR="00416B7C" w:rsidRPr="00BE0AE5" w:rsidRDefault="00416B7C" w:rsidP="00416B7C">
      <w:pPr>
        <w:pStyle w:val="h3"/>
        <w:spacing w:before="227"/>
        <w:rPr>
          <w:rFonts w:cs="Times New Roman"/>
        </w:rPr>
      </w:pPr>
      <w:r w:rsidRPr="00BE0AE5">
        <w:rPr>
          <w:rFonts w:cs="Times New Roman"/>
        </w:rPr>
        <w:t>Политическое развитие европейских стран</w:t>
      </w:r>
      <w:r w:rsidR="00571787" w:rsidRPr="00BE0AE5">
        <w:rPr>
          <w:rFonts w:cs="Times New Roman"/>
        </w:rPr>
        <w:t xml:space="preserve"> </w:t>
      </w:r>
      <w:r w:rsidRPr="00BE0AE5">
        <w:rPr>
          <w:rFonts w:cs="Times New Roman"/>
        </w:rPr>
        <w:t xml:space="preserve">в 1815—1840-е гг. </w:t>
      </w:r>
      <w:r w:rsidRPr="00BE0AE5">
        <w:rPr>
          <w:rStyle w:val="Book"/>
          <w:rFonts w:cs="Times New Roman"/>
          <w:b w:val="0"/>
          <w:bCs w:val="0"/>
        </w:rPr>
        <w:t>(2 ч)</w:t>
      </w:r>
      <w:r w:rsidRPr="00BE0AE5">
        <w:rPr>
          <w:rFonts w:cs="Times New Roman"/>
        </w:rPr>
        <w:t xml:space="preserve"> </w:t>
      </w:r>
    </w:p>
    <w:p w14:paraId="0991B091" w14:textId="77777777" w:rsidR="00416B7C" w:rsidRPr="00BE0AE5" w:rsidRDefault="00416B7C" w:rsidP="00416B7C">
      <w:pPr>
        <w:pStyle w:val="body"/>
        <w:rPr>
          <w:rFonts w:cs="Times New Roman"/>
        </w:rPr>
      </w:pPr>
      <w:r w:rsidRPr="00BE0AE5">
        <w:rPr>
          <w:rFonts w:cs="Times New Roman"/>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352F6AD1" w14:textId="77777777" w:rsidR="00416B7C" w:rsidRPr="00BE0AE5" w:rsidRDefault="00416B7C" w:rsidP="00416B7C">
      <w:pPr>
        <w:pStyle w:val="h3"/>
        <w:spacing w:before="227"/>
        <w:rPr>
          <w:rFonts w:cs="Times New Roman"/>
        </w:rPr>
      </w:pPr>
      <w:r w:rsidRPr="00BE0AE5">
        <w:rPr>
          <w:rFonts w:cs="Times New Roman"/>
        </w:rPr>
        <w:t>Страны Европы и Северной Америки</w:t>
      </w:r>
      <w:r w:rsidR="00571787" w:rsidRPr="00BE0AE5">
        <w:rPr>
          <w:rFonts w:cs="Times New Roman"/>
        </w:rPr>
        <w:t xml:space="preserve"> </w:t>
      </w:r>
      <w:r w:rsidRPr="00BE0AE5">
        <w:rPr>
          <w:rFonts w:cs="Times New Roman"/>
        </w:rPr>
        <w:t>в середине ХIХ — начале ХХ в.</w:t>
      </w:r>
      <w:r w:rsidRPr="00BE0AE5">
        <w:rPr>
          <w:rStyle w:val="BoldItalic"/>
          <w:rFonts w:cs="Times New Roman"/>
          <w:b/>
          <w:bCs/>
        </w:rPr>
        <w:t xml:space="preserve"> </w:t>
      </w:r>
      <w:r w:rsidRPr="00BE0AE5">
        <w:rPr>
          <w:rStyle w:val="Book"/>
          <w:rFonts w:cs="Times New Roman"/>
          <w:b w:val="0"/>
          <w:bCs w:val="0"/>
        </w:rPr>
        <w:t>(6 ч)</w:t>
      </w:r>
    </w:p>
    <w:p w14:paraId="772199FB" w14:textId="77777777" w:rsidR="00416B7C" w:rsidRPr="00BE0AE5" w:rsidRDefault="00416B7C" w:rsidP="00416B7C">
      <w:pPr>
        <w:pStyle w:val="body"/>
        <w:rPr>
          <w:rFonts w:cs="Times New Roman"/>
        </w:rPr>
      </w:pPr>
      <w:r w:rsidRPr="00BE0AE5">
        <w:rPr>
          <w:rStyle w:val="BoldItalic"/>
          <w:rFonts w:cs="Times New Roman"/>
        </w:rPr>
        <w:t>Великобритания</w:t>
      </w:r>
      <w:r w:rsidRPr="00BE0AE5">
        <w:rPr>
          <w:rStyle w:val="Italic"/>
          <w:rFonts w:cs="Times New Roman"/>
        </w:rPr>
        <w:t xml:space="preserve"> </w:t>
      </w:r>
      <w:r w:rsidRPr="00BE0AE5">
        <w:rPr>
          <w:rFonts w:cs="Times New Roman"/>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5F1D2C04" w14:textId="77777777" w:rsidR="00416B7C" w:rsidRPr="00BE0AE5" w:rsidRDefault="00416B7C" w:rsidP="00416B7C">
      <w:pPr>
        <w:pStyle w:val="body"/>
        <w:rPr>
          <w:rFonts w:cs="Times New Roman"/>
        </w:rPr>
      </w:pPr>
      <w:r w:rsidRPr="00BE0AE5">
        <w:rPr>
          <w:rStyle w:val="BoldItalic"/>
          <w:rFonts w:cs="Times New Roman"/>
        </w:rPr>
        <w:t>Франция.</w:t>
      </w:r>
      <w:r w:rsidRPr="00BE0AE5">
        <w:rPr>
          <w:rFonts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14:paraId="7D2E7CC7" w14:textId="77777777" w:rsidR="00416B7C" w:rsidRPr="00BE0AE5" w:rsidRDefault="00416B7C" w:rsidP="00416B7C">
      <w:pPr>
        <w:pStyle w:val="body"/>
        <w:rPr>
          <w:rFonts w:cs="Times New Roman"/>
        </w:rPr>
      </w:pPr>
      <w:r w:rsidRPr="00BE0AE5">
        <w:rPr>
          <w:rStyle w:val="BoldItalic"/>
          <w:rFonts w:cs="Times New Roman"/>
        </w:rPr>
        <w:t>Италия.</w:t>
      </w:r>
      <w:r w:rsidRPr="00BE0AE5">
        <w:rPr>
          <w:rFonts w:cs="Times New Roman"/>
        </w:rPr>
        <w:t xml:space="preserve"> Подъем борьбы за независимость итальянских земель. К. Кавур, Дж. Гарибальди. Образование единого государства. Король Виктор Эммануил II.</w:t>
      </w:r>
    </w:p>
    <w:p w14:paraId="7B75CAA3" w14:textId="77777777" w:rsidR="00416B7C" w:rsidRPr="00BE0AE5" w:rsidRDefault="00416B7C" w:rsidP="00416B7C">
      <w:pPr>
        <w:pStyle w:val="body"/>
        <w:rPr>
          <w:rFonts w:cs="Times New Roman"/>
          <w:spacing w:val="-1"/>
        </w:rPr>
      </w:pPr>
      <w:r w:rsidRPr="00BE0AE5">
        <w:rPr>
          <w:rStyle w:val="BoldItalic"/>
          <w:rFonts w:cs="Times New Roman"/>
          <w:spacing w:val="-1"/>
        </w:rPr>
        <w:t>Германия.</w:t>
      </w:r>
      <w:r w:rsidRPr="00BE0AE5">
        <w:rPr>
          <w:rFonts w:cs="Times New Roman"/>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70EBC23A" w14:textId="77777777" w:rsidR="00416B7C" w:rsidRPr="00BE0AE5" w:rsidRDefault="00416B7C" w:rsidP="00416B7C">
      <w:pPr>
        <w:pStyle w:val="body"/>
        <w:rPr>
          <w:rFonts w:cs="Times New Roman"/>
        </w:rPr>
      </w:pPr>
      <w:r w:rsidRPr="00BE0AE5">
        <w:rPr>
          <w:rStyle w:val="BoldItalic"/>
          <w:rFonts w:cs="Times New Roman"/>
        </w:rPr>
        <w:t>Страны Центральной и Юго-Восточной Европы во второй половине XIX — начале XX в</w:t>
      </w:r>
      <w:r w:rsidRPr="00BE0AE5">
        <w:rPr>
          <w:rStyle w:val="Italic"/>
          <w:rFonts w:cs="Times New Roman"/>
        </w:rPr>
        <w:t xml:space="preserve">. </w:t>
      </w:r>
      <w:r w:rsidRPr="00BE0AE5">
        <w:rPr>
          <w:rFonts w:cs="Times New Roman"/>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14:paraId="1F872462" w14:textId="77777777" w:rsidR="00416B7C" w:rsidRPr="00BE0AE5" w:rsidRDefault="00416B7C" w:rsidP="00416B7C">
      <w:pPr>
        <w:pStyle w:val="body"/>
        <w:rPr>
          <w:rFonts w:cs="Times New Roman"/>
        </w:rPr>
      </w:pPr>
      <w:r w:rsidRPr="00BE0AE5">
        <w:rPr>
          <w:rStyle w:val="BoldItalic"/>
          <w:rFonts w:cs="Times New Roman"/>
        </w:rPr>
        <w:t>Соединенные Штаты Америки</w:t>
      </w:r>
      <w:r w:rsidRPr="00BE0AE5">
        <w:rPr>
          <w:rFonts w:cs="Times New Roman"/>
        </w:rPr>
        <w:t>. Север и Юг:</w:t>
      </w:r>
      <w:r w:rsidRPr="00BE0AE5">
        <w:rPr>
          <w:rStyle w:val="Italic"/>
          <w:rFonts w:cs="Times New Roman"/>
        </w:rPr>
        <w:t xml:space="preserve"> </w:t>
      </w:r>
      <w:r w:rsidRPr="00BE0AE5">
        <w:rPr>
          <w:rFonts w:cs="Times New Roman"/>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14:paraId="1E8B7A14" w14:textId="77777777" w:rsidR="00416B7C" w:rsidRPr="00BE0AE5" w:rsidRDefault="00416B7C" w:rsidP="00416B7C">
      <w:pPr>
        <w:pStyle w:val="body"/>
        <w:rPr>
          <w:rStyle w:val="BoldItalic"/>
          <w:rFonts w:cs="Times New Roman"/>
        </w:rPr>
      </w:pPr>
      <w:r w:rsidRPr="00BE0AE5">
        <w:rPr>
          <w:rStyle w:val="BoldItalic"/>
          <w:rFonts w:cs="Times New Roman"/>
        </w:rPr>
        <w:t xml:space="preserve">Экономическое и социально-политическое развитие стран Европы и США в конце XIX — начале ХХ в. </w:t>
      </w:r>
    </w:p>
    <w:p w14:paraId="67D706C3" w14:textId="77777777" w:rsidR="00416B7C" w:rsidRPr="00BE0AE5" w:rsidRDefault="00416B7C" w:rsidP="00416B7C">
      <w:pPr>
        <w:pStyle w:val="body"/>
        <w:rPr>
          <w:rFonts w:cs="Times New Roman"/>
        </w:rPr>
      </w:pPr>
      <w:r w:rsidRPr="00BE0AE5">
        <w:rPr>
          <w:rFonts w:cs="Times New Roman"/>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3F2B5B34" w14:textId="77777777" w:rsidR="00416B7C" w:rsidRPr="00BE0AE5" w:rsidRDefault="00416B7C" w:rsidP="00416B7C">
      <w:pPr>
        <w:pStyle w:val="h3"/>
        <w:rPr>
          <w:rFonts w:cs="Times New Roman"/>
        </w:rPr>
      </w:pPr>
      <w:r w:rsidRPr="00BE0AE5">
        <w:rPr>
          <w:rFonts w:cs="Times New Roman"/>
        </w:rPr>
        <w:t xml:space="preserve">Страны Латинской Америки в XIX — начале ХХ в. </w:t>
      </w:r>
      <w:r w:rsidRPr="00BE0AE5">
        <w:rPr>
          <w:rStyle w:val="Book"/>
          <w:rFonts w:cs="Times New Roman"/>
          <w:b w:val="0"/>
          <w:bCs w:val="0"/>
        </w:rPr>
        <w:t>(2 ч)</w:t>
      </w:r>
    </w:p>
    <w:p w14:paraId="7D56B719" w14:textId="77777777" w:rsidR="00416B7C" w:rsidRPr="00BE0AE5" w:rsidRDefault="00416B7C" w:rsidP="00416B7C">
      <w:pPr>
        <w:pStyle w:val="body"/>
        <w:rPr>
          <w:rFonts w:cs="Times New Roman"/>
        </w:rPr>
      </w:pPr>
      <w:r w:rsidRPr="00BE0AE5">
        <w:rPr>
          <w:rFonts w:cs="Times New Roman"/>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14:paraId="02BB38CA" w14:textId="77777777" w:rsidR="00416B7C" w:rsidRPr="00BE0AE5" w:rsidRDefault="00416B7C" w:rsidP="00416B7C">
      <w:pPr>
        <w:pStyle w:val="h3"/>
        <w:rPr>
          <w:rFonts w:cs="Times New Roman"/>
        </w:rPr>
      </w:pPr>
      <w:r w:rsidRPr="00BE0AE5">
        <w:rPr>
          <w:rFonts w:cs="Times New Roman"/>
        </w:rPr>
        <w:t xml:space="preserve">Страны Азии в ХIХ — начале ХХ в. </w:t>
      </w:r>
      <w:r w:rsidRPr="00BE0AE5">
        <w:rPr>
          <w:rStyle w:val="Book"/>
          <w:rFonts w:cs="Times New Roman"/>
          <w:b w:val="0"/>
          <w:bCs w:val="0"/>
        </w:rPr>
        <w:t>(3 ч)</w:t>
      </w:r>
    </w:p>
    <w:p w14:paraId="637E56DA" w14:textId="77777777" w:rsidR="00416B7C" w:rsidRPr="00BE0AE5" w:rsidRDefault="00416B7C" w:rsidP="00416B7C">
      <w:pPr>
        <w:pStyle w:val="body"/>
        <w:rPr>
          <w:rFonts w:cs="Times New Roman"/>
        </w:rPr>
      </w:pPr>
      <w:r w:rsidRPr="00BE0AE5">
        <w:rPr>
          <w:rStyle w:val="BoldItalic"/>
          <w:rFonts w:cs="Times New Roman"/>
        </w:rPr>
        <w:t>Япония.</w:t>
      </w:r>
      <w:r w:rsidRPr="00BE0AE5">
        <w:rPr>
          <w:rStyle w:val="Italic"/>
          <w:rFonts w:cs="Times New Roman"/>
        </w:rPr>
        <w:t xml:space="preserve"> </w:t>
      </w:r>
      <w:r w:rsidRPr="00BE0AE5">
        <w:rPr>
          <w:rFonts w:cs="Times New Roman"/>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14:paraId="00D6CF41" w14:textId="77777777" w:rsidR="00416B7C" w:rsidRPr="00BE0AE5" w:rsidRDefault="00416B7C" w:rsidP="00416B7C">
      <w:pPr>
        <w:pStyle w:val="body"/>
        <w:rPr>
          <w:rFonts w:cs="Times New Roman"/>
        </w:rPr>
      </w:pPr>
      <w:r w:rsidRPr="00BE0AE5">
        <w:rPr>
          <w:rStyle w:val="BoldItalic"/>
          <w:rFonts w:cs="Times New Roman"/>
        </w:rPr>
        <w:t>Китай.</w:t>
      </w:r>
      <w:r w:rsidRPr="00BE0AE5">
        <w:rPr>
          <w:rFonts w:cs="Times New Roman"/>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14:paraId="4BD9A3DD"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Style w:val="Italic"/>
          <w:rFonts w:cs="Times New Roman"/>
        </w:rPr>
        <w:t>.</w:t>
      </w:r>
      <w:r w:rsidRPr="00BE0AE5">
        <w:rPr>
          <w:rFonts w:cs="Times New Roman"/>
        </w:rPr>
        <w:t xml:space="preserve"> Традиционные устои и попытки проведения реформ. Политика Танзимата. Принятие конституции. Младотурецкая революция 1908—1909 гг. </w:t>
      </w:r>
    </w:p>
    <w:p w14:paraId="7770386A" w14:textId="77777777" w:rsidR="00416B7C" w:rsidRPr="00BE0AE5" w:rsidRDefault="00416B7C" w:rsidP="00416B7C">
      <w:pPr>
        <w:pStyle w:val="body"/>
        <w:rPr>
          <w:rFonts w:cs="Times New Roman"/>
        </w:rPr>
      </w:pPr>
      <w:r w:rsidRPr="00BE0AE5">
        <w:rPr>
          <w:rFonts w:cs="Times New Roman"/>
        </w:rPr>
        <w:t xml:space="preserve">Революция 1905—1911 г. в </w:t>
      </w:r>
      <w:r w:rsidRPr="00BE0AE5">
        <w:rPr>
          <w:rStyle w:val="BoldItalic"/>
          <w:rFonts w:cs="Times New Roman"/>
        </w:rPr>
        <w:t>Иране.</w:t>
      </w:r>
      <w:r w:rsidRPr="00BE0AE5">
        <w:rPr>
          <w:rFonts w:cs="Times New Roman"/>
        </w:rPr>
        <w:t xml:space="preserve"> </w:t>
      </w:r>
    </w:p>
    <w:p w14:paraId="27312BBA" w14:textId="77777777" w:rsidR="00416B7C" w:rsidRPr="00BE0AE5" w:rsidRDefault="00416B7C" w:rsidP="00416B7C">
      <w:pPr>
        <w:pStyle w:val="body"/>
        <w:rPr>
          <w:rFonts w:cs="Times New Roman"/>
        </w:rPr>
      </w:pPr>
      <w:r w:rsidRPr="00BE0AE5">
        <w:rPr>
          <w:rStyle w:val="BoldItalic"/>
          <w:rFonts w:cs="Times New Roman"/>
        </w:rPr>
        <w:t>Индия.</w:t>
      </w:r>
      <w:r w:rsidRPr="00BE0AE5">
        <w:rPr>
          <w:rFonts w:cs="Times New Roman"/>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14:paraId="246743BB" w14:textId="77777777" w:rsidR="00416B7C" w:rsidRPr="00BE0AE5" w:rsidRDefault="00416B7C" w:rsidP="00416B7C">
      <w:pPr>
        <w:pStyle w:val="h3"/>
        <w:rPr>
          <w:rFonts w:cs="Times New Roman"/>
        </w:rPr>
      </w:pPr>
      <w:r w:rsidRPr="00BE0AE5">
        <w:rPr>
          <w:rFonts w:cs="Times New Roman"/>
        </w:rPr>
        <w:t xml:space="preserve">Народы Африки в ХIХ — начале ХХ в. </w:t>
      </w:r>
      <w:r w:rsidRPr="00BE0AE5">
        <w:rPr>
          <w:rStyle w:val="Book"/>
          <w:rFonts w:cs="Times New Roman"/>
          <w:b w:val="0"/>
          <w:bCs w:val="0"/>
        </w:rPr>
        <w:t>(1 ч)</w:t>
      </w:r>
    </w:p>
    <w:p w14:paraId="289E2983" w14:textId="77777777" w:rsidR="00416B7C" w:rsidRPr="00BE0AE5" w:rsidRDefault="00416B7C" w:rsidP="00416B7C">
      <w:pPr>
        <w:pStyle w:val="body"/>
        <w:rPr>
          <w:rFonts w:cs="Times New Roman"/>
        </w:rPr>
      </w:pPr>
      <w:r w:rsidRPr="00BE0AE5">
        <w:rPr>
          <w:rFonts w:cs="Times New Roman"/>
        </w:rPr>
        <w:t>Завершение колониального раздела мира. Колониальные</w:t>
      </w:r>
      <w:r w:rsidR="00571787" w:rsidRPr="00BE0AE5">
        <w:rPr>
          <w:rFonts w:cs="Times New Roman"/>
        </w:rPr>
        <w:t xml:space="preserve"> </w:t>
      </w:r>
      <w:r w:rsidRPr="00BE0AE5">
        <w:rPr>
          <w:rFonts w:cs="Times New Roman"/>
        </w:rPr>
        <w:t xml:space="preserve">порядки и традиционные общественные отношения в странах Африки. Выступления против колонизаторов. Англо-бурская война. </w:t>
      </w:r>
    </w:p>
    <w:p w14:paraId="56AB527E" w14:textId="77777777" w:rsidR="00416B7C" w:rsidRPr="00BE0AE5" w:rsidRDefault="00416B7C" w:rsidP="00416B7C">
      <w:pPr>
        <w:pStyle w:val="h3"/>
        <w:rPr>
          <w:rFonts w:cs="Times New Roman"/>
        </w:rPr>
      </w:pPr>
      <w:r w:rsidRPr="00BE0AE5">
        <w:rPr>
          <w:rFonts w:cs="Times New Roman"/>
        </w:rPr>
        <w:t xml:space="preserve">Развитие культуры в XIX — начале ХХ в. </w:t>
      </w:r>
      <w:r w:rsidRPr="00BE0AE5">
        <w:rPr>
          <w:rStyle w:val="Book"/>
          <w:rFonts w:cs="Times New Roman"/>
          <w:b w:val="0"/>
          <w:bCs w:val="0"/>
        </w:rPr>
        <w:t>(2 ч)</w:t>
      </w:r>
    </w:p>
    <w:p w14:paraId="058885B1" w14:textId="77777777" w:rsidR="00416B7C" w:rsidRPr="00BE0AE5" w:rsidRDefault="00416B7C" w:rsidP="00416B7C">
      <w:pPr>
        <w:pStyle w:val="body"/>
        <w:rPr>
          <w:rFonts w:cs="Times New Roman"/>
          <w:spacing w:val="1"/>
        </w:rPr>
      </w:pPr>
      <w:r w:rsidRPr="00BE0AE5">
        <w:rPr>
          <w:rFonts w:cs="Times New Roman"/>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617D8993" w14:textId="77777777" w:rsidR="00416B7C" w:rsidRPr="00BE0AE5" w:rsidRDefault="00416B7C" w:rsidP="00416B7C">
      <w:pPr>
        <w:pStyle w:val="h3"/>
        <w:rPr>
          <w:rFonts w:cs="Times New Roman"/>
        </w:rPr>
      </w:pPr>
      <w:r w:rsidRPr="00BE0AE5">
        <w:rPr>
          <w:rFonts w:cs="Times New Roman"/>
        </w:rPr>
        <w:t xml:space="preserve">Международные отношения в XIX — начале XX в. </w:t>
      </w:r>
      <w:r w:rsidRPr="00BE0AE5">
        <w:rPr>
          <w:rStyle w:val="Book"/>
          <w:rFonts w:cs="Times New Roman"/>
          <w:b w:val="0"/>
          <w:bCs w:val="0"/>
        </w:rPr>
        <w:t>(1 ч)</w:t>
      </w:r>
    </w:p>
    <w:p w14:paraId="2813C809" w14:textId="77777777" w:rsidR="00416B7C" w:rsidRPr="00BE0AE5" w:rsidRDefault="00416B7C" w:rsidP="00416B7C">
      <w:pPr>
        <w:pStyle w:val="body"/>
        <w:rPr>
          <w:rFonts w:cs="Times New Roman"/>
        </w:rPr>
      </w:pPr>
      <w:r w:rsidRPr="00BE0AE5">
        <w:rPr>
          <w:rFonts w:cs="Times New Roman"/>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14:paraId="19EDCFDF"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w:t>
      </w:r>
      <w:r w:rsidR="00571787" w:rsidRPr="00BE0AE5">
        <w:rPr>
          <w:rFonts w:cs="Times New Roman"/>
        </w:rPr>
        <w:t xml:space="preserve"> </w:t>
      </w:r>
      <w:r w:rsidRPr="00BE0AE5">
        <w:rPr>
          <w:rFonts w:cs="Times New Roman"/>
        </w:rPr>
        <w:t xml:space="preserve">XIX в. </w:t>
      </w:r>
    </w:p>
    <w:p w14:paraId="534C663E" w14:textId="77777777" w:rsidR="00416B7C" w:rsidRPr="00BE0AE5" w:rsidRDefault="00416B7C" w:rsidP="00416B7C">
      <w:pPr>
        <w:pStyle w:val="h3"/>
        <w:rPr>
          <w:rFonts w:cs="Times New Roman"/>
        </w:rPr>
      </w:pPr>
      <w:r w:rsidRPr="00BE0AE5">
        <w:rPr>
          <w:rFonts w:cs="Times New Roman"/>
        </w:rPr>
        <w:t xml:space="preserve">ИСТОРИЯ РОССИИ. РОССИЙСКАЯ ИМПЕРИЯ </w:t>
      </w:r>
      <w:r w:rsidRPr="00BE0AE5">
        <w:rPr>
          <w:rFonts w:cs="Times New Roman"/>
        </w:rPr>
        <w:br/>
        <w:t xml:space="preserve">В XIX — НАЧАЛЕ XX В. </w:t>
      </w:r>
      <w:r w:rsidRPr="00BE0AE5">
        <w:rPr>
          <w:rStyle w:val="Book"/>
          <w:rFonts w:cs="Times New Roman"/>
          <w:b w:val="0"/>
          <w:bCs w:val="0"/>
        </w:rPr>
        <w:t>(45 ч)</w:t>
      </w:r>
    </w:p>
    <w:p w14:paraId="34FB3642"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w:t>
      </w:r>
      <w:r w:rsidRPr="00BE0AE5">
        <w:rPr>
          <w:rStyle w:val="Book"/>
          <w:rFonts w:cs="Times New Roman"/>
        </w:rPr>
        <w:t>(1 ч).</w:t>
      </w:r>
      <w:r w:rsidRPr="00BE0AE5">
        <w:rPr>
          <w:rFonts w:cs="Times New Roman"/>
        </w:rPr>
        <w:t xml:space="preserve"> </w:t>
      </w:r>
    </w:p>
    <w:p w14:paraId="245D64BC" w14:textId="77777777" w:rsidR="00416B7C" w:rsidRPr="00BE0AE5" w:rsidRDefault="00416B7C" w:rsidP="00416B7C">
      <w:pPr>
        <w:pStyle w:val="h3"/>
        <w:rPr>
          <w:rFonts w:cs="Times New Roman"/>
        </w:rPr>
      </w:pPr>
      <w:r w:rsidRPr="00BE0AE5">
        <w:rPr>
          <w:rFonts w:cs="Times New Roman"/>
        </w:rPr>
        <w:t xml:space="preserve">Александровская эпоха: государственный либерализм </w:t>
      </w:r>
      <w:r w:rsidRPr="00BE0AE5">
        <w:rPr>
          <w:rStyle w:val="Book"/>
          <w:rFonts w:cs="Times New Roman"/>
          <w:b w:val="0"/>
          <w:bCs w:val="0"/>
        </w:rPr>
        <w:t>(7 ч)</w:t>
      </w:r>
    </w:p>
    <w:p w14:paraId="2DEE4336" w14:textId="77777777" w:rsidR="00416B7C" w:rsidRPr="00BE0AE5" w:rsidRDefault="00416B7C" w:rsidP="00416B7C">
      <w:pPr>
        <w:pStyle w:val="body"/>
        <w:rPr>
          <w:rFonts w:cs="Times New Roman"/>
        </w:rPr>
      </w:pPr>
      <w:r w:rsidRPr="00BE0AE5">
        <w:rPr>
          <w:rFonts w:cs="Times New Roman"/>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14:paraId="289529F6" w14:textId="77777777" w:rsidR="00416B7C" w:rsidRPr="00BE0AE5" w:rsidRDefault="00416B7C" w:rsidP="00416B7C">
      <w:pPr>
        <w:pStyle w:val="body"/>
        <w:rPr>
          <w:rFonts w:cs="Times New Roman"/>
        </w:rPr>
      </w:pPr>
      <w:r w:rsidRPr="00BE0AE5">
        <w:rPr>
          <w:rFonts w:cs="Times New Roman"/>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7D7796CF" w14:textId="77777777" w:rsidR="00416B7C" w:rsidRPr="00BE0AE5" w:rsidRDefault="00416B7C" w:rsidP="00416B7C">
      <w:pPr>
        <w:pStyle w:val="body"/>
        <w:rPr>
          <w:rFonts w:cs="Times New Roman"/>
        </w:rPr>
      </w:pPr>
      <w:r w:rsidRPr="00BE0AE5">
        <w:rPr>
          <w:rFonts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BE0AE5">
        <w:rPr>
          <w:rStyle w:val="Italic"/>
          <w:rFonts w:cs="Times New Roman"/>
        </w:rPr>
        <w:t>.</w:t>
      </w:r>
      <w:r w:rsidRPr="00BE0AE5">
        <w:rPr>
          <w:rFonts w:cs="Times New Roman"/>
        </w:rPr>
        <w:t xml:space="preserve"> Тайные организации: Союз спасения, Союз благоденствия, Северное и Южное общества. Восстание декабристов 14 декабря 1825 г. </w:t>
      </w:r>
    </w:p>
    <w:p w14:paraId="6FE1783C" w14:textId="77777777" w:rsidR="00416B7C" w:rsidRPr="00BE0AE5" w:rsidRDefault="00416B7C" w:rsidP="00416B7C">
      <w:pPr>
        <w:pStyle w:val="h3"/>
        <w:rPr>
          <w:rStyle w:val="BoldItalic"/>
          <w:rFonts w:cs="Times New Roman"/>
          <w:b/>
          <w:bCs/>
        </w:rPr>
      </w:pPr>
      <w:r w:rsidRPr="00BE0AE5">
        <w:rPr>
          <w:rFonts w:cs="Times New Roman"/>
        </w:rPr>
        <w:t>Николаевское самодержавие:</w:t>
      </w:r>
      <w:r w:rsidR="00571787" w:rsidRPr="00BE0AE5">
        <w:rPr>
          <w:rFonts w:cs="Times New Roman"/>
        </w:rPr>
        <w:t xml:space="preserve"> </w:t>
      </w:r>
      <w:r w:rsidRPr="00BE0AE5">
        <w:rPr>
          <w:rFonts w:cs="Times New Roman"/>
        </w:rPr>
        <w:t xml:space="preserve">государственный консерватизм </w:t>
      </w:r>
      <w:r w:rsidRPr="00BE0AE5">
        <w:rPr>
          <w:rStyle w:val="Book"/>
          <w:rFonts w:cs="Times New Roman"/>
          <w:b w:val="0"/>
          <w:bCs w:val="0"/>
        </w:rPr>
        <w:t>(5 ч)</w:t>
      </w:r>
      <w:r w:rsidRPr="00BE0AE5">
        <w:rPr>
          <w:rStyle w:val="BoldItalic"/>
          <w:rFonts w:cs="Times New Roman"/>
          <w:b/>
          <w:bCs/>
        </w:rPr>
        <w:t xml:space="preserve"> </w:t>
      </w:r>
    </w:p>
    <w:p w14:paraId="37CE8B83" w14:textId="77777777" w:rsidR="00416B7C" w:rsidRPr="00BE0AE5" w:rsidRDefault="00416B7C" w:rsidP="00416B7C">
      <w:pPr>
        <w:pStyle w:val="body"/>
        <w:rPr>
          <w:rFonts w:cs="Times New Roman"/>
        </w:rPr>
      </w:pPr>
      <w:r w:rsidRPr="00BE0AE5">
        <w:rPr>
          <w:rFonts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09CAE1DB" w14:textId="77777777" w:rsidR="00416B7C" w:rsidRPr="00BE0AE5" w:rsidRDefault="00416B7C" w:rsidP="00416B7C">
      <w:pPr>
        <w:pStyle w:val="body"/>
        <w:rPr>
          <w:rFonts w:cs="Times New Roman"/>
        </w:rPr>
      </w:pPr>
      <w:r w:rsidRPr="00BE0AE5">
        <w:rPr>
          <w:rFonts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14:paraId="47474A0D" w14:textId="77777777" w:rsidR="00416B7C" w:rsidRPr="00BE0AE5" w:rsidRDefault="00416B7C" w:rsidP="00416B7C">
      <w:pPr>
        <w:pStyle w:val="body"/>
        <w:rPr>
          <w:rFonts w:cs="Times New Roman"/>
        </w:rPr>
      </w:pPr>
      <w:r w:rsidRPr="00BE0AE5">
        <w:rPr>
          <w:rFonts w:cs="Times New Roman"/>
        </w:rPr>
        <w:t>Сословная структура российского общества. Крепостное хозяйство. Помещик и крестьянин, конфликты и сотрудничество</w:t>
      </w:r>
      <w:r w:rsidRPr="00BE0AE5">
        <w:rPr>
          <w:rStyle w:val="Italic"/>
          <w:rFonts w:cs="Times New Roman"/>
        </w:rPr>
        <w:t>.</w:t>
      </w:r>
      <w:r w:rsidRPr="00BE0AE5">
        <w:rPr>
          <w:rFonts w:cs="Times New Roman"/>
        </w:rPr>
        <w:t xml:space="preserve"> Промышленный переворот и его особенности в России. Начало железнодорожного строительства. Москва и Петербург: спор двух столиц</w:t>
      </w:r>
      <w:r w:rsidRPr="00BE0AE5">
        <w:rPr>
          <w:rStyle w:val="Italic"/>
          <w:rFonts w:cs="Times New Roman"/>
        </w:rPr>
        <w:t>.</w:t>
      </w:r>
      <w:r w:rsidRPr="00BE0AE5">
        <w:rPr>
          <w:rFonts w:cs="Times New Roman"/>
        </w:rPr>
        <w:t xml:space="preserve"> Города как административные, торговые и промышленные центры. Городское самоуправление. </w:t>
      </w:r>
    </w:p>
    <w:p w14:paraId="14F0B71B" w14:textId="77777777" w:rsidR="00416B7C" w:rsidRPr="00BE0AE5" w:rsidRDefault="00416B7C" w:rsidP="00416B7C">
      <w:pPr>
        <w:pStyle w:val="body"/>
        <w:rPr>
          <w:rStyle w:val="Italic"/>
          <w:rFonts w:cs="Times New Roman"/>
        </w:rPr>
      </w:pPr>
      <w:r w:rsidRPr="00BE0AE5">
        <w:rPr>
          <w:rFonts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BE0AE5">
        <w:rPr>
          <w:rStyle w:val="Italic"/>
          <w:rFonts w:cs="Times New Roman"/>
        </w:rPr>
        <w:t xml:space="preserve">. </w:t>
      </w:r>
      <w:r w:rsidRPr="00BE0AE5">
        <w:rPr>
          <w:rFonts w:cs="Times New Roman"/>
        </w:rPr>
        <w:t>А. И. Герцен</w:t>
      </w:r>
      <w:r w:rsidRPr="00BE0AE5">
        <w:rPr>
          <w:rStyle w:val="Italic"/>
          <w:rFonts w:cs="Times New Roman"/>
        </w:rPr>
        <w:t xml:space="preserve">. </w:t>
      </w:r>
      <w:r w:rsidRPr="00BE0AE5">
        <w:rPr>
          <w:rFonts w:cs="Times New Roman"/>
        </w:rPr>
        <w:t>Влияние немецкой философии и французского социализма на русскую общественную мысль.</w:t>
      </w:r>
      <w:r w:rsidRPr="00BE0AE5">
        <w:rPr>
          <w:rStyle w:val="Italic"/>
          <w:rFonts w:cs="Times New Roman"/>
        </w:rPr>
        <w:t xml:space="preserve"> </w:t>
      </w:r>
      <w:r w:rsidRPr="00BE0AE5">
        <w:rPr>
          <w:rFonts w:cs="Times New Roman"/>
        </w:rPr>
        <w:t>Россия и Европа как центральный пункт общественных дебатов</w:t>
      </w:r>
      <w:r w:rsidRPr="00BE0AE5">
        <w:rPr>
          <w:rStyle w:val="Italic"/>
          <w:rFonts w:cs="Times New Roman"/>
        </w:rPr>
        <w:t xml:space="preserve">. </w:t>
      </w:r>
    </w:p>
    <w:p w14:paraId="71AD4D3D" w14:textId="77777777" w:rsidR="00416B7C" w:rsidRPr="00BE0AE5" w:rsidRDefault="00416B7C" w:rsidP="00416B7C">
      <w:pPr>
        <w:pStyle w:val="h3"/>
        <w:rPr>
          <w:rFonts w:cs="Times New Roman"/>
        </w:rPr>
      </w:pPr>
      <w:r w:rsidRPr="00BE0AE5">
        <w:rPr>
          <w:rFonts w:cs="Times New Roman"/>
        </w:rPr>
        <w:t>Культурное пространство империи</w:t>
      </w:r>
      <w:r w:rsidR="00571787" w:rsidRPr="00BE0AE5">
        <w:rPr>
          <w:rFonts w:cs="Times New Roman"/>
        </w:rPr>
        <w:t xml:space="preserve"> </w:t>
      </w:r>
      <w:r w:rsidRPr="00BE0AE5">
        <w:rPr>
          <w:rFonts w:cs="Times New Roman"/>
        </w:rPr>
        <w:t>в первой половине XIX в.</w:t>
      </w:r>
      <w:r w:rsidRPr="00BE0AE5">
        <w:rPr>
          <w:rStyle w:val="BoldItalic"/>
          <w:rFonts w:cs="Times New Roman"/>
          <w:b/>
          <w:bCs/>
        </w:rPr>
        <w:t xml:space="preserve"> </w:t>
      </w:r>
      <w:r w:rsidRPr="00BE0AE5">
        <w:rPr>
          <w:rStyle w:val="Book"/>
          <w:rFonts w:cs="Times New Roman"/>
          <w:b w:val="0"/>
          <w:bCs w:val="0"/>
        </w:rPr>
        <w:t>(3 ч)</w:t>
      </w:r>
    </w:p>
    <w:p w14:paraId="20791379" w14:textId="77777777" w:rsidR="00416B7C" w:rsidRPr="00BE0AE5" w:rsidRDefault="00416B7C" w:rsidP="00416B7C">
      <w:pPr>
        <w:pStyle w:val="body"/>
        <w:rPr>
          <w:rFonts w:cs="Times New Roman"/>
        </w:rPr>
      </w:pPr>
      <w:r w:rsidRPr="00BE0AE5">
        <w:rPr>
          <w:rFonts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BE0AE5">
        <w:rPr>
          <w:rStyle w:val="Italic"/>
          <w:rFonts w:cs="Times New Roman"/>
        </w:rPr>
        <w:t>.</w:t>
      </w:r>
      <w:r w:rsidRPr="00BE0AE5">
        <w:rPr>
          <w:rFonts w:cs="Times New Roman"/>
        </w:rPr>
        <w:t xml:space="preserve"> Российская культура как часть европейской культуры. </w:t>
      </w:r>
    </w:p>
    <w:p w14:paraId="5FECDB9A" w14:textId="77777777" w:rsidR="00416B7C" w:rsidRPr="00BE0AE5" w:rsidRDefault="00416B7C" w:rsidP="00416B7C">
      <w:pPr>
        <w:pStyle w:val="h3"/>
        <w:rPr>
          <w:rFonts w:cs="Times New Roman"/>
        </w:rPr>
      </w:pPr>
      <w:r w:rsidRPr="00BE0AE5">
        <w:rPr>
          <w:rFonts w:cs="Times New Roman"/>
        </w:rPr>
        <w:t xml:space="preserve">Народы России в первой половине XIX в. </w:t>
      </w:r>
      <w:r w:rsidRPr="00BE0AE5">
        <w:rPr>
          <w:rStyle w:val="Book"/>
          <w:rFonts w:cs="Times New Roman"/>
          <w:b w:val="0"/>
          <w:bCs w:val="0"/>
        </w:rPr>
        <w:t>(2 ч)</w:t>
      </w:r>
    </w:p>
    <w:p w14:paraId="1CB18A33" w14:textId="77777777" w:rsidR="00416B7C" w:rsidRPr="00BE0AE5" w:rsidRDefault="00416B7C" w:rsidP="00416B7C">
      <w:pPr>
        <w:pStyle w:val="body"/>
        <w:rPr>
          <w:rFonts w:cs="Times New Roman"/>
        </w:rPr>
      </w:pPr>
      <w:r w:rsidRPr="00BE0AE5">
        <w:rPr>
          <w:rFonts w:cs="Times New Roman"/>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14:paraId="620F858A" w14:textId="77777777" w:rsidR="00416B7C" w:rsidRPr="00BE0AE5" w:rsidRDefault="00416B7C" w:rsidP="00416B7C">
      <w:pPr>
        <w:pStyle w:val="h3"/>
        <w:rPr>
          <w:rFonts w:cs="Times New Roman"/>
        </w:rPr>
      </w:pPr>
      <w:r w:rsidRPr="00BE0AE5">
        <w:rPr>
          <w:rFonts w:cs="Times New Roman"/>
        </w:rPr>
        <w:t xml:space="preserve">Социальная и правовая модернизация страны </w:t>
      </w:r>
      <w:r w:rsidRPr="00BE0AE5">
        <w:rPr>
          <w:rFonts w:cs="Times New Roman"/>
        </w:rPr>
        <w:br/>
        <w:t xml:space="preserve">при Александре II </w:t>
      </w:r>
      <w:r w:rsidRPr="00BE0AE5">
        <w:rPr>
          <w:rStyle w:val="Book"/>
          <w:rFonts w:cs="Times New Roman"/>
          <w:b w:val="0"/>
          <w:bCs w:val="0"/>
        </w:rPr>
        <w:t>(6 ч)</w:t>
      </w:r>
    </w:p>
    <w:p w14:paraId="0882F61F" w14:textId="77777777" w:rsidR="00416B7C" w:rsidRPr="00BE0AE5" w:rsidRDefault="00416B7C" w:rsidP="00416B7C">
      <w:pPr>
        <w:pStyle w:val="body"/>
        <w:rPr>
          <w:rFonts w:cs="Times New Roman"/>
        </w:rPr>
      </w:pPr>
      <w:r w:rsidRPr="00BE0AE5">
        <w:rPr>
          <w:rFonts w:cs="Times New Roman"/>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BE0AE5">
        <w:rPr>
          <w:rStyle w:val="Italic"/>
          <w:rFonts w:cs="Times New Roman"/>
        </w:rPr>
        <w:t>.</w:t>
      </w:r>
      <w:r w:rsidRPr="00BE0AE5">
        <w:rPr>
          <w:rFonts w:cs="Times New Roman"/>
        </w:rPr>
        <w:t xml:space="preserve"> Конституционный вопрос. </w:t>
      </w:r>
    </w:p>
    <w:p w14:paraId="2328C7D3" w14:textId="77777777" w:rsidR="00416B7C" w:rsidRPr="00BE0AE5" w:rsidRDefault="00416B7C" w:rsidP="00416B7C">
      <w:pPr>
        <w:pStyle w:val="body"/>
        <w:rPr>
          <w:rFonts w:cs="Times New Roman"/>
        </w:rPr>
      </w:pPr>
      <w:r w:rsidRPr="00BE0AE5">
        <w:rPr>
          <w:rFonts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6E86A4D8" w14:textId="77777777" w:rsidR="00416B7C" w:rsidRPr="00BE0AE5" w:rsidRDefault="00416B7C" w:rsidP="00416B7C">
      <w:pPr>
        <w:pStyle w:val="h3"/>
        <w:rPr>
          <w:rFonts w:cs="Times New Roman"/>
        </w:rPr>
      </w:pPr>
      <w:r w:rsidRPr="00BE0AE5">
        <w:rPr>
          <w:rFonts w:cs="Times New Roman"/>
        </w:rPr>
        <w:t xml:space="preserve">Россия в 1880—1890-х гг. </w:t>
      </w:r>
      <w:r w:rsidRPr="00BE0AE5">
        <w:rPr>
          <w:rStyle w:val="Book"/>
          <w:rFonts w:cs="Times New Roman"/>
          <w:b w:val="0"/>
          <w:bCs w:val="0"/>
        </w:rPr>
        <w:t>(4 ч)</w:t>
      </w:r>
    </w:p>
    <w:p w14:paraId="3E6EDF57" w14:textId="77777777" w:rsidR="00416B7C" w:rsidRPr="00BE0AE5" w:rsidRDefault="00416B7C" w:rsidP="00416B7C">
      <w:pPr>
        <w:pStyle w:val="body"/>
        <w:rPr>
          <w:rStyle w:val="Italic"/>
          <w:rFonts w:cs="Times New Roman"/>
        </w:rPr>
      </w:pPr>
      <w:r w:rsidRPr="00BE0AE5">
        <w:rPr>
          <w:rFonts w:cs="Times New Roman"/>
        </w:rPr>
        <w:t>«Народное самодержавие» Александра III.</w:t>
      </w:r>
      <w:r w:rsidRPr="00BE0AE5">
        <w:rPr>
          <w:rStyle w:val="BoldItalic"/>
          <w:rFonts w:cs="Times New Roman"/>
        </w:rPr>
        <w:t xml:space="preserve"> </w:t>
      </w:r>
      <w:r w:rsidRPr="00BE0AE5">
        <w:rPr>
          <w:rFonts w:cs="Times New Roman"/>
        </w:rPr>
        <w:t>Идеология самобытного развития России. Государственный национализм. Реформы и «контрреформы». Политика консервативной стабилизации</w:t>
      </w:r>
      <w:r w:rsidRPr="00BE0AE5">
        <w:rPr>
          <w:rStyle w:val="Italic"/>
          <w:rFonts w:cs="Times New Roman"/>
        </w:rPr>
        <w:t xml:space="preserve">. </w:t>
      </w:r>
      <w:r w:rsidRPr="00BE0AE5">
        <w:rPr>
          <w:rFonts w:cs="Times New Roman"/>
        </w:rPr>
        <w:t>Ограничение общественной самодеятельности</w:t>
      </w:r>
      <w:r w:rsidRPr="00BE0AE5">
        <w:rPr>
          <w:rStyle w:val="Italic"/>
          <w:rFonts w:cs="Times New Roman"/>
        </w:rPr>
        <w:t>.</w:t>
      </w:r>
      <w:r w:rsidRPr="00BE0AE5">
        <w:rPr>
          <w:rFonts w:cs="Times New Roman"/>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BE0AE5">
        <w:rPr>
          <w:rStyle w:val="Italic"/>
          <w:rFonts w:cs="Times New Roman"/>
        </w:rPr>
        <w:t xml:space="preserve">. </w:t>
      </w:r>
    </w:p>
    <w:p w14:paraId="3E7AE399" w14:textId="77777777" w:rsidR="00416B7C" w:rsidRPr="00BE0AE5" w:rsidRDefault="00416B7C" w:rsidP="00416B7C">
      <w:pPr>
        <w:pStyle w:val="body"/>
        <w:rPr>
          <w:rStyle w:val="Italic"/>
          <w:rFonts w:cs="Times New Roman"/>
        </w:rPr>
      </w:pPr>
      <w:r w:rsidRPr="00BE0AE5">
        <w:rPr>
          <w:rFonts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BE0AE5">
        <w:rPr>
          <w:rStyle w:val="Italic"/>
          <w:rFonts w:cs="Times New Roman"/>
        </w:rPr>
        <w:t xml:space="preserve">. </w:t>
      </w:r>
    </w:p>
    <w:p w14:paraId="0B7A3A01" w14:textId="77777777" w:rsidR="00416B7C" w:rsidRPr="00BE0AE5" w:rsidRDefault="00416B7C" w:rsidP="00416B7C">
      <w:pPr>
        <w:pStyle w:val="body"/>
        <w:rPr>
          <w:rFonts w:cs="Times New Roman"/>
        </w:rPr>
      </w:pPr>
      <w:r w:rsidRPr="00BE0AE5">
        <w:rPr>
          <w:rFonts w:cs="Times New Roman"/>
        </w:rPr>
        <w:t>Сельское хозяйство и промышленность</w:t>
      </w:r>
      <w:r w:rsidRPr="00BE0AE5">
        <w:rPr>
          <w:rStyle w:val="BoldItalic"/>
          <w:rFonts w:cs="Times New Roman"/>
        </w:rPr>
        <w:t xml:space="preserve">. </w:t>
      </w:r>
      <w:r w:rsidRPr="00BE0AE5">
        <w:rPr>
          <w:rFonts w:cs="Times New Roman"/>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BE0AE5">
        <w:rPr>
          <w:rStyle w:val="Italic"/>
          <w:rFonts w:cs="Times New Roman"/>
        </w:rPr>
        <w:t xml:space="preserve">. </w:t>
      </w:r>
      <w:r w:rsidRPr="00BE0AE5">
        <w:rPr>
          <w:rFonts w:cs="Times New Roman"/>
        </w:rPr>
        <w:t>Социальные типы крестьян и помещиков</w:t>
      </w:r>
      <w:r w:rsidRPr="00BE0AE5">
        <w:rPr>
          <w:rStyle w:val="Italic"/>
          <w:rFonts w:cs="Times New Roman"/>
        </w:rPr>
        <w:t>.</w:t>
      </w:r>
      <w:r w:rsidRPr="00BE0AE5">
        <w:rPr>
          <w:rFonts w:cs="Times New Roman"/>
        </w:rPr>
        <w:t xml:space="preserve"> Дворяне-предприниматели. </w:t>
      </w:r>
    </w:p>
    <w:p w14:paraId="6B0FEE89" w14:textId="77777777" w:rsidR="00416B7C" w:rsidRPr="00BE0AE5" w:rsidRDefault="00416B7C" w:rsidP="00416B7C">
      <w:pPr>
        <w:pStyle w:val="body"/>
        <w:rPr>
          <w:rFonts w:cs="Times New Roman"/>
        </w:rPr>
      </w:pPr>
      <w:r w:rsidRPr="00BE0AE5">
        <w:rPr>
          <w:rFonts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BE0AE5">
        <w:rPr>
          <w:rStyle w:val="Italic"/>
          <w:rFonts w:cs="Times New Roman"/>
        </w:rPr>
        <w:t xml:space="preserve">. </w:t>
      </w:r>
    </w:p>
    <w:p w14:paraId="5D3EE41F" w14:textId="77777777" w:rsidR="00416B7C" w:rsidRPr="00BE0AE5" w:rsidRDefault="00416B7C" w:rsidP="00416B7C">
      <w:pPr>
        <w:pStyle w:val="h3"/>
        <w:rPr>
          <w:rFonts w:cs="Times New Roman"/>
        </w:rPr>
      </w:pPr>
      <w:r w:rsidRPr="00BE0AE5">
        <w:rPr>
          <w:rFonts w:cs="Times New Roman"/>
        </w:rPr>
        <w:t xml:space="preserve">Культурное пространство империи </w:t>
      </w:r>
      <w:r w:rsidRPr="00BE0AE5">
        <w:rPr>
          <w:rFonts w:cs="Times New Roman"/>
        </w:rPr>
        <w:br/>
        <w:t xml:space="preserve">во второй половине XIX в. </w:t>
      </w:r>
      <w:r w:rsidRPr="00BE0AE5">
        <w:rPr>
          <w:rStyle w:val="Book"/>
          <w:rFonts w:cs="Times New Roman"/>
          <w:b w:val="0"/>
          <w:bCs w:val="0"/>
        </w:rPr>
        <w:t>(3 ч)</w:t>
      </w:r>
    </w:p>
    <w:p w14:paraId="50C257E5" w14:textId="77777777" w:rsidR="00416B7C" w:rsidRPr="00BE0AE5" w:rsidRDefault="00416B7C" w:rsidP="00416B7C">
      <w:pPr>
        <w:pStyle w:val="body"/>
        <w:rPr>
          <w:rFonts w:cs="Times New Roman"/>
        </w:rPr>
      </w:pPr>
      <w:r w:rsidRPr="00BE0AE5">
        <w:rPr>
          <w:rFonts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BE0AE5">
        <w:rPr>
          <w:rStyle w:val="Italic"/>
          <w:rFonts w:cs="Times New Roman"/>
        </w:rPr>
        <w:t xml:space="preserve">. </w:t>
      </w:r>
      <w:r w:rsidRPr="00BE0AE5">
        <w:rPr>
          <w:rFonts w:cs="Times New Roman"/>
        </w:rPr>
        <w:t>Народная, элитарная и массовая культура</w:t>
      </w:r>
      <w:r w:rsidRPr="00BE0AE5">
        <w:rPr>
          <w:rStyle w:val="Italic"/>
          <w:rFonts w:cs="Times New Roman"/>
        </w:rPr>
        <w:t xml:space="preserve">. </w:t>
      </w:r>
      <w:r w:rsidRPr="00BE0AE5">
        <w:rPr>
          <w:rFonts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4AB2D5D7" w14:textId="77777777" w:rsidR="00416B7C" w:rsidRPr="00BE0AE5" w:rsidRDefault="00416B7C" w:rsidP="00416B7C">
      <w:pPr>
        <w:pStyle w:val="h3"/>
        <w:rPr>
          <w:rFonts w:cs="Times New Roman"/>
        </w:rPr>
      </w:pPr>
      <w:r w:rsidRPr="00BE0AE5">
        <w:rPr>
          <w:rFonts w:cs="Times New Roman"/>
        </w:rPr>
        <w:t xml:space="preserve">Этнокультурный облик империи </w:t>
      </w:r>
      <w:r w:rsidRPr="00BE0AE5">
        <w:rPr>
          <w:rStyle w:val="Book"/>
          <w:rFonts w:cs="Times New Roman"/>
          <w:b w:val="0"/>
          <w:bCs w:val="0"/>
        </w:rPr>
        <w:t>(2 ч)</w:t>
      </w:r>
    </w:p>
    <w:p w14:paraId="49C2774A" w14:textId="77777777" w:rsidR="00416B7C" w:rsidRPr="00BE0AE5" w:rsidRDefault="00416B7C" w:rsidP="00416B7C">
      <w:pPr>
        <w:pStyle w:val="body"/>
        <w:rPr>
          <w:rFonts w:cs="Times New Roman"/>
          <w:spacing w:val="1"/>
        </w:rPr>
      </w:pPr>
      <w:r w:rsidRPr="00BE0AE5">
        <w:rPr>
          <w:rFonts w:cs="Times New Roman"/>
          <w:spacing w:val="1"/>
        </w:rPr>
        <w:t>Основные регионы и народы Российской империи и их роль в жизни страны. Правовое положение различных этносов и конфессий</w:t>
      </w:r>
      <w:r w:rsidRPr="00BE0AE5">
        <w:rPr>
          <w:rStyle w:val="Italic"/>
          <w:rFonts w:cs="Times New Roman"/>
          <w:spacing w:val="1"/>
        </w:rPr>
        <w:t xml:space="preserve">. </w:t>
      </w:r>
      <w:r w:rsidRPr="00BE0AE5">
        <w:rPr>
          <w:rFonts w:cs="Times New Roman"/>
          <w:spacing w:val="1"/>
        </w:rPr>
        <w:t>Процессы национального и религиозного возрождения у народов Российской империи</w:t>
      </w:r>
      <w:r w:rsidRPr="00BE0AE5">
        <w:rPr>
          <w:rStyle w:val="Italic"/>
          <w:rFonts w:cs="Times New Roman"/>
          <w:spacing w:val="1"/>
        </w:rPr>
        <w:t xml:space="preserve">. </w:t>
      </w:r>
      <w:r w:rsidRPr="00BE0AE5">
        <w:rPr>
          <w:rFonts w:cs="Times New Roman"/>
          <w:spacing w:val="1"/>
        </w:rPr>
        <w:t>Национальные движения народов России. Взаимодействие национальных культур и народов. Национальная политика самодержавия</w:t>
      </w:r>
      <w:r w:rsidRPr="00BE0AE5">
        <w:rPr>
          <w:rStyle w:val="Italic"/>
          <w:rFonts w:cs="Times New Roman"/>
          <w:spacing w:val="1"/>
        </w:rPr>
        <w:t xml:space="preserve">. </w:t>
      </w:r>
      <w:r w:rsidRPr="00BE0AE5">
        <w:rPr>
          <w:rFonts w:cs="Times New Roman"/>
          <w:spacing w:val="1"/>
        </w:rPr>
        <w:t>Укрепление автономии Финляндии</w:t>
      </w:r>
      <w:r w:rsidRPr="00BE0AE5">
        <w:rPr>
          <w:rStyle w:val="Italic"/>
          <w:rFonts w:cs="Times New Roman"/>
          <w:spacing w:val="1"/>
        </w:rPr>
        <w:t xml:space="preserve">. </w:t>
      </w:r>
      <w:r w:rsidRPr="00BE0AE5">
        <w:rPr>
          <w:rFonts w:cs="Times New Roman"/>
          <w:spacing w:val="1"/>
        </w:rPr>
        <w:t>Польское восстание 1863 г. Прибалтика</w:t>
      </w:r>
      <w:r w:rsidRPr="00BE0AE5">
        <w:rPr>
          <w:rStyle w:val="Italic"/>
          <w:rFonts w:cs="Times New Roman"/>
          <w:spacing w:val="1"/>
        </w:rPr>
        <w:t xml:space="preserve">. </w:t>
      </w:r>
      <w:r w:rsidRPr="00BE0AE5">
        <w:rPr>
          <w:rFonts w:cs="Times New Roman"/>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4673816" w14:textId="77777777" w:rsidR="00416B7C" w:rsidRPr="00BE0AE5" w:rsidRDefault="00416B7C" w:rsidP="00416B7C">
      <w:pPr>
        <w:pStyle w:val="h3"/>
        <w:rPr>
          <w:rFonts w:cs="Times New Roman"/>
        </w:rPr>
      </w:pPr>
      <w:r w:rsidRPr="00BE0AE5">
        <w:rPr>
          <w:rFonts w:cs="Times New Roman"/>
        </w:rPr>
        <w:t xml:space="preserve">Формирование гражданского общества </w:t>
      </w:r>
      <w:r w:rsidRPr="00BE0AE5">
        <w:rPr>
          <w:rFonts w:cs="Times New Roman"/>
        </w:rPr>
        <w:br/>
        <w:t xml:space="preserve">и основные направления общественных движений </w:t>
      </w:r>
      <w:r w:rsidRPr="00BE0AE5">
        <w:rPr>
          <w:rStyle w:val="Book"/>
          <w:rFonts w:cs="Times New Roman"/>
          <w:b w:val="0"/>
          <w:bCs w:val="0"/>
        </w:rPr>
        <w:t>(2 ч)</w:t>
      </w:r>
    </w:p>
    <w:p w14:paraId="46DF748A" w14:textId="77777777" w:rsidR="00416B7C" w:rsidRPr="00BE0AE5" w:rsidRDefault="00416B7C" w:rsidP="00416B7C">
      <w:pPr>
        <w:pStyle w:val="body"/>
        <w:rPr>
          <w:rStyle w:val="Italic"/>
          <w:rFonts w:cs="Times New Roman"/>
        </w:rPr>
      </w:pPr>
      <w:r w:rsidRPr="00BE0AE5">
        <w:rPr>
          <w:rFonts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BE0AE5">
        <w:rPr>
          <w:rStyle w:val="Italic"/>
          <w:rFonts w:cs="Times New Roman"/>
        </w:rPr>
        <w:t xml:space="preserve">. </w:t>
      </w:r>
      <w:r w:rsidRPr="00BE0AE5">
        <w:rPr>
          <w:rFonts w:cs="Times New Roman"/>
        </w:rPr>
        <w:t>Рабочее движение</w:t>
      </w:r>
      <w:r w:rsidRPr="00BE0AE5">
        <w:rPr>
          <w:rStyle w:val="Italic"/>
          <w:rFonts w:cs="Times New Roman"/>
        </w:rPr>
        <w:t xml:space="preserve">. </w:t>
      </w:r>
      <w:r w:rsidRPr="00BE0AE5">
        <w:rPr>
          <w:rFonts w:cs="Times New Roman"/>
        </w:rPr>
        <w:t>Женское движение</w:t>
      </w:r>
      <w:r w:rsidRPr="00BE0AE5">
        <w:rPr>
          <w:rStyle w:val="Italic"/>
          <w:rFonts w:cs="Times New Roman"/>
        </w:rPr>
        <w:t xml:space="preserve">. </w:t>
      </w:r>
    </w:p>
    <w:p w14:paraId="0586B617" w14:textId="77777777" w:rsidR="00416B7C" w:rsidRPr="00BE0AE5" w:rsidRDefault="00416B7C" w:rsidP="00416B7C">
      <w:pPr>
        <w:pStyle w:val="body"/>
        <w:rPr>
          <w:rStyle w:val="Italic"/>
          <w:rFonts w:cs="Times New Roman"/>
        </w:rPr>
      </w:pPr>
      <w:r w:rsidRPr="00BE0AE5">
        <w:rPr>
          <w:rFonts w:cs="Times New Roman"/>
        </w:rPr>
        <w:t>Идейные течения и общественное движение. Влияние позитивизма, дарвинизма, марксизма и других направлений европейской общественной мысли</w:t>
      </w:r>
      <w:r w:rsidRPr="00BE0AE5">
        <w:rPr>
          <w:rStyle w:val="Italic"/>
          <w:rFonts w:cs="Times New Roman"/>
        </w:rPr>
        <w:t xml:space="preserve">. </w:t>
      </w:r>
      <w:r w:rsidRPr="00BE0AE5">
        <w:rPr>
          <w:rFonts w:cs="Times New Roman"/>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BE0AE5">
        <w:rPr>
          <w:rStyle w:val="Italic"/>
          <w:rFonts w:cs="Times New Roman"/>
        </w:rPr>
        <w:t xml:space="preserve"> </w:t>
      </w:r>
      <w:r w:rsidRPr="00BE0AE5">
        <w:rPr>
          <w:rFonts w:cs="Times New Roman"/>
        </w:rPr>
        <w:t>Большое общество пропаганды</w:t>
      </w:r>
      <w:r w:rsidRPr="00BE0AE5">
        <w:rPr>
          <w:rStyle w:val="Italic"/>
          <w:rFonts w:cs="Times New Roman"/>
        </w:rPr>
        <w:t>.</w:t>
      </w:r>
      <w:r w:rsidRPr="00BE0AE5">
        <w:rPr>
          <w:rFonts w:cs="Times New Roman"/>
        </w:rPr>
        <w:t xml:space="preserve"> «Хождение в народ»</w:t>
      </w:r>
      <w:r w:rsidRPr="00BE0AE5">
        <w:rPr>
          <w:rStyle w:val="Italic"/>
          <w:rFonts w:cs="Times New Roman"/>
        </w:rPr>
        <w:t xml:space="preserve">. </w:t>
      </w:r>
      <w:r w:rsidRPr="00BE0AE5">
        <w:rPr>
          <w:rFonts w:cs="Times New Roman"/>
        </w:rPr>
        <w:t>«Земля и воля» и ее раскол</w:t>
      </w:r>
      <w:r w:rsidRPr="00BE0AE5">
        <w:rPr>
          <w:rStyle w:val="Italic"/>
          <w:rFonts w:cs="Times New Roman"/>
        </w:rPr>
        <w:t xml:space="preserve">. </w:t>
      </w:r>
      <w:r w:rsidRPr="00BE0AE5">
        <w:rPr>
          <w:rFonts w:cs="Times New Roman"/>
        </w:rPr>
        <w:t>«Черный передел» и «Народная воля»</w:t>
      </w:r>
      <w:r w:rsidRPr="00BE0AE5">
        <w:rPr>
          <w:rStyle w:val="Italic"/>
          <w:rFonts w:cs="Times New Roman"/>
        </w:rPr>
        <w:t>.</w:t>
      </w:r>
      <w:r w:rsidRPr="00BE0AE5">
        <w:rPr>
          <w:rFonts w:cs="Times New Roman"/>
        </w:rPr>
        <w:t xml:space="preserve"> Политический терроризм. Распространение марксизма и формирование социал-демократии. Группа «Освобождение труда»</w:t>
      </w:r>
      <w:r w:rsidRPr="00BE0AE5">
        <w:rPr>
          <w:rStyle w:val="Italic"/>
          <w:rFonts w:cs="Times New Roman"/>
        </w:rPr>
        <w:t xml:space="preserve">. </w:t>
      </w:r>
      <w:r w:rsidRPr="00BE0AE5">
        <w:rPr>
          <w:rFonts w:cs="Times New Roman"/>
        </w:rPr>
        <w:t>«Союз борьбы за освобождение рабочего класса</w:t>
      </w:r>
      <w:r w:rsidRPr="00BE0AE5">
        <w:rPr>
          <w:rStyle w:val="Italic"/>
          <w:rFonts w:cs="Times New Roman"/>
        </w:rPr>
        <w:t xml:space="preserve">». </w:t>
      </w:r>
      <w:r w:rsidRPr="00BE0AE5">
        <w:rPr>
          <w:rFonts w:cs="Times New Roman"/>
        </w:rPr>
        <w:t>I съезд РСДРП</w:t>
      </w:r>
      <w:r w:rsidRPr="00BE0AE5">
        <w:rPr>
          <w:rStyle w:val="Italic"/>
          <w:rFonts w:cs="Times New Roman"/>
        </w:rPr>
        <w:t xml:space="preserve">. </w:t>
      </w:r>
    </w:p>
    <w:p w14:paraId="1C044FAC" w14:textId="77777777" w:rsidR="00416B7C" w:rsidRPr="00BE0AE5" w:rsidRDefault="00416B7C" w:rsidP="00416B7C">
      <w:pPr>
        <w:pStyle w:val="h3"/>
        <w:rPr>
          <w:rFonts w:cs="Times New Roman"/>
        </w:rPr>
      </w:pPr>
      <w:r w:rsidRPr="00BE0AE5">
        <w:rPr>
          <w:rFonts w:cs="Times New Roman"/>
        </w:rPr>
        <w:t xml:space="preserve">Россия на пороге ХХ в. </w:t>
      </w:r>
      <w:r w:rsidRPr="00BE0AE5">
        <w:rPr>
          <w:rStyle w:val="Book"/>
          <w:rFonts w:cs="Times New Roman"/>
          <w:b w:val="0"/>
          <w:bCs w:val="0"/>
        </w:rPr>
        <w:t>(9 ч)</w:t>
      </w:r>
    </w:p>
    <w:p w14:paraId="6C713F9D" w14:textId="77777777" w:rsidR="00416B7C" w:rsidRPr="00BE0AE5" w:rsidRDefault="00416B7C" w:rsidP="00416B7C">
      <w:pPr>
        <w:pStyle w:val="body"/>
        <w:rPr>
          <w:rStyle w:val="Italic"/>
          <w:rFonts w:cs="Times New Roman"/>
        </w:rPr>
      </w:pPr>
      <w:r w:rsidRPr="00BE0AE5">
        <w:rPr>
          <w:rStyle w:val="BoldItalic"/>
          <w:rFonts w:cs="Times New Roman"/>
        </w:rPr>
        <w:t>На пороге нового века</w:t>
      </w:r>
      <w:r w:rsidRPr="00BE0AE5">
        <w:rPr>
          <w:rFonts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BE0AE5">
        <w:rPr>
          <w:rStyle w:val="Italic"/>
          <w:rFonts w:cs="Times New Roman"/>
        </w:rPr>
        <w:t>.</w:t>
      </w:r>
      <w:r w:rsidRPr="00BE0AE5">
        <w:rPr>
          <w:rFonts w:cs="Times New Roman"/>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BE0AE5">
        <w:rPr>
          <w:rStyle w:val="Italic"/>
          <w:rFonts w:cs="Times New Roman"/>
        </w:rPr>
        <w:t xml:space="preserve">. </w:t>
      </w:r>
      <w:r w:rsidRPr="00BE0AE5">
        <w:rPr>
          <w:rFonts w:cs="Times New Roman"/>
        </w:rPr>
        <w:t>Церковь в условиях кризиса имперской идеологии</w:t>
      </w:r>
      <w:r w:rsidRPr="00BE0AE5">
        <w:rPr>
          <w:rStyle w:val="Italic"/>
          <w:rFonts w:cs="Times New Roman"/>
        </w:rPr>
        <w:t xml:space="preserve">. </w:t>
      </w:r>
      <w:r w:rsidRPr="00BE0AE5">
        <w:rPr>
          <w:rFonts w:cs="Times New Roman"/>
        </w:rPr>
        <w:t>Распространение светской этики и культуры</w:t>
      </w:r>
      <w:r w:rsidRPr="00BE0AE5">
        <w:rPr>
          <w:rStyle w:val="Italic"/>
          <w:rFonts w:cs="Times New Roman"/>
        </w:rPr>
        <w:t xml:space="preserve">. </w:t>
      </w:r>
    </w:p>
    <w:p w14:paraId="4FA26AD6" w14:textId="77777777" w:rsidR="00416B7C" w:rsidRPr="00BE0AE5" w:rsidRDefault="00416B7C" w:rsidP="00416B7C">
      <w:pPr>
        <w:pStyle w:val="body"/>
        <w:rPr>
          <w:rFonts w:cs="Times New Roman"/>
        </w:rPr>
      </w:pPr>
      <w:r w:rsidRPr="00BE0AE5">
        <w:rPr>
          <w:rFonts w:cs="Times New Roman"/>
        </w:rPr>
        <w:t xml:space="preserve">Имперский центр и регионы. Национальная политика, этнические элиты и национально-культурные движения. </w:t>
      </w:r>
    </w:p>
    <w:p w14:paraId="24E976E0" w14:textId="77777777" w:rsidR="00416B7C" w:rsidRPr="00BE0AE5" w:rsidRDefault="00416B7C" w:rsidP="00416B7C">
      <w:pPr>
        <w:pStyle w:val="body"/>
        <w:rPr>
          <w:rFonts w:cs="Times New Roman"/>
        </w:rPr>
      </w:pPr>
      <w:r w:rsidRPr="00BE0AE5">
        <w:rPr>
          <w:rStyle w:val="BoldItalic"/>
          <w:rFonts w:cs="Times New Roman"/>
        </w:rPr>
        <w:t>Россия в системе международных отношений.</w:t>
      </w:r>
      <w:r w:rsidRPr="00BE0AE5">
        <w:rPr>
          <w:rFonts w:cs="Times New Roman"/>
        </w:rPr>
        <w:t xml:space="preserve"> Политика на Дальнем Востоке. Русско-японская война 1904—1905 гг. Оборона Порт-Артура. Цусимское сражение. </w:t>
      </w:r>
    </w:p>
    <w:p w14:paraId="2B822EC4" w14:textId="77777777" w:rsidR="00416B7C" w:rsidRPr="00BE0AE5" w:rsidRDefault="00416B7C" w:rsidP="00416B7C">
      <w:pPr>
        <w:pStyle w:val="body"/>
        <w:rPr>
          <w:rFonts w:cs="Times New Roman"/>
        </w:rPr>
      </w:pPr>
      <w:r w:rsidRPr="00BE0AE5">
        <w:rPr>
          <w:rStyle w:val="BoldItalic"/>
          <w:rFonts w:cs="Times New Roman"/>
        </w:rPr>
        <w:t xml:space="preserve">Первая российская революция 1905—1907 гг. Начало парламентаризма в России. </w:t>
      </w:r>
      <w:r w:rsidRPr="00BE0AE5">
        <w:rPr>
          <w:rFonts w:cs="Times New Roman"/>
        </w:rPr>
        <w:t>Николай II и его окружение. Деятельность В. К. Плеве на посту министра внутренних дел. Оппозиционное либеральное движение. «Союз освобождения»</w:t>
      </w:r>
      <w:r w:rsidRPr="00BE0AE5">
        <w:rPr>
          <w:rStyle w:val="Italic"/>
          <w:rFonts w:cs="Times New Roman"/>
        </w:rPr>
        <w:t xml:space="preserve">. </w:t>
      </w:r>
      <w:r w:rsidRPr="00BE0AE5">
        <w:rPr>
          <w:rFonts w:cs="Times New Roman"/>
        </w:rPr>
        <w:t>Банкетная кампания</w:t>
      </w:r>
      <w:r w:rsidRPr="00BE0AE5">
        <w:rPr>
          <w:rStyle w:val="Italic"/>
          <w:rFonts w:cs="Times New Roman"/>
        </w:rPr>
        <w:t xml:space="preserve">. </w:t>
      </w:r>
    </w:p>
    <w:p w14:paraId="3C48E24E" w14:textId="77777777" w:rsidR="00416B7C" w:rsidRPr="00BE0AE5" w:rsidRDefault="00416B7C" w:rsidP="00416B7C">
      <w:pPr>
        <w:pStyle w:val="body"/>
        <w:rPr>
          <w:rStyle w:val="Italic"/>
          <w:rFonts w:cs="Times New Roman"/>
        </w:rPr>
      </w:pPr>
      <w:r w:rsidRPr="00BE0AE5">
        <w:rPr>
          <w:rFonts w:cs="Times New Roman"/>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BE0AE5">
        <w:rPr>
          <w:rStyle w:val="Italic"/>
          <w:rFonts w:cs="Times New Roman"/>
        </w:rPr>
        <w:t xml:space="preserve"> </w:t>
      </w:r>
    </w:p>
    <w:p w14:paraId="531EA0A7" w14:textId="77777777" w:rsidR="00416B7C" w:rsidRPr="00BE0AE5" w:rsidRDefault="00416B7C" w:rsidP="00416B7C">
      <w:pPr>
        <w:pStyle w:val="body"/>
        <w:rPr>
          <w:rFonts w:cs="Times New Roman"/>
        </w:rPr>
      </w:pPr>
      <w:r w:rsidRPr="00BE0AE5">
        <w:rPr>
          <w:rFonts w:cs="Times New Roman"/>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BE0AE5">
        <w:rPr>
          <w:rStyle w:val="Italic"/>
          <w:rFonts w:cs="Times New Roman"/>
        </w:rPr>
        <w:t>.</w:t>
      </w:r>
      <w:r w:rsidRPr="00BE0AE5">
        <w:rPr>
          <w:rFonts w:cs="Times New Roman"/>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14:paraId="59060A19" w14:textId="77777777" w:rsidR="00416B7C" w:rsidRPr="00BE0AE5" w:rsidRDefault="00416B7C" w:rsidP="00416B7C">
      <w:pPr>
        <w:pStyle w:val="body"/>
        <w:rPr>
          <w:rFonts w:cs="Times New Roman"/>
        </w:rPr>
      </w:pPr>
      <w:r w:rsidRPr="00BE0AE5">
        <w:rPr>
          <w:rFonts w:cs="Times New Roman"/>
        </w:rPr>
        <w:t>Избирательный закон 11 декабря 1905 г.</w:t>
      </w:r>
      <w:r w:rsidRPr="00BE0AE5">
        <w:rPr>
          <w:rStyle w:val="Italic"/>
          <w:rFonts w:cs="Times New Roman"/>
        </w:rPr>
        <w:t xml:space="preserve"> </w:t>
      </w:r>
      <w:r w:rsidRPr="00BE0AE5">
        <w:rPr>
          <w:rFonts w:cs="Times New Roman"/>
        </w:rPr>
        <w:t>Избирательная кампания в I Государственную думу</w:t>
      </w:r>
      <w:r w:rsidRPr="00BE0AE5">
        <w:rPr>
          <w:rStyle w:val="Italic"/>
          <w:rFonts w:cs="Times New Roman"/>
        </w:rPr>
        <w:t xml:space="preserve">. </w:t>
      </w:r>
      <w:r w:rsidRPr="00BE0AE5">
        <w:rPr>
          <w:rFonts w:cs="Times New Roman"/>
        </w:rPr>
        <w:t xml:space="preserve">Основные государственные законы 23 апреля 1906 г. Деятельность I и II Государственной думы: итоги и уроки. </w:t>
      </w:r>
    </w:p>
    <w:p w14:paraId="57BE3C58" w14:textId="77777777" w:rsidR="00416B7C" w:rsidRPr="00BE0AE5" w:rsidRDefault="00416B7C" w:rsidP="00416B7C">
      <w:pPr>
        <w:pStyle w:val="body"/>
        <w:rPr>
          <w:rFonts w:cs="Times New Roman"/>
        </w:rPr>
      </w:pPr>
      <w:r w:rsidRPr="00BE0AE5">
        <w:rPr>
          <w:rStyle w:val="BoldItalic"/>
          <w:rFonts w:cs="Times New Roman"/>
        </w:rPr>
        <w:t xml:space="preserve">Общество и власть после революции. </w:t>
      </w:r>
      <w:r w:rsidRPr="00BE0AE5">
        <w:rPr>
          <w:rFonts w:cs="Times New Roman"/>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381DDEF3" w14:textId="77777777" w:rsidR="00416B7C" w:rsidRPr="00BE0AE5" w:rsidRDefault="00416B7C" w:rsidP="00416B7C">
      <w:pPr>
        <w:pStyle w:val="body"/>
        <w:rPr>
          <w:rFonts w:cs="Times New Roman"/>
        </w:rPr>
      </w:pPr>
      <w:r w:rsidRPr="00BE0AE5">
        <w:rPr>
          <w:rFonts w:cs="Times New Roman"/>
        </w:rPr>
        <w:t xml:space="preserve">Обострение международной обстановки. Блоковая система и участие в ней России. Россия в преддверии мировой катастрофы. </w:t>
      </w:r>
    </w:p>
    <w:p w14:paraId="6CFEE817" w14:textId="77777777" w:rsidR="00416B7C" w:rsidRPr="00BE0AE5" w:rsidRDefault="00416B7C" w:rsidP="00416B7C">
      <w:pPr>
        <w:pStyle w:val="body"/>
        <w:rPr>
          <w:rFonts w:cs="Times New Roman"/>
        </w:rPr>
      </w:pPr>
      <w:r w:rsidRPr="00BE0AE5">
        <w:rPr>
          <w:rStyle w:val="BoldItalic"/>
          <w:rFonts w:cs="Times New Roman"/>
        </w:rPr>
        <w:t xml:space="preserve">Серебряный век российской культуры. </w:t>
      </w:r>
      <w:r w:rsidRPr="00BE0AE5">
        <w:rPr>
          <w:rFonts w:cs="Times New Roman"/>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0A1AB611" w14:textId="77777777" w:rsidR="00416B7C" w:rsidRPr="00BE0AE5" w:rsidRDefault="00416B7C" w:rsidP="00416B7C">
      <w:pPr>
        <w:pStyle w:val="body"/>
        <w:rPr>
          <w:rFonts w:cs="Times New Roman"/>
        </w:rPr>
      </w:pPr>
      <w:r w:rsidRPr="00BE0AE5">
        <w:rPr>
          <w:rFonts w:cs="Times New Roman"/>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3DC75975" w14:textId="77777777" w:rsidR="00416B7C" w:rsidRPr="00BE0AE5" w:rsidRDefault="00416B7C" w:rsidP="00416B7C">
      <w:pPr>
        <w:pStyle w:val="body"/>
        <w:rPr>
          <w:rFonts w:cs="Times New Roman"/>
        </w:rPr>
      </w:pPr>
      <w:r w:rsidRPr="00BE0AE5">
        <w:rPr>
          <w:rStyle w:val="BoldItalic"/>
          <w:rFonts w:cs="Times New Roman"/>
        </w:rPr>
        <w:t xml:space="preserve">Наш край </w:t>
      </w:r>
      <w:r w:rsidRPr="00BE0AE5">
        <w:rPr>
          <w:rFonts w:cs="Times New Roman"/>
        </w:rPr>
        <w:t xml:space="preserve">в XIX — начале ХХ в. </w:t>
      </w:r>
    </w:p>
    <w:p w14:paraId="23BFA896"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w:t>
      </w:r>
    </w:p>
    <w:p w14:paraId="0AB3361F" w14:textId="77777777" w:rsidR="00416B7C" w:rsidRPr="00BE0AE5" w:rsidRDefault="00416B7C" w:rsidP="00416B7C">
      <w:pPr>
        <w:pStyle w:val="h1"/>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«ИСТОРИЯ» </w:t>
      </w:r>
      <w:r w:rsidRPr="00BE0AE5">
        <w:rPr>
          <w:rFonts w:cs="Times New Roman"/>
        </w:rPr>
        <w:br/>
        <w:t>на уровне ОСНОВНОго общего образования</w:t>
      </w:r>
    </w:p>
    <w:p w14:paraId="182FFC82" w14:textId="77777777" w:rsidR="00416B7C" w:rsidRPr="00BE0AE5" w:rsidRDefault="00416B7C" w:rsidP="00416B7C">
      <w:pPr>
        <w:pStyle w:val="h2"/>
        <w:rPr>
          <w:rFonts w:cs="Times New Roman"/>
        </w:rPr>
      </w:pPr>
      <w:r w:rsidRPr="00BE0AE5">
        <w:rPr>
          <w:rFonts w:cs="Times New Roman"/>
        </w:rPr>
        <w:t>ЛИЧНОСТНЫЕ РЕЗУЛЬТАТЫ</w:t>
      </w:r>
    </w:p>
    <w:p w14:paraId="03F6D861" w14:textId="77777777" w:rsidR="00416B7C" w:rsidRPr="00BE0AE5" w:rsidRDefault="00416B7C" w:rsidP="00416B7C">
      <w:pPr>
        <w:pStyle w:val="body"/>
        <w:rPr>
          <w:rFonts w:cs="Times New Roman"/>
        </w:rPr>
      </w:pPr>
      <w:r w:rsidRPr="00BE0AE5">
        <w:rPr>
          <w:rFonts w:cs="Times New Roman"/>
        </w:rPr>
        <w:t xml:space="preserve">К важнейшим </w:t>
      </w:r>
      <w:r w:rsidRPr="00BE0AE5">
        <w:rPr>
          <w:rStyle w:val="BoldItalic"/>
          <w:rFonts w:cs="Times New Roman"/>
        </w:rPr>
        <w:t>личностным результатам</w:t>
      </w:r>
      <w:r w:rsidRPr="00BE0AE5">
        <w:rPr>
          <w:rFonts w:cs="Times New Roman"/>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2FD7A9DA" w14:textId="77777777" w:rsidR="00416B7C" w:rsidRPr="00BE0AE5" w:rsidRDefault="00416B7C" w:rsidP="00416B7C">
      <w:pPr>
        <w:pStyle w:val="list-dash"/>
        <w:rPr>
          <w:rFonts w:cs="Times New Roman"/>
          <w:spacing w:val="3"/>
        </w:rPr>
      </w:pPr>
      <w:r w:rsidRPr="00BE0AE5">
        <w:rPr>
          <w:rFonts w:cs="Times New Roman"/>
          <w:spacing w:val="3"/>
        </w:rPr>
        <w:t xml:space="preserve">в сфере </w:t>
      </w:r>
      <w:r w:rsidRPr="00BE0AE5">
        <w:rPr>
          <w:rStyle w:val="Italic"/>
          <w:rFonts w:cs="Times New Roman"/>
          <w:spacing w:val="3"/>
        </w:rPr>
        <w:t>патриотического воспитания</w:t>
      </w:r>
      <w:r w:rsidRPr="00BE0AE5">
        <w:rPr>
          <w:rFonts w:cs="Times New Roman"/>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7F9BD4E7"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гражданского воспитания</w:t>
      </w:r>
      <w:r w:rsidRPr="00BE0AE5">
        <w:rPr>
          <w:rFonts w:cs="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1843916A" w14:textId="77777777" w:rsidR="00416B7C" w:rsidRPr="00BE0AE5" w:rsidRDefault="00416B7C" w:rsidP="00416B7C">
      <w:pPr>
        <w:pStyle w:val="list-dash"/>
        <w:rPr>
          <w:rFonts w:cs="Times New Roman"/>
        </w:rPr>
      </w:pPr>
      <w:r w:rsidRPr="00BE0AE5">
        <w:rPr>
          <w:rFonts w:cs="Times New Roman"/>
        </w:rPr>
        <w:t xml:space="preserve">в </w:t>
      </w:r>
      <w:r w:rsidRPr="00BE0AE5">
        <w:rPr>
          <w:rStyle w:val="Italic"/>
          <w:rFonts w:cs="Times New Roman"/>
        </w:rPr>
        <w:t>духовно-нравственной</w:t>
      </w:r>
      <w:r w:rsidRPr="00BE0AE5">
        <w:rPr>
          <w:rFonts w:cs="Times New Roman"/>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14:paraId="732E4DC5" w14:textId="77777777" w:rsidR="00416B7C" w:rsidRPr="00BE0AE5" w:rsidRDefault="00416B7C" w:rsidP="00416B7C">
      <w:pPr>
        <w:pStyle w:val="list-dash"/>
        <w:rPr>
          <w:rFonts w:cs="Times New Roman"/>
        </w:rPr>
      </w:pPr>
      <w:r w:rsidRPr="00BE0AE5">
        <w:rPr>
          <w:rFonts w:cs="Times New Roman"/>
        </w:rPr>
        <w:t xml:space="preserve">в понимании </w:t>
      </w:r>
      <w:r w:rsidRPr="00BE0AE5">
        <w:rPr>
          <w:rStyle w:val="Italic"/>
          <w:rFonts w:cs="Times New Roman"/>
        </w:rPr>
        <w:t>ценности научного познания</w:t>
      </w:r>
      <w:r w:rsidRPr="00BE0AE5">
        <w:rPr>
          <w:rFonts w:cs="Times New Roman"/>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14:paraId="526A7C98"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эстетического воспитания</w:t>
      </w:r>
      <w:r w:rsidRPr="00BE0AE5">
        <w:rPr>
          <w:rFonts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14:paraId="5A3AC123" w14:textId="77777777" w:rsidR="00416B7C" w:rsidRPr="00BE0AE5" w:rsidRDefault="00416B7C" w:rsidP="00416B7C">
      <w:pPr>
        <w:pStyle w:val="list-dash"/>
        <w:rPr>
          <w:rFonts w:cs="Times New Roman"/>
        </w:rPr>
      </w:pPr>
      <w:r w:rsidRPr="00BE0AE5">
        <w:rPr>
          <w:rFonts w:cs="Times New Roman"/>
        </w:rPr>
        <w:t xml:space="preserve">в формировании </w:t>
      </w:r>
      <w:r w:rsidRPr="00BE0AE5">
        <w:rPr>
          <w:rStyle w:val="Italic"/>
          <w:rFonts w:cs="Times New Roman"/>
        </w:rPr>
        <w:t>ценностного отношения к жизни и здоровью</w:t>
      </w:r>
      <w:r w:rsidRPr="00BE0AE5">
        <w:rPr>
          <w:rFonts w:cs="Times New Roman"/>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14:paraId="1B104777"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трудового воспитания</w:t>
      </w:r>
      <w:r w:rsidRPr="00BE0AE5">
        <w:rPr>
          <w:rFonts w:cs="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5A925B59" w14:textId="77777777" w:rsidR="00416B7C" w:rsidRPr="00BE0AE5" w:rsidRDefault="00416B7C" w:rsidP="00416B7C">
      <w:pPr>
        <w:pStyle w:val="list-dash"/>
        <w:rPr>
          <w:rFonts w:cs="Times New Roman"/>
          <w:spacing w:val="-1"/>
        </w:rPr>
      </w:pPr>
      <w:r w:rsidRPr="00BE0AE5">
        <w:rPr>
          <w:rFonts w:cs="Times New Roman"/>
          <w:spacing w:val="-1"/>
        </w:rPr>
        <w:t xml:space="preserve">в сфере </w:t>
      </w:r>
      <w:r w:rsidRPr="00BE0AE5">
        <w:rPr>
          <w:rStyle w:val="Italic"/>
          <w:rFonts w:cs="Times New Roman"/>
          <w:spacing w:val="-1"/>
        </w:rPr>
        <w:t>экологического воспитания</w:t>
      </w:r>
      <w:r w:rsidRPr="00BE0AE5">
        <w:rPr>
          <w:rFonts w:cs="Times New Roman"/>
          <w:spacing w:val="-1"/>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3BC74B3C"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адаптации к меняющимся условиям социальной и природной среды</w:t>
      </w:r>
      <w:r w:rsidRPr="00BE0AE5">
        <w:rPr>
          <w:rFonts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79E17D5" w14:textId="77777777" w:rsidR="00416B7C" w:rsidRPr="00BE0AE5" w:rsidRDefault="00416B7C" w:rsidP="00416B7C">
      <w:pPr>
        <w:pStyle w:val="h2"/>
        <w:rPr>
          <w:rFonts w:cs="Times New Roman"/>
        </w:rPr>
      </w:pPr>
      <w:r w:rsidRPr="00BE0AE5">
        <w:rPr>
          <w:rFonts w:cs="Times New Roman"/>
        </w:rPr>
        <w:t>МЕТАПРЕДМЕТНЫЕ РЕЗУЛЬТАТЫ</w:t>
      </w:r>
    </w:p>
    <w:p w14:paraId="37053AD1" w14:textId="77777777" w:rsidR="00416B7C" w:rsidRPr="00BE0AE5" w:rsidRDefault="00416B7C" w:rsidP="00416B7C">
      <w:pPr>
        <w:pStyle w:val="body"/>
        <w:rPr>
          <w:rFonts w:cs="Times New Roman"/>
          <w:spacing w:val="3"/>
        </w:rPr>
      </w:pPr>
      <w:r w:rsidRPr="00BE0AE5">
        <w:rPr>
          <w:rStyle w:val="BoldItalic"/>
          <w:rFonts w:cs="Times New Roman"/>
          <w:spacing w:val="3"/>
        </w:rPr>
        <w:t>Метапредметные результаты</w:t>
      </w:r>
      <w:r w:rsidRPr="00BE0AE5">
        <w:rPr>
          <w:rFonts w:cs="Times New Roman"/>
          <w:spacing w:val="3"/>
        </w:rPr>
        <w:t xml:space="preserve"> изучения истории в основной школе выражаются в следующих качествах и действиях. </w:t>
      </w:r>
    </w:p>
    <w:p w14:paraId="5EAE481A"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познавательных действий:</w:t>
      </w:r>
    </w:p>
    <w:p w14:paraId="5F110807" w14:textId="77777777" w:rsidR="00416B7C" w:rsidRPr="00BE0AE5" w:rsidRDefault="00416B7C" w:rsidP="00416B7C">
      <w:pPr>
        <w:pStyle w:val="list-dash"/>
        <w:rPr>
          <w:rFonts w:cs="Times New Roman"/>
        </w:rPr>
      </w:pPr>
      <w:r w:rsidRPr="00BE0AE5">
        <w:rPr>
          <w:rStyle w:val="Italic"/>
          <w:rFonts w:cs="Times New Roman"/>
        </w:rPr>
        <w:t>владение базовыми логическими действиями</w:t>
      </w:r>
      <w:r w:rsidRPr="00BE0AE5">
        <w:rPr>
          <w:rFonts w:cs="Times New Roman"/>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2B6DD4AD" w14:textId="77777777" w:rsidR="00416B7C" w:rsidRPr="00BE0AE5" w:rsidRDefault="00416B7C" w:rsidP="00416B7C">
      <w:pPr>
        <w:pStyle w:val="list-dash"/>
        <w:rPr>
          <w:rFonts w:cs="Times New Roman"/>
          <w:spacing w:val="-2"/>
        </w:rPr>
      </w:pPr>
      <w:r w:rsidRPr="00BE0AE5">
        <w:rPr>
          <w:rStyle w:val="Italic"/>
          <w:rFonts w:cs="Times New Roman"/>
          <w:spacing w:val="-2"/>
        </w:rPr>
        <w:t>владение базовыми исследовательскими действиями</w:t>
      </w:r>
      <w:r w:rsidRPr="00BE0AE5">
        <w:rPr>
          <w:rFonts w:cs="Times New Roman"/>
          <w:spacing w:val="-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14:paraId="2F84CC69" w14:textId="77777777" w:rsidR="00416B7C" w:rsidRPr="00BE0AE5" w:rsidRDefault="00416B7C" w:rsidP="00416B7C">
      <w:pPr>
        <w:pStyle w:val="list-dash"/>
        <w:rPr>
          <w:rFonts w:cs="Times New Roman"/>
        </w:rPr>
      </w:pPr>
      <w:r w:rsidRPr="00BE0AE5">
        <w:rPr>
          <w:rStyle w:val="Italic"/>
          <w:rFonts w:cs="Times New Roman"/>
        </w:rPr>
        <w:t>работа с информацией</w:t>
      </w:r>
      <w:r w:rsidRPr="00BE0AE5">
        <w:rPr>
          <w:rFonts w:cs="Times New Roman"/>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14:paraId="14A2B0A3"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коммуникативных действий:</w:t>
      </w:r>
    </w:p>
    <w:p w14:paraId="405F248C" w14:textId="77777777" w:rsidR="00416B7C" w:rsidRPr="00BE0AE5" w:rsidRDefault="00416B7C" w:rsidP="00416B7C">
      <w:pPr>
        <w:pStyle w:val="list-dash"/>
        <w:rPr>
          <w:rFonts w:cs="Times New Roman"/>
        </w:rPr>
      </w:pPr>
      <w:r w:rsidRPr="00BE0AE5">
        <w:rPr>
          <w:rStyle w:val="Italic"/>
          <w:rFonts w:cs="Times New Roman"/>
        </w:rPr>
        <w:t>общение</w:t>
      </w:r>
      <w:r w:rsidRPr="00BE0AE5">
        <w:rPr>
          <w:rFonts w:cs="Times New Roman"/>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14:paraId="1D09E5B4" w14:textId="77777777" w:rsidR="00416B7C" w:rsidRPr="00BE0AE5" w:rsidRDefault="00416B7C" w:rsidP="00416B7C">
      <w:pPr>
        <w:pStyle w:val="list-dash"/>
        <w:rPr>
          <w:rFonts w:cs="Times New Roman"/>
        </w:rPr>
      </w:pPr>
      <w:r w:rsidRPr="00BE0AE5">
        <w:rPr>
          <w:rStyle w:val="Italic"/>
          <w:rFonts w:cs="Times New Roman"/>
        </w:rPr>
        <w:t>осуществление совместной деятельности</w:t>
      </w:r>
      <w:r w:rsidRPr="00BE0AE5">
        <w:rPr>
          <w:rFonts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1FBDF1E0"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регулятивных действий:</w:t>
      </w:r>
    </w:p>
    <w:p w14:paraId="54F4DCCA" w14:textId="77777777" w:rsidR="00416B7C" w:rsidRPr="00BE0AE5" w:rsidRDefault="00416B7C" w:rsidP="00416B7C">
      <w:pPr>
        <w:pStyle w:val="list-dash"/>
        <w:rPr>
          <w:rFonts w:cs="Times New Roman"/>
        </w:rPr>
      </w:pPr>
      <w:r w:rsidRPr="00BE0AE5">
        <w:rPr>
          <w:rStyle w:val="Italic"/>
          <w:rFonts w:cs="Times New Roman"/>
        </w:rPr>
        <w:t>владение</w:t>
      </w:r>
      <w:r w:rsidRPr="00BE0AE5">
        <w:rPr>
          <w:rFonts w:cs="Times New Roman"/>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00571787" w:rsidRPr="00BE0AE5">
        <w:rPr>
          <w:rFonts w:cs="Times New Roman"/>
        </w:rPr>
        <w:t xml:space="preserve"> </w:t>
      </w:r>
    </w:p>
    <w:p w14:paraId="50C716FC" w14:textId="77777777" w:rsidR="00416B7C" w:rsidRPr="00BE0AE5" w:rsidRDefault="00416B7C" w:rsidP="00416B7C">
      <w:pPr>
        <w:pStyle w:val="list-dash"/>
        <w:rPr>
          <w:rFonts w:cs="Times New Roman"/>
        </w:rPr>
      </w:pPr>
      <w:r w:rsidRPr="00BE0AE5">
        <w:rPr>
          <w:rStyle w:val="Italic"/>
          <w:rFonts w:cs="Times New Roman"/>
        </w:rPr>
        <w:t>владение приемами самоконтроля</w:t>
      </w:r>
      <w:r w:rsidRPr="00BE0AE5">
        <w:rPr>
          <w:rFonts w:cs="Times New Roman"/>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14:paraId="00C9A714" w14:textId="77777777" w:rsidR="00416B7C" w:rsidRPr="00BE0AE5" w:rsidRDefault="00416B7C" w:rsidP="00416B7C">
      <w:pPr>
        <w:pStyle w:val="body"/>
        <w:rPr>
          <w:rStyle w:val="Italic"/>
          <w:rFonts w:cs="Times New Roman"/>
        </w:rPr>
      </w:pPr>
      <w:r w:rsidRPr="00BE0AE5">
        <w:rPr>
          <w:rStyle w:val="Italic"/>
          <w:rFonts w:cs="Times New Roman"/>
        </w:rPr>
        <w:t>В сфере эмоционального интеллекта, понимания себя и других:</w:t>
      </w:r>
    </w:p>
    <w:p w14:paraId="531B6276" w14:textId="77777777" w:rsidR="00416B7C" w:rsidRPr="00BE0AE5" w:rsidRDefault="00416B7C" w:rsidP="00416B7C">
      <w:pPr>
        <w:pStyle w:val="list-dash"/>
        <w:rPr>
          <w:rFonts w:cs="Times New Roman"/>
        </w:rPr>
      </w:pPr>
      <w:r w:rsidRPr="00BE0AE5">
        <w:rPr>
          <w:rFonts w:cs="Times New Roman"/>
        </w:rPr>
        <w:t xml:space="preserve">выявлять на примерах исторических ситуаций роль эмоций в отношениях между людьми; </w:t>
      </w:r>
    </w:p>
    <w:p w14:paraId="5C9D2B8C" w14:textId="77777777" w:rsidR="00416B7C" w:rsidRPr="00BE0AE5" w:rsidRDefault="00416B7C" w:rsidP="00416B7C">
      <w:pPr>
        <w:pStyle w:val="list-dash"/>
        <w:rPr>
          <w:rFonts w:cs="Times New Roman"/>
        </w:rPr>
      </w:pPr>
      <w:r w:rsidRPr="00BE0AE5">
        <w:rPr>
          <w:rFonts w:cs="Times New Roman"/>
        </w:rPr>
        <w:t>ставить себя на место другого человека, понимать мотивы действий другого (в исторических ситуациях и окружающей действительности);</w:t>
      </w:r>
    </w:p>
    <w:p w14:paraId="149C87A2" w14:textId="77777777" w:rsidR="00416B7C" w:rsidRPr="00BE0AE5" w:rsidRDefault="00416B7C" w:rsidP="00416B7C">
      <w:pPr>
        <w:pStyle w:val="list-dash"/>
        <w:rPr>
          <w:rFonts w:cs="Times New Roman"/>
        </w:rPr>
      </w:pPr>
      <w:r w:rsidRPr="00BE0AE5">
        <w:rPr>
          <w:rFonts w:cs="Times New Roman"/>
        </w:rPr>
        <w:t xml:space="preserve">регулировать способ выражения своих эмоций с учетом позиций и мнений других участников общения. </w:t>
      </w:r>
    </w:p>
    <w:p w14:paraId="540C094C" w14:textId="77777777" w:rsidR="00416B7C" w:rsidRPr="00BE0AE5" w:rsidRDefault="00416B7C" w:rsidP="00416B7C">
      <w:pPr>
        <w:pStyle w:val="h2"/>
        <w:rPr>
          <w:rFonts w:cs="Times New Roman"/>
        </w:rPr>
      </w:pPr>
      <w:r w:rsidRPr="00BE0AE5">
        <w:rPr>
          <w:rFonts w:cs="Times New Roman"/>
        </w:rPr>
        <w:t>ПРЕДМЕТНЫЕ РЕЗУЛЬТАТЫ</w:t>
      </w:r>
    </w:p>
    <w:p w14:paraId="6CCD9255" w14:textId="77777777" w:rsidR="00416B7C" w:rsidRPr="00BE0AE5" w:rsidRDefault="00416B7C" w:rsidP="00416B7C">
      <w:pPr>
        <w:pStyle w:val="body"/>
        <w:rPr>
          <w:rFonts w:cs="Times New Roman"/>
        </w:rPr>
      </w:pPr>
      <w:r w:rsidRPr="00BE0AE5">
        <w:rPr>
          <w:rFonts w:cs="Times New Roman"/>
        </w:rPr>
        <w:t>Во ФГОС ООО 2021 г. установлено, что предметные результаты по учебному предмету «История» должны обеспечивать:</w:t>
      </w:r>
    </w:p>
    <w:p w14:paraId="2573AC09" w14:textId="77777777" w:rsidR="00416B7C" w:rsidRPr="00BE0AE5" w:rsidRDefault="00416B7C" w:rsidP="00416B7C">
      <w:pPr>
        <w:pStyle w:val="body"/>
        <w:rPr>
          <w:rFonts w:cs="Times New Roman"/>
        </w:rPr>
      </w:pPr>
      <w:r w:rsidRPr="00BE0AE5">
        <w:rPr>
          <w:rFonts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619B9123" w14:textId="77777777" w:rsidR="00416B7C" w:rsidRPr="00BE0AE5" w:rsidRDefault="00416B7C" w:rsidP="00416B7C">
      <w:pPr>
        <w:pStyle w:val="body"/>
        <w:rPr>
          <w:rFonts w:cs="Times New Roman"/>
        </w:rPr>
      </w:pPr>
      <w:r w:rsidRPr="00BE0AE5">
        <w:rPr>
          <w:rFonts w:cs="Times New Roman"/>
        </w:rPr>
        <w:t>2) умение выявлять особенности развития культуры, быта и нравов народов в различные исторические эпохи;</w:t>
      </w:r>
      <w:r w:rsidR="00571787" w:rsidRPr="00BE0AE5">
        <w:rPr>
          <w:rFonts w:cs="Times New Roman"/>
        </w:rPr>
        <w:t xml:space="preserve"> </w:t>
      </w:r>
    </w:p>
    <w:p w14:paraId="281BCA93" w14:textId="77777777" w:rsidR="00416B7C" w:rsidRPr="00BE0AE5" w:rsidRDefault="00416B7C" w:rsidP="00416B7C">
      <w:pPr>
        <w:pStyle w:val="body"/>
        <w:rPr>
          <w:rFonts w:cs="Times New Roman"/>
        </w:rPr>
      </w:pPr>
      <w:r w:rsidRPr="00BE0AE5">
        <w:rPr>
          <w:rFonts w:cs="Times New Roman"/>
        </w:rPr>
        <w:t>3) овладение историческими понятиями и их использование для решения учебных и практических задач;</w:t>
      </w:r>
      <w:r w:rsidR="00571787" w:rsidRPr="00BE0AE5">
        <w:rPr>
          <w:rFonts w:cs="Times New Roman"/>
        </w:rPr>
        <w:t xml:space="preserve"> </w:t>
      </w:r>
    </w:p>
    <w:p w14:paraId="4D374198" w14:textId="77777777" w:rsidR="00416B7C" w:rsidRPr="00BE0AE5" w:rsidRDefault="00416B7C" w:rsidP="00416B7C">
      <w:pPr>
        <w:pStyle w:val="body"/>
        <w:rPr>
          <w:rFonts w:cs="Times New Roman"/>
        </w:rPr>
      </w:pPr>
      <w:r w:rsidRPr="00BE0AE5">
        <w:rPr>
          <w:rFonts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5BDC360A" w14:textId="77777777" w:rsidR="00416B7C" w:rsidRPr="00BE0AE5" w:rsidRDefault="00416B7C" w:rsidP="00416B7C">
      <w:pPr>
        <w:pStyle w:val="body"/>
        <w:rPr>
          <w:rFonts w:cs="Times New Roman"/>
        </w:rPr>
      </w:pPr>
      <w:r w:rsidRPr="00BE0AE5">
        <w:rPr>
          <w:rFonts w:cs="Times New Roman"/>
        </w:rPr>
        <w:t>5) умение выявлять существенные черты и характерные признаки исторических событий, явлений, процессов;</w:t>
      </w:r>
    </w:p>
    <w:p w14:paraId="2A1204F6" w14:textId="77777777" w:rsidR="00416B7C" w:rsidRPr="00BE0AE5" w:rsidRDefault="00416B7C" w:rsidP="00416B7C">
      <w:pPr>
        <w:pStyle w:val="body"/>
        <w:rPr>
          <w:rFonts w:cs="Times New Roman"/>
        </w:rPr>
      </w:pPr>
      <w:r w:rsidRPr="00BE0AE5">
        <w:rPr>
          <w:rFonts w:cs="Times New Roman"/>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w:t>
      </w:r>
      <w:r w:rsidR="00571787" w:rsidRPr="00BE0AE5">
        <w:rPr>
          <w:rFonts w:cs="Times New Roman"/>
        </w:rPr>
        <w:t xml:space="preserve"> </w:t>
      </w:r>
      <w:r w:rsidRPr="00BE0AE5">
        <w:rPr>
          <w:rFonts w:cs="Times New Roman"/>
        </w:rP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1055175A" w14:textId="77777777" w:rsidR="00416B7C" w:rsidRPr="00BE0AE5" w:rsidRDefault="00416B7C" w:rsidP="00416B7C">
      <w:pPr>
        <w:pStyle w:val="body"/>
        <w:rPr>
          <w:rFonts w:cs="Times New Roman"/>
        </w:rPr>
      </w:pPr>
      <w:r w:rsidRPr="00BE0AE5">
        <w:rPr>
          <w:rFonts w:cs="Times New Roman"/>
        </w:rPr>
        <w:t>7) умение сравнивать исторические события, явления, процессы в различные исторические эпохи;</w:t>
      </w:r>
    </w:p>
    <w:p w14:paraId="2B6DA433" w14:textId="77777777" w:rsidR="00416B7C" w:rsidRPr="00BE0AE5" w:rsidRDefault="00416B7C" w:rsidP="00416B7C">
      <w:pPr>
        <w:pStyle w:val="body"/>
        <w:rPr>
          <w:rFonts w:cs="Times New Roman"/>
        </w:rPr>
      </w:pPr>
      <w:r w:rsidRPr="00BE0AE5">
        <w:rPr>
          <w:rFonts w:cs="Times New Roman"/>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14:paraId="2840FD77" w14:textId="77777777" w:rsidR="00416B7C" w:rsidRPr="00BE0AE5" w:rsidRDefault="00416B7C" w:rsidP="00416B7C">
      <w:pPr>
        <w:pStyle w:val="body"/>
        <w:rPr>
          <w:rFonts w:cs="Times New Roman"/>
        </w:rPr>
      </w:pPr>
      <w:r w:rsidRPr="00BE0AE5">
        <w:rPr>
          <w:rFonts w:cs="Times New Roman"/>
        </w:rPr>
        <w:t xml:space="preserve">9) умение различать основные типы исторических источников: письменные, вещественные, аудиовизуальные; </w:t>
      </w:r>
    </w:p>
    <w:p w14:paraId="604875E7" w14:textId="77777777" w:rsidR="00416B7C" w:rsidRPr="00BE0AE5" w:rsidRDefault="00416B7C" w:rsidP="00416B7C">
      <w:pPr>
        <w:pStyle w:val="body"/>
        <w:rPr>
          <w:rFonts w:cs="Times New Roman"/>
        </w:rPr>
      </w:pPr>
      <w:r w:rsidRPr="00BE0AE5">
        <w:rPr>
          <w:rFonts w:cs="Times New Roman"/>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56DFF72F" w14:textId="77777777" w:rsidR="00416B7C" w:rsidRPr="00BE0AE5" w:rsidRDefault="00416B7C" w:rsidP="00416B7C">
      <w:pPr>
        <w:pStyle w:val="body"/>
        <w:rPr>
          <w:rFonts w:cs="Times New Roman"/>
        </w:rPr>
      </w:pPr>
      <w:r w:rsidRPr="00BE0AE5">
        <w:rPr>
          <w:rFonts w:cs="Times New Roman"/>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14:paraId="691A9EDD" w14:textId="77777777" w:rsidR="00416B7C" w:rsidRPr="00BE0AE5" w:rsidRDefault="00416B7C" w:rsidP="00416B7C">
      <w:pPr>
        <w:pStyle w:val="body"/>
        <w:rPr>
          <w:rFonts w:cs="Times New Roman"/>
        </w:rPr>
      </w:pPr>
      <w:r w:rsidRPr="00BE0AE5">
        <w:rPr>
          <w:rFonts w:cs="Times New Roman"/>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14:paraId="3D4D677E" w14:textId="77777777" w:rsidR="00416B7C" w:rsidRPr="00BE0AE5" w:rsidRDefault="00416B7C" w:rsidP="00416B7C">
      <w:pPr>
        <w:pStyle w:val="body"/>
        <w:rPr>
          <w:rFonts w:cs="Times New Roman"/>
        </w:rPr>
      </w:pPr>
      <w:r w:rsidRPr="00BE0AE5">
        <w:rPr>
          <w:rFonts w:cs="Times New Roman"/>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14:paraId="5D881321" w14:textId="77777777" w:rsidR="00416B7C" w:rsidRPr="00BE0AE5" w:rsidRDefault="00416B7C" w:rsidP="00416B7C">
      <w:pPr>
        <w:pStyle w:val="body"/>
        <w:rPr>
          <w:rFonts w:cs="Times New Roman"/>
        </w:rPr>
      </w:pPr>
      <w:r w:rsidRPr="00BE0AE5">
        <w:rPr>
          <w:rFonts w:cs="Times New Roman"/>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w:t>
      </w:r>
      <w:r w:rsidR="00571787" w:rsidRPr="00BE0AE5">
        <w:rPr>
          <w:rFonts w:cs="Times New Roman"/>
        </w:rPr>
        <w:t xml:space="preserve"> </w:t>
      </w:r>
      <w:r w:rsidRPr="00BE0AE5">
        <w:rPr>
          <w:rFonts w:cs="Times New Roman"/>
        </w:rPr>
        <w:t xml:space="preserve">основного общего образования. Утвержден Приказом Министерства просвещения Российской Федерации от 31 мая 2021 г. № 287. С. 87—88). </w:t>
      </w:r>
    </w:p>
    <w:p w14:paraId="4852C855" w14:textId="77777777" w:rsidR="00416B7C" w:rsidRPr="00BE0AE5" w:rsidRDefault="00416B7C" w:rsidP="00416B7C">
      <w:pPr>
        <w:pStyle w:val="body"/>
        <w:rPr>
          <w:rFonts w:cs="Times New Roman"/>
        </w:rPr>
      </w:pPr>
      <w:r w:rsidRPr="00BE0AE5">
        <w:rPr>
          <w:rFonts w:cs="Times New Roman"/>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2ADC3B93" w14:textId="77777777" w:rsidR="00416B7C" w:rsidRPr="00BE0AE5" w:rsidRDefault="00416B7C" w:rsidP="00416B7C">
      <w:pPr>
        <w:pStyle w:val="body"/>
        <w:rPr>
          <w:rFonts w:cs="Times New Roman"/>
        </w:rPr>
      </w:pPr>
      <w:r w:rsidRPr="00BE0AE5">
        <w:rPr>
          <w:rStyle w:val="BoldItalic"/>
          <w:rFonts w:cs="Times New Roman"/>
        </w:rPr>
        <w:t>Предметные результаты</w:t>
      </w:r>
      <w:r w:rsidRPr="00BE0AE5">
        <w:rPr>
          <w:rFonts w:cs="Times New Roman"/>
        </w:rPr>
        <w:t xml:space="preserve"> изучения истории учащимися 5—9 классов включают: </w:t>
      </w:r>
    </w:p>
    <w:p w14:paraId="5DE62FF2" w14:textId="77777777" w:rsidR="00416B7C" w:rsidRPr="00BE0AE5" w:rsidRDefault="00416B7C" w:rsidP="00416B7C">
      <w:pPr>
        <w:pStyle w:val="list-dash"/>
        <w:rPr>
          <w:rFonts w:cs="Times New Roman"/>
          <w:spacing w:val="3"/>
        </w:rPr>
      </w:pPr>
      <w:r w:rsidRPr="00BE0AE5">
        <w:rPr>
          <w:rFonts w:cs="Times New Roman"/>
          <w:spacing w:val="3"/>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62CA43EF" w14:textId="77777777" w:rsidR="00416B7C" w:rsidRPr="00BE0AE5" w:rsidRDefault="00416B7C" w:rsidP="00416B7C">
      <w:pPr>
        <w:pStyle w:val="list-dash"/>
        <w:rPr>
          <w:rFonts w:cs="Times New Roman"/>
        </w:rPr>
      </w:pPr>
      <w:r w:rsidRPr="00BE0AE5">
        <w:rPr>
          <w:rFonts w:cs="Times New Roman"/>
        </w:rPr>
        <w:t>базовые знания об основных этапах и ключевых событиях отечественной и всемирной истории;</w:t>
      </w:r>
    </w:p>
    <w:p w14:paraId="049D0CAF" w14:textId="77777777" w:rsidR="00416B7C" w:rsidRPr="00BE0AE5" w:rsidRDefault="00416B7C" w:rsidP="00416B7C">
      <w:pPr>
        <w:pStyle w:val="list-dash"/>
        <w:rPr>
          <w:rFonts w:cs="Times New Roman"/>
        </w:rPr>
      </w:pPr>
      <w:r w:rsidRPr="00BE0AE5">
        <w:rPr>
          <w:rFonts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17FC356C" w14:textId="77777777" w:rsidR="00416B7C" w:rsidRPr="00BE0AE5" w:rsidRDefault="00416B7C" w:rsidP="00416B7C">
      <w:pPr>
        <w:pStyle w:val="list-dash"/>
        <w:rPr>
          <w:rFonts w:cs="Times New Roman"/>
        </w:rPr>
      </w:pPr>
      <w:r w:rsidRPr="00BE0AE5">
        <w:rPr>
          <w:rFonts w:cs="Times New Roman"/>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14:paraId="419A2B47" w14:textId="77777777" w:rsidR="00416B7C" w:rsidRPr="00BE0AE5" w:rsidRDefault="00416B7C" w:rsidP="00416B7C">
      <w:pPr>
        <w:pStyle w:val="list-dash"/>
        <w:rPr>
          <w:rFonts w:cs="Times New Roman"/>
        </w:rPr>
      </w:pPr>
      <w:r w:rsidRPr="00BE0AE5">
        <w:rPr>
          <w:rFonts w:cs="Times New Roman"/>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14:paraId="527B21BA" w14:textId="77777777" w:rsidR="00416B7C" w:rsidRPr="00BE0AE5" w:rsidRDefault="00416B7C" w:rsidP="00416B7C">
      <w:pPr>
        <w:pStyle w:val="list-dash"/>
        <w:rPr>
          <w:rFonts w:cs="Times New Roman"/>
        </w:rPr>
      </w:pPr>
      <w:r w:rsidRPr="00BE0AE5">
        <w:rPr>
          <w:rFonts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14:paraId="58C9BBBA" w14:textId="77777777" w:rsidR="00416B7C" w:rsidRPr="00BE0AE5" w:rsidRDefault="00416B7C" w:rsidP="00416B7C">
      <w:pPr>
        <w:pStyle w:val="list-dash"/>
        <w:rPr>
          <w:rFonts w:cs="Times New Roman"/>
        </w:rPr>
      </w:pPr>
      <w:r w:rsidRPr="00BE0AE5">
        <w:rPr>
          <w:rFonts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4E33C2A2" w14:textId="77777777" w:rsidR="00416B7C" w:rsidRPr="00BE0AE5" w:rsidRDefault="00416B7C" w:rsidP="00416B7C">
      <w:pPr>
        <w:pStyle w:val="list-dash"/>
        <w:rPr>
          <w:rFonts w:cs="Times New Roman"/>
        </w:rPr>
      </w:pPr>
      <w:r w:rsidRPr="00BE0AE5">
        <w:rPr>
          <w:rFonts w:cs="Times New Roman"/>
        </w:rPr>
        <w:t>осознание необходимости сохранения исторических и культурных памятников своей страны и мира;</w:t>
      </w:r>
    </w:p>
    <w:p w14:paraId="32BEA88E" w14:textId="77777777" w:rsidR="00416B7C" w:rsidRPr="00BE0AE5" w:rsidRDefault="00416B7C" w:rsidP="00416B7C">
      <w:pPr>
        <w:pStyle w:val="list-dash"/>
        <w:rPr>
          <w:rFonts w:cs="Times New Roman"/>
          <w:spacing w:val="-1"/>
        </w:rPr>
      </w:pPr>
      <w:r w:rsidRPr="00BE0AE5">
        <w:rPr>
          <w:rFonts w:cs="Times New Roman"/>
          <w:spacing w:val="-1"/>
        </w:rPr>
        <w:t>умение устанавливать взаимосвязи событий, явлений, процессов прошлого с важнейшими событиями ХХ — начала XXI в.</w:t>
      </w:r>
    </w:p>
    <w:p w14:paraId="5755120C" w14:textId="77777777" w:rsidR="00416B7C" w:rsidRPr="00BE0AE5" w:rsidRDefault="00416B7C" w:rsidP="00416B7C">
      <w:pPr>
        <w:pStyle w:val="body"/>
        <w:rPr>
          <w:rFonts w:cs="Times New Roman"/>
        </w:rPr>
      </w:pPr>
      <w:r w:rsidRPr="00BE0AE5">
        <w:rPr>
          <w:rFonts w:cs="Times New Roman"/>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BE0AE5">
        <w:rPr>
          <w:rStyle w:val="footnote-num"/>
          <w:rFonts w:cs="Times New Roman"/>
          <w:vertAlign w:val="superscript"/>
        </w:rPr>
        <w:footnoteReference w:id="15"/>
      </w:r>
      <w:r w:rsidRPr="00BE0AE5">
        <w:rPr>
          <w:rFonts w:cs="Times New Roman"/>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14:paraId="75A2349E" w14:textId="77777777" w:rsidR="00416B7C" w:rsidRPr="00BE0AE5" w:rsidRDefault="00416B7C" w:rsidP="00416B7C">
      <w:pPr>
        <w:pStyle w:val="body"/>
        <w:rPr>
          <w:rFonts w:cs="Times New Roman"/>
        </w:rPr>
      </w:pPr>
      <w:r w:rsidRPr="00BE0AE5">
        <w:rPr>
          <w:rFonts w:cs="Times New Roman"/>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14:paraId="6AC97E91" w14:textId="77777777" w:rsidR="00416B7C" w:rsidRPr="00BE0AE5" w:rsidRDefault="00416B7C" w:rsidP="00416B7C">
      <w:pPr>
        <w:pStyle w:val="body"/>
        <w:rPr>
          <w:rFonts w:cs="Times New Roman"/>
        </w:rPr>
      </w:pPr>
      <w:r w:rsidRPr="00BE0AE5">
        <w:rPr>
          <w:rFonts w:cs="Times New Roman"/>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14:paraId="4F09738A"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38A26081"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485D19DE" w14:textId="77777777" w:rsidR="00416B7C" w:rsidRPr="00BE0AE5" w:rsidRDefault="00416B7C" w:rsidP="00416B7C">
      <w:pPr>
        <w:pStyle w:val="body"/>
        <w:rPr>
          <w:rFonts w:cs="Times New Roman"/>
          <w:spacing w:val="-1"/>
        </w:rPr>
      </w:pPr>
      <w:r w:rsidRPr="00BE0AE5">
        <w:rPr>
          <w:rFonts w:cs="Times New Roman"/>
          <w:spacing w:val="-1"/>
        </w:rPr>
        <w:t>3. </w:t>
      </w:r>
      <w:r w:rsidRPr="00BE0AE5">
        <w:rPr>
          <w:rStyle w:val="Italic"/>
          <w:rFonts w:cs="Times New Roman"/>
          <w:spacing w:val="-1"/>
        </w:rPr>
        <w:t>Работа с исторической картой</w:t>
      </w:r>
      <w:r w:rsidRPr="00BE0AE5">
        <w:rPr>
          <w:rFonts w:cs="Times New Roman"/>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14:paraId="36B62DCB"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 xml:space="preserve"> (фрагментами аутентичных источников)</w:t>
      </w:r>
      <w:r w:rsidRPr="00BE0AE5">
        <w:rPr>
          <w:rStyle w:val="footnote-num"/>
          <w:rFonts w:cs="Times New Roman"/>
          <w:vertAlign w:val="superscript"/>
        </w:rPr>
        <w:footnoteReference w:id="16"/>
      </w:r>
      <w:r w:rsidRPr="00BE0AE5">
        <w:rPr>
          <w:rFonts w:cs="Times New Roman"/>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06079DEA"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Описание (реконструкция)</w:t>
      </w:r>
      <w:r w:rsidRPr="00BE0AE5">
        <w:rPr>
          <w:rFonts w:cs="Times New Roman"/>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14:paraId="6D41D353"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w:t>
      </w:r>
      <w:r w:rsidRPr="00BE0AE5">
        <w:rPr>
          <w:rFonts w:cs="Times New Roman"/>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15515A2"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Работа с версиями, оценками</w:t>
      </w:r>
      <w:r w:rsidRPr="00BE0AE5">
        <w:rPr>
          <w:rFonts w:cs="Times New Roman"/>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082BB2B5"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 и умений</w:t>
      </w:r>
      <w:r w:rsidRPr="00BE0AE5">
        <w:rPr>
          <w:rFonts w:cs="Times New Roman"/>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0F738ED7" w14:textId="77777777" w:rsidR="00416B7C" w:rsidRPr="00BE0AE5" w:rsidRDefault="00416B7C" w:rsidP="00416B7C">
      <w:pPr>
        <w:pStyle w:val="body"/>
        <w:rPr>
          <w:rFonts w:cs="Times New Roman"/>
        </w:rPr>
      </w:pPr>
      <w:r w:rsidRPr="00BE0AE5">
        <w:rPr>
          <w:rFonts w:cs="Times New Roman"/>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14:paraId="5F3B93B6" w14:textId="77777777" w:rsidR="00416B7C" w:rsidRPr="00BE0AE5" w:rsidRDefault="00416B7C" w:rsidP="00416B7C">
      <w:pPr>
        <w:pStyle w:val="body"/>
        <w:rPr>
          <w:rStyle w:val="BoldItalic"/>
          <w:rFonts w:cs="Times New Roman"/>
        </w:rPr>
      </w:pPr>
    </w:p>
    <w:p w14:paraId="0B9EA382" w14:textId="77777777" w:rsidR="00416B7C" w:rsidRPr="00BE0AE5" w:rsidRDefault="00416B7C" w:rsidP="00416B7C">
      <w:pPr>
        <w:pStyle w:val="h3"/>
        <w:rPr>
          <w:rFonts w:cs="Times New Roman"/>
        </w:rPr>
      </w:pPr>
      <w:r w:rsidRPr="00BE0AE5">
        <w:rPr>
          <w:rFonts w:cs="Times New Roman"/>
        </w:rPr>
        <w:t>5 КЛАСС</w:t>
      </w:r>
      <w:r w:rsidRPr="00BE0AE5">
        <w:rPr>
          <w:rStyle w:val="footnote-num"/>
          <w:rFonts w:cs="Times New Roman"/>
          <w:b w:val="0"/>
          <w:bCs w:val="0"/>
          <w:position w:val="16"/>
          <w:vertAlign w:val="superscript"/>
        </w:rPr>
        <w:footnoteReference w:id="17"/>
      </w:r>
    </w:p>
    <w:p w14:paraId="5FF36567"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1785FC95" w14:textId="77777777" w:rsidR="00416B7C" w:rsidRPr="00BE0AE5" w:rsidRDefault="00416B7C" w:rsidP="00416B7C">
      <w:pPr>
        <w:pStyle w:val="list-dash"/>
        <w:rPr>
          <w:rFonts w:cs="Times New Roman"/>
        </w:rPr>
      </w:pPr>
      <w:r w:rsidRPr="00BE0AE5">
        <w:rPr>
          <w:rFonts w:cs="Times New Roman"/>
        </w:rPr>
        <w:t xml:space="preserve">объяснять смысл основных хронологических понятий (век, тысячелетие, до нашей эры, наша эра); </w:t>
      </w:r>
    </w:p>
    <w:p w14:paraId="0A37A3A5" w14:textId="77777777" w:rsidR="00416B7C" w:rsidRPr="00BE0AE5" w:rsidRDefault="00416B7C" w:rsidP="00416B7C">
      <w:pPr>
        <w:pStyle w:val="list-dash"/>
        <w:rPr>
          <w:rFonts w:cs="Times New Roman"/>
        </w:rPr>
      </w:pPr>
      <w:r w:rsidRPr="00BE0AE5">
        <w:rPr>
          <w:rFonts w:cs="Times New Roman"/>
        </w:rPr>
        <w:t>называть даты важнейших событий истории Древнего мира; по дате устанавливать принадлежность события к веку, тысячелетию;</w:t>
      </w:r>
    </w:p>
    <w:p w14:paraId="138D974F" w14:textId="77777777" w:rsidR="00416B7C" w:rsidRPr="00BE0AE5" w:rsidRDefault="00416B7C" w:rsidP="00416B7C">
      <w:pPr>
        <w:pStyle w:val="list-dash"/>
        <w:rPr>
          <w:rFonts w:cs="Times New Roman"/>
        </w:rPr>
      </w:pPr>
      <w:r w:rsidRPr="00BE0AE5">
        <w:rPr>
          <w:rFonts w:cs="Times New Roman"/>
        </w:rPr>
        <w:t>определять длительность и последовательность событий, периодов истории Древнего мира, вести счет лет до нашей эры и нашей эры.</w:t>
      </w:r>
    </w:p>
    <w:p w14:paraId="39F2652D" w14:textId="77777777" w:rsidR="00416B7C" w:rsidRPr="00BE0AE5" w:rsidRDefault="00416B7C" w:rsidP="00EF465C">
      <w:pPr>
        <w:pStyle w:val="body"/>
        <w:keepNext/>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23204106"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истории Древнего мира;</w:t>
      </w:r>
    </w:p>
    <w:p w14:paraId="276B3635"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w:t>
      </w:r>
    </w:p>
    <w:p w14:paraId="570B5D7A"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6A0E036F" w14:textId="77777777" w:rsidR="00416B7C" w:rsidRPr="00BE0AE5" w:rsidRDefault="00416B7C" w:rsidP="00416B7C">
      <w:pPr>
        <w:pStyle w:val="list-dash"/>
        <w:rPr>
          <w:rFonts w:cs="Times New Roman"/>
        </w:rPr>
      </w:pPr>
      <w:r w:rsidRPr="00BE0AE5">
        <w:rPr>
          <w:rFonts w:cs="Times New Roman"/>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6A6ABAA" w14:textId="77777777" w:rsidR="00416B7C" w:rsidRPr="00BE0AE5" w:rsidRDefault="00416B7C" w:rsidP="00416B7C">
      <w:pPr>
        <w:pStyle w:val="list-dash"/>
        <w:rPr>
          <w:rFonts w:cs="Times New Roman"/>
        </w:rPr>
      </w:pPr>
      <w:r w:rsidRPr="00BE0AE5">
        <w:rPr>
          <w:rFonts w:cs="Times New Roman"/>
        </w:rPr>
        <w:t>устанавливать на основе картографических сведений связь между условиями среды обитания людей и их занятиями.</w:t>
      </w:r>
    </w:p>
    <w:p w14:paraId="331479A4"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p>
    <w:p w14:paraId="338B5D19" w14:textId="77777777" w:rsidR="00416B7C" w:rsidRPr="00BE0AE5" w:rsidRDefault="00416B7C" w:rsidP="00416B7C">
      <w:pPr>
        <w:pStyle w:val="list-dash"/>
        <w:rPr>
          <w:rFonts w:cs="Times New Roman"/>
        </w:rPr>
      </w:pPr>
      <w:r w:rsidRPr="00BE0AE5">
        <w:rPr>
          <w:rFonts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47F5DBB" w14:textId="77777777" w:rsidR="00416B7C" w:rsidRPr="00BE0AE5" w:rsidRDefault="00416B7C" w:rsidP="00416B7C">
      <w:pPr>
        <w:pStyle w:val="list-dash"/>
        <w:rPr>
          <w:rFonts w:cs="Times New Roman"/>
        </w:rPr>
      </w:pPr>
      <w:r w:rsidRPr="00BE0AE5">
        <w:rPr>
          <w:rFonts w:cs="Times New Roman"/>
        </w:rPr>
        <w:t>различать памятники культуры изучаемой эпохи и источники, созданные в последующие эпохи, приводить примеры;</w:t>
      </w:r>
    </w:p>
    <w:p w14:paraId="253B73A7" w14:textId="77777777" w:rsidR="00416B7C" w:rsidRPr="00BE0AE5" w:rsidRDefault="00416B7C" w:rsidP="00416B7C">
      <w:pPr>
        <w:pStyle w:val="list-dash"/>
        <w:rPr>
          <w:rFonts w:cs="Times New Roman"/>
          <w:spacing w:val="-2"/>
        </w:rPr>
      </w:pPr>
      <w:r w:rsidRPr="00BE0AE5">
        <w:rPr>
          <w:rFonts w:cs="Times New Roman"/>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74D0814A"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7DFCF9DA" w14:textId="77777777" w:rsidR="00416B7C" w:rsidRPr="00BE0AE5" w:rsidRDefault="00416B7C" w:rsidP="00416B7C">
      <w:pPr>
        <w:pStyle w:val="list-dash"/>
        <w:rPr>
          <w:rFonts w:cs="Times New Roman"/>
        </w:rPr>
      </w:pPr>
      <w:r w:rsidRPr="00BE0AE5">
        <w:rPr>
          <w:rFonts w:cs="Times New Roman"/>
        </w:rPr>
        <w:t>характеризовать условия жизни людей в древности;</w:t>
      </w:r>
    </w:p>
    <w:p w14:paraId="6D0A17B4" w14:textId="77777777" w:rsidR="00416B7C" w:rsidRPr="00BE0AE5" w:rsidRDefault="00416B7C" w:rsidP="00416B7C">
      <w:pPr>
        <w:pStyle w:val="list-dash"/>
        <w:rPr>
          <w:rFonts w:cs="Times New Roman"/>
        </w:rPr>
      </w:pPr>
      <w:r w:rsidRPr="00BE0AE5">
        <w:rPr>
          <w:rFonts w:cs="Times New Roman"/>
        </w:rPr>
        <w:t>рассказывать о значительных событиях древней истории, их участниках;</w:t>
      </w:r>
    </w:p>
    <w:p w14:paraId="373C49CE" w14:textId="77777777" w:rsidR="00416B7C" w:rsidRPr="00BE0AE5" w:rsidRDefault="00416B7C" w:rsidP="00416B7C">
      <w:pPr>
        <w:pStyle w:val="list-dash"/>
        <w:rPr>
          <w:rFonts w:cs="Times New Roman"/>
        </w:rPr>
      </w:pPr>
      <w:r w:rsidRPr="00BE0AE5">
        <w:rPr>
          <w:rFonts w:cs="Times New Roman"/>
        </w:rPr>
        <w:t>рассказывать об исторических личностях Древнего мира (ключевых моментах их биографии, роли в исторических событиях);</w:t>
      </w:r>
    </w:p>
    <w:p w14:paraId="1EE82F97" w14:textId="77777777" w:rsidR="00416B7C" w:rsidRPr="00BE0AE5" w:rsidRDefault="00416B7C" w:rsidP="00416B7C">
      <w:pPr>
        <w:pStyle w:val="list-dash"/>
        <w:rPr>
          <w:rFonts w:cs="Times New Roman"/>
        </w:rPr>
      </w:pPr>
      <w:r w:rsidRPr="00BE0AE5">
        <w:rPr>
          <w:rFonts w:cs="Times New Roman"/>
        </w:rPr>
        <w:t>давать краткое описание памятников культуры эпохи первобытности и древнейших цивилизаций.</w:t>
      </w:r>
    </w:p>
    <w:p w14:paraId="4C767FD5"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7912EF42" w14:textId="77777777" w:rsidR="00416B7C" w:rsidRPr="00BE0AE5" w:rsidRDefault="00416B7C" w:rsidP="00416B7C">
      <w:pPr>
        <w:pStyle w:val="list-dash"/>
        <w:rPr>
          <w:rFonts w:cs="Times New Roman"/>
        </w:rPr>
      </w:pPr>
      <w:r w:rsidRPr="00BE0AE5">
        <w:rPr>
          <w:rFonts w:cs="Times New Roman"/>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6671B1DB" w14:textId="77777777" w:rsidR="00416B7C" w:rsidRPr="00BE0AE5" w:rsidRDefault="00416B7C" w:rsidP="00416B7C">
      <w:pPr>
        <w:pStyle w:val="list-dash"/>
        <w:rPr>
          <w:rFonts w:cs="Times New Roman"/>
          <w:spacing w:val="1"/>
        </w:rPr>
      </w:pPr>
      <w:r w:rsidRPr="00BE0AE5">
        <w:rPr>
          <w:rFonts w:cs="Times New Roman"/>
          <w:spacing w:val="1"/>
        </w:rPr>
        <w:t>сравнивать исторические явления, определять их общие черты;</w:t>
      </w:r>
    </w:p>
    <w:p w14:paraId="32C11A91" w14:textId="77777777" w:rsidR="00416B7C" w:rsidRPr="00BE0AE5" w:rsidRDefault="00416B7C" w:rsidP="00416B7C">
      <w:pPr>
        <w:pStyle w:val="list-dash"/>
        <w:rPr>
          <w:rFonts w:cs="Times New Roman"/>
        </w:rPr>
      </w:pPr>
      <w:r w:rsidRPr="00BE0AE5">
        <w:rPr>
          <w:rFonts w:cs="Times New Roman"/>
        </w:rPr>
        <w:t>иллюстрировать общие явления, черты конкретными примерами;</w:t>
      </w:r>
    </w:p>
    <w:p w14:paraId="3524F7C1"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древней истории.</w:t>
      </w:r>
    </w:p>
    <w:p w14:paraId="6641811A"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 xml:space="preserve">Рассмотрение исторических версий и оценок, </w:t>
      </w:r>
      <w:r w:rsidRPr="00BE0AE5">
        <w:rPr>
          <w:rFonts w:cs="Times New Roman"/>
        </w:rPr>
        <w:t>определение своего отношения к наиболее значимым событиям и личностям прошлого:</w:t>
      </w:r>
    </w:p>
    <w:p w14:paraId="7A02A20D" w14:textId="77777777" w:rsidR="00416B7C" w:rsidRPr="00BE0AE5" w:rsidRDefault="00416B7C" w:rsidP="00416B7C">
      <w:pPr>
        <w:pStyle w:val="list-dash"/>
        <w:rPr>
          <w:rFonts w:cs="Times New Roman"/>
        </w:rPr>
      </w:pPr>
      <w:r w:rsidRPr="00BE0AE5">
        <w:rPr>
          <w:rFonts w:cs="Times New Roman"/>
        </w:rPr>
        <w:t>излагать оценки наиболее значительных событий и личностей древней истории, приводимые в учебной литературе;</w:t>
      </w:r>
    </w:p>
    <w:p w14:paraId="520FC43C" w14:textId="77777777" w:rsidR="00416B7C" w:rsidRPr="00BE0AE5" w:rsidRDefault="00416B7C" w:rsidP="00416B7C">
      <w:pPr>
        <w:pStyle w:val="list-dash"/>
        <w:rPr>
          <w:rFonts w:cs="Times New Roman"/>
        </w:rPr>
      </w:pPr>
      <w:r w:rsidRPr="00BE0AE5">
        <w:rPr>
          <w:rFonts w:cs="Times New Roman"/>
        </w:rPr>
        <w:t>высказывать на уровне эмоциональных оценок отношение к поступкам людей прошлого, к памятникам культуры.</w:t>
      </w:r>
    </w:p>
    <w:p w14:paraId="41E800D9"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14:paraId="7C755082" w14:textId="77777777" w:rsidR="00416B7C" w:rsidRPr="00BE0AE5" w:rsidRDefault="00416B7C" w:rsidP="00416B7C">
      <w:pPr>
        <w:pStyle w:val="list-dash"/>
        <w:rPr>
          <w:rFonts w:cs="Times New Roman"/>
        </w:rPr>
      </w:pPr>
      <w:r w:rsidRPr="00BE0AE5">
        <w:rPr>
          <w:rFonts w:cs="Times New Roman"/>
        </w:rPr>
        <w:t>раскрывать значение памятников древней истории и культуры, необходимость сохранения их в современном мире;</w:t>
      </w:r>
    </w:p>
    <w:p w14:paraId="3B9E7699" w14:textId="77777777" w:rsidR="00416B7C" w:rsidRPr="00BE0AE5" w:rsidRDefault="00416B7C" w:rsidP="00416B7C">
      <w:pPr>
        <w:pStyle w:val="list-dash"/>
        <w:rPr>
          <w:rFonts w:cs="Times New Roman"/>
        </w:rPr>
      </w:pPr>
      <w:r w:rsidRPr="00BE0AE5">
        <w:rPr>
          <w:rFonts w:cs="Times New Roman"/>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4938B0A9" w14:textId="77777777" w:rsidR="00416B7C" w:rsidRPr="00BE0AE5" w:rsidRDefault="00416B7C" w:rsidP="00416B7C">
      <w:pPr>
        <w:pStyle w:val="body"/>
        <w:rPr>
          <w:rFonts w:cs="Times New Roman"/>
        </w:rPr>
      </w:pPr>
    </w:p>
    <w:p w14:paraId="1EDE1E82" w14:textId="77777777" w:rsidR="00416B7C" w:rsidRPr="00BE0AE5" w:rsidRDefault="00416B7C" w:rsidP="00416B7C">
      <w:pPr>
        <w:pStyle w:val="h3"/>
        <w:rPr>
          <w:rFonts w:cs="Times New Roman"/>
        </w:rPr>
      </w:pPr>
      <w:r w:rsidRPr="00BE0AE5">
        <w:rPr>
          <w:rFonts w:cs="Times New Roman"/>
        </w:rPr>
        <w:t>6 КЛАСС</w:t>
      </w:r>
    </w:p>
    <w:p w14:paraId="4A453645"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5C3FD520" w14:textId="77777777" w:rsidR="00416B7C" w:rsidRPr="00BE0AE5" w:rsidRDefault="00416B7C" w:rsidP="00416B7C">
      <w:pPr>
        <w:pStyle w:val="list-dash"/>
        <w:rPr>
          <w:rFonts w:cs="Times New Roman"/>
        </w:rPr>
      </w:pPr>
      <w:r w:rsidRPr="00BE0AE5">
        <w:rPr>
          <w:rFonts w:cs="Times New Roman"/>
        </w:rPr>
        <w:t>называть даты важнейших событий Средневековья, определять их принадлежность к веку, историческому периоду;</w:t>
      </w:r>
    </w:p>
    <w:p w14:paraId="17E00139" w14:textId="77777777" w:rsidR="00416B7C" w:rsidRPr="00BE0AE5" w:rsidRDefault="00416B7C" w:rsidP="00416B7C">
      <w:pPr>
        <w:pStyle w:val="list-dash"/>
        <w:rPr>
          <w:rFonts w:cs="Times New Roman"/>
        </w:rPr>
      </w:pPr>
      <w:r w:rsidRPr="00BE0AE5">
        <w:rPr>
          <w:rFonts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9B9DF5" w14:textId="77777777" w:rsidR="00416B7C" w:rsidRPr="00BE0AE5" w:rsidRDefault="00416B7C" w:rsidP="00416B7C">
      <w:pPr>
        <w:pStyle w:val="list-dash"/>
        <w:rPr>
          <w:rFonts w:cs="Times New Roman"/>
        </w:rPr>
      </w:pPr>
      <w:r w:rsidRPr="00BE0AE5">
        <w:rPr>
          <w:rFonts w:cs="Times New Roman"/>
        </w:rPr>
        <w:t>устанавливать длительность и синхронность событий истории Руси и всеобщей истории.</w:t>
      </w:r>
    </w:p>
    <w:p w14:paraId="780786F5"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53D165BB"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2338932C"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(составление систематических таблиц).</w:t>
      </w:r>
    </w:p>
    <w:p w14:paraId="4C72C976"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6AA7A2D5" w14:textId="77777777" w:rsidR="00416B7C" w:rsidRPr="00BE0AE5" w:rsidRDefault="00416B7C" w:rsidP="00416B7C">
      <w:pPr>
        <w:pStyle w:val="list-dash"/>
        <w:rPr>
          <w:rFonts w:cs="Times New Roman"/>
        </w:rPr>
      </w:pPr>
      <w:r w:rsidRPr="00BE0AE5">
        <w:rPr>
          <w:rFonts w:cs="Times New Roman"/>
        </w:rPr>
        <w:t>находить и показывать на карте исторические объекты, используя легенду карты; давать словесное описание их местоположения;</w:t>
      </w:r>
    </w:p>
    <w:p w14:paraId="3C1EC5F5" w14:textId="77777777" w:rsidR="00416B7C" w:rsidRPr="00BE0AE5" w:rsidRDefault="00416B7C" w:rsidP="00416B7C">
      <w:pPr>
        <w:pStyle w:val="list-dash"/>
        <w:rPr>
          <w:rFonts w:cs="Times New Roman"/>
          <w:spacing w:val="1"/>
        </w:rPr>
      </w:pPr>
      <w:r w:rsidRPr="00BE0AE5">
        <w:rPr>
          <w:rFonts w:cs="Times New Roman"/>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39D1628"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3C67C151" w14:textId="77777777" w:rsidR="00416B7C" w:rsidRPr="00BE0AE5" w:rsidRDefault="00416B7C" w:rsidP="00416B7C">
      <w:pPr>
        <w:pStyle w:val="list-dash"/>
        <w:rPr>
          <w:rFonts w:cs="Times New Roman"/>
        </w:rPr>
      </w:pPr>
      <w:r w:rsidRPr="00BE0AE5">
        <w:rPr>
          <w:rFonts w:cs="Times New Roman"/>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73701085" w14:textId="77777777" w:rsidR="00416B7C" w:rsidRPr="00BE0AE5" w:rsidRDefault="00416B7C" w:rsidP="00416B7C">
      <w:pPr>
        <w:pStyle w:val="list-dash"/>
        <w:rPr>
          <w:rFonts w:cs="Times New Roman"/>
          <w:spacing w:val="3"/>
        </w:rPr>
      </w:pPr>
      <w:r w:rsidRPr="00BE0AE5">
        <w:rPr>
          <w:rFonts w:cs="Times New Roman"/>
          <w:spacing w:val="3"/>
        </w:rPr>
        <w:t>характеризовать авторство, время, место создания источника;</w:t>
      </w:r>
    </w:p>
    <w:p w14:paraId="2D36C530" w14:textId="77777777" w:rsidR="00416B7C" w:rsidRPr="00BE0AE5" w:rsidRDefault="00416B7C" w:rsidP="00416B7C">
      <w:pPr>
        <w:pStyle w:val="list-dash"/>
        <w:rPr>
          <w:rFonts w:cs="Times New Roman"/>
        </w:rPr>
      </w:pPr>
      <w:r w:rsidRPr="00BE0AE5">
        <w:rPr>
          <w:rFonts w:cs="Times New Roman"/>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29379A7B" w14:textId="77777777" w:rsidR="00416B7C" w:rsidRPr="00BE0AE5" w:rsidRDefault="00416B7C" w:rsidP="00416B7C">
      <w:pPr>
        <w:pStyle w:val="list-dash"/>
        <w:rPr>
          <w:rFonts w:cs="Times New Roman"/>
        </w:rPr>
      </w:pPr>
      <w:r w:rsidRPr="00BE0AE5">
        <w:rPr>
          <w:rFonts w:cs="Times New Roman"/>
        </w:rPr>
        <w:t>находить в визуальном источнике и вещественном памятнике ключевые символы, образы;</w:t>
      </w:r>
    </w:p>
    <w:p w14:paraId="552E2491" w14:textId="77777777" w:rsidR="00416B7C" w:rsidRPr="00BE0AE5" w:rsidRDefault="00416B7C" w:rsidP="00416B7C">
      <w:pPr>
        <w:pStyle w:val="list-dash"/>
        <w:rPr>
          <w:rFonts w:cs="Times New Roman"/>
        </w:rPr>
      </w:pPr>
      <w:r w:rsidRPr="00BE0AE5">
        <w:rPr>
          <w:rFonts w:cs="Times New Roman"/>
        </w:rPr>
        <w:t>характеризовать позицию автора письменного и визуального исторического источника.</w:t>
      </w:r>
    </w:p>
    <w:p w14:paraId="663DBE3E"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69B83C1E"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в эпоху Средневековья, их участниках;</w:t>
      </w:r>
    </w:p>
    <w:p w14:paraId="5BE744CE" w14:textId="77777777" w:rsidR="00416B7C" w:rsidRPr="00BE0AE5" w:rsidRDefault="00416B7C" w:rsidP="00416B7C">
      <w:pPr>
        <w:pStyle w:val="list-dash"/>
        <w:rPr>
          <w:rFonts w:cs="Times New Roman"/>
        </w:rPr>
      </w:pPr>
      <w:r w:rsidRPr="00BE0AE5">
        <w:rPr>
          <w:rFonts w:cs="Times New Roman"/>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14:paraId="524780FB" w14:textId="77777777" w:rsidR="00416B7C" w:rsidRPr="00BE0AE5" w:rsidRDefault="00416B7C" w:rsidP="00416B7C">
      <w:pPr>
        <w:pStyle w:val="list-dash"/>
        <w:rPr>
          <w:rFonts w:cs="Times New Roman"/>
        </w:rPr>
      </w:pPr>
      <w:r w:rsidRPr="00BE0AE5">
        <w:rPr>
          <w:rFonts w:cs="Times New Roman"/>
        </w:rPr>
        <w:t>рассказывать об образе жизни различных групп населения в средневековых обществах на Руси и в других странах;</w:t>
      </w:r>
    </w:p>
    <w:p w14:paraId="1C2BF77A" w14:textId="77777777" w:rsidR="00416B7C" w:rsidRPr="00BE0AE5" w:rsidRDefault="00416B7C" w:rsidP="00416B7C">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14:paraId="5DC1B213"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6AD969ED"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1C19FEF"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C2170F5" w14:textId="77777777" w:rsidR="00416B7C" w:rsidRPr="00BE0AE5" w:rsidRDefault="00416B7C" w:rsidP="00416B7C">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59F75EBD" w14:textId="77777777" w:rsidR="00416B7C" w:rsidRPr="00BE0AE5" w:rsidRDefault="00416B7C" w:rsidP="00416B7C">
      <w:pPr>
        <w:pStyle w:val="list-dash"/>
        <w:rPr>
          <w:rFonts w:cs="Times New Roman"/>
        </w:rPr>
      </w:pPr>
      <w:r w:rsidRPr="00BE0AE5">
        <w:rPr>
          <w:rFonts w:cs="Times New Roman"/>
        </w:rPr>
        <w:t>проводить синхронизацию и сопоставление однотипных</w:t>
      </w:r>
      <w:r w:rsidR="00571787" w:rsidRPr="00BE0AE5">
        <w:rPr>
          <w:rFonts w:cs="Times New Roman"/>
        </w:rPr>
        <w:t xml:space="preserve"> </w:t>
      </w:r>
      <w:r w:rsidRPr="00BE0AE5">
        <w:rPr>
          <w:rFonts w:cs="Times New Roman"/>
        </w:rPr>
        <w:t>событий и процессов отечественной и всеобщей истории (по предложенному плану), выделять черты сходства и различия.</w:t>
      </w:r>
    </w:p>
    <w:p w14:paraId="01FA5CB2"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7CC2B895" w14:textId="77777777" w:rsidR="00416B7C" w:rsidRPr="00BE0AE5" w:rsidRDefault="00416B7C" w:rsidP="00416B7C">
      <w:pPr>
        <w:pStyle w:val="list-dash"/>
        <w:rPr>
          <w:rFonts w:cs="Times New Roman"/>
        </w:rPr>
      </w:pPr>
      <w:r w:rsidRPr="00BE0AE5">
        <w:rPr>
          <w:rFonts w:cs="Times New Roman"/>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55301481" w14:textId="77777777" w:rsidR="00416B7C" w:rsidRPr="00BE0AE5" w:rsidRDefault="00416B7C" w:rsidP="00416B7C">
      <w:pPr>
        <w:pStyle w:val="list-dash"/>
        <w:rPr>
          <w:rFonts w:cs="Times New Roman"/>
        </w:rPr>
      </w:pPr>
      <w:r w:rsidRPr="00BE0AE5">
        <w:rPr>
          <w:rFonts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08F8AAE"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14:paraId="0DC80BAE" w14:textId="77777777" w:rsidR="00416B7C" w:rsidRPr="00BE0AE5" w:rsidRDefault="00416B7C" w:rsidP="00416B7C">
      <w:pPr>
        <w:pStyle w:val="list-dash"/>
        <w:rPr>
          <w:rFonts w:cs="Times New Roman"/>
        </w:rPr>
      </w:pPr>
      <w:r w:rsidRPr="00BE0AE5">
        <w:rPr>
          <w:rFonts w:cs="Times New Roman"/>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4E74DD37" w14:textId="77777777" w:rsidR="00416B7C" w:rsidRPr="00BE0AE5" w:rsidRDefault="00416B7C" w:rsidP="00416B7C">
      <w:pPr>
        <w:pStyle w:val="list-dash"/>
        <w:rPr>
          <w:rFonts w:cs="Times New Roman"/>
        </w:rPr>
      </w:pPr>
      <w:r w:rsidRPr="00BE0AE5">
        <w:rPr>
          <w:rFonts w:cs="Times New Roman"/>
        </w:rPr>
        <w:t>выполнять учебные проекты по истории Средних веков (в том числе на региональном материале).</w:t>
      </w:r>
    </w:p>
    <w:p w14:paraId="74575A00" w14:textId="77777777" w:rsidR="00416B7C" w:rsidRPr="00BE0AE5" w:rsidRDefault="00416B7C" w:rsidP="00416B7C">
      <w:pPr>
        <w:pStyle w:val="body"/>
        <w:rPr>
          <w:rFonts w:cs="Times New Roman"/>
        </w:rPr>
      </w:pPr>
    </w:p>
    <w:p w14:paraId="562495BB" w14:textId="77777777" w:rsidR="00416B7C" w:rsidRPr="00BE0AE5" w:rsidRDefault="00416B7C" w:rsidP="00416B7C">
      <w:pPr>
        <w:pStyle w:val="h3"/>
        <w:rPr>
          <w:rFonts w:cs="Times New Roman"/>
        </w:rPr>
      </w:pPr>
      <w:r w:rsidRPr="00BE0AE5">
        <w:rPr>
          <w:rFonts w:cs="Times New Roman"/>
        </w:rPr>
        <w:t>7 КЛАСС</w:t>
      </w:r>
    </w:p>
    <w:p w14:paraId="5490F7C8"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587E8D1F" w14:textId="77777777" w:rsidR="00416B7C" w:rsidRPr="00BE0AE5" w:rsidRDefault="00416B7C" w:rsidP="00416B7C">
      <w:pPr>
        <w:pStyle w:val="list-dash"/>
        <w:rPr>
          <w:rFonts w:cs="Times New Roman"/>
        </w:rPr>
      </w:pPr>
      <w:r w:rsidRPr="00BE0AE5">
        <w:rPr>
          <w:rFonts w:cs="Times New Roman"/>
        </w:rPr>
        <w:t>называть этапы отечественной и всеобщей истории Нового времени, их хронологические рамки;</w:t>
      </w:r>
    </w:p>
    <w:p w14:paraId="09F8B375" w14:textId="77777777" w:rsidR="00416B7C" w:rsidRPr="00BE0AE5" w:rsidRDefault="00416B7C" w:rsidP="00416B7C">
      <w:pPr>
        <w:pStyle w:val="list-dash"/>
        <w:rPr>
          <w:rFonts w:cs="Times New Roman"/>
        </w:rPr>
      </w:pPr>
      <w:r w:rsidRPr="00BE0AE5">
        <w:rPr>
          <w:rFonts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25095723" w14:textId="77777777" w:rsidR="00416B7C" w:rsidRPr="00BE0AE5" w:rsidRDefault="00416B7C" w:rsidP="00416B7C">
      <w:pPr>
        <w:pStyle w:val="list-dash"/>
        <w:rPr>
          <w:rFonts w:cs="Times New Roman"/>
        </w:rPr>
      </w:pPr>
      <w:r w:rsidRPr="00BE0AE5">
        <w:rPr>
          <w:rFonts w:cs="Times New Roman"/>
        </w:rPr>
        <w:t>устанавливать синхронность событий отечественной и всеобщей истории XVI—XVII вв.</w:t>
      </w:r>
    </w:p>
    <w:p w14:paraId="7260A610"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00CFB78A"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XVI—XVII вв.;</w:t>
      </w:r>
    </w:p>
    <w:p w14:paraId="3BC0E932"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72BF089E"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25BA7875" w14:textId="77777777" w:rsidR="00416B7C" w:rsidRPr="00BE0AE5" w:rsidRDefault="00416B7C" w:rsidP="00416B7C">
      <w:pPr>
        <w:pStyle w:val="list-dash"/>
        <w:rPr>
          <w:rFonts w:cs="Times New Roman"/>
        </w:rPr>
      </w:pPr>
      <w:r w:rsidRPr="00BE0AE5">
        <w:rPr>
          <w:rFonts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7DABD912" w14:textId="77777777" w:rsidR="00416B7C" w:rsidRPr="00BE0AE5" w:rsidRDefault="00416B7C" w:rsidP="00416B7C">
      <w:pPr>
        <w:pStyle w:val="list-dash"/>
        <w:rPr>
          <w:rFonts w:cs="Times New Roman"/>
        </w:rPr>
      </w:pPr>
      <w:r w:rsidRPr="00BE0AE5">
        <w:rPr>
          <w:rFonts w:cs="Times New Roman"/>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44B38D10"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37376CAA" w14:textId="77777777" w:rsidR="00416B7C" w:rsidRPr="00BE0AE5" w:rsidRDefault="00416B7C" w:rsidP="00416B7C">
      <w:pPr>
        <w:pStyle w:val="list-dash"/>
        <w:rPr>
          <w:rFonts w:cs="Times New Roman"/>
        </w:rPr>
      </w:pPr>
      <w:r w:rsidRPr="00BE0AE5">
        <w:rPr>
          <w:rFonts w:cs="Times New Roman"/>
        </w:rPr>
        <w:t xml:space="preserve">различать виды письменных исторических источников (официальные, личные, литературные и др.); </w:t>
      </w:r>
    </w:p>
    <w:p w14:paraId="64508508" w14:textId="77777777" w:rsidR="00416B7C" w:rsidRPr="00BE0AE5" w:rsidRDefault="00416B7C" w:rsidP="00416B7C">
      <w:pPr>
        <w:pStyle w:val="list-dash"/>
        <w:rPr>
          <w:rFonts w:cs="Times New Roman"/>
        </w:rPr>
      </w:pPr>
      <w:r w:rsidRPr="00BE0AE5">
        <w:rPr>
          <w:rFonts w:cs="Times New Roman"/>
        </w:rPr>
        <w:t>характеризовать обстоятельства и цель создания источника, раскрывать его информационную ценность;</w:t>
      </w:r>
    </w:p>
    <w:p w14:paraId="000C647E" w14:textId="77777777" w:rsidR="00416B7C" w:rsidRPr="00BE0AE5" w:rsidRDefault="00416B7C" w:rsidP="00416B7C">
      <w:pPr>
        <w:pStyle w:val="list-dash"/>
        <w:rPr>
          <w:rFonts w:cs="Times New Roman"/>
        </w:rPr>
      </w:pPr>
      <w:r w:rsidRPr="00BE0AE5">
        <w:rPr>
          <w:rFonts w:cs="Times New Roman"/>
        </w:rPr>
        <w:t>проводить поиск информации в тексте письменного источника, визуальных и вещественных памятниках эпохи;</w:t>
      </w:r>
    </w:p>
    <w:p w14:paraId="7677EE6B" w14:textId="77777777" w:rsidR="00416B7C" w:rsidRPr="00BE0AE5" w:rsidRDefault="00416B7C" w:rsidP="00416B7C">
      <w:pPr>
        <w:pStyle w:val="list-dash"/>
        <w:rPr>
          <w:rFonts w:cs="Times New Roman"/>
        </w:rPr>
      </w:pPr>
      <w:r w:rsidRPr="00BE0AE5">
        <w:rPr>
          <w:rFonts w:cs="Times New Roman"/>
        </w:rPr>
        <w:t>сопоставлять и систематизировать информацию из нескольких однотипных источников.</w:t>
      </w:r>
    </w:p>
    <w:p w14:paraId="720264FF"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60E9884A"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XVI—XVII вв., их участниках;</w:t>
      </w:r>
    </w:p>
    <w:p w14:paraId="7A1E703F" w14:textId="77777777" w:rsidR="00416B7C" w:rsidRPr="00BE0AE5" w:rsidRDefault="00416B7C" w:rsidP="00416B7C">
      <w:pPr>
        <w:pStyle w:val="list-dash"/>
        <w:rPr>
          <w:rFonts w:cs="Times New Roman"/>
        </w:rPr>
      </w:pPr>
      <w:r w:rsidRPr="00BE0AE5">
        <w:rPr>
          <w:rFonts w:cs="Times New Roman"/>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7CC51A44" w14:textId="77777777" w:rsidR="00416B7C" w:rsidRPr="00BE0AE5" w:rsidRDefault="00416B7C" w:rsidP="00416B7C">
      <w:pPr>
        <w:pStyle w:val="list-dash"/>
        <w:rPr>
          <w:rFonts w:cs="Times New Roman"/>
        </w:rPr>
      </w:pPr>
      <w:r w:rsidRPr="00BE0AE5">
        <w:rPr>
          <w:rFonts w:cs="Times New Roman"/>
        </w:rPr>
        <w:t>рассказывать об образе жизни различных групп населения в России и других странах в раннее Новое время;</w:t>
      </w:r>
    </w:p>
    <w:p w14:paraId="308DACCC" w14:textId="77777777" w:rsidR="00416B7C" w:rsidRPr="00BE0AE5" w:rsidRDefault="00416B7C" w:rsidP="00416B7C">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14:paraId="462ADEF5"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75B83677"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14:paraId="370E6ECA"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FBD0317" w14:textId="77777777" w:rsidR="00416B7C" w:rsidRPr="00BE0AE5" w:rsidRDefault="00416B7C" w:rsidP="00416B7C">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512C5CAD"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DEC3217"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594A5CA5" w14:textId="77777777" w:rsidR="00416B7C" w:rsidRPr="00BE0AE5" w:rsidRDefault="00416B7C" w:rsidP="00416B7C">
      <w:pPr>
        <w:pStyle w:val="list-dash"/>
        <w:rPr>
          <w:rFonts w:cs="Times New Roman"/>
        </w:rPr>
      </w:pPr>
      <w:r w:rsidRPr="00BE0AE5">
        <w:rPr>
          <w:rFonts w:cs="Times New Roman"/>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14D0F9F0" w14:textId="77777777" w:rsidR="00416B7C" w:rsidRPr="00BE0AE5" w:rsidRDefault="00416B7C" w:rsidP="00416B7C">
      <w:pPr>
        <w:pStyle w:val="list-dash"/>
        <w:rPr>
          <w:rFonts w:cs="Times New Roman"/>
        </w:rPr>
      </w:pPr>
      <w:r w:rsidRPr="00BE0AE5">
        <w:rPr>
          <w:rFonts w:cs="Times New Roman"/>
        </w:rPr>
        <w:t>выражать отношение к деятельности исторических личностей XVI—XVII вв. с учетом обстоятельств изучаемой эпохи и в современной шкале ценностей.</w:t>
      </w:r>
    </w:p>
    <w:p w14:paraId="3011376B"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14:paraId="1F87C570" w14:textId="77777777" w:rsidR="00416B7C" w:rsidRPr="00BE0AE5" w:rsidRDefault="00416B7C" w:rsidP="00416B7C">
      <w:pPr>
        <w:pStyle w:val="list-dash"/>
        <w:rPr>
          <w:rFonts w:cs="Times New Roman"/>
        </w:rPr>
      </w:pPr>
      <w:r w:rsidRPr="00BE0AE5">
        <w:rPr>
          <w:rFonts w:cs="Times New Roman"/>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36AE0AB1" w14:textId="77777777" w:rsidR="00416B7C" w:rsidRPr="00BE0AE5" w:rsidRDefault="00416B7C" w:rsidP="00416B7C">
      <w:pPr>
        <w:pStyle w:val="list-dash"/>
        <w:rPr>
          <w:rFonts w:cs="Times New Roman"/>
        </w:rPr>
      </w:pPr>
      <w:r w:rsidRPr="00BE0AE5">
        <w:rPr>
          <w:rFonts w:cs="Times New Roman"/>
        </w:rPr>
        <w:t>объяснять значение памятников истории и культуры России и других стран XVI—XVII вв. для времени, когда они появились, и для современного общества;</w:t>
      </w:r>
    </w:p>
    <w:p w14:paraId="4DDCFA32"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XVI—XVII вв. (в том числе на региональном материале).</w:t>
      </w:r>
    </w:p>
    <w:p w14:paraId="31773E76" w14:textId="77777777" w:rsidR="00416B7C" w:rsidRPr="00BE0AE5" w:rsidRDefault="00416B7C" w:rsidP="00416B7C">
      <w:pPr>
        <w:pStyle w:val="body"/>
        <w:rPr>
          <w:rFonts w:cs="Times New Roman"/>
        </w:rPr>
      </w:pPr>
    </w:p>
    <w:p w14:paraId="46A3F6BB" w14:textId="77777777" w:rsidR="00416B7C" w:rsidRPr="00BE0AE5" w:rsidRDefault="00416B7C" w:rsidP="00416B7C">
      <w:pPr>
        <w:pStyle w:val="h3"/>
        <w:rPr>
          <w:rFonts w:cs="Times New Roman"/>
        </w:rPr>
      </w:pPr>
      <w:r w:rsidRPr="00BE0AE5">
        <w:rPr>
          <w:rFonts w:cs="Times New Roman"/>
        </w:rPr>
        <w:t>8 КЛАСС</w:t>
      </w:r>
    </w:p>
    <w:p w14:paraId="1B3D30D0"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p>
    <w:p w14:paraId="15865CFA" w14:textId="77777777" w:rsidR="00416B7C" w:rsidRPr="00BE0AE5" w:rsidRDefault="00416B7C" w:rsidP="00416B7C">
      <w:pPr>
        <w:pStyle w:val="list-dash"/>
        <w:rPr>
          <w:rFonts w:cs="Times New Roman"/>
        </w:rPr>
      </w:pPr>
      <w:r w:rsidRPr="00BE0AE5">
        <w:rPr>
          <w:rFonts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14:paraId="5EA9AC40" w14:textId="77777777" w:rsidR="00416B7C" w:rsidRPr="00BE0AE5" w:rsidRDefault="00416B7C" w:rsidP="00416B7C">
      <w:pPr>
        <w:pStyle w:val="list-dash"/>
        <w:rPr>
          <w:rFonts w:cs="Times New Roman"/>
        </w:rPr>
      </w:pPr>
      <w:r w:rsidRPr="00BE0AE5">
        <w:rPr>
          <w:rFonts w:cs="Times New Roman"/>
        </w:rPr>
        <w:t>устанавливать синхронность событий отечественной и всеобщей истории XVIII в.</w:t>
      </w:r>
    </w:p>
    <w:p w14:paraId="2E41ED64"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323CDC83"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XVIII в.;</w:t>
      </w:r>
    </w:p>
    <w:p w14:paraId="63E4567E"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49D715DC"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5B6E7CF3" w14:textId="77777777" w:rsidR="00416B7C" w:rsidRPr="00BE0AE5" w:rsidRDefault="00416B7C" w:rsidP="00416B7C">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38BC62ED"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2E2BE01C" w14:textId="77777777" w:rsidR="00416B7C" w:rsidRPr="00BE0AE5" w:rsidRDefault="00416B7C" w:rsidP="00416B7C">
      <w:pPr>
        <w:pStyle w:val="list-dash"/>
        <w:rPr>
          <w:rFonts w:cs="Times New Roman"/>
        </w:rPr>
      </w:pPr>
      <w:r w:rsidRPr="00BE0AE5">
        <w:rPr>
          <w:rFonts w:cs="Times New Roman"/>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64416CFC" w14:textId="77777777" w:rsidR="00416B7C" w:rsidRPr="00BE0AE5" w:rsidRDefault="00416B7C" w:rsidP="00416B7C">
      <w:pPr>
        <w:pStyle w:val="list-dash"/>
        <w:rPr>
          <w:rFonts w:cs="Times New Roman"/>
        </w:rPr>
      </w:pPr>
      <w:r w:rsidRPr="00BE0AE5">
        <w:rPr>
          <w:rFonts w:cs="Times New Roman"/>
        </w:rPr>
        <w:t>объяснять назначение исторического источника, раскрывать его информационную ценность;</w:t>
      </w:r>
    </w:p>
    <w:p w14:paraId="3CFEDF15" w14:textId="77777777" w:rsidR="00416B7C" w:rsidRPr="00BE0AE5" w:rsidRDefault="00416B7C" w:rsidP="00416B7C">
      <w:pPr>
        <w:pStyle w:val="list-dash"/>
        <w:rPr>
          <w:rFonts w:cs="Times New Roman"/>
        </w:rPr>
      </w:pPr>
      <w:r w:rsidRPr="00BE0AE5">
        <w:rPr>
          <w:rFonts w:cs="Times New Roman"/>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18C0F2D0"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3D2FC24C"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XVIII в., их участниках;</w:t>
      </w:r>
    </w:p>
    <w:p w14:paraId="6C3DA1F1" w14:textId="77777777" w:rsidR="00416B7C" w:rsidRPr="00BE0AE5" w:rsidRDefault="00416B7C" w:rsidP="00416B7C">
      <w:pPr>
        <w:pStyle w:val="list-dash"/>
        <w:rPr>
          <w:rFonts w:cs="Times New Roman"/>
          <w:spacing w:val="-1"/>
        </w:rPr>
      </w:pPr>
      <w:r w:rsidRPr="00BE0AE5">
        <w:rPr>
          <w:rFonts w:cs="Times New Roman"/>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137A8D92" w14:textId="77777777" w:rsidR="00416B7C" w:rsidRPr="00BE0AE5" w:rsidRDefault="00416B7C" w:rsidP="00416B7C">
      <w:pPr>
        <w:pStyle w:val="list-dash"/>
        <w:rPr>
          <w:rFonts w:cs="Times New Roman"/>
        </w:rPr>
      </w:pPr>
      <w:r w:rsidRPr="00BE0AE5">
        <w:rPr>
          <w:rFonts w:cs="Times New Roman"/>
        </w:rPr>
        <w:t>составлять описание образа жизни различных групп населения в России и других странах в XVIII в.;</w:t>
      </w:r>
    </w:p>
    <w:p w14:paraId="5F95C69F" w14:textId="77777777" w:rsidR="00416B7C" w:rsidRPr="00BE0AE5" w:rsidRDefault="00416B7C" w:rsidP="00416B7C">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(в виде сообщения, аннотации). </w:t>
      </w:r>
    </w:p>
    <w:p w14:paraId="0FF19E87"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435B4F93" w14:textId="77777777" w:rsidR="00416B7C" w:rsidRPr="00BE0AE5" w:rsidRDefault="00416B7C" w:rsidP="00416B7C">
      <w:pPr>
        <w:pStyle w:val="list-dash"/>
        <w:rPr>
          <w:rFonts w:cs="Times New Roman"/>
          <w:spacing w:val="-1"/>
        </w:rPr>
      </w:pPr>
      <w:r w:rsidRPr="00BE0AE5">
        <w:rPr>
          <w:rFonts w:cs="Times New Roman"/>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21088C87"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003CD84"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0CF01CD2"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728E4BEC"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5803A04F" w14:textId="77777777" w:rsidR="00416B7C" w:rsidRPr="00BE0AE5" w:rsidRDefault="00416B7C" w:rsidP="00416B7C">
      <w:pPr>
        <w:pStyle w:val="list-dash"/>
        <w:rPr>
          <w:rFonts w:cs="Times New Roman"/>
        </w:rPr>
      </w:pPr>
      <w:r w:rsidRPr="00BE0AE5">
        <w:rPr>
          <w:rFonts w:cs="Times New Roman"/>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1E29CF0B" w14:textId="77777777" w:rsidR="00416B7C" w:rsidRPr="00BE0AE5" w:rsidRDefault="00416B7C" w:rsidP="00416B7C">
      <w:pPr>
        <w:pStyle w:val="list-dash"/>
        <w:rPr>
          <w:rFonts w:cs="Times New Roman"/>
        </w:rPr>
      </w:pPr>
      <w:r w:rsidRPr="00BE0AE5">
        <w:rPr>
          <w:rFonts w:cs="Times New Roman"/>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44F89264"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14:paraId="0F14E56A" w14:textId="77777777" w:rsidR="00416B7C" w:rsidRPr="00BE0AE5" w:rsidRDefault="00416B7C" w:rsidP="00416B7C">
      <w:pPr>
        <w:pStyle w:val="list-dash"/>
        <w:rPr>
          <w:rFonts w:cs="Times New Roman"/>
        </w:rPr>
      </w:pPr>
      <w:r w:rsidRPr="00BE0AE5">
        <w:rPr>
          <w:rFonts w:cs="Times New Roman"/>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2FB1DA3E"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XVIII в. (в том числе на региональном материале).</w:t>
      </w:r>
    </w:p>
    <w:p w14:paraId="550E41FB" w14:textId="77777777" w:rsidR="00416B7C" w:rsidRPr="00BE0AE5" w:rsidRDefault="00416B7C" w:rsidP="00416B7C">
      <w:pPr>
        <w:pStyle w:val="body"/>
        <w:rPr>
          <w:rFonts w:cs="Times New Roman"/>
        </w:rPr>
      </w:pPr>
    </w:p>
    <w:p w14:paraId="1F0622A3" w14:textId="77777777" w:rsidR="00416B7C" w:rsidRPr="00BE0AE5" w:rsidRDefault="00416B7C" w:rsidP="00416B7C">
      <w:pPr>
        <w:pStyle w:val="h3"/>
        <w:rPr>
          <w:rFonts w:cs="Times New Roman"/>
        </w:rPr>
      </w:pPr>
      <w:r w:rsidRPr="00BE0AE5">
        <w:rPr>
          <w:rFonts w:cs="Times New Roman"/>
        </w:rPr>
        <w:t>9 КЛАСС</w:t>
      </w:r>
    </w:p>
    <w:p w14:paraId="496B82A2"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3C7F5C44" w14:textId="77777777" w:rsidR="00416B7C" w:rsidRPr="00BE0AE5" w:rsidRDefault="00416B7C" w:rsidP="00416B7C">
      <w:pPr>
        <w:pStyle w:val="list-dash"/>
        <w:rPr>
          <w:rFonts w:cs="Times New Roman"/>
        </w:rPr>
      </w:pPr>
      <w:r w:rsidRPr="00BE0AE5">
        <w:rPr>
          <w:rFonts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7D036741" w14:textId="77777777" w:rsidR="00416B7C" w:rsidRPr="00BE0AE5" w:rsidRDefault="00416B7C" w:rsidP="00416B7C">
      <w:pPr>
        <w:pStyle w:val="list-dash"/>
        <w:rPr>
          <w:rFonts w:cs="Times New Roman"/>
        </w:rPr>
      </w:pPr>
      <w:r w:rsidRPr="00BE0AE5">
        <w:rPr>
          <w:rFonts w:cs="Times New Roman"/>
        </w:rPr>
        <w:t>выявлять синхронность / асинхронность исторических процессов отечественной и всеобщей истории XIX — начала XX в.;</w:t>
      </w:r>
    </w:p>
    <w:p w14:paraId="069D1E8E" w14:textId="77777777" w:rsidR="00416B7C" w:rsidRPr="00BE0AE5" w:rsidRDefault="00416B7C" w:rsidP="00416B7C">
      <w:pPr>
        <w:pStyle w:val="list-dash"/>
        <w:rPr>
          <w:rFonts w:cs="Times New Roman"/>
        </w:rPr>
      </w:pPr>
      <w:r w:rsidRPr="00BE0AE5">
        <w:rPr>
          <w:rFonts w:cs="Times New Roman"/>
        </w:rPr>
        <w:t>определять последовательность событий отечественной и всеобщей истории XIX — начала XX в. на основе анализа причинно-следственных связей.</w:t>
      </w:r>
    </w:p>
    <w:p w14:paraId="54A9DD77"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13A1FAB2" w14:textId="77777777" w:rsidR="00416B7C" w:rsidRPr="00BE0AE5" w:rsidRDefault="00416B7C" w:rsidP="00416B7C">
      <w:pPr>
        <w:pStyle w:val="list-dash"/>
        <w:rPr>
          <w:rFonts w:cs="Times New Roman"/>
        </w:rPr>
      </w:pPr>
      <w:r w:rsidRPr="00BE0AE5">
        <w:rPr>
          <w:rFonts w:cs="Times New Roman"/>
        </w:rPr>
        <w:t>характеризовать место, обстоятельства, участников, результаты важнейших событий отечественной и всеобщей истории XIX — начала XX в.;</w:t>
      </w:r>
    </w:p>
    <w:p w14:paraId="481B37AF" w14:textId="77777777" w:rsidR="00416B7C" w:rsidRPr="00BE0AE5" w:rsidRDefault="00416B7C" w:rsidP="00416B7C">
      <w:pPr>
        <w:pStyle w:val="list-dash"/>
        <w:rPr>
          <w:rFonts w:cs="Times New Roman"/>
          <w:spacing w:val="3"/>
        </w:rPr>
      </w:pPr>
      <w:r w:rsidRPr="00BE0AE5">
        <w:rPr>
          <w:rFonts w:cs="Times New Roman"/>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5734172E" w14:textId="77777777" w:rsidR="00416B7C" w:rsidRPr="00BE0AE5" w:rsidRDefault="00416B7C" w:rsidP="00416B7C">
      <w:pPr>
        <w:pStyle w:val="list-dash"/>
        <w:rPr>
          <w:rFonts w:cs="Times New Roman"/>
        </w:rPr>
      </w:pPr>
      <w:r w:rsidRPr="00BE0AE5">
        <w:rPr>
          <w:rFonts w:cs="Times New Roman"/>
        </w:rPr>
        <w:t>составлять систематические таблицы.</w:t>
      </w:r>
    </w:p>
    <w:p w14:paraId="046A1B0D"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759C854E" w14:textId="77777777" w:rsidR="00416B7C" w:rsidRPr="00BE0AE5" w:rsidRDefault="00416B7C" w:rsidP="00416B7C">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10B2FB66" w14:textId="77777777" w:rsidR="00416B7C" w:rsidRPr="00BE0AE5" w:rsidRDefault="00416B7C" w:rsidP="00416B7C">
      <w:pPr>
        <w:pStyle w:val="list-dash"/>
        <w:rPr>
          <w:rFonts w:cs="Times New Roman"/>
        </w:rPr>
      </w:pPr>
      <w:r w:rsidRPr="00BE0AE5">
        <w:rPr>
          <w:rFonts w:cs="Times New Roman"/>
        </w:rPr>
        <w:t>определять на основе карты влияние географического фактора на развитие различных сфер жизни страны (группы стран).</w:t>
      </w:r>
    </w:p>
    <w:p w14:paraId="3D63277C"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1FEE9910" w14:textId="77777777" w:rsidR="00416B7C" w:rsidRPr="00BE0AE5" w:rsidRDefault="00416B7C" w:rsidP="00416B7C">
      <w:pPr>
        <w:pStyle w:val="list-dash"/>
        <w:rPr>
          <w:rFonts w:cs="Times New Roman"/>
        </w:rPr>
      </w:pPr>
      <w:r w:rsidRPr="00BE0AE5">
        <w:rPr>
          <w:rFonts w:cs="Times New Roman"/>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1F72CC90" w14:textId="77777777" w:rsidR="00416B7C" w:rsidRPr="00BE0AE5" w:rsidRDefault="00416B7C" w:rsidP="00416B7C">
      <w:pPr>
        <w:pStyle w:val="list-dash"/>
        <w:rPr>
          <w:rFonts w:cs="Times New Roman"/>
        </w:rPr>
      </w:pPr>
      <w:r w:rsidRPr="00BE0AE5">
        <w:rPr>
          <w:rFonts w:cs="Times New Roman"/>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121E6A4F" w14:textId="77777777" w:rsidR="00416B7C" w:rsidRPr="00BE0AE5" w:rsidRDefault="00416B7C" w:rsidP="00416B7C">
      <w:pPr>
        <w:pStyle w:val="list-dash"/>
        <w:rPr>
          <w:rFonts w:cs="Times New Roman"/>
        </w:rPr>
      </w:pPr>
      <w:r w:rsidRPr="00BE0AE5">
        <w:rPr>
          <w:rFonts w:cs="Times New Roman"/>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14:paraId="33E122CE" w14:textId="77777777" w:rsidR="00416B7C" w:rsidRPr="00BE0AE5" w:rsidRDefault="00416B7C" w:rsidP="00416B7C">
      <w:pPr>
        <w:pStyle w:val="list-dash"/>
        <w:rPr>
          <w:rFonts w:cs="Times New Roman"/>
        </w:rPr>
      </w:pPr>
      <w:r w:rsidRPr="00BE0AE5">
        <w:rPr>
          <w:rFonts w:cs="Times New Roman"/>
        </w:rPr>
        <w:t>различать в тексте письменных источников факты и интерпретации событий прошлого.</w:t>
      </w:r>
    </w:p>
    <w:p w14:paraId="5F0104F6" w14:textId="77777777" w:rsidR="00416B7C" w:rsidRPr="00BE0AE5" w:rsidRDefault="00416B7C" w:rsidP="00EF465C">
      <w:pPr>
        <w:pStyle w:val="body"/>
        <w:keepNext/>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45284030" w14:textId="77777777" w:rsidR="00416B7C" w:rsidRPr="00BE0AE5" w:rsidRDefault="00416B7C" w:rsidP="00416B7C">
      <w:pPr>
        <w:pStyle w:val="list-dash"/>
        <w:rPr>
          <w:rFonts w:cs="Times New Roman"/>
        </w:rPr>
      </w:pPr>
      <w:r w:rsidRPr="00BE0AE5">
        <w:rPr>
          <w:rFonts w:cs="Times New Roman"/>
        </w:rPr>
        <w:t>представлять развернутый рассказ о ключевых событиях</w:t>
      </w:r>
      <w:r w:rsidR="00571787" w:rsidRPr="00BE0AE5">
        <w:rPr>
          <w:rFonts w:cs="Times New Roman"/>
        </w:rPr>
        <w:t xml:space="preserve"> </w:t>
      </w:r>
      <w:r w:rsidRPr="00BE0AE5">
        <w:rPr>
          <w:rFonts w:cs="Times New Roman"/>
        </w:rPr>
        <w:t>отечественной и всеобщей истории XIX — начала XX в. с использованием визуальных материалов (устно, письменно в форме короткого эссе, презентации);</w:t>
      </w:r>
    </w:p>
    <w:p w14:paraId="34333DB7" w14:textId="77777777" w:rsidR="00416B7C" w:rsidRPr="00BE0AE5" w:rsidRDefault="00416B7C" w:rsidP="00416B7C">
      <w:pPr>
        <w:pStyle w:val="list-dash"/>
        <w:rPr>
          <w:rFonts w:cs="Times New Roman"/>
        </w:rPr>
      </w:pPr>
      <w:r w:rsidRPr="00BE0AE5">
        <w:rPr>
          <w:rFonts w:cs="Times New Roman"/>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2CD36BE0" w14:textId="77777777" w:rsidR="00416B7C" w:rsidRPr="00BE0AE5" w:rsidRDefault="00416B7C" w:rsidP="00416B7C">
      <w:pPr>
        <w:pStyle w:val="list-dash"/>
        <w:rPr>
          <w:rFonts w:cs="Times New Roman"/>
        </w:rPr>
      </w:pPr>
      <w:r w:rsidRPr="00BE0AE5">
        <w:rPr>
          <w:rFonts w:cs="Times New Roman"/>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45DE3469" w14:textId="77777777" w:rsidR="00416B7C" w:rsidRPr="00BE0AE5" w:rsidRDefault="00416B7C" w:rsidP="00416B7C">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788D7748"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66260EDF"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5D157BD1"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соотносить общие понятия и факты;</w:t>
      </w:r>
    </w:p>
    <w:p w14:paraId="1C3BF5F7"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4357D3EE"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1B6A2B14"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53035B08" w14:textId="77777777" w:rsidR="00416B7C" w:rsidRPr="00BE0AE5" w:rsidRDefault="00416B7C" w:rsidP="00416B7C">
      <w:pPr>
        <w:pStyle w:val="list-dash"/>
        <w:rPr>
          <w:rFonts w:cs="Times New Roman"/>
        </w:rPr>
      </w:pPr>
      <w:r w:rsidRPr="00BE0AE5">
        <w:rPr>
          <w:rFonts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42C827A9" w14:textId="77777777" w:rsidR="00416B7C" w:rsidRPr="00BE0AE5" w:rsidRDefault="00416B7C" w:rsidP="00416B7C">
      <w:pPr>
        <w:pStyle w:val="list-dash"/>
        <w:rPr>
          <w:rFonts w:cs="Times New Roman"/>
        </w:rPr>
      </w:pPr>
      <w:r w:rsidRPr="00BE0AE5">
        <w:rPr>
          <w:rFonts w:cs="Times New Roman"/>
        </w:rPr>
        <w:t>оценивать степень убедительности предложенных точек зрения, формулировать и аргументировать свое мнение;</w:t>
      </w:r>
    </w:p>
    <w:p w14:paraId="13A64B80" w14:textId="77777777" w:rsidR="00416B7C" w:rsidRPr="00BE0AE5" w:rsidRDefault="00416B7C" w:rsidP="00416B7C">
      <w:pPr>
        <w:pStyle w:val="list-dash"/>
        <w:rPr>
          <w:rFonts w:cs="Times New Roman"/>
        </w:rPr>
      </w:pPr>
      <w:r w:rsidRPr="00BE0AE5">
        <w:rPr>
          <w:rFonts w:cs="Times New Roman"/>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6DAB1D74"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14:paraId="5895CE92" w14:textId="77777777" w:rsidR="00416B7C" w:rsidRPr="00BE0AE5" w:rsidRDefault="00416B7C" w:rsidP="00416B7C">
      <w:pPr>
        <w:pStyle w:val="list-dash"/>
        <w:rPr>
          <w:rFonts w:cs="Times New Roman"/>
        </w:rPr>
      </w:pPr>
      <w:r w:rsidRPr="00BE0AE5">
        <w:rPr>
          <w:rFonts w:cs="Times New Roman"/>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14:paraId="06229261"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XIX — начала ХХ в. (в том числе на региональном материале);</w:t>
      </w:r>
    </w:p>
    <w:p w14:paraId="775656D2" w14:textId="77777777" w:rsidR="00416B7C" w:rsidRPr="00BE0AE5" w:rsidRDefault="00416B7C" w:rsidP="007210A0">
      <w:pPr>
        <w:pStyle w:val="list-dash"/>
        <w:rPr>
          <w:rFonts w:cs="Times New Roman"/>
        </w:rPr>
      </w:pPr>
      <w:r w:rsidRPr="00BE0AE5">
        <w:rPr>
          <w:rFonts w:cs="Times New Roman"/>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14:paraId="464DB059" w14:textId="77777777" w:rsidR="00416B7C" w:rsidRPr="00BE0AE5" w:rsidRDefault="00416B7C" w:rsidP="00EF465C">
      <w:pPr>
        <w:pStyle w:val="h1"/>
        <w:rPr>
          <w:rStyle w:val="a9"/>
          <w:rFonts w:cs="Times New Roman"/>
          <w:b/>
          <w:bCs/>
        </w:rPr>
      </w:pPr>
      <w:r w:rsidRPr="00BE0AE5">
        <w:rPr>
          <w:rStyle w:val="a9"/>
          <w:rFonts w:cs="Times New Roman"/>
          <w:b/>
          <w:bCs/>
        </w:rPr>
        <w:t>2.1.11</w:t>
      </w:r>
      <w:r w:rsidRPr="00BE0AE5">
        <w:rPr>
          <w:rStyle w:val="a9"/>
          <w:rFonts w:cs="Times New Roman"/>
          <w:b/>
          <w:bCs/>
        </w:rPr>
        <w:t> </w:t>
      </w:r>
      <w:r w:rsidRPr="00BE0AE5">
        <w:rPr>
          <w:rStyle w:val="a9"/>
          <w:rFonts w:cs="Times New Roman"/>
          <w:b/>
          <w:bCs/>
        </w:rPr>
        <w:t>ОБЩЕСТВОЗНАНИЕ</w:t>
      </w:r>
    </w:p>
    <w:p w14:paraId="2D731C20" w14:textId="77777777" w:rsidR="00416B7C" w:rsidRPr="00BE0AE5" w:rsidRDefault="00416B7C" w:rsidP="00416B7C">
      <w:pPr>
        <w:pStyle w:val="a8"/>
        <w:rPr>
          <w:rFonts w:cs="Times New Roman"/>
        </w:rPr>
      </w:pPr>
      <w:r w:rsidRPr="00BE0AE5">
        <w:rPr>
          <w:rFonts w:cs="Times New Roman"/>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BE0AE5">
        <w:rPr>
          <w:rStyle w:val="af4"/>
          <w:rFonts w:ascii="Times New Roman" w:hAnsi="Times New Roman" w:cs="Times New Roman"/>
        </w:rPr>
        <w:footnoteReference w:id="18"/>
      </w:r>
      <w:r w:rsidRPr="00BE0AE5">
        <w:rPr>
          <w:rFonts w:cs="Times New Roman"/>
        </w:rPr>
        <w:t>, а также с учётом Примерной программы воспитания (2020 г.)</w:t>
      </w:r>
      <w:r w:rsidRPr="00BE0AE5">
        <w:rPr>
          <w:rStyle w:val="af4"/>
          <w:rFonts w:ascii="Times New Roman" w:hAnsi="Times New Roman" w:cs="Times New Roman"/>
        </w:rPr>
        <w:footnoteReference w:id="19"/>
      </w:r>
      <w:r w:rsidRPr="00BE0AE5">
        <w:rPr>
          <w:rFonts w:cs="Times New Roman"/>
        </w:rPr>
        <w:t>.</w:t>
      </w:r>
    </w:p>
    <w:p w14:paraId="340AD0A4" w14:textId="77777777" w:rsidR="00416B7C" w:rsidRPr="00BE0AE5" w:rsidRDefault="00416B7C" w:rsidP="00EF465C">
      <w:pPr>
        <w:pStyle w:val="h1"/>
        <w:pageBreakBefore w:val="0"/>
        <w:rPr>
          <w:rStyle w:val="a9"/>
          <w:rFonts w:cs="Times New Roman"/>
          <w:b/>
          <w:bCs/>
        </w:rPr>
      </w:pPr>
      <w:r w:rsidRPr="00BE0AE5">
        <w:rPr>
          <w:rStyle w:val="a9"/>
          <w:rFonts w:cs="Times New Roman"/>
          <w:b/>
          <w:bCs/>
        </w:rPr>
        <w:t>ПОЯСНИТЕЛЬНАЯ ЗАПИСКА</w:t>
      </w:r>
    </w:p>
    <w:p w14:paraId="1DF2F554" w14:textId="77777777" w:rsidR="00416B7C" w:rsidRPr="00BE0AE5" w:rsidRDefault="00416B7C" w:rsidP="00416B7C">
      <w:pPr>
        <w:pStyle w:val="20"/>
        <w:spacing w:before="0"/>
        <w:rPr>
          <w:rStyle w:val="a9"/>
          <w:rFonts w:cs="Times New Roman"/>
          <w:b/>
          <w:bCs/>
        </w:rPr>
      </w:pPr>
      <w:r w:rsidRPr="00BE0AE5">
        <w:rPr>
          <w:rStyle w:val="a9"/>
          <w:rFonts w:cs="Times New Roman"/>
          <w:b/>
          <w:bCs/>
        </w:rPr>
        <w:t>ОБЩАЯ ХАРАКТЕРИСТИКА УЧЕБНОГО ПРЕДМЕТА</w:t>
      </w:r>
      <w:r w:rsidRPr="00BE0AE5">
        <w:rPr>
          <w:rStyle w:val="a9"/>
          <w:rFonts w:cs="Times New Roman"/>
          <w:b/>
          <w:bCs/>
        </w:rPr>
        <w:br/>
        <w:t>«ОБЩЕСТВОЗНАНИЕ»</w:t>
      </w:r>
    </w:p>
    <w:p w14:paraId="0CBA5183" w14:textId="77777777" w:rsidR="00416B7C" w:rsidRPr="00BE0AE5" w:rsidRDefault="00416B7C" w:rsidP="00416B7C">
      <w:pPr>
        <w:pStyle w:val="a8"/>
        <w:rPr>
          <w:rFonts w:cs="Times New Roman"/>
        </w:rPr>
      </w:pPr>
      <w:r w:rsidRPr="00BE0AE5">
        <w:rPr>
          <w:rFonts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62D5D8B1" w14:textId="77777777" w:rsidR="00416B7C" w:rsidRPr="00BE0AE5" w:rsidRDefault="00416B7C" w:rsidP="00416B7C">
      <w:pPr>
        <w:pStyle w:val="a8"/>
        <w:rPr>
          <w:rFonts w:cs="Times New Roman"/>
        </w:rPr>
      </w:pPr>
      <w:r w:rsidRPr="00BE0AE5">
        <w:rPr>
          <w:rFonts w:cs="Times New Roman"/>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40E6F0CB" w14:textId="77777777" w:rsidR="00416B7C" w:rsidRPr="00BE0AE5" w:rsidRDefault="00416B7C" w:rsidP="00416B7C">
      <w:pPr>
        <w:pStyle w:val="a8"/>
        <w:rPr>
          <w:rFonts w:cs="Times New Roman"/>
        </w:rPr>
      </w:pPr>
      <w:r w:rsidRPr="00BE0AE5">
        <w:rPr>
          <w:rFonts w:cs="Times New Roman"/>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76B06433" w14:textId="77777777" w:rsidR="00416B7C" w:rsidRPr="00BE0AE5" w:rsidRDefault="00416B7C" w:rsidP="00416B7C">
      <w:pPr>
        <w:pStyle w:val="a8"/>
        <w:rPr>
          <w:rFonts w:cs="Times New Roman"/>
        </w:rPr>
      </w:pPr>
      <w:r w:rsidRPr="00BE0AE5">
        <w:rPr>
          <w:rFonts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800EB2A" w14:textId="77777777" w:rsidR="00416B7C" w:rsidRPr="00BE0AE5" w:rsidRDefault="00416B7C" w:rsidP="00416B7C">
      <w:pPr>
        <w:pStyle w:val="20"/>
        <w:rPr>
          <w:rFonts w:cs="Times New Roman"/>
        </w:rPr>
      </w:pPr>
      <w:r w:rsidRPr="00BE0AE5">
        <w:rPr>
          <w:rFonts w:cs="Times New Roman"/>
        </w:rPr>
        <w:t>ЦЕЛИ ИЗУЧЕНИЯ УЧЕБНОГО ПРЕДМЕТА «Обществознание»</w:t>
      </w:r>
    </w:p>
    <w:p w14:paraId="064AA72B" w14:textId="77777777" w:rsidR="00416B7C" w:rsidRPr="00BE0AE5" w:rsidRDefault="00416B7C" w:rsidP="00416B7C">
      <w:pPr>
        <w:pStyle w:val="a8"/>
        <w:rPr>
          <w:rFonts w:cs="Times New Roman"/>
        </w:rPr>
      </w:pPr>
      <w:r w:rsidRPr="00BE0AE5">
        <w:rPr>
          <w:rFonts w:cs="Times New Roman"/>
        </w:rPr>
        <w:t>Целями обществоведческого образования в основной школе являются:</w:t>
      </w:r>
    </w:p>
    <w:p w14:paraId="78FBC83A" w14:textId="77777777" w:rsidR="00416B7C" w:rsidRPr="00BE0AE5" w:rsidRDefault="00416B7C" w:rsidP="00EF465C">
      <w:pPr>
        <w:pStyle w:val="list-dash"/>
        <w:rPr>
          <w:rFonts w:cs="Times New Roman"/>
        </w:rPr>
      </w:pPr>
      <w:r w:rsidRPr="00BE0AE5">
        <w:rPr>
          <w:rFonts w:cs="Times New Roman"/>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E3D4E55" w14:textId="77777777" w:rsidR="00416B7C" w:rsidRPr="00BE0AE5" w:rsidRDefault="00416B7C" w:rsidP="00EF465C">
      <w:pPr>
        <w:pStyle w:val="list-dash"/>
        <w:rPr>
          <w:rFonts w:cs="Times New Roman"/>
        </w:rPr>
      </w:pPr>
      <w:r w:rsidRPr="00BE0AE5">
        <w:rPr>
          <w:rFonts w:cs="Times New Roman"/>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40F2F70F" w14:textId="77777777" w:rsidR="00416B7C" w:rsidRPr="00BE0AE5" w:rsidRDefault="00416B7C" w:rsidP="00EF465C">
      <w:pPr>
        <w:pStyle w:val="list-dash"/>
        <w:rPr>
          <w:rFonts w:cs="Times New Roman"/>
        </w:rPr>
      </w:pPr>
      <w:r w:rsidRPr="00BE0AE5">
        <w:rPr>
          <w:rFonts w:cs="Times New Roman"/>
        </w:rPr>
        <w:t>развитие личности на исключительно важном этапе её</w:t>
      </w:r>
      <w:r w:rsidRPr="00BE0AE5">
        <w:rPr>
          <w:rFonts w:cs="Times New Roman"/>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3FCCEBE" w14:textId="77777777" w:rsidR="00416B7C" w:rsidRPr="00BE0AE5" w:rsidRDefault="00416B7C" w:rsidP="00EF465C">
      <w:pPr>
        <w:pStyle w:val="list-dash"/>
        <w:rPr>
          <w:rFonts w:cs="Times New Roman"/>
        </w:rPr>
      </w:pPr>
      <w:r w:rsidRPr="00BE0AE5">
        <w:rPr>
          <w:rFonts w:cs="Times New Roman"/>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54943620" w14:textId="77777777" w:rsidR="00416B7C" w:rsidRPr="00BE0AE5" w:rsidRDefault="00416B7C" w:rsidP="00EF465C">
      <w:pPr>
        <w:pStyle w:val="list-dash"/>
        <w:rPr>
          <w:rFonts w:cs="Times New Roman"/>
        </w:rPr>
      </w:pPr>
      <w:r w:rsidRPr="00BE0AE5">
        <w:rPr>
          <w:rFonts w:cs="Times New Roman"/>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54ED4111" w14:textId="77777777" w:rsidR="00416B7C" w:rsidRPr="00BE0AE5" w:rsidRDefault="00416B7C" w:rsidP="00EF465C">
      <w:pPr>
        <w:pStyle w:val="list-dash"/>
        <w:rPr>
          <w:rFonts w:cs="Times New Roman"/>
        </w:rPr>
      </w:pPr>
      <w:r w:rsidRPr="00BE0AE5">
        <w:rPr>
          <w:rFonts w:cs="Times New Roman"/>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2CE6020B" w14:textId="77777777" w:rsidR="00416B7C" w:rsidRPr="00BE0AE5" w:rsidRDefault="00416B7C" w:rsidP="00EF465C">
      <w:pPr>
        <w:pStyle w:val="list-dash"/>
        <w:rPr>
          <w:rFonts w:cs="Times New Roman"/>
        </w:rPr>
      </w:pPr>
      <w:r w:rsidRPr="00BE0AE5">
        <w:rPr>
          <w:rFonts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EE923CF" w14:textId="77777777" w:rsidR="00416B7C" w:rsidRPr="00BE0AE5" w:rsidRDefault="00416B7C" w:rsidP="00416B7C">
      <w:pPr>
        <w:pStyle w:val="20"/>
        <w:rPr>
          <w:rFonts w:cs="Times New Roman"/>
        </w:rPr>
      </w:pPr>
      <w:r w:rsidRPr="00BE0AE5">
        <w:rPr>
          <w:rFonts w:cs="Times New Roman"/>
        </w:rPr>
        <w:t>МЕСТО УЧЕБНОГО ПРЕДМЕТА «ОБЩЕСТВОЗНАНИЕ»</w:t>
      </w:r>
      <w:r w:rsidRPr="00BE0AE5">
        <w:rPr>
          <w:rFonts w:cs="Times New Roman"/>
        </w:rPr>
        <w:br/>
        <w:t>В УЧЕБНОМ ПЛАНЕ</w:t>
      </w:r>
    </w:p>
    <w:p w14:paraId="210F7E70" w14:textId="77777777" w:rsidR="00416B7C" w:rsidRPr="00BE0AE5" w:rsidRDefault="00416B7C" w:rsidP="00416B7C">
      <w:pPr>
        <w:pStyle w:val="a8"/>
        <w:rPr>
          <w:rFonts w:cs="Times New Roman"/>
        </w:rPr>
      </w:pPr>
      <w:r w:rsidRPr="00BE0AE5">
        <w:rPr>
          <w:rFonts w:cs="Times New Roman"/>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6A72580A" w14:textId="77777777" w:rsidR="00416B7C" w:rsidRPr="00BE0AE5" w:rsidRDefault="00416B7C" w:rsidP="00EF465C">
      <w:pPr>
        <w:pStyle w:val="h1"/>
        <w:rPr>
          <w:rStyle w:val="a9"/>
          <w:rFonts w:cs="Times New Roman"/>
          <w:b/>
          <w:bCs/>
        </w:rPr>
      </w:pPr>
      <w:r w:rsidRPr="00BE0AE5">
        <w:rPr>
          <w:rStyle w:val="a9"/>
          <w:rFonts w:cs="Times New Roman"/>
          <w:b/>
          <w:bCs/>
        </w:rPr>
        <w:t xml:space="preserve">СОДЕРЖАНИЕ УЧЕБНОГО ПРЕДМЕТА «ОБЩЕСТВОЗНАНИЕ» </w:t>
      </w:r>
    </w:p>
    <w:p w14:paraId="3FA8712B" w14:textId="77777777" w:rsidR="00416B7C" w:rsidRPr="00BE0AE5" w:rsidRDefault="00416B7C" w:rsidP="00416B7C">
      <w:pPr>
        <w:pStyle w:val="20"/>
        <w:spacing w:before="0" w:after="113"/>
        <w:rPr>
          <w:rFonts w:cs="Times New Roman"/>
        </w:rPr>
      </w:pPr>
      <w:r w:rsidRPr="00BE0AE5">
        <w:rPr>
          <w:rFonts w:cs="Times New Roman"/>
        </w:rPr>
        <w:t>6 КЛАСС</w:t>
      </w:r>
    </w:p>
    <w:p w14:paraId="3C0A49ED" w14:textId="77777777" w:rsidR="00416B7C" w:rsidRPr="00BE0AE5" w:rsidRDefault="00416B7C" w:rsidP="00EF465C">
      <w:pPr>
        <w:pStyle w:val="4"/>
        <w:spacing w:before="0"/>
        <w:rPr>
          <w:rFonts w:cs="Times New Roman"/>
        </w:rPr>
      </w:pPr>
      <w:r w:rsidRPr="00BE0AE5">
        <w:rPr>
          <w:rFonts w:cs="Times New Roman"/>
        </w:rPr>
        <w:t>Человек и его социальное окружение</w:t>
      </w:r>
    </w:p>
    <w:p w14:paraId="71C2D1A0" w14:textId="77777777" w:rsidR="00416B7C" w:rsidRPr="00BE0AE5" w:rsidRDefault="00416B7C" w:rsidP="00416B7C">
      <w:pPr>
        <w:pStyle w:val="a8"/>
        <w:rPr>
          <w:rFonts w:cs="Times New Roman"/>
        </w:rPr>
      </w:pPr>
      <w:r w:rsidRPr="00BE0AE5">
        <w:rPr>
          <w:rFonts w:cs="Times New Roman"/>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59F0E0BB" w14:textId="77777777" w:rsidR="00416B7C" w:rsidRPr="00BE0AE5" w:rsidRDefault="00416B7C" w:rsidP="00416B7C">
      <w:pPr>
        <w:pStyle w:val="a8"/>
        <w:rPr>
          <w:rFonts w:cs="Times New Roman"/>
        </w:rPr>
      </w:pPr>
      <w:r w:rsidRPr="00BE0AE5">
        <w:rPr>
          <w:rFonts w:cs="Times New Roman"/>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08EA5EA6" w14:textId="77777777" w:rsidR="00416B7C" w:rsidRPr="00BE0AE5" w:rsidRDefault="00416B7C" w:rsidP="00416B7C">
      <w:pPr>
        <w:pStyle w:val="a8"/>
        <w:rPr>
          <w:rFonts w:cs="Times New Roman"/>
        </w:rPr>
      </w:pPr>
      <w:r w:rsidRPr="00BE0AE5">
        <w:rPr>
          <w:rFonts w:cs="Times New Roman"/>
        </w:rPr>
        <w:t>Люди с ограниченными возможностями здоровья, их особые потребности и социальная позиция.</w:t>
      </w:r>
    </w:p>
    <w:p w14:paraId="223DAB52" w14:textId="77777777" w:rsidR="00416B7C" w:rsidRPr="00BE0AE5" w:rsidRDefault="00416B7C" w:rsidP="00416B7C">
      <w:pPr>
        <w:pStyle w:val="a8"/>
        <w:rPr>
          <w:rFonts w:cs="Times New Roman"/>
        </w:rPr>
      </w:pPr>
      <w:r w:rsidRPr="00BE0AE5">
        <w:rPr>
          <w:rFonts w:cs="Times New Roman"/>
        </w:rPr>
        <w:t>Цели и мотивы деятельности. Виды деятельности (игра, труд, учение). Познание человеком мира и самого себя как вид деятельности.</w:t>
      </w:r>
    </w:p>
    <w:p w14:paraId="32E2384A" w14:textId="77777777" w:rsidR="00416B7C" w:rsidRPr="00BE0AE5" w:rsidRDefault="00416B7C" w:rsidP="00416B7C">
      <w:pPr>
        <w:pStyle w:val="a8"/>
        <w:rPr>
          <w:rFonts w:cs="Times New Roman"/>
        </w:rPr>
      </w:pPr>
      <w:r w:rsidRPr="00BE0AE5">
        <w:rPr>
          <w:rFonts w:cs="Times New Roman"/>
        </w:rPr>
        <w:t>Право человека на образование. Школьное образование. Права и обязанности учащегося.</w:t>
      </w:r>
    </w:p>
    <w:p w14:paraId="2B963E02" w14:textId="77777777" w:rsidR="00416B7C" w:rsidRPr="00BE0AE5" w:rsidRDefault="00416B7C" w:rsidP="00416B7C">
      <w:pPr>
        <w:pStyle w:val="a8"/>
        <w:rPr>
          <w:rFonts w:cs="Times New Roman"/>
        </w:rPr>
      </w:pPr>
      <w:r w:rsidRPr="00BE0AE5">
        <w:rPr>
          <w:rFonts w:cs="Times New Roman"/>
        </w:rPr>
        <w:t>Общение. Цели и средства общения. Особенности общения подростков. Общение в современных условиях.</w:t>
      </w:r>
    </w:p>
    <w:p w14:paraId="3DD5A55F" w14:textId="77777777" w:rsidR="00416B7C" w:rsidRPr="00BE0AE5" w:rsidRDefault="00416B7C" w:rsidP="00416B7C">
      <w:pPr>
        <w:pStyle w:val="a8"/>
        <w:rPr>
          <w:rFonts w:cs="Times New Roman"/>
        </w:rPr>
      </w:pPr>
      <w:r w:rsidRPr="00BE0AE5">
        <w:rPr>
          <w:rFonts w:cs="Times New Roman"/>
        </w:rPr>
        <w:t>Отношения в малых группах. Групповые нормы и правила. Лидерство в группе. Межличностные отношения (деловые, личные).</w:t>
      </w:r>
    </w:p>
    <w:p w14:paraId="483614C3" w14:textId="77777777" w:rsidR="00416B7C" w:rsidRPr="00BE0AE5" w:rsidRDefault="00416B7C" w:rsidP="00416B7C">
      <w:pPr>
        <w:pStyle w:val="a8"/>
        <w:rPr>
          <w:rFonts w:cs="Times New Roman"/>
        </w:rPr>
      </w:pPr>
      <w:r w:rsidRPr="00BE0AE5">
        <w:rPr>
          <w:rFonts w:cs="Times New Roman"/>
        </w:rPr>
        <w:t>Отношения в семье. Роль семьи в жизни человека и общества. Семейные традиции. Семейный досуг. Свободное время подростка.</w:t>
      </w:r>
    </w:p>
    <w:p w14:paraId="5DC76237" w14:textId="77777777" w:rsidR="00416B7C" w:rsidRPr="00BE0AE5" w:rsidRDefault="00416B7C" w:rsidP="00416B7C">
      <w:pPr>
        <w:pStyle w:val="a8"/>
        <w:rPr>
          <w:rFonts w:cs="Times New Roman"/>
        </w:rPr>
      </w:pPr>
      <w:r w:rsidRPr="00BE0AE5">
        <w:rPr>
          <w:rFonts w:cs="Times New Roman"/>
        </w:rPr>
        <w:t>Отношения с друзьями и сверстниками. Конфликты в межличностных отношениях.</w:t>
      </w:r>
    </w:p>
    <w:p w14:paraId="450FCEF7" w14:textId="77777777" w:rsidR="00416B7C" w:rsidRPr="00BE0AE5" w:rsidRDefault="00416B7C" w:rsidP="00416B7C">
      <w:pPr>
        <w:pStyle w:val="4"/>
        <w:spacing w:before="170"/>
        <w:rPr>
          <w:rFonts w:cs="Times New Roman"/>
        </w:rPr>
      </w:pPr>
      <w:r w:rsidRPr="00BE0AE5">
        <w:rPr>
          <w:rFonts w:cs="Times New Roman"/>
        </w:rPr>
        <w:t>Общество, в котором мы живём</w:t>
      </w:r>
    </w:p>
    <w:p w14:paraId="0A83C4A8" w14:textId="77777777" w:rsidR="00416B7C" w:rsidRPr="00BE0AE5" w:rsidRDefault="00416B7C" w:rsidP="00416B7C">
      <w:pPr>
        <w:pStyle w:val="a8"/>
        <w:rPr>
          <w:rFonts w:cs="Times New Roman"/>
        </w:rPr>
      </w:pPr>
      <w:r w:rsidRPr="00BE0AE5">
        <w:rPr>
          <w:rFonts w:cs="Times New Roman"/>
        </w:rPr>
        <w:t>Что такое общество. Связь общества и природы. Устройство общественной жизни. Основные сферы жизни общества и их взаимодействие.</w:t>
      </w:r>
    </w:p>
    <w:p w14:paraId="7C1C1C39" w14:textId="77777777" w:rsidR="00416B7C" w:rsidRPr="00BE0AE5" w:rsidRDefault="00416B7C" w:rsidP="00416B7C">
      <w:pPr>
        <w:pStyle w:val="a8"/>
        <w:rPr>
          <w:rFonts w:cs="Times New Roman"/>
        </w:rPr>
      </w:pPr>
      <w:r w:rsidRPr="00BE0AE5">
        <w:rPr>
          <w:rFonts w:cs="Times New Roman"/>
        </w:rPr>
        <w:t>Социальные общности и группы. Положение человека в обществе.</w:t>
      </w:r>
    </w:p>
    <w:p w14:paraId="5D73A394" w14:textId="77777777" w:rsidR="00416B7C" w:rsidRPr="00BE0AE5" w:rsidRDefault="00416B7C" w:rsidP="00416B7C">
      <w:pPr>
        <w:pStyle w:val="a8"/>
        <w:rPr>
          <w:rFonts w:cs="Times New Roman"/>
        </w:rPr>
      </w:pPr>
      <w:r w:rsidRPr="00BE0AE5">
        <w:rPr>
          <w:rFonts w:cs="Times New Roman"/>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8573BC2" w14:textId="77777777" w:rsidR="00416B7C" w:rsidRPr="00BE0AE5" w:rsidRDefault="00416B7C" w:rsidP="00416B7C">
      <w:pPr>
        <w:pStyle w:val="a8"/>
        <w:rPr>
          <w:rFonts w:cs="Times New Roman"/>
        </w:rPr>
      </w:pPr>
      <w:r w:rsidRPr="00BE0AE5">
        <w:rPr>
          <w:rFonts w:cs="Times New Roman"/>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059C56E6" w14:textId="77777777" w:rsidR="00416B7C" w:rsidRPr="00BE0AE5" w:rsidRDefault="00416B7C" w:rsidP="00416B7C">
      <w:pPr>
        <w:pStyle w:val="a8"/>
        <w:rPr>
          <w:rFonts w:cs="Times New Roman"/>
        </w:rPr>
      </w:pPr>
      <w:r w:rsidRPr="00BE0AE5">
        <w:rPr>
          <w:rFonts w:cs="Times New Roman"/>
        </w:rPr>
        <w:t>Культурная жизнь. Духовные ценности, традиционные ценности российского народа.</w:t>
      </w:r>
    </w:p>
    <w:p w14:paraId="59BE6BBA" w14:textId="77777777" w:rsidR="00416B7C" w:rsidRPr="00BE0AE5" w:rsidRDefault="00416B7C" w:rsidP="00416B7C">
      <w:pPr>
        <w:pStyle w:val="a8"/>
        <w:rPr>
          <w:rFonts w:cs="Times New Roman"/>
        </w:rPr>
      </w:pPr>
      <w:r w:rsidRPr="00BE0AE5">
        <w:rPr>
          <w:rFonts w:cs="Times New Roman"/>
        </w:rPr>
        <w:t>Развитие общества. Усиление взаимосвязей стран и народов в условиях современного общества.</w:t>
      </w:r>
    </w:p>
    <w:p w14:paraId="7937A4EB" w14:textId="77777777" w:rsidR="00416B7C" w:rsidRPr="00BE0AE5" w:rsidRDefault="00416B7C" w:rsidP="00416B7C">
      <w:pPr>
        <w:pStyle w:val="a8"/>
        <w:rPr>
          <w:rFonts w:cs="Times New Roman"/>
        </w:rPr>
      </w:pPr>
      <w:r w:rsidRPr="00BE0AE5">
        <w:rPr>
          <w:rFonts w:cs="Times New Roman"/>
        </w:rPr>
        <w:t>Глобальные проблемы современности и возможности их решения усилиями международного сообщества и международных организаций.</w:t>
      </w:r>
    </w:p>
    <w:p w14:paraId="66BED038" w14:textId="77777777" w:rsidR="00416B7C" w:rsidRPr="00BE0AE5" w:rsidRDefault="00416B7C" w:rsidP="00416B7C">
      <w:pPr>
        <w:pStyle w:val="20"/>
        <w:spacing w:before="454"/>
        <w:rPr>
          <w:rFonts w:cs="Times New Roman"/>
        </w:rPr>
      </w:pPr>
      <w:r w:rsidRPr="00BE0AE5">
        <w:rPr>
          <w:rFonts w:cs="Times New Roman"/>
        </w:rPr>
        <w:t>7 КЛАСС</w:t>
      </w:r>
    </w:p>
    <w:p w14:paraId="4146D022" w14:textId="77777777" w:rsidR="00416B7C" w:rsidRPr="00BE0AE5" w:rsidRDefault="00416B7C" w:rsidP="00EF465C">
      <w:pPr>
        <w:pStyle w:val="4"/>
        <w:spacing w:before="0"/>
        <w:rPr>
          <w:rFonts w:cs="Times New Roman"/>
        </w:rPr>
      </w:pPr>
      <w:r w:rsidRPr="00BE0AE5">
        <w:rPr>
          <w:rFonts w:cs="Times New Roman"/>
        </w:rPr>
        <w:t>Социальные ценности и нормы</w:t>
      </w:r>
    </w:p>
    <w:p w14:paraId="54AB6F62" w14:textId="77777777" w:rsidR="00416B7C" w:rsidRPr="00BE0AE5" w:rsidRDefault="00416B7C" w:rsidP="00416B7C">
      <w:pPr>
        <w:pStyle w:val="a8"/>
        <w:rPr>
          <w:rFonts w:cs="Times New Roman"/>
        </w:rPr>
      </w:pPr>
      <w:r w:rsidRPr="00BE0AE5">
        <w:rPr>
          <w:rFonts w:cs="Times New Roman"/>
        </w:rPr>
        <w:t>Общественные ценности. Свобода и ответственность гражданина. Гражданственность и патриотизм. Гуманизм.</w:t>
      </w:r>
    </w:p>
    <w:p w14:paraId="4FDCE3EF" w14:textId="77777777" w:rsidR="00416B7C" w:rsidRPr="00BE0AE5" w:rsidRDefault="00416B7C" w:rsidP="00416B7C">
      <w:pPr>
        <w:pStyle w:val="a8"/>
        <w:rPr>
          <w:rFonts w:cs="Times New Roman"/>
        </w:rPr>
      </w:pPr>
      <w:r w:rsidRPr="00BE0AE5">
        <w:rPr>
          <w:rFonts w:cs="Times New Roman"/>
        </w:rPr>
        <w:t>Социальные нормы как регуляторы общественной жизни и поведения человека в обществе. Виды социальных норм. Традиции и обычаи.</w:t>
      </w:r>
    </w:p>
    <w:p w14:paraId="68211FCA" w14:textId="77777777" w:rsidR="00416B7C" w:rsidRPr="00BE0AE5" w:rsidRDefault="00416B7C" w:rsidP="00416B7C">
      <w:pPr>
        <w:pStyle w:val="a8"/>
        <w:rPr>
          <w:rFonts w:cs="Times New Roman"/>
        </w:rPr>
      </w:pPr>
      <w:r w:rsidRPr="00BE0AE5">
        <w:rPr>
          <w:rFonts w:cs="Times New Roman"/>
        </w:rPr>
        <w:t>Принципы и нормы морали. Добро и зло. Нравственные чувства человека. Совесть и стыд.</w:t>
      </w:r>
    </w:p>
    <w:p w14:paraId="59CD6BA9" w14:textId="77777777" w:rsidR="00416B7C" w:rsidRPr="00BE0AE5" w:rsidRDefault="00416B7C" w:rsidP="00416B7C">
      <w:pPr>
        <w:pStyle w:val="a8"/>
        <w:rPr>
          <w:rFonts w:cs="Times New Roman"/>
        </w:rPr>
      </w:pPr>
      <w:r w:rsidRPr="00BE0AE5">
        <w:rPr>
          <w:rFonts w:cs="Times New Roman"/>
        </w:rPr>
        <w:t>Моральный выбор. Моральная оценка поведения людей и собственного поведения. Влияние моральных норм на общество и человека.</w:t>
      </w:r>
    </w:p>
    <w:p w14:paraId="38A82616" w14:textId="77777777" w:rsidR="00416B7C" w:rsidRPr="00BE0AE5" w:rsidRDefault="00416B7C" w:rsidP="00416B7C">
      <w:pPr>
        <w:pStyle w:val="a8"/>
        <w:rPr>
          <w:rFonts w:cs="Times New Roman"/>
        </w:rPr>
      </w:pPr>
      <w:r w:rsidRPr="00BE0AE5">
        <w:rPr>
          <w:rFonts w:cs="Times New Roman"/>
        </w:rPr>
        <w:t>Право и его роль в жизни общества. Право и мораль.</w:t>
      </w:r>
    </w:p>
    <w:p w14:paraId="25C9DEDA" w14:textId="77777777" w:rsidR="00416B7C" w:rsidRPr="00BE0AE5" w:rsidRDefault="00416B7C" w:rsidP="00416B7C">
      <w:pPr>
        <w:pStyle w:val="4"/>
        <w:spacing w:before="113"/>
        <w:rPr>
          <w:rFonts w:cs="Times New Roman"/>
        </w:rPr>
      </w:pPr>
      <w:r w:rsidRPr="00BE0AE5">
        <w:rPr>
          <w:rFonts w:cs="Times New Roman"/>
        </w:rPr>
        <w:t>Человек как участник правовых отношений</w:t>
      </w:r>
    </w:p>
    <w:p w14:paraId="4C772843" w14:textId="77777777" w:rsidR="00416B7C" w:rsidRPr="00BE0AE5" w:rsidRDefault="00416B7C" w:rsidP="00416B7C">
      <w:pPr>
        <w:pStyle w:val="a8"/>
        <w:rPr>
          <w:rFonts w:cs="Times New Roman"/>
        </w:rPr>
      </w:pPr>
      <w:r w:rsidRPr="00BE0AE5">
        <w:rPr>
          <w:rFonts w:cs="Times New Roman"/>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12506EBB" w14:textId="77777777" w:rsidR="00416B7C" w:rsidRPr="00BE0AE5" w:rsidRDefault="00416B7C" w:rsidP="00416B7C">
      <w:pPr>
        <w:pStyle w:val="a8"/>
        <w:rPr>
          <w:rFonts w:cs="Times New Roman"/>
        </w:rPr>
      </w:pPr>
      <w:r w:rsidRPr="00BE0AE5">
        <w:rPr>
          <w:rFonts w:cs="Times New Roman"/>
        </w:rPr>
        <w:t>Правонарушение и юридическая ответственность. Проступок и преступление. Опасность правонарушений для личности и общества.</w:t>
      </w:r>
    </w:p>
    <w:p w14:paraId="32B4ADFD" w14:textId="77777777" w:rsidR="00416B7C" w:rsidRPr="00BE0AE5" w:rsidRDefault="00416B7C" w:rsidP="00416B7C">
      <w:pPr>
        <w:pStyle w:val="a8"/>
        <w:rPr>
          <w:rFonts w:cs="Times New Roman"/>
        </w:rPr>
      </w:pPr>
      <w:r w:rsidRPr="00BE0AE5">
        <w:rPr>
          <w:rFonts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58838346" w14:textId="77777777" w:rsidR="00416B7C" w:rsidRPr="00BE0AE5" w:rsidRDefault="00416B7C" w:rsidP="00416B7C">
      <w:pPr>
        <w:pStyle w:val="4"/>
        <w:spacing w:before="170"/>
        <w:rPr>
          <w:rFonts w:cs="Times New Roman"/>
        </w:rPr>
      </w:pPr>
      <w:r w:rsidRPr="00BE0AE5">
        <w:rPr>
          <w:rFonts w:cs="Times New Roman"/>
        </w:rPr>
        <w:t>Основы российского права</w:t>
      </w:r>
    </w:p>
    <w:p w14:paraId="484FEF64" w14:textId="77777777" w:rsidR="00416B7C" w:rsidRPr="00BE0AE5" w:rsidRDefault="00416B7C" w:rsidP="00416B7C">
      <w:pPr>
        <w:pStyle w:val="a8"/>
        <w:rPr>
          <w:rFonts w:cs="Times New Roman"/>
        </w:rPr>
      </w:pPr>
      <w:r w:rsidRPr="00BE0AE5">
        <w:rPr>
          <w:rFonts w:cs="Times New Roman"/>
        </w:rPr>
        <w:t>Конституция Российской Федерации — основной закон. Законы и подзаконные акты. Отрасли права.</w:t>
      </w:r>
    </w:p>
    <w:p w14:paraId="3D9FBCCD" w14:textId="77777777" w:rsidR="00416B7C" w:rsidRPr="00BE0AE5" w:rsidRDefault="00416B7C" w:rsidP="00416B7C">
      <w:pPr>
        <w:pStyle w:val="a8"/>
        <w:rPr>
          <w:rFonts w:cs="Times New Roman"/>
        </w:rPr>
      </w:pPr>
      <w:r w:rsidRPr="00BE0AE5">
        <w:rPr>
          <w:rFonts w:cs="Times New Roman"/>
        </w:rPr>
        <w:t>Основы гражданского права. Физические и юридические лица в гражданском праве. Право собственности, защита прав собственности.</w:t>
      </w:r>
    </w:p>
    <w:p w14:paraId="341AC669" w14:textId="77777777" w:rsidR="00416B7C" w:rsidRPr="00BE0AE5" w:rsidRDefault="00416B7C" w:rsidP="00416B7C">
      <w:pPr>
        <w:pStyle w:val="a8"/>
        <w:rPr>
          <w:rFonts w:cs="Times New Roman"/>
        </w:rPr>
      </w:pPr>
      <w:r w:rsidRPr="00BE0AE5">
        <w:rPr>
          <w:rFonts w:cs="Times New Roman"/>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023A7DFE" w14:textId="77777777" w:rsidR="00416B7C" w:rsidRPr="00BE0AE5" w:rsidRDefault="00416B7C" w:rsidP="00416B7C">
      <w:pPr>
        <w:pStyle w:val="a8"/>
        <w:rPr>
          <w:rFonts w:cs="Times New Roman"/>
        </w:rPr>
      </w:pPr>
      <w:r w:rsidRPr="00BE0AE5">
        <w:rPr>
          <w:rFonts w:cs="Times New Roman"/>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19003691" w14:textId="77777777" w:rsidR="00416B7C" w:rsidRPr="00BE0AE5" w:rsidRDefault="00416B7C" w:rsidP="00416B7C">
      <w:pPr>
        <w:pStyle w:val="a8"/>
        <w:rPr>
          <w:rFonts w:cs="Times New Roman"/>
        </w:rPr>
      </w:pPr>
      <w:r w:rsidRPr="00BE0AE5">
        <w:rPr>
          <w:rFonts w:cs="Times New Roman"/>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383A227C" w14:textId="77777777" w:rsidR="00416B7C" w:rsidRPr="00BE0AE5" w:rsidRDefault="00416B7C" w:rsidP="00416B7C">
      <w:pPr>
        <w:pStyle w:val="a8"/>
        <w:rPr>
          <w:rFonts w:cs="Times New Roman"/>
        </w:rPr>
      </w:pPr>
      <w:r w:rsidRPr="00BE0AE5">
        <w:rPr>
          <w:rFonts w:cs="Times New Roman"/>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2949B64E" w14:textId="77777777" w:rsidR="00416B7C" w:rsidRPr="00BE0AE5" w:rsidRDefault="00416B7C" w:rsidP="00416B7C">
      <w:pPr>
        <w:pStyle w:val="a8"/>
        <w:rPr>
          <w:rFonts w:cs="Times New Roman"/>
        </w:rPr>
      </w:pPr>
      <w:r w:rsidRPr="00BE0AE5">
        <w:rPr>
          <w:rFonts w:cs="Times New Roman"/>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0BE39E37" w14:textId="77777777" w:rsidR="00416B7C" w:rsidRPr="00BE0AE5" w:rsidRDefault="00416B7C" w:rsidP="00416B7C">
      <w:pPr>
        <w:pStyle w:val="20"/>
        <w:spacing w:before="397"/>
        <w:rPr>
          <w:rFonts w:cs="Times New Roman"/>
        </w:rPr>
      </w:pPr>
      <w:r w:rsidRPr="00BE0AE5">
        <w:rPr>
          <w:rFonts w:cs="Times New Roman"/>
        </w:rPr>
        <w:t>8 КЛАСС</w:t>
      </w:r>
    </w:p>
    <w:p w14:paraId="36394939" w14:textId="77777777" w:rsidR="00416B7C" w:rsidRPr="00BE0AE5" w:rsidRDefault="00416B7C" w:rsidP="00EF465C">
      <w:pPr>
        <w:pStyle w:val="4"/>
        <w:spacing w:before="0"/>
        <w:rPr>
          <w:rFonts w:cs="Times New Roman"/>
        </w:rPr>
      </w:pPr>
      <w:r w:rsidRPr="00BE0AE5">
        <w:rPr>
          <w:rFonts w:cs="Times New Roman"/>
        </w:rPr>
        <w:t>Человек в экономических отношениях</w:t>
      </w:r>
    </w:p>
    <w:p w14:paraId="4EBACDBF" w14:textId="77777777" w:rsidR="00416B7C" w:rsidRPr="00BE0AE5" w:rsidRDefault="00416B7C" w:rsidP="00416B7C">
      <w:pPr>
        <w:pStyle w:val="a8"/>
        <w:rPr>
          <w:rFonts w:cs="Times New Roman"/>
        </w:rPr>
      </w:pPr>
      <w:r w:rsidRPr="00BE0AE5">
        <w:rPr>
          <w:rFonts w:cs="Times New Roman"/>
        </w:rPr>
        <w:t>Экономическая жизнь общества. Потребности и ресурсы, ограниченность ресурсов. Экономический выбор.</w:t>
      </w:r>
    </w:p>
    <w:p w14:paraId="6F740182" w14:textId="77777777" w:rsidR="00416B7C" w:rsidRPr="00BE0AE5" w:rsidRDefault="00416B7C" w:rsidP="00416B7C">
      <w:pPr>
        <w:pStyle w:val="a8"/>
        <w:rPr>
          <w:rFonts w:cs="Times New Roman"/>
        </w:rPr>
      </w:pPr>
      <w:r w:rsidRPr="00BE0AE5">
        <w:rPr>
          <w:rFonts w:cs="Times New Roman"/>
        </w:rPr>
        <w:t>Экономическая система и её функции. Собственность.</w:t>
      </w:r>
    </w:p>
    <w:p w14:paraId="506AD25C" w14:textId="77777777" w:rsidR="00416B7C" w:rsidRPr="00BE0AE5" w:rsidRDefault="00416B7C" w:rsidP="00416B7C">
      <w:pPr>
        <w:pStyle w:val="a8"/>
        <w:rPr>
          <w:rFonts w:cs="Times New Roman"/>
        </w:rPr>
      </w:pPr>
      <w:r w:rsidRPr="00BE0AE5">
        <w:rPr>
          <w:rFonts w:cs="Times New Roman"/>
        </w:rPr>
        <w:t>Производство — источник экономических благ. Факторы производства. Трудовая деятельность. Производительность труда. Разделение труда.</w:t>
      </w:r>
    </w:p>
    <w:p w14:paraId="2D14F042" w14:textId="77777777" w:rsidR="00416B7C" w:rsidRPr="00BE0AE5" w:rsidRDefault="00416B7C" w:rsidP="00416B7C">
      <w:pPr>
        <w:pStyle w:val="a8"/>
        <w:rPr>
          <w:rFonts w:cs="Times New Roman"/>
        </w:rPr>
      </w:pPr>
      <w:r w:rsidRPr="00BE0AE5">
        <w:rPr>
          <w:rFonts w:cs="Times New Roman"/>
        </w:rPr>
        <w:t>Предпринимательство. Виды и формы предпринимательской деятельности.</w:t>
      </w:r>
    </w:p>
    <w:p w14:paraId="1751EFD7" w14:textId="77777777" w:rsidR="00416B7C" w:rsidRPr="00BE0AE5" w:rsidRDefault="00416B7C" w:rsidP="00416B7C">
      <w:pPr>
        <w:pStyle w:val="a8"/>
        <w:rPr>
          <w:rFonts w:cs="Times New Roman"/>
        </w:rPr>
      </w:pPr>
      <w:r w:rsidRPr="00BE0AE5">
        <w:rPr>
          <w:rFonts w:cs="Times New Roman"/>
        </w:rPr>
        <w:t>Обмен. Деньги и их функции. Торговля и её формы.</w:t>
      </w:r>
    </w:p>
    <w:p w14:paraId="3D6AD91B" w14:textId="77777777" w:rsidR="00416B7C" w:rsidRPr="00BE0AE5" w:rsidRDefault="00416B7C" w:rsidP="00416B7C">
      <w:pPr>
        <w:pStyle w:val="a8"/>
        <w:rPr>
          <w:rFonts w:cs="Times New Roman"/>
        </w:rPr>
      </w:pPr>
      <w:r w:rsidRPr="00BE0AE5">
        <w:rPr>
          <w:rFonts w:cs="Times New Roman"/>
        </w:rPr>
        <w:t>Рыночная экономика. Конкуренция. Спрос и предложение. Рыночное равновесие. Невидимая рука рынка. Многообразие рынков.</w:t>
      </w:r>
    </w:p>
    <w:p w14:paraId="4717BE05" w14:textId="77777777" w:rsidR="00416B7C" w:rsidRPr="00BE0AE5" w:rsidRDefault="00416B7C" w:rsidP="00416B7C">
      <w:pPr>
        <w:pStyle w:val="a8"/>
        <w:rPr>
          <w:rFonts w:cs="Times New Roman"/>
        </w:rPr>
      </w:pPr>
      <w:r w:rsidRPr="00BE0AE5">
        <w:rPr>
          <w:rFonts w:cs="Times New Roman"/>
        </w:rPr>
        <w:t>Предприятие в экономике. Издержки, выручка и прибыль. Как повысить эффективность производства.</w:t>
      </w:r>
    </w:p>
    <w:p w14:paraId="74E19E27" w14:textId="77777777" w:rsidR="00416B7C" w:rsidRPr="00BE0AE5" w:rsidRDefault="00416B7C" w:rsidP="00416B7C">
      <w:pPr>
        <w:pStyle w:val="a8"/>
        <w:rPr>
          <w:rFonts w:cs="Times New Roman"/>
        </w:rPr>
      </w:pPr>
      <w:r w:rsidRPr="00BE0AE5">
        <w:rPr>
          <w:rFonts w:cs="Times New Roman"/>
        </w:rPr>
        <w:t>Заработная плата и стимулирование труда. Занятость и безработица.</w:t>
      </w:r>
    </w:p>
    <w:p w14:paraId="0E7D444B" w14:textId="77777777" w:rsidR="00416B7C" w:rsidRPr="00BE0AE5" w:rsidRDefault="00416B7C" w:rsidP="00416B7C">
      <w:pPr>
        <w:pStyle w:val="a8"/>
        <w:rPr>
          <w:rFonts w:cs="Times New Roman"/>
        </w:rPr>
      </w:pPr>
      <w:r w:rsidRPr="00BE0AE5">
        <w:rPr>
          <w:rFonts w:cs="Times New Roman"/>
        </w:rPr>
        <w:t>Финансовый рынок и посредники (банки, страховые компании, кредитные союзы, участники фондового рынка). Услуги финансовых посредников.</w:t>
      </w:r>
    </w:p>
    <w:p w14:paraId="76B1AA1D" w14:textId="77777777" w:rsidR="00416B7C" w:rsidRPr="00BE0AE5" w:rsidRDefault="00416B7C" w:rsidP="00416B7C">
      <w:pPr>
        <w:pStyle w:val="a8"/>
        <w:rPr>
          <w:rFonts w:cs="Times New Roman"/>
          <w:spacing w:val="3"/>
        </w:rPr>
      </w:pPr>
      <w:r w:rsidRPr="00BE0AE5">
        <w:rPr>
          <w:rFonts w:cs="Times New Roman"/>
          <w:spacing w:val="3"/>
        </w:rPr>
        <w:t>Основные типы финансовых инструментов: акции и облигации.</w:t>
      </w:r>
    </w:p>
    <w:p w14:paraId="18D81592" w14:textId="77777777" w:rsidR="00416B7C" w:rsidRPr="00BE0AE5" w:rsidRDefault="00416B7C" w:rsidP="00416B7C">
      <w:pPr>
        <w:pStyle w:val="a8"/>
        <w:rPr>
          <w:rFonts w:cs="Times New Roman"/>
        </w:rPr>
      </w:pPr>
      <w:r w:rsidRPr="00BE0AE5">
        <w:rPr>
          <w:rFonts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34C03F68" w14:textId="77777777" w:rsidR="00416B7C" w:rsidRPr="00BE0AE5" w:rsidRDefault="00416B7C" w:rsidP="00416B7C">
      <w:pPr>
        <w:pStyle w:val="a8"/>
        <w:rPr>
          <w:rFonts w:cs="Times New Roman"/>
          <w:spacing w:val="1"/>
        </w:rPr>
      </w:pPr>
      <w:r w:rsidRPr="00BE0AE5">
        <w:rPr>
          <w:rFonts w:cs="Times New Roman"/>
          <w:spacing w:val="1"/>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4E4D498E" w14:textId="77777777" w:rsidR="00416B7C" w:rsidRPr="00BE0AE5" w:rsidRDefault="00416B7C" w:rsidP="00416B7C">
      <w:pPr>
        <w:pStyle w:val="a8"/>
        <w:rPr>
          <w:rFonts w:cs="Times New Roman"/>
        </w:rPr>
      </w:pPr>
      <w:r w:rsidRPr="00BE0AE5">
        <w:rPr>
          <w:rFonts w:cs="Times New Roman"/>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060B9F16" w14:textId="77777777" w:rsidR="00416B7C" w:rsidRPr="00BE0AE5" w:rsidRDefault="00416B7C" w:rsidP="00416B7C">
      <w:pPr>
        <w:pStyle w:val="4"/>
        <w:spacing w:before="198"/>
        <w:rPr>
          <w:rFonts w:cs="Times New Roman"/>
        </w:rPr>
      </w:pPr>
      <w:r w:rsidRPr="00BE0AE5">
        <w:rPr>
          <w:rFonts w:cs="Times New Roman"/>
        </w:rPr>
        <w:t>Человек в мире культуры</w:t>
      </w:r>
    </w:p>
    <w:p w14:paraId="06E2C1F2" w14:textId="77777777" w:rsidR="00416B7C" w:rsidRPr="00BE0AE5" w:rsidRDefault="00416B7C" w:rsidP="00416B7C">
      <w:pPr>
        <w:pStyle w:val="a8"/>
        <w:rPr>
          <w:rFonts w:cs="Times New Roman"/>
        </w:rPr>
      </w:pPr>
      <w:r w:rsidRPr="00BE0AE5">
        <w:rPr>
          <w:rFonts w:cs="Times New Roman"/>
        </w:rPr>
        <w:t>Культура, её многообразие и формы. Влияние духовной культуры на формирование личности. Современная молодёжная культура.</w:t>
      </w:r>
    </w:p>
    <w:p w14:paraId="4437282C" w14:textId="77777777" w:rsidR="00416B7C" w:rsidRPr="00BE0AE5" w:rsidRDefault="00416B7C" w:rsidP="00416B7C">
      <w:pPr>
        <w:pStyle w:val="a8"/>
        <w:rPr>
          <w:rFonts w:cs="Times New Roman"/>
        </w:rPr>
      </w:pPr>
      <w:r w:rsidRPr="00BE0AE5">
        <w:rPr>
          <w:rFonts w:cs="Times New Roman"/>
        </w:rPr>
        <w:t>Наука. Естественные и социально-гуманитарные науки. Роль науки в развитии общества.</w:t>
      </w:r>
    </w:p>
    <w:p w14:paraId="130CEFDC" w14:textId="77777777" w:rsidR="00416B7C" w:rsidRPr="00BE0AE5" w:rsidRDefault="00416B7C" w:rsidP="00416B7C">
      <w:pPr>
        <w:pStyle w:val="a8"/>
        <w:rPr>
          <w:rFonts w:cs="Times New Roman"/>
        </w:rPr>
      </w:pPr>
      <w:r w:rsidRPr="00BE0AE5">
        <w:rPr>
          <w:rFonts w:cs="Times New Roman"/>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25A9686" w14:textId="77777777" w:rsidR="00416B7C" w:rsidRPr="00BE0AE5" w:rsidRDefault="00416B7C" w:rsidP="00416B7C">
      <w:pPr>
        <w:pStyle w:val="a8"/>
        <w:rPr>
          <w:rFonts w:cs="Times New Roman"/>
        </w:rPr>
      </w:pPr>
      <w:r w:rsidRPr="00BE0AE5">
        <w:rPr>
          <w:rFonts w:cs="Times New Roman"/>
        </w:rPr>
        <w:t>Политика в сфере культуры и образования в Российской Федерации.</w:t>
      </w:r>
    </w:p>
    <w:p w14:paraId="184D7716" w14:textId="77777777" w:rsidR="00416B7C" w:rsidRPr="00BE0AE5" w:rsidRDefault="00416B7C" w:rsidP="00416B7C">
      <w:pPr>
        <w:pStyle w:val="a8"/>
        <w:rPr>
          <w:rFonts w:cs="Times New Roman"/>
        </w:rPr>
      </w:pPr>
      <w:r w:rsidRPr="00BE0AE5">
        <w:rPr>
          <w:rFonts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6EDE49C0" w14:textId="77777777" w:rsidR="00416B7C" w:rsidRPr="00BE0AE5" w:rsidRDefault="00416B7C" w:rsidP="00416B7C">
      <w:pPr>
        <w:pStyle w:val="a8"/>
        <w:rPr>
          <w:rFonts w:cs="Times New Roman"/>
        </w:rPr>
      </w:pPr>
      <w:r w:rsidRPr="00BE0AE5">
        <w:rPr>
          <w:rFonts w:cs="Times New Roman"/>
        </w:rPr>
        <w:t>Что такое искусство. Виды искусств. Роль искусства в жизни человека и общества.</w:t>
      </w:r>
    </w:p>
    <w:p w14:paraId="60C044E2" w14:textId="77777777" w:rsidR="00416B7C" w:rsidRPr="00BE0AE5" w:rsidRDefault="00416B7C" w:rsidP="00416B7C">
      <w:pPr>
        <w:pStyle w:val="a8"/>
        <w:rPr>
          <w:rFonts w:cs="Times New Roman"/>
        </w:rPr>
      </w:pPr>
      <w:r w:rsidRPr="00BE0AE5">
        <w:rPr>
          <w:rFonts w:cs="Times New Roman"/>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4B1F6EF0" w14:textId="77777777" w:rsidR="00416B7C" w:rsidRPr="00BE0AE5" w:rsidRDefault="00416B7C" w:rsidP="00416B7C">
      <w:pPr>
        <w:pStyle w:val="20"/>
        <w:spacing w:before="227"/>
        <w:rPr>
          <w:rFonts w:cs="Times New Roman"/>
        </w:rPr>
      </w:pPr>
      <w:r w:rsidRPr="00BE0AE5">
        <w:rPr>
          <w:rFonts w:cs="Times New Roman"/>
        </w:rPr>
        <w:t>9 КЛАСС</w:t>
      </w:r>
    </w:p>
    <w:p w14:paraId="0FEFC90E" w14:textId="77777777" w:rsidR="00416B7C" w:rsidRPr="00BE0AE5" w:rsidRDefault="00416B7C" w:rsidP="00EF465C">
      <w:pPr>
        <w:pStyle w:val="4"/>
        <w:spacing w:before="0"/>
        <w:rPr>
          <w:rFonts w:cs="Times New Roman"/>
        </w:rPr>
      </w:pPr>
      <w:r w:rsidRPr="00BE0AE5">
        <w:rPr>
          <w:rFonts w:cs="Times New Roman"/>
        </w:rPr>
        <w:t>Человек в политическом измерении</w:t>
      </w:r>
    </w:p>
    <w:p w14:paraId="7D00C5B8" w14:textId="77777777" w:rsidR="00416B7C" w:rsidRPr="00BE0AE5" w:rsidRDefault="00416B7C" w:rsidP="00416B7C">
      <w:pPr>
        <w:pStyle w:val="a8"/>
        <w:rPr>
          <w:rFonts w:cs="Times New Roman"/>
        </w:rPr>
      </w:pPr>
      <w:r w:rsidRPr="00BE0AE5">
        <w:rPr>
          <w:rFonts w:cs="Times New Roman"/>
        </w:rPr>
        <w:t>Политика и политическая власть. Государство — политическая организация общества. Признаки государства. Внутренняя и внешняя политика.</w:t>
      </w:r>
    </w:p>
    <w:p w14:paraId="21AE276C" w14:textId="77777777" w:rsidR="00416B7C" w:rsidRPr="00BE0AE5" w:rsidRDefault="00416B7C" w:rsidP="00416B7C">
      <w:pPr>
        <w:pStyle w:val="a8"/>
        <w:rPr>
          <w:rFonts w:cs="Times New Roman"/>
        </w:rPr>
      </w:pPr>
      <w:r w:rsidRPr="00BE0AE5">
        <w:rPr>
          <w:rFonts w:cs="Times New Roman"/>
        </w:rPr>
        <w:t>Форма государства. Монархия и республика — основные формы правления. Унитарное и федеративное государственно-территориальное устройство.</w:t>
      </w:r>
    </w:p>
    <w:p w14:paraId="312B0C36" w14:textId="77777777" w:rsidR="00416B7C" w:rsidRPr="00BE0AE5" w:rsidRDefault="00416B7C" w:rsidP="00416B7C">
      <w:pPr>
        <w:pStyle w:val="a8"/>
        <w:rPr>
          <w:rFonts w:cs="Times New Roman"/>
        </w:rPr>
      </w:pPr>
      <w:r w:rsidRPr="00BE0AE5">
        <w:rPr>
          <w:rFonts w:cs="Times New Roman"/>
        </w:rPr>
        <w:t>Политический режим и его виды.</w:t>
      </w:r>
    </w:p>
    <w:p w14:paraId="5B805360" w14:textId="77777777" w:rsidR="00416B7C" w:rsidRPr="00BE0AE5" w:rsidRDefault="00416B7C" w:rsidP="00416B7C">
      <w:pPr>
        <w:pStyle w:val="a8"/>
        <w:rPr>
          <w:rFonts w:cs="Times New Roman"/>
        </w:rPr>
      </w:pPr>
      <w:r w:rsidRPr="00BE0AE5">
        <w:rPr>
          <w:rFonts w:cs="Times New Roman"/>
        </w:rPr>
        <w:t>Демократия, демократические ценности. Правовое государство и гражданское общество.</w:t>
      </w:r>
    </w:p>
    <w:p w14:paraId="650B68F5" w14:textId="77777777" w:rsidR="00416B7C" w:rsidRPr="00BE0AE5" w:rsidRDefault="00416B7C" w:rsidP="00416B7C">
      <w:pPr>
        <w:pStyle w:val="a8"/>
        <w:rPr>
          <w:rFonts w:cs="Times New Roman"/>
        </w:rPr>
      </w:pPr>
      <w:r w:rsidRPr="00BE0AE5">
        <w:rPr>
          <w:rFonts w:cs="Times New Roman"/>
        </w:rPr>
        <w:t xml:space="preserve">Участие граждан в политике. Выборы, референдум. </w:t>
      </w:r>
    </w:p>
    <w:p w14:paraId="01C66C1B" w14:textId="77777777" w:rsidR="00416B7C" w:rsidRPr="00BE0AE5" w:rsidRDefault="00416B7C" w:rsidP="00416B7C">
      <w:pPr>
        <w:pStyle w:val="a8"/>
        <w:rPr>
          <w:rFonts w:cs="Times New Roman"/>
        </w:rPr>
      </w:pPr>
      <w:r w:rsidRPr="00BE0AE5">
        <w:rPr>
          <w:rFonts w:cs="Times New Roman"/>
        </w:rPr>
        <w:t>Политические партии, их роль в демократическом обществе. Общественно-политические организации.</w:t>
      </w:r>
    </w:p>
    <w:p w14:paraId="342DE6E8" w14:textId="77777777" w:rsidR="00416B7C" w:rsidRPr="00BE0AE5" w:rsidRDefault="00416B7C" w:rsidP="00416B7C">
      <w:pPr>
        <w:pStyle w:val="4"/>
        <w:spacing w:before="113"/>
        <w:rPr>
          <w:rFonts w:cs="Times New Roman"/>
        </w:rPr>
      </w:pPr>
      <w:r w:rsidRPr="00BE0AE5">
        <w:rPr>
          <w:rFonts w:cs="Times New Roman"/>
        </w:rPr>
        <w:t>Гражданин и государство</w:t>
      </w:r>
    </w:p>
    <w:p w14:paraId="6000145E" w14:textId="77777777" w:rsidR="00416B7C" w:rsidRPr="00BE0AE5" w:rsidRDefault="00416B7C" w:rsidP="00416B7C">
      <w:pPr>
        <w:pStyle w:val="a8"/>
        <w:rPr>
          <w:rFonts w:cs="Times New Roman"/>
        </w:rPr>
      </w:pPr>
      <w:r w:rsidRPr="00BE0AE5">
        <w:rPr>
          <w:rFonts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7E1A52EE" w14:textId="77777777" w:rsidR="00416B7C" w:rsidRPr="00BE0AE5" w:rsidRDefault="00416B7C" w:rsidP="00416B7C">
      <w:pPr>
        <w:pStyle w:val="a8"/>
        <w:rPr>
          <w:rFonts w:cs="Times New Roman"/>
        </w:rPr>
      </w:pPr>
      <w:r w:rsidRPr="00BE0AE5">
        <w:rPr>
          <w:rFonts w:cs="Times New Roman"/>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52EC6D2B" w14:textId="77777777" w:rsidR="00416B7C" w:rsidRPr="00BE0AE5" w:rsidRDefault="00416B7C" w:rsidP="00416B7C">
      <w:pPr>
        <w:pStyle w:val="a8"/>
        <w:rPr>
          <w:rFonts w:cs="Times New Roman"/>
        </w:rPr>
      </w:pPr>
      <w:r w:rsidRPr="00BE0AE5">
        <w:rPr>
          <w:rFonts w:cs="Times New Roman"/>
        </w:rPr>
        <w:t>Государственное управление. Противодействие коррупции в Российской Федерации.</w:t>
      </w:r>
    </w:p>
    <w:p w14:paraId="5324FC70" w14:textId="77777777" w:rsidR="00416B7C" w:rsidRPr="00BE0AE5" w:rsidRDefault="00416B7C" w:rsidP="00416B7C">
      <w:pPr>
        <w:pStyle w:val="a8"/>
        <w:rPr>
          <w:rFonts w:cs="Times New Roman"/>
        </w:rPr>
      </w:pPr>
      <w:r w:rsidRPr="00BE0AE5">
        <w:rPr>
          <w:rFonts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4CF52B27" w14:textId="77777777" w:rsidR="00416B7C" w:rsidRPr="00BE0AE5" w:rsidRDefault="00416B7C" w:rsidP="00416B7C">
      <w:pPr>
        <w:pStyle w:val="a8"/>
        <w:rPr>
          <w:rFonts w:cs="Times New Roman"/>
        </w:rPr>
      </w:pPr>
      <w:r w:rsidRPr="00BE0AE5">
        <w:rPr>
          <w:rFonts w:cs="Times New Roman"/>
        </w:rPr>
        <w:t>Местное самоуправление.</w:t>
      </w:r>
    </w:p>
    <w:p w14:paraId="74856888" w14:textId="77777777" w:rsidR="00416B7C" w:rsidRPr="00BE0AE5" w:rsidRDefault="00416B7C" w:rsidP="00416B7C">
      <w:pPr>
        <w:pStyle w:val="a8"/>
        <w:rPr>
          <w:rFonts w:cs="Times New Roman"/>
        </w:rPr>
      </w:pPr>
      <w:r w:rsidRPr="00BE0AE5">
        <w:rPr>
          <w:rFonts w:cs="Times New Roman"/>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D0822CA" w14:textId="77777777" w:rsidR="00416B7C" w:rsidRPr="00BE0AE5" w:rsidRDefault="00416B7C" w:rsidP="00416B7C">
      <w:pPr>
        <w:pStyle w:val="4"/>
        <w:spacing w:before="113"/>
        <w:rPr>
          <w:rFonts w:cs="Times New Roman"/>
        </w:rPr>
      </w:pPr>
      <w:r w:rsidRPr="00BE0AE5">
        <w:rPr>
          <w:rFonts w:cs="Times New Roman"/>
        </w:rPr>
        <w:t>Человек в системе социальных отношений</w:t>
      </w:r>
    </w:p>
    <w:p w14:paraId="7C2B831C" w14:textId="77777777" w:rsidR="00416B7C" w:rsidRPr="00BE0AE5" w:rsidRDefault="00416B7C" w:rsidP="00416B7C">
      <w:pPr>
        <w:pStyle w:val="a8"/>
        <w:rPr>
          <w:rFonts w:cs="Times New Roman"/>
        </w:rPr>
      </w:pPr>
      <w:r w:rsidRPr="00BE0AE5">
        <w:rPr>
          <w:rFonts w:cs="Times New Roman"/>
        </w:rPr>
        <w:t>Социальная структура общества. Многообразие социальных общностей и групп.</w:t>
      </w:r>
    </w:p>
    <w:p w14:paraId="2C51C04F" w14:textId="77777777" w:rsidR="00416B7C" w:rsidRPr="00BE0AE5" w:rsidRDefault="00416B7C" w:rsidP="00416B7C">
      <w:pPr>
        <w:pStyle w:val="a8"/>
        <w:rPr>
          <w:rFonts w:cs="Times New Roman"/>
        </w:rPr>
      </w:pPr>
      <w:r w:rsidRPr="00BE0AE5">
        <w:rPr>
          <w:rFonts w:cs="Times New Roman"/>
        </w:rPr>
        <w:t>Социальная мобильность.</w:t>
      </w:r>
    </w:p>
    <w:p w14:paraId="574B6958" w14:textId="77777777" w:rsidR="00416B7C" w:rsidRPr="00BE0AE5" w:rsidRDefault="00416B7C" w:rsidP="00416B7C">
      <w:pPr>
        <w:pStyle w:val="a8"/>
        <w:rPr>
          <w:rFonts w:cs="Times New Roman"/>
        </w:rPr>
      </w:pPr>
      <w:r w:rsidRPr="00BE0AE5">
        <w:rPr>
          <w:rFonts w:cs="Times New Roman"/>
        </w:rPr>
        <w:t>Социальный статус человека в обществе. Социальные роли. Ролевой набор подростка.</w:t>
      </w:r>
    </w:p>
    <w:p w14:paraId="03153C39" w14:textId="77777777" w:rsidR="00416B7C" w:rsidRPr="00BE0AE5" w:rsidRDefault="00416B7C" w:rsidP="00416B7C">
      <w:pPr>
        <w:pStyle w:val="a8"/>
        <w:rPr>
          <w:rFonts w:cs="Times New Roman"/>
        </w:rPr>
      </w:pPr>
      <w:r w:rsidRPr="00BE0AE5">
        <w:rPr>
          <w:rFonts w:cs="Times New Roman"/>
        </w:rPr>
        <w:t>Социализация личности.</w:t>
      </w:r>
    </w:p>
    <w:p w14:paraId="60B415B8" w14:textId="77777777" w:rsidR="00416B7C" w:rsidRPr="00BE0AE5" w:rsidRDefault="00416B7C" w:rsidP="00416B7C">
      <w:pPr>
        <w:pStyle w:val="a8"/>
        <w:rPr>
          <w:rFonts w:cs="Times New Roman"/>
        </w:rPr>
      </w:pPr>
      <w:r w:rsidRPr="00BE0AE5">
        <w:rPr>
          <w:rFonts w:cs="Times New Roman"/>
        </w:rPr>
        <w:t>Роль семьи в социализации личности. Функции семьи. Семейные ценности. Основные роли членов семьи.</w:t>
      </w:r>
    </w:p>
    <w:p w14:paraId="77B22AD4" w14:textId="77777777" w:rsidR="00416B7C" w:rsidRPr="00BE0AE5" w:rsidRDefault="00416B7C" w:rsidP="00416B7C">
      <w:pPr>
        <w:pStyle w:val="a8"/>
        <w:rPr>
          <w:rFonts w:cs="Times New Roman"/>
        </w:rPr>
      </w:pPr>
      <w:r w:rsidRPr="00BE0AE5">
        <w:rPr>
          <w:rFonts w:cs="Times New Roman"/>
        </w:rPr>
        <w:t>Этнос и нация. Россия — многонациональное государство. Этносы и нации в диалоге культур.</w:t>
      </w:r>
    </w:p>
    <w:p w14:paraId="092208F2" w14:textId="77777777" w:rsidR="00416B7C" w:rsidRPr="00BE0AE5" w:rsidRDefault="00416B7C" w:rsidP="00416B7C">
      <w:pPr>
        <w:pStyle w:val="a8"/>
        <w:rPr>
          <w:rFonts w:cs="Times New Roman"/>
        </w:rPr>
      </w:pPr>
      <w:r w:rsidRPr="00BE0AE5">
        <w:rPr>
          <w:rFonts w:cs="Times New Roman"/>
        </w:rPr>
        <w:t>Социальная политика Российского государства.</w:t>
      </w:r>
    </w:p>
    <w:p w14:paraId="79BDDE30" w14:textId="77777777" w:rsidR="00416B7C" w:rsidRPr="00BE0AE5" w:rsidRDefault="00416B7C" w:rsidP="00416B7C">
      <w:pPr>
        <w:pStyle w:val="a8"/>
        <w:rPr>
          <w:rFonts w:cs="Times New Roman"/>
        </w:rPr>
      </w:pPr>
      <w:r w:rsidRPr="00BE0AE5">
        <w:rPr>
          <w:rFonts w:cs="Times New Roman"/>
        </w:rPr>
        <w:t>Социальные конфликты и пути их разрешения.</w:t>
      </w:r>
    </w:p>
    <w:p w14:paraId="0401D313" w14:textId="77777777" w:rsidR="00416B7C" w:rsidRPr="00BE0AE5" w:rsidRDefault="00416B7C" w:rsidP="00416B7C">
      <w:pPr>
        <w:pStyle w:val="a8"/>
        <w:rPr>
          <w:rFonts w:cs="Times New Roman"/>
        </w:rPr>
      </w:pPr>
      <w:r w:rsidRPr="00BE0AE5">
        <w:rPr>
          <w:rFonts w:cs="Times New Roman"/>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550B284A" w14:textId="77777777" w:rsidR="00416B7C" w:rsidRPr="00BE0AE5" w:rsidRDefault="00416B7C" w:rsidP="00416B7C">
      <w:pPr>
        <w:pStyle w:val="4"/>
        <w:spacing w:before="170"/>
        <w:rPr>
          <w:rFonts w:cs="Times New Roman"/>
        </w:rPr>
      </w:pPr>
      <w:r w:rsidRPr="00BE0AE5">
        <w:rPr>
          <w:rFonts w:cs="Times New Roman"/>
        </w:rPr>
        <w:t>Человек в современном изменяющемся мире</w:t>
      </w:r>
    </w:p>
    <w:p w14:paraId="2815750D" w14:textId="77777777" w:rsidR="00416B7C" w:rsidRPr="00BE0AE5" w:rsidRDefault="00416B7C" w:rsidP="00416B7C">
      <w:pPr>
        <w:pStyle w:val="a8"/>
        <w:rPr>
          <w:rFonts w:cs="Times New Roman"/>
        </w:rPr>
      </w:pPr>
      <w:r w:rsidRPr="00BE0AE5">
        <w:rPr>
          <w:rFonts w:cs="Times New Roman"/>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5A384937" w14:textId="77777777" w:rsidR="00416B7C" w:rsidRPr="00BE0AE5" w:rsidRDefault="00416B7C" w:rsidP="00416B7C">
      <w:pPr>
        <w:pStyle w:val="a8"/>
        <w:rPr>
          <w:rFonts w:cs="Times New Roman"/>
        </w:rPr>
      </w:pPr>
      <w:r w:rsidRPr="00BE0AE5">
        <w:rPr>
          <w:rFonts w:cs="Times New Roman"/>
        </w:rPr>
        <w:t>Молодёжь — активный участник общественной жизни. Волонтёрское движение.</w:t>
      </w:r>
    </w:p>
    <w:p w14:paraId="3C5DA67C" w14:textId="77777777" w:rsidR="00416B7C" w:rsidRPr="00BE0AE5" w:rsidRDefault="00416B7C" w:rsidP="00416B7C">
      <w:pPr>
        <w:pStyle w:val="a8"/>
        <w:rPr>
          <w:rFonts w:cs="Times New Roman"/>
        </w:rPr>
      </w:pPr>
      <w:r w:rsidRPr="00BE0AE5">
        <w:rPr>
          <w:rFonts w:cs="Times New Roman"/>
        </w:rPr>
        <w:t>Профессии настоящего и будущего. Непрерывное образование и карьера.</w:t>
      </w:r>
    </w:p>
    <w:p w14:paraId="6FC8C546" w14:textId="77777777" w:rsidR="00416B7C" w:rsidRPr="00BE0AE5" w:rsidRDefault="00416B7C" w:rsidP="00416B7C">
      <w:pPr>
        <w:pStyle w:val="a8"/>
        <w:rPr>
          <w:rFonts w:cs="Times New Roman"/>
        </w:rPr>
      </w:pPr>
      <w:r w:rsidRPr="00BE0AE5">
        <w:rPr>
          <w:rFonts w:cs="Times New Roman"/>
        </w:rPr>
        <w:t>Здоровый образ жизни. Социальная и личная значимость здорового образа жизни. Мода и спорт.</w:t>
      </w:r>
    </w:p>
    <w:p w14:paraId="044513A8" w14:textId="77777777" w:rsidR="00416B7C" w:rsidRPr="00BE0AE5" w:rsidRDefault="00416B7C" w:rsidP="00416B7C">
      <w:pPr>
        <w:pStyle w:val="a8"/>
        <w:rPr>
          <w:rFonts w:cs="Times New Roman"/>
        </w:rPr>
      </w:pPr>
      <w:r w:rsidRPr="00BE0AE5">
        <w:rPr>
          <w:rFonts w:cs="Times New Roman"/>
        </w:rPr>
        <w:t>Современные формы связи и коммуникации: как они изменили мир. Особенности общения в виртуальном пространстве.</w:t>
      </w:r>
    </w:p>
    <w:p w14:paraId="690FC602" w14:textId="77777777" w:rsidR="00416B7C" w:rsidRPr="00BE0AE5" w:rsidRDefault="00416B7C" w:rsidP="00416B7C">
      <w:pPr>
        <w:pStyle w:val="a8"/>
        <w:rPr>
          <w:rFonts w:cs="Times New Roman"/>
        </w:rPr>
      </w:pPr>
      <w:r w:rsidRPr="00BE0AE5">
        <w:rPr>
          <w:rFonts w:cs="Times New Roman"/>
        </w:rPr>
        <w:t>Перспективы развития общества.</w:t>
      </w:r>
    </w:p>
    <w:p w14:paraId="1D2C1A7D" w14:textId="77777777" w:rsidR="00416B7C" w:rsidRPr="00BE0AE5" w:rsidRDefault="00416B7C" w:rsidP="00EF465C">
      <w:pPr>
        <w:pStyle w:val="h1"/>
        <w:rPr>
          <w:rStyle w:val="a9"/>
          <w:rFonts w:cs="Times New Roman"/>
          <w:b/>
          <w:bCs/>
          <w:caps w:val="0"/>
        </w:rPr>
      </w:pPr>
      <w:r w:rsidRPr="00BE0AE5">
        <w:rPr>
          <w:rStyle w:val="a9"/>
          <w:rFonts w:cs="Times New Roman"/>
          <w:b/>
          <w:bCs/>
        </w:rPr>
        <w:t xml:space="preserve">ПЛАНИРУЕМЫЕ РЕЗУЛЬТАТЫ ОСВОЕНИЯ </w:t>
      </w:r>
      <w:r w:rsidRPr="00BE0AE5">
        <w:rPr>
          <w:rStyle w:val="a9"/>
          <w:rFonts w:cs="Times New Roman"/>
          <w:b/>
          <w:bCs/>
          <w:caps w:val="0"/>
        </w:rPr>
        <w:t>УЧЕБНОГО</w:t>
      </w:r>
      <w:r w:rsidR="00EF465C" w:rsidRPr="00BE0AE5">
        <w:rPr>
          <w:rStyle w:val="a9"/>
          <w:rFonts w:cs="Times New Roman"/>
          <w:b/>
          <w:bCs/>
          <w:caps w:val="0"/>
        </w:rPr>
        <w:t xml:space="preserve"> </w:t>
      </w:r>
      <w:r w:rsidRPr="00BE0AE5">
        <w:rPr>
          <w:rStyle w:val="a9"/>
          <w:rFonts w:cs="Times New Roman"/>
          <w:b/>
          <w:bCs/>
        </w:rPr>
        <w:t>ПРЕДМЕТА «ОБЩЕСТВОЗНАНИЕ»</w:t>
      </w:r>
      <w:r w:rsidRPr="00BE0AE5">
        <w:rPr>
          <w:rStyle w:val="a9"/>
          <w:rFonts w:cs="Times New Roman"/>
          <w:b/>
          <w:bCs/>
          <w:caps w:val="0"/>
        </w:rPr>
        <w:t xml:space="preserve"> </w:t>
      </w:r>
      <w:r w:rsidR="00EF465C" w:rsidRPr="00BE0AE5">
        <w:rPr>
          <w:rStyle w:val="a9"/>
          <w:rFonts w:cs="Times New Roman"/>
          <w:b/>
          <w:bCs/>
          <w:caps w:val="0"/>
        </w:rPr>
        <w:br/>
      </w:r>
      <w:r w:rsidRPr="00BE0AE5">
        <w:rPr>
          <w:rStyle w:val="a9"/>
          <w:rFonts w:cs="Times New Roman"/>
          <w:b/>
          <w:bCs/>
          <w:caps w:val="0"/>
        </w:rPr>
        <w:t>НА УРОВНЕ ОСНОВНОГО ОБЩЕГО ОБРАЗОВАНИЯ</w:t>
      </w:r>
    </w:p>
    <w:p w14:paraId="4000E622" w14:textId="77777777" w:rsidR="00416B7C" w:rsidRPr="00BE0AE5" w:rsidRDefault="00416B7C" w:rsidP="00416B7C">
      <w:pPr>
        <w:pStyle w:val="a8"/>
        <w:rPr>
          <w:rFonts w:cs="Times New Roman"/>
        </w:rPr>
      </w:pPr>
      <w:r w:rsidRPr="00BE0AE5">
        <w:rPr>
          <w:rFonts w:cs="Times New Roman"/>
        </w:rPr>
        <w:t>Личностные и метапредметные результаты представлены с учётом особенностей преподавания обществознания в основной школе.</w:t>
      </w:r>
    </w:p>
    <w:p w14:paraId="7D896D15" w14:textId="77777777" w:rsidR="00416B7C" w:rsidRPr="00BE0AE5" w:rsidRDefault="00416B7C" w:rsidP="00416B7C">
      <w:pPr>
        <w:pStyle w:val="a8"/>
        <w:rPr>
          <w:rFonts w:cs="Times New Roman"/>
          <w:spacing w:val="-2"/>
        </w:rPr>
      </w:pPr>
      <w:r w:rsidRPr="00BE0AE5">
        <w:rPr>
          <w:rFonts w:cs="Times New Roman"/>
          <w:spacing w:val="-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1C2AAA74" w14:textId="77777777" w:rsidR="00416B7C" w:rsidRPr="00BE0AE5" w:rsidRDefault="00416B7C" w:rsidP="00416B7C">
      <w:pPr>
        <w:pStyle w:val="a8"/>
        <w:rPr>
          <w:rFonts w:cs="Times New Roman"/>
        </w:rPr>
      </w:pPr>
      <w:r w:rsidRPr="00BE0AE5">
        <w:rPr>
          <w:rFonts w:cs="Times New Roman"/>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14:paraId="2BD9E64E" w14:textId="77777777" w:rsidR="00416B7C" w:rsidRPr="00BE0AE5" w:rsidRDefault="00416B7C" w:rsidP="00416B7C">
      <w:pPr>
        <w:pStyle w:val="3"/>
        <w:spacing w:before="113"/>
        <w:rPr>
          <w:rFonts w:cs="Times New Roman"/>
        </w:rPr>
      </w:pPr>
      <w:r w:rsidRPr="00BE0AE5">
        <w:rPr>
          <w:rFonts w:cs="Times New Roman"/>
        </w:rPr>
        <w:t>Личностные результаты</w:t>
      </w:r>
    </w:p>
    <w:p w14:paraId="616500B8" w14:textId="77777777"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Примерной рабочей программы по обществознанию для основного общего образования (6—9 классы). </w:t>
      </w:r>
    </w:p>
    <w:p w14:paraId="7AD9907F" w14:textId="77777777" w:rsidR="00416B7C" w:rsidRPr="00BE0AE5" w:rsidRDefault="00416B7C" w:rsidP="00416B7C">
      <w:pPr>
        <w:pStyle w:val="a8"/>
        <w:rPr>
          <w:rFonts w:cs="Times New Roman"/>
        </w:rPr>
      </w:pPr>
      <w:r w:rsidRPr="00BE0AE5">
        <w:rPr>
          <w:rFonts w:cs="Times New Roman"/>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0789496F" w14:textId="77777777" w:rsidR="00416B7C" w:rsidRPr="00BE0AE5" w:rsidRDefault="00416B7C" w:rsidP="00416B7C">
      <w:pPr>
        <w:pStyle w:val="a8"/>
        <w:rPr>
          <w:rStyle w:val="ab"/>
          <w:rFonts w:cs="Times New Roman"/>
        </w:rPr>
      </w:pPr>
      <w:r w:rsidRPr="00BE0AE5">
        <w:rPr>
          <w:rStyle w:val="ab"/>
          <w:rFonts w:cs="Times New Roman"/>
        </w:rPr>
        <w:t>Гражданского воспитания:</w:t>
      </w:r>
    </w:p>
    <w:p w14:paraId="38D2CD04" w14:textId="77777777" w:rsidR="00416B7C" w:rsidRPr="00BE0AE5" w:rsidRDefault="00416B7C" w:rsidP="00416B7C">
      <w:pPr>
        <w:pStyle w:val="a8"/>
        <w:rPr>
          <w:rFonts w:cs="Times New Roman"/>
          <w:spacing w:val="-1"/>
        </w:rPr>
      </w:pPr>
      <w:r w:rsidRPr="00BE0AE5">
        <w:rPr>
          <w:rFonts w:cs="Times New Roman"/>
          <w:spacing w:val="-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0A0FD3F2" w14:textId="77777777" w:rsidR="00416B7C" w:rsidRPr="00BE0AE5" w:rsidRDefault="00416B7C" w:rsidP="00416B7C">
      <w:pPr>
        <w:pStyle w:val="a8"/>
        <w:rPr>
          <w:rStyle w:val="ab"/>
          <w:rFonts w:cs="Times New Roman"/>
        </w:rPr>
      </w:pPr>
      <w:r w:rsidRPr="00BE0AE5">
        <w:rPr>
          <w:rStyle w:val="ab"/>
          <w:rFonts w:cs="Times New Roman"/>
        </w:rPr>
        <w:t>Патриотического воспитания:</w:t>
      </w:r>
    </w:p>
    <w:p w14:paraId="1C4294F4"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59044C" w14:textId="77777777" w:rsidR="00416B7C" w:rsidRPr="00BE0AE5" w:rsidRDefault="00416B7C" w:rsidP="00416B7C">
      <w:pPr>
        <w:pStyle w:val="a8"/>
        <w:rPr>
          <w:rStyle w:val="ab"/>
          <w:rFonts w:cs="Times New Roman"/>
        </w:rPr>
      </w:pPr>
      <w:r w:rsidRPr="00BE0AE5">
        <w:rPr>
          <w:rStyle w:val="ab"/>
          <w:rFonts w:cs="Times New Roman"/>
        </w:rPr>
        <w:t>Духовно-нравственного воспитания:</w:t>
      </w:r>
    </w:p>
    <w:p w14:paraId="0F069F2B" w14:textId="77777777"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C14FA02" w14:textId="77777777" w:rsidR="00416B7C" w:rsidRPr="00BE0AE5" w:rsidRDefault="00416B7C" w:rsidP="00416B7C">
      <w:pPr>
        <w:pStyle w:val="a8"/>
        <w:rPr>
          <w:rStyle w:val="ab"/>
          <w:rFonts w:cs="Times New Roman"/>
        </w:rPr>
      </w:pPr>
      <w:r w:rsidRPr="00BE0AE5">
        <w:rPr>
          <w:rStyle w:val="ab"/>
          <w:rFonts w:cs="Times New Roman"/>
        </w:rPr>
        <w:t>Эстетического воспитания:</w:t>
      </w:r>
    </w:p>
    <w:p w14:paraId="1BC7D9D9" w14:textId="77777777" w:rsidR="00416B7C" w:rsidRPr="00BE0AE5" w:rsidRDefault="00416B7C" w:rsidP="00416B7C">
      <w:pPr>
        <w:pStyle w:val="a8"/>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5CFD195F" w14:textId="77777777" w:rsidR="00416B7C" w:rsidRPr="00BE0AE5" w:rsidRDefault="00416B7C" w:rsidP="00416B7C">
      <w:pPr>
        <w:pStyle w:val="a8"/>
        <w:rPr>
          <w:rStyle w:val="ab"/>
          <w:rFonts w:cs="Times New Roman"/>
        </w:rPr>
      </w:pPr>
      <w:r w:rsidRPr="00BE0AE5">
        <w:rPr>
          <w:rStyle w:val="ab"/>
          <w:rFonts w:cs="Times New Roman"/>
        </w:rPr>
        <w:t>Физического воспитания, формирования культуры здоровья и эмоционального благополучия:</w:t>
      </w:r>
    </w:p>
    <w:p w14:paraId="74C32C8C" w14:textId="77777777" w:rsidR="00416B7C" w:rsidRPr="00BE0AE5" w:rsidRDefault="00416B7C" w:rsidP="00416B7C">
      <w:pPr>
        <w:pStyle w:val="a8"/>
        <w:rPr>
          <w:rFonts w:cs="Times New Roman"/>
          <w:spacing w:val="-2"/>
        </w:rPr>
      </w:pPr>
      <w:r w:rsidRPr="00BE0AE5">
        <w:rPr>
          <w:rFonts w:cs="Times New Roman"/>
          <w:spacing w:val="-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7E90EB4B" w14:textId="77777777" w:rsidR="00416B7C" w:rsidRPr="00BE0AE5" w:rsidRDefault="00416B7C" w:rsidP="00416B7C">
      <w:pPr>
        <w:pStyle w:val="a8"/>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89FA6F1" w14:textId="77777777" w:rsidR="00416B7C" w:rsidRPr="00BE0AE5" w:rsidRDefault="00416B7C" w:rsidP="00416B7C">
      <w:pPr>
        <w:pStyle w:val="a8"/>
        <w:rPr>
          <w:rFonts w:cs="Times New Roman"/>
        </w:rPr>
      </w:pPr>
      <w:r w:rsidRPr="00BE0AE5">
        <w:rPr>
          <w:rFonts w:cs="Times New Roman"/>
        </w:rPr>
        <w:t>умение принимать себя и других, не осуждая; &lt;…&gt;</w:t>
      </w:r>
    </w:p>
    <w:p w14:paraId="3FD4276B" w14:textId="77777777" w:rsidR="00416B7C" w:rsidRPr="00BE0AE5" w:rsidRDefault="00416B7C" w:rsidP="00416B7C">
      <w:pPr>
        <w:pStyle w:val="a8"/>
        <w:rPr>
          <w:rFonts w:cs="Times New Roman"/>
        </w:rPr>
      </w:pPr>
      <w:r w:rsidRPr="00BE0AE5">
        <w:rPr>
          <w:rFonts w:cs="Times New Roman"/>
        </w:rPr>
        <w:t>сформированность навыков рефлексии, признание своего права на ошибку и такого же права другого человека.</w:t>
      </w:r>
    </w:p>
    <w:p w14:paraId="48F912BB" w14:textId="77777777" w:rsidR="00416B7C" w:rsidRPr="00BE0AE5" w:rsidRDefault="00416B7C" w:rsidP="00416B7C">
      <w:pPr>
        <w:pStyle w:val="a8"/>
        <w:rPr>
          <w:rStyle w:val="ab"/>
          <w:rFonts w:cs="Times New Roman"/>
        </w:rPr>
      </w:pPr>
      <w:r w:rsidRPr="00BE0AE5">
        <w:rPr>
          <w:rStyle w:val="ab"/>
          <w:rFonts w:cs="Times New Roman"/>
        </w:rPr>
        <w:t>Трудового воспитания:</w:t>
      </w:r>
    </w:p>
    <w:p w14:paraId="16506821" w14:textId="77777777" w:rsidR="00416B7C" w:rsidRPr="00BE0AE5" w:rsidRDefault="00416B7C" w:rsidP="00416B7C">
      <w:pPr>
        <w:pStyle w:val="a8"/>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5B76573" w14:textId="77777777" w:rsidR="00416B7C" w:rsidRPr="00BE0AE5" w:rsidRDefault="00416B7C" w:rsidP="00416B7C">
      <w:pPr>
        <w:pStyle w:val="a8"/>
        <w:rPr>
          <w:rStyle w:val="ab"/>
          <w:rFonts w:cs="Times New Roman"/>
        </w:rPr>
      </w:pPr>
      <w:r w:rsidRPr="00BE0AE5">
        <w:rPr>
          <w:rStyle w:val="ab"/>
          <w:rFonts w:cs="Times New Roman"/>
        </w:rPr>
        <w:t>Экологического воспитания:</w:t>
      </w:r>
    </w:p>
    <w:p w14:paraId="07BBADBE" w14:textId="77777777" w:rsidR="00416B7C" w:rsidRPr="00BE0AE5" w:rsidRDefault="00416B7C" w:rsidP="00416B7C">
      <w:pPr>
        <w:pStyle w:val="a8"/>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6051802" w14:textId="77777777" w:rsidR="00416B7C" w:rsidRPr="00BE0AE5" w:rsidRDefault="00416B7C" w:rsidP="00416B7C">
      <w:pPr>
        <w:pStyle w:val="a8"/>
        <w:rPr>
          <w:rStyle w:val="ab"/>
          <w:rFonts w:cs="Times New Roman"/>
        </w:rPr>
      </w:pPr>
      <w:r w:rsidRPr="00BE0AE5">
        <w:rPr>
          <w:rStyle w:val="ab"/>
          <w:rFonts w:cs="Times New Roman"/>
        </w:rPr>
        <w:t>Ценности научного познания:</w:t>
      </w:r>
    </w:p>
    <w:p w14:paraId="4C76D13A" w14:textId="77777777"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545895F" w14:textId="77777777" w:rsidR="00416B7C" w:rsidRPr="00BE0AE5" w:rsidRDefault="00416B7C" w:rsidP="00416B7C">
      <w:pPr>
        <w:pStyle w:val="a8"/>
        <w:rPr>
          <w:rFonts w:cs="Times New Roman"/>
        </w:rPr>
      </w:pPr>
      <w:r w:rsidRPr="00BE0AE5">
        <w:rPr>
          <w:rStyle w:val="a9"/>
          <w:rFonts w:cs="Times New Roman"/>
        </w:rPr>
        <w:t>Личностные результаты, обеспечивающие адаптацию обучающегося к изменяющимся условиям социальной и природной среды</w:t>
      </w:r>
      <w:r w:rsidRPr="00BE0AE5">
        <w:rPr>
          <w:rFonts w:cs="Times New Roman"/>
        </w:rPr>
        <w:t>:</w:t>
      </w:r>
    </w:p>
    <w:p w14:paraId="57B3B92F"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4D41857" w14:textId="77777777" w:rsidR="00416B7C" w:rsidRPr="00BE0AE5" w:rsidRDefault="00416B7C" w:rsidP="00416B7C">
      <w:pPr>
        <w:pStyle w:val="a8"/>
        <w:rPr>
          <w:rFonts w:cs="Times New Roman"/>
        </w:rPr>
      </w:pPr>
      <w:r w:rsidRPr="00BE0AE5">
        <w:rPr>
          <w:rFonts w:cs="Times New Roman"/>
        </w:rPr>
        <w:t>способность обучающихся во взаимодействии в условиях неопределённости, открытость опыту и знаниям других;</w:t>
      </w:r>
    </w:p>
    <w:p w14:paraId="77B69A64" w14:textId="77777777" w:rsidR="00416B7C" w:rsidRPr="00BE0AE5" w:rsidRDefault="00416B7C" w:rsidP="00416B7C">
      <w:pPr>
        <w:pStyle w:val="a8"/>
        <w:rPr>
          <w:rFonts w:cs="Times New Roman"/>
          <w:spacing w:val="-2"/>
        </w:rPr>
      </w:pPr>
      <w:r w:rsidRPr="00BE0AE5">
        <w:rPr>
          <w:rFonts w:cs="Times New Roman"/>
          <w:spacing w:val="-2"/>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334DF7E6" w14:textId="77777777" w:rsidR="00416B7C" w:rsidRPr="00BE0AE5" w:rsidRDefault="00416B7C" w:rsidP="00416B7C">
      <w:pPr>
        <w:pStyle w:val="a8"/>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512BF8E9" w14:textId="77777777" w:rsidR="00416B7C" w:rsidRPr="00BE0AE5" w:rsidRDefault="00416B7C" w:rsidP="00416B7C">
      <w:pPr>
        <w:pStyle w:val="a8"/>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1EF8F1FE" w14:textId="77777777" w:rsidR="00416B7C" w:rsidRPr="00BE0AE5" w:rsidRDefault="00416B7C" w:rsidP="00416B7C">
      <w:pPr>
        <w:pStyle w:val="a8"/>
        <w:rPr>
          <w:rFonts w:cs="Times New Roman"/>
        </w:rPr>
      </w:pPr>
      <w:r w:rsidRPr="00BE0AE5">
        <w:rPr>
          <w:rFonts w:cs="Times New Roman"/>
        </w:rPr>
        <w:t xml:space="preserve">умение анализировать и выявлять взаимосвязи природы, общества и экономики; </w:t>
      </w:r>
    </w:p>
    <w:p w14:paraId="4F684D9A" w14:textId="77777777" w:rsidR="00416B7C" w:rsidRPr="00BE0AE5" w:rsidRDefault="00416B7C" w:rsidP="00416B7C">
      <w:pPr>
        <w:pStyle w:val="a8"/>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F75ECDA" w14:textId="77777777" w:rsidR="00416B7C" w:rsidRPr="00BE0AE5" w:rsidRDefault="00416B7C" w:rsidP="00416B7C">
      <w:pPr>
        <w:pStyle w:val="a8"/>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1A0C5438" w14:textId="77777777" w:rsidR="00416B7C" w:rsidRPr="00BE0AE5" w:rsidRDefault="00416B7C" w:rsidP="00416B7C">
      <w:pPr>
        <w:pStyle w:val="3"/>
        <w:rPr>
          <w:rFonts w:cs="Times New Roman"/>
        </w:rPr>
      </w:pPr>
      <w:r w:rsidRPr="00BE0AE5">
        <w:rPr>
          <w:rFonts w:cs="Times New Roman"/>
        </w:rPr>
        <w:t>Метапредметные результаты</w:t>
      </w:r>
    </w:p>
    <w:p w14:paraId="6607A6E8" w14:textId="77777777" w:rsidR="00416B7C" w:rsidRPr="00BE0AE5" w:rsidRDefault="00416B7C" w:rsidP="00416B7C">
      <w:pPr>
        <w:pStyle w:val="a8"/>
        <w:rPr>
          <w:rStyle w:val="a9"/>
          <w:rFonts w:cs="Times New Roman"/>
        </w:rPr>
      </w:pPr>
      <w:r w:rsidRPr="00BE0AE5">
        <w:rPr>
          <w:rStyle w:val="a9"/>
          <w:rFonts w:cs="Times New Roman"/>
          <w:spacing w:val="-4"/>
        </w:rPr>
        <w:t>Метапредметные результаты</w:t>
      </w:r>
      <w:r w:rsidRPr="00BE0AE5">
        <w:rPr>
          <w:rFonts w:cs="Times New Roman"/>
          <w:spacing w:val="-4"/>
        </w:rPr>
        <w:t xml:space="preserve"> освоения основной образовательн</w:t>
      </w:r>
      <w:r w:rsidRPr="00BE0AE5">
        <w:rPr>
          <w:rFonts w:cs="Times New Roman"/>
        </w:rPr>
        <w:t>ой программы,</w:t>
      </w:r>
      <w:r w:rsidRPr="00BE0AE5">
        <w:rPr>
          <w:rStyle w:val="a9"/>
          <w:rFonts w:cs="Times New Roman"/>
        </w:rPr>
        <w:t xml:space="preserve"> </w:t>
      </w:r>
      <w:r w:rsidRPr="00BE0AE5">
        <w:rPr>
          <w:rFonts w:cs="Times New Roman"/>
        </w:rPr>
        <w:t xml:space="preserve">формируемые при изучении </w:t>
      </w:r>
      <w:r w:rsidRPr="00BE0AE5">
        <w:rPr>
          <w:rStyle w:val="a9"/>
          <w:rFonts w:cs="Times New Roman"/>
        </w:rPr>
        <w:t>обществознания:</w:t>
      </w:r>
    </w:p>
    <w:p w14:paraId="4E9B05D2" w14:textId="77777777" w:rsidR="00416B7C" w:rsidRPr="00BE0AE5" w:rsidRDefault="00416B7C" w:rsidP="00416B7C">
      <w:pPr>
        <w:pStyle w:val="4"/>
        <w:spacing w:before="198"/>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учебными познавательными действиями</w:t>
      </w:r>
    </w:p>
    <w:p w14:paraId="2C3B2694" w14:textId="77777777" w:rsidR="00416B7C" w:rsidRPr="00BE0AE5" w:rsidRDefault="00416B7C" w:rsidP="00416B7C">
      <w:pPr>
        <w:pStyle w:val="a8"/>
        <w:rPr>
          <w:rStyle w:val="ab"/>
          <w:rFonts w:cs="Times New Roman"/>
        </w:rPr>
      </w:pPr>
      <w:r w:rsidRPr="00BE0AE5">
        <w:rPr>
          <w:rStyle w:val="ab"/>
          <w:rFonts w:cs="Times New Roman"/>
        </w:rPr>
        <w:t>Базовые логические действия:</w:t>
      </w:r>
    </w:p>
    <w:p w14:paraId="7443B4B5"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социальных явлений и процессов;</w:t>
      </w:r>
    </w:p>
    <w:p w14:paraId="647885C1" w14:textId="77777777" w:rsidR="00416B7C" w:rsidRPr="00BE0AE5" w:rsidRDefault="00416B7C" w:rsidP="00416B7C">
      <w:pPr>
        <w:pStyle w:val="a8"/>
        <w:rPr>
          <w:rFonts w:cs="Times New Roman"/>
        </w:rPr>
      </w:pPr>
      <w:r w:rsidRPr="00BE0AE5">
        <w:rPr>
          <w:rFonts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7EB01CA5" w14:textId="77777777" w:rsidR="00416B7C" w:rsidRPr="00BE0AE5" w:rsidRDefault="00416B7C" w:rsidP="00416B7C">
      <w:pPr>
        <w:pStyle w:val="a8"/>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w:t>
      </w:r>
    </w:p>
    <w:p w14:paraId="4547D67C" w14:textId="77777777" w:rsidR="00416B7C" w:rsidRPr="00BE0AE5" w:rsidRDefault="00416B7C" w:rsidP="00416B7C">
      <w:pPr>
        <w:pStyle w:val="a8"/>
        <w:rPr>
          <w:rFonts w:cs="Times New Roman"/>
        </w:rPr>
      </w:pPr>
      <w:r w:rsidRPr="00BE0AE5">
        <w:rPr>
          <w:rFonts w:cs="Times New Roman"/>
        </w:rPr>
        <w:t>предлагать критерии для выявления закономерностей и противоречий;</w:t>
      </w:r>
    </w:p>
    <w:p w14:paraId="6FFC264A" w14:textId="77777777" w:rsidR="00416B7C" w:rsidRPr="00BE0AE5" w:rsidRDefault="00416B7C" w:rsidP="00416B7C">
      <w:pPr>
        <w:pStyle w:val="a8"/>
        <w:rPr>
          <w:rFonts w:cs="Times New Roman"/>
        </w:rPr>
      </w:pPr>
      <w:r w:rsidRPr="00BE0AE5">
        <w:rPr>
          <w:rFonts w:cs="Times New Roman"/>
        </w:rPr>
        <w:t>выявлять дефицит информации, данных, необходимых для решения поставленной задачи;</w:t>
      </w:r>
    </w:p>
    <w:p w14:paraId="3755DD85" w14:textId="77777777" w:rsidR="00416B7C" w:rsidRPr="00BE0AE5" w:rsidRDefault="00416B7C" w:rsidP="00416B7C">
      <w:pPr>
        <w:pStyle w:val="a8"/>
        <w:rPr>
          <w:rFonts w:cs="Times New Roman"/>
        </w:rPr>
      </w:pPr>
      <w:r w:rsidRPr="00BE0AE5">
        <w:rPr>
          <w:rFonts w:cs="Times New Roman"/>
        </w:rPr>
        <w:t>выявлять причинно-следственные связи при изучении явлений и процессов; &lt;…&gt;</w:t>
      </w:r>
    </w:p>
    <w:p w14:paraId="741FFBDF" w14:textId="77777777" w:rsidR="00416B7C" w:rsidRPr="00BE0AE5" w:rsidRDefault="00416B7C" w:rsidP="00416B7C">
      <w:pPr>
        <w:pStyle w:val="a8"/>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A0EA1EF" w14:textId="77777777" w:rsidR="00416B7C" w:rsidRPr="00BE0AE5" w:rsidRDefault="00416B7C" w:rsidP="00416B7C">
      <w:pPr>
        <w:pStyle w:val="a8"/>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E67147B" w14:textId="77777777" w:rsidR="00416B7C" w:rsidRPr="00BE0AE5" w:rsidRDefault="00416B7C" w:rsidP="00416B7C">
      <w:pPr>
        <w:pStyle w:val="a8"/>
        <w:rPr>
          <w:rStyle w:val="ab"/>
          <w:rFonts w:cs="Times New Roman"/>
        </w:rPr>
      </w:pPr>
      <w:r w:rsidRPr="00BE0AE5">
        <w:rPr>
          <w:rStyle w:val="ab"/>
          <w:rFonts w:cs="Times New Roman"/>
        </w:rPr>
        <w:t>Базовые исследовательские действия:</w:t>
      </w:r>
    </w:p>
    <w:p w14:paraId="0389978B" w14:textId="77777777"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14:paraId="50874F7D" w14:textId="77777777" w:rsidR="00416B7C" w:rsidRPr="00BE0AE5" w:rsidRDefault="00416B7C" w:rsidP="00416B7C">
      <w:pPr>
        <w:pStyle w:val="a8"/>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2015DC0" w14:textId="77777777" w:rsidR="00416B7C" w:rsidRPr="00BE0AE5" w:rsidRDefault="00416B7C" w:rsidP="00416B7C">
      <w:pPr>
        <w:pStyle w:val="a8"/>
        <w:rPr>
          <w:rFonts w:cs="Times New Roman"/>
          <w:spacing w:val="-3"/>
        </w:rPr>
      </w:pPr>
      <w:r w:rsidRPr="00BE0AE5">
        <w:rPr>
          <w:rFonts w:cs="Times New Roman"/>
          <w:spacing w:val="-3"/>
        </w:rPr>
        <w:t>формулировать гипотезу об истинности собственных суждений и суждений других, аргументировать свою позицию, мнение;</w:t>
      </w:r>
    </w:p>
    <w:p w14:paraId="39768BCE" w14:textId="77777777" w:rsidR="00416B7C" w:rsidRPr="00BE0AE5" w:rsidRDefault="00416B7C" w:rsidP="00416B7C">
      <w:pPr>
        <w:pStyle w:val="a8"/>
        <w:rPr>
          <w:rFonts w:cs="Times New Roman"/>
        </w:rPr>
      </w:pPr>
      <w:r w:rsidRPr="00BE0AE5">
        <w:rPr>
          <w:rFonts w:cs="Times New Roman"/>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14:paraId="13DE3DD2" w14:textId="77777777" w:rsidR="00416B7C" w:rsidRPr="00BE0AE5" w:rsidRDefault="00416B7C" w:rsidP="00416B7C">
      <w:pPr>
        <w:pStyle w:val="a8"/>
        <w:rPr>
          <w:rFonts w:cs="Times New Roman"/>
        </w:rPr>
      </w:pPr>
      <w:r w:rsidRPr="00BE0AE5">
        <w:rPr>
          <w:rFonts w:cs="Times New Roman"/>
        </w:rPr>
        <w:t>оценивать на применимость и достоверность информацию, полученную в ходе исследования &lt;…&gt;;</w:t>
      </w:r>
    </w:p>
    <w:p w14:paraId="4FF66EEA" w14:textId="77777777"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14:paraId="3C09E7BE" w14:textId="77777777" w:rsidR="00416B7C" w:rsidRPr="00BE0AE5" w:rsidRDefault="00416B7C" w:rsidP="00416B7C">
      <w:pPr>
        <w:pStyle w:val="a8"/>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30C2A9B" w14:textId="77777777" w:rsidR="00416B7C" w:rsidRPr="00BE0AE5" w:rsidRDefault="00416B7C" w:rsidP="00416B7C">
      <w:pPr>
        <w:pStyle w:val="a8"/>
        <w:rPr>
          <w:rStyle w:val="ab"/>
          <w:rFonts w:cs="Times New Roman"/>
        </w:rPr>
      </w:pPr>
      <w:r w:rsidRPr="00BE0AE5">
        <w:rPr>
          <w:rStyle w:val="ab"/>
          <w:rFonts w:cs="Times New Roman"/>
        </w:rPr>
        <w:t>Работа с информацией:</w:t>
      </w:r>
    </w:p>
    <w:p w14:paraId="64CB5A31" w14:textId="77777777"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84FFA7E" w14:textId="77777777" w:rsidR="00416B7C" w:rsidRPr="00BE0AE5" w:rsidRDefault="00416B7C" w:rsidP="00416B7C">
      <w:pPr>
        <w:pStyle w:val="a8"/>
        <w:rPr>
          <w:rFonts w:cs="Times New Roman"/>
        </w:rPr>
      </w:pPr>
      <w:r w:rsidRPr="00BE0AE5">
        <w:rPr>
          <w:rFonts w:cs="Times New Roman"/>
        </w:rPr>
        <w:t>выбирать, анализировать, систематизировать и интерпретировать информацию различных видов и форм</w:t>
      </w:r>
      <w:r w:rsidR="00571787" w:rsidRPr="00BE0AE5">
        <w:rPr>
          <w:rFonts w:cs="Times New Roman"/>
        </w:rPr>
        <w:t xml:space="preserve"> </w:t>
      </w:r>
      <w:r w:rsidRPr="00BE0AE5">
        <w:rPr>
          <w:rFonts w:cs="Times New Roman"/>
        </w:rPr>
        <w:t>представления;</w:t>
      </w:r>
    </w:p>
    <w:p w14:paraId="5F4994CE" w14:textId="77777777" w:rsidR="00416B7C" w:rsidRPr="00BE0AE5" w:rsidRDefault="00416B7C" w:rsidP="00416B7C">
      <w:pPr>
        <w:pStyle w:val="a8"/>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4DE854B" w14:textId="77777777"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&lt;…&gt;;</w:t>
      </w:r>
    </w:p>
    <w:p w14:paraId="07AC5BA7" w14:textId="77777777" w:rsidR="00416B7C" w:rsidRPr="00BE0AE5" w:rsidRDefault="00416B7C" w:rsidP="00416B7C">
      <w:pPr>
        <w:pStyle w:val="a8"/>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14:paraId="7A44BB21" w14:textId="77777777"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14:paraId="39CBDA4C" w14:textId="77777777" w:rsidR="00416B7C" w:rsidRPr="00BE0AE5" w:rsidRDefault="00416B7C" w:rsidP="00416B7C">
      <w:pPr>
        <w:pStyle w:val="4"/>
        <w:spacing w:before="170"/>
        <w:rPr>
          <w:rFonts w:cs="Times New Roman"/>
        </w:rPr>
      </w:pPr>
      <w:r w:rsidRPr="00BE0AE5">
        <w:rPr>
          <w:rFonts w:cs="Times New Roman"/>
        </w:rPr>
        <w:t>2. Овладение универсальными учебными коммуникативными действиями</w:t>
      </w:r>
    </w:p>
    <w:p w14:paraId="5C827272" w14:textId="77777777" w:rsidR="00416B7C" w:rsidRPr="00BE0AE5" w:rsidRDefault="00416B7C" w:rsidP="00416B7C">
      <w:pPr>
        <w:pStyle w:val="a8"/>
        <w:rPr>
          <w:rStyle w:val="ab"/>
          <w:rFonts w:cs="Times New Roman"/>
        </w:rPr>
      </w:pPr>
      <w:r w:rsidRPr="00BE0AE5">
        <w:rPr>
          <w:rStyle w:val="ab"/>
          <w:rFonts w:cs="Times New Roman"/>
        </w:rPr>
        <w:t>Общение:</w:t>
      </w:r>
    </w:p>
    <w:p w14:paraId="136D5B47" w14:textId="77777777" w:rsidR="00416B7C" w:rsidRPr="00BE0AE5" w:rsidRDefault="00416B7C" w:rsidP="00416B7C">
      <w:pPr>
        <w:pStyle w:val="a8"/>
        <w:rPr>
          <w:rFonts w:cs="Times New Roman"/>
        </w:rPr>
      </w:pPr>
      <w:r w:rsidRPr="00BE0AE5">
        <w:rPr>
          <w:rFonts w:cs="Times New Roman"/>
        </w:rPr>
        <w:t xml:space="preserve">воспринимать и формулировать суждения, выражать эмоции в соответствии с целями и условиями общения; </w:t>
      </w:r>
    </w:p>
    <w:p w14:paraId="655380CB" w14:textId="77777777" w:rsidR="00416B7C" w:rsidRPr="00BE0AE5" w:rsidRDefault="00416B7C" w:rsidP="00416B7C">
      <w:pPr>
        <w:pStyle w:val="a8"/>
        <w:rPr>
          <w:rFonts w:cs="Times New Roman"/>
        </w:rPr>
      </w:pPr>
      <w:r w:rsidRPr="00BE0AE5">
        <w:rPr>
          <w:rFonts w:cs="Times New Roman"/>
        </w:rPr>
        <w:t xml:space="preserve">выражать себя (свою точку зрения) в устных и письменных текстах; </w:t>
      </w:r>
    </w:p>
    <w:p w14:paraId="4F80C8F5" w14:textId="77777777" w:rsidR="00416B7C" w:rsidRPr="00BE0AE5" w:rsidRDefault="00416B7C" w:rsidP="00416B7C">
      <w:pPr>
        <w:pStyle w:val="a8"/>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AAA3759"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0F1A0ABB" w14:textId="77777777"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51A60A7" w14:textId="77777777" w:rsidR="00416B7C" w:rsidRPr="00BE0AE5" w:rsidRDefault="00416B7C" w:rsidP="00416B7C">
      <w:pPr>
        <w:pStyle w:val="a8"/>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w:t>
      </w:r>
    </w:p>
    <w:p w14:paraId="0FFAD3C4" w14:textId="77777777" w:rsidR="00416B7C" w:rsidRPr="00BE0AE5" w:rsidRDefault="00416B7C" w:rsidP="00416B7C">
      <w:pPr>
        <w:pStyle w:val="a8"/>
        <w:rPr>
          <w:rFonts w:cs="Times New Roman"/>
        </w:rPr>
      </w:pPr>
      <w:r w:rsidRPr="00BE0AE5">
        <w:rPr>
          <w:rFonts w:cs="Times New Roman"/>
        </w:rPr>
        <w:t xml:space="preserve">публично представлять результаты выполненного &lt;…&gt; исследования, проекта; </w:t>
      </w:r>
    </w:p>
    <w:p w14:paraId="249ACBAA" w14:textId="77777777" w:rsidR="00416B7C" w:rsidRPr="00BE0AE5" w:rsidRDefault="00416B7C" w:rsidP="00416B7C">
      <w:pPr>
        <w:pStyle w:val="a8"/>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183FAD8" w14:textId="77777777" w:rsidR="00416B7C" w:rsidRPr="00BE0AE5" w:rsidRDefault="00416B7C" w:rsidP="00416B7C">
      <w:pPr>
        <w:pStyle w:val="a8"/>
        <w:rPr>
          <w:rStyle w:val="ab"/>
          <w:rFonts w:cs="Times New Roman"/>
        </w:rPr>
      </w:pPr>
      <w:r w:rsidRPr="00BE0AE5">
        <w:rPr>
          <w:rStyle w:val="ab"/>
          <w:rFonts w:cs="Times New Roman"/>
        </w:rPr>
        <w:t>Совместная деятельность</w:t>
      </w:r>
      <w:r w:rsidRPr="00BE0AE5">
        <w:rPr>
          <w:rStyle w:val="a9"/>
          <w:rFonts w:cs="Times New Roman"/>
        </w:rPr>
        <w:t>:</w:t>
      </w:r>
    </w:p>
    <w:p w14:paraId="1F3B1241"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837FCAA" w14:textId="77777777" w:rsidR="00416B7C" w:rsidRPr="00BE0AE5" w:rsidRDefault="00416B7C" w:rsidP="00416B7C">
      <w:pPr>
        <w:pStyle w:val="a8"/>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6E4D04F" w14:textId="77777777" w:rsidR="00416B7C" w:rsidRPr="00BE0AE5" w:rsidRDefault="00416B7C" w:rsidP="00416B7C">
      <w:pPr>
        <w:pStyle w:val="a8"/>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3185CA3" w14:textId="77777777" w:rsidR="00416B7C" w:rsidRPr="00BE0AE5" w:rsidRDefault="00416B7C" w:rsidP="00416B7C">
      <w:pPr>
        <w:pStyle w:val="a8"/>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8A6AF4E" w14:textId="77777777"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DA0383A" w14:textId="77777777" w:rsidR="00416B7C" w:rsidRPr="00BE0AE5" w:rsidRDefault="00416B7C" w:rsidP="00416B7C">
      <w:pPr>
        <w:pStyle w:val="4"/>
        <w:rPr>
          <w:rFonts w:cs="Times New Roman"/>
        </w:rPr>
      </w:pPr>
      <w:r w:rsidRPr="00BE0AE5">
        <w:rPr>
          <w:rFonts w:cs="Times New Roman"/>
        </w:rPr>
        <w:t>3. Овладение универсальными учебными регулятивными действиями</w:t>
      </w:r>
    </w:p>
    <w:p w14:paraId="7699CA54" w14:textId="77777777" w:rsidR="00416B7C" w:rsidRPr="00BE0AE5" w:rsidRDefault="00416B7C" w:rsidP="00416B7C">
      <w:pPr>
        <w:pStyle w:val="a8"/>
        <w:rPr>
          <w:rStyle w:val="ab"/>
          <w:rFonts w:cs="Times New Roman"/>
        </w:rPr>
      </w:pPr>
      <w:r w:rsidRPr="00BE0AE5">
        <w:rPr>
          <w:rStyle w:val="ab"/>
          <w:rFonts w:cs="Times New Roman"/>
        </w:rPr>
        <w:t>Самоорганизация:</w:t>
      </w:r>
    </w:p>
    <w:p w14:paraId="04F400BD" w14:textId="77777777" w:rsidR="00416B7C" w:rsidRPr="00BE0AE5" w:rsidRDefault="00416B7C" w:rsidP="00416B7C">
      <w:pPr>
        <w:pStyle w:val="a8"/>
        <w:rPr>
          <w:rFonts w:cs="Times New Roman"/>
        </w:rPr>
      </w:pPr>
      <w:r w:rsidRPr="00BE0AE5">
        <w:rPr>
          <w:rFonts w:cs="Times New Roman"/>
        </w:rPr>
        <w:t>выявлять проблемы для решения в жизненных и учебных ситуациях;</w:t>
      </w:r>
    </w:p>
    <w:p w14:paraId="1FCD0ED4" w14:textId="77777777"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в группе);</w:t>
      </w:r>
    </w:p>
    <w:p w14:paraId="18BEAF63"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65B30AB" w14:textId="77777777" w:rsidR="00416B7C" w:rsidRPr="00BE0AE5" w:rsidRDefault="00416B7C" w:rsidP="00416B7C">
      <w:pPr>
        <w:pStyle w:val="a8"/>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36709CE" w14:textId="77777777" w:rsidR="00416B7C" w:rsidRPr="00BE0AE5" w:rsidRDefault="00416B7C" w:rsidP="00416B7C">
      <w:pPr>
        <w:pStyle w:val="a8"/>
        <w:rPr>
          <w:rFonts w:cs="Times New Roman"/>
        </w:rPr>
      </w:pPr>
      <w:r w:rsidRPr="00BE0AE5">
        <w:rPr>
          <w:rFonts w:cs="Times New Roman"/>
        </w:rPr>
        <w:t>делать выбор и брать ответственность за решение.</w:t>
      </w:r>
    </w:p>
    <w:p w14:paraId="32EFFD14" w14:textId="77777777" w:rsidR="00416B7C" w:rsidRPr="00BE0AE5" w:rsidRDefault="00416B7C" w:rsidP="00416B7C">
      <w:pPr>
        <w:pStyle w:val="a8"/>
        <w:rPr>
          <w:rStyle w:val="ab"/>
          <w:rFonts w:cs="Times New Roman"/>
        </w:rPr>
      </w:pPr>
      <w:r w:rsidRPr="00BE0AE5">
        <w:rPr>
          <w:rStyle w:val="ab"/>
          <w:rFonts w:cs="Times New Roman"/>
        </w:rPr>
        <w:t>Самоконтроль:</w:t>
      </w:r>
    </w:p>
    <w:p w14:paraId="3BCCA88E" w14:textId="77777777" w:rsidR="00416B7C" w:rsidRPr="00BE0AE5" w:rsidRDefault="00416B7C" w:rsidP="00416B7C">
      <w:pPr>
        <w:pStyle w:val="a8"/>
        <w:rPr>
          <w:rFonts w:cs="Times New Roman"/>
        </w:rPr>
      </w:pPr>
      <w:r w:rsidRPr="00BE0AE5">
        <w:rPr>
          <w:rFonts w:cs="Times New Roman"/>
        </w:rPr>
        <w:t>владеть способами самоконтроля, самомотивации и рефлексии;</w:t>
      </w:r>
    </w:p>
    <w:p w14:paraId="356B2395" w14:textId="77777777" w:rsidR="00416B7C" w:rsidRPr="00BE0AE5" w:rsidRDefault="00416B7C" w:rsidP="00416B7C">
      <w:pPr>
        <w:pStyle w:val="a8"/>
        <w:rPr>
          <w:rFonts w:cs="Times New Roman"/>
        </w:rPr>
      </w:pPr>
      <w:r w:rsidRPr="00BE0AE5">
        <w:rPr>
          <w:rFonts w:cs="Times New Roman"/>
        </w:rPr>
        <w:t>давать адекватную оценку ситуации и предлагать план её изменения;</w:t>
      </w:r>
    </w:p>
    <w:p w14:paraId="6A40D65B" w14:textId="77777777" w:rsidR="00416B7C" w:rsidRPr="00BE0AE5" w:rsidRDefault="00416B7C" w:rsidP="00416B7C">
      <w:pPr>
        <w:pStyle w:val="a8"/>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46C48FC"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938C2E9" w14:textId="77777777" w:rsidR="00416B7C" w:rsidRPr="00BE0AE5" w:rsidRDefault="00416B7C" w:rsidP="00416B7C">
      <w:pPr>
        <w:pStyle w:val="a8"/>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719A5CE7" w14:textId="77777777" w:rsidR="00416B7C" w:rsidRPr="00BE0AE5" w:rsidRDefault="00416B7C" w:rsidP="00416B7C">
      <w:pPr>
        <w:pStyle w:val="a8"/>
        <w:rPr>
          <w:rFonts w:cs="Times New Roman"/>
        </w:rPr>
      </w:pPr>
      <w:r w:rsidRPr="00BE0AE5">
        <w:rPr>
          <w:rFonts w:cs="Times New Roman"/>
        </w:rPr>
        <w:t>оценивать соответствие результата цели и условиям.</w:t>
      </w:r>
    </w:p>
    <w:p w14:paraId="49EAF836" w14:textId="77777777" w:rsidR="00416B7C" w:rsidRPr="00BE0AE5" w:rsidRDefault="00416B7C" w:rsidP="00416B7C">
      <w:pPr>
        <w:pStyle w:val="a8"/>
        <w:rPr>
          <w:rStyle w:val="ab"/>
          <w:rFonts w:cs="Times New Roman"/>
        </w:rPr>
      </w:pPr>
      <w:r w:rsidRPr="00BE0AE5">
        <w:rPr>
          <w:rStyle w:val="ab"/>
          <w:rFonts w:cs="Times New Roman"/>
        </w:rPr>
        <w:t>Эмоциональный интеллект:</w:t>
      </w:r>
    </w:p>
    <w:p w14:paraId="564117D7" w14:textId="77777777" w:rsidR="00416B7C" w:rsidRPr="00BE0AE5" w:rsidRDefault="00416B7C" w:rsidP="00416B7C">
      <w:pPr>
        <w:pStyle w:val="a8"/>
        <w:rPr>
          <w:rFonts w:cs="Times New Roman"/>
        </w:rPr>
      </w:pPr>
      <w:r w:rsidRPr="00BE0AE5">
        <w:rPr>
          <w:rFonts w:cs="Times New Roman"/>
        </w:rPr>
        <w:t>различать, называть и управлять собственными эмоциями и эмоциями других;</w:t>
      </w:r>
    </w:p>
    <w:p w14:paraId="1A3C8659" w14:textId="77777777" w:rsidR="00416B7C" w:rsidRPr="00BE0AE5" w:rsidRDefault="00416B7C" w:rsidP="00416B7C">
      <w:pPr>
        <w:pStyle w:val="a8"/>
        <w:rPr>
          <w:rFonts w:cs="Times New Roman"/>
        </w:rPr>
      </w:pPr>
      <w:r w:rsidRPr="00BE0AE5">
        <w:rPr>
          <w:rFonts w:cs="Times New Roman"/>
        </w:rPr>
        <w:t xml:space="preserve">выявлять и анализировать причины эмоций; </w:t>
      </w:r>
    </w:p>
    <w:p w14:paraId="1EFAC5BF" w14:textId="77777777" w:rsidR="00416B7C" w:rsidRPr="00BE0AE5" w:rsidRDefault="00416B7C" w:rsidP="00416B7C">
      <w:pPr>
        <w:pStyle w:val="a8"/>
        <w:rPr>
          <w:rFonts w:cs="Times New Roman"/>
        </w:rPr>
      </w:pPr>
      <w:r w:rsidRPr="00BE0AE5">
        <w:rPr>
          <w:rFonts w:cs="Times New Roman"/>
        </w:rPr>
        <w:t xml:space="preserve">ставить себя на место другого человека, понимать мотивы и намерения другого; </w:t>
      </w:r>
    </w:p>
    <w:p w14:paraId="1580F9D2" w14:textId="77777777" w:rsidR="00416B7C" w:rsidRPr="00BE0AE5" w:rsidRDefault="00416B7C" w:rsidP="00416B7C">
      <w:pPr>
        <w:pStyle w:val="a8"/>
        <w:rPr>
          <w:rFonts w:cs="Times New Roman"/>
        </w:rPr>
      </w:pPr>
      <w:r w:rsidRPr="00BE0AE5">
        <w:rPr>
          <w:rFonts w:cs="Times New Roman"/>
        </w:rPr>
        <w:t>регулировать способ выражения эмоций.</w:t>
      </w:r>
    </w:p>
    <w:p w14:paraId="0FFCA111" w14:textId="77777777" w:rsidR="00416B7C" w:rsidRPr="00BE0AE5" w:rsidRDefault="00416B7C" w:rsidP="00416B7C">
      <w:pPr>
        <w:pStyle w:val="a8"/>
        <w:rPr>
          <w:rStyle w:val="ab"/>
          <w:rFonts w:cs="Times New Roman"/>
        </w:rPr>
      </w:pPr>
      <w:r w:rsidRPr="00BE0AE5">
        <w:rPr>
          <w:rStyle w:val="ab"/>
          <w:rFonts w:cs="Times New Roman"/>
        </w:rPr>
        <w:t>Принятие себя и других:</w:t>
      </w:r>
    </w:p>
    <w:p w14:paraId="69BBD05B" w14:textId="77777777" w:rsidR="00416B7C" w:rsidRPr="00BE0AE5" w:rsidRDefault="00416B7C" w:rsidP="00416B7C">
      <w:pPr>
        <w:pStyle w:val="a8"/>
        <w:rPr>
          <w:rFonts w:cs="Times New Roman"/>
        </w:rPr>
      </w:pPr>
      <w:r w:rsidRPr="00BE0AE5">
        <w:rPr>
          <w:rFonts w:cs="Times New Roman"/>
        </w:rPr>
        <w:t>осознанно относиться к другому человеку, его мнению;</w:t>
      </w:r>
    </w:p>
    <w:p w14:paraId="65352253" w14:textId="77777777" w:rsidR="00416B7C" w:rsidRPr="00BE0AE5" w:rsidRDefault="00416B7C" w:rsidP="00416B7C">
      <w:pPr>
        <w:pStyle w:val="a8"/>
        <w:rPr>
          <w:rFonts w:cs="Times New Roman"/>
        </w:rPr>
      </w:pPr>
      <w:r w:rsidRPr="00BE0AE5">
        <w:rPr>
          <w:rFonts w:cs="Times New Roman"/>
        </w:rPr>
        <w:t>признавать своё право на ошибку и такое же право другого;</w:t>
      </w:r>
    </w:p>
    <w:p w14:paraId="4272C03D"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4745C830" w14:textId="77777777" w:rsidR="00416B7C" w:rsidRPr="00BE0AE5" w:rsidRDefault="00416B7C" w:rsidP="00416B7C">
      <w:pPr>
        <w:pStyle w:val="a8"/>
        <w:rPr>
          <w:rFonts w:cs="Times New Roman"/>
        </w:rPr>
      </w:pPr>
      <w:r w:rsidRPr="00BE0AE5">
        <w:rPr>
          <w:rFonts w:cs="Times New Roman"/>
        </w:rPr>
        <w:t>открытость себе и другим;</w:t>
      </w:r>
    </w:p>
    <w:p w14:paraId="5B1DC615"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всё вокруг.</w:t>
      </w:r>
    </w:p>
    <w:p w14:paraId="2044FC02" w14:textId="77777777" w:rsidR="00416B7C" w:rsidRPr="00BE0AE5" w:rsidRDefault="00416B7C" w:rsidP="00416B7C">
      <w:pPr>
        <w:pStyle w:val="3"/>
        <w:rPr>
          <w:rFonts w:cs="Times New Roman"/>
        </w:rPr>
      </w:pPr>
      <w:r w:rsidRPr="00BE0AE5">
        <w:rPr>
          <w:rFonts w:cs="Times New Roman"/>
        </w:rPr>
        <w:t>Предметные результаты</w:t>
      </w:r>
    </w:p>
    <w:p w14:paraId="11848D2E" w14:textId="77777777" w:rsidR="00416B7C" w:rsidRPr="00BE0AE5" w:rsidRDefault="00416B7C" w:rsidP="00416B7C">
      <w:pPr>
        <w:pStyle w:val="a8"/>
        <w:rPr>
          <w:rFonts w:cs="Times New Roman"/>
        </w:rPr>
      </w:pPr>
      <w:r w:rsidRPr="00BE0AE5">
        <w:rPr>
          <w:rStyle w:val="a9"/>
          <w:rFonts w:cs="Times New Roman"/>
        </w:rPr>
        <w:t xml:space="preserve">Предметные результаты </w:t>
      </w:r>
      <w:r w:rsidRPr="00BE0AE5">
        <w:rPr>
          <w:rFonts w:cs="Times New Roman"/>
        </w:rPr>
        <w:t>освоения рабочей программы по предмету «Обществознание» (6—9 классы):</w:t>
      </w:r>
    </w:p>
    <w:p w14:paraId="2528D6E2" w14:textId="77777777" w:rsidR="00416B7C" w:rsidRPr="00BE0AE5" w:rsidRDefault="00416B7C" w:rsidP="00416B7C">
      <w:pPr>
        <w:pStyle w:val="a8"/>
        <w:rPr>
          <w:rFonts w:cs="Times New Roman"/>
        </w:rPr>
      </w:pPr>
      <w:r w:rsidRPr="00BE0AE5">
        <w:rPr>
          <w:rFonts w:cs="Times New Roman"/>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2AC86648" w14:textId="77777777" w:rsidR="00416B7C" w:rsidRPr="00BE0AE5" w:rsidRDefault="00416B7C" w:rsidP="00416B7C">
      <w:pPr>
        <w:pStyle w:val="a8"/>
        <w:rPr>
          <w:rFonts w:cs="Times New Roman"/>
          <w:spacing w:val="-1"/>
        </w:rPr>
      </w:pPr>
      <w:r w:rsidRPr="00BE0AE5">
        <w:rPr>
          <w:rFonts w:cs="Times New Roman"/>
          <w:spacing w:val="-1"/>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508AB40" w14:textId="77777777" w:rsidR="00416B7C" w:rsidRPr="00BE0AE5" w:rsidRDefault="00416B7C" w:rsidP="00416B7C">
      <w:pPr>
        <w:pStyle w:val="a8"/>
        <w:rPr>
          <w:rFonts w:cs="Times New Roman"/>
        </w:rPr>
      </w:pPr>
      <w:r w:rsidRPr="00BE0AE5">
        <w:rPr>
          <w:rFonts w:cs="Times New Roman"/>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89EA0F3" w14:textId="77777777" w:rsidR="00416B7C" w:rsidRPr="00BE0AE5" w:rsidRDefault="00416B7C" w:rsidP="00416B7C">
      <w:pPr>
        <w:pStyle w:val="a8"/>
        <w:rPr>
          <w:rFonts w:cs="Times New Roman"/>
        </w:rPr>
      </w:pPr>
      <w:r w:rsidRPr="00BE0AE5">
        <w:rPr>
          <w:rFonts w:cs="Times New Roman"/>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89156EF" w14:textId="77777777" w:rsidR="00416B7C" w:rsidRPr="00BE0AE5" w:rsidRDefault="00416B7C" w:rsidP="00416B7C">
      <w:pPr>
        <w:pStyle w:val="a8"/>
        <w:rPr>
          <w:rFonts w:cs="Times New Roman"/>
        </w:rPr>
      </w:pPr>
      <w:r w:rsidRPr="00BE0AE5">
        <w:rPr>
          <w:rFonts w:cs="Times New Roman"/>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1AC0BB56" w14:textId="77777777" w:rsidR="00416B7C" w:rsidRPr="00BE0AE5" w:rsidRDefault="00416B7C" w:rsidP="00416B7C">
      <w:pPr>
        <w:pStyle w:val="a8"/>
        <w:rPr>
          <w:rFonts w:cs="Times New Roman"/>
        </w:rPr>
      </w:pPr>
      <w:r w:rsidRPr="00BE0AE5">
        <w:rPr>
          <w:rFonts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6EDF81AB" w14:textId="77777777" w:rsidR="00416B7C" w:rsidRPr="00BE0AE5" w:rsidRDefault="00416B7C" w:rsidP="00416B7C">
      <w:pPr>
        <w:pStyle w:val="a8"/>
        <w:rPr>
          <w:rFonts w:cs="Times New Roman"/>
        </w:rPr>
      </w:pPr>
      <w:r w:rsidRPr="00BE0AE5">
        <w:rPr>
          <w:rFonts w:cs="Times New Roman"/>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0F7E7C81" w14:textId="77777777" w:rsidR="00416B7C" w:rsidRPr="00BE0AE5" w:rsidRDefault="00416B7C" w:rsidP="00416B7C">
      <w:pPr>
        <w:pStyle w:val="a8"/>
        <w:rPr>
          <w:rFonts w:cs="Times New Roman"/>
        </w:rPr>
      </w:pPr>
      <w:r w:rsidRPr="00BE0AE5">
        <w:rPr>
          <w:rFonts w:cs="Times New Roman"/>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027B0C40" w14:textId="77777777" w:rsidR="00416B7C" w:rsidRPr="00BE0AE5" w:rsidRDefault="00416B7C" w:rsidP="00416B7C">
      <w:pPr>
        <w:pStyle w:val="a8"/>
        <w:rPr>
          <w:rFonts w:cs="Times New Roman"/>
          <w:spacing w:val="-1"/>
        </w:rPr>
      </w:pPr>
      <w:r w:rsidRPr="00BE0AE5">
        <w:rPr>
          <w:rFonts w:cs="Times New Roman"/>
          <w:spacing w:val="-1"/>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14:paraId="4591AD3F" w14:textId="77777777" w:rsidR="00416B7C" w:rsidRPr="00BE0AE5" w:rsidRDefault="00416B7C" w:rsidP="00416B7C">
      <w:pPr>
        <w:pStyle w:val="a8"/>
        <w:rPr>
          <w:rFonts w:cs="Times New Roman"/>
        </w:rPr>
      </w:pPr>
      <w:r w:rsidRPr="00BE0AE5">
        <w:rPr>
          <w:rFonts w:cs="Times New Roman"/>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14:paraId="00B013FF" w14:textId="77777777" w:rsidR="00416B7C" w:rsidRPr="00BE0AE5" w:rsidRDefault="00416B7C" w:rsidP="00416B7C">
      <w:pPr>
        <w:pStyle w:val="a8"/>
        <w:rPr>
          <w:rFonts w:cs="Times New Roman"/>
        </w:rPr>
      </w:pPr>
      <w:r w:rsidRPr="00BE0AE5">
        <w:rPr>
          <w:rFonts w:cs="Times New Roman"/>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7DFBDA66" w14:textId="77777777" w:rsidR="00416B7C" w:rsidRPr="00BE0AE5" w:rsidRDefault="00416B7C" w:rsidP="00416B7C">
      <w:pPr>
        <w:pStyle w:val="a8"/>
        <w:rPr>
          <w:rFonts w:cs="Times New Roman"/>
        </w:rPr>
      </w:pPr>
      <w:r w:rsidRPr="00BE0AE5">
        <w:rPr>
          <w:rFonts w:cs="Times New Roman"/>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14:paraId="41F6872C" w14:textId="77777777" w:rsidR="00416B7C" w:rsidRPr="00BE0AE5" w:rsidRDefault="00416B7C" w:rsidP="00416B7C">
      <w:pPr>
        <w:pStyle w:val="a8"/>
        <w:rPr>
          <w:rFonts w:cs="Times New Roman"/>
        </w:rPr>
      </w:pPr>
      <w:r w:rsidRPr="00BE0AE5">
        <w:rPr>
          <w:rFonts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29AC7BA0" w14:textId="77777777" w:rsidR="00416B7C" w:rsidRPr="00BE0AE5" w:rsidRDefault="00416B7C" w:rsidP="00416B7C">
      <w:pPr>
        <w:pStyle w:val="a8"/>
        <w:rPr>
          <w:rFonts w:cs="Times New Roman"/>
        </w:rPr>
      </w:pPr>
      <w:r w:rsidRPr="00BE0AE5">
        <w:rPr>
          <w:rFonts w:cs="Times New Roman"/>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14:paraId="590F7E64" w14:textId="77777777" w:rsidR="00416B7C" w:rsidRPr="00BE0AE5" w:rsidRDefault="00416B7C" w:rsidP="00416B7C">
      <w:pPr>
        <w:pStyle w:val="a8"/>
        <w:rPr>
          <w:rFonts w:cs="Times New Roman"/>
        </w:rPr>
      </w:pPr>
      <w:r w:rsidRPr="00BE0AE5">
        <w:rPr>
          <w:rFonts w:cs="Times New Roman"/>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14:paraId="4270B74B" w14:textId="77777777" w:rsidR="00416B7C" w:rsidRPr="00BE0AE5" w:rsidRDefault="00416B7C" w:rsidP="00416B7C">
      <w:pPr>
        <w:pStyle w:val="a8"/>
        <w:rPr>
          <w:rFonts w:cs="Times New Roman"/>
        </w:rPr>
      </w:pPr>
      <w:r w:rsidRPr="00BE0AE5">
        <w:rPr>
          <w:rFonts w:cs="Times New Roman"/>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BE0AE5">
        <w:rPr>
          <w:rStyle w:val="af4"/>
          <w:rFonts w:ascii="Times New Roman" w:hAnsi="Times New Roman" w:cs="Times New Roman"/>
        </w:rPr>
        <w:footnoteReference w:id="20"/>
      </w:r>
      <w:r w:rsidRPr="00BE0AE5">
        <w:rPr>
          <w:rFonts w:cs="Times New Roman"/>
        </w:rPr>
        <w:t>.</w:t>
      </w:r>
    </w:p>
    <w:p w14:paraId="79348079" w14:textId="77777777" w:rsidR="00416B7C" w:rsidRPr="00BE0AE5" w:rsidRDefault="00416B7C" w:rsidP="00416B7C">
      <w:pPr>
        <w:pStyle w:val="20"/>
        <w:spacing w:before="397"/>
        <w:rPr>
          <w:rFonts w:cs="Times New Roman"/>
        </w:rPr>
      </w:pPr>
      <w:r w:rsidRPr="00BE0AE5">
        <w:rPr>
          <w:rFonts w:cs="Times New Roman"/>
        </w:rPr>
        <w:t>6 КЛАСС</w:t>
      </w:r>
    </w:p>
    <w:p w14:paraId="6E31A60E" w14:textId="77777777" w:rsidR="00416B7C" w:rsidRPr="00BE0AE5" w:rsidRDefault="00416B7C" w:rsidP="00EF465C">
      <w:pPr>
        <w:pStyle w:val="4"/>
        <w:spacing w:before="100" w:beforeAutospacing="1"/>
        <w:rPr>
          <w:rFonts w:cs="Times New Roman"/>
        </w:rPr>
      </w:pPr>
      <w:r w:rsidRPr="00BE0AE5">
        <w:rPr>
          <w:rFonts w:cs="Times New Roman"/>
        </w:rPr>
        <w:t>Человек и его социальное окружение</w:t>
      </w:r>
    </w:p>
    <w:p w14:paraId="01BC49E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2F6C865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14:paraId="716A02B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AF6C1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деятельности человека, потребности людей;</w:t>
      </w:r>
    </w:p>
    <w:p w14:paraId="376867F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понятия «индивид», «индивидуальность», «личность»; свойства человека и животных; виды деятельности (игра, труд, учение); </w:t>
      </w:r>
    </w:p>
    <w:p w14:paraId="3B694CF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 взаимосвязи</w:t>
      </w:r>
      <w:r w:rsidRPr="00BE0AE5">
        <w:rPr>
          <w:rFonts w:cs="Times New Roman"/>
        </w:rPr>
        <w:t xml:space="preserve"> людей в малых группах; целей, способов и результатов деятельности, целей и средств общения;</w:t>
      </w:r>
    </w:p>
    <w:p w14:paraId="51BB7314"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 полученные знания</w:t>
      </w:r>
      <w:r w:rsidRPr="00BE0AE5">
        <w:rPr>
          <w:rFonts w:cs="Times New Roman"/>
          <w:spacing w:val="-1"/>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1F3AB90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ADA326B" w14:textId="77777777" w:rsidR="00416B7C" w:rsidRPr="00BE0AE5" w:rsidRDefault="00416B7C" w:rsidP="00416B7C">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решать</w:t>
      </w:r>
      <w:r w:rsidRPr="00BE0AE5">
        <w:rPr>
          <w:rFonts w:cs="Times New Roman"/>
          <w:spacing w:val="-2"/>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0FCCEEA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43ECC7A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DB4079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2E9509D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 собственные поступки и поведение других людей</w:t>
      </w:r>
      <w:r w:rsidRPr="00BE0AE5">
        <w:rPr>
          <w:rFonts w:cs="Times New Roman"/>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26A78E6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050E73E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 совместной деятельности</w:t>
      </w:r>
      <w:r w:rsidRPr="00BE0AE5">
        <w:rPr>
          <w:rFonts w:cs="Times New Roman"/>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68091FA" w14:textId="77777777" w:rsidR="00416B7C" w:rsidRPr="00BE0AE5" w:rsidRDefault="00416B7C" w:rsidP="00416B7C">
      <w:pPr>
        <w:pStyle w:val="4"/>
        <w:spacing w:before="198"/>
        <w:rPr>
          <w:rFonts w:cs="Times New Roman"/>
        </w:rPr>
      </w:pPr>
      <w:r w:rsidRPr="00BE0AE5">
        <w:rPr>
          <w:rFonts w:cs="Times New Roman"/>
        </w:rPr>
        <w:t>Общество, в котором мы живём</w:t>
      </w:r>
    </w:p>
    <w:p w14:paraId="5D6CD45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331C3553"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5C3691C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приводить примеры</w:t>
      </w:r>
      <w:r w:rsidRPr="00BE0AE5">
        <w:rPr>
          <w:rFonts w:cs="Times New Roman"/>
        </w:rPr>
        <w:t xml:space="preserve"> разного положения людей в обществе, видов экономической деятельности, глобальных проблем;</w:t>
      </w:r>
    </w:p>
    <w:p w14:paraId="3484982D"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классифицировать</w:t>
      </w:r>
      <w:r w:rsidRPr="00BE0AE5">
        <w:rPr>
          <w:rFonts w:cs="Times New Roman"/>
        </w:rPr>
        <w:t xml:space="preserve"> социальные общности и группы;</w:t>
      </w:r>
    </w:p>
    <w:p w14:paraId="5DCED85A" w14:textId="77777777" w:rsidR="00416B7C" w:rsidRPr="00BE0AE5" w:rsidRDefault="00416B7C" w:rsidP="00416B7C">
      <w:pPr>
        <w:pStyle w:val="ad"/>
        <w:rPr>
          <w:rFonts w:cs="Times New Roman"/>
          <w:spacing w:val="-2"/>
        </w:rPr>
      </w:pPr>
      <w:r w:rsidRPr="00BE0AE5">
        <w:rPr>
          <w:rFonts w:cs="Times New Roman"/>
          <w:spacing w:val="-2"/>
        </w:rPr>
        <w:t>— </w:t>
      </w:r>
      <w:r w:rsidRPr="00BE0AE5">
        <w:rPr>
          <w:rStyle w:val="a9"/>
          <w:rFonts w:cs="Times New Roman"/>
          <w:spacing w:val="-2"/>
        </w:rPr>
        <w:t>сравнивать</w:t>
      </w:r>
      <w:r w:rsidRPr="00BE0AE5">
        <w:rPr>
          <w:rFonts w:cs="Times New Roman"/>
          <w:spacing w:val="-2"/>
        </w:rPr>
        <w:t xml:space="preserve"> социальные общности и группы, положение в обществе различных людей; различные формы хозяйствования;</w:t>
      </w:r>
    </w:p>
    <w:p w14:paraId="634EE503"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устанавливать</w:t>
      </w:r>
      <w:r w:rsidR="00571787" w:rsidRPr="00BE0AE5">
        <w:rPr>
          <w:rStyle w:val="a9"/>
          <w:rFonts w:cs="Times New Roman"/>
        </w:rPr>
        <w:t xml:space="preserve"> </w:t>
      </w:r>
      <w:r w:rsidRPr="00BE0AE5">
        <w:rPr>
          <w:rStyle w:val="a9"/>
          <w:rFonts w:cs="Times New Roman"/>
        </w:rPr>
        <w:t>взаимодействия</w:t>
      </w:r>
      <w:r w:rsidRPr="00BE0AE5">
        <w:rPr>
          <w:rFonts w:cs="Times New Roman"/>
        </w:rPr>
        <w:t xml:space="preserve"> общества и природы, человека и общества, деятельности основных участников экономики;</w:t>
      </w:r>
    </w:p>
    <w:p w14:paraId="64B488A4"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использовать полученные знания для объяснения</w:t>
      </w:r>
      <w:r w:rsidRPr="00BE0AE5">
        <w:rPr>
          <w:rFonts w:cs="Times New Roman"/>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7CEAF2A3" w14:textId="77777777" w:rsidR="00416B7C" w:rsidRPr="00BE0AE5" w:rsidRDefault="00416B7C" w:rsidP="00416B7C">
      <w:pPr>
        <w:pStyle w:val="ad"/>
        <w:rPr>
          <w:rFonts w:cs="Times New Roman"/>
        </w:rPr>
      </w:pPr>
      <w:r w:rsidRPr="00BE0AE5">
        <w:rPr>
          <w:rFonts w:cs="Times New Roman"/>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5C6B491B"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решать познавательные и практические задачи</w:t>
      </w:r>
      <w:r w:rsidRPr="00BE0AE5">
        <w:rPr>
          <w:rFonts w:cs="Times New Roman"/>
        </w:rPr>
        <w:t xml:space="preserve"> (в том числе задачи, отражающие возможности юного гражданина внести свой вклад в решение экологической проблемы);</w:t>
      </w:r>
    </w:p>
    <w:p w14:paraId="1AE06E3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14:paraId="2EF22DC5"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извлекать информацию</w:t>
      </w:r>
      <w:r w:rsidRPr="00BE0AE5">
        <w:rPr>
          <w:rFonts w:cs="Times New Roman"/>
        </w:rPr>
        <w:t xml:space="preserve"> из разных источников о человеке и обществе, включая информацию о народах России;</w:t>
      </w:r>
    </w:p>
    <w:p w14:paraId="1BD2B1F7"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7D020A92"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оценивать собственные поступки и поведение других людей</w:t>
      </w:r>
      <w:r w:rsidRPr="00BE0AE5">
        <w:rPr>
          <w:rFonts w:cs="Times New Roman"/>
        </w:rPr>
        <w:t xml:space="preserve"> с точки зрения их соответствия духовным традициям общества;</w:t>
      </w:r>
    </w:p>
    <w:p w14:paraId="525C8BEF"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использовать</w:t>
      </w:r>
      <w:r w:rsidRPr="00BE0AE5">
        <w:rPr>
          <w:rFonts w:cs="Times New Roman"/>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4371244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68939BD" w14:textId="77777777" w:rsidR="00416B7C" w:rsidRPr="00BE0AE5" w:rsidRDefault="00416B7C" w:rsidP="00416B7C">
      <w:pPr>
        <w:pStyle w:val="20"/>
        <w:rPr>
          <w:rFonts w:cs="Times New Roman"/>
        </w:rPr>
      </w:pPr>
      <w:r w:rsidRPr="00BE0AE5">
        <w:rPr>
          <w:rFonts w:cs="Times New Roman"/>
        </w:rPr>
        <w:t>7 КЛАСС</w:t>
      </w:r>
    </w:p>
    <w:p w14:paraId="3978FD39" w14:textId="77777777" w:rsidR="00416B7C" w:rsidRPr="00BE0AE5" w:rsidRDefault="00416B7C" w:rsidP="00EF465C">
      <w:pPr>
        <w:pStyle w:val="4"/>
        <w:spacing w:before="0"/>
        <w:rPr>
          <w:rFonts w:cs="Times New Roman"/>
        </w:rPr>
      </w:pPr>
      <w:r w:rsidRPr="00BE0AE5">
        <w:rPr>
          <w:rFonts w:cs="Times New Roman"/>
        </w:rPr>
        <w:t>Социальные ценности и нормы</w:t>
      </w:r>
    </w:p>
    <w:p w14:paraId="71974D52"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 социальных ценностях; о содержании и значении социальных норм, регулирующих общественные отношения;</w:t>
      </w:r>
    </w:p>
    <w:p w14:paraId="547E25EB"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06818E3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гражданственности и патриотизма; ситуаций морального выбора; ситуаций, регулируемых различными видами социальных норм;</w:t>
      </w:r>
    </w:p>
    <w:p w14:paraId="33390E9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нормы, их существенные признаки и элементы;</w:t>
      </w:r>
    </w:p>
    <w:p w14:paraId="2EF1D5C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сравнивать </w:t>
      </w:r>
      <w:r w:rsidRPr="00BE0AE5">
        <w:rPr>
          <w:rFonts w:cs="Times New Roman"/>
        </w:rPr>
        <w:t>отдельные виды социальных норм;</w:t>
      </w:r>
    </w:p>
    <w:p w14:paraId="0EA3171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w:t>
      </w:r>
      <w:r w:rsidRPr="00BE0AE5">
        <w:rPr>
          <w:rFonts w:cs="Times New Roman"/>
        </w:rPr>
        <w:t xml:space="preserve"> </w:t>
      </w:r>
      <w:r w:rsidRPr="00BE0AE5">
        <w:rPr>
          <w:rStyle w:val="a9"/>
          <w:rFonts w:cs="Times New Roman"/>
        </w:rPr>
        <w:t>и</w:t>
      </w:r>
      <w:r w:rsidRPr="00BE0AE5">
        <w:rPr>
          <w:rFonts w:cs="Times New Roman"/>
        </w:rPr>
        <w:t xml:space="preserve"> </w:t>
      </w:r>
      <w:r w:rsidRPr="00BE0AE5">
        <w:rPr>
          <w:rStyle w:val="a9"/>
          <w:rFonts w:cs="Times New Roman"/>
        </w:rPr>
        <w:t>объяснять</w:t>
      </w:r>
      <w:r w:rsidRPr="00BE0AE5">
        <w:rPr>
          <w:rFonts w:cs="Times New Roman"/>
        </w:rPr>
        <w:t xml:space="preserve"> влияние социальных норм на общество и человека;</w:t>
      </w:r>
    </w:p>
    <w:p w14:paraId="21B9F1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(устного и письменного) сущности социальных норм;</w:t>
      </w:r>
    </w:p>
    <w:p w14:paraId="757EFA0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w:t>
      </w:r>
      <w:r w:rsidRPr="00BE0AE5">
        <w:rPr>
          <w:rFonts w:cs="Times New Roman"/>
        </w:rPr>
        <w:t xml:space="preserve"> </w:t>
      </w:r>
      <w:r w:rsidRPr="00BE0AE5">
        <w:rPr>
          <w:rStyle w:val="a9"/>
          <w:rFonts w:cs="Times New Roman"/>
        </w:rPr>
        <w:t>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234AB83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14:paraId="048A999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касающихся гуманизма, гражданственности, патриотизма;</w:t>
      </w:r>
    </w:p>
    <w:p w14:paraId="5433B7E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разных источников о принципах и нормах морали, проблеме морального выбора;</w:t>
      </w:r>
    </w:p>
    <w:p w14:paraId="5F232EF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63CEE62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с точки зрения их соответствия нормам морали;</w:t>
      </w:r>
    </w:p>
    <w:p w14:paraId="1360F14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социальных нормах в повседневной жизни; </w:t>
      </w:r>
    </w:p>
    <w:p w14:paraId="09156C6B" w14:textId="77777777" w:rsidR="00416B7C" w:rsidRPr="00BE0AE5" w:rsidRDefault="00416B7C" w:rsidP="00416B7C">
      <w:pPr>
        <w:pStyle w:val="ad"/>
        <w:rPr>
          <w:rFonts w:cs="Times New Roman"/>
        </w:rPr>
      </w:pPr>
      <w:r w:rsidRPr="00BE0AE5">
        <w:rPr>
          <w:rFonts w:cs="Times New Roman"/>
        </w:rPr>
        <w:t>—</w:t>
      </w:r>
      <w:r w:rsidRPr="00BE0AE5">
        <w:rPr>
          <w:rFonts w:cs="Times New Roman"/>
        </w:rPr>
        <w:tab/>
        <w:t xml:space="preserve">самостоятельно </w:t>
      </w:r>
      <w:r w:rsidRPr="00BE0AE5">
        <w:rPr>
          <w:rStyle w:val="a9"/>
          <w:rFonts w:cs="Times New Roman"/>
        </w:rPr>
        <w:t>заполнять</w:t>
      </w:r>
      <w:r w:rsidRPr="00BE0AE5">
        <w:rPr>
          <w:rFonts w:cs="Times New Roman"/>
        </w:rPr>
        <w:t xml:space="preserve"> форму (в том числе электронную) и составлять простейший документ (заявление);</w:t>
      </w:r>
    </w:p>
    <w:p w14:paraId="15ECF1C2" w14:textId="77777777" w:rsidR="00416B7C" w:rsidRPr="00BE0AE5" w:rsidRDefault="00416B7C" w:rsidP="00416B7C">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осуществлять</w:t>
      </w:r>
      <w:r w:rsidRPr="00BE0AE5">
        <w:rPr>
          <w:rFonts w:cs="Times New Roman"/>
          <w:spacing w:val="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E034B63" w14:textId="77777777" w:rsidR="00416B7C" w:rsidRPr="00BE0AE5" w:rsidRDefault="00416B7C" w:rsidP="00416B7C">
      <w:pPr>
        <w:pStyle w:val="4"/>
        <w:spacing w:before="113"/>
        <w:rPr>
          <w:rFonts w:cs="Times New Roman"/>
        </w:rPr>
      </w:pPr>
      <w:r w:rsidRPr="00BE0AE5">
        <w:rPr>
          <w:rFonts w:cs="Times New Roman"/>
        </w:rPr>
        <w:t>Человек как участник правовых отношений</w:t>
      </w:r>
    </w:p>
    <w:p w14:paraId="1F6FD96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0F30B7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70CD5E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2763BA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нормы права, выделяя существенные признаки;</w:t>
      </w:r>
    </w:p>
    <w:p w14:paraId="7CDA8B5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6720927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67A00E30"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w:t>
      </w:r>
      <w:r w:rsidRPr="00BE0AE5">
        <w:rPr>
          <w:rFonts w:cs="Times New Roman"/>
          <w:spacing w:val="1"/>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024D264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64C309C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295BCF4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422C6E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D9AE0A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9AA66E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93A70C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7205596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получении паспорта гражданина Российской Федерации;</w:t>
      </w:r>
    </w:p>
    <w:p w14:paraId="5244DAA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68619A8" w14:textId="77777777" w:rsidR="00416B7C" w:rsidRPr="00BE0AE5" w:rsidRDefault="00416B7C" w:rsidP="00416B7C">
      <w:pPr>
        <w:pStyle w:val="ad"/>
        <w:spacing w:before="170" w:after="57"/>
        <w:rPr>
          <w:rFonts w:cs="Times New Roman"/>
          <w:b/>
          <w:bCs/>
        </w:rPr>
      </w:pPr>
      <w:r w:rsidRPr="00BE0AE5">
        <w:rPr>
          <w:rFonts w:cs="Times New Roman"/>
        </w:rPr>
        <w:t>Основы российского права</w:t>
      </w:r>
    </w:p>
    <w:p w14:paraId="519310B5"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осваивать и применять</w:t>
      </w:r>
      <w:r w:rsidRPr="00BE0AE5">
        <w:rPr>
          <w:rFonts w:cs="Times New Roman"/>
          <w:spacing w:val="1"/>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11F4BEF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54E704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 законов и подзаконных актов и моделировать ситуации</w:t>
      </w:r>
      <w:r w:rsidRPr="00BE0AE5">
        <w:rPr>
          <w:rFonts w:cs="Times New Roman"/>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5D3550B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1676ED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5814754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23E383E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6A47F25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5298B2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05CC98A3"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1508588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7C39903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анализировать, обобщать, систематизировать, оценивать </w:t>
      </w:r>
      <w:r w:rsidRPr="00BE0AE5">
        <w:rPr>
          <w:rFonts w:cs="Times New Roman"/>
        </w:rPr>
        <w:t>социальную информацию из адаптированных источников</w:t>
      </w:r>
      <w:r w:rsidR="00EF4DAB" w:rsidRPr="00BE0AE5">
        <w:rPr>
          <w:rFonts w:cs="Times New Roman"/>
        </w:rPr>
        <w:t xml:space="preserve"> </w:t>
      </w:r>
      <w:r w:rsidRPr="00BE0AE5">
        <w:rPr>
          <w:rFonts w:cs="Times New Roman"/>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475F0911"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23EB9EB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1351F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(заявление о приёме на работу);</w:t>
      </w:r>
    </w:p>
    <w:p w14:paraId="0DFFF0F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ECB516D" w14:textId="77777777" w:rsidR="00416B7C" w:rsidRPr="00BE0AE5" w:rsidRDefault="00416B7C" w:rsidP="00416B7C">
      <w:pPr>
        <w:pStyle w:val="20"/>
        <w:spacing w:before="397"/>
        <w:rPr>
          <w:rFonts w:cs="Times New Roman"/>
        </w:rPr>
      </w:pPr>
      <w:r w:rsidRPr="00BE0AE5">
        <w:rPr>
          <w:rFonts w:cs="Times New Roman"/>
        </w:rPr>
        <w:t>8 КЛАСС</w:t>
      </w:r>
    </w:p>
    <w:p w14:paraId="48FF9073" w14:textId="77777777" w:rsidR="00416B7C" w:rsidRPr="00BE0AE5" w:rsidRDefault="00416B7C" w:rsidP="00EF465C">
      <w:pPr>
        <w:pStyle w:val="4"/>
        <w:spacing w:before="0"/>
        <w:rPr>
          <w:rFonts w:cs="Times New Roman"/>
        </w:rPr>
      </w:pPr>
      <w:r w:rsidRPr="00BE0AE5">
        <w:rPr>
          <w:rFonts w:cs="Times New Roman"/>
        </w:rPr>
        <w:t>Человек в экономических отношениях</w:t>
      </w:r>
    </w:p>
    <w:p w14:paraId="0F555B0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892E24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600A95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26D7B1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(в том числе устанавливать существенный признак классификации) механизмы государственного регулирования экономики;</w:t>
      </w:r>
    </w:p>
    <w:p w14:paraId="2D1837A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различные способы хозяйствования; </w:t>
      </w:r>
    </w:p>
    <w:p w14:paraId="151C367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связи политических потрясений и социально-экономических кризисов в государстве;</w:t>
      </w:r>
    </w:p>
    <w:p w14:paraId="76627EE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3BAB073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2B406B6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связанные </w:t>
      </w:r>
      <w:r w:rsidRPr="00BE0AE5">
        <w:rPr>
          <w:rFonts w:cs="Times New Roman"/>
          <w:spacing w:val="-1"/>
        </w:rPr>
        <w:t>с осуществлением экономических действий, на основе рацио</w:t>
      </w:r>
      <w:r w:rsidRPr="00BE0AE5">
        <w:rPr>
          <w:rFonts w:cs="Times New Roman"/>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616403A9"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54ED56A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3022A3A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конкретизировать и критически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3BED2D1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14E782A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108C1C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составления простейших документов (личный финансовый план, заявление, резюме); </w:t>
      </w:r>
    </w:p>
    <w:p w14:paraId="6A2C7B8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78C181A" w14:textId="77777777" w:rsidR="00416B7C" w:rsidRPr="00BE0AE5" w:rsidRDefault="00416B7C" w:rsidP="00416B7C">
      <w:pPr>
        <w:pStyle w:val="4"/>
        <w:spacing w:before="170"/>
        <w:rPr>
          <w:rFonts w:cs="Times New Roman"/>
        </w:rPr>
      </w:pPr>
      <w:r w:rsidRPr="00BE0AE5">
        <w:rPr>
          <w:rFonts w:cs="Times New Roman"/>
        </w:rPr>
        <w:t>Человек в мире культуры</w:t>
      </w:r>
    </w:p>
    <w:p w14:paraId="648575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6EF6206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7346C2E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7CB0C2F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формы и виды культуры; </w:t>
      </w:r>
    </w:p>
    <w:p w14:paraId="2434082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формы культуры, естественные и социально-гуманитарные науки, виды искусств;</w:t>
      </w:r>
    </w:p>
    <w:p w14:paraId="7B2956D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взаимосвязь развития духовной культуры и формирования личности, взаимовлияние науки и образования;</w:t>
      </w:r>
    </w:p>
    <w:p w14:paraId="7BF6844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роли непрерывного образования; </w:t>
      </w:r>
    </w:p>
    <w:p w14:paraId="3B3D548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3AE1D7C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касающиеся форм и многообразия духовной культуры;</w:t>
      </w:r>
    </w:p>
    <w:p w14:paraId="051FC15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2E49DEF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62FC26F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систематизировать, критически оценивать и обобщать</w:t>
      </w:r>
      <w:r w:rsidRPr="00BE0AE5">
        <w:rPr>
          <w:rFonts w:cs="Times New Roman"/>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7E708FA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в духовной сфере жизни общества;</w:t>
      </w:r>
    </w:p>
    <w:p w14:paraId="3F43C80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265E27D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w:t>
      </w:r>
      <w:r w:rsidRPr="00BE0AE5">
        <w:rPr>
          <w:rFonts w:cs="Times New Roman"/>
        </w:rPr>
        <w:t xml:space="preserve"> опыт осуществления совместной деятельности при изучении особенностей разных культур, национальных и религиозных ценностей.</w:t>
      </w:r>
    </w:p>
    <w:p w14:paraId="052B0E6B" w14:textId="77777777" w:rsidR="00416B7C" w:rsidRPr="00BE0AE5" w:rsidRDefault="00416B7C" w:rsidP="00416B7C">
      <w:pPr>
        <w:pStyle w:val="20"/>
        <w:rPr>
          <w:rFonts w:cs="Times New Roman"/>
        </w:rPr>
      </w:pPr>
      <w:r w:rsidRPr="00BE0AE5">
        <w:rPr>
          <w:rFonts w:cs="Times New Roman"/>
        </w:rPr>
        <w:t>9 КЛАСС</w:t>
      </w:r>
    </w:p>
    <w:p w14:paraId="5FD4D1E5" w14:textId="77777777" w:rsidR="00416B7C" w:rsidRPr="00BE0AE5" w:rsidRDefault="00416B7C" w:rsidP="00EF465C">
      <w:pPr>
        <w:pStyle w:val="4"/>
        <w:spacing w:before="0"/>
        <w:rPr>
          <w:rFonts w:cs="Times New Roman"/>
        </w:rPr>
      </w:pPr>
      <w:r w:rsidRPr="00BE0AE5">
        <w:rPr>
          <w:rFonts w:cs="Times New Roman"/>
        </w:rPr>
        <w:t>Человек в политическом измерении</w:t>
      </w:r>
    </w:p>
    <w:p w14:paraId="028532C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AF9EE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13BFE1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590E32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266F44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02B55E7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02F5066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0D0409E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неприемлемость всех форм антиобщественного поведения в политике с точки зрения социальных ценностей и правовых норм;</w:t>
      </w:r>
    </w:p>
    <w:p w14:paraId="6EFC6A8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6490B0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DBE00A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1D2B76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и конкретизировать</w:t>
      </w:r>
      <w:r w:rsidRPr="00BE0AE5">
        <w:rPr>
          <w:rFonts w:cs="Times New Roman"/>
        </w:rPr>
        <w:t xml:space="preserve"> социальную информацию о формах участия граждан нашей страны в политической жизни, о выборах и референдуме;</w:t>
      </w:r>
    </w:p>
    <w:p w14:paraId="2767842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4945ADE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112C3E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6972CCF6" w14:textId="77777777" w:rsidR="00416B7C" w:rsidRPr="00BE0AE5" w:rsidRDefault="00416B7C" w:rsidP="00416B7C">
      <w:pPr>
        <w:pStyle w:val="4"/>
        <w:spacing w:before="170"/>
        <w:rPr>
          <w:rFonts w:cs="Times New Roman"/>
        </w:rPr>
      </w:pPr>
      <w:r w:rsidRPr="00BE0AE5">
        <w:rPr>
          <w:rFonts w:cs="Times New Roman"/>
        </w:rPr>
        <w:t>Гражданин и государство</w:t>
      </w:r>
    </w:p>
    <w:p w14:paraId="742DEEE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2133FA1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20D8E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w:t>
      </w:r>
      <w:r w:rsidRPr="00BE0AE5">
        <w:rPr>
          <w:rFonts w:cs="Times New Roman"/>
        </w:rPr>
        <w:t xml:space="preserve"> примеры и </w:t>
      </w:r>
      <w:r w:rsidRPr="00BE0AE5">
        <w:rPr>
          <w:rStyle w:val="a9"/>
          <w:rFonts w:cs="Times New Roman"/>
        </w:rPr>
        <w:t>моделировать</w:t>
      </w:r>
      <w:r w:rsidRPr="00BE0AE5">
        <w:rPr>
          <w:rFonts w:cs="Times New Roman"/>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3D0EAEA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774F567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14:paraId="39B61C7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1A6E71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1A07C94E" w14:textId="77777777" w:rsidR="00416B7C" w:rsidRPr="00BE0AE5" w:rsidRDefault="00416B7C" w:rsidP="00416B7C">
      <w:pPr>
        <w:pStyle w:val="ad"/>
        <w:rPr>
          <w:rFonts w:cs="Times New Roman"/>
        </w:rPr>
      </w:pPr>
      <w:r w:rsidRPr="00BE0AE5">
        <w:rPr>
          <w:rFonts w:cs="Times New Roman"/>
        </w:rPr>
        <w:t>—</w:t>
      </w:r>
      <w:r w:rsidRPr="00BE0AE5">
        <w:rPr>
          <w:rFonts w:cs="Times New Roman"/>
        </w:rPr>
        <w:tab/>
        <w:t xml:space="preserve">с опорой на обществоведческие знания, факты общественной жизни и личный социальный опыт </w:t>
      </w:r>
      <w:r w:rsidRPr="00BE0AE5">
        <w:rPr>
          <w:rStyle w:val="a9"/>
          <w:rFonts w:cs="Times New Roman"/>
        </w:rPr>
        <w:t>определять и аргументировать</w:t>
      </w:r>
      <w:r w:rsidRPr="00BE0AE5">
        <w:rPr>
          <w:rFonts w:cs="Times New Roman"/>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37C271F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399A75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систематизировать и конкретизировать</w:t>
      </w:r>
      <w:r w:rsidRPr="00BE0AE5">
        <w:rPr>
          <w:rFonts w:cs="Times New Roman"/>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7598DED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04AA006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08DE33A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и конкретизировать</w:t>
      </w:r>
      <w:r w:rsidRPr="00BE0AE5">
        <w:rPr>
          <w:rFonts w:cs="Times New Roman"/>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4F715FE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4B78AB2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6F4BFF7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использовании портала государственных услуг;</w:t>
      </w:r>
    </w:p>
    <w:p w14:paraId="5195614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AC2FA20" w14:textId="77777777" w:rsidR="00416B7C" w:rsidRPr="00BE0AE5" w:rsidRDefault="00416B7C" w:rsidP="00416B7C">
      <w:pPr>
        <w:pStyle w:val="4"/>
        <w:spacing w:before="170"/>
        <w:rPr>
          <w:rFonts w:cs="Times New Roman"/>
        </w:rPr>
      </w:pPr>
      <w:r w:rsidRPr="00BE0AE5">
        <w:rPr>
          <w:rFonts w:cs="Times New Roman"/>
        </w:rPr>
        <w:t>Человек в системе социальных отношений</w:t>
      </w:r>
    </w:p>
    <w:p w14:paraId="55028314" w14:textId="77777777" w:rsidR="00416B7C" w:rsidRPr="00BE0AE5" w:rsidRDefault="00416B7C" w:rsidP="00416B7C">
      <w:pPr>
        <w:pStyle w:val="ad"/>
        <w:rPr>
          <w:rFonts w:cs="Times New Roman"/>
          <w:spacing w:val="-3"/>
        </w:rPr>
      </w:pPr>
      <w:r w:rsidRPr="00BE0AE5">
        <w:rPr>
          <w:rFonts w:cs="Times New Roman"/>
          <w:spacing w:val="-3"/>
        </w:rPr>
        <w:t>—</w:t>
      </w:r>
      <w:r w:rsidRPr="00BE0AE5">
        <w:rPr>
          <w:rFonts w:cs="Times New Roman"/>
          <w:spacing w:val="-3"/>
        </w:rPr>
        <w:tab/>
      </w:r>
      <w:r w:rsidRPr="00BE0AE5">
        <w:rPr>
          <w:rStyle w:val="a9"/>
          <w:rFonts w:cs="Times New Roman"/>
          <w:spacing w:val="-3"/>
        </w:rPr>
        <w:t>осваивать и применять</w:t>
      </w:r>
      <w:r w:rsidRPr="00BE0AE5">
        <w:rPr>
          <w:rFonts w:cs="Times New Roman"/>
          <w:spacing w:val="-3"/>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5C6B6DD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функции семьи в обществе; основы социальной политики Российского государства; </w:t>
      </w:r>
    </w:p>
    <w:p w14:paraId="2062515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различных социальных статусов, социальных ролей, социальной политики Российского государства;</w:t>
      </w:r>
    </w:p>
    <w:p w14:paraId="76D8185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общности и группы;</w:t>
      </w:r>
    </w:p>
    <w:p w14:paraId="5B2B1E0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виды социальной мобильности;</w:t>
      </w:r>
    </w:p>
    <w:p w14:paraId="202C74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существования разных социальных групп; социальных различий и конфликтов; </w:t>
      </w:r>
    </w:p>
    <w:p w14:paraId="648A7A8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2F8C3A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разным этносам; </w:t>
      </w:r>
    </w:p>
    <w:p w14:paraId="319B11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24F4CE3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14:paraId="5E97A9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7B4AF9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w:t>
      </w:r>
      <w:r w:rsidRPr="00BE0AE5">
        <w:rPr>
          <w:rFonts w:cs="Times New Roman"/>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0640AA9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79DCE7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деятельности для выстраивания собственного поведения с позиции здорового образа жизни;</w:t>
      </w:r>
    </w:p>
    <w:p w14:paraId="2AACDD4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44B0BAFD" w14:textId="77777777" w:rsidR="00416B7C" w:rsidRPr="00BE0AE5" w:rsidRDefault="00416B7C" w:rsidP="00416B7C">
      <w:pPr>
        <w:pStyle w:val="4"/>
        <w:spacing w:before="170"/>
        <w:rPr>
          <w:rFonts w:cs="Times New Roman"/>
        </w:rPr>
      </w:pPr>
      <w:r w:rsidRPr="00BE0AE5">
        <w:rPr>
          <w:rFonts w:cs="Times New Roman"/>
        </w:rPr>
        <w:t>Человек в современном изменяющемся мире</w:t>
      </w:r>
    </w:p>
    <w:p w14:paraId="4B02547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информационном обществе, глобализации, глобальных проблемах; </w:t>
      </w:r>
    </w:p>
    <w:p w14:paraId="336F9A9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сущность информационного общества; здоровый образ жизни; глобализацию как важный общемировой интеграционный процесс; </w:t>
      </w:r>
    </w:p>
    <w:p w14:paraId="5B8B987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56594E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требования к современным профессиям;</w:t>
      </w:r>
    </w:p>
    <w:p w14:paraId="750E432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и последствия глобализации;</w:t>
      </w:r>
    </w:p>
    <w:p w14:paraId="3F33E65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4518A57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5D8FDA5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72B7D98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121FEF8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 поиск и извлечение</w:t>
      </w:r>
      <w:r w:rsidRPr="00BE0AE5">
        <w:rPr>
          <w:rFonts w:cs="Times New Roman"/>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6E35A500" w14:textId="77777777" w:rsidR="00416B7C" w:rsidRPr="00BE0AE5" w:rsidRDefault="00416B7C" w:rsidP="00416B7C">
      <w:pPr>
        <w:pStyle w:val="ad"/>
        <w:rPr>
          <w:rFonts w:cs="Times New Roman"/>
        </w:rPr>
      </w:pPr>
    </w:p>
    <w:p w14:paraId="1B07D45C" w14:textId="77777777" w:rsidR="00416B7C" w:rsidRPr="00BE0AE5" w:rsidRDefault="00416B7C" w:rsidP="00416B7C">
      <w:pPr>
        <w:pStyle w:val="h1"/>
        <w:spacing w:after="283"/>
        <w:rPr>
          <w:rFonts w:cs="Times New Roman"/>
        </w:rPr>
      </w:pPr>
      <w:r w:rsidRPr="00BE0AE5">
        <w:rPr>
          <w:rFonts w:cs="Times New Roman"/>
        </w:rPr>
        <w:t>2.1.12</w:t>
      </w:r>
      <w:r w:rsidRPr="00BE0AE5">
        <w:rPr>
          <w:rFonts w:cs="Times New Roman"/>
        </w:rPr>
        <w:t> </w:t>
      </w:r>
      <w:r w:rsidRPr="00BE0AE5">
        <w:rPr>
          <w:rFonts w:cs="Times New Roman"/>
        </w:rPr>
        <w:t>ГЕОГРАФИЯ</w:t>
      </w:r>
    </w:p>
    <w:p w14:paraId="166A7B81" w14:textId="77777777" w:rsidR="00416B7C" w:rsidRPr="00BE0AE5" w:rsidRDefault="00416B7C" w:rsidP="00416B7C">
      <w:pPr>
        <w:pStyle w:val="body"/>
        <w:rPr>
          <w:rFonts w:cs="Times New Roman"/>
          <w:spacing w:val="2"/>
        </w:rPr>
      </w:pPr>
      <w:r w:rsidRPr="00BE0AE5">
        <w:rPr>
          <w:rFonts w:cs="Times New Roman"/>
          <w:spacing w:val="2"/>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w:t>
      </w:r>
      <w:r w:rsidR="00EF465C" w:rsidRPr="00BE0AE5">
        <w:rPr>
          <w:rFonts w:cs="Times New Roman"/>
          <w:spacing w:val="2"/>
        </w:rPr>
        <w:t>ено решением ФУМО от 02.06.2020 </w:t>
      </w:r>
      <w:r w:rsidRPr="00BE0AE5">
        <w:rPr>
          <w:rFonts w:cs="Times New Roman"/>
          <w:spacing w:val="2"/>
        </w:rPr>
        <w:t>г.).</w:t>
      </w:r>
    </w:p>
    <w:p w14:paraId="0E10D28B" w14:textId="77777777" w:rsidR="00416B7C" w:rsidRPr="00BE0AE5" w:rsidRDefault="00416B7C" w:rsidP="00EF465C">
      <w:pPr>
        <w:pStyle w:val="h1"/>
        <w:pageBreakBefore w:val="0"/>
        <w:spacing w:before="624" w:after="283"/>
        <w:rPr>
          <w:rFonts w:cs="Times New Roman"/>
        </w:rPr>
      </w:pPr>
      <w:r w:rsidRPr="00BE0AE5">
        <w:rPr>
          <w:rFonts w:cs="Times New Roman"/>
        </w:rPr>
        <w:t>Пояснительная записка</w:t>
      </w:r>
    </w:p>
    <w:p w14:paraId="3669C755" w14:textId="77777777" w:rsidR="00416B7C" w:rsidRPr="00BE0AE5" w:rsidRDefault="00416B7C" w:rsidP="00416B7C">
      <w:pPr>
        <w:pStyle w:val="body"/>
        <w:rPr>
          <w:rFonts w:cs="Times New Roman"/>
          <w:spacing w:val="-1"/>
        </w:rPr>
      </w:pPr>
      <w:r w:rsidRPr="00BE0AE5">
        <w:rPr>
          <w:rFonts w:cs="Times New Roman"/>
          <w:spacing w:val="-1"/>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1310E17F" w14:textId="77777777" w:rsidR="00416B7C" w:rsidRPr="00BE0AE5" w:rsidRDefault="00416B7C" w:rsidP="00416B7C">
      <w:pPr>
        <w:pStyle w:val="body"/>
        <w:rPr>
          <w:rFonts w:cs="Times New Roman"/>
          <w:spacing w:val="3"/>
        </w:rPr>
      </w:pPr>
      <w:r w:rsidRPr="00BE0AE5">
        <w:rPr>
          <w:rFonts w:cs="Times New Roman"/>
          <w:spacing w:val="3"/>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14:paraId="09A781E8"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«География» </w:t>
      </w:r>
    </w:p>
    <w:p w14:paraId="7A2F60AB" w14:textId="77777777" w:rsidR="00416B7C" w:rsidRPr="00BE0AE5" w:rsidRDefault="00416B7C" w:rsidP="00416B7C">
      <w:pPr>
        <w:pStyle w:val="body"/>
        <w:rPr>
          <w:rFonts w:cs="Times New Roman"/>
        </w:rPr>
      </w:pPr>
      <w:r w:rsidRPr="00BE0AE5">
        <w:rPr>
          <w:rFonts w:cs="Times New Roman"/>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069C7397" w14:textId="77777777" w:rsidR="00416B7C" w:rsidRPr="00BE0AE5" w:rsidRDefault="00416B7C" w:rsidP="00416B7C">
      <w:pPr>
        <w:pStyle w:val="body"/>
        <w:rPr>
          <w:rFonts w:cs="Times New Roman"/>
        </w:rPr>
      </w:pPr>
      <w:r w:rsidRPr="00BE0AE5">
        <w:rPr>
          <w:rFonts w:cs="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3B0B17E3" w14:textId="77777777" w:rsidR="00416B7C" w:rsidRPr="00BE0AE5" w:rsidRDefault="00416B7C" w:rsidP="00416B7C">
      <w:pPr>
        <w:pStyle w:val="h2"/>
        <w:spacing w:before="283"/>
        <w:rPr>
          <w:rFonts w:cs="Times New Roman"/>
        </w:rPr>
      </w:pPr>
      <w:r w:rsidRPr="00BE0AE5">
        <w:rPr>
          <w:rFonts w:cs="Times New Roman"/>
        </w:rPr>
        <w:t>Цели изучения учебного предмета «География»</w:t>
      </w:r>
    </w:p>
    <w:p w14:paraId="33A02380" w14:textId="77777777" w:rsidR="00416B7C" w:rsidRPr="00BE0AE5" w:rsidRDefault="00416B7C" w:rsidP="00416B7C">
      <w:pPr>
        <w:pStyle w:val="body"/>
        <w:rPr>
          <w:rFonts w:cs="Times New Roman"/>
        </w:rPr>
      </w:pPr>
      <w:r w:rsidRPr="00BE0AE5">
        <w:rPr>
          <w:rFonts w:cs="Times New Roman"/>
        </w:rPr>
        <w:t>Изучение географии в общем образовании направлено на достижение следующих целей:</w:t>
      </w:r>
    </w:p>
    <w:p w14:paraId="217EBCA5" w14:textId="77777777" w:rsidR="00416B7C" w:rsidRPr="00BE0AE5" w:rsidRDefault="00416B7C" w:rsidP="00416B7C">
      <w:pPr>
        <w:pStyle w:val="body"/>
        <w:rPr>
          <w:rFonts w:cs="Times New Roman"/>
        </w:rPr>
      </w:pPr>
      <w:r w:rsidRPr="00BE0AE5">
        <w:rPr>
          <w:rFonts w:cs="Times New Roman"/>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1617C2F0" w14:textId="77777777" w:rsidR="00416B7C" w:rsidRPr="00BE0AE5" w:rsidRDefault="00416B7C" w:rsidP="00416B7C">
      <w:pPr>
        <w:pStyle w:val="body"/>
        <w:rPr>
          <w:rFonts w:cs="Times New Roman"/>
        </w:rPr>
      </w:pPr>
      <w:r w:rsidRPr="00BE0AE5">
        <w:rPr>
          <w:rFonts w:cs="Times New Roman"/>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289E1F1F" w14:textId="77777777" w:rsidR="00416B7C" w:rsidRPr="00BE0AE5" w:rsidRDefault="00416B7C" w:rsidP="00416B7C">
      <w:pPr>
        <w:pStyle w:val="body"/>
        <w:rPr>
          <w:rFonts w:cs="Times New Roman"/>
        </w:rPr>
      </w:pPr>
      <w:r w:rsidRPr="00BE0AE5">
        <w:rPr>
          <w:rFonts w:cs="Times New Roman"/>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551CA900" w14:textId="77777777" w:rsidR="00416B7C" w:rsidRPr="00BE0AE5" w:rsidRDefault="00416B7C" w:rsidP="00416B7C">
      <w:pPr>
        <w:pStyle w:val="body"/>
        <w:rPr>
          <w:rFonts w:cs="Times New Roman"/>
        </w:rPr>
      </w:pPr>
      <w:r w:rsidRPr="00BE0AE5">
        <w:rPr>
          <w:rFonts w:cs="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478C3C71" w14:textId="77777777" w:rsidR="00416B7C" w:rsidRPr="00BE0AE5" w:rsidRDefault="00416B7C" w:rsidP="00416B7C">
      <w:pPr>
        <w:pStyle w:val="body"/>
        <w:rPr>
          <w:rFonts w:cs="Times New Roman"/>
        </w:rPr>
      </w:pPr>
      <w:r w:rsidRPr="00BE0AE5">
        <w:rPr>
          <w:rFonts w:cs="Times New Roman"/>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69F793EA" w14:textId="77777777" w:rsidR="00416B7C" w:rsidRPr="00BE0AE5" w:rsidRDefault="00416B7C" w:rsidP="00416B7C">
      <w:pPr>
        <w:pStyle w:val="body"/>
        <w:rPr>
          <w:rFonts w:cs="Times New Roman"/>
        </w:rPr>
      </w:pPr>
      <w:r w:rsidRPr="00BE0AE5">
        <w:rPr>
          <w:rFonts w:cs="Times New Roman"/>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59F2622E" w14:textId="77777777" w:rsidR="00416B7C" w:rsidRPr="00BE0AE5" w:rsidRDefault="00416B7C" w:rsidP="00416B7C">
      <w:pPr>
        <w:pStyle w:val="h2"/>
        <w:rPr>
          <w:rFonts w:cs="Times New Roman"/>
        </w:rPr>
      </w:pPr>
      <w:r w:rsidRPr="00BE0AE5">
        <w:rPr>
          <w:rFonts w:cs="Times New Roman"/>
        </w:rPr>
        <w:t>Место учебного предмета «ГЕОГРАФИЯ» в</w:t>
      </w:r>
      <w:r w:rsidR="004312C0" w:rsidRPr="00BE0AE5">
        <w:rPr>
          <w:rFonts w:cs="Times New Roman"/>
        </w:rPr>
        <w:t> </w:t>
      </w:r>
      <w:r w:rsidRPr="00BE0AE5">
        <w:rPr>
          <w:rFonts w:cs="Times New Roman"/>
        </w:rPr>
        <w:t>учебном плане</w:t>
      </w:r>
    </w:p>
    <w:p w14:paraId="42AD6750" w14:textId="77777777" w:rsidR="00416B7C" w:rsidRPr="00BE0AE5" w:rsidRDefault="00416B7C" w:rsidP="00416B7C">
      <w:pPr>
        <w:pStyle w:val="body"/>
        <w:rPr>
          <w:rFonts w:cs="Times New Roman"/>
        </w:rPr>
      </w:pPr>
      <w:r w:rsidRPr="00BE0AE5">
        <w:rPr>
          <w:rFonts w:cs="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1161316C" w14:textId="77777777" w:rsidR="00416B7C" w:rsidRPr="00BE0AE5" w:rsidRDefault="00416B7C" w:rsidP="00416B7C">
      <w:pPr>
        <w:pStyle w:val="body"/>
        <w:rPr>
          <w:rFonts w:cs="Times New Roman"/>
        </w:rPr>
      </w:pPr>
      <w:r w:rsidRPr="00BE0AE5">
        <w:rPr>
          <w:rFonts w:cs="Times New Roman"/>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58B1A90A" w14:textId="77777777" w:rsidR="00416B7C" w:rsidRPr="00BE0AE5" w:rsidRDefault="00416B7C" w:rsidP="00416B7C">
      <w:pPr>
        <w:pStyle w:val="body"/>
        <w:rPr>
          <w:rFonts w:cs="Times New Roman"/>
        </w:rPr>
      </w:pPr>
      <w:r w:rsidRPr="00BE0AE5">
        <w:rPr>
          <w:rFonts w:cs="Times New Roman"/>
        </w:rPr>
        <w:t>Учебным планом на изучение географии отводится 272 часа: по одному часу в неделю в 5 и 6 классах и по 2 часа в 7, 8 и 9 классах.</w:t>
      </w:r>
    </w:p>
    <w:p w14:paraId="32AED64D" w14:textId="77777777" w:rsidR="00416B7C" w:rsidRPr="00BE0AE5" w:rsidRDefault="00416B7C" w:rsidP="00416B7C">
      <w:pPr>
        <w:pStyle w:val="body"/>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78601080" w14:textId="77777777" w:rsidR="00416B7C" w:rsidRPr="00BE0AE5" w:rsidRDefault="00416B7C" w:rsidP="00416B7C">
      <w:pPr>
        <w:pStyle w:val="h1"/>
        <w:rPr>
          <w:rFonts w:cs="Times New Roman"/>
        </w:rPr>
      </w:pPr>
      <w:r w:rsidRPr="00BE0AE5">
        <w:rPr>
          <w:rFonts w:cs="Times New Roman"/>
        </w:rPr>
        <w:t>Содержание учебного предмета «География»</w:t>
      </w:r>
    </w:p>
    <w:p w14:paraId="1865F81D" w14:textId="77777777" w:rsidR="004312C0" w:rsidRPr="00BE0AE5" w:rsidRDefault="004312C0" w:rsidP="004312C0">
      <w:pPr>
        <w:pStyle w:val="Body0"/>
        <w:rPr>
          <w:rFonts w:cs="Times New Roman"/>
        </w:rPr>
      </w:pPr>
    </w:p>
    <w:p w14:paraId="1AEC1C85" w14:textId="77777777" w:rsidR="00416B7C" w:rsidRPr="00BE0AE5" w:rsidRDefault="00416B7C" w:rsidP="004312C0">
      <w:pPr>
        <w:pStyle w:val="h1"/>
        <w:pageBreakBefore w:val="0"/>
        <w:spacing w:before="0"/>
        <w:rPr>
          <w:rFonts w:cs="Times New Roman"/>
        </w:rPr>
      </w:pPr>
      <w:r w:rsidRPr="00BE0AE5">
        <w:rPr>
          <w:rFonts w:cs="Times New Roman"/>
        </w:rPr>
        <w:t xml:space="preserve">5 класс </w:t>
      </w:r>
    </w:p>
    <w:p w14:paraId="6F0EE5B1" w14:textId="77777777" w:rsidR="00416B7C" w:rsidRPr="00BE0AE5" w:rsidRDefault="00416B7C" w:rsidP="00416B7C">
      <w:pPr>
        <w:pStyle w:val="h2-first"/>
        <w:rPr>
          <w:rFonts w:cs="Times New Roman"/>
        </w:rPr>
      </w:pPr>
      <w:r w:rsidRPr="00BE0AE5">
        <w:rPr>
          <w:rFonts w:cs="Times New Roman"/>
        </w:rPr>
        <w:t>Раздел 1. Географическое изучение Земли</w:t>
      </w:r>
    </w:p>
    <w:p w14:paraId="298EAD2A" w14:textId="77777777" w:rsidR="00416B7C" w:rsidRPr="00BE0AE5" w:rsidRDefault="00416B7C" w:rsidP="00416B7C">
      <w:pPr>
        <w:pStyle w:val="h3"/>
        <w:rPr>
          <w:rFonts w:cs="Times New Roman"/>
        </w:rPr>
      </w:pPr>
      <w:r w:rsidRPr="00BE0AE5">
        <w:rPr>
          <w:rFonts w:cs="Times New Roman"/>
        </w:rPr>
        <w:t>Введение. География — наука о планете Земля</w:t>
      </w:r>
    </w:p>
    <w:p w14:paraId="6195F375" w14:textId="77777777" w:rsidR="00416B7C" w:rsidRPr="00BE0AE5" w:rsidRDefault="00416B7C" w:rsidP="00416B7C">
      <w:pPr>
        <w:pStyle w:val="body"/>
        <w:rPr>
          <w:rFonts w:cs="Times New Roman"/>
        </w:rPr>
      </w:pPr>
      <w:r w:rsidRPr="00BE0AE5">
        <w:rPr>
          <w:rFonts w:cs="Times New Roman"/>
        </w:rPr>
        <w:t xml:space="preserve">Что изучает география? Географические объекты, процессы и явления. Как география изучает объекты, процессы и явления. </w:t>
      </w:r>
      <w:r w:rsidRPr="00BE0AE5">
        <w:rPr>
          <w:rStyle w:val="Italic"/>
          <w:rFonts w:cs="Times New Roman"/>
        </w:rPr>
        <w:t>Географические методы изучения объектов и явлений</w:t>
      </w:r>
      <w:r w:rsidRPr="00BE0AE5">
        <w:rPr>
          <w:rFonts w:cs="Times New Roman"/>
          <w:vertAlign w:val="superscript"/>
        </w:rPr>
        <w:footnoteReference w:id="21"/>
      </w:r>
      <w:r w:rsidRPr="00BE0AE5">
        <w:rPr>
          <w:rFonts w:cs="Times New Roman"/>
        </w:rPr>
        <w:t xml:space="preserve">. Древо географических наук. </w:t>
      </w:r>
    </w:p>
    <w:p w14:paraId="50A9A91E" w14:textId="77777777" w:rsidR="00416B7C" w:rsidRPr="00BE0AE5" w:rsidRDefault="00416B7C" w:rsidP="00416B7C">
      <w:pPr>
        <w:pStyle w:val="h4"/>
        <w:rPr>
          <w:rFonts w:cs="Times New Roman"/>
        </w:rPr>
      </w:pPr>
      <w:r w:rsidRPr="00BE0AE5">
        <w:rPr>
          <w:rFonts w:cs="Times New Roman"/>
        </w:rPr>
        <w:t>Практическая работа</w:t>
      </w:r>
    </w:p>
    <w:p w14:paraId="17C9C708" w14:textId="77777777" w:rsidR="00416B7C" w:rsidRPr="00BE0AE5" w:rsidRDefault="00416B7C" w:rsidP="00416B7C">
      <w:pPr>
        <w:pStyle w:val="body"/>
        <w:rPr>
          <w:rFonts w:cs="Times New Roman"/>
        </w:rPr>
      </w:pPr>
      <w:r w:rsidRPr="00BE0AE5">
        <w:rPr>
          <w:rFonts w:cs="Times New Roman"/>
        </w:rPr>
        <w:t>1. Организация фенологических наблюдений в природе: планирование, участие в групповой работе, форма систематизации данных</w:t>
      </w:r>
      <w:r w:rsidRPr="00BE0AE5">
        <w:rPr>
          <w:rFonts w:cs="Times New Roman"/>
          <w:vertAlign w:val="superscript"/>
        </w:rPr>
        <w:footnoteReference w:id="22"/>
      </w:r>
      <w:r w:rsidRPr="00BE0AE5">
        <w:rPr>
          <w:rFonts w:cs="Times New Roman"/>
        </w:rPr>
        <w:t>.</w:t>
      </w:r>
    </w:p>
    <w:p w14:paraId="32E53D4C" w14:textId="77777777" w:rsidR="00416B7C" w:rsidRPr="00BE0AE5" w:rsidRDefault="00416B7C" w:rsidP="00416B7C">
      <w:pPr>
        <w:pStyle w:val="h3"/>
        <w:rPr>
          <w:rFonts w:cs="Times New Roman"/>
        </w:rPr>
      </w:pPr>
      <w:r w:rsidRPr="00BE0AE5">
        <w:rPr>
          <w:rFonts w:cs="Times New Roman"/>
        </w:rPr>
        <w:t xml:space="preserve">Тема 1. История географических открытий </w:t>
      </w:r>
    </w:p>
    <w:p w14:paraId="1F6D59B7" w14:textId="77777777" w:rsidR="00416B7C" w:rsidRPr="00BE0AE5" w:rsidRDefault="00416B7C" w:rsidP="00416B7C">
      <w:pPr>
        <w:pStyle w:val="body"/>
        <w:rPr>
          <w:rFonts w:cs="Times New Roman"/>
        </w:rPr>
      </w:pPr>
      <w:r w:rsidRPr="00BE0AE5">
        <w:rPr>
          <w:rFonts w:cs="Times New Roman"/>
        </w:rPr>
        <w:t xml:space="preserve">Представления о мире в древности (Древний Китай, Древний Египет, Древняя Греция, Древний Рим). </w:t>
      </w:r>
      <w:r w:rsidRPr="00BE0AE5">
        <w:rPr>
          <w:rStyle w:val="Italic"/>
          <w:rFonts w:cs="Times New Roman"/>
        </w:rPr>
        <w:t>Путешествие Пифея. Плавания финикийцев вокруг Африки. Экспедиции Т. Хейердала как модель путешествий в древности.</w:t>
      </w:r>
      <w:r w:rsidRPr="00BE0AE5">
        <w:rPr>
          <w:rFonts w:cs="Times New Roman"/>
        </w:rPr>
        <w:t xml:space="preserve"> Появление географических карт.</w:t>
      </w:r>
    </w:p>
    <w:p w14:paraId="4117716F" w14:textId="77777777" w:rsidR="00416B7C" w:rsidRPr="00BE0AE5" w:rsidRDefault="00416B7C" w:rsidP="00416B7C">
      <w:pPr>
        <w:pStyle w:val="body"/>
        <w:rPr>
          <w:rFonts w:cs="Times New Roman"/>
        </w:rPr>
      </w:pPr>
      <w:r w:rsidRPr="00BE0AE5">
        <w:rPr>
          <w:rFonts w:cs="Times New Roman"/>
        </w:rPr>
        <w:t>География в эпоху Средневековья: путешествия и открытия</w:t>
      </w:r>
      <w:r w:rsidRPr="00BE0AE5">
        <w:rPr>
          <w:rStyle w:val="Italic"/>
          <w:rFonts w:cs="Times New Roman"/>
        </w:rPr>
        <w:t xml:space="preserve"> викингов, древних арабов,</w:t>
      </w:r>
      <w:r w:rsidRPr="00BE0AE5">
        <w:rPr>
          <w:rFonts w:cs="Times New Roman"/>
        </w:rPr>
        <w:t xml:space="preserve"> русских землепроходцев. </w:t>
      </w:r>
      <w:r w:rsidRPr="00BE0AE5">
        <w:rPr>
          <w:rStyle w:val="Italic"/>
          <w:rFonts w:cs="Times New Roman"/>
        </w:rPr>
        <w:t>Путешествия М. Поло и А. Никитина.</w:t>
      </w:r>
    </w:p>
    <w:p w14:paraId="3B6792C1" w14:textId="77777777" w:rsidR="00416B7C" w:rsidRPr="00BE0AE5" w:rsidRDefault="00416B7C" w:rsidP="00416B7C">
      <w:pPr>
        <w:pStyle w:val="body"/>
        <w:rPr>
          <w:rFonts w:cs="Times New Roman"/>
        </w:rPr>
      </w:pPr>
      <w:r w:rsidRPr="00BE0AE5">
        <w:rPr>
          <w:rFonts w:cs="Times New Roman"/>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E0AE5">
        <w:rPr>
          <w:rStyle w:val="Italic"/>
          <w:rFonts w:cs="Times New Roman"/>
        </w:rPr>
        <w:t xml:space="preserve">Карта мира после эпохи Великих географических открытий. </w:t>
      </w:r>
    </w:p>
    <w:p w14:paraId="0F75D161" w14:textId="77777777" w:rsidR="00416B7C" w:rsidRPr="00BE0AE5" w:rsidRDefault="00416B7C" w:rsidP="00416B7C">
      <w:pPr>
        <w:pStyle w:val="body"/>
        <w:rPr>
          <w:rFonts w:cs="Times New Roman"/>
        </w:rPr>
      </w:pPr>
      <w:r w:rsidRPr="00BE0AE5">
        <w:rPr>
          <w:rFonts w:cs="Times New Roman"/>
        </w:rPr>
        <w:t xml:space="preserve">Географические открытия XVII—XIX вв. </w:t>
      </w:r>
      <w:r w:rsidRPr="00BE0AE5">
        <w:rPr>
          <w:rStyle w:val="Italic"/>
          <w:rFonts w:cs="Times New Roman"/>
        </w:rPr>
        <w:t>Поиски Южной Земли — открытие Австралии.</w:t>
      </w:r>
      <w:r w:rsidRPr="00BE0AE5">
        <w:rPr>
          <w:rFonts w:cs="Times New Roman"/>
        </w:rPr>
        <w:t xml:space="preserve"> </w:t>
      </w:r>
      <w:r w:rsidRPr="00BE0AE5">
        <w:rPr>
          <w:rStyle w:val="Italic"/>
          <w:rFonts w:cs="Times New Roman"/>
        </w:rPr>
        <w:t>Русские путешественники и мореплаватели на северо-востоке Азии.</w:t>
      </w:r>
      <w:r w:rsidRPr="00BE0AE5">
        <w:rPr>
          <w:rFonts w:cs="Times New Roman"/>
        </w:rPr>
        <w:t xml:space="preserve"> Первая русская кругосветная экспедиция (Русская экспедиция Ф. Ф. Беллинсгаузена, М. П. Лазарева — открытие Антарктиды). </w:t>
      </w:r>
    </w:p>
    <w:p w14:paraId="35EE32DB" w14:textId="77777777" w:rsidR="00416B7C" w:rsidRPr="00BE0AE5" w:rsidRDefault="00416B7C" w:rsidP="00416B7C">
      <w:pPr>
        <w:pStyle w:val="body"/>
        <w:rPr>
          <w:rFonts w:cs="Times New Roman"/>
        </w:rPr>
      </w:pPr>
      <w:r w:rsidRPr="00BE0AE5">
        <w:rPr>
          <w:rFonts w:cs="Times New Roman"/>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14:paraId="0E21D361" w14:textId="77777777" w:rsidR="00416B7C" w:rsidRPr="00BE0AE5" w:rsidRDefault="00416B7C" w:rsidP="00416B7C">
      <w:pPr>
        <w:pStyle w:val="h4"/>
        <w:rPr>
          <w:rFonts w:cs="Times New Roman"/>
        </w:rPr>
      </w:pPr>
      <w:r w:rsidRPr="00BE0AE5">
        <w:rPr>
          <w:rFonts w:cs="Times New Roman"/>
        </w:rPr>
        <w:t>Практические работы</w:t>
      </w:r>
    </w:p>
    <w:p w14:paraId="42B6DF38" w14:textId="77777777" w:rsidR="00416B7C" w:rsidRPr="00BE0AE5" w:rsidRDefault="00416B7C" w:rsidP="00416B7C">
      <w:pPr>
        <w:pStyle w:val="body"/>
        <w:rPr>
          <w:rFonts w:cs="Times New Roman"/>
        </w:rPr>
      </w:pPr>
      <w:r w:rsidRPr="00BE0AE5">
        <w:rPr>
          <w:rFonts w:cs="Times New Roman"/>
        </w:rPr>
        <w:t>1. Обозначение на контурной карте географических объектов, открытых в разные периоды.</w:t>
      </w:r>
    </w:p>
    <w:p w14:paraId="7C9E3CE9" w14:textId="77777777" w:rsidR="00416B7C" w:rsidRPr="00BE0AE5" w:rsidRDefault="00416B7C" w:rsidP="00416B7C">
      <w:pPr>
        <w:pStyle w:val="body"/>
        <w:rPr>
          <w:rFonts w:cs="Times New Roman"/>
        </w:rPr>
      </w:pPr>
      <w:r w:rsidRPr="00BE0AE5">
        <w:rPr>
          <w:rFonts w:cs="Times New Roman"/>
        </w:rPr>
        <w:t>2. Сравнение карт Эратосфена, Птолемея и современных карт по предложенным учителем вопросам.</w:t>
      </w:r>
    </w:p>
    <w:p w14:paraId="5D93A11E" w14:textId="77777777" w:rsidR="00416B7C" w:rsidRPr="00BE0AE5" w:rsidRDefault="00416B7C" w:rsidP="00416B7C">
      <w:pPr>
        <w:pStyle w:val="h2"/>
        <w:rPr>
          <w:rFonts w:cs="Times New Roman"/>
        </w:rPr>
      </w:pPr>
      <w:r w:rsidRPr="00BE0AE5">
        <w:rPr>
          <w:rFonts w:cs="Times New Roman"/>
        </w:rPr>
        <w:t xml:space="preserve">Раздел 2. Изображения земной поверхности </w:t>
      </w:r>
    </w:p>
    <w:p w14:paraId="0398DA16" w14:textId="77777777" w:rsidR="00416B7C" w:rsidRPr="00BE0AE5" w:rsidRDefault="00416B7C" w:rsidP="00416B7C">
      <w:pPr>
        <w:pStyle w:val="h3-first"/>
        <w:rPr>
          <w:rFonts w:cs="Times New Roman"/>
        </w:rPr>
      </w:pPr>
      <w:r w:rsidRPr="00BE0AE5">
        <w:rPr>
          <w:rFonts w:cs="Times New Roman"/>
        </w:rPr>
        <w:t>Тема 1. Планы местности</w:t>
      </w:r>
    </w:p>
    <w:p w14:paraId="19F33DD5" w14:textId="77777777" w:rsidR="00416B7C" w:rsidRPr="00BE0AE5" w:rsidRDefault="00416B7C" w:rsidP="00416B7C">
      <w:pPr>
        <w:pStyle w:val="body"/>
        <w:rPr>
          <w:rFonts w:cs="Times New Roman"/>
        </w:rPr>
      </w:pPr>
      <w:r w:rsidRPr="00BE0AE5">
        <w:rPr>
          <w:rFonts w:cs="Times New Roman"/>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BE0AE5">
        <w:rPr>
          <w:rStyle w:val="Italic"/>
          <w:rFonts w:cs="Times New Roman"/>
        </w:rPr>
        <w:t>Профессия топограф.</w:t>
      </w:r>
      <w:r w:rsidRPr="00BE0AE5">
        <w:rPr>
          <w:rFonts w:cs="Times New Roman"/>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397E4EE" w14:textId="77777777" w:rsidR="00416B7C" w:rsidRPr="00BE0AE5" w:rsidRDefault="00416B7C" w:rsidP="00416B7C">
      <w:pPr>
        <w:pStyle w:val="h4"/>
        <w:rPr>
          <w:rFonts w:cs="Times New Roman"/>
        </w:rPr>
      </w:pPr>
      <w:r w:rsidRPr="00BE0AE5">
        <w:rPr>
          <w:rFonts w:cs="Times New Roman"/>
        </w:rPr>
        <w:t>Практические работы</w:t>
      </w:r>
    </w:p>
    <w:p w14:paraId="15363C0E" w14:textId="77777777" w:rsidR="00416B7C" w:rsidRPr="00BE0AE5" w:rsidRDefault="00416B7C" w:rsidP="00416B7C">
      <w:pPr>
        <w:pStyle w:val="body"/>
        <w:rPr>
          <w:rFonts w:cs="Times New Roman"/>
        </w:rPr>
      </w:pPr>
      <w:r w:rsidRPr="00BE0AE5">
        <w:rPr>
          <w:rFonts w:cs="Times New Roman"/>
        </w:rPr>
        <w:t>1. Определение направлений и расстояний по плану местности.</w:t>
      </w:r>
    </w:p>
    <w:p w14:paraId="5CAAA466" w14:textId="77777777" w:rsidR="00416B7C" w:rsidRPr="00BE0AE5" w:rsidRDefault="00416B7C" w:rsidP="00416B7C">
      <w:pPr>
        <w:pStyle w:val="body"/>
        <w:rPr>
          <w:rFonts w:cs="Times New Roman"/>
        </w:rPr>
      </w:pPr>
      <w:r w:rsidRPr="00BE0AE5">
        <w:rPr>
          <w:rFonts w:cs="Times New Roman"/>
        </w:rPr>
        <w:t>2. Составление описания маршрута по плану местности.</w:t>
      </w:r>
    </w:p>
    <w:p w14:paraId="1971C98E" w14:textId="77777777" w:rsidR="00416B7C" w:rsidRPr="00BE0AE5" w:rsidRDefault="00416B7C" w:rsidP="00416B7C">
      <w:pPr>
        <w:pStyle w:val="h3"/>
        <w:rPr>
          <w:rFonts w:cs="Times New Roman"/>
        </w:rPr>
      </w:pPr>
      <w:r w:rsidRPr="00BE0AE5">
        <w:rPr>
          <w:rFonts w:cs="Times New Roman"/>
        </w:rPr>
        <w:t>Тема 2. Географические карты</w:t>
      </w:r>
    </w:p>
    <w:p w14:paraId="3D4E00A9" w14:textId="77777777" w:rsidR="00416B7C" w:rsidRPr="00BE0AE5" w:rsidRDefault="00416B7C" w:rsidP="00416B7C">
      <w:pPr>
        <w:pStyle w:val="body"/>
        <w:rPr>
          <w:rFonts w:cs="Times New Roman"/>
        </w:rPr>
      </w:pPr>
      <w:r w:rsidRPr="00BE0AE5">
        <w:rPr>
          <w:rFonts w:cs="Times New Roman"/>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747C3672" w14:textId="77777777" w:rsidR="00416B7C" w:rsidRPr="00BE0AE5" w:rsidRDefault="00416B7C" w:rsidP="00416B7C">
      <w:pPr>
        <w:pStyle w:val="body"/>
        <w:rPr>
          <w:rStyle w:val="Italic"/>
          <w:rFonts w:cs="Times New Roman"/>
          <w:spacing w:val="-1"/>
        </w:rPr>
      </w:pPr>
      <w:r w:rsidRPr="00BE0AE5">
        <w:rPr>
          <w:rFonts w:cs="Times New Roman"/>
          <w:spacing w:val="-1"/>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BE0AE5">
        <w:rPr>
          <w:rStyle w:val="Italic"/>
          <w:rFonts w:cs="Times New Roman"/>
          <w:spacing w:val="-1"/>
        </w:rPr>
        <w:t>Профессия картограф.</w:t>
      </w:r>
      <w:r w:rsidRPr="00BE0AE5">
        <w:rPr>
          <w:rFonts w:cs="Times New Roman"/>
          <w:spacing w:val="-1"/>
        </w:rPr>
        <w:t xml:space="preserve"> </w:t>
      </w:r>
      <w:r w:rsidRPr="00BE0AE5">
        <w:rPr>
          <w:rStyle w:val="Italic"/>
          <w:rFonts w:cs="Times New Roman"/>
          <w:spacing w:val="-1"/>
        </w:rPr>
        <w:t>Система космической навигации. Геоинформационные системы.</w:t>
      </w:r>
    </w:p>
    <w:p w14:paraId="5C41B88F" w14:textId="77777777" w:rsidR="00416B7C" w:rsidRPr="00BE0AE5" w:rsidRDefault="00416B7C" w:rsidP="00416B7C">
      <w:pPr>
        <w:pStyle w:val="h4"/>
        <w:rPr>
          <w:rFonts w:cs="Times New Roman"/>
        </w:rPr>
      </w:pPr>
      <w:r w:rsidRPr="00BE0AE5">
        <w:rPr>
          <w:rFonts w:cs="Times New Roman"/>
        </w:rPr>
        <w:t>Практические работы</w:t>
      </w:r>
    </w:p>
    <w:p w14:paraId="60523D9C" w14:textId="77777777" w:rsidR="00416B7C" w:rsidRPr="00BE0AE5" w:rsidRDefault="00416B7C" w:rsidP="00416B7C">
      <w:pPr>
        <w:pStyle w:val="body"/>
        <w:rPr>
          <w:rFonts w:cs="Times New Roman"/>
        </w:rPr>
      </w:pPr>
      <w:r w:rsidRPr="00BE0AE5">
        <w:rPr>
          <w:rFonts w:cs="Times New Roman"/>
        </w:rPr>
        <w:t>1. Определение направлений и расстояний по карте полушарий.</w:t>
      </w:r>
    </w:p>
    <w:p w14:paraId="4E126695" w14:textId="77777777" w:rsidR="00416B7C" w:rsidRPr="00BE0AE5" w:rsidRDefault="00416B7C" w:rsidP="00416B7C">
      <w:pPr>
        <w:pStyle w:val="body"/>
        <w:rPr>
          <w:rFonts w:cs="Times New Roman"/>
        </w:rPr>
      </w:pPr>
      <w:r w:rsidRPr="00BE0AE5">
        <w:rPr>
          <w:rFonts w:cs="Times New Roman"/>
        </w:rPr>
        <w:t>2. Определение географических координат объектов и определение объектов по их географическим координатам.</w:t>
      </w:r>
    </w:p>
    <w:p w14:paraId="32F644F6" w14:textId="77777777" w:rsidR="00416B7C" w:rsidRPr="00BE0AE5" w:rsidRDefault="00416B7C" w:rsidP="00416B7C">
      <w:pPr>
        <w:pStyle w:val="h2"/>
        <w:spacing w:before="264"/>
        <w:rPr>
          <w:rFonts w:cs="Times New Roman"/>
        </w:rPr>
      </w:pPr>
      <w:r w:rsidRPr="00BE0AE5">
        <w:rPr>
          <w:rFonts w:cs="Times New Roman"/>
        </w:rPr>
        <w:t>Раздел 3. Земля — планета Солнечной системы</w:t>
      </w:r>
    </w:p>
    <w:p w14:paraId="2CC05B3F" w14:textId="77777777" w:rsidR="00416B7C" w:rsidRPr="00BE0AE5" w:rsidRDefault="00416B7C" w:rsidP="00416B7C">
      <w:pPr>
        <w:pStyle w:val="body"/>
        <w:rPr>
          <w:rFonts w:cs="Times New Roman"/>
        </w:rPr>
      </w:pPr>
      <w:r w:rsidRPr="00BE0AE5">
        <w:rPr>
          <w:rFonts w:cs="Times New Roman"/>
        </w:rPr>
        <w:t xml:space="preserve">Земля в Солнечной системе. </w:t>
      </w:r>
      <w:r w:rsidRPr="00BE0AE5">
        <w:rPr>
          <w:rStyle w:val="Italic"/>
          <w:rFonts w:cs="Times New Roman"/>
        </w:rPr>
        <w:t>Гипотезы возникновения Земли</w:t>
      </w:r>
      <w:r w:rsidRPr="00BE0AE5">
        <w:rPr>
          <w:rFonts w:cs="Times New Roman"/>
        </w:rPr>
        <w:t>. Форма, размеры Земли, их географические следствия.</w:t>
      </w:r>
    </w:p>
    <w:p w14:paraId="6A795D78" w14:textId="77777777" w:rsidR="00416B7C" w:rsidRPr="00BE0AE5" w:rsidRDefault="00416B7C" w:rsidP="00416B7C">
      <w:pPr>
        <w:pStyle w:val="body"/>
        <w:rPr>
          <w:rFonts w:cs="Times New Roman"/>
        </w:rPr>
      </w:pPr>
      <w:r w:rsidRPr="00BE0AE5">
        <w:rPr>
          <w:rFonts w:cs="Times New Roman"/>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w:t>
      </w:r>
      <w:r w:rsidR="00571787" w:rsidRPr="00BE0AE5">
        <w:rPr>
          <w:rFonts w:cs="Times New Roman"/>
        </w:rPr>
        <w:t xml:space="preserve"> </w:t>
      </w:r>
      <w:r w:rsidRPr="00BE0AE5">
        <w:rPr>
          <w:rFonts w:cs="Times New Roman"/>
        </w:rPr>
        <w:t xml:space="preserve">освещённости. Тропики и полярные круги. Вращение Земли вокруг своей оси. Смена дня и ночи на Земле. </w:t>
      </w:r>
    </w:p>
    <w:p w14:paraId="4D03BFC6" w14:textId="77777777" w:rsidR="00416B7C" w:rsidRPr="00BE0AE5" w:rsidRDefault="00416B7C" w:rsidP="00416B7C">
      <w:pPr>
        <w:pStyle w:val="body"/>
        <w:rPr>
          <w:rStyle w:val="Italic"/>
          <w:rFonts w:cs="Times New Roman"/>
        </w:rPr>
      </w:pPr>
      <w:r w:rsidRPr="00BE0AE5">
        <w:rPr>
          <w:rStyle w:val="Italic"/>
          <w:rFonts w:cs="Times New Roman"/>
        </w:rPr>
        <w:t xml:space="preserve">Влияние Космоса на Землю и жизнь людей. </w:t>
      </w:r>
    </w:p>
    <w:p w14:paraId="23E10073" w14:textId="77777777" w:rsidR="00416B7C" w:rsidRPr="00BE0AE5" w:rsidRDefault="00416B7C" w:rsidP="00416B7C">
      <w:pPr>
        <w:pStyle w:val="h4"/>
        <w:rPr>
          <w:rFonts w:cs="Times New Roman"/>
        </w:rPr>
      </w:pPr>
      <w:r w:rsidRPr="00BE0AE5">
        <w:rPr>
          <w:rFonts w:cs="Times New Roman"/>
        </w:rPr>
        <w:t>Практическая работа</w:t>
      </w:r>
    </w:p>
    <w:p w14:paraId="09DAF660" w14:textId="77777777" w:rsidR="00416B7C" w:rsidRPr="00BE0AE5" w:rsidRDefault="00416B7C" w:rsidP="00416B7C">
      <w:pPr>
        <w:pStyle w:val="body"/>
        <w:rPr>
          <w:rFonts w:cs="Times New Roman"/>
        </w:rPr>
      </w:pPr>
      <w:r w:rsidRPr="00BE0AE5">
        <w:rPr>
          <w:rFonts w:cs="Times New Roman"/>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302A7600" w14:textId="77777777" w:rsidR="00416B7C" w:rsidRPr="00BE0AE5" w:rsidRDefault="00416B7C" w:rsidP="00416B7C">
      <w:pPr>
        <w:pStyle w:val="h2"/>
        <w:spacing w:before="264"/>
        <w:rPr>
          <w:rFonts w:cs="Times New Roman"/>
        </w:rPr>
      </w:pPr>
      <w:r w:rsidRPr="00BE0AE5">
        <w:rPr>
          <w:rFonts w:cs="Times New Roman"/>
        </w:rPr>
        <w:t>Раздел 4. Оболочки Земли</w:t>
      </w:r>
    </w:p>
    <w:p w14:paraId="67FDAF85" w14:textId="77777777" w:rsidR="00416B7C" w:rsidRPr="00BE0AE5" w:rsidRDefault="00416B7C" w:rsidP="00416B7C">
      <w:pPr>
        <w:pStyle w:val="h3-first"/>
        <w:rPr>
          <w:rFonts w:cs="Times New Roman"/>
        </w:rPr>
      </w:pPr>
      <w:r w:rsidRPr="00BE0AE5">
        <w:rPr>
          <w:rFonts w:cs="Times New Roman"/>
        </w:rPr>
        <w:t xml:space="preserve">Тема 1. Литосфера — каменная оболочка Земли </w:t>
      </w:r>
    </w:p>
    <w:p w14:paraId="0A437323" w14:textId="77777777" w:rsidR="00416B7C" w:rsidRPr="00BE0AE5" w:rsidRDefault="00416B7C" w:rsidP="00416B7C">
      <w:pPr>
        <w:pStyle w:val="body"/>
        <w:rPr>
          <w:rFonts w:cs="Times New Roman"/>
        </w:rPr>
      </w:pPr>
      <w:r w:rsidRPr="00BE0AE5">
        <w:rPr>
          <w:rFonts w:cs="Times New Roman"/>
        </w:rPr>
        <w:t xml:space="preserve">Литосфера — твёрдая оболочка Земли. </w:t>
      </w:r>
      <w:r w:rsidRPr="00BE0AE5">
        <w:rPr>
          <w:rStyle w:val="Italic"/>
          <w:rFonts w:cs="Times New Roman"/>
        </w:rPr>
        <w:t>Методы изучения земных глубин</w:t>
      </w:r>
      <w:r w:rsidRPr="00BE0AE5">
        <w:rPr>
          <w:rFonts w:cs="Times New Roman"/>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58A4B5D1" w14:textId="77777777" w:rsidR="00416B7C" w:rsidRPr="00BE0AE5" w:rsidRDefault="00416B7C" w:rsidP="00416B7C">
      <w:pPr>
        <w:pStyle w:val="body"/>
        <w:rPr>
          <w:rFonts w:cs="Times New Roman"/>
        </w:rPr>
      </w:pPr>
      <w:r w:rsidRPr="00BE0AE5">
        <w:rPr>
          <w:rFonts w:cs="Times New Roman"/>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BE0AE5">
        <w:rPr>
          <w:rStyle w:val="Italic"/>
          <w:rFonts w:cs="Times New Roman"/>
        </w:rPr>
        <w:t>Изучение вулканов и землетрясений</w:t>
      </w:r>
      <w:r w:rsidRPr="00BE0AE5">
        <w:rPr>
          <w:rFonts w:cs="Times New Roman"/>
        </w:rPr>
        <w:t xml:space="preserve">. </w:t>
      </w:r>
      <w:r w:rsidRPr="00BE0AE5">
        <w:rPr>
          <w:rStyle w:val="Italic"/>
          <w:rFonts w:cs="Times New Roman"/>
        </w:rPr>
        <w:t>Профессии сейсмолог и вулканолог</w:t>
      </w:r>
      <w:r w:rsidRPr="00BE0AE5">
        <w:rPr>
          <w:rFonts w:cs="Times New Roman"/>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14:paraId="41E0044B" w14:textId="77777777" w:rsidR="00416B7C" w:rsidRPr="00BE0AE5" w:rsidRDefault="00416B7C" w:rsidP="00416B7C">
      <w:pPr>
        <w:pStyle w:val="body"/>
        <w:rPr>
          <w:rFonts w:cs="Times New Roman"/>
        </w:rPr>
      </w:pPr>
      <w:r w:rsidRPr="00BE0AE5">
        <w:rPr>
          <w:rFonts w:cs="Times New Roman"/>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4A118444" w14:textId="77777777" w:rsidR="00416B7C" w:rsidRPr="00BE0AE5" w:rsidRDefault="00416B7C" w:rsidP="00416B7C">
      <w:pPr>
        <w:pStyle w:val="body"/>
        <w:rPr>
          <w:rFonts w:cs="Times New Roman"/>
        </w:rPr>
      </w:pPr>
      <w:r w:rsidRPr="00BE0AE5">
        <w:rPr>
          <w:rFonts w:cs="Times New Roman"/>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14:paraId="1D0C086F" w14:textId="77777777" w:rsidR="00416B7C" w:rsidRPr="00BE0AE5" w:rsidRDefault="00416B7C" w:rsidP="00416B7C">
      <w:pPr>
        <w:pStyle w:val="body"/>
        <w:rPr>
          <w:rStyle w:val="Italic"/>
          <w:rFonts w:cs="Times New Roman"/>
        </w:rPr>
      </w:pPr>
      <w:r w:rsidRPr="00BE0AE5">
        <w:rPr>
          <w:rFonts w:cs="Times New Roman"/>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14:paraId="71AC5B18" w14:textId="77777777" w:rsidR="00416B7C" w:rsidRPr="00BE0AE5" w:rsidRDefault="00416B7C" w:rsidP="00416B7C">
      <w:pPr>
        <w:pStyle w:val="h4"/>
        <w:rPr>
          <w:rFonts w:cs="Times New Roman"/>
        </w:rPr>
      </w:pPr>
      <w:r w:rsidRPr="00BE0AE5">
        <w:rPr>
          <w:rFonts w:cs="Times New Roman"/>
        </w:rPr>
        <w:t>Практическая работа</w:t>
      </w:r>
    </w:p>
    <w:p w14:paraId="7C2FA093" w14:textId="77777777" w:rsidR="00416B7C" w:rsidRPr="00BE0AE5" w:rsidRDefault="00416B7C" w:rsidP="00416B7C">
      <w:pPr>
        <w:pStyle w:val="body"/>
        <w:rPr>
          <w:rFonts w:cs="Times New Roman"/>
        </w:rPr>
      </w:pPr>
      <w:r w:rsidRPr="00BE0AE5">
        <w:rPr>
          <w:rFonts w:cs="Times New Roman"/>
        </w:rPr>
        <w:t>1. Описание горной системы или равнины по физической карте.</w:t>
      </w:r>
    </w:p>
    <w:p w14:paraId="4A302728" w14:textId="77777777" w:rsidR="00416B7C" w:rsidRPr="00BE0AE5" w:rsidRDefault="00416B7C" w:rsidP="00416B7C">
      <w:pPr>
        <w:pStyle w:val="h2"/>
        <w:rPr>
          <w:rFonts w:cs="Times New Roman"/>
        </w:rPr>
      </w:pPr>
      <w:r w:rsidRPr="00BE0AE5">
        <w:rPr>
          <w:rFonts w:cs="Times New Roman"/>
        </w:rPr>
        <w:t xml:space="preserve">Заключение </w:t>
      </w:r>
    </w:p>
    <w:p w14:paraId="345AF7D5" w14:textId="77777777" w:rsidR="00416B7C" w:rsidRPr="00BE0AE5" w:rsidRDefault="00416B7C" w:rsidP="00416B7C">
      <w:pPr>
        <w:pStyle w:val="h3-first"/>
        <w:rPr>
          <w:rFonts w:cs="Times New Roman"/>
        </w:rPr>
      </w:pPr>
      <w:r w:rsidRPr="00BE0AE5">
        <w:rPr>
          <w:rFonts w:cs="Times New Roman"/>
        </w:rPr>
        <w:t>Практикум «Сезонные изменения в природе своей местности»</w:t>
      </w:r>
    </w:p>
    <w:p w14:paraId="20E2791A" w14:textId="77777777" w:rsidR="00416B7C" w:rsidRPr="00BE0AE5" w:rsidRDefault="00416B7C" w:rsidP="00416B7C">
      <w:pPr>
        <w:pStyle w:val="body"/>
        <w:rPr>
          <w:rFonts w:cs="Times New Roman"/>
        </w:rPr>
      </w:pPr>
      <w:r w:rsidRPr="00BE0AE5">
        <w:rPr>
          <w:rFonts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2B4CA24E" w14:textId="77777777" w:rsidR="00416B7C" w:rsidRPr="00BE0AE5" w:rsidRDefault="00416B7C" w:rsidP="00416B7C">
      <w:pPr>
        <w:pStyle w:val="h4"/>
        <w:rPr>
          <w:rFonts w:cs="Times New Roman"/>
        </w:rPr>
      </w:pPr>
      <w:r w:rsidRPr="00BE0AE5">
        <w:rPr>
          <w:rFonts w:cs="Times New Roman"/>
        </w:rPr>
        <w:t>Практическая работа</w:t>
      </w:r>
    </w:p>
    <w:p w14:paraId="35FB453B" w14:textId="77777777" w:rsidR="00416B7C" w:rsidRPr="00BE0AE5" w:rsidRDefault="00416B7C" w:rsidP="00416B7C">
      <w:pPr>
        <w:pStyle w:val="body"/>
        <w:rPr>
          <w:rFonts w:cs="Times New Roman"/>
        </w:rPr>
      </w:pPr>
      <w:r w:rsidRPr="00BE0AE5">
        <w:rPr>
          <w:rFonts w:cs="Times New Roman"/>
        </w:rPr>
        <w:t>1. Анализ результатов фенологических наблюдений и наблюдений за погодой.</w:t>
      </w:r>
    </w:p>
    <w:p w14:paraId="039BB96F" w14:textId="77777777" w:rsidR="00416B7C" w:rsidRPr="00BE0AE5" w:rsidRDefault="00416B7C" w:rsidP="004312C0">
      <w:pPr>
        <w:pStyle w:val="h1"/>
        <w:pageBreakBefore w:val="0"/>
        <w:rPr>
          <w:rFonts w:cs="Times New Roman"/>
        </w:rPr>
      </w:pPr>
      <w:r w:rsidRPr="00BE0AE5">
        <w:rPr>
          <w:rFonts w:cs="Times New Roman"/>
        </w:rPr>
        <w:t xml:space="preserve">6 класс </w:t>
      </w:r>
    </w:p>
    <w:p w14:paraId="0825985E" w14:textId="77777777" w:rsidR="00416B7C" w:rsidRPr="00BE0AE5" w:rsidRDefault="00416B7C" w:rsidP="00416B7C">
      <w:pPr>
        <w:pStyle w:val="h2-first"/>
        <w:rPr>
          <w:rFonts w:cs="Times New Roman"/>
        </w:rPr>
      </w:pPr>
      <w:r w:rsidRPr="00BE0AE5">
        <w:rPr>
          <w:rFonts w:cs="Times New Roman"/>
        </w:rPr>
        <w:t>Раздел 4. Оболочки Земли</w:t>
      </w:r>
    </w:p>
    <w:p w14:paraId="2552F4BD" w14:textId="77777777" w:rsidR="00416B7C" w:rsidRPr="00BE0AE5" w:rsidRDefault="00416B7C" w:rsidP="00416B7C">
      <w:pPr>
        <w:pStyle w:val="h3"/>
        <w:rPr>
          <w:rFonts w:cs="Times New Roman"/>
        </w:rPr>
      </w:pPr>
      <w:r w:rsidRPr="00BE0AE5">
        <w:rPr>
          <w:rFonts w:cs="Times New Roman"/>
        </w:rPr>
        <w:t>Тема 2. Гидросфера — водная оболочка Земли</w:t>
      </w:r>
    </w:p>
    <w:p w14:paraId="7A83BF0A" w14:textId="77777777" w:rsidR="00416B7C" w:rsidRPr="00BE0AE5" w:rsidRDefault="00416B7C" w:rsidP="00416B7C">
      <w:pPr>
        <w:pStyle w:val="body"/>
        <w:rPr>
          <w:rFonts w:cs="Times New Roman"/>
        </w:rPr>
      </w:pPr>
      <w:r w:rsidRPr="00BE0AE5">
        <w:rPr>
          <w:rFonts w:cs="Times New Roman"/>
        </w:rPr>
        <w:t xml:space="preserve">Гидросфера и методы её изучения. Части гидросферы. Мировой круговорот воды. Значение гидросферы. </w:t>
      </w:r>
    </w:p>
    <w:p w14:paraId="2B44CE4E" w14:textId="77777777" w:rsidR="00416B7C" w:rsidRPr="00BE0AE5" w:rsidRDefault="00416B7C" w:rsidP="00416B7C">
      <w:pPr>
        <w:pStyle w:val="body"/>
        <w:rPr>
          <w:rFonts w:cs="Times New Roman"/>
        </w:rPr>
      </w:pPr>
      <w:r w:rsidRPr="00BE0AE5">
        <w:rPr>
          <w:rFonts w:cs="Times New Roman"/>
        </w:rPr>
        <w:t xml:space="preserve">Исследования вод Мирового океана. </w:t>
      </w:r>
      <w:r w:rsidRPr="00BE0AE5">
        <w:rPr>
          <w:rStyle w:val="Italic"/>
          <w:rFonts w:cs="Times New Roman"/>
        </w:rPr>
        <w:t>Профессия океанолог</w:t>
      </w:r>
      <w:r w:rsidRPr="00BE0AE5">
        <w:rPr>
          <w:rFonts w:cs="Times New Roman"/>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E0AE5">
        <w:rPr>
          <w:rStyle w:val="Italic"/>
          <w:rFonts w:cs="Times New Roman"/>
        </w:rPr>
        <w:t>Способы изучения и наблюдения за загрязнением вод Мирового океана.</w:t>
      </w:r>
    </w:p>
    <w:p w14:paraId="09AB60EE" w14:textId="77777777" w:rsidR="00416B7C" w:rsidRPr="00BE0AE5" w:rsidRDefault="00416B7C" w:rsidP="00416B7C">
      <w:pPr>
        <w:pStyle w:val="body"/>
        <w:rPr>
          <w:rFonts w:cs="Times New Roman"/>
        </w:rPr>
      </w:pPr>
      <w:r w:rsidRPr="00BE0AE5">
        <w:rPr>
          <w:rFonts w:cs="Times New Roman"/>
        </w:rPr>
        <w:t xml:space="preserve">Воды суши. Способы изображения внутренних вод на картах. </w:t>
      </w:r>
    </w:p>
    <w:p w14:paraId="0EB22EBB" w14:textId="77777777" w:rsidR="00416B7C" w:rsidRPr="00BE0AE5" w:rsidRDefault="00416B7C" w:rsidP="00416B7C">
      <w:pPr>
        <w:pStyle w:val="body"/>
        <w:rPr>
          <w:rFonts w:cs="Times New Roman"/>
        </w:rPr>
      </w:pPr>
      <w:r w:rsidRPr="00BE0AE5">
        <w:rPr>
          <w:rFonts w:cs="Times New Roman"/>
        </w:rPr>
        <w:t xml:space="preserve">Реки: горные и равнинные. Речная система, бассейн, водораздел. Пороги и водопады. Питание и режим реки. </w:t>
      </w:r>
    </w:p>
    <w:p w14:paraId="64B76C1C" w14:textId="77777777" w:rsidR="00416B7C" w:rsidRPr="00BE0AE5" w:rsidRDefault="00416B7C" w:rsidP="00416B7C">
      <w:pPr>
        <w:pStyle w:val="body"/>
        <w:rPr>
          <w:rStyle w:val="Italic"/>
          <w:rFonts w:cs="Times New Roman"/>
        </w:rPr>
      </w:pPr>
      <w:r w:rsidRPr="00BE0AE5">
        <w:rPr>
          <w:rFonts w:cs="Times New Roman"/>
        </w:rPr>
        <w:t xml:space="preserve">Озёра. Происхождение озёрных котловин. Питание озёр. Озёра сточные и бессточные. </w:t>
      </w:r>
      <w:r w:rsidRPr="00BE0AE5">
        <w:rPr>
          <w:rStyle w:val="Italic"/>
          <w:rFonts w:cs="Times New Roman"/>
        </w:rPr>
        <w:t>Профессия</w:t>
      </w:r>
      <w:r w:rsidRPr="00BE0AE5">
        <w:rPr>
          <w:rFonts w:cs="Times New Roman"/>
        </w:rPr>
        <w:t xml:space="preserve"> </w:t>
      </w:r>
      <w:r w:rsidRPr="00BE0AE5">
        <w:rPr>
          <w:rStyle w:val="Italic"/>
          <w:rFonts w:cs="Times New Roman"/>
        </w:rPr>
        <w:t>гидролог.</w:t>
      </w:r>
      <w:r w:rsidRPr="00BE0AE5">
        <w:rPr>
          <w:rFonts w:cs="Times New Roman"/>
        </w:rPr>
        <w:t xml:space="preserve"> Природные ледники: горные и покровные. </w:t>
      </w:r>
      <w:r w:rsidRPr="00BE0AE5">
        <w:rPr>
          <w:rStyle w:val="Italic"/>
          <w:rFonts w:cs="Times New Roman"/>
        </w:rPr>
        <w:t xml:space="preserve">Профессия гляциолог. </w:t>
      </w:r>
    </w:p>
    <w:p w14:paraId="6BBB6681" w14:textId="77777777" w:rsidR="00416B7C" w:rsidRPr="00BE0AE5" w:rsidRDefault="00416B7C" w:rsidP="00416B7C">
      <w:pPr>
        <w:pStyle w:val="body"/>
        <w:rPr>
          <w:rFonts w:cs="Times New Roman"/>
        </w:rPr>
      </w:pPr>
      <w:r w:rsidRPr="00BE0AE5">
        <w:rPr>
          <w:rFonts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0F585821" w14:textId="77777777" w:rsidR="00416B7C" w:rsidRPr="00BE0AE5" w:rsidRDefault="00416B7C" w:rsidP="00416B7C">
      <w:pPr>
        <w:pStyle w:val="body"/>
        <w:rPr>
          <w:rFonts w:cs="Times New Roman"/>
        </w:rPr>
      </w:pPr>
      <w:r w:rsidRPr="00BE0AE5">
        <w:rPr>
          <w:rFonts w:cs="Times New Roman"/>
        </w:rPr>
        <w:t xml:space="preserve">Многолетняя мерзлота. Болота, их образование. </w:t>
      </w:r>
    </w:p>
    <w:p w14:paraId="4B39A7CE" w14:textId="77777777" w:rsidR="00416B7C" w:rsidRPr="00BE0AE5" w:rsidRDefault="00416B7C" w:rsidP="00416B7C">
      <w:pPr>
        <w:pStyle w:val="body"/>
        <w:rPr>
          <w:rFonts w:cs="Times New Roman"/>
        </w:rPr>
      </w:pPr>
      <w:r w:rsidRPr="00BE0AE5">
        <w:rPr>
          <w:rFonts w:cs="Times New Roman"/>
        </w:rPr>
        <w:t xml:space="preserve">Стихийные явления в гидросфере, методы наблюдения и защиты. </w:t>
      </w:r>
    </w:p>
    <w:p w14:paraId="7DE75E0D" w14:textId="77777777" w:rsidR="00416B7C" w:rsidRPr="00BE0AE5" w:rsidRDefault="00416B7C" w:rsidP="00416B7C">
      <w:pPr>
        <w:pStyle w:val="body"/>
        <w:rPr>
          <w:rFonts w:cs="Times New Roman"/>
        </w:rPr>
      </w:pPr>
      <w:r w:rsidRPr="00BE0AE5">
        <w:rPr>
          <w:rFonts w:cs="Times New Roman"/>
        </w:rPr>
        <w:t>Человек и гидросфера. Использование человеком энергии воды.</w:t>
      </w:r>
    </w:p>
    <w:p w14:paraId="30101F38" w14:textId="77777777" w:rsidR="00416B7C" w:rsidRPr="00BE0AE5" w:rsidRDefault="00416B7C" w:rsidP="00416B7C">
      <w:pPr>
        <w:pStyle w:val="body"/>
        <w:rPr>
          <w:rStyle w:val="Italic"/>
          <w:rFonts w:cs="Times New Roman"/>
        </w:rPr>
      </w:pPr>
      <w:r w:rsidRPr="00BE0AE5">
        <w:rPr>
          <w:rStyle w:val="Italic"/>
          <w:rFonts w:cs="Times New Roman"/>
        </w:rPr>
        <w:t>Использование космических методов в исследовании влияния человека на гидросферу.</w:t>
      </w:r>
    </w:p>
    <w:p w14:paraId="758A82FA" w14:textId="77777777" w:rsidR="00416B7C" w:rsidRPr="00BE0AE5" w:rsidRDefault="00416B7C" w:rsidP="00416B7C">
      <w:pPr>
        <w:pStyle w:val="h4"/>
        <w:rPr>
          <w:rFonts w:cs="Times New Roman"/>
        </w:rPr>
      </w:pPr>
      <w:r w:rsidRPr="00BE0AE5">
        <w:rPr>
          <w:rFonts w:cs="Times New Roman"/>
        </w:rPr>
        <w:t>Практические работы</w:t>
      </w:r>
    </w:p>
    <w:p w14:paraId="5DCFB6A4" w14:textId="77777777" w:rsidR="00416B7C" w:rsidRPr="00BE0AE5" w:rsidRDefault="00416B7C" w:rsidP="00416B7C">
      <w:pPr>
        <w:pStyle w:val="body"/>
        <w:rPr>
          <w:rFonts w:cs="Times New Roman"/>
        </w:rPr>
      </w:pPr>
      <w:r w:rsidRPr="00BE0AE5">
        <w:rPr>
          <w:rFonts w:cs="Times New Roman"/>
        </w:rPr>
        <w:t>1. Сравнение двух рек (России и мира) по заданным признакам.</w:t>
      </w:r>
    </w:p>
    <w:p w14:paraId="049E9B4E" w14:textId="77777777" w:rsidR="00416B7C" w:rsidRPr="00BE0AE5" w:rsidRDefault="00416B7C" w:rsidP="00416B7C">
      <w:pPr>
        <w:pStyle w:val="body"/>
        <w:rPr>
          <w:rFonts w:cs="Times New Roman"/>
        </w:rPr>
      </w:pPr>
      <w:r w:rsidRPr="00BE0AE5">
        <w:rPr>
          <w:rFonts w:cs="Times New Roman"/>
        </w:rPr>
        <w:t>2. Характеристика одного из крупнейших озёр России по плану в форме презентации.</w:t>
      </w:r>
    </w:p>
    <w:p w14:paraId="53B8BE20" w14:textId="77777777" w:rsidR="00416B7C" w:rsidRPr="00BE0AE5" w:rsidRDefault="00416B7C" w:rsidP="00416B7C">
      <w:pPr>
        <w:pStyle w:val="body"/>
        <w:rPr>
          <w:rFonts w:cs="Times New Roman"/>
        </w:rPr>
      </w:pPr>
      <w:r w:rsidRPr="00BE0AE5">
        <w:rPr>
          <w:rFonts w:cs="Times New Roman"/>
        </w:rPr>
        <w:t>3. Составление перечня поверхностных водных объектов своего края и их систематизация в форме таблицы.</w:t>
      </w:r>
    </w:p>
    <w:p w14:paraId="7162B3B4" w14:textId="77777777" w:rsidR="00416B7C" w:rsidRPr="00BE0AE5" w:rsidRDefault="00416B7C" w:rsidP="00416B7C">
      <w:pPr>
        <w:pStyle w:val="h3"/>
        <w:rPr>
          <w:rFonts w:cs="Times New Roman"/>
        </w:rPr>
      </w:pPr>
      <w:r w:rsidRPr="00BE0AE5">
        <w:rPr>
          <w:rFonts w:cs="Times New Roman"/>
        </w:rPr>
        <w:t>Тема 3. Атмосфера — воздушная оболочка Земли</w:t>
      </w:r>
    </w:p>
    <w:p w14:paraId="7294F7AC" w14:textId="77777777" w:rsidR="00416B7C" w:rsidRPr="00BE0AE5" w:rsidRDefault="00416B7C" w:rsidP="00416B7C">
      <w:pPr>
        <w:pStyle w:val="body"/>
        <w:rPr>
          <w:rFonts w:cs="Times New Roman"/>
        </w:rPr>
      </w:pPr>
      <w:r w:rsidRPr="00BE0AE5">
        <w:rPr>
          <w:rFonts w:cs="Times New Roman"/>
        </w:rPr>
        <w:t>Воздушная оболочка Земли: газовый состав, строение и значение атмосферы.</w:t>
      </w:r>
    </w:p>
    <w:p w14:paraId="57EE8847" w14:textId="77777777" w:rsidR="00416B7C" w:rsidRPr="00BE0AE5" w:rsidRDefault="00416B7C" w:rsidP="00416B7C">
      <w:pPr>
        <w:pStyle w:val="body"/>
        <w:rPr>
          <w:rFonts w:cs="Times New Roman"/>
          <w:spacing w:val="1"/>
        </w:rPr>
      </w:pPr>
      <w:r w:rsidRPr="00BE0AE5">
        <w:rPr>
          <w:rFonts w:cs="Times New Roman"/>
          <w:spacing w:val="1"/>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74EF034D" w14:textId="77777777" w:rsidR="00416B7C" w:rsidRPr="00BE0AE5" w:rsidRDefault="00416B7C" w:rsidP="00416B7C">
      <w:pPr>
        <w:pStyle w:val="body"/>
        <w:rPr>
          <w:rFonts w:cs="Times New Roman"/>
        </w:rPr>
      </w:pPr>
      <w:r w:rsidRPr="00BE0AE5">
        <w:rPr>
          <w:rFonts w:cs="Times New Roman"/>
        </w:rPr>
        <w:t>Атмосферное давление. Ветер и причины его возникновения. Роза ветров. Бризы. Муссоны. </w:t>
      </w:r>
    </w:p>
    <w:p w14:paraId="105E9650" w14:textId="77777777" w:rsidR="00416B7C" w:rsidRPr="00BE0AE5" w:rsidRDefault="00416B7C" w:rsidP="00416B7C">
      <w:pPr>
        <w:pStyle w:val="body"/>
        <w:rPr>
          <w:rFonts w:cs="Times New Roman"/>
        </w:rPr>
      </w:pPr>
      <w:r w:rsidRPr="00BE0AE5">
        <w:rPr>
          <w:rFonts w:cs="Times New Roman"/>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17B93FED" w14:textId="77777777" w:rsidR="00416B7C" w:rsidRPr="00BE0AE5" w:rsidRDefault="00416B7C" w:rsidP="00416B7C">
      <w:pPr>
        <w:pStyle w:val="body"/>
        <w:rPr>
          <w:rFonts w:cs="Times New Roman"/>
        </w:rPr>
      </w:pPr>
      <w:r w:rsidRPr="00BE0AE5">
        <w:rPr>
          <w:rFonts w:cs="Times New Roman"/>
        </w:rPr>
        <w:t>Погода и её показатели.</w:t>
      </w:r>
      <w:r w:rsidR="00571787" w:rsidRPr="00BE0AE5">
        <w:rPr>
          <w:rFonts w:cs="Times New Roman"/>
        </w:rPr>
        <w:t xml:space="preserve"> </w:t>
      </w:r>
      <w:r w:rsidRPr="00BE0AE5">
        <w:rPr>
          <w:rFonts w:cs="Times New Roman"/>
        </w:rPr>
        <w:t>Причины изменения погоды.</w:t>
      </w:r>
    </w:p>
    <w:p w14:paraId="38D617CD" w14:textId="77777777" w:rsidR="00416B7C" w:rsidRPr="00BE0AE5" w:rsidRDefault="00416B7C" w:rsidP="00416B7C">
      <w:pPr>
        <w:pStyle w:val="body"/>
        <w:rPr>
          <w:rFonts w:cs="Times New Roman"/>
        </w:rPr>
      </w:pPr>
      <w:r w:rsidRPr="00BE0AE5">
        <w:rPr>
          <w:rFonts w:cs="Times New Roman"/>
        </w:rPr>
        <w:t>Климат и климатообразующие факторы. Зависимость климата от географической широты и высоты местности над уровнем моря.</w:t>
      </w:r>
    </w:p>
    <w:p w14:paraId="085BEFDD" w14:textId="77777777" w:rsidR="00416B7C" w:rsidRPr="00BE0AE5" w:rsidRDefault="00416B7C" w:rsidP="00416B7C">
      <w:pPr>
        <w:pStyle w:val="body"/>
        <w:rPr>
          <w:rStyle w:val="Italic"/>
          <w:rFonts w:cs="Times New Roman"/>
        </w:rPr>
      </w:pPr>
      <w:r w:rsidRPr="00BE0AE5">
        <w:rPr>
          <w:rFonts w:cs="Times New Roman"/>
        </w:rPr>
        <w:t>Человек и атмосфера. Взаимовлияние человека и атмосферы. Адаптация человека к климатическим условиям.</w:t>
      </w:r>
      <w:r w:rsidRPr="00BE0AE5">
        <w:rPr>
          <w:rStyle w:val="Italic"/>
          <w:rFonts w:cs="Times New Roman"/>
        </w:rPr>
        <w:t xml:space="preserve"> Профессия метеоролог</w:t>
      </w:r>
      <w:r w:rsidRPr="00BE0AE5">
        <w:rPr>
          <w:rFonts w:cs="Times New Roman"/>
        </w:rPr>
        <w:t xml:space="preserve">. </w:t>
      </w:r>
      <w:r w:rsidRPr="00BE0AE5">
        <w:rPr>
          <w:rStyle w:val="Italic"/>
          <w:rFonts w:cs="Times New Roman"/>
        </w:rPr>
        <w:t>Основные метеорологические данные и способы отображения состояния погоды на метеорологической карте.</w:t>
      </w:r>
      <w:r w:rsidRPr="00BE0AE5">
        <w:rPr>
          <w:rFonts w:cs="Times New Roman"/>
        </w:rPr>
        <w:t xml:space="preserve"> Стихийные явления в атмосфере. Современные изменения климата. Способы изучения и наблюдения за глобальным климатом. </w:t>
      </w:r>
      <w:r w:rsidRPr="00BE0AE5">
        <w:rPr>
          <w:rStyle w:val="Italic"/>
          <w:rFonts w:cs="Times New Roman"/>
        </w:rPr>
        <w:t>Профессия климатолог.</w:t>
      </w:r>
      <w:r w:rsidRPr="00BE0AE5">
        <w:rPr>
          <w:rFonts w:cs="Times New Roman"/>
        </w:rPr>
        <w:t xml:space="preserve"> </w:t>
      </w:r>
      <w:r w:rsidRPr="00BE0AE5">
        <w:rPr>
          <w:rStyle w:val="Italic"/>
          <w:rFonts w:cs="Times New Roman"/>
        </w:rPr>
        <w:t>Дистанционные методы в исследовании влияния человека на воздушную оболочку Земли.</w:t>
      </w:r>
    </w:p>
    <w:p w14:paraId="4A0DA356" w14:textId="77777777" w:rsidR="00416B7C" w:rsidRPr="00BE0AE5" w:rsidRDefault="00416B7C" w:rsidP="00416B7C">
      <w:pPr>
        <w:pStyle w:val="h4"/>
        <w:rPr>
          <w:rFonts w:cs="Times New Roman"/>
        </w:rPr>
      </w:pPr>
      <w:r w:rsidRPr="00BE0AE5">
        <w:rPr>
          <w:rFonts w:cs="Times New Roman"/>
        </w:rPr>
        <w:t>Практические работы</w:t>
      </w:r>
    </w:p>
    <w:p w14:paraId="084000F9" w14:textId="77777777" w:rsidR="00416B7C" w:rsidRPr="00BE0AE5" w:rsidRDefault="00416B7C" w:rsidP="00416B7C">
      <w:pPr>
        <w:pStyle w:val="body"/>
        <w:rPr>
          <w:rFonts w:cs="Times New Roman"/>
        </w:rPr>
      </w:pPr>
      <w:r w:rsidRPr="00BE0AE5">
        <w:rPr>
          <w:rFonts w:cs="Times New Roman"/>
        </w:rPr>
        <w:t>1. Представление результатов наблюдения за погодой своей местности.</w:t>
      </w:r>
    </w:p>
    <w:p w14:paraId="1A72050F" w14:textId="77777777" w:rsidR="00416B7C" w:rsidRPr="00BE0AE5" w:rsidRDefault="00416B7C" w:rsidP="00416B7C">
      <w:pPr>
        <w:pStyle w:val="body"/>
        <w:rPr>
          <w:rFonts w:cs="Times New Roman"/>
        </w:rPr>
      </w:pPr>
      <w:r w:rsidRPr="00BE0AE5">
        <w:rPr>
          <w:rFonts w:cs="Times New Roman"/>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2338D78F" w14:textId="77777777" w:rsidR="00416B7C" w:rsidRPr="00BE0AE5" w:rsidRDefault="00416B7C" w:rsidP="00416B7C">
      <w:pPr>
        <w:pStyle w:val="h3"/>
        <w:rPr>
          <w:rFonts w:cs="Times New Roman"/>
        </w:rPr>
      </w:pPr>
      <w:r w:rsidRPr="00BE0AE5">
        <w:rPr>
          <w:rFonts w:cs="Times New Roman"/>
        </w:rPr>
        <w:t xml:space="preserve">Тема 4. Биосфера — оболочка жизни </w:t>
      </w:r>
    </w:p>
    <w:p w14:paraId="56B24AE3" w14:textId="77777777" w:rsidR="00416B7C" w:rsidRPr="00BE0AE5" w:rsidRDefault="00416B7C" w:rsidP="00416B7C">
      <w:pPr>
        <w:pStyle w:val="body"/>
        <w:rPr>
          <w:rFonts w:cs="Times New Roman"/>
        </w:rPr>
      </w:pPr>
      <w:r w:rsidRPr="00BE0AE5">
        <w:rPr>
          <w:rFonts w:cs="Times New Roman"/>
        </w:rPr>
        <w:t xml:space="preserve">Биосфера — оболочка жизни. Границы биосферы. </w:t>
      </w:r>
      <w:r w:rsidRPr="00BE0AE5">
        <w:rPr>
          <w:rStyle w:val="Italic"/>
          <w:rFonts w:cs="Times New Roman"/>
        </w:rPr>
        <w:t xml:space="preserve">Профессии биогеограф и геоэколог. </w:t>
      </w:r>
      <w:r w:rsidRPr="00BE0AE5">
        <w:rPr>
          <w:rFonts w:cs="Times New Roman"/>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BE0AE5">
        <w:rPr>
          <w:rStyle w:val="Italic"/>
          <w:rFonts w:cs="Times New Roman"/>
        </w:rPr>
        <w:t xml:space="preserve"> </w:t>
      </w:r>
      <w:r w:rsidRPr="00BE0AE5">
        <w:rPr>
          <w:rFonts w:cs="Times New Roman"/>
        </w:rPr>
        <w:t>Жизнь в Океане. Изменение животного и растительного мира Океана с глубиной и географической широтой.</w:t>
      </w:r>
    </w:p>
    <w:p w14:paraId="10EFBA50" w14:textId="77777777" w:rsidR="00416B7C" w:rsidRPr="00BE0AE5" w:rsidRDefault="00416B7C" w:rsidP="00416B7C">
      <w:pPr>
        <w:pStyle w:val="body"/>
        <w:rPr>
          <w:rFonts w:cs="Times New Roman"/>
        </w:rPr>
      </w:pPr>
      <w:r w:rsidRPr="00BE0AE5">
        <w:rPr>
          <w:rFonts w:cs="Times New Roman"/>
        </w:rPr>
        <w:t xml:space="preserve">Человек как часть биосферы. Распространение людей на Земле. </w:t>
      </w:r>
    </w:p>
    <w:p w14:paraId="57CB4C5A" w14:textId="77777777" w:rsidR="00416B7C" w:rsidRPr="00BE0AE5" w:rsidRDefault="00416B7C" w:rsidP="00416B7C">
      <w:pPr>
        <w:pStyle w:val="body"/>
        <w:rPr>
          <w:rFonts w:cs="Times New Roman"/>
        </w:rPr>
      </w:pPr>
      <w:r w:rsidRPr="00BE0AE5">
        <w:rPr>
          <w:rFonts w:cs="Times New Roman"/>
        </w:rPr>
        <w:t>Исследования и экологические проблемы.</w:t>
      </w:r>
    </w:p>
    <w:p w14:paraId="2D3D08DD" w14:textId="77777777" w:rsidR="00416B7C" w:rsidRPr="00BE0AE5" w:rsidRDefault="00416B7C" w:rsidP="00416B7C">
      <w:pPr>
        <w:pStyle w:val="h4"/>
        <w:rPr>
          <w:rFonts w:cs="Times New Roman"/>
        </w:rPr>
      </w:pPr>
      <w:r w:rsidRPr="00BE0AE5">
        <w:rPr>
          <w:rFonts w:cs="Times New Roman"/>
        </w:rPr>
        <w:t>Практические работы</w:t>
      </w:r>
    </w:p>
    <w:p w14:paraId="1989DCE8" w14:textId="77777777" w:rsidR="00416B7C" w:rsidRPr="00BE0AE5" w:rsidRDefault="00416B7C" w:rsidP="00416B7C">
      <w:pPr>
        <w:pStyle w:val="body"/>
        <w:rPr>
          <w:rFonts w:cs="Times New Roman"/>
        </w:rPr>
      </w:pPr>
      <w:r w:rsidRPr="00BE0AE5">
        <w:rPr>
          <w:rFonts w:cs="Times New Roman"/>
        </w:rPr>
        <w:t>1. Характеристика растительности участка местности своего края.</w:t>
      </w:r>
    </w:p>
    <w:p w14:paraId="58EC62DB" w14:textId="77777777" w:rsidR="00416B7C" w:rsidRPr="00BE0AE5" w:rsidRDefault="00416B7C" w:rsidP="00416B7C">
      <w:pPr>
        <w:pStyle w:val="h2"/>
        <w:rPr>
          <w:rFonts w:cs="Times New Roman"/>
        </w:rPr>
      </w:pPr>
      <w:r w:rsidRPr="00BE0AE5">
        <w:rPr>
          <w:rFonts w:cs="Times New Roman"/>
        </w:rPr>
        <w:t xml:space="preserve">Заключение </w:t>
      </w:r>
    </w:p>
    <w:p w14:paraId="7F995CB2" w14:textId="77777777" w:rsidR="00416B7C" w:rsidRPr="00BE0AE5" w:rsidRDefault="00416B7C" w:rsidP="00416B7C">
      <w:pPr>
        <w:pStyle w:val="h3-first"/>
        <w:rPr>
          <w:rFonts w:cs="Times New Roman"/>
        </w:rPr>
      </w:pPr>
      <w:r w:rsidRPr="00BE0AE5">
        <w:rPr>
          <w:rFonts w:cs="Times New Roman"/>
        </w:rPr>
        <w:t>Природно-территориальные комплексы</w:t>
      </w:r>
    </w:p>
    <w:p w14:paraId="39862382" w14:textId="77777777" w:rsidR="00416B7C" w:rsidRPr="00BE0AE5" w:rsidRDefault="00416B7C" w:rsidP="00416B7C">
      <w:pPr>
        <w:pStyle w:val="body"/>
        <w:rPr>
          <w:rFonts w:cs="Times New Roman"/>
        </w:rPr>
      </w:pPr>
      <w:r w:rsidRPr="00BE0AE5">
        <w:rPr>
          <w:rFonts w:cs="Times New Roman"/>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6A0CFC07" w14:textId="77777777" w:rsidR="00416B7C" w:rsidRPr="00BE0AE5" w:rsidRDefault="00416B7C" w:rsidP="00416B7C">
      <w:pPr>
        <w:pStyle w:val="body"/>
        <w:rPr>
          <w:rFonts w:cs="Times New Roman"/>
        </w:rPr>
      </w:pPr>
      <w:r w:rsidRPr="00BE0AE5">
        <w:rPr>
          <w:rFonts w:cs="Times New Roman"/>
        </w:rPr>
        <w:t>Природная среда. Охрана природы. Природные особо охраняемые территории. Всемирное наследие ЮНЕСКО.</w:t>
      </w:r>
    </w:p>
    <w:p w14:paraId="0F2D9587" w14:textId="77777777" w:rsidR="00416B7C" w:rsidRPr="00BE0AE5" w:rsidRDefault="00416B7C" w:rsidP="00416B7C">
      <w:pPr>
        <w:pStyle w:val="h4"/>
        <w:rPr>
          <w:rFonts w:cs="Times New Roman"/>
        </w:rPr>
      </w:pPr>
      <w:r w:rsidRPr="00BE0AE5">
        <w:rPr>
          <w:rFonts w:cs="Times New Roman"/>
        </w:rPr>
        <w:t>Практическая работа (выполняется на местности)</w:t>
      </w:r>
    </w:p>
    <w:p w14:paraId="62CE0E9E" w14:textId="77777777" w:rsidR="00416B7C" w:rsidRPr="00BE0AE5" w:rsidRDefault="00416B7C" w:rsidP="00416B7C">
      <w:pPr>
        <w:pStyle w:val="body"/>
        <w:rPr>
          <w:rFonts w:cs="Times New Roman"/>
        </w:rPr>
      </w:pPr>
      <w:r w:rsidRPr="00BE0AE5">
        <w:rPr>
          <w:rFonts w:cs="Times New Roman"/>
        </w:rPr>
        <w:t>1. Характеристика локального природного комплекса по плану.</w:t>
      </w:r>
    </w:p>
    <w:p w14:paraId="1613B48B" w14:textId="77777777" w:rsidR="00416B7C" w:rsidRPr="00BE0AE5" w:rsidRDefault="00416B7C" w:rsidP="004312C0">
      <w:pPr>
        <w:pStyle w:val="h1"/>
        <w:pageBreakBefore w:val="0"/>
        <w:spacing w:before="340"/>
        <w:rPr>
          <w:rFonts w:cs="Times New Roman"/>
        </w:rPr>
      </w:pPr>
      <w:r w:rsidRPr="00BE0AE5">
        <w:rPr>
          <w:rFonts w:cs="Times New Roman"/>
        </w:rPr>
        <w:t xml:space="preserve">7 класс </w:t>
      </w:r>
    </w:p>
    <w:p w14:paraId="0D01F69D" w14:textId="77777777" w:rsidR="00416B7C" w:rsidRPr="00BE0AE5" w:rsidRDefault="00416B7C" w:rsidP="00416B7C">
      <w:pPr>
        <w:pStyle w:val="h2-first"/>
        <w:rPr>
          <w:rFonts w:cs="Times New Roman"/>
        </w:rPr>
      </w:pPr>
      <w:r w:rsidRPr="00BE0AE5">
        <w:rPr>
          <w:rFonts w:cs="Times New Roman"/>
        </w:rPr>
        <w:t xml:space="preserve">Раздел 1. Главные закономерности природы Земли </w:t>
      </w:r>
    </w:p>
    <w:p w14:paraId="1F5EAEC4" w14:textId="77777777" w:rsidR="00416B7C" w:rsidRPr="00BE0AE5" w:rsidRDefault="00416B7C" w:rsidP="00416B7C">
      <w:pPr>
        <w:pStyle w:val="h3"/>
        <w:rPr>
          <w:rFonts w:cs="Times New Roman"/>
        </w:rPr>
      </w:pPr>
      <w:r w:rsidRPr="00BE0AE5">
        <w:rPr>
          <w:rFonts w:cs="Times New Roman"/>
        </w:rPr>
        <w:t xml:space="preserve">Тема 1. Географическая оболочка </w:t>
      </w:r>
    </w:p>
    <w:p w14:paraId="0E6364DB" w14:textId="77777777" w:rsidR="00416B7C" w:rsidRPr="00BE0AE5" w:rsidRDefault="00416B7C" w:rsidP="00416B7C">
      <w:pPr>
        <w:pStyle w:val="body"/>
        <w:rPr>
          <w:rFonts w:cs="Times New Roman"/>
        </w:rPr>
      </w:pPr>
      <w:r w:rsidRPr="00BE0AE5">
        <w:rPr>
          <w:rFonts w:cs="Times New Roman"/>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BE0AE5">
        <w:rPr>
          <w:rStyle w:val="Italic"/>
          <w:rFonts w:cs="Times New Roman"/>
        </w:rPr>
        <w:t>Современные исследования по сохранению важнейших биотопов Земли.</w:t>
      </w:r>
    </w:p>
    <w:p w14:paraId="1620DC42" w14:textId="77777777" w:rsidR="00416B7C" w:rsidRPr="00BE0AE5" w:rsidRDefault="00416B7C" w:rsidP="00416B7C">
      <w:pPr>
        <w:pStyle w:val="h4"/>
        <w:rPr>
          <w:rFonts w:cs="Times New Roman"/>
        </w:rPr>
      </w:pPr>
      <w:r w:rsidRPr="00BE0AE5">
        <w:rPr>
          <w:rFonts w:cs="Times New Roman"/>
        </w:rPr>
        <w:t>Практическая работа</w:t>
      </w:r>
    </w:p>
    <w:p w14:paraId="05AE9A62" w14:textId="77777777" w:rsidR="00416B7C" w:rsidRPr="00BE0AE5" w:rsidRDefault="00416B7C" w:rsidP="00416B7C">
      <w:pPr>
        <w:pStyle w:val="body"/>
        <w:rPr>
          <w:rFonts w:cs="Times New Roman"/>
        </w:rPr>
      </w:pPr>
      <w:r w:rsidRPr="00BE0AE5">
        <w:rPr>
          <w:rFonts w:cs="Times New Roman"/>
        </w:rPr>
        <w:t>1. Выявление проявления широтной зональности по картам природных зон.</w:t>
      </w:r>
    </w:p>
    <w:p w14:paraId="1665633E" w14:textId="77777777" w:rsidR="00416B7C" w:rsidRPr="00BE0AE5" w:rsidRDefault="00416B7C" w:rsidP="00416B7C">
      <w:pPr>
        <w:pStyle w:val="h3"/>
        <w:rPr>
          <w:rFonts w:cs="Times New Roman"/>
        </w:rPr>
      </w:pPr>
      <w:r w:rsidRPr="00BE0AE5">
        <w:rPr>
          <w:rFonts w:cs="Times New Roman"/>
        </w:rPr>
        <w:t xml:space="preserve">Тема 2. Литосфера и рельеф Земли </w:t>
      </w:r>
    </w:p>
    <w:p w14:paraId="4A9CF97F" w14:textId="77777777" w:rsidR="00416B7C" w:rsidRPr="00BE0AE5" w:rsidRDefault="00416B7C" w:rsidP="00416B7C">
      <w:pPr>
        <w:pStyle w:val="body"/>
        <w:rPr>
          <w:rFonts w:cs="Times New Roman"/>
          <w:spacing w:val="-3"/>
        </w:rPr>
      </w:pPr>
      <w:r w:rsidRPr="00BE0AE5">
        <w:rPr>
          <w:rFonts w:cs="Times New Roman"/>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14:paraId="031C4AEB" w14:textId="77777777" w:rsidR="00416B7C" w:rsidRPr="00BE0AE5" w:rsidRDefault="00416B7C" w:rsidP="00416B7C">
      <w:pPr>
        <w:pStyle w:val="h4"/>
        <w:rPr>
          <w:rFonts w:cs="Times New Roman"/>
        </w:rPr>
      </w:pPr>
      <w:r w:rsidRPr="00BE0AE5">
        <w:rPr>
          <w:rFonts w:cs="Times New Roman"/>
        </w:rPr>
        <w:t>Практические работы</w:t>
      </w:r>
    </w:p>
    <w:p w14:paraId="6F72BB50" w14:textId="77777777" w:rsidR="00416B7C" w:rsidRPr="00BE0AE5" w:rsidRDefault="00416B7C" w:rsidP="00416B7C">
      <w:pPr>
        <w:pStyle w:val="body"/>
        <w:rPr>
          <w:rFonts w:cs="Times New Roman"/>
        </w:rPr>
      </w:pPr>
      <w:r w:rsidRPr="00BE0AE5">
        <w:rPr>
          <w:rFonts w:cs="Times New Roman"/>
        </w:rPr>
        <w:t>1. Анализ физической карты и карты строения земной коры с целью выявления закономерностей распространения крупных форм рельефа.</w:t>
      </w:r>
    </w:p>
    <w:p w14:paraId="1F88D0C5" w14:textId="77777777" w:rsidR="00416B7C" w:rsidRPr="00BE0AE5" w:rsidRDefault="00416B7C" w:rsidP="00416B7C">
      <w:pPr>
        <w:pStyle w:val="body"/>
        <w:rPr>
          <w:rFonts w:cs="Times New Roman"/>
        </w:rPr>
      </w:pPr>
      <w:r w:rsidRPr="00BE0AE5">
        <w:rPr>
          <w:rFonts w:cs="Times New Roman"/>
        </w:rPr>
        <w:t>2. Объяснение вулканических или сейсмических событий, о которых говорится в тексте.</w:t>
      </w:r>
    </w:p>
    <w:p w14:paraId="5EBDE4EA" w14:textId="77777777" w:rsidR="00416B7C" w:rsidRPr="00BE0AE5" w:rsidRDefault="00416B7C" w:rsidP="00416B7C">
      <w:pPr>
        <w:pStyle w:val="h3"/>
        <w:rPr>
          <w:rFonts w:cs="Times New Roman"/>
        </w:rPr>
      </w:pPr>
      <w:r w:rsidRPr="00BE0AE5">
        <w:rPr>
          <w:rFonts w:cs="Times New Roman"/>
        </w:rPr>
        <w:t xml:space="preserve">Тема 3. Атмосфера и климаты Земли </w:t>
      </w:r>
    </w:p>
    <w:p w14:paraId="3603CC8F" w14:textId="77777777" w:rsidR="00416B7C" w:rsidRPr="00BE0AE5" w:rsidRDefault="00416B7C" w:rsidP="00416B7C">
      <w:pPr>
        <w:pStyle w:val="body"/>
        <w:rPr>
          <w:rFonts w:cs="Times New Roman"/>
          <w:spacing w:val="1"/>
        </w:rPr>
      </w:pPr>
      <w:r w:rsidRPr="00BE0AE5">
        <w:rPr>
          <w:rFonts w:cs="Times New Roman"/>
          <w:spacing w:val="1"/>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ACB64D6" w14:textId="77777777" w:rsidR="00416B7C" w:rsidRPr="00BE0AE5" w:rsidRDefault="00416B7C" w:rsidP="00416B7C">
      <w:pPr>
        <w:pStyle w:val="h4"/>
        <w:rPr>
          <w:rFonts w:cs="Times New Roman"/>
        </w:rPr>
      </w:pPr>
      <w:r w:rsidRPr="00BE0AE5">
        <w:rPr>
          <w:rFonts w:cs="Times New Roman"/>
        </w:rPr>
        <w:t>Практические работы</w:t>
      </w:r>
    </w:p>
    <w:p w14:paraId="77E84C3E" w14:textId="77777777" w:rsidR="00416B7C" w:rsidRPr="00BE0AE5" w:rsidRDefault="00416B7C" w:rsidP="00416B7C">
      <w:pPr>
        <w:pStyle w:val="body"/>
        <w:rPr>
          <w:rFonts w:cs="Times New Roman"/>
        </w:rPr>
      </w:pPr>
      <w:r w:rsidRPr="00BE0AE5">
        <w:rPr>
          <w:rFonts w:cs="Times New Roman"/>
        </w:rPr>
        <w:t xml:space="preserve">1. Описание климата территории по климатической карте и климатограмме. </w:t>
      </w:r>
    </w:p>
    <w:p w14:paraId="25C1D2F2" w14:textId="77777777" w:rsidR="00416B7C" w:rsidRPr="00BE0AE5" w:rsidRDefault="00416B7C" w:rsidP="00416B7C">
      <w:pPr>
        <w:pStyle w:val="h3"/>
        <w:rPr>
          <w:rFonts w:cs="Times New Roman"/>
        </w:rPr>
      </w:pPr>
      <w:r w:rsidRPr="00BE0AE5">
        <w:rPr>
          <w:rFonts w:cs="Times New Roman"/>
        </w:rPr>
        <w:t xml:space="preserve">Тема 4. Мировой океан — основная часть гидросферы </w:t>
      </w:r>
    </w:p>
    <w:p w14:paraId="17C66176" w14:textId="77777777" w:rsidR="00416B7C" w:rsidRPr="00BE0AE5" w:rsidRDefault="00416B7C" w:rsidP="00416B7C">
      <w:pPr>
        <w:pStyle w:val="body"/>
        <w:rPr>
          <w:rFonts w:cs="Times New Roman"/>
        </w:rPr>
      </w:pPr>
      <w:r w:rsidRPr="00BE0AE5">
        <w:rPr>
          <w:rFonts w:cs="Times New Roman"/>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3095B3A6" w14:textId="77777777" w:rsidR="00416B7C" w:rsidRPr="00BE0AE5" w:rsidRDefault="00416B7C" w:rsidP="00416B7C">
      <w:pPr>
        <w:pStyle w:val="h4"/>
        <w:rPr>
          <w:rFonts w:cs="Times New Roman"/>
        </w:rPr>
      </w:pPr>
      <w:r w:rsidRPr="00BE0AE5">
        <w:rPr>
          <w:rFonts w:cs="Times New Roman"/>
        </w:rPr>
        <w:t>Практические работы</w:t>
      </w:r>
    </w:p>
    <w:p w14:paraId="7A19C197" w14:textId="77777777" w:rsidR="00416B7C" w:rsidRPr="00BE0AE5" w:rsidRDefault="00416B7C" w:rsidP="00416B7C">
      <w:pPr>
        <w:pStyle w:val="body"/>
        <w:rPr>
          <w:rFonts w:cs="Times New Roman"/>
          <w:spacing w:val="1"/>
        </w:rPr>
      </w:pPr>
      <w:r w:rsidRPr="00BE0AE5">
        <w:rPr>
          <w:rFonts w:cs="Times New Roman"/>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4924B956" w14:textId="77777777" w:rsidR="00416B7C" w:rsidRPr="00BE0AE5" w:rsidRDefault="00416B7C" w:rsidP="00416B7C">
      <w:pPr>
        <w:pStyle w:val="body"/>
        <w:rPr>
          <w:rFonts w:cs="Times New Roman"/>
        </w:rPr>
      </w:pPr>
      <w:r w:rsidRPr="00BE0AE5">
        <w:rPr>
          <w:rFonts w:cs="Times New Roman"/>
        </w:rPr>
        <w:t>2. Сравнение двух океанов по плану с использованием нескольких источников географической информации.</w:t>
      </w:r>
    </w:p>
    <w:p w14:paraId="20E6FF45" w14:textId="77777777" w:rsidR="00416B7C" w:rsidRPr="00BE0AE5" w:rsidRDefault="00416B7C" w:rsidP="00416B7C">
      <w:pPr>
        <w:pStyle w:val="h2"/>
        <w:rPr>
          <w:rFonts w:cs="Times New Roman"/>
        </w:rPr>
      </w:pPr>
      <w:r w:rsidRPr="00BE0AE5">
        <w:rPr>
          <w:rFonts w:cs="Times New Roman"/>
        </w:rPr>
        <w:t>Раздел 2. Человечество на Земле</w:t>
      </w:r>
    </w:p>
    <w:p w14:paraId="58DBCA8A" w14:textId="77777777" w:rsidR="00416B7C" w:rsidRPr="00BE0AE5" w:rsidRDefault="00416B7C" w:rsidP="00416B7C">
      <w:pPr>
        <w:pStyle w:val="h3-first"/>
        <w:rPr>
          <w:rFonts w:cs="Times New Roman"/>
        </w:rPr>
      </w:pPr>
      <w:r w:rsidRPr="00BE0AE5">
        <w:rPr>
          <w:rFonts w:cs="Times New Roman"/>
        </w:rPr>
        <w:t xml:space="preserve">Тема 1. Численность населения </w:t>
      </w:r>
    </w:p>
    <w:p w14:paraId="02F5ED1F" w14:textId="77777777" w:rsidR="00416B7C" w:rsidRPr="00BE0AE5" w:rsidRDefault="00416B7C" w:rsidP="00416B7C">
      <w:pPr>
        <w:pStyle w:val="body"/>
        <w:rPr>
          <w:rFonts w:cs="Times New Roman"/>
        </w:rPr>
      </w:pPr>
      <w:r w:rsidRPr="00BE0AE5">
        <w:rPr>
          <w:rFonts w:cs="Times New Roman"/>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2F9681B3" w14:textId="77777777" w:rsidR="00416B7C" w:rsidRPr="00BE0AE5" w:rsidRDefault="00416B7C" w:rsidP="00416B7C">
      <w:pPr>
        <w:pStyle w:val="h4"/>
        <w:rPr>
          <w:rFonts w:cs="Times New Roman"/>
        </w:rPr>
      </w:pPr>
      <w:r w:rsidRPr="00BE0AE5">
        <w:rPr>
          <w:rFonts w:cs="Times New Roman"/>
        </w:rPr>
        <w:t>Практические работы</w:t>
      </w:r>
    </w:p>
    <w:p w14:paraId="3BFA75CA" w14:textId="77777777" w:rsidR="00416B7C" w:rsidRPr="00BE0AE5" w:rsidRDefault="00416B7C" w:rsidP="00416B7C">
      <w:pPr>
        <w:pStyle w:val="body"/>
        <w:rPr>
          <w:rFonts w:cs="Times New Roman"/>
        </w:rPr>
      </w:pPr>
      <w:r w:rsidRPr="00BE0AE5">
        <w:rPr>
          <w:rFonts w:cs="Times New Roman"/>
        </w:rPr>
        <w:t>1. Определение, сравнение темпов изменения численности населения отдельных регионов мира по статистическим материалам.</w:t>
      </w:r>
    </w:p>
    <w:p w14:paraId="128594FC" w14:textId="77777777" w:rsidR="00416B7C" w:rsidRPr="00BE0AE5" w:rsidRDefault="00416B7C" w:rsidP="00416B7C">
      <w:pPr>
        <w:pStyle w:val="body"/>
        <w:rPr>
          <w:rFonts w:cs="Times New Roman"/>
        </w:rPr>
      </w:pPr>
      <w:r w:rsidRPr="00BE0AE5">
        <w:rPr>
          <w:rFonts w:cs="Times New Roman"/>
        </w:rPr>
        <w:t>2. Определение и сравнение различий в численности, плотности населения отдельных стран по разным источникам.</w:t>
      </w:r>
    </w:p>
    <w:p w14:paraId="29B14FC8" w14:textId="77777777" w:rsidR="00416B7C" w:rsidRPr="00BE0AE5" w:rsidRDefault="00416B7C" w:rsidP="00416B7C">
      <w:pPr>
        <w:pStyle w:val="h3"/>
        <w:rPr>
          <w:rFonts w:cs="Times New Roman"/>
        </w:rPr>
      </w:pPr>
      <w:r w:rsidRPr="00BE0AE5">
        <w:rPr>
          <w:rFonts w:cs="Times New Roman"/>
        </w:rPr>
        <w:t>Тема 2. Страны и народы мира</w:t>
      </w:r>
    </w:p>
    <w:p w14:paraId="124E6308" w14:textId="77777777" w:rsidR="00416B7C" w:rsidRPr="00BE0AE5" w:rsidRDefault="00416B7C" w:rsidP="00416B7C">
      <w:pPr>
        <w:pStyle w:val="body"/>
        <w:rPr>
          <w:rFonts w:cs="Times New Roman"/>
          <w:spacing w:val="-2"/>
        </w:rPr>
      </w:pPr>
      <w:r w:rsidRPr="00BE0AE5">
        <w:rPr>
          <w:rFonts w:cs="Times New Roman"/>
          <w:spacing w:val="-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BE0AE5">
        <w:rPr>
          <w:rStyle w:val="Italic"/>
          <w:rFonts w:cs="Times New Roman"/>
          <w:spacing w:val="-2"/>
        </w:rPr>
        <w:t>Профессия менеджер в сфере туризма, экскурсовод</w:t>
      </w:r>
      <w:r w:rsidRPr="00BE0AE5">
        <w:rPr>
          <w:rFonts w:cs="Times New Roman"/>
          <w:spacing w:val="-2"/>
        </w:rPr>
        <w:t>.</w:t>
      </w:r>
    </w:p>
    <w:p w14:paraId="6439E64C" w14:textId="77777777" w:rsidR="00416B7C" w:rsidRPr="00BE0AE5" w:rsidRDefault="00416B7C" w:rsidP="00416B7C">
      <w:pPr>
        <w:pStyle w:val="h4"/>
        <w:rPr>
          <w:rFonts w:cs="Times New Roman"/>
        </w:rPr>
      </w:pPr>
      <w:r w:rsidRPr="00BE0AE5">
        <w:rPr>
          <w:rFonts w:cs="Times New Roman"/>
        </w:rPr>
        <w:t>Практическая работа</w:t>
      </w:r>
    </w:p>
    <w:p w14:paraId="1C44DAE3" w14:textId="77777777" w:rsidR="00416B7C" w:rsidRPr="00BE0AE5" w:rsidRDefault="00416B7C" w:rsidP="00416B7C">
      <w:pPr>
        <w:pStyle w:val="body"/>
        <w:rPr>
          <w:rFonts w:cs="Times New Roman"/>
        </w:rPr>
      </w:pPr>
      <w:r w:rsidRPr="00BE0AE5">
        <w:rPr>
          <w:rFonts w:cs="Times New Roman"/>
        </w:rPr>
        <w:t>1. Сравнение занятий населения двух стран по комплексным картам.</w:t>
      </w:r>
    </w:p>
    <w:p w14:paraId="188DF1D0" w14:textId="77777777" w:rsidR="00416B7C" w:rsidRPr="00BE0AE5" w:rsidRDefault="00416B7C" w:rsidP="00416B7C">
      <w:pPr>
        <w:pStyle w:val="h2"/>
        <w:rPr>
          <w:rFonts w:cs="Times New Roman"/>
        </w:rPr>
      </w:pPr>
      <w:r w:rsidRPr="00BE0AE5">
        <w:rPr>
          <w:rFonts w:cs="Times New Roman"/>
        </w:rPr>
        <w:t xml:space="preserve">Раздел 3. Материки и страны </w:t>
      </w:r>
    </w:p>
    <w:p w14:paraId="188266A5" w14:textId="77777777" w:rsidR="00416B7C" w:rsidRPr="00BE0AE5" w:rsidRDefault="00416B7C" w:rsidP="00416B7C">
      <w:pPr>
        <w:pStyle w:val="h3-first"/>
        <w:rPr>
          <w:rFonts w:cs="Times New Roman"/>
        </w:rPr>
      </w:pPr>
      <w:r w:rsidRPr="00BE0AE5">
        <w:rPr>
          <w:rFonts w:cs="Times New Roman"/>
        </w:rPr>
        <w:t xml:space="preserve">Тема 1. Южные материки </w:t>
      </w:r>
    </w:p>
    <w:p w14:paraId="5DA8969D" w14:textId="77777777" w:rsidR="00416B7C" w:rsidRPr="00BE0AE5" w:rsidRDefault="00416B7C" w:rsidP="00416B7C">
      <w:pPr>
        <w:pStyle w:val="body"/>
        <w:rPr>
          <w:rFonts w:cs="Times New Roman"/>
          <w:spacing w:val="-1"/>
        </w:rPr>
      </w:pPr>
      <w:r w:rsidRPr="00BE0AE5">
        <w:rPr>
          <w:rFonts w:cs="Times New Roman"/>
          <w:spacing w:val="-1"/>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27A6FA99" w14:textId="77777777" w:rsidR="00416B7C" w:rsidRPr="00BE0AE5" w:rsidRDefault="00416B7C" w:rsidP="00416B7C">
      <w:pPr>
        <w:pStyle w:val="h4"/>
        <w:spacing w:before="227"/>
        <w:rPr>
          <w:rFonts w:cs="Times New Roman"/>
        </w:rPr>
      </w:pPr>
      <w:r w:rsidRPr="00BE0AE5">
        <w:rPr>
          <w:rFonts w:cs="Times New Roman"/>
        </w:rPr>
        <w:t>Практические работы</w:t>
      </w:r>
    </w:p>
    <w:p w14:paraId="4BE89932" w14:textId="77777777" w:rsidR="00416B7C" w:rsidRPr="00BE0AE5" w:rsidRDefault="00416B7C" w:rsidP="00416B7C">
      <w:pPr>
        <w:pStyle w:val="body"/>
        <w:rPr>
          <w:rFonts w:cs="Times New Roman"/>
        </w:rPr>
      </w:pPr>
      <w:r w:rsidRPr="00BE0AE5">
        <w:rPr>
          <w:rFonts w:cs="Times New Roman"/>
        </w:rPr>
        <w:t>1. Сравнение географического положения двух (любых) южных материков.</w:t>
      </w:r>
    </w:p>
    <w:p w14:paraId="3549F64C" w14:textId="77777777" w:rsidR="00416B7C" w:rsidRPr="00BE0AE5" w:rsidRDefault="00416B7C" w:rsidP="00416B7C">
      <w:pPr>
        <w:pStyle w:val="body"/>
        <w:rPr>
          <w:rFonts w:cs="Times New Roman"/>
          <w:spacing w:val="-1"/>
        </w:rPr>
      </w:pPr>
      <w:r w:rsidRPr="00BE0AE5">
        <w:rPr>
          <w:rFonts w:cs="Times New Roman"/>
          <w:spacing w:val="-1"/>
        </w:rPr>
        <w:t xml:space="preserve">2. Объяснение годового хода температур и режима выпадения атмосферных осадков в экваториальном климатическом поясе </w:t>
      </w:r>
    </w:p>
    <w:p w14:paraId="717A80FF" w14:textId="77777777" w:rsidR="00416B7C" w:rsidRPr="00BE0AE5" w:rsidRDefault="00416B7C" w:rsidP="00416B7C">
      <w:pPr>
        <w:pStyle w:val="body"/>
        <w:rPr>
          <w:rFonts w:cs="Times New Roman"/>
        </w:rPr>
      </w:pPr>
      <w:r w:rsidRPr="00BE0AE5">
        <w:rPr>
          <w:rFonts w:cs="Times New Roman"/>
        </w:rPr>
        <w:t>3. Сравнение особенностей климата Африки, Южной Америки и Австралии по плану.</w:t>
      </w:r>
    </w:p>
    <w:p w14:paraId="03B3AA1B" w14:textId="77777777" w:rsidR="00416B7C" w:rsidRPr="00BE0AE5" w:rsidRDefault="00416B7C" w:rsidP="00416B7C">
      <w:pPr>
        <w:pStyle w:val="body"/>
        <w:rPr>
          <w:rFonts w:cs="Times New Roman"/>
        </w:rPr>
      </w:pPr>
      <w:r w:rsidRPr="00BE0AE5">
        <w:rPr>
          <w:rFonts w:cs="Times New Roman"/>
        </w:rPr>
        <w:t>4. Описание Австралии или одной из стран Африки или Южной Америки по географическим картам.</w:t>
      </w:r>
    </w:p>
    <w:p w14:paraId="1E917DD7" w14:textId="77777777" w:rsidR="00416B7C" w:rsidRPr="00BE0AE5" w:rsidRDefault="00416B7C" w:rsidP="00416B7C">
      <w:pPr>
        <w:pStyle w:val="body"/>
        <w:rPr>
          <w:rFonts w:cs="Times New Roman"/>
        </w:rPr>
      </w:pPr>
      <w:r w:rsidRPr="00BE0AE5">
        <w:rPr>
          <w:rFonts w:cs="Times New Roman"/>
        </w:rPr>
        <w:t>5. Объяснение особенностей размещения населения</w:t>
      </w:r>
      <w:r w:rsidR="00571787" w:rsidRPr="00BE0AE5">
        <w:rPr>
          <w:rFonts w:cs="Times New Roman"/>
        </w:rPr>
        <w:t xml:space="preserve"> </w:t>
      </w:r>
      <w:r w:rsidRPr="00BE0AE5">
        <w:rPr>
          <w:rFonts w:cs="Times New Roman"/>
        </w:rPr>
        <w:t>Австралии или одной из стран Африки или Южной Америки.</w:t>
      </w:r>
    </w:p>
    <w:p w14:paraId="4E956524" w14:textId="77777777" w:rsidR="00416B7C" w:rsidRPr="00BE0AE5" w:rsidRDefault="00416B7C" w:rsidP="00416B7C">
      <w:pPr>
        <w:pStyle w:val="h3"/>
        <w:spacing w:before="227"/>
        <w:rPr>
          <w:rFonts w:cs="Times New Roman"/>
        </w:rPr>
      </w:pPr>
      <w:r w:rsidRPr="00BE0AE5">
        <w:rPr>
          <w:rFonts w:cs="Times New Roman"/>
        </w:rPr>
        <w:t>Тема 2. Северные материки</w:t>
      </w:r>
    </w:p>
    <w:p w14:paraId="5455ED38" w14:textId="77777777" w:rsidR="00416B7C" w:rsidRPr="00BE0AE5" w:rsidRDefault="00416B7C" w:rsidP="00416B7C">
      <w:pPr>
        <w:pStyle w:val="body"/>
        <w:rPr>
          <w:rFonts w:cs="Times New Roman"/>
        </w:rPr>
      </w:pPr>
      <w:r w:rsidRPr="00BE0AE5">
        <w:rPr>
          <w:rFonts w:cs="Times New Roman"/>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7F7A60B2" w14:textId="77777777" w:rsidR="00416B7C" w:rsidRPr="00BE0AE5" w:rsidRDefault="00416B7C" w:rsidP="00416B7C">
      <w:pPr>
        <w:pStyle w:val="h4"/>
        <w:spacing w:before="227"/>
        <w:rPr>
          <w:rFonts w:cs="Times New Roman"/>
        </w:rPr>
      </w:pPr>
      <w:r w:rsidRPr="00BE0AE5">
        <w:rPr>
          <w:rFonts w:cs="Times New Roman"/>
        </w:rPr>
        <w:t>Практические работы</w:t>
      </w:r>
    </w:p>
    <w:p w14:paraId="14DC8753" w14:textId="77777777" w:rsidR="00416B7C" w:rsidRPr="00BE0AE5" w:rsidRDefault="00416B7C" w:rsidP="00416B7C">
      <w:pPr>
        <w:pStyle w:val="body"/>
        <w:rPr>
          <w:rFonts w:cs="Times New Roman"/>
          <w:spacing w:val="-2"/>
        </w:rPr>
      </w:pPr>
      <w:r w:rsidRPr="00BE0AE5">
        <w:rPr>
          <w:rFonts w:cs="Times New Roman"/>
          <w:spacing w:val="-2"/>
        </w:rPr>
        <w:t xml:space="preserve">1. Объяснение распространения зон современного вулканизма и землетрясений на территории Северной Америки и Евразии. </w:t>
      </w:r>
    </w:p>
    <w:p w14:paraId="6B403BF7" w14:textId="77777777" w:rsidR="00416B7C" w:rsidRPr="00BE0AE5" w:rsidRDefault="00416B7C" w:rsidP="00416B7C">
      <w:pPr>
        <w:pStyle w:val="body"/>
        <w:rPr>
          <w:rFonts w:cs="Times New Roman"/>
        </w:rPr>
      </w:pPr>
      <w:r w:rsidRPr="00BE0AE5">
        <w:rPr>
          <w:rFonts w:cs="Times New Roman"/>
        </w:rPr>
        <w:t>2. Объяснение климатических различий территорий, находящихся на одной географической широте, на примере умеренного климатического пляса.</w:t>
      </w:r>
    </w:p>
    <w:p w14:paraId="1A495125" w14:textId="77777777" w:rsidR="00416B7C" w:rsidRPr="00BE0AE5" w:rsidRDefault="00416B7C" w:rsidP="00416B7C">
      <w:pPr>
        <w:pStyle w:val="body"/>
        <w:rPr>
          <w:rFonts w:cs="Times New Roman"/>
        </w:rPr>
      </w:pPr>
      <w:r w:rsidRPr="00BE0AE5">
        <w:rPr>
          <w:rFonts w:cs="Times New Roman"/>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09BAA6D3" w14:textId="77777777" w:rsidR="00416B7C" w:rsidRPr="00BE0AE5" w:rsidRDefault="00416B7C" w:rsidP="00416B7C">
      <w:pPr>
        <w:pStyle w:val="body"/>
        <w:rPr>
          <w:rFonts w:cs="Times New Roman"/>
        </w:rPr>
      </w:pPr>
      <w:r w:rsidRPr="00BE0AE5">
        <w:rPr>
          <w:rFonts w:cs="Times New Roman"/>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589EB0D6" w14:textId="77777777" w:rsidR="00416B7C" w:rsidRPr="00BE0AE5" w:rsidRDefault="00416B7C" w:rsidP="00416B7C">
      <w:pPr>
        <w:pStyle w:val="h3"/>
        <w:spacing w:before="227"/>
        <w:rPr>
          <w:rFonts w:cs="Times New Roman"/>
        </w:rPr>
      </w:pPr>
      <w:r w:rsidRPr="00BE0AE5">
        <w:rPr>
          <w:rFonts w:cs="Times New Roman"/>
        </w:rPr>
        <w:t xml:space="preserve">Тема 3. Взаимодействие природы и общества </w:t>
      </w:r>
    </w:p>
    <w:p w14:paraId="5AF2E6D2" w14:textId="77777777" w:rsidR="00416B7C" w:rsidRPr="00BE0AE5" w:rsidRDefault="00416B7C" w:rsidP="00416B7C">
      <w:pPr>
        <w:pStyle w:val="body"/>
        <w:rPr>
          <w:rFonts w:cs="Times New Roman"/>
        </w:rPr>
      </w:pPr>
      <w:r w:rsidRPr="00BE0AE5">
        <w:rPr>
          <w:rFonts w:cs="Times New Roman"/>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w:t>
      </w:r>
      <w:r w:rsidR="00571787" w:rsidRPr="00BE0AE5">
        <w:rPr>
          <w:rFonts w:cs="Times New Roman"/>
        </w:rPr>
        <w:t xml:space="preserve"> </w:t>
      </w:r>
      <w:r w:rsidRPr="00BE0AE5">
        <w:rPr>
          <w:rFonts w:cs="Times New Roman"/>
        </w:rP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38DE167" w14:textId="77777777" w:rsidR="00416B7C" w:rsidRPr="00BE0AE5" w:rsidRDefault="00416B7C" w:rsidP="00416B7C">
      <w:pPr>
        <w:pStyle w:val="body"/>
        <w:rPr>
          <w:rFonts w:cs="Times New Roman"/>
        </w:rPr>
      </w:pPr>
      <w:r w:rsidRPr="00BE0AE5">
        <w:rPr>
          <w:rFonts w:cs="Times New Roman"/>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650D0176" w14:textId="77777777" w:rsidR="00416B7C" w:rsidRPr="00BE0AE5" w:rsidRDefault="00416B7C" w:rsidP="00416B7C">
      <w:pPr>
        <w:pStyle w:val="h4"/>
        <w:rPr>
          <w:rFonts w:cs="Times New Roman"/>
        </w:rPr>
      </w:pPr>
      <w:r w:rsidRPr="00BE0AE5">
        <w:rPr>
          <w:rFonts w:cs="Times New Roman"/>
        </w:rPr>
        <w:t>Практическая работа</w:t>
      </w:r>
    </w:p>
    <w:p w14:paraId="3EFDEBED" w14:textId="77777777" w:rsidR="00416B7C" w:rsidRPr="00BE0AE5" w:rsidRDefault="00416B7C" w:rsidP="00416B7C">
      <w:pPr>
        <w:pStyle w:val="body"/>
        <w:rPr>
          <w:rFonts w:cs="Times New Roman"/>
          <w:spacing w:val="-3"/>
        </w:rPr>
      </w:pPr>
      <w:r w:rsidRPr="00BE0AE5">
        <w:rPr>
          <w:rFonts w:cs="Times New Roman"/>
          <w:spacing w:val="-3"/>
        </w:rPr>
        <w:t>1. Характеристика изменений компонентов природы на территории одной из стран мира в результате деятельности человека.</w:t>
      </w:r>
    </w:p>
    <w:p w14:paraId="2E50B7B1" w14:textId="77777777" w:rsidR="00416B7C" w:rsidRPr="00BE0AE5" w:rsidRDefault="00416B7C" w:rsidP="004312C0">
      <w:pPr>
        <w:pStyle w:val="h1"/>
        <w:pageBreakBefore w:val="0"/>
        <w:spacing w:before="454"/>
        <w:rPr>
          <w:rFonts w:cs="Times New Roman"/>
        </w:rPr>
      </w:pPr>
      <w:r w:rsidRPr="00BE0AE5">
        <w:rPr>
          <w:rFonts w:cs="Times New Roman"/>
        </w:rPr>
        <w:t xml:space="preserve">8 класс </w:t>
      </w:r>
    </w:p>
    <w:p w14:paraId="69A3DDE9" w14:textId="77777777" w:rsidR="00416B7C" w:rsidRPr="00BE0AE5" w:rsidRDefault="00416B7C" w:rsidP="00416B7C">
      <w:pPr>
        <w:pStyle w:val="h2-first"/>
        <w:rPr>
          <w:rFonts w:cs="Times New Roman"/>
        </w:rPr>
      </w:pPr>
      <w:r w:rsidRPr="00BE0AE5">
        <w:rPr>
          <w:rFonts w:cs="Times New Roman"/>
        </w:rPr>
        <w:t xml:space="preserve">Раздел 1. Географическое пространство России </w:t>
      </w:r>
    </w:p>
    <w:p w14:paraId="4E8520F7" w14:textId="77777777" w:rsidR="00416B7C" w:rsidRPr="00BE0AE5" w:rsidRDefault="00416B7C" w:rsidP="00416B7C">
      <w:pPr>
        <w:pStyle w:val="h3"/>
        <w:rPr>
          <w:rFonts w:cs="Times New Roman"/>
        </w:rPr>
      </w:pPr>
      <w:r w:rsidRPr="00BE0AE5">
        <w:rPr>
          <w:rFonts w:cs="Times New Roman"/>
        </w:rPr>
        <w:t xml:space="preserve">Тема 1. История формирования и освоения территории России </w:t>
      </w:r>
    </w:p>
    <w:p w14:paraId="644E7E18" w14:textId="77777777" w:rsidR="00416B7C" w:rsidRPr="00BE0AE5" w:rsidRDefault="00416B7C" w:rsidP="00416B7C">
      <w:pPr>
        <w:pStyle w:val="body"/>
        <w:rPr>
          <w:rFonts w:cs="Times New Roman"/>
        </w:rPr>
      </w:pPr>
      <w:r w:rsidRPr="00BE0AE5">
        <w:rPr>
          <w:rFonts w:cs="Times New Roman"/>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32483ACF" w14:textId="77777777" w:rsidR="00416B7C" w:rsidRPr="00BE0AE5" w:rsidRDefault="00416B7C" w:rsidP="00416B7C">
      <w:pPr>
        <w:pStyle w:val="h4"/>
        <w:rPr>
          <w:rFonts w:cs="Times New Roman"/>
        </w:rPr>
      </w:pPr>
      <w:r w:rsidRPr="00BE0AE5">
        <w:rPr>
          <w:rFonts w:cs="Times New Roman"/>
        </w:rPr>
        <w:t>Практическая работа</w:t>
      </w:r>
    </w:p>
    <w:p w14:paraId="1804D3BE" w14:textId="77777777" w:rsidR="00416B7C" w:rsidRPr="00BE0AE5" w:rsidRDefault="00416B7C" w:rsidP="00416B7C">
      <w:pPr>
        <w:pStyle w:val="body"/>
        <w:rPr>
          <w:rFonts w:cs="Times New Roman"/>
        </w:rPr>
      </w:pPr>
      <w:r w:rsidRPr="00BE0AE5">
        <w:rPr>
          <w:rFonts w:cs="Times New Roman"/>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0C3BF0E0" w14:textId="77777777" w:rsidR="00416B7C" w:rsidRPr="00BE0AE5" w:rsidRDefault="00416B7C" w:rsidP="00416B7C">
      <w:pPr>
        <w:pStyle w:val="h3"/>
        <w:rPr>
          <w:rFonts w:cs="Times New Roman"/>
        </w:rPr>
      </w:pPr>
      <w:r w:rsidRPr="00BE0AE5">
        <w:rPr>
          <w:rFonts w:cs="Times New Roman"/>
        </w:rPr>
        <w:t xml:space="preserve">Тема 2. Географическое положение и границы России </w:t>
      </w:r>
    </w:p>
    <w:p w14:paraId="72947479" w14:textId="77777777" w:rsidR="00416B7C" w:rsidRPr="00BE0AE5" w:rsidRDefault="00416B7C" w:rsidP="00416B7C">
      <w:pPr>
        <w:pStyle w:val="body"/>
        <w:rPr>
          <w:rFonts w:cs="Times New Roman"/>
        </w:rPr>
      </w:pPr>
      <w:r w:rsidRPr="00BE0AE5">
        <w:rPr>
          <w:rFonts w:cs="Times New Roman"/>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BE0AE5">
        <w:rPr>
          <w:rStyle w:val="Italic"/>
          <w:rFonts w:cs="Times New Roman"/>
        </w:rPr>
        <w:t>Виды географического положения.</w:t>
      </w:r>
      <w:r w:rsidRPr="00BE0AE5">
        <w:rPr>
          <w:rFonts w:cs="Times New Roman"/>
        </w:rPr>
        <w:t xml:space="preserve"> Страны — соседи России. </w:t>
      </w:r>
      <w:r w:rsidRPr="00BE0AE5">
        <w:rPr>
          <w:rStyle w:val="Italic"/>
          <w:rFonts w:cs="Times New Roman"/>
        </w:rPr>
        <w:t>Ближнее и дальнее зарубежье.</w:t>
      </w:r>
      <w:r w:rsidRPr="00BE0AE5">
        <w:rPr>
          <w:rFonts w:cs="Times New Roman"/>
        </w:rPr>
        <w:t xml:space="preserve"> Моря, омывающие территорию России. </w:t>
      </w:r>
    </w:p>
    <w:p w14:paraId="44454184" w14:textId="77777777" w:rsidR="00416B7C" w:rsidRPr="00BE0AE5" w:rsidRDefault="00416B7C" w:rsidP="00416B7C">
      <w:pPr>
        <w:pStyle w:val="h3"/>
        <w:rPr>
          <w:rFonts w:cs="Times New Roman"/>
        </w:rPr>
      </w:pPr>
      <w:r w:rsidRPr="00BE0AE5">
        <w:rPr>
          <w:rFonts w:cs="Times New Roman"/>
        </w:rPr>
        <w:t xml:space="preserve">Тема 3. Время на территории России </w:t>
      </w:r>
    </w:p>
    <w:p w14:paraId="2FEF2CA9" w14:textId="77777777" w:rsidR="00416B7C" w:rsidRPr="00BE0AE5" w:rsidRDefault="00416B7C" w:rsidP="00416B7C">
      <w:pPr>
        <w:pStyle w:val="body"/>
        <w:rPr>
          <w:rFonts w:cs="Times New Roman"/>
        </w:rPr>
      </w:pPr>
      <w:r w:rsidRPr="00BE0AE5">
        <w:rPr>
          <w:rFonts w:cs="Times New Roman"/>
        </w:rPr>
        <w:t>Россия на карте часовых поясов мира. Карта часовых зон России. Местное, поясное и зональное время: роль в хозяйстве и жизни людей.</w:t>
      </w:r>
    </w:p>
    <w:p w14:paraId="059122B8" w14:textId="77777777" w:rsidR="00416B7C" w:rsidRPr="00BE0AE5" w:rsidRDefault="00416B7C" w:rsidP="00416B7C">
      <w:pPr>
        <w:pStyle w:val="h4"/>
        <w:rPr>
          <w:rFonts w:cs="Times New Roman"/>
        </w:rPr>
      </w:pPr>
      <w:r w:rsidRPr="00BE0AE5">
        <w:rPr>
          <w:rFonts w:cs="Times New Roman"/>
        </w:rPr>
        <w:t>Практическая работа</w:t>
      </w:r>
    </w:p>
    <w:p w14:paraId="2BED9FB9" w14:textId="77777777" w:rsidR="00416B7C" w:rsidRPr="00BE0AE5" w:rsidRDefault="00416B7C" w:rsidP="00416B7C">
      <w:pPr>
        <w:pStyle w:val="body"/>
        <w:rPr>
          <w:rFonts w:cs="Times New Roman"/>
        </w:rPr>
      </w:pPr>
      <w:r w:rsidRPr="00BE0AE5">
        <w:rPr>
          <w:rFonts w:cs="Times New Roman"/>
        </w:rPr>
        <w:t>1. Определение различия во времени для разных городов России по карте часовых зон.</w:t>
      </w:r>
    </w:p>
    <w:p w14:paraId="56153C7F" w14:textId="77777777" w:rsidR="00416B7C" w:rsidRPr="00BE0AE5" w:rsidRDefault="00416B7C" w:rsidP="00416B7C">
      <w:pPr>
        <w:pStyle w:val="h3"/>
        <w:spacing w:before="227"/>
        <w:rPr>
          <w:rFonts w:cs="Times New Roman"/>
        </w:rPr>
      </w:pPr>
      <w:r w:rsidRPr="00BE0AE5">
        <w:rPr>
          <w:rFonts w:cs="Times New Roman"/>
        </w:rPr>
        <w:t xml:space="preserve">Тема 4. Административно-территориальное устройство России. Районирование территории </w:t>
      </w:r>
    </w:p>
    <w:p w14:paraId="07BEA823" w14:textId="77777777" w:rsidR="00416B7C" w:rsidRPr="00BE0AE5" w:rsidRDefault="00416B7C" w:rsidP="00416B7C">
      <w:pPr>
        <w:pStyle w:val="body"/>
        <w:rPr>
          <w:rFonts w:cs="Times New Roman"/>
          <w:spacing w:val="2"/>
        </w:rPr>
      </w:pPr>
      <w:r w:rsidRPr="00BE0AE5">
        <w:rPr>
          <w:rFonts w:cs="Times New Roman"/>
          <w:spacing w:val="2"/>
        </w:rPr>
        <w:t>Федеративное устройство России. Субъекты Российской</w:t>
      </w:r>
      <w:r w:rsidR="00571787" w:rsidRPr="00BE0AE5">
        <w:rPr>
          <w:rFonts w:cs="Times New Roman"/>
          <w:spacing w:val="2"/>
        </w:rPr>
        <w:t xml:space="preserve"> </w:t>
      </w:r>
      <w:r w:rsidRPr="00BE0AE5">
        <w:rPr>
          <w:rFonts w:cs="Times New Roman"/>
          <w:spacing w:val="2"/>
        </w:rP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844EB95" w14:textId="77777777" w:rsidR="00416B7C" w:rsidRPr="00BE0AE5" w:rsidRDefault="00416B7C" w:rsidP="00416B7C">
      <w:pPr>
        <w:pStyle w:val="h4"/>
        <w:spacing w:before="227"/>
        <w:rPr>
          <w:rFonts w:cs="Times New Roman"/>
        </w:rPr>
      </w:pPr>
      <w:r w:rsidRPr="00BE0AE5">
        <w:rPr>
          <w:rFonts w:cs="Times New Roman"/>
        </w:rPr>
        <w:t>Практическая работа</w:t>
      </w:r>
    </w:p>
    <w:p w14:paraId="470E74B1" w14:textId="77777777" w:rsidR="00416B7C" w:rsidRPr="00BE0AE5" w:rsidRDefault="00416B7C" w:rsidP="00416B7C">
      <w:pPr>
        <w:pStyle w:val="body"/>
        <w:rPr>
          <w:rFonts w:cs="Times New Roman"/>
        </w:rPr>
      </w:pPr>
      <w:r w:rsidRPr="00BE0AE5">
        <w:rPr>
          <w:rFonts w:cs="Times New Roman"/>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09F81AC" w14:textId="77777777" w:rsidR="00416B7C" w:rsidRPr="00BE0AE5" w:rsidRDefault="00416B7C" w:rsidP="00416B7C">
      <w:pPr>
        <w:pStyle w:val="h2"/>
        <w:spacing w:before="261"/>
        <w:rPr>
          <w:rFonts w:cs="Times New Roman"/>
        </w:rPr>
      </w:pPr>
      <w:r w:rsidRPr="00BE0AE5">
        <w:rPr>
          <w:rFonts w:cs="Times New Roman"/>
        </w:rPr>
        <w:t xml:space="preserve">Раздел 2. Природа России </w:t>
      </w:r>
    </w:p>
    <w:p w14:paraId="523E4F04" w14:textId="77777777" w:rsidR="00416B7C" w:rsidRPr="00BE0AE5" w:rsidRDefault="00416B7C" w:rsidP="00416B7C">
      <w:pPr>
        <w:pStyle w:val="h3-first"/>
        <w:rPr>
          <w:rFonts w:cs="Times New Roman"/>
        </w:rPr>
      </w:pPr>
      <w:r w:rsidRPr="00BE0AE5">
        <w:rPr>
          <w:rFonts w:cs="Times New Roman"/>
        </w:rPr>
        <w:t xml:space="preserve">Тема 1. Природные условия и ресурсы России </w:t>
      </w:r>
    </w:p>
    <w:p w14:paraId="3B6A3AC0" w14:textId="77777777" w:rsidR="00416B7C" w:rsidRPr="00BE0AE5" w:rsidRDefault="00416B7C" w:rsidP="00416B7C">
      <w:pPr>
        <w:pStyle w:val="body"/>
        <w:rPr>
          <w:rFonts w:cs="Times New Roman"/>
        </w:rPr>
      </w:pPr>
      <w:r w:rsidRPr="00BE0AE5">
        <w:rPr>
          <w:rFonts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755C999C" w14:textId="77777777" w:rsidR="00416B7C" w:rsidRPr="00BE0AE5" w:rsidRDefault="00416B7C" w:rsidP="00416B7C">
      <w:pPr>
        <w:pStyle w:val="h4"/>
        <w:spacing w:before="227"/>
        <w:rPr>
          <w:rFonts w:cs="Times New Roman"/>
        </w:rPr>
      </w:pPr>
      <w:r w:rsidRPr="00BE0AE5">
        <w:rPr>
          <w:rFonts w:cs="Times New Roman"/>
        </w:rPr>
        <w:t>Практическая работа</w:t>
      </w:r>
    </w:p>
    <w:p w14:paraId="7C7DE8E9" w14:textId="77777777" w:rsidR="00416B7C" w:rsidRPr="00BE0AE5" w:rsidRDefault="00416B7C" w:rsidP="00416B7C">
      <w:pPr>
        <w:pStyle w:val="body"/>
        <w:rPr>
          <w:rFonts w:cs="Times New Roman"/>
        </w:rPr>
      </w:pPr>
      <w:r w:rsidRPr="00BE0AE5">
        <w:rPr>
          <w:rFonts w:cs="Times New Roman"/>
        </w:rPr>
        <w:t>1. Характеристика природно-ресурсного капитала своего края по картам и статистическим материалам.</w:t>
      </w:r>
    </w:p>
    <w:p w14:paraId="055D1A93" w14:textId="77777777" w:rsidR="00416B7C" w:rsidRPr="00BE0AE5" w:rsidRDefault="00416B7C" w:rsidP="00416B7C">
      <w:pPr>
        <w:pStyle w:val="h3"/>
        <w:spacing w:before="227"/>
        <w:rPr>
          <w:rFonts w:cs="Times New Roman"/>
        </w:rPr>
      </w:pPr>
      <w:r w:rsidRPr="00BE0AE5">
        <w:rPr>
          <w:rFonts w:cs="Times New Roman"/>
        </w:rPr>
        <w:t xml:space="preserve">Тема 2. Геологическое строение, рельеф </w:t>
      </w:r>
      <w:r w:rsidRPr="00BE0AE5">
        <w:rPr>
          <w:rFonts w:cs="Times New Roman"/>
        </w:rPr>
        <w:br/>
        <w:t xml:space="preserve">и полезные ископаемые </w:t>
      </w:r>
    </w:p>
    <w:p w14:paraId="5FD12A7B" w14:textId="77777777" w:rsidR="00416B7C" w:rsidRPr="00BE0AE5" w:rsidRDefault="00416B7C" w:rsidP="00416B7C">
      <w:pPr>
        <w:pStyle w:val="body"/>
        <w:rPr>
          <w:rFonts w:cs="Times New Roman"/>
        </w:rPr>
      </w:pPr>
      <w:r w:rsidRPr="00BE0AE5">
        <w:rPr>
          <w:rFonts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7657898C" w14:textId="77777777" w:rsidR="00416B7C" w:rsidRPr="00BE0AE5" w:rsidRDefault="00416B7C" w:rsidP="00416B7C">
      <w:pPr>
        <w:pStyle w:val="body"/>
        <w:rPr>
          <w:rFonts w:cs="Times New Roman"/>
          <w:spacing w:val="-3"/>
        </w:rPr>
      </w:pPr>
      <w:r w:rsidRPr="00BE0AE5">
        <w:rPr>
          <w:rFonts w:cs="Times New Roman"/>
          <w:spacing w:val="-3"/>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744AA09" w14:textId="77777777" w:rsidR="00416B7C" w:rsidRPr="00BE0AE5" w:rsidRDefault="00416B7C" w:rsidP="00416B7C">
      <w:pPr>
        <w:pStyle w:val="h4"/>
        <w:rPr>
          <w:rFonts w:cs="Times New Roman"/>
        </w:rPr>
      </w:pPr>
      <w:r w:rsidRPr="00BE0AE5">
        <w:rPr>
          <w:rFonts w:cs="Times New Roman"/>
        </w:rPr>
        <w:t>Практические работы</w:t>
      </w:r>
    </w:p>
    <w:p w14:paraId="403BDD95" w14:textId="77777777" w:rsidR="00416B7C" w:rsidRPr="00BE0AE5" w:rsidRDefault="00416B7C" w:rsidP="00416B7C">
      <w:pPr>
        <w:pStyle w:val="body"/>
        <w:rPr>
          <w:rFonts w:cs="Times New Roman"/>
        </w:rPr>
      </w:pPr>
      <w:r w:rsidRPr="00BE0AE5">
        <w:rPr>
          <w:rFonts w:cs="Times New Roman"/>
        </w:rPr>
        <w:t>1. Объяснение</w:t>
      </w:r>
      <w:r w:rsidR="00571787" w:rsidRPr="00BE0AE5">
        <w:rPr>
          <w:rFonts w:cs="Times New Roman"/>
        </w:rPr>
        <w:t xml:space="preserve"> </w:t>
      </w:r>
      <w:r w:rsidRPr="00BE0AE5">
        <w:rPr>
          <w:rFonts w:cs="Times New Roman"/>
        </w:rPr>
        <w:t>распространения по территории России опасных геологических явлений.</w:t>
      </w:r>
    </w:p>
    <w:p w14:paraId="53B06D73" w14:textId="77777777" w:rsidR="00416B7C" w:rsidRPr="00BE0AE5" w:rsidRDefault="00416B7C" w:rsidP="00416B7C">
      <w:pPr>
        <w:pStyle w:val="body"/>
        <w:rPr>
          <w:rFonts w:cs="Times New Roman"/>
        </w:rPr>
      </w:pPr>
      <w:r w:rsidRPr="00BE0AE5">
        <w:rPr>
          <w:rFonts w:cs="Times New Roman"/>
        </w:rPr>
        <w:t>2. Объяснение особенностей рельефа своего края.</w:t>
      </w:r>
    </w:p>
    <w:p w14:paraId="3263CA31" w14:textId="77777777" w:rsidR="00416B7C" w:rsidRPr="00BE0AE5" w:rsidRDefault="00416B7C" w:rsidP="00416B7C">
      <w:pPr>
        <w:pStyle w:val="h3"/>
        <w:rPr>
          <w:rFonts w:cs="Times New Roman"/>
        </w:rPr>
      </w:pPr>
      <w:r w:rsidRPr="00BE0AE5">
        <w:rPr>
          <w:rFonts w:cs="Times New Roman"/>
        </w:rPr>
        <w:t xml:space="preserve">Тема 3. Климат и климатические ресурсы </w:t>
      </w:r>
    </w:p>
    <w:p w14:paraId="3950857B" w14:textId="77777777" w:rsidR="00416B7C" w:rsidRPr="00BE0AE5" w:rsidRDefault="00416B7C" w:rsidP="00416B7C">
      <w:pPr>
        <w:pStyle w:val="body"/>
        <w:rPr>
          <w:rFonts w:cs="Times New Roman"/>
          <w:spacing w:val="2"/>
        </w:rPr>
      </w:pPr>
      <w:r w:rsidRPr="00BE0AE5">
        <w:rPr>
          <w:rFonts w:cs="Times New Roman"/>
          <w:spacing w:val="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11D84B1" w14:textId="77777777" w:rsidR="00416B7C" w:rsidRPr="00BE0AE5" w:rsidRDefault="00416B7C" w:rsidP="00416B7C">
      <w:pPr>
        <w:pStyle w:val="body"/>
        <w:rPr>
          <w:rFonts w:cs="Times New Roman"/>
          <w:spacing w:val="-1"/>
        </w:rPr>
      </w:pPr>
      <w:r w:rsidRPr="00BE0AE5">
        <w:rPr>
          <w:rFonts w:cs="Times New Roman"/>
          <w:spacing w:val="-1"/>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44785F4E" w14:textId="77777777" w:rsidR="00416B7C" w:rsidRPr="00BE0AE5" w:rsidRDefault="00416B7C" w:rsidP="00416B7C">
      <w:pPr>
        <w:pStyle w:val="h4"/>
        <w:rPr>
          <w:rFonts w:cs="Times New Roman"/>
        </w:rPr>
      </w:pPr>
      <w:r w:rsidRPr="00BE0AE5">
        <w:rPr>
          <w:rFonts w:cs="Times New Roman"/>
        </w:rPr>
        <w:t>Практические работы</w:t>
      </w:r>
    </w:p>
    <w:p w14:paraId="58ED077B" w14:textId="77777777" w:rsidR="00416B7C" w:rsidRPr="00BE0AE5" w:rsidRDefault="00416B7C" w:rsidP="00416B7C">
      <w:pPr>
        <w:pStyle w:val="body"/>
        <w:rPr>
          <w:rFonts w:cs="Times New Roman"/>
        </w:rPr>
      </w:pPr>
      <w:r w:rsidRPr="00BE0AE5">
        <w:rPr>
          <w:rFonts w:cs="Times New Roman"/>
        </w:rPr>
        <w:t>1. Описание и прогнозирование погоды территории по карте погоды.</w:t>
      </w:r>
    </w:p>
    <w:p w14:paraId="1844D2DA" w14:textId="77777777" w:rsidR="00416B7C" w:rsidRPr="00BE0AE5" w:rsidRDefault="00416B7C" w:rsidP="00416B7C">
      <w:pPr>
        <w:pStyle w:val="body"/>
        <w:rPr>
          <w:rFonts w:cs="Times New Roman"/>
        </w:rPr>
      </w:pPr>
      <w:r w:rsidRPr="00BE0AE5">
        <w:rPr>
          <w:rFonts w:cs="Times New Roman"/>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359AE84" w14:textId="77777777" w:rsidR="00416B7C" w:rsidRPr="00BE0AE5" w:rsidRDefault="00416B7C" w:rsidP="00416B7C">
      <w:pPr>
        <w:pStyle w:val="body"/>
        <w:rPr>
          <w:rFonts w:cs="Times New Roman"/>
        </w:rPr>
      </w:pPr>
      <w:r w:rsidRPr="00BE0AE5">
        <w:rPr>
          <w:rFonts w:cs="Times New Roman"/>
        </w:rPr>
        <w:t>3. Оценка влияния основных климатических показателей своего края на жизнь и хозяйственную деятельность населения.</w:t>
      </w:r>
    </w:p>
    <w:p w14:paraId="4288D612" w14:textId="77777777" w:rsidR="00416B7C" w:rsidRPr="00BE0AE5" w:rsidRDefault="00416B7C" w:rsidP="00416B7C">
      <w:pPr>
        <w:pStyle w:val="h3"/>
        <w:rPr>
          <w:rFonts w:cs="Times New Roman"/>
        </w:rPr>
      </w:pPr>
      <w:r w:rsidRPr="00BE0AE5">
        <w:rPr>
          <w:rFonts w:cs="Times New Roman"/>
        </w:rPr>
        <w:t xml:space="preserve">Тема 4. Моря России. Внутренние воды и водные ресурсы </w:t>
      </w:r>
    </w:p>
    <w:p w14:paraId="16893B65" w14:textId="77777777" w:rsidR="00416B7C" w:rsidRPr="00BE0AE5" w:rsidRDefault="00416B7C" w:rsidP="00416B7C">
      <w:pPr>
        <w:pStyle w:val="body"/>
        <w:rPr>
          <w:rFonts w:cs="Times New Roman"/>
        </w:rPr>
      </w:pPr>
      <w:r w:rsidRPr="00BE0AE5">
        <w:rPr>
          <w:rFonts w:cs="Times New Roman"/>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29B856C7" w14:textId="77777777" w:rsidR="00416B7C" w:rsidRPr="00BE0AE5" w:rsidRDefault="00416B7C" w:rsidP="00416B7C">
      <w:pPr>
        <w:pStyle w:val="body"/>
        <w:rPr>
          <w:rFonts w:cs="Times New Roman"/>
        </w:rPr>
      </w:pPr>
      <w:r w:rsidRPr="00BE0AE5">
        <w:rPr>
          <w:rFonts w:cs="Times New Roman"/>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14:paraId="1FE5D5E7" w14:textId="77777777" w:rsidR="00416B7C" w:rsidRPr="00BE0AE5" w:rsidRDefault="00416B7C" w:rsidP="00416B7C">
      <w:pPr>
        <w:pStyle w:val="h4"/>
        <w:rPr>
          <w:rFonts w:cs="Times New Roman"/>
        </w:rPr>
      </w:pPr>
      <w:r w:rsidRPr="00BE0AE5">
        <w:rPr>
          <w:rFonts w:cs="Times New Roman"/>
        </w:rPr>
        <w:t>Практические работы</w:t>
      </w:r>
    </w:p>
    <w:p w14:paraId="4F4BCEF1" w14:textId="77777777" w:rsidR="00416B7C" w:rsidRPr="00BE0AE5" w:rsidRDefault="00416B7C" w:rsidP="00416B7C">
      <w:pPr>
        <w:pStyle w:val="body"/>
        <w:rPr>
          <w:rFonts w:cs="Times New Roman"/>
        </w:rPr>
      </w:pPr>
      <w:r w:rsidRPr="00BE0AE5">
        <w:rPr>
          <w:rFonts w:cs="Times New Roman"/>
        </w:rPr>
        <w:t>1. Сравнение особенностей режима и характера течения двух рек России.</w:t>
      </w:r>
    </w:p>
    <w:p w14:paraId="2A4ECD17" w14:textId="77777777" w:rsidR="00416B7C" w:rsidRPr="00BE0AE5" w:rsidRDefault="00416B7C" w:rsidP="00416B7C">
      <w:pPr>
        <w:pStyle w:val="body"/>
        <w:rPr>
          <w:rFonts w:cs="Times New Roman"/>
        </w:rPr>
      </w:pPr>
      <w:r w:rsidRPr="00BE0AE5">
        <w:rPr>
          <w:rFonts w:cs="Times New Roman"/>
        </w:rPr>
        <w:t>2. Объяснение распространения опасных гидрологических природных явлений на территории страны.</w:t>
      </w:r>
    </w:p>
    <w:p w14:paraId="2C1EC785" w14:textId="77777777" w:rsidR="00416B7C" w:rsidRPr="00BE0AE5" w:rsidRDefault="00416B7C" w:rsidP="00416B7C">
      <w:pPr>
        <w:pStyle w:val="h3"/>
        <w:rPr>
          <w:rFonts w:cs="Times New Roman"/>
        </w:rPr>
      </w:pPr>
      <w:r w:rsidRPr="00BE0AE5">
        <w:rPr>
          <w:rFonts w:cs="Times New Roman"/>
        </w:rPr>
        <w:t xml:space="preserve">Тема 5. Природно-хозяйственные зоны </w:t>
      </w:r>
    </w:p>
    <w:p w14:paraId="33D8FCD4" w14:textId="77777777" w:rsidR="00416B7C" w:rsidRPr="00BE0AE5" w:rsidRDefault="00416B7C" w:rsidP="00416B7C">
      <w:pPr>
        <w:pStyle w:val="body"/>
        <w:rPr>
          <w:rFonts w:cs="Times New Roman"/>
        </w:rPr>
      </w:pPr>
      <w:r w:rsidRPr="00BE0AE5">
        <w:rPr>
          <w:rFonts w:cs="Times New Roman"/>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26681DBE" w14:textId="77777777" w:rsidR="00416B7C" w:rsidRPr="00BE0AE5" w:rsidRDefault="00416B7C" w:rsidP="00416B7C">
      <w:pPr>
        <w:pStyle w:val="body"/>
        <w:rPr>
          <w:rFonts w:cs="Times New Roman"/>
        </w:rPr>
      </w:pPr>
      <w:r w:rsidRPr="00BE0AE5">
        <w:rPr>
          <w:rFonts w:cs="Times New Roman"/>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0349DBDE" w14:textId="77777777" w:rsidR="00416B7C" w:rsidRPr="00BE0AE5" w:rsidRDefault="00416B7C" w:rsidP="00416B7C">
      <w:pPr>
        <w:pStyle w:val="body"/>
        <w:rPr>
          <w:rFonts w:cs="Times New Roman"/>
        </w:rPr>
      </w:pPr>
      <w:r w:rsidRPr="00BE0AE5">
        <w:rPr>
          <w:rFonts w:cs="Times New Roman"/>
        </w:rPr>
        <w:t xml:space="preserve">Природно-хозяйственные зоны России: взаимосвязь и взаимообусловленность их компонентов. </w:t>
      </w:r>
    </w:p>
    <w:p w14:paraId="43847EF5" w14:textId="77777777" w:rsidR="00416B7C" w:rsidRPr="00BE0AE5" w:rsidRDefault="00416B7C" w:rsidP="00416B7C">
      <w:pPr>
        <w:pStyle w:val="body"/>
        <w:rPr>
          <w:rFonts w:cs="Times New Roman"/>
        </w:rPr>
      </w:pPr>
      <w:r w:rsidRPr="00BE0AE5">
        <w:rPr>
          <w:rFonts w:cs="Times New Roman"/>
        </w:rPr>
        <w:t xml:space="preserve">Высотная поясность в горах на территории России. </w:t>
      </w:r>
    </w:p>
    <w:p w14:paraId="4D075665" w14:textId="77777777" w:rsidR="00416B7C" w:rsidRPr="00BE0AE5" w:rsidRDefault="00416B7C" w:rsidP="00416B7C">
      <w:pPr>
        <w:pStyle w:val="body"/>
        <w:rPr>
          <w:rFonts w:cs="Times New Roman"/>
        </w:rPr>
      </w:pPr>
      <w:r w:rsidRPr="00BE0AE5">
        <w:rPr>
          <w:rFonts w:cs="Times New Roman"/>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2D8A45EC" w14:textId="77777777" w:rsidR="00416B7C" w:rsidRPr="00BE0AE5" w:rsidRDefault="00416B7C" w:rsidP="00416B7C">
      <w:pPr>
        <w:pStyle w:val="body"/>
        <w:rPr>
          <w:rFonts w:cs="Times New Roman"/>
        </w:rPr>
      </w:pPr>
      <w:r w:rsidRPr="00BE0AE5">
        <w:rPr>
          <w:rFonts w:cs="Times New Roman"/>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2CA9316C" w14:textId="77777777" w:rsidR="00416B7C" w:rsidRPr="00BE0AE5" w:rsidRDefault="00416B7C" w:rsidP="00416B7C">
      <w:pPr>
        <w:pStyle w:val="h4"/>
        <w:spacing w:before="213"/>
        <w:rPr>
          <w:rFonts w:cs="Times New Roman"/>
        </w:rPr>
      </w:pPr>
      <w:r w:rsidRPr="00BE0AE5">
        <w:rPr>
          <w:rFonts w:cs="Times New Roman"/>
        </w:rPr>
        <w:t>Практические работы</w:t>
      </w:r>
    </w:p>
    <w:p w14:paraId="71D9C908" w14:textId="77777777" w:rsidR="00416B7C" w:rsidRPr="00BE0AE5" w:rsidRDefault="00416B7C" w:rsidP="00416B7C">
      <w:pPr>
        <w:pStyle w:val="body"/>
        <w:rPr>
          <w:rFonts w:cs="Times New Roman"/>
        </w:rPr>
      </w:pPr>
      <w:r w:rsidRPr="00BE0AE5">
        <w:rPr>
          <w:rFonts w:cs="Times New Roman"/>
        </w:rPr>
        <w:t>1. Объяснение различий структуры высотной поясности в горных системах.</w:t>
      </w:r>
    </w:p>
    <w:p w14:paraId="4B023F14" w14:textId="77777777" w:rsidR="00416B7C" w:rsidRPr="00BE0AE5" w:rsidRDefault="00416B7C" w:rsidP="00416B7C">
      <w:pPr>
        <w:pStyle w:val="body"/>
        <w:rPr>
          <w:rFonts w:cs="Times New Roman"/>
        </w:rPr>
      </w:pPr>
      <w:r w:rsidRPr="00BE0AE5">
        <w:rPr>
          <w:rFonts w:cs="Times New Roman"/>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303AAFD1" w14:textId="77777777" w:rsidR="00416B7C" w:rsidRPr="00BE0AE5" w:rsidRDefault="00416B7C" w:rsidP="00416B7C">
      <w:pPr>
        <w:pStyle w:val="h2"/>
        <w:spacing w:before="283"/>
        <w:rPr>
          <w:rFonts w:cs="Times New Roman"/>
        </w:rPr>
      </w:pPr>
      <w:r w:rsidRPr="00BE0AE5">
        <w:rPr>
          <w:rFonts w:cs="Times New Roman"/>
        </w:rPr>
        <w:t xml:space="preserve">Раздел 3. Население России </w:t>
      </w:r>
    </w:p>
    <w:p w14:paraId="5677BEB0" w14:textId="77777777" w:rsidR="00416B7C" w:rsidRPr="00BE0AE5" w:rsidRDefault="00416B7C" w:rsidP="00416B7C">
      <w:pPr>
        <w:pStyle w:val="h3-first"/>
        <w:rPr>
          <w:rFonts w:cs="Times New Roman"/>
        </w:rPr>
      </w:pPr>
      <w:r w:rsidRPr="00BE0AE5">
        <w:rPr>
          <w:rFonts w:cs="Times New Roman"/>
        </w:rPr>
        <w:t>Тема 1. Численность населения России</w:t>
      </w:r>
    </w:p>
    <w:p w14:paraId="4ADB5701" w14:textId="77777777" w:rsidR="00416B7C" w:rsidRPr="00BE0AE5" w:rsidRDefault="00416B7C" w:rsidP="00416B7C">
      <w:pPr>
        <w:pStyle w:val="body"/>
        <w:rPr>
          <w:rStyle w:val="Italic"/>
          <w:rFonts w:cs="Times New Roman"/>
        </w:rPr>
      </w:pPr>
      <w:r w:rsidRPr="00BE0AE5">
        <w:rPr>
          <w:rFonts w:cs="Times New Roman"/>
        </w:rPr>
        <w:t xml:space="preserve">Динамика численности населения России в XX—XXI вв. и факторы, определяющие её. </w:t>
      </w:r>
      <w:r w:rsidRPr="00BE0AE5">
        <w:rPr>
          <w:rStyle w:val="Italic"/>
          <w:rFonts w:cs="Times New Roman"/>
        </w:rPr>
        <w:t xml:space="preserve">Переписи населения России. </w:t>
      </w:r>
      <w:r w:rsidRPr="00BE0AE5">
        <w:rPr>
          <w:rFonts w:cs="Times New Roman"/>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BE0AE5">
        <w:rPr>
          <w:rStyle w:val="Italic"/>
          <w:rFonts w:cs="Times New Roman"/>
        </w:rPr>
        <w:t>Причины миграций и основные направления миграционных потоков России в разные исторические периоды.</w:t>
      </w:r>
      <w:r w:rsidRPr="00BE0AE5">
        <w:rPr>
          <w:rFonts w:cs="Times New Roman"/>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BA59EDF" w14:textId="77777777" w:rsidR="00416B7C" w:rsidRPr="00BE0AE5" w:rsidRDefault="00416B7C" w:rsidP="00416B7C">
      <w:pPr>
        <w:pStyle w:val="h4"/>
        <w:spacing w:before="213"/>
        <w:rPr>
          <w:rFonts w:cs="Times New Roman"/>
        </w:rPr>
      </w:pPr>
      <w:r w:rsidRPr="00BE0AE5">
        <w:rPr>
          <w:rFonts w:cs="Times New Roman"/>
        </w:rPr>
        <w:t>Практическая работа</w:t>
      </w:r>
    </w:p>
    <w:p w14:paraId="7BCCC539" w14:textId="77777777" w:rsidR="00416B7C" w:rsidRPr="00BE0AE5" w:rsidRDefault="00416B7C" w:rsidP="00416B7C">
      <w:pPr>
        <w:pStyle w:val="body"/>
        <w:rPr>
          <w:rFonts w:cs="Times New Roman"/>
        </w:rPr>
      </w:pPr>
      <w:r w:rsidRPr="00BE0AE5">
        <w:rPr>
          <w:rFonts w:cs="Times New Roman"/>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9B71157" w14:textId="77777777" w:rsidR="00416B7C" w:rsidRPr="00BE0AE5" w:rsidRDefault="00416B7C" w:rsidP="00416B7C">
      <w:pPr>
        <w:pStyle w:val="h3"/>
        <w:rPr>
          <w:rFonts w:cs="Times New Roman"/>
        </w:rPr>
      </w:pPr>
      <w:r w:rsidRPr="00BE0AE5">
        <w:rPr>
          <w:rFonts w:cs="Times New Roman"/>
        </w:rPr>
        <w:t xml:space="preserve">Тема 2. Территориальные особенности размещения </w:t>
      </w:r>
      <w:r w:rsidRPr="00BE0AE5">
        <w:rPr>
          <w:rFonts w:cs="Times New Roman"/>
        </w:rPr>
        <w:br/>
        <w:t>населения России</w:t>
      </w:r>
    </w:p>
    <w:p w14:paraId="7F213DB3" w14:textId="77777777" w:rsidR="00416B7C" w:rsidRPr="00BE0AE5" w:rsidRDefault="00416B7C" w:rsidP="00416B7C">
      <w:pPr>
        <w:pStyle w:val="body"/>
        <w:rPr>
          <w:rFonts w:cs="Times New Roman"/>
        </w:rPr>
      </w:pPr>
      <w:r w:rsidRPr="00BE0AE5">
        <w:rPr>
          <w:rFonts w:cs="Times New Roman"/>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3948E90C" w14:textId="77777777" w:rsidR="00416B7C" w:rsidRPr="00BE0AE5" w:rsidRDefault="00416B7C" w:rsidP="00416B7C">
      <w:pPr>
        <w:pStyle w:val="h3"/>
        <w:rPr>
          <w:rFonts w:cs="Times New Roman"/>
        </w:rPr>
      </w:pPr>
      <w:r w:rsidRPr="00BE0AE5">
        <w:rPr>
          <w:rFonts w:cs="Times New Roman"/>
        </w:rPr>
        <w:t xml:space="preserve">Тема 3. Народы и религии России </w:t>
      </w:r>
    </w:p>
    <w:p w14:paraId="3D21564A" w14:textId="77777777" w:rsidR="00416B7C" w:rsidRPr="00BE0AE5" w:rsidRDefault="00416B7C" w:rsidP="00416B7C">
      <w:pPr>
        <w:pStyle w:val="body"/>
        <w:rPr>
          <w:rFonts w:cs="Times New Roman"/>
        </w:rPr>
      </w:pPr>
      <w:r w:rsidRPr="00BE0AE5">
        <w:rPr>
          <w:rFonts w:cs="Times New Roman"/>
        </w:rPr>
        <w:t xml:space="preserve">Россия — многонациональное государство. Многонациональность как специфический фактор формирования и развития России. </w:t>
      </w:r>
      <w:r w:rsidRPr="00BE0AE5">
        <w:rPr>
          <w:rStyle w:val="Italic"/>
          <w:rFonts w:cs="Times New Roman"/>
        </w:rPr>
        <w:t xml:space="preserve">Языковая классификация народов России. </w:t>
      </w:r>
      <w:r w:rsidRPr="00BE0AE5">
        <w:rPr>
          <w:rFonts w:cs="Times New Roman"/>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42F8220F"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443F76BC" w14:textId="77777777" w:rsidR="00416B7C" w:rsidRPr="00BE0AE5" w:rsidRDefault="00416B7C" w:rsidP="00416B7C">
      <w:pPr>
        <w:pStyle w:val="body"/>
        <w:rPr>
          <w:rFonts w:cs="Times New Roman"/>
        </w:rPr>
      </w:pPr>
      <w:r w:rsidRPr="00BE0AE5">
        <w:rPr>
          <w:rFonts w:cs="Times New Roman"/>
        </w:rPr>
        <w:t>1. Построение картограммы «Доля титульных этносов в численности населения республик и автономных округов РФ».</w:t>
      </w:r>
    </w:p>
    <w:p w14:paraId="51BAE99B" w14:textId="77777777" w:rsidR="00416B7C" w:rsidRPr="00BE0AE5" w:rsidRDefault="00416B7C" w:rsidP="00416B7C">
      <w:pPr>
        <w:pStyle w:val="h3"/>
        <w:rPr>
          <w:rFonts w:cs="Times New Roman"/>
        </w:rPr>
      </w:pPr>
      <w:r w:rsidRPr="00BE0AE5">
        <w:rPr>
          <w:rFonts w:cs="Times New Roman"/>
        </w:rPr>
        <w:t>Тема 4. Половой и возрастной состав населения России</w:t>
      </w:r>
    </w:p>
    <w:p w14:paraId="0AA0BAF3" w14:textId="77777777" w:rsidR="00416B7C" w:rsidRPr="00BE0AE5" w:rsidRDefault="00416B7C" w:rsidP="00416B7C">
      <w:pPr>
        <w:pStyle w:val="body"/>
        <w:rPr>
          <w:rFonts w:cs="Times New Roman"/>
        </w:rPr>
      </w:pPr>
      <w:r w:rsidRPr="00BE0AE5">
        <w:rPr>
          <w:rFonts w:cs="Times New Roman"/>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5330B55F"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0EAAE717" w14:textId="77777777" w:rsidR="00416B7C" w:rsidRPr="00BE0AE5" w:rsidRDefault="00416B7C" w:rsidP="00416B7C">
      <w:pPr>
        <w:pStyle w:val="body"/>
        <w:rPr>
          <w:rFonts w:cs="Times New Roman"/>
        </w:rPr>
      </w:pPr>
      <w:r w:rsidRPr="00BE0AE5">
        <w:rPr>
          <w:rFonts w:cs="Times New Roman"/>
        </w:rPr>
        <w:t>1. Объяснение динамики половозрастного состава населения России на основе анализа половозрастных пирамид.</w:t>
      </w:r>
    </w:p>
    <w:p w14:paraId="4D700E35" w14:textId="77777777" w:rsidR="00416B7C" w:rsidRPr="00BE0AE5" w:rsidRDefault="00416B7C" w:rsidP="00416B7C">
      <w:pPr>
        <w:pStyle w:val="h3"/>
        <w:rPr>
          <w:rFonts w:cs="Times New Roman"/>
        </w:rPr>
      </w:pPr>
      <w:r w:rsidRPr="00BE0AE5">
        <w:rPr>
          <w:rFonts w:cs="Times New Roman"/>
        </w:rPr>
        <w:t>Тема 5. Человеческий капитал России</w:t>
      </w:r>
    </w:p>
    <w:p w14:paraId="5EDDF193" w14:textId="77777777" w:rsidR="00416B7C" w:rsidRPr="00BE0AE5" w:rsidRDefault="00416B7C" w:rsidP="00416B7C">
      <w:pPr>
        <w:pStyle w:val="body"/>
        <w:rPr>
          <w:rFonts w:cs="Times New Roman"/>
          <w:spacing w:val="1"/>
        </w:rPr>
      </w:pPr>
      <w:r w:rsidRPr="00BE0AE5">
        <w:rPr>
          <w:rFonts w:cs="Times New Roman"/>
          <w:spacing w:val="1"/>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03898AF1"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4EA400AA" w14:textId="77777777" w:rsidR="00416B7C" w:rsidRPr="00BE0AE5" w:rsidRDefault="00416B7C" w:rsidP="00416B7C">
      <w:pPr>
        <w:pStyle w:val="body"/>
        <w:rPr>
          <w:rFonts w:cs="Times New Roman"/>
          <w:spacing w:val="1"/>
        </w:rPr>
      </w:pPr>
      <w:r w:rsidRPr="00BE0AE5">
        <w:rPr>
          <w:rFonts w:cs="Times New Roman"/>
        </w:rPr>
        <w:t>1. Классификация Федеральных округов по особенностям естественного и механического движения населения.</w:t>
      </w:r>
    </w:p>
    <w:p w14:paraId="04BA4DAE" w14:textId="77777777" w:rsidR="00416B7C" w:rsidRPr="00BE0AE5" w:rsidRDefault="00416B7C" w:rsidP="004312C0">
      <w:pPr>
        <w:pStyle w:val="h1"/>
        <w:pageBreakBefore w:val="0"/>
        <w:spacing w:before="397"/>
        <w:rPr>
          <w:rFonts w:cs="Times New Roman"/>
        </w:rPr>
      </w:pPr>
      <w:r w:rsidRPr="00BE0AE5">
        <w:rPr>
          <w:rFonts w:cs="Times New Roman"/>
        </w:rPr>
        <w:t xml:space="preserve">9 класс </w:t>
      </w:r>
    </w:p>
    <w:p w14:paraId="7A42D078" w14:textId="77777777" w:rsidR="00416B7C" w:rsidRPr="00BE0AE5" w:rsidRDefault="00416B7C" w:rsidP="00416B7C">
      <w:pPr>
        <w:pStyle w:val="h2-first"/>
        <w:rPr>
          <w:rFonts w:cs="Times New Roman"/>
        </w:rPr>
      </w:pPr>
      <w:r w:rsidRPr="00BE0AE5">
        <w:rPr>
          <w:rFonts w:cs="Times New Roman"/>
        </w:rPr>
        <w:t xml:space="preserve">Раздел 4. Хозяйство России </w:t>
      </w:r>
    </w:p>
    <w:p w14:paraId="704477A3" w14:textId="77777777" w:rsidR="00416B7C" w:rsidRPr="00BE0AE5" w:rsidRDefault="00416B7C" w:rsidP="00416B7C">
      <w:pPr>
        <w:pStyle w:val="h3"/>
        <w:rPr>
          <w:rFonts w:cs="Times New Roman"/>
        </w:rPr>
      </w:pPr>
      <w:r w:rsidRPr="00BE0AE5">
        <w:rPr>
          <w:rFonts w:cs="Times New Roman"/>
        </w:rPr>
        <w:t xml:space="preserve">Тема 1. Общая характеристика хозяйства России </w:t>
      </w:r>
    </w:p>
    <w:p w14:paraId="0DAEA5B9" w14:textId="77777777" w:rsidR="00416B7C" w:rsidRPr="00BE0AE5" w:rsidRDefault="00416B7C" w:rsidP="00416B7C">
      <w:pPr>
        <w:pStyle w:val="body"/>
        <w:rPr>
          <w:rFonts w:cs="Times New Roman"/>
          <w:spacing w:val="-2"/>
        </w:rPr>
      </w:pPr>
      <w:r w:rsidRPr="00BE0AE5">
        <w:rPr>
          <w:rFonts w:cs="Times New Roman"/>
          <w:spacing w:val="-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BE0AE5">
        <w:rPr>
          <w:rFonts w:cs="Times New Roman"/>
          <w:spacing w:val="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00186747" w14:textId="77777777" w:rsidR="00416B7C" w:rsidRPr="00BE0AE5" w:rsidRDefault="00416B7C" w:rsidP="00416B7C">
      <w:pPr>
        <w:pStyle w:val="body"/>
        <w:rPr>
          <w:rFonts w:cs="Times New Roman"/>
        </w:rPr>
      </w:pPr>
      <w:r w:rsidRPr="00BE0AE5">
        <w:rPr>
          <w:rFonts w:cs="Times New Roman"/>
        </w:rPr>
        <w:t xml:space="preserve">Производственный капитал. Распределение производственного капитала по территории страны. Условия и факторы размещения хозяйства. </w:t>
      </w:r>
    </w:p>
    <w:p w14:paraId="433EC3B1" w14:textId="77777777" w:rsidR="00416B7C" w:rsidRPr="00BE0AE5" w:rsidRDefault="00416B7C" w:rsidP="00416B7C">
      <w:pPr>
        <w:pStyle w:val="h3"/>
        <w:rPr>
          <w:rFonts w:cs="Times New Roman"/>
        </w:rPr>
      </w:pPr>
      <w:r w:rsidRPr="00BE0AE5">
        <w:rPr>
          <w:rFonts w:cs="Times New Roman"/>
        </w:rPr>
        <w:t xml:space="preserve">Тема 2. Топливно-энергетический комплекс (ТЭК) </w:t>
      </w:r>
    </w:p>
    <w:p w14:paraId="59E64048"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BE0AE5">
        <w:rPr>
          <w:rStyle w:val="Italic"/>
          <w:rFonts w:cs="Times New Roman"/>
        </w:rPr>
        <w:t>Основные положения «Энергетической стратегии России на период до 2035 года».</w:t>
      </w:r>
    </w:p>
    <w:p w14:paraId="713CEF9B" w14:textId="77777777" w:rsidR="00416B7C" w:rsidRPr="00BE0AE5" w:rsidRDefault="00416B7C" w:rsidP="00416B7C">
      <w:pPr>
        <w:pStyle w:val="h4"/>
        <w:rPr>
          <w:rFonts w:cs="Times New Roman"/>
        </w:rPr>
      </w:pPr>
      <w:r w:rsidRPr="00BE0AE5">
        <w:rPr>
          <w:rFonts w:cs="Times New Roman"/>
        </w:rPr>
        <w:t>Практические работы</w:t>
      </w:r>
    </w:p>
    <w:p w14:paraId="49C10B43" w14:textId="77777777" w:rsidR="00416B7C" w:rsidRPr="00BE0AE5" w:rsidRDefault="00416B7C" w:rsidP="00416B7C">
      <w:pPr>
        <w:pStyle w:val="body"/>
        <w:rPr>
          <w:rFonts w:cs="Times New Roman"/>
        </w:rPr>
      </w:pPr>
      <w:r w:rsidRPr="00BE0AE5">
        <w:rPr>
          <w:rFonts w:cs="Times New Roman"/>
        </w:rPr>
        <w:t>1. Анализ статистических и текстовых материалов с целью сравнения стоимости электроэнергии для населения России в различных регионах.</w:t>
      </w:r>
    </w:p>
    <w:p w14:paraId="0DD9F038" w14:textId="77777777" w:rsidR="00416B7C" w:rsidRPr="00BE0AE5" w:rsidRDefault="00416B7C" w:rsidP="00416B7C">
      <w:pPr>
        <w:pStyle w:val="body"/>
        <w:rPr>
          <w:rFonts w:cs="Times New Roman"/>
        </w:rPr>
      </w:pPr>
      <w:r w:rsidRPr="00BE0AE5">
        <w:rPr>
          <w:rFonts w:cs="Times New Roman"/>
        </w:rPr>
        <w:t>2. Сравнительная оценка возможностей для развития энергетики ВИЭ в отдельных регионах страны.</w:t>
      </w:r>
    </w:p>
    <w:p w14:paraId="7CE156E0" w14:textId="77777777" w:rsidR="00416B7C" w:rsidRPr="00BE0AE5" w:rsidRDefault="00416B7C" w:rsidP="00416B7C">
      <w:pPr>
        <w:pStyle w:val="h3"/>
        <w:rPr>
          <w:rFonts w:cs="Times New Roman"/>
        </w:rPr>
      </w:pPr>
      <w:r w:rsidRPr="00BE0AE5">
        <w:rPr>
          <w:rFonts w:cs="Times New Roman"/>
        </w:rPr>
        <w:t>Тема 3. Металлургический комплекс</w:t>
      </w:r>
    </w:p>
    <w:p w14:paraId="6BCEDAF7"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BE0AE5">
        <w:rPr>
          <w:rStyle w:val="Italic"/>
          <w:rFonts w:cs="Times New Roman"/>
        </w:rPr>
        <w:t>Основные положения «Стратегии развития чёрной и цветной металлургии России до 2030 года».</w:t>
      </w:r>
    </w:p>
    <w:p w14:paraId="79B31EDA" w14:textId="77777777" w:rsidR="00416B7C" w:rsidRPr="00BE0AE5" w:rsidRDefault="00416B7C" w:rsidP="00416B7C">
      <w:pPr>
        <w:pStyle w:val="h3"/>
        <w:rPr>
          <w:rFonts w:cs="Times New Roman"/>
        </w:rPr>
      </w:pPr>
      <w:r w:rsidRPr="00BE0AE5">
        <w:rPr>
          <w:rFonts w:cs="Times New Roman"/>
        </w:rPr>
        <w:t>Тема 4. Машиностроительный комплекс</w:t>
      </w:r>
    </w:p>
    <w:p w14:paraId="67B38B67" w14:textId="77777777" w:rsidR="00416B7C" w:rsidRPr="00BE0AE5" w:rsidRDefault="00416B7C" w:rsidP="00416B7C">
      <w:pPr>
        <w:pStyle w:val="body"/>
        <w:rPr>
          <w:rStyle w:val="Italic"/>
          <w:rFonts w:cs="Times New Roman"/>
        </w:rPr>
      </w:pPr>
      <w:r w:rsidRPr="00BE0AE5">
        <w:rPr>
          <w:rFonts w:cs="Times New Roman"/>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BE0AE5">
        <w:rPr>
          <w:rStyle w:val="Italic"/>
          <w:rFonts w:cs="Times New Roman"/>
        </w:rPr>
        <w:t>Основные положения документов, определяющих стратегию развития отраслей машиностроительного комплекса.</w:t>
      </w:r>
    </w:p>
    <w:p w14:paraId="6DF7D225" w14:textId="77777777" w:rsidR="00416B7C" w:rsidRPr="00BE0AE5" w:rsidRDefault="00416B7C" w:rsidP="00416B7C">
      <w:pPr>
        <w:pStyle w:val="h4"/>
        <w:rPr>
          <w:rFonts w:cs="Times New Roman"/>
        </w:rPr>
      </w:pPr>
      <w:r w:rsidRPr="00BE0AE5">
        <w:rPr>
          <w:rFonts w:cs="Times New Roman"/>
        </w:rPr>
        <w:t>Практическая работа</w:t>
      </w:r>
    </w:p>
    <w:p w14:paraId="5745CC94" w14:textId="77777777" w:rsidR="00416B7C" w:rsidRPr="00BE0AE5" w:rsidRDefault="00416B7C" w:rsidP="00416B7C">
      <w:pPr>
        <w:pStyle w:val="body"/>
        <w:rPr>
          <w:rFonts w:cs="Times New Roman"/>
        </w:rPr>
      </w:pPr>
      <w:r w:rsidRPr="00BE0AE5">
        <w:rPr>
          <w:rFonts w:cs="Times New Roman"/>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BC61C6A" w14:textId="77777777" w:rsidR="00416B7C" w:rsidRPr="00BE0AE5" w:rsidRDefault="00416B7C" w:rsidP="00416B7C">
      <w:pPr>
        <w:pStyle w:val="h3"/>
        <w:rPr>
          <w:rFonts w:cs="Times New Roman"/>
        </w:rPr>
      </w:pPr>
      <w:r w:rsidRPr="00BE0AE5">
        <w:rPr>
          <w:rFonts w:cs="Times New Roman"/>
        </w:rPr>
        <w:t>Тема 5. Химико-лесной комплекс</w:t>
      </w:r>
    </w:p>
    <w:p w14:paraId="6A3CCF65" w14:textId="77777777" w:rsidR="00416B7C" w:rsidRPr="00BE0AE5" w:rsidRDefault="00416B7C" w:rsidP="00416B7C">
      <w:pPr>
        <w:pStyle w:val="h4-first"/>
        <w:rPr>
          <w:rFonts w:cs="Times New Roman"/>
        </w:rPr>
      </w:pPr>
      <w:r w:rsidRPr="00BE0AE5">
        <w:rPr>
          <w:rFonts w:cs="Times New Roman"/>
        </w:rPr>
        <w:t>Химическая промышленность</w:t>
      </w:r>
    </w:p>
    <w:p w14:paraId="39ED3B12"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BE0AE5">
        <w:rPr>
          <w:rStyle w:val="Italic"/>
          <w:rFonts w:cs="Times New Roman"/>
        </w:rPr>
        <w:t>Основные положения «Стратегии развития химического и нефтехимического комплекса на период до 2030 года».</w:t>
      </w:r>
    </w:p>
    <w:p w14:paraId="5CFFF229" w14:textId="77777777" w:rsidR="00416B7C" w:rsidRPr="00BE0AE5" w:rsidRDefault="00416B7C" w:rsidP="00416B7C">
      <w:pPr>
        <w:pStyle w:val="h4"/>
        <w:rPr>
          <w:rFonts w:cs="Times New Roman"/>
        </w:rPr>
      </w:pPr>
      <w:r w:rsidRPr="00BE0AE5">
        <w:rPr>
          <w:rFonts w:cs="Times New Roman"/>
        </w:rPr>
        <w:t>Лесопромышленный комплекс</w:t>
      </w:r>
    </w:p>
    <w:p w14:paraId="61F9F9D1"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4DF1A87B" w14:textId="77777777" w:rsidR="00416B7C" w:rsidRPr="00BE0AE5" w:rsidRDefault="00416B7C" w:rsidP="00416B7C">
      <w:pPr>
        <w:pStyle w:val="body"/>
        <w:rPr>
          <w:rFonts w:cs="Times New Roman"/>
        </w:rPr>
      </w:pPr>
      <w:r w:rsidRPr="00BE0AE5">
        <w:rPr>
          <w:rFonts w:cs="Times New Roman"/>
        </w:rPr>
        <w:t xml:space="preserve">Лесное хозяйство и окружающая среда. Проблемы и перспективы развития. </w:t>
      </w:r>
      <w:r w:rsidRPr="00BE0AE5">
        <w:rPr>
          <w:rStyle w:val="Italic"/>
          <w:rFonts w:cs="Times New Roman"/>
        </w:rPr>
        <w:t>Основные положения «Стратегии развития лесного комплекса Российской Федерации до 2030 года».</w:t>
      </w:r>
    </w:p>
    <w:p w14:paraId="4AD9638E" w14:textId="77777777" w:rsidR="00416B7C" w:rsidRPr="00BE0AE5" w:rsidRDefault="00416B7C" w:rsidP="00416B7C">
      <w:pPr>
        <w:pStyle w:val="h4"/>
        <w:rPr>
          <w:rFonts w:cs="Times New Roman"/>
        </w:rPr>
      </w:pPr>
      <w:r w:rsidRPr="00BE0AE5">
        <w:rPr>
          <w:rFonts w:cs="Times New Roman"/>
        </w:rPr>
        <w:t>Практическая работа</w:t>
      </w:r>
    </w:p>
    <w:p w14:paraId="10CD1582" w14:textId="77777777" w:rsidR="00416B7C" w:rsidRPr="00BE0AE5" w:rsidRDefault="00416B7C" w:rsidP="00416B7C">
      <w:pPr>
        <w:pStyle w:val="body"/>
        <w:rPr>
          <w:rFonts w:cs="Times New Roman"/>
        </w:rPr>
      </w:pPr>
      <w:r w:rsidRPr="00BE0AE5">
        <w:rPr>
          <w:rFonts w:cs="Times New Roman"/>
        </w:rPr>
        <w:t xml:space="preserve">1. Анализ документов </w:t>
      </w:r>
      <w:r w:rsidRPr="00BE0AE5">
        <w:rPr>
          <w:rStyle w:val="Italic"/>
          <w:rFonts w:cs="Times New Roman"/>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BE0AE5">
        <w:rPr>
          <w:rFonts w:cs="Times New Roman"/>
        </w:rPr>
        <w:t xml:space="preserve"> с целью определения перспектив и проблем развития комплекса.</w:t>
      </w:r>
    </w:p>
    <w:p w14:paraId="26BEC451" w14:textId="77777777" w:rsidR="00416B7C" w:rsidRPr="00BE0AE5" w:rsidRDefault="00416B7C" w:rsidP="00416B7C">
      <w:pPr>
        <w:pStyle w:val="h3"/>
        <w:rPr>
          <w:rFonts w:cs="Times New Roman"/>
        </w:rPr>
      </w:pPr>
      <w:r w:rsidRPr="00BE0AE5">
        <w:rPr>
          <w:rFonts w:cs="Times New Roman"/>
        </w:rPr>
        <w:t>Тема 6. Агропромышленный комплекс (АПК)</w:t>
      </w:r>
    </w:p>
    <w:p w14:paraId="7F7E11B7" w14:textId="77777777" w:rsidR="00416B7C" w:rsidRPr="00BE0AE5" w:rsidRDefault="00416B7C" w:rsidP="00416B7C">
      <w:pPr>
        <w:pStyle w:val="body"/>
        <w:rPr>
          <w:rFonts w:cs="Times New Roman"/>
          <w:spacing w:val="2"/>
        </w:rPr>
      </w:pPr>
      <w:r w:rsidRPr="00BE0AE5">
        <w:rPr>
          <w:rFonts w:cs="Times New Roman"/>
          <w:spacing w:val="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27AA5D3" w14:textId="77777777" w:rsidR="00416B7C" w:rsidRPr="00BE0AE5" w:rsidRDefault="00416B7C" w:rsidP="00416B7C">
      <w:pPr>
        <w:pStyle w:val="body"/>
        <w:rPr>
          <w:rFonts w:cs="Times New Roman"/>
          <w:spacing w:val="-1"/>
        </w:rPr>
      </w:pPr>
      <w:r w:rsidRPr="00BE0AE5">
        <w:rPr>
          <w:rFonts w:cs="Times New Roman"/>
          <w:spacing w:val="-1"/>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BE0AE5">
        <w:rPr>
          <w:rStyle w:val="Italic"/>
          <w:rFonts w:cs="Times New Roman"/>
        </w:rPr>
        <w:t>«Стратегия развития агропромышленного и рыбохозяйственного комплексов Российской Федерации на период до 2030 года».</w:t>
      </w:r>
      <w:r w:rsidRPr="00BE0AE5">
        <w:rPr>
          <w:rFonts w:cs="Times New Roman"/>
        </w:rPr>
        <w:t xml:space="preserve"> </w:t>
      </w:r>
      <w:r w:rsidRPr="00BE0AE5">
        <w:rPr>
          <w:rFonts w:cs="Times New Roman"/>
          <w:spacing w:val="-1"/>
        </w:rPr>
        <w:t>Особенности АПК своего края.</w:t>
      </w:r>
    </w:p>
    <w:p w14:paraId="56384B5F" w14:textId="77777777" w:rsidR="00416B7C" w:rsidRPr="00BE0AE5" w:rsidRDefault="00416B7C" w:rsidP="00416B7C">
      <w:pPr>
        <w:pStyle w:val="h4"/>
        <w:rPr>
          <w:rFonts w:cs="Times New Roman"/>
        </w:rPr>
      </w:pPr>
      <w:r w:rsidRPr="00BE0AE5">
        <w:rPr>
          <w:rFonts w:cs="Times New Roman"/>
        </w:rPr>
        <w:t>Практическая работа</w:t>
      </w:r>
    </w:p>
    <w:p w14:paraId="48B04C6F" w14:textId="77777777" w:rsidR="00416B7C" w:rsidRPr="00BE0AE5" w:rsidRDefault="00416B7C" w:rsidP="00416B7C">
      <w:pPr>
        <w:pStyle w:val="body"/>
        <w:rPr>
          <w:rFonts w:cs="Times New Roman"/>
        </w:rPr>
      </w:pPr>
      <w:r w:rsidRPr="00BE0AE5">
        <w:rPr>
          <w:rFonts w:cs="Times New Roman"/>
        </w:rPr>
        <w:t>1. Определение влияния природных и социальных факторов на размещение отраслей АПК.</w:t>
      </w:r>
    </w:p>
    <w:p w14:paraId="2E711EC2" w14:textId="77777777" w:rsidR="00416B7C" w:rsidRPr="00BE0AE5" w:rsidRDefault="00416B7C" w:rsidP="00416B7C">
      <w:pPr>
        <w:pStyle w:val="h3"/>
        <w:spacing w:before="369"/>
        <w:rPr>
          <w:rFonts w:cs="Times New Roman"/>
        </w:rPr>
      </w:pPr>
      <w:r w:rsidRPr="00BE0AE5">
        <w:rPr>
          <w:rFonts w:cs="Times New Roman"/>
        </w:rPr>
        <w:t xml:space="preserve">Тема 7. Инфраструктурный комплекс </w:t>
      </w:r>
    </w:p>
    <w:p w14:paraId="44B5C98D" w14:textId="77777777" w:rsidR="00416B7C" w:rsidRPr="00BE0AE5" w:rsidRDefault="00416B7C" w:rsidP="00416B7C">
      <w:pPr>
        <w:pStyle w:val="body"/>
        <w:rPr>
          <w:rFonts w:cs="Times New Roman"/>
        </w:rPr>
      </w:pPr>
      <w:r w:rsidRPr="00BE0AE5">
        <w:rPr>
          <w:rFonts w:cs="Times New Roman"/>
        </w:rPr>
        <w:t xml:space="preserve">Состав: транспорт, информационная инфраструктура; сфера обслуживания, рекреационное хозяйство — место и значение в хозяйстве. </w:t>
      </w:r>
    </w:p>
    <w:p w14:paraId="0D01EE3B" w14:textId="77777777" w:rsidR="00416B7C" w:rsidRPr="00BE0AE5" w:rsidRDefault="00416B7C" w:rsidP="00416B7C">
      <w:pPr>
        <w:pStyle w:val="body"/>
        <w:rPr>
          <w:rFonts w:cs="Times New Roman"/>
        </w:rPr>
      </w:pPr>
      <w:r w:rsidRPr="00BE0AE5">
        <w:rPr>
          <w:rFonts w:cs="Times New Roman"/>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1E1D1644" w14:textId="77777777" w:rsidR="00416B7C" w:rsidRPr="00BE0AE5" w:rsidRDefault="00416B7C" w:rsidP="00416B7C">
      <w:pPr>
        <w:pStyle w:val="body"/>
        <w:rPr>
          <w:rFonts w:cs="Times New Roman"/>
        </w:rPr>
      </w:pPr>
      <w:r w:rsidRPr="00BE0AE5">
        <w:rPr>
          <w:rFonts w:cs="Times New Roman"/>
        </w:rPr>
        <w:t xml:space="preserve">Транспорт и охрана окружающей среды. </w:t>
      </w:r>
    </w:p>
    <w:p w14:paraId="5CEBF775" w14:textId="77777777" w:rsidR="00416B7C" w:rsidRPr="00BE0AE5" w:rsidRDefault="00416B7C" w:rsidP="00416B7C">
      <w:pPr>
        <w:pStyle w:val="body"/>
        <w:rPr>
          <w:rFonts w:cs="Times New Roman"/>
        </w:rPr>
      </w:pPr>
      <w:r w:rsidRPr="00BE0AE5">
        <w:rPr>
          <w:rFonts w:cs="Times New Roman"/>
        </w:rPr>
        <w:t xml:space="preserve">Информационная инфраструктура. Рекреационное хозяйство. Особенности сферы обслуживания своего края. </w:t>
      </w:r>
    </w:p>
    <w:p w14:paraId="63812BA7" w14:textId="77777777" w:rsidR="00416B7C" w:rsidRPr="00BE0AE5" w:rsidRDefault="00416B7C" w:rsidP="00416B7C">
      <w:pPr>
        <w:pStyle w:val="body"/>
        <w:rPr>
          <w:rFonts w:cs="Times New Roman"/>
          <w:spacing w:val="3"/>
        </w:rPr>
      </w:pPr>
      <w:r w:rsidRPr="00BE0AE5">
        <w:rPr>
          <w:rFonts w:cs="Times New Roman"/>
          <w:spacing w:val="3"/>
        </w:rPr>
        <w:t xml:space="preserve">Проблемы и перспективы развития комплекса. </w:t>
      </w:r>
      <w:r w:rsidRPr="00BE0AE5">
        <w:rPr>
          <w:rStyle w:val="Italic"/>
          <w:rFonts w:cs="Times New Roman"/>
          <w:spacing w:val="3"/>
        </w:rPr>
        <w:t>«Стратегия развития транспорта России на период до 2030 года, Федеральный проект «Информационная инфраструктура»</w:t>
      </w:r>
      <w:r w:rsidRPr="00BE0AE5">
        <w:rPr>
          <w:rFonts w:cs="Times New Roman"/>
          <w:spacing w:val="3"/>
        </w:rPr>
        <w:t>.</w:t>
      </w:r>
    </w:p>
    <w:p w14:paraId="6D7491F0" w14:textId="77777777" w:rsidR="00416B7C" w:rsidRPr="00BE0AE5" w:rsidRDefault="00416B7C" w:rsidP="00416B7C">
      <w:pPr>
        <w:pStyle w:val="h4"/>
        <w:rPr>
          <w:rFonts w:cs="Times New Roman"/>
        </w:rPr>
      </w:pPr>
      <w:r w:rsidRPr="00BE0AE5">
        <w:rPr>
          <w:rFonts w:cs="Times New Roman"/>
        </w:rPr>
        <w:t>Практические работы</w:t>
      </w:r>
    </w:p>
    <w:p w14:paraId="2C0F9016" w14:textId="77777777" w:rsidR="00416B7C" w:rsidRPr="00BE0AE5" w:rsidRDefault="00416B7C" w:rsidP="00416B7C">
      <w:pPr>
        <w:pStyle w:val="body"/>
        <w:rPr>
          <w:rFonts w:cs="Times New Roman"/>
        </w:rPr>
      </w:pPr>
      <w:r w:rsidRPr="00BE0AE5">
        <w:rPr>
          <w:rFonts w:cs="Times New Roman"/>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6C17650B" w14:textId="77777777" w:rsidR="00416B7C" w:rsidRPr="00BE0AE5" w:rsidRDefault="00416B7C" w:rsidP="00416B7C">
      <w:pPr>
        <w:pStyle w:val="body"/>
        <w:rPr>
          <w:rFonts w:cs="Times New Roman"/>
        </w:rPr>
      </w:pPr>
      <w:r w:rsidRPr="00BE0AE5">
        <w:rPr>
          <w:rFonts w:cs="Times New Roman"/>
        </w:rPr>
        <w:t>2. Характеристика туристско-рекреационного потенциала своего края.</w:t>
      </w:r>
    </w:p>
    <w:p w14:paraId="588C5B05" w14:textId="77777777" w:rsidR="00416B7C" w:rsidRPr="00BE0AE5" w:rsidRDefault="00416B7C" w:rsidP="00416B7C">
      <w:pPr>
        <w:pStyle w:val="h3"/>
        <w:spacing w:before="369"/>
        <w:rPr>
          <w:rFonts w:cs="Times New Roman"/>
        </w:rPr>
      </w:pPr>
      <w:r w:rsidRPr="00BE0AE5">
        <w:rPr>
          <w:rFonts w:cs="Times New Roman"/>
        </w:rPr>
        <w:t xml:space="preserve">Тема 8. Обобщение знаний </w:t>
      </w:r>
    </w:p>
    <w:p w14:paraId="1B8CAAC2" w14:textId="77777777" w:rsidR="00416B7C" w:rsidRPr="00BE0AE5" w:rsidRDefault="00416B7C" w:rsidP="00416B7C">
      <w:pPr>
        <w:pStyle w:val="body"/>
        <w:rPr>
          <w:rFonts w:cs="Times New Roman"/>
        </w:rPr>
      </w:pPr>
      <w:r w:rsidRPr="00BE0AE5">
        <w:rPr>
          <w:rFonts w:cs="Times New Roman"/>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7E7F8314" w14:textId="77777777" w:rsidR="00416B7C" w:rsidRPr="00BE0AE5" w:rsidRDefault="00416B7C" w:rsidP="00416B7C">
      <w:pPr>
        <w:pStyle w:val="body"/>
        <w:rPr>
          <w:rFonts w:cs="Times New Roman"/>
        </w:rPr>
      </w:pPr>
      <w:r w:rsidRPr="00BE0AE5">
        <w:rPr>
          <w:rFonts w:cs="Times New Roman"/>
        </w:rPr>
        <w:t xml:space="preserve">Развитие хозяйства и состояние окружающей среды. </w:t>
      </w:r>
      <w:r w:rsidRPr="00BE0AE5">
        <w:rPr>
          <w:rStyle w:val="Italic"/>
          <w:rFonts w:cs="Times New Roman"/>
        </w:rPr>
        <w:t>«Стратегия экологической безопасности Российской Федерации до 2025 года»</w:t>
      </w:r>
      <w:r w:rsidRPr="00BE0AE5">
        <w:rPr>
          <w:rFonts w:cs="Times New Roman"/>
        </w:rPr>
        <w:t xml:space="preserve"> и государственные меры по переходу России к модели устойчивого развития.</w:t>
      </w:r>
    </w:p>
    <w:p w14:paraId="7CD495B7" w14:textId="77777777" w:rsidR="00416B7C" w:rsidRPr="00BE0AE5" w:rsidRDefault="00416B7C" w:rsidP="00416B7C">
      <w:pPr>
        <w:pStyle w:val="h4"/>
        <w:rPr>
          <w:rFonts w:cs="Times New Roman"/>
        </w:rPr>
      </w:pPr>
      <w:r w:rsidRPr="00BE0AE5">
        <w:rPr>
          <w:rFonts w:cs="Times New Roman"/>
        </w:rPr>
        <w:t>Практическая работа</w:t>
      </w:r>
    </w:p>
    <w:p w14:paraId="02808CA3" w14:textId="77777777" w:rsidR="00416B7C" w:rsidRPr="00BE0AE5" w:rsidRDefault="00416B7C" w:rsidP="00416B7C">
      <w:pPr>
        <w:pStyle w:val="body"/>
        <w:rPr>
          <w:rFonts w:cs="Times New Roman"/>
        </w:rPr>
      </w:pPr>
      <w:r w:rsidRPr="00BE0AE5">
        <w:rPr>
          <w:rFonts w:cs="Times New Roman"/>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18A00622" w14:textId="77777777" w:rsidR="00416B7C" w:rsidRPr="00BE0AE5" w:rsidRDefault="00416B7C" w:rsidP="00416B7C">
      <w:pPr>
        <w:pStyle w:val="h2"/>
        <w:spacing w:before="283"/>
        <w:rPr>
          <w:rFonts w:cs="Times New Roman"/>
        </w:rPr>
      </w:pPr>
      <w:r w:rsidRPr="00BE0AE5">
        <w:rPr>
          <w:rFonts w:cs="Times New Roman"/>
        </w:rPr>
        <w:t xml:space="preserve">Раздел 5. Регионы России </w:t>
      </w:r>
    </w:p>
    <w:p w14:paraId="4E1813AE" w14:textId="77777777" w:rsidR="00416B7C" w:rsidRPr="00BE0AE5" w:rsidRDefault="00416B7C" w:rsidP="00416B7C">
      <w:pPr>
        <w:pStyle w:val="h3-first"/>
        <w:rPr>
          <w:rFonts w:cs="Times New Roman"/>
        </w:rPr>
      </w:pPr>
      <w:r w:rsidRPr="00BE0AE5">
        <w:rPr>
          <w:rFonts w:cs="Times New Roman"/>
        </w:rPr>
        <w:t>Тема 1. Западный макрорегион (Европейская часть) России</w:t>
      </w:r>
    </w:p>
    <w:p w14:paraId="0CB7D614" w14:textId="77777777"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Европейский Север России, Северо-Запад России, Центральная</w:t>
      </w:r>
      <w:r w:rsidR="00571787" w:rsidRPr="00BE0AE5">
        <w:rPr>
          <w:rFonts w:cs="Times New Roman"/>
        </w:rPr>
        <w:t xml:space="preserve"> </w:t>
      </w:r>
      <w:r w:rsidRPr="00BE0AE5">
        <w:rPr>
          <w:rFonts w:cs="Times New Roman"/>
        </w:rPr>
        <w:t>Россия, Поволжье, Юг Европейской части России, Урал. Географическое положение. Особенности природно-ресурсного</w:t>
      </w:r>
      <w:r w:rsidR="00571787" w:rsidRPr="00BE0AE5">
        <w:rPr>
          <w:rFonts w:cs="Times New Roman"/>
        </w:rPr>
        <w:t xml:space="preserve"> </w:t>
      </w:r>
      <w:r w:rsidRPr="00BE0AE5">
        <w:rPr>
          <w:rFonts w:cs="Times New Roman"/>
        </w:rPr>
        <w:t>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039C64E8" w14:textId="77777777" w:rsidR="00416B7C" w:rsidRPr="00BE0AE5" w:rsidRDefault="00416B7C" w:rsidP="00416B7C">
      <w:pPr>
        <w:pStyle w:val="h4"/>
        <w:rPr>
          <w:rFonts w:cs="Times New Roman"/>
        </w:rPr>
      </w:pPr>
      <w:r w:rsidRPr="00BE0AE5">
        <w:rPr>
          <w:rFonts w:cs="Times New Roman"/>
        </w:rPr>
        <w:t>Практические работы</w:t>
      </w:r>
    </w:p>
    <w:p w14:paraId="21D7CF22" w14:textId="77777777" w:rsidR="00416B7C" w:rsidRPr="00BE0AE5" w:rsidRDefault="00416B7C" w:rsidP="00416B7C">
      <w:pPr>
        <w:pStyle w:val="body"/>
        <w:rPr>
          <w:rFonts w:cs="Times New Roman"/>
        </w:rPr>
      </w:pPr>
      <w:r w:rsidRPr="00BE0AE5">
        <w:rPr>
          <w:rFonts w:cs="Times New Roman"/>
        </w:rPr>
        <w:t>1. Сравнение ЭГП двух географических районов страны по разным источникам информации.</w:t>
      </w:r>
    </w:p>
    <w:p w14:paraId="6F31FD54" w14:textId="77777777" w:rsidR="00416B7C" w:rsidRPr="00BE0AE5" w:rsidRDefault="00416B7C" w:rsidP="00416B7C">
      <w:pPr>
        <w:pStyle w:val="body"/>
        <w:rPr>
          <w:rFonts w:cs="Times New Roman"/>
        </w:rPr>
      </w:pPr>
      <w:r w:rsidRPr="00BE0AE5">
        <w:rPr>
          <w:rFonts w:cs="Times New Roman"/>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6BD05F46" w14:textId="77777777" w:rsidR="00416B7C" w:rsidRPr="00BE0AE5" w:rsidRDefault="00416B7C" w:rsidP="00416B7C">
      <w:pPr>
        <w:pStyle w:val="h3"/>
        <w:rPr>
          <w:rFonts w:cs="Times New Roman"/>
        </w:rPr>
      </w:pPr>
      <w:r w:rsidRPr="00BE0AE5">
        <w:rPr>
          <w:rFonts w:cs="Times New Roman"/>
        </w:rPr>
        <w:t>Тема 2. Восточный макрорегион (Азиатская часть) России</w:t>
      </w:r>
    </w:p>
    <w:p w14:paraId="33E3DFAA" w14:textId="77777777"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8085180" w14:textId="77777777" w:rsidR="00416B7C" w:rsidRPr="00BE0AE5" w:rsidRDefault="00416B7C" w:rsidP="00416B7C">
      <w:pPr>
        <w:pStyle w:val="h4"/>
        <w:rPr>
          <w:rFonts w:cs="Times New Roman"/>
        </w:rPr>
      </w:pPr>
      <w:r w:rsidRPr="00BE0AE5">
        <w:rPr>
          <w:rFonts w:cs="Times New Roman"/>
        </w:rPr>
        <w:t>Практическая работа</w:t>
      </w:r>
    </w:p>
    <w:p w14:paraId="022B860D" w14:textId="77777777" w:rsidR="00416B7C" w:rsidRPr="00BE0AE5" w:rsidRDefault="00416B7C" w:rsidP="00416B7C">
      <w:pPr>
        <w:pStyle w:val="body"/>
        <w:rPr>
          <w:rFonts w:cs="Times New Roman"/>
        </w:rPr>
      </w:pPr>
      <w:r w:rsidRPr="00BE0AE5">
        <w:rPr>
          <w:rFonts w:cs="Times New Roman"/>
        </w:rPr>
        <w:t>1. Сравнение человеческого капитала двух географических районов (субъектов Российской Федерации) по заданным критериям.</w:t>
      </w:r>
    </w:p>
    <w:p w14:paraId="5AC25F70" w14:textId="77777777" w:rsidR="00416B7C" w:rsidRPr="00BE0AE5" w:rsidRDefault="00416B7C" w:rsidP="00416B7C">
      <w:pPr>
        <w:pStyle w:val="h3"/>
        <w:rPr>
          <w:rFonts w:cs="Times New Roman"/>
        </w:rPr>
      </w:pPr>
      <w:r w:rsidRPr="00BE0AE5">
        <w:rPr>
          <w:rFonts w:cs="Times New Roman"/>
        </w:rPr>
        <w:t xml:space="preserve">Тема 3. Обобщение знаний </w:t>
      </w:r>
    </w:p>
    <w:p w14:paraId="6DD426CD" w14:textId="77777777" w:rsidR="00416B7C" w:rsidRPr="00BE0AE5" w:rsidRDefault="00416B7C" w:rsidP="00416B7C">
      <w:pPr>
        <w:pStyle w:val="body"/>
        <w:rPr>
          <w:rFonts w:cs="Times New Roman"/>
          <w:spacing w:val="2"/>
        </w:rPr>
      </w:pPr>
      <w:r w:rsidRPr="00BE0AE5">
        <w:rPr>
          <w:rFonts w:cs="Times New Roman"/>
          <w:spacing w:val="2"/>
        </w:rPr>
        <w:t xml:space="preserve">Федеральные и региональные целевые программы. </w:t>
      </w:r>
      <w:r w:rsidRPr="00BE0AE5">
        <w:rPr>
          <w:rStyle w:val="Italic"/>
          <w:rFonts w:cs="Times New Roman"/>
          <w:spacing w:val="2"/>
        </w:rPr>
        <w:t>Государственная программа Российской Федерации «Социально-экономическое развитие Арктической зоны Российской Федерации»</w:t>
      </w:r>
      <w:r w:rsidRPr="00BE0AE5">
        <w:rPr>
          <w:rFonts w:cs="Times New Roman"/>
          <w:spacing w:val="2"/>
        </w:rPr>
        <w:t xml:space="preserve">. </w:t>
      </w:r>
    </w:p>
    <w:p w14:paraId="7EE17284" w14:textId="77777777" w:rsidR="00416B7C" w:rsidRPr="00BE0AE5" w:rsidRDefault="00416B7C" w:rsidP="00416B7C">
      <w:pPr>
        <w:pStyle w:val="h2"/>
        <w:rPr>
          <w:rFonts w:cs="Times New Roman"/>
        </w:rPr>
      </w:pPr>
      <w:r w:rsidRPr="00BE0AE5">
        <w:rPr>
          <w:rFonts w:cs="Times New Roman"/>
        </w:rPr>
        <w:t xml:space="preserve">Раздел 6. Россия в современном мире </w:t>
      </w:r>
    </w:p>
    <w:p w14:paraId="29F32F76" w14:textId="77777777" w:rsidR="00416B7C" w:rsidRPr="00BE0AE5" w:rsidRDefault="00416B7C" w:rsidP="00416B7C">
      <w:pPr>
        <w:pStyle w:val="body"/>
        <w:rPr>
          <w:rFonts w:cs="Times New Roman"/>
        </w:rPr>
      </w:pPr>
      <w:r w:rsidRPr="00BE0AE5">
        <w:rPr>
          <w:rFonts w:cs="Times New Roman"/>
        </w:rPr>
        <w:t xml:space="preserve">Россия в системе международного географического разделения труда. </w:t>
      </w:r>
      <w:r w:rsidRPr="00BE0AE5">
        <w:rPr>
          <w:rStyle w:val="Italic"/>
          <w:rFonts w:cs="Times New Roman"/>
        </w:rPr>
        <w:t xml:space="preserve">Россия в составе международных экономических и политических организаций. Взаимосвязи России с другими странами мира. </w:t>
      </w:r>
      <w:r w:rsidRPr="00BE0AE5">
        <w:rPr>
          <w:rFonts w:cs="Times New Roman"/>
        </w:rPr>
        <w:t>Россия и страны СНГ. ЕАЭС.</w:t>
      </w:r>
    </w:p>
    <w:p w14:paraId="71707EEE" w14:textId="77777777" w:rsidR="00416B7C" w:rsidRPr="00BE0AE5" w:rsidRDefault="00416B7C" w:rsidP="00416B7C">
      <w:pPr>
        <w:pStyle w:val="body"/>
        <w:rPr>
          <w:rFonts w:cs="Times New Roman"/>
          <w:sz w:val="24"/>
          <w:szCs w:val="24"/>
        </w:rPr>
      </w:pPr>
      <w:r w:rsidRPr="00BE0AE5">
        <w:rPr>
          <w:rFonts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BE0AE5">
        <w:rPr>
          <w:rFonts w:cs="Times New Roman"/>
          <w:sz w:val="24"/>
          <w:szCs w:val="24"/>
        </w:rPr>
        <w:t>.</w:t>
      </w:r>
    </w:p>
    <w:p w14:paraId="03C27217" w14:textId="77777777" w:rsidR="00416B7C" w:rsidRPr="00BE0AE5" w:rsidRDefault="00416B7C" w:rsidP="00416B7C">
      <w:pPr>
        <w:pStyle w:val="h1"/>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«ГЕОГРАФИЯ» </w:t>
      </w:r>
      <w:r w:rsidRPr="00BE0AE5">
        <w:rPr>
          <w:rFonts w:cs="Times New Roman"/>
        </w:rPr>
        <w:br/>
        <w:t>НА УРОВНЕ ОСНОВНОГО ОБЩЕГО ОБРАЗОВАНИЯ</w:t>
      </w:r>
    </w:p>
    <w:p w14:paraId="559F991F" w14:textId="77777777" w:rsidR="00416B7C" w:rsidRPr="00BE0AE5" w:rsidRDefault="00416B7C" w:rsidP="00416B7C">
      <w:pPr>
        <w:pStyle w:val="h2"/>
        <w:spacing w:before="128"/>
        <w:rPr>
          <w:rFonts w:cs="Times New Roman"/>
        </w:rPr>
      </w:pPr>
      <w:r w:rsidRPr="00BE0AE5">
        <w:rPr>
          <w:rFonts w:cs="Times New Roman"/>
        </w:rPr>
        <w:t xml:space="preserve">Личностные Результаты </w:t>
      </w:r>
    </w:p>
    <w:p w14:paraId="66C22003" w14:textId="77777777" w:rsidR="00416B7C" w:rsidRPr="00BE0AE5" w:rsidRDefault="00416B7C" w:rsidP="00416B7C">
      <w:pPr>
        <w:pStyle w:val="body"/>
        <w:rPr>
          <w:rFonts w:cs="Times New Roman"/>
        </w:rPr>
      </w:pPr>
      <w:r w:rsidRPr="00BE0AE5">
        <w:rPr>
          <w:rFonts w:cs="Times New Roman"/>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14:paraId="4053068E" w14:textId="77777777"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w:t>
      </w:r>
      <w:r w:rsidRPr="00BE0AE5">
        <w:rPr>
          <w:rStyle w:val="Italic"/>
          <w:rFonts w:cs="Times New Roman"/>
        </w:rPr>
        <w:t xml:space="preserve"> </w:t>
      </w: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4C2F4BE7" w14:textId="77777777"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4D7FC059" w14:textId="77777777"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3902F198" w14:textId="77777777" w:rsidR="00416B7C" w:rsidRPr="00BE0AE5" w:rsidRDefault="00416B7C" w:rsidP="00416B7C">
      <w:pPr>
        <w:pStyle w:val="body"/>
        <w:rPr>
          <w:rFonts w:cs="Times New Roman"/>
        </w:rPr>
      </w:pPr>
      <w:r w:rsidRPr="00BE0AE5">
        <w:rPr>
          <w:rStyle w:val="Italic"/>
          <w:rFonts w:cs="Times New Roman"/>
        </w:rPr>
        <w:t>Эстетического воспитания</w:t>
      </w:r>
      <w:r w:rsidRPr="00BE0AE5">
        <w:rPr>
          <w:rFonts w:cs="Times New Roman"/>
        </w:rPr>
        <w:t>:</w:t>
      </w:r>
      <w:r w:rsidRPr="00BE0AE5">
        <w:rPr>
          <w:rStyle w:val="Italic"/>
          <w:rFonts w:cs="Times New Roman"/>
        </w:rPr>
        <w:t xml:space="preserve"> </w:t>
      </w:r>
      <w:r w:rsidRPr="00BE0AE5">
        <w:rPr>
          <w:rFonts w:cs="Times New Roman"/>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0FB3733" w14:textId="77777777" w:rsidR="00416B7C" w:rsidRPr="00BE0AE5" w:rsidRDefault="00416B7C" w:rsidP="00416B7C">
      <w:pPr>
        <w:pStyle w:val="body"/>
        <w:rPr>
          <w:rFonts w:cs="Times New Roman"/>
        </w:rPr>
      </w:pPr>
      <w:r w:rsidRPr="00BE0AE5">
        <w:rPr>
          <w:rStyle w:val="Italic"/>
          <w:rFonts w:cs="Times New Roman"/>
        </w:rPr>
        <w:t>Ценности научного познания</w:t>
      </w:r>
      <w:r w:rsidRPr="00BE0AE5">
        <w:rPr>
          <w:rFonts w:cs="Times New Roman"/>
        </w:rPr>
        <w:t>:</w:t>
      </w:r>
      <w:r w:rsidRPr="00BE0AE5">
        <w:rPr>
          <w:rStyle w:val="Italic"/>
          <w:rFonts w:cs="Times New Roman"/>
        </w:rPr>
        <w:t xml:space="preserve"> </w:t>
      </w:r>
      <w:r w:rsidRPr="00BE0AE5">
        <w:rPr>
          <w:rFonts w:cs="Times New Roman"/>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00817759" w14:textId="77777777" w:rsidR="00416B7C" w:rsidRPr="00BE0AE5" w:rsidRDefault="00416B7C" w:rsidP="00416B7C">
      <w:pPr>
        <w:pStyle w:val="body"/>
        <w:rPr>
          <w:rFonts w:cs="Times New Roman"/>
          <w:spacing w:val="-2"/>
        </w:rPr>
      </w:pPr>
      <w:r w:rsidRPr="00BE0AE5">
        <w:rPr>
          <w:rStyle w:val="Italic"/>
          <w:rFonts w:cs="Times New Roman"/>
          <w:spacing w:val="-2"/>
        </w:rPr>
        <w:t>Физического воспитания, формирования культуры здоровья и эмоционального благополучия</w:t>
      </w:r>
      <w:r w:rsidRPr="00BE0AE5">
        <w:rPr>
          <w:rFonts w:cs="Times New Roman"/>
          <w:spacing w:val="-2"/>
        </w:rPr>
        <w:t>:</w:t>
      </w:r>
      <w:r w:rsidRPr="00BE0AE5">
        <w:rPr>
          <w:rStyle w:val="Italic"/>
          <w:rFonts w:cs="Times New Roman"/>
          <w:spacing w:val="-2"/>
        </w:rPr>
        <w:t xml:space="preserve"> </w:t>
      </w:r>
      <w:r w:rsidRPr="00BE0AE5">
        <w:rPr>
          <w:rFonts w:cs="Times New Roman"/>
          <w:spacing w:val="-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1CC4051" w14:textId="77777777"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w:t>
      </w:r>
      <w:r w:rsidRPr="00BE0AE5">
        <w:rPr>
          <w:rStyle w:val="Italic"/>
          <w:rFonts w:cs="Times New Roman"/>
        </w:rPr>
        <w:t xml:space="preserve"> </w:t>
      </w: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3CC12A3" w14:textId="77777777" w:rsidR="00416B7C" w:rsidRPr="00BE0AE5" w:rsidRDefault="00416B7C" w:rsidP="00416B7C">
      <w:pPr>
        <w:pStyle w:val="body"/>
        <w:rPr>
          <w:rFonts w:cs="Times New Roman"/>
        </w:rPr>
      </w:pPr>
      <w:r w:rsidRPr="00BE0AE5">
        <w:rPr>
          <w:rStyle w:val="Italic"/>
          <w:rFonts w:cs="Times New Roman"/>
        </w:rPr>
        <w:t>Экологического воспитания</w:t>
      </w:r>
      <w:r w:rsidRPr="00BE0AE5">
        <w:rPr>
          <w:rFonts w:cs="Times New Roman"/>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6F3A077"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1B5FA4A0" w14:textId="77777777" w:rsidR="00416B7C" w:rsidRPr="00BE0AE5" w:rsidRDefault="00416B7C" w:rsidP="00416B7C">
      <w:pPr>
        <w:pStyle w:val="body"/>
        <w:rPr>
          <w:rFonts w:cs="Times New Roman"/>
        </w:rPr>
      </w:pPr>
      <w:r w:rsidRPr="00BE0AE5">
        <w:rPr>
          <w:rFonts w:cs="Times New Roman"/>
        </w:rPr>
        <w:t xml:space="preserve">Изучение географии в основной школе способствует достижению </w:t>
      </w:r>
      <w:r w:rsidRPr="00BE0AE5">
        <w:rPr>
          <w:rStyle w:val="Bold"/>
          <w:rFonts w:cs="Times New Roman"/>
        </w:rPr>
        <w:t>метапредметных</w:t>
      </w:r>
      <w:r w:rsidRPr="00BE0AE5">
        <w:rPr>
          <w:rFonts w:cs="Times New Roman"/>
        </w:rPr>
        <w:t xml:space="preserve"> результатов, в том числе:</w:t>
      </w:r>
    </w:p>
    <w:p w14:paraId="3F3B5079" w14:textId="77777777" w:rsidR="00416B7C" w:rsidRPr="00BE0AE5" w:rsidRDefault="00416B7C" w:rsidP="00416B7C">
      <w:pPr>
        <w:pStyle w:val="h4"/>
        <w:rPr>
          <w:rFonts w:cs="Times New Roman"/>
        </w:rPr>
      </w:pPr>
      <w:r w:rsidRPr="00BE0AE5">
        <w:rPr>
          <w:rFonts w:cs="Times New Roman"/>
        </w:rPr>
        <w:t>Овладению универсальными познавательными действиями:</w:t>
      </w:r>
    </w:p>
    <w:p w14:paraId="618B18F2" w14:textId="77777777" w:rsidR="00416B7C" w:rsidRPr="00BE0AE5" w:rsidRDefault="00416B7C" w:rsidP="00416B7C">
      <w:pPr>
        <w:pStyle w:val="h5"/>
        <w:rPr>
          <w:rFonts w:cs="Times New Roman"/>
        </w:rPr>
      </w:pPr>
      <w:r w:rsidRPr="00BE0AE5">
        <w:rPr>
          <w:rFonts w:cs="Times New Roman"/>
        </w:rPr>
        <w:t>Базовые логические действия</w:t>
      </w:r>
    </w:p>
    <w:p w14:paraId="3048DC20" w14:textId="77777777" w:rsidR="00416B7C" w:rsidRPr="00BE0AE5" w:rsidRDefault="00416B7C" w:rsidP="00416B7C">
      <w:pPr>
        <w:pStyle w:val="list-dash"/>
        <w:rPr>
          <w:rFonts w:cs="Times New Roman"/>
        </w:rPr>
      </w:pPr>
      <w:r w:rsidRPr="00BE0AE5">
        <w:rPr>
          <w:rFonts w:cs="Times New Roman"/>
        </w:rPr>
        <w:t xml:space="preserve">Выявлять и характеризовать существенные признаки географических объектов, процессов и явлений; </w:t>
      </w:r>
    </w:p>
    <w:p w14:paraId="763173CA" w14:textId="77777777" w:rsidR="00416B7C" w:rsidRPr="00BE0AE5" w:rsidRDefault="00416B7C" w:rsidP="00416B7C">
      <w:pPr>
        <w:pStyle w:val="list-dash"/>
        <w:rPr>
          <w:rFonts w:cs="Times New Roman"/>
        </w:rPr>
      </w:pPr>
      <w:r w:rsidRPr="00BE0AE5">
        <w:rPr>
          <w:rFonts w:cs="Times New Roman"/>
        </w:rPr>
        <w:t xml:space="preserve">устанавливать существенный признак классификации географических объектов, процессов и явлений, основания для их сравнения; </w:t>
      </w:r>
    </w:p>
    <w:p w14:paraId="6234071D" w14:textId="77777777" w:rsidR="00416B7C" w:rsidRPr="00BE0AE5" w:rsidRDefault="00416B7C" w:rsidP="00416B7C">
      <w:pPr>
        <w:pStyle w:val="list-dash"/>
        <w:rPr>
          <w:rFonts w:cs="Times New Roman"/>
        </w:rPr>
      </w:pPr>
      <w:r w:rsidRPr="00BE0AE5">
        <w:rPr>
          <w:rFonts w:cs="Times New Roman"/>
        </w:rPr>
        <w:t xml:space="preserve">выявлять закономерности и противоречия в рассматриваемых фактах и данных наблюдений с учётом предложенной географической задачи; </w:t>
      </w:r>
    </w:p>
    <w:p w14:paraId="0101D1C2" w14:textId="77777777" w:rsidR="00416B7C" w:rsidRPr="00BE0AE5" w:rsidRDefault="00416B7C" w:rsidP="00416B7C">
      <w:pPr>
        <w:pStyle w:val="list-dash"/>
        <w:rPr>
          <w:rFonts w:cs="Times New Roman"/>
        </w:rPr>
      </w:pPr>
      <w:r w:rsidRPr="00BE0AE5">
        <w:rPr>
          <w:rFonts w:cs="Times New Roman"/>
        </w:rPr>
        <w:t>выявлять дефициты географической информации, данных, необходимых для решения поставленной задачи;</w:t>
      </w:r>
    </w:p>
    <w:p w14:paraId="3DD8BA5F" w14:textId="77777777" w:rsidR="00416B7C" w:rsidRPr="00BE0AE5" w:rsidRDefault="00416B7C" w:rsidP="00416B7C">
      <w:pPr>
        <w:pStyle w:val="list-dash"/>
        <w:rPr>
          <w:rFonts w:cs="Times New Roman"/>
          <w:spacing w:val="-2"/>
        </w:rPr>
      </w:pPr>
      <w:r w:rsidRPr="00BE0AE5">
        <w:rPr>
          <w:rFonts w:cs="Times New Roman"/>
          <w:spacing w:val="-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E729F83" w14:textId="77777777" w:rsidR="00416B7C" w:rsidRPr="00BE0AE5" w:rsidRDefault="00416B7C" w:rsidP="00416B7C">
      <w:pPr>
        <w:pStyle w:val="list-dash"/>
        <w:rPr>
          <w:rFonts w:cs="Times New Roman"/>
        </w:rPr>
      </w:pPr>
      <w:r w:rsidRPr="00BE0AE5">
        <w:rPr>
          <w:rFonts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4E5E3117" w14:textId="77777777" w:rsidR="00416B7C" w:rsidRPr="00BE0AE5" w:rsidRDefault="00416B7C" w:rsidP="00416B7C">
      <w:pPr>
        <w:pStyle w:val="h5"/>
        <w:rPr>
          <w:rFonts w:cs="Times New Roman"/>
        </w:rPr>
      </w:pPr>
      <w:r w:rsidRPr="00BE0AE5">
        <w:rPr>
          <w:rFonts w:cs="Times New Roman"/>
        </w:rPr>
        <w:t>Базовые исследовательские действия</w:t>
      </w:r>
    </w:p>
    <w:p w14:paraId="0E8E2AA8" w14:textId="77777777" w:rsidR="00416B7C" w:rsidRPr="00BE0AE5" w:rsidRDefault="00416B7C" w:rsidP="00416B7C">
      <w:pPr>
        <w:pStyle w:val="list-dash"/>
        <w:rPr>
          <w:rFonts w:cs="Times New Roman"/>
        </w:rPr>
      </w:pPr>
      <w:r w:rsidRPr="00BE0AE5">
        <w:rPr>
          <w:rFonts w:cs="Times New Roman"/>
        </w:rPr>
        <w:t>Использовать географические вопросы как исследовательский инструмент познания;</w:t>
      </w:r>
    </w:p>
    <w:p w14:paraId="7F0726B3" w14:textId="77777777" w:rsidR="00416B7C" w:rsidRPr="00BE0AE5" w:rsidRDefault="00416B7C" w:rsidP="00416B7C">
      <w:pPr>
        <w:pStyle w:val="list-dash"/>
        <w:rPr>
          <w:rFonts w:cs="Times New Roman"/>
        </w:rPr>
      </w:pPr>
      <w:r w:rsidRPr="00BE0AE5">
        <w:rPr>
          <w:rFonts w:cs="Times New Roman"/>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50649FA8" w14:textId="77777777" w:rsidR="00416B7C" w:rsidRPr="00BE0AE5" w:rsidRDefault="00416B7C" w:rsidP="00416B7C">
      <w:pPr>
        <w:pStyle w:val="list-dash"/>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3F4DC8F9" w14:textId="77777777" w:rsidR="00416B7C" w:rsidRPr="00BE0AE5" w:rsidRDefault="00416B7C" w:rsidP="00416B7C">
      <w:pPr>
        <w:pStyle w:val="list-dash"/>
        <w:rPr>
          <w:rFonts w:cs="Times New Roman"/>
        </w:rPr>
      </w:pPr>
      <w:r w:rsidRPr="00BE0AE5">
        <w:rPr>
          <w:rFonts w:cs="Times New Roman"/>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623C33D" w14:textId="77777777" w:rsidR="00416B7C" w:rsidRPr="00BE0AE5" w:rsidRDefault="00416B7C" w:rsidP="00416B7C">
      <w:pPr>
        <w:pStyle w:val="list-dash"/>
        <w:rPr>
          <w:rFonts w:cs="Times New Roman"/>
        </w:rPr>
      </w:pPr>
      <w:r w:rsidRPr="00BE0AE5">
        <w:rPr>
          <w:rFonts w:cs="Times New Roman"/>
        </w:rPr>
        <w:t xml:space="preserve">оценивать достоверность информации, полученной в ходе географического исследования; </w:t>
      </w:r>
    </w:p>
    <w:p w14:paraId="4505B947" w14:textId="77777777" w:rsidR="00416B7C" w:rsidRPr="00BE0AE5" w:rsidRDefault="00416B7C" w:rsidP="00416B7C">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07A1A287" w14:textId="77777777" w:rsidR="00416B7C" w:rsidRPr="00BE0AE5" w:rsidRDefault="00416B7C" w:rsidP="00416B7C">
      <w:pPr>
        <w:pStyle w:val="list-dash"/>
        <w:rPr>
          <w:rFonts w:cs="Times New Roman"/>
        </w:rPr>
      </w:pPr>
      <w:r w:rsidRPr="00BE0AE5">
        <w:rPr>
          <w:rFonts w:cs="Times New Roman"/>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5EE4BE54" w14:textId="77777777" w:rsidR="00416B7C" w:rsidRPr="00BE0AE5" w:rsidRDefault="00416B7C" w:rsidP="00416B7C">
      <w:pPr>
        <w:pStyle w:val="h5"/>
        <w:rPr>
          <w:rFonts w:cs="Times New Roman"/>
        </w:rPr>
      </w:pPr>
      <w:r w:rsidRPr="00BE0AE5">
        <w:rPr>
          <w:rFonts w:cs="Times New Roman"/>
        </w:rPr>
        <w:t>Работа с информацией</w:t>
      </w:r>
    </w:p>
    <w:p w14:paraId="08667995" w14:textId="77777777" w:rsidR="00416B7C" w:rsidRPr="00BE0AE5" w:rsidRDefault="00416B7C" w:rsidP="00416B7C">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14:paraId="5E52ED2B" w14:textId="77777777" w:rsidR="00416B7C" w:rsidRPr="00BE0AE5" w:rsidRDefault="00416B7C" w:rsidP="00416B7C">
      <w:pPr>
        <w:pStyle w:val="list-dash"/>
        <w:rPr>
          <w:rFonts w:cs="Times New Roman"/>
        </w:rPr>
      </w:pPr>
      <w:r w:rsidRPr="00BE0AE5">
        <w:rPr>
          <w:rFonts w:cs="Times New Roman"/>
        </w:rPr>
        <w:t>выбирать, анализировать и интерпретировать географическую информацию различных видов и форм представления;</w:t>
      </w:r>
    </w:p>
    <w:p w14:paraId="2E61729F" w14:textId="77777777" w:rsidR="00416B7C" w:rsidRPr="00BE0AE5" w:rsidRDefault="00416B7C" w:rsidP="00416B7C">
      <w:pPr>
        <w:pStyle w:val="list-dash"/>
        <w:rPr>
          <w:rFonts w:cs="Times New Roman"/>
        </w:rPr>
      </w:pPr>
      <w:r w:rsidRPr="00BE0AE5">
        <w:rPr>
          <w:rFonts w:cs="Times New Roman"/>
        </w:rPr>
        <w:t>находить сходные аргументы, подтверждающие или опровергающие одну и ту же идею, в различных источниках географической информации;</w:t>
      </w:r>
    </w:p>
    <w:p w14:paraId="6B771C18" w14:textId="77777777" w:rsidR="00416B7C" w:rsidRPr="00BE0AE5" w:rsidRDefault="00416B7C" w:rsidP="00416B7C">
      <w:pPr>
        <w:pStyle w:val="list-dash"/>
        <w:rPr>
          <w:rFonts w:cs="Times New Roman"/>
        </w:rPr>
      </w:pPr>
      <w:r w:rsidRPr="00BE0AE5">
        <w:rPr>
          <w:rFonts w:cs="Times New Roman"/>
        </w:rPr>
        <w:t>самостоятельно выбирать оптимальную форму представления географической информации;</w:t>
      </w:r>
    </w:p>
    <w:p w14:paraId="537DB8DB" w14:textId="77777777" w:rsidR="00416B7C" w:rsidRPr="00BE0AE5" w:rsidRDefault="00416B7C" w:rsidP="00416B7C">
      <w:pPr>
        <w:pStyle w:val="list-dash"/>
        <w:rPr>
          <w:rFonts w:cs="Times New Roman"/>
        </w:rPr>
      </w:pPr>
      <w:r w:rsidRPr="00BE0AE5">
        <w:rPr>
          <w:rFonts w:cs="Times New Roman"/>
        </w:rPr>
        <w:t xml:space="preserve">оценивать надёжность географической информации по критериям, предложенным учителем или сформулированным самостоятельно; </w:t>
      </w:r>
    </w:p>
    <w:p w14:paraId="19299861" w14:textId="77777777" w:rsidR="00416B7C" w:rsidRPr="00BE0AE5" w:rsidRDefault="00416B7C" w:rsidP="00416B7C">
      <w:pPr>
        <w:pStyle w:val="list-dash"/>
        <w:rPr>
          <w:rFonts w:cs="Times New Roman"/>
        </w:rPr>
      </w:pPr>
      <w:r w:rsidRPr="00BE0AE5">
        <w:rPr>
          <w:rFonts w:cs="Times New Roman"/>
        </w:rPr>
        <w:t>систематизировать географическую информацию в разных формах.</w:t>
      </w:r>
    </w:p>
    <w:p w14:paraId="6BC78D83" w14:textId="77777777" w:rsidR="00416B7C" w:rsidRPr="00BE0AE5" w:rsidRDefault="00416B7C" w:rsidP="00416B7C">
      <w:pPr>
        <w:pStyle w:val="h4"/>
        <w:rPr>
          <w:rFonts w:cs="Times New Roman"/>
        </w:rPr>
      </w:pPr>
      <w:r w:rsidRPr="00BE0AE5">
        <w:rPr>
          <w:rFonts w:cs="Times New Roman"/>
        </w:rPr>
        <w:t>Овладению универсальными коммуникативными действиями:</w:t>
      </w:r>
    </w:p>
    <w:p w14:paraId="618CD758" w14:textId="77777777" w:rsidR="00416B7C" w:rsidRPr="00BE0AE5" w:rsidRDefault="00416B7C" w:rsidP="00416B7C">
      <w:pPr>
        <w:pStyle w:val="h5"/>
        <w:rPr>
          <w:rFonts w:cs="Times New Roman"/>
        </w:rPr>
      </w:pPr>
      <w:r w:rsidRPr="00BE0AE5">
        <w:rPr>
          <w:rFonts w:cs="Times New Roman"/>
        </w:rPr>
        <w:t>Общение</w:t>
      </w:r>
    </w:p>
    <w:p w14:paraId="732E3570" w14:textId="77777777" w:rsidR="00416B7C" w:rsidRPr="00BE0AE5" w:rsidRDefault="00416B7C" w:rsidP="00416B7C">
      <w:pPr>
        <w:pStyle w:val="list-dash"/>
        <w:rPr>
          <w:rFonts w:cs="Times New Roman"/>
        </w:rPr>
      </w:pPr>
      <w:r w:rsidRPr="00BE0AE5">
        <w:rPr>
          <w:rFonts w:cs="Times New Roman"/>
        </w:rPr>
        <w:t xml:space="preserve">Формулировать суждения, выражать свою точку зрения по географическим аспектам различных вопросов в устных и письменных текстах; </w:t>
      </w:r>
    </w:p>
    <w:p w14:paraId="4EC50E29" w14:textId="77777777" w:rsidR="00416B7C" w:rsidRPr="00BE0AE5" w:rsidRDefault="00416B7C" w:rsidP="00416B7C">
      <w:pPr>
        <w:pStyle w:val="list-dash"/>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8BD1A20" w14:textId="77777777" w:rsidR="00416B7C" w:rsidRPr="00BE0AE5" w:rsidRDefault="00416B7C" w:rsidP="00416B7C">
      <w:pPr>
        <w:pStyle w:val="list-dash"/>
        <w:rPr>
          <w:rFonts w:cs="Times New Roman"/>
        </w:rPr>
      </w:pPr>
      <w:r w:rsidRPr="00BE0AE5">
        <w:rPr>
          <w:rFonts w:cs="Times New Roman"/>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09A038A9" w14:textId="77777777" w:rsidR="00416B7C" w:rsidRPr="00BE0AE5" w:rsidRDefault="00416B7C" w:rsidP="00416B7C">
      <w:pPr>
        <w:pStyle w:val="list-dash"/>
        <w:rPr>
          <w:rFonts w:cs="Times New Roman"/>
        </w:rPr>
      </w:pPr>
      <w:r w:rsidRPr="00BE0AE5">
        <w:rPr>
          <w:rFonts w:cs="Times New Roman"/>
        </w:rPr>
        <w:t>публично представлять результаты выполненного исследования или проекта.</w:t>
      </w:r>
    </w:p>
    <w:p w14:paraId="62AA68C2" w14:textId="77777777" w:rsidR="00416B7C" w:rsidRPr="00BE0AE5" w:rsidRDefault="00416B7C" w:rsidP="00416B7C">
      <w:pPr>
        <w:pStyle w:val="h5"/>
        <w:rPr>
          <w:rFonts w:cs="Times New Roman"/>
        </w:rPr>
      </w:pPr>
      <w:r w:rsidRPr="00BE0AE5">
        <w:rPr>
          <w:rFonts w:cs="Times New Roman"/>
        </w:rPr>
        <w:t>Совместная деятельность (сотрудничество)</w:t>
      </w:r>
    </w:p>
    <w:p w14:paraId="3E81D19D" w14:textId="77777777" w:rsidR="00416B7C" w:rsidRPr="00BE0AE5" w:rsidRDefault="00416B7C" w:rsidP="00416B7C">
      <w:pPr>
        <w:pStyle w:val="list-dash"/>
        <w:rPr>
          <w:rFonts w:cs="Times New Roman"/>
        </w:rPr>
      </w:pPr>
      <w:r w:rsidRPr="00BE0AE5">
        <w:rPr>
          <w:rFonts w:cs="Times New Roman"/>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14:paraId="15534689" w14:textId="77777777" w:rsidR="00416B7C" w:rsidRPr="00BE0AE5" w:rsidRDefault="00416B7C" w:rsidP="00416B7C">
      <w:pPr>
        <w:pStyle w:val="list-dash"/>
        <w:rPr>
          <w:rFonts w:cs="Times New Roman"/>
        </w:rPr>
      </w:pPr>
      <w:r w:rsidRPr="00BE0AE5">
        <w:rPr>
          <w:rFonts w:cs="Times New Roman"/>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6C5A8B9" w14:textId="77777777" w:rsidR="00416B7C" w:rsidRPr="00BE0AE5" w:rsidRDefault="00416B7C" w:rsidP="00416B7C">
      <w:pPr>
        <w:pStyle w:val="list-dash"/>
        <w:rPr>
          <w:rFonts w:cs="Times New Roman"/>
          <w:spacing w:val="1"/>
        </w:rPr>
      </w:pPr>
      <w:r w:rsidRPr="00BE0AE5">
        <w:rPr>
          <w:rFonts w:cs="Times New Roman"/>
          <w:spacing w:val="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7E68876" w14:textId="77777777" w:rsidR="00416B7C" w:rsidRPr="00BE0AE5" w:rsidRDefault="00416B7C" w:rsidP="00416B7C">
      <w:pPr>
        <w:pStyle w:val="h4"/>
        <w:rPr>
          <w:rFonts w:cs="Times New Roman"/>
        </w:rPr>
      </w:pPr>
      <w:r w:rsidRPr="00BE0AE5">
        <w:rPr>
          <w:rFonts w:cs="Times New Roman"/>
        </w:rPr>
        <w:t>Овладению универсальными учебными регулятивными действиями:</w:t>
      </w:r>
    </w:p>
    <w:p w14:paraId="420E0D1B" w14:textId="77777777" w:rsidR="00416B7C" w:rsidRPr="00BE0AE5" w:rsidRDefault="00416B7C" w:rsidP="00416B7C">
      <w:pPr>
        <w:pStyle w:val="h5"/>
        <w:rPr>
          <w:rFonts w:cs="Times New Roman"/>
        </w:rPr>
      </w:pPr>
      <w:r w:rsidRPr="00BE0AE5">
        <w:rPr>
          <w:rFonts w:cs="Times New Roman"/>
        </w:rPr>
        <w:t>Самоорганизация</w:t>
      </w:r>
    </w:p>
    <w:p w14:paraId="3019906A" w14:textId="77777777" w:rsidR="00416B7C" w:rsidRPr="00BE0AE5" w:rsidRDefault="00416B7C" w:rsidP="00416B7C">
      <w:pPr>
        <w:pStyle w:val="list-dash"/>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5FC5F08C" w14:textId="77777777" w:rsidR="00416B7C" w:rsidRPr="00BE0AE5" w:rsidRDefault="00416B7C" w:rsidP="00416B7C">
      <w:pPr>
        <w:pStyle w:val="list-dash"/>
        <w:rPr>
          <w:rFonts w:cs="Times New Roman"/>
          <w:spacing w:val="2"/>
        </w:rPr>
      </w:pPr>
      <w:r w:rsidRPr="00BE0AE5">
        <w:rPr>
          <w:rFonts w:cs="Times New Roman"/>
          <w:spacing w:val="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47AA13FC" w14:textId="77777777" w:rsidR="00416B7C" w:rsidRPr="00BE0AE5" w:rsidRDefault="00416B7C" w:rsidP="00416B7C">
      <w:pPr>
        <w:pStyle w:val="h5"/>
        <w:rPr>
          <w:rFonts w:cs="Times New Roman"/>
        </w:rPr>
      </w:pPr>
      <w:r w:rsidRPr="00BE0AE5">
        <w:rPr>
          <w:rFonts w:cs="Times New Roman"/>
        </w:rPr>
        <w:t>Самоконтроль (рефлексия)</w:t>
      </w:r>
    </w:p>
    <w:p w14:paraId="62CD7E51" w14:textId="77777777" w:rsidR="00416B7C" w:rsidRPr="00BE0AE5" w:rsidRDefault="00416B7C" w:rsidP="00416B7C">
      <w:pPr>
        <w:pStyle w:val="list-dash"/>
        <w:rPr>
          <w:rFonts w:cs="Times New Roman"/>
        </w:rPr>
      </w:pPr>
      <w:r w:rsidRPr="00BE0AE5">
        <w:rPr>
          <w:rFonts w:cs="Times New Roman"/>
        </w:rPr>
        <w:t>Владеть способами самоконтроля и рефлексии;</w:t>
      </w:r>
    </w:p>
    <w:p w14:paraId="0073C61E" w14:textId="77777777" w:rsidR="00416B7C" w:rsidRPr="00BE0AE5" w:rsidRDefault="00416B7C" w:rsidP="00416B7C">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14:paraId="74841475" w14:textId="77777777" w:rsidR="00416B7C" w:rsidRPr="00BE0AE5" w:rsidRDefault="00416B7C" w:rsidP="00416B7C">
      <w:pPr>
        <w:pStyle w:val="list-dash"/>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0A11C91D" w14:textId="77777777" w:rsidR="00416B7C" w:rsidRPr="00BE0AE5" w:rsidRDefault="00416B7C" w:rsidP="00416B7C">
      <w:pPr>
        <w:pStyle w:val="list-dash"/>
        <w:rPr>
          <w:rFonts w:cs="Times New Roman"/>
        </w:rPr>
      </w:pPr>
      <w:r w:rsidRPr="00BE0AE5">
        <w:rPr>
          <w:rFonts w:cs="Times New Roman"/>
        </w:rPr>
        <w:t>оценивать соответствие результата цели и условиям.</w:t>
      </w:r>
    </w:p>
    <w:p w14:paraId="675D1F3F" w14:textId="77777777" w:rsidR="00416B7C" w:rsidRPr="00BE0AE5" w:rsidRDefault="00416B7C" w:rsidP="00416B7C">
      <w:pPr>
        <w:pStyle w:val="h5"/>
        <w:rPr>
          <w:rFonts w:cs="Times New Roman"/>
        </w:rPr>
      </w:pPr>
      <w:r w:rsidRPr="00BE0AE5">
        <w:rPr>
          <w:rFonts w:cs="Times New Roman"/>
        </w:rPr>
        <w:t>Принятие себя и других:</w:t>
      </w:r>
    </w:p>
    <w:p w14:paraId="7A849930" w14:textId="77777777" w:rsidR="00416B7C" w:rsidRPr="00BE0AE5" w:rsidRDefault="00416B7C" w:rsidP="00416B7C">
      <w:pPr>
        <w:pStyle w:val="list-dash"/>
        <w:rPr>
          <w:rFonts w:cs="Times New Roman"/>
        </w:rPr>
      </w:pPr>
      <w:r w:rsidRPr="00BE0AE5">
        <w:rPr>
          <w:rFonts w:cs="Times New Roman"/>
        </w:rPr>
        <w:t>Осознанно относиться к другому человеку, его мнению;</w:t>
      </w:r>
    </w:p>
    <w:p w14:paraId="4BF5B674" w14:textId="77777777" w:rsidR="00416B7C" w:rsidRPr="00BE0AE5" w:rsidRDefault="00416B7C" w:rsidP="00416B7C">
      <w:pPr>
        <w:pStyle w:val="list-dash"/>
        <w:rPr>
          <w:rFonts w:cs="Times New Roman"/>
        </w:rPr>
      </w:pPr>
      <w:r w:rsidRPr="00BE0AE5">
        <w:rPr>
          <w:rFonts w:cs="Times New Roman"/>
        </w:rPr>
        <w:t>признавать своё право на ошибку и такое же право другого.</w:t>
      </w:r>
    </w:p>
    <w:p w14:paraId="2C656F43" w14:textId="77777777" w:rsidR="00416B7C" w:rsidRPr="00BE0AE5" w:rsidRDefault="00416B7C" w:rsidP="00416B7C">
      <w:pPr>
        <w:pStyle w:val="h2"/>
        <w:rPr>
          <w:rFonts w:cs="Times New Roman"/>
        </w:rPr>
      </w:pPr>
      <w:r w:rsidRPr="00BE0AE5">
        <w:rPr>
          <w:rFonts w:cs="Times New Roman"/>
        </w:rPr>
        <w:t>Предметные результаты</w:t>
      </w:r>
    </w:p>
    <w:p w14:paraId="4A6A1F20" w14:textId="77777777" w:rsidR="00416B7C" w:rsidRPr="00BE0AE5" w:rsidRDefault="00416B7C" w:rsidP="00570445">
      <w:pPr>
        <w:pStyle w:val="h1"/>
        <w:pageBreakBefore w:val="0"/>
        <w:spacing w:before="326"/>
        <w:rPr>
          <w:rFonts w:cs="Times New Roman"/>
        </w:rPr>
      </w:pPr>
      <w:r w:rsidRPr="00BE0AE5">
        <w:rPr>
          <w:rFonts w:cs="Times New Roman"/>
        </w:rPr>
        <w:t>5 класс</w:t>
      </w:r>
    </w:p>
    <w:p w14:paraId="6438FAE5" w14:textId="77777777" w:rsidR="00416B7C" w:rsidRPr="00BE0AE5" w:rsidRDefault="00416B7C" w:rsidP="00416B7C">
      <w:pPr>
        <w:pStyle w:val="list-dash"/>
        <w:rPr>
          <w:rFonts w:cs="Times New Roman"/>
        </w:rPr>
      </w:pPr>
      <w:r w:rsidRPr="00BE0AE5">
        <w:rPr>
          <w:rFonts w:cs="Times New Roman"/>
        </w:rPr>
        <w:t>Приводить примеры географических объектов, процессов и явлений, изучаемых различными ветвями географической науки;</w:t>
      </w:r>
    </w:p>
    <w:p w14:paraId="78FE0F16" w14:textId="77777777" w:rsidR="00416B7C" w:rsidRPr="00BE0AE5" w:rsidRDefault="00416B7C" w:rsidP="00416B7C">
      <w:pPr>
        <w:pStyle w:val="list-dash"/>
        <w:rPr>
          <w:rFonts w:cs="Times New Roman"/>
        </w:rPr>
      </w:pPr>
      <w:r w:rsidRPr="00BE0AE5">
        <w:rPr>
          <w:rFonts w:cs="Times New Roman"/>
        </w:rPr>
        <w:t>приводить примеры методов исследования, применяемых в географии;</w:t>
      </w:r>
    </w:p>
    <w:p w14:paraId="4595AE69" w14:textId="77777777" w:rsidR="00416B7C" w:rsidRPr="00BE0AE5" w:rsidRDefault="00416B7C" w:rsidP="00416B7C">
      <w:pPr>
        <w:pStyle w:val="list-dash"/>
        <w:rPr>
          <w:rFonts w:cs="Times New Roman"/>
        </w:rPr>
      </w:pPr>
      <w:r w:rsidRPr="00BE0AE5">
        <w:rPr>
          <w:rFonts w:cs="Times New Roman"/>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1A50CFE2" w14:textId="77777777" w:rsidR="00416B7C" w:rsidRPr="00BE0AE5" w:rsidRDefault="00416B7C" w:rsidP="00416B7C">
      <w:pPr>
        <w:pStyle w:val="list-dash"/>
        <w:rPr>
          <w:rFonts w:cs="Times New Roman"/>
        </w:rPr>
      </w:pPr>
      <w:r w:rsidRPr="00BE0AE5">
        <w:rPr>
          <w:rFonts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2943CD7F" w14:textId="77777777" w:rsidR="00416B7C" w:rsidRPr="00BE0AE5" w:rsidRDefault="00416B7C" w:rsidP="00416B7C">
      <w:pPr>
        <w:pStyle w:val="list-dash"/>
        <w:rPr>
          <w:rFonts w:cs="Times New Roman"/>
        </w:rPr>
      </w:pPr>
      <w:r w:rsidRPr="00BE0AE5">
        <w:rPr>
          <w:rFonts w:cs="Times New Roman"/>
        </w:rPr>
        <w:t xml:space="preserve">различать вклад великих путешественников в географическое изучение Земли; </w:t>
      </w:r>
    </w:p>
    <w:p w14:paraId="292F440D" w14:textId="77777777" w:rsidR="00416B7C" w:rsidRPr="00BE0AE5" w:rsidRDefault="00416B7C" w:rsidP="00416B7C">
      <w:pPr>
        <w:pStyle w:val="list-dash"/>
        <w:rPr>
          <w:rFonts w:cs="Times New Roman"/>
        </w:rPr>
      </w:pPr>
      <w:r w:rsidRPr="00BE0AE5">
        <w:rPr>
          <w:rFonts w:cs="Times New Roman"/>
        </w:rPr>
        <w:t>описывать и сравнивать маршруты их путешествий;</w:t>
      </w:r>
    </w:p>
    <w:p w14:paraId="15526212" w14:textId="77777777" w:rsidR="00416B7C" w:rsidRPr="00BE0AE5" w:rsidRDefault="00416B7C" w:rsidP="00416B7C">
      <w:pPr>
        <w:pStyle w:val="list-dash"/>
        <w:rPr>
          <w:rFonts w:cs="Times New Roman"/>
        </w:rPr>
      </w:pPr>
      <w:r w:rsidRPr="00BE0AE5">
        <w:rPr>
          <w:rFonts w:cs="Times New Roman"/>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488FA9F" w14:textId="77777777" w:rsidR="00416B7C" w:rsidRPr="00BE0AE5" w:rsidRDefault="00416B7C" w:rsidP="00416B7C">
      <w:pPr>
        <w:pStyle w:val="list-dash"/>
        <w:rPr>
          <w:rFonts w:cs="Times New Roman"/>
        </w:rPr>
      </w:pPr>
      <w:r w:rsidRPr="00BE0AE5">
        <w:rPr>
          <w:rFonts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14:paraId="6603746F" w14:textId="77777777" w:rsidR="00416B7C" w:rsidRPr="00BE0AE5" w:rsidRDefault="00416B7C" w:rsidP="00416B7C">
      <w:pPr>
        <w:pStyle w:val="list-dash"/>
        <w:rPr>
          <w:rFonts w:cs="Times New Roman"/>
        </w:rPr>
      </w:pPr>
      <w:r w:rsidRPr="00BE0AE5">
        <w:rPr>
          <w:rFonts w:cs="Times New Roman"/>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2D96BBE3" w14:textId="77777777" w:rsidR="00416B7C" w:rsidRPr="00BE0AE5" w:rsidRDefault="00416B7C" w:rsidP="00416B7C">
      <w:pPr>
        <w:pStyle w:val="list-dash"/>
        <w:rPr>
          <w:rFonts w:cs="Times New Roman"/>
        </w:rPr>
      </w:pPr>
      <w:r w:rsidRPr="00BE0AE5">
        <w:rPr>
          <w:rFonts w:cs="Times New Roman"/>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14:paraId="0AB2CD15" w14:textId="77777777" w:rsidR="00416B7C" w:rsidRPr="00BE0AE5" w:rsidRDefault="00416B7C" w:rsidP="00416B7C">
      <w:pPr>
        <w:pStyle w:val="list-dash"/>
        <w:rPr>
          <w:rFonts w:cs="Times New Roman"/>
        </w:rPr>
      </w:pPr>
      <w:r w:rsidRPr="00BE0AE5">
        <w:rPr>
          <w:rFonts w:cs="Times New Roman"/>
        </w:rPr>
        <w:t>различать понятия «план местности» и «географическая карта», параллель» и «меридиан»;</w:t>
      </w:r>
    </w:p>
    <w:p w14:paraId="08725B66" w14:textId="77777777" w:rsidR="00416B7C" w:rsidRPr="00BE0AE5" w:rsidRDefault="00416B7C" w:rsidP="00416B7C">
      <w:pPr>
        <w:pStyle w:val="list-dash"/>
        <w:rPr>
          <w:rFonts w:cs="Times New Roman"/>
        </w:rPr>
      </w:pPr>
      <w:r w:rsidRPr="00BE0AE5">
        <w:rPr>
          <w:rFonts w:cs="Times New Roman"/>
        </w:rPr>
        <w:t>приводить примеры влияния Солнца на мир живой и неживой природы;</w:t>
      </w:r>
    </w:p>
    <w:p w14:paraId="26291772" w14:textId="77777777" w:rsidR="00416B7C" w:rsidRPr="00BE0AE5" w:rsidRDefault="00416B7C" w:rsidP="00416B7C">
      <w:pPr>
        <w:pStyle w:val="list-dash"/>
        <w:rPr>
          <w:rFonts w:cs="Times New Roman"/>
        </w:rPr>
      </w:pPr>
      <w:r w:rsidRPr="00BE0AE5">
        <w:rPr>
          <w:rFonts w:cs="Times New Roman"/>
        </w:rPr>
        <w:t>объяснять причины смены дня и ночи и времён года;</w:t>
      </w:r>
    </w:p>
    <w:p w14:paraId="11753D85" w14:textId="77777777" w:rsidR="00416B7C" w:rsidRPr="00BE0AE5" w:rsidRDefault="00416B7C" w:rsidP="00416B7C">
      <w:pPr>
        <w:pStyle w:val="list-dash"/>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9C5C745" w14:textId="77777777" w:rsidR="00416B7C" w:rsidRPr="00BE0AE5" w:rsidRDefault="00416B7C" w:rsidP="00416B7C">
      <w:pPr>
        <w:pStyle w:val="list-dash"/>
        <w:rPr>
          <w:rFonts w:cs="Times New Roman"/>
        </w:rPr>
      </w:pPr>
      <w:r w:rsidRPr="00BE0AE5">
        <w:rPr>
          <w:rFonts w:cs="Times New Roman"/>
        </w:rPr>
        <w:t>описывать внутреннее строение Земли;</w:t>
      </w:r>
    </w:p>
    <w:p w14:paraId="137A8580" w14:textId="77777777" w:rsidR="00416B7C" w:rsidRPr="00BE0AE5" w:rsidRDefault="00416B7C" w:rsidP="00416B7C">
      <w:pPr>
        <w:pStyle w:val="list-dash"/>
        <w:rPr>
          <w:rFonts w:cs="Times New Roman"/>
        </w:rPr>
      </w:pPr>
      <w:r w:rsidRPr="00BE0AE5">
        <w:rPr>
          <w:rFonts w:cs="Times New Roman"/>
        </w:rPr>
        <w:t>различать понятия «земная кора»; «ядро», «мантия»; «минерал» и «горная порода»;</w:t>
      </w:r>
    </w:p>
    <w:p w14:paraId="5E603466" w14:textId="77777777" w:rsidR="00416B7C" w:rsidRPr="00BE0AE5" w:rsidRDefault="00416B7C" w:rsidP="00416B7C">
      <w:pPr>
        <w:pStyle w:val="list-dash"/>
        <w:rPr>
          <w:rFonts w:cs="Times New Roman"/>
        </w:rPr>
      </w:pPr>
      <w:r w:rsidRPr="00BE0AE5">
        <w:rPr>
          <w:rFonts w:cs="Times New Roman"/>
        </w:rPr>
        <w:t>различать понятия «материковая» и «океаническая» земная кора;</w:t>
      </w:r>
    </w:p>
    <w:p w14:paraId="2BC71009" w14:textId="77777777" w:rsidR="00416B7C" w:rsidRPr="00BE0AE5" w:rsidRDefault="00416B7C" w:rsidP="00416B7C">
      <w:pPr>
        <w:pStyle w:val="list-dash"/>
        <w:rPr>
          <w:rFonts w:cs="Times New Roman"/>
        </w:rPr>
      </w:pPr>
      <w:r w:rsidRPr="00BE0AE5">
        <w:rPr>
          <w:rFonts w:cs="Times New Roman"/>
        </w:rPr>
        <w:t xml:space="preserve">различать изученные минералы и горные породы, материковую и океаническую земную кору; </w:t>
      </w:r>
    </w:p>
    <w:p w14:paraId="0EBF0117" w14:textId="77777777" w:rsidR="00416B7C" w:rsidRPr="00BE0AE5" w:rsidRDefault="00416B7C" w:rsidP="00416B7C">
      <w:pPr>
        <w:pStyle w:val="list-dash"/>
        <w:rPr>
          <w:rFonts w:cs="Times New Roman"/>
        </w:rPr>
      </w:pPr>
      <w:r w:rsidRPr="00BE0AE5">
        <w:rPr>
          <w:rFonts w:cs="Times New Roman"/>
        </w:rPr>
        <w:t>показывать на карте и обозначать на контурной карте материки и океаны, крупные формы рельефа Земли;</w:t>
      </w:r>
    </w:p>
    <w:p w14:paraId="50997E56" w14:textId="77777777" w:rsidR="00416B7C" w:rsidRPr="00BE0AE5" w:rsidRDefault="00416B7C" w:rsidP="00416B7C">
      <w:pPr>
        <w:pStyle w:val="list-dash"/>
        <w:rPr>
          <w:rFonts w:cs="Times New Roman"/>
        </w:rPr>
      </w:pPr>
      <w:r w:rsidRPr="00BE0AE5">
        <w:rPr>
          <w:rFonts w:cs="Times New Roman"/>
        </w:rPr>
        <w:t>различать горы и равнины;</w:t>
      </w:r>
    </w:p>
    <w:p w14:paraId="2B907ED0" w14:textId="77777777" w:rsidR="00416B7C" w:rsidRPr="00BE0AE5" w:rsidRDefault="00416B7C" w:rsidP="00416B7C">
      <w:pPr>
        <w:pStyle w:val="list-dash"/>
        <w:rPr>
          <w:rFonts w:cs="Times New Roman"/>
        </w:rPr>
      </w:pPr>
      <w:r w:rsidRPr="00BE0AE5">
        <w:rPr>
          <w:rFonts w:cs="Times New Roman"/>
        </w:rPr>
        <w:t xml:space="preserve">классифицировать формы рельефа суши по высоте и по внешнему облику; </w:t>
      </w:r>
    </w:p>
    <w:p w14:paraId="615DB5AC" w14:textId="77777777" w:rsidR="00416B7C" w:rsidRPr="00BE0AE5" w:rsidRDefault="00416B7C" w:rsidP="00416B7C">
      <w:pPr>
        <w:pStyle w:val="list-dash"/>
        <w:rPr>
          <w:rFonts w:cs="Times New Roman"/>
        </w:rPr>
      </w:pPr>
      <w:r w:rsidRPr="00BE0AE5">
        <w:rPr>
          <w:rFonts w:cs="Times New Roman"/>
        </w:rPr>
        <w:t>называть причины землетрясений и вулканических извержений;</w:t>
      </w:r>
    </w:p>
    <w:p w14:paraId="630F6598" w14:textId="77777777" w:rsidR="00416B7C" w:rsidRPr="00BE0AE5" w:rsidRDefault="00416B7C" w:rsidP="00416B7C">
      <w:pPr>
        <w:pStyle w:val="list-dash"/>
        <w:rPr>
          <w:rFonts w:cs="Times New Roman"/>
        </w:rPr>
      </w:pPr>
      <w:r w:rsidRPr="00BE0AE5">
        <w:rPr>
          <w:rFonts w:cs="Times New Roman"/>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60B95773" w14:textId="77777777" w:rsidR="00416B7C" w:rsidRPr="00BE0AE5" w:rsidRDefault="00416B7C" w:rsidP="00416B7C">
      <w:pPr>
        <w:pStyle w:val="list-dash"/>
        <w:rPr>
          <w:rFonts w:cs="Times New Roman"/>
        </w:rPr>
      </w:pPr>
      <w:r w:rsidRPr="00BE0AE5">
        <w:rPr>
          <w:rFonts w:cs="Times New Roman"/>
        </w:rPr>
        <w:t>применять понятия «эпицентр землетрясения» и «очаг землетрясения» для решения познавательных задач;</w:t>
      </w:r>
    </w:p>
    <w:p w14:paraId="415CD1CF" w14:textId="77777777" w:rsidR="00416B7C" w:rsidRPr="00BE0AE5" w:rsidRDefault="00416B7C" w:rsidP="00416B7C">
      <w:pPr>
        <w:pStyle w:val="list-dash"/>
        <w:rPr>
          <w:rFonts w:cs="Times New Roman"/>
        </w:rPr>
      </w:pPr>
      <w:r w:rsidRPr="00BE0AE5">
        <w:rPr>
          <w:rFonts w:cs="Times New Roman"/>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20E9D5C8" w14:textId="77777777" w:rsidR="00416B7C" w:rsidRPr="00BE0AE5" w:rsidRDefault="00416B7C" w:rsidP="00416B7C">
      <w:pPr>
        <w:pStyle w:val="list-dash"/>
        <w:rPr>
          <w:rFonts w:cs="Times New Roman"/>
        </w:rPr>
      </w:pPr>
      <w:r w:rsidRPr="00BE0AE5">
        <w:rPr>
          <w:rFonts w:cs="Times New Roman"/>
        </w:rPr>
        <w:t xml:space="preserve">классифицировать острова по происхождению; </w:t>
      </w:r>
    </w:p>
    <w:p w14:paraId="45BB1C7E" w14:textId="77777777" w:rsidR="00416B7C" w:rsidRPr="00BE0AE5" w:rsidRDefault="00416B7C" w:rsidP="00416B7C">
      <w:pPr>
        <w:pStyle w:val="list-dash"/>
        <w:rPr>
          <w:rFonts w:cs="Times New Roman"/>
        </w:rPr>
      </w:pPr>
      <w:r w:rsidRPr="00BE0AE5">
        <w:rPr>
          <w:rFonts w:cs="Times New Roman"/>
        </w:rPr>
        <w:t>приводить примеры опасных природных явлений в литосфере и средств их предупреждения;</w:t>
      </w:r>
    </w:p>
    <w:p w14:paraId="3640E883" w14:textId="77777777" w:rsidR="00416B7C" w:rsidRPr="00BE0AE5" w:rsidRDefault="00416B7C" w:rsidP="00416B7C">
      <w:pPr>
        <w:pStyle w:val="list-dash"/>
        <w:rPr>
          <w:rFonts w:cs="Times New Roman"/>
        </w:rPr>
      </w:pPr>
      <w:r w:rsidRPr="00BE0AE5">
        <w:rPr>
          <w:rFonts w:cs="Times New Roman"/>
        </w:rPr>
        <w:t>приводить примеры изменений в литосфере в результате деятельности человека на примере своей местности, России и мира;</w:t>
      </w:r>
    </w:p>
    <w:p w14:paraId="7324C227" w14:textId="77777777" w:rsidR="00416B7C" w:rsidRPr="00BE0AE5" w:rsidRDefault="00416B7C" w:rsidP="00416B7C">
      <w:pPr>
        <w:pStyle w:val="list-dash"/>
        <w:rPr>
          <w:rFonts w:cs="Times New Roman"/>
        </w:rPr>
      </w:pPr>
      <w:r w:rsidRPr="00BE0AE5">
        <w:rPr>
          <w:rFonts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43946D4" w14:textId="77777777" w:rsidR="00416B7C" w:rsidRPr="00BE0AE5" w:rsidRDefault="00416B7C" w:rsidP="00416B7C">
      <w:pPr>
        <w:pStyle w:val="list-dash"/>
        <w:rPr>
          <w:rFonts w:cs="Times New Roman"/>
        </w:rPr>
      </w:pPr>
      <w:r w:rsidRPr="00BE0AE5">
        <w:rPr>
          <w:rFonts w:cs="Times New Roman"/>
        </w:rPr>
        <w:t>приводить примеры действия внешних процессов рельефообразования и наличия полезных ископаемых в своей местности;</w:t>
      </w:r>
    </w:p>
    <w:p w14:paraId="045F2C2E" w14:textId="77777777" w:rsidR="00416B7C" w:rsidRPr="00BE0AE5" w:rsidRDefault="00416B7C" w:rsidP="00416B7C">
      <w:pPr>
        <w:pStyle w:val="list-dash"/>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22E892C" w14:textId="77777777" w:rsidR="00416B7C" w:rsidRPr="00BE0AE5" w:rsidRDefault="00416B7C" w:rsidP="00570445">
      <w:pPr>
        <w:pStyle w:val="h1"/>
        <w:keepNext/>
        <w:pageBreakBefore w:val="0"/>
        <w:rPr>
          <w:rFonts w:cs="Times New Roman"/>
        </w:rPr>
      </w:pPr>
      <w:r w:rsidRPr="00BE0AE5">
        <w:rPr>
          <w:rFonts w:cs="Times New Roman"/>
        </w:rPr>
        <w:t>6 класс</w:t>
      </w:r>
    </w:p>
    <w:p w14:paraId="5E513A1E" w14:textId="77777777" w:rsidR="00416B7C" w:rsidRPr="00BE0AE5" w:rsidRDefault="00416B7C" w:rsidP="00416B7C">
      <w:pPr>
        <w:pStyle w:val="list-dash"/>
        <w:rPr>
          <w:rFonts w:cs="Times New Roman"/>
        </w:rPr>
      </w:pPr>
      <w:r w:rsidRPr="00BE0AE5">
        <w:rPr>
          <w:rFonts w:cs="Times New Roman"/>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6D2F88A2" w14:textId="77777777" w:rsidR="00416B7C" w:rsidRPr="00BE0AE5" w:rsidRDefault="00416B7C" w:rsidP="00416B7C">
      <w:pPr>
        <w:pStyle w:val="list-dash"/>
        <w:rPr>
          <w:rFonts w:cs="Times New Roman"/>
        </w:rPr>
      </w:pPr>
      <w:r w:rsidRPr="00BE0AE5">
        <w:rPr>
          <w:rFonts w:cs="Times New Roman"/>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39992BB" w14:textId="77777777" w:rsidR="00416B7C" w:rsidRPr="00BE0AE5" w:rsidRDefault="00416B7C" w:rsidP="00416B7C">
      <w:pPr>
        <w:pStyle w:val="list-dash"/>
        <w:rPr>
          <w:rFonts w:cs="Times New Roman"/>
        </w:rPr>
      </w:pPr>
      <w:r w:rsidRPr="00BE0AE5">
        <w:rPr>
          <w:rFonts w:cs="Times New Roman"/>
        </w:rPr>
        <w:t xml:space="preserve">приводить примеры опасных природных явлений в геосферах и средств их предупреждения; </w:t>
      </w:r>
    </w:p>
    <w:p w14:paraId="459EEEB8" w14:textId="77777777" w:rsidR="00416B7C" w:rsidRPr="00BE0AE5" w:rsidRDefault="00416B7C" w:rsidP="00416B7C">
      <w:pPr>
        <w:pStyle w:val="list-dash"/>
        <w:rPr>
          <w:rFonts w:cs="Times New Roman"/>
        </w:rPr>
      </w:pPr>
      <w:r w:rsidRPr="00BE0AE5">
        <w:rPr>
          <w:rFonts w:cs="Times New Roman"/>
        </w:rPr>
        <w:t xml:space="preserve">сравнивать инструментарий (способы) получения географической информации на разных этапах географического изучения Земли; </w:t>
      </w:r>
    </w:p>
    <w:p w14:paraId="7D38DA10" w14:textId="77777777" w:rsidR="00416B7C" w:rsidRPr="00BE0AE5" w:rsidRDefault="00416B7C" w:rsidP="00416B7C">
      <w:pPr>
        <w:pStyle w:val="list-dash"/>
        <w:rPr>
          <w:rFonts w:cs="Times New Roman"/>
        </w:rPr>
      </w:pPr>
      <w:r w:rsidRPr="00BE0AE5">
        <w:rPr>
          <w:rFonts w:cs="Times New Roman"/>
        </w:rPr>
        <w:t xml:space="preserve">различать свойства вод отдельных частей Мирового океана; </w:t>
      </w:r>
    </w:p>
    <w:p w14:paraId="0912941F" w14:textId="77777777" w:rsidR="00416B7C" w:rsidRPr="00BE0AE5" w:rsidRDefault="00416B7C" w:rsidP="00416B7C">
      <w:pPr>
        <w:pStyle w:val="list-dash"/>
        <w:rPr>
          <w:rFonts w:cs="Times New Roman"/>
        </w:rPr>
      </w:pPr>
      <w:r w:rsidRPr="00BE0AE5">
        <w:rPr>
          <w:rFonts w:cs="Times New Roman"/>
        </w:rPr>
        <w:t>применять понятия «гидросфера», «круговорот воды», «цунами», «приливы и отливы» для решения учебных и (или) практико-ориентированных задач;</w:t>
      </w:r>
    </w:p>
    <w:p w14:paraId="28C929ED" w14:textId="77777777" w:rsidR="00416B7C" w:rsidRPr="00BE0AE5" w:rsidRDefault="00416B7C" w:rsidP="00416B7C">
      <w:pPr>
        <w:pStyle w:val="list-dash"/>
        <w:rPr>
          <w:rFonts w:cs="Times New Roman"/>
        </w:rPr>
      </w:pPr>
      <w:r w:rsidRPr="00BE0AE5">
        <w:rPr>
          <w:rFonts w:cs="Times New Roman"/>
        </w:rPr>
        <w:t xml:space="preserve">классифицировать объекты гидросферы (моря, озёра, реки, подземные воды, болота, ледники) по заданным признакам; </w:t>
      </w:r>
    </w:p>
    <w:p w14:paraId="485A3992" w14:textId="77777777" w:rsidR="00416B7C" w:rsidRPr="00BE0AE5" w:rsidRDefault="00416B7C" w:rsidP="00416B7C">
      <w:pPr>
        <w:pStyle w:val="list-dash"/>
        <w:rPr>
          <w:rFonts w:cs="Times New Roman"/>
        </w:rPr>
      </w:pPr>
      <w:r w:rsidRPr="00BE0AE5">
        <w:rPr>
          <w:rFonts w:cs="Times New Roman"/>
        </w:rPr>
        <w:t>различать питание и режим рек;</w:t>
      </w:r>
    </w:p>
    <w:p w14:paraId="485F7306" w14:textId="77777777" w:rsidR="00416B7C" w:rsidRPr="00BE0AE5" w:rsidRDefault="00416B7C" w:rsidP="00416B7C">
      <w:pPr>
        <w:pStyle w:val="list-dash"/>
        <w:rPr>
          <w:rFonts w:cs="Times New Roman"/>
        </w:rPr>
      </w:pPr>
      <w:r w:rsidRPr="00BE0AE5">
        <w:rPr>
          <w:rFonts w:cs="Times New Roman"/>
        </w:rPr>
        <w:t xml:space="preserve">сравнивать реки по заданным признакам; </w:t>
      </w:r>
    </w:p>
    <w:p w14:paraId="10CC96FB" w14:textId="77777777" w:rsidR="00416B7C" w:rsidRPr="00BE0AE5" w:rsidRDefault="00416B7C" w:rsidP="00416B7C">
      <w:pPr>
        <w:pStyle w:val="list-dash"/>
        <w:rPr>
          <w:rFonts w:cs="Times New Roman"/>
        </w:rPr>
      </w:pPr>
      <w:r w:rsidRPr="00BE0AE5">
        <w:rPr>
          <w:rFonts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14:paraId="13C8E0F2" w14:textId="77777777" w:rsidR="00416B7C" w:rsidRPr="00BE0AE5" w:rsidRDefault="00416B7C" w:rsidP="00416B7C">
      <w:pPr>
        <w:pStyle w:val="list-dash"/>
        <w:rPr>
          <w:rFonts w:cs="Times New Roman"/>
        </w:rPr>
      </w:pPr>
      <w:r w:rsidRPr="00BE0AE5">
        <w:rPr>
          <w:rFonts w:cs="Times New Roman"/>
        </w:rPr>
        <w:t>устанавливать причинно-следственные связи между питанием, режимом реки и климатом на территории речного бассейна;</w:t>
      </w:r>
    </w:p>
    <w:p w14:paraId="1C6A5B83" w14:textId="77777777" w:rsidR="00416B7C" w:rsidRPr="00BE0AE5" w:rsidRDefault="00416B7C" w:rsidP="00416B7C">
      <w:pPr>
        <w:pStyle w:val="list-dash"/>
        <w:rPr>
          <w:rFonts w:cs="Times New Roman"/>
        </w:rPr>
      </w:pPr>
      <w:r w:rsidRPr="00BE0AE5">
        <w:rPr>
          <w:rFonts w:cs="Times New Roman"/>
        </w:rPr>
        <w:t xml:space="preserve">приводить примеры районов распространения многолетней мерзлоты; </w:t>
      </w:r>
    </w:p>
    <w:p w14:paraId="374581E3" w14:textId="77777777" w:rsidR="00416B7C" w:rsidRPr="00BE0AE5" w:rsidRDefault="00416B7C" w:rsidP="00416B7C">
      <w:pPr>
        <w:pStyle w:val="list-dash"/>
        <w:rPr>
          <w:rFonts w:cs="Times New Roman"/>
        </w:rPr>
      </w:pPr>
      <w:r w:rsidRPr="00BE0AE5">
        <w:rPr>
          <w:rFonts w:cs="Times New Roman"/>
        </w:rPr>
        <w:t>называть причины образования цунами, приливов и отливов;</w:t>
      </w:r>
    </w:p>
    <w:p w14:paraId="0094BE61" w14:textId="77777777" w:rsidR="00416B7C" w:rsidRPr="00BE0AE5" w:rsidRDefault="00416B7C" w:rsidP="00416B7C">
      <w:pPr>
        <w:pStyle w:val="list-dash"/>
        <w:rPr>
          <w:rFonts w:cs="Times New Roman"/>
        </w:rPr>
      </w:pPr>
      <w:r w:rsidRPr="00BE0AE5">
        <w:rPr>
          <w:rFonts w:cs="Times New Roman"/>
        </w:rPr>
        <w:t>описывать состав, строение атмосферы;</w:t>
      </w:r>
    </w:p>
    <w:p w14:paraId="65584BB4" w14:textId="77777777" w:rsidR="00416B7C" w:rsidRPr="00BE0AE5" w:rsidRDefault="00416B7C" w:rsidP="00416B7C">
      <w:pPr>
        <w:pStyle w:val="list-dash"/>
        <w:rPr>
          <w:rFonts w:cs="Times New Roman"/>
          <w:spacing w:val="-1"/>
        </w:rPr>
      </w:pPr>
      <w:r w:rsidRPr="00BE0AE5">
        <w:rPr>
          <w:rFonts w:cs="Times New Roman"/>
          <w:spacing w:val="-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075D28A3" w14:textId="77777777" w:rsidR="00416B7C" w:rsidRPr="00BE0AE5" w:rsidRDefault="00416B7C" w:rsidP="00416B7C">
      <w:pPr>
        <w:pStyle w:val="list-dash"/>
        <w:rPr>
          <w:rFonts w:cs="Times New Roman"/>
        </w:rPr>
      </w:pPr>
      <w:r w:rsidRPr="00BE0AE5">
        <w:rPr>
          <w:rFonts w:cs="Times New Roman"/>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BECB7E7" w14:textId="77777777" w:rsidR="00416B7C" w:rsidRPr="00BE0AE5" w:rsidRDefault="00416B7C" w:rsidP="00416B7C">
      <w:pPr>
        <w:pStyle w:val="list-dash"/>
        <w:rPr>
          <w:rFonts w:cs="Times New Roman"/>
        </w:rPr>
      </w:pPr>
      <w:r w:rsidRPr="00BE0AE5">
        <w:rPr>
          <w:rFonts w:cs="Times New Roman"/>
        </w:rPr>
        <w:t xml:space="preserve">различать свойства воздуха; климаты Земли; климатообразующие факторы; </w:t>
      </w:r>
    </w:p>
    <w:p w14:paraId="6357E5B8" w14:textId="77777777" w:rsidR="00416B7C" w:rsidRPr="00BE0AE5" w:rsidRDefault="00416B7C" w:rsidP="00416B7C">
      <w:pPr>
        <w:pStyle w:val="list-dash"/>
        <w:rPr>
          <w:rFonts w:cs="Times New Roman"/>
        </w:rPr>
      </w:pPr>
      <w:r w:rsidRPr="00BE0AE5">
        <w:rPr>
          <w:rFonts w:cs="Times New Roman"/>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3E14A4A7" w14:textId="77777777" w:rsidR="00416B7C" w:rsidRPr="00BE0AE5" w:rsidRDefault="00416B7C" w:rsidP="00416B7C">
      <w:pPr>
        <w:pStyle w:val="list-dash"/>
        <w:rPr>
          <w:rFonts w:cs="Times New Roman"/>
        </w:rPr>
      </w:pPr>
      <w:r w:rsidRPr="00BE0AE5">
        <w:rPr>
          <w:rFonts w:cs="Times New Roman"/>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38FD6838" w14:textId="77777777" w:rsidR="00416B7C" w:rsidRPr="00BE0AE5" w:rsidRDefault="00416B7C" w:rsidP="00416B7C">
      <w:pPr>
        <w:pStyle w:val="list-dash"/>
        <w:rPr>
          <w:rFonts w:cs="Times New Roman"/>
        </w:rPr>
      </w:pPr>
      <w:r w:rsidRPr="00BE0AE5">
        <w:rPr>
          <w:rFonts w:cs="Times New Roman"/>
        </w:rPr>
        <w:t xml:space="preserve">различать виды атмосферных осадков; </w:t>
      </w:r>
    </w:p>
    <w:p w14:paraId="6C94061B" w14:textId="77777777" w:rsidR="00416B7C" w:rsidRPr="00BE0AE5" w:rsidRDefault="00416B7C" w:rsidP="00416B7C">
      <w:pPr>
        <w:pStyle w:val="list-dash"/>
        <w:rPr>
          <w:rFonts w:cs="Times New Roman"/>
        </w:rPr>
      </w:pPr>
      <w:r w:rsidRPr="00BE0AE5">
        <w:rPr>
          <w:rFonts w:cs="Times New Roman"/>
        </w:rPr>
        <w:t>различать понятия «бризы» и «муссоны»;</w:t>
      </w:r>
    </w:p>
    <w:p w14:paraId="05BB2AE1" w14:textId="77777777" w:rsidR="00416B7C" w:rsidRPr="00BE0AE5" w:rsidRDefault="00416B7C" w:rsidP="00416B7C">
      <w:pPr>
        <w:pStyle w:val="list-dash"/>
        <w:rPr>
          <w:rFonts w:cs="Times New Roman"/>
        </w:rPr>
      </w:pPr>
      <w:r w:rsidRPr="00BE0AE5">
        <w:rPr>
          <w:rFonts w:cs="Times New Roman"/>
        </w:rPr>
        <w:t xml:space="preserve">различать понятия «погода» и «климат»; </w:t>
      </w:r>
    </w:p>
    <w:p w14:paraId="7868B0F5" w14:textId="77777777" w:rsidR="00416B7C" w:rsidRPr="00BE0AE5" w:rsidRDefault="00416B7C" w:rsidP="00416B7C">
      <w:pPr>
        <w:pStyle w:val="list-dash"/>
        <w:rPr>
          <w:rFonts w:cs="Times New Roman"/>
        </w:rPr>
      </w:pPr>
      <w:r w:rsidRPr="00BE0AE5">
        <w:rPr>
          <w:rFonts w:cs="Times New Roman"/>
        </w:rPr>
        <w:t>различать понятия «атмосфера», «тропосфера», «стратосфера», «верхние слои атмосферы»;</w:t>
      </w:r>
    </w:p>
    <w:p w14:paraId="6359A22F" w14:textId="77777777" w:rsidR="00416B7C" w:rsidRPr="00BE0AE5" w:rsidRDefault="00416B7C" w:rsidP="00416B7C">
      <w:pPr>
        <w:pStyle w:val="list-dash"/>
        <w:rPr>
          <w:rFonts w:cs="Times New Roman"/>
        </w:rPr>
      </w:pPr>
      <w:r w:rsidRPr="00BE0AE5">
        <w:rPr>
          <w:rFonts w:cs="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0AFD698" w14:textId="77777777" w:rsidR="00416B7C" w:rsidRPr="00BE0AE5" w:rsidRDefault="00416B7C" w:rsidP="00416B7C">
      <w:pPr>
        <w:pStyle w:val="list-dash"/>
        <w:rPr>
          <w:rFonts w:cs="Times New Roman"/>
        </w:rPr>
      </w:pPr>
      <w:r w:rsidRPr="00BE0AE5">
        <w:rPr>
          <w:rFonts w:cs="Times New Roman"/>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14:paraId="74C83FCF" w14:textId="77777777" w:rsidR="00416B7C" w:rsidRPr="00BE0AE5" w:rsidRDefault="00416B7C" w:rsidP="00416B7C">
      <w:pPr>
        <w:pStyle w:val="list-dash"/>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144EA0D" w14:textId="77777777" w:rsidR="00416B7C" w:rsidRPr="00BE0AE5" w:rsidRDefault="00416B7C" w:rsidP="00416B7C">
      <w:pPr>
        <w:pStyle w:val="list-dash"/>
        <w:rPr>
          <w:rFonts w:cs="Times New Roman"/>
        </w:rPr>
      </w:pPr>
      <w:r w:rsidRPr="00BE0AE5">
        <w:rPr>
          <w:rFonts w:cs="Times New Roman"/>
        </w:rPr>
        <w:t xml:space="preserve">называть границы биосферы; </w:t>
      </w:r>
    </w:p>
    <w:p w14:paraId="0BD3D1DD" w14:textId="77777777" w:rsidR="00416B7C" w:rsidRPr="00BE0AE5" w:rsidRDefault="00416B7C" w:rsidP="00416B7C">
      <w:pPr>
        <w:pStyle w:val="list-dash"/>
        <w:rPr>
          <w:rFonts w:cs="Times New Roman"/>
        </w:rPr>
      </w:pPr>
      <w:r w:rsidRPr="00BE0AE5">
        <w:rPr>
          <w:rFonts w:cs="Times New Roman"/>
        </w:rPr>
        <w:t>приводить примеры приспособления живых организмов к среде обитания в разных природных зонах;</w:t>
      </w:r>
    </w:p>
    <w:p w14:paraId="5826B64B" w14:textId="77777777" w:rsidR="00416B7C" w:rsidRPr="00BE0AE5" w:rsidRDefault="00416B7C" w:rsidP="00416B7C">
      <w:pPr>
        <w:pStyle w:val="list-dash"/>
        <w:rPr>
          <w:rFonts w:cs="Times New Roman"/>
        </w:rPr>
      </w:pPr>
      <w:r w:rsidRPr="00BE0AE5">
        <w:rPr>
          <w:rFonts w:cs="Times New Roman"/>
        </w:rPr>
        <w:t xml:space="preserve">различать растительный и животный мир разных территорий Земли; </w:t>
      </w:r>
    </w:p>
    <w:p w14:paraId="602C3F20" w14:textId="77777777" w:rsidR="00416B7C" w:rsidRPr="00BE0AE5" w:rsidRDefault="00416B7C" w:rsidP="00416B7C">
      <w:pPr>
        <w:pStyle w:val="list-dash"/>
        <w:rPr>
          <w:rFonts w:cs="Times New Roman"/>
        </w:rPr>
      </w:pPr>
      <w:r w:rsidRPr="00BE0AE5">
        <w:rPr>
          <w:rFonts w:cs="Times New Roman"/>
        </w:rPr>
        <w:t>объяснять взаимосвязи компонентов природы в природно-территориальном комплексе;</w:t>
      </w:r>
    </w:p>
    <w:p w14:paraId="1C7E8D56" w14:textId="77777777" w:rsidR="00416B7C" w:rsidRPr="00BE0AE5" w:rsidRDefault="00416B7C" w:rsidP="00416B7C">
      <w:pPr>
        <w:pStyle w:val="list-dash"/>
        <w:rPr>
          <w:rFonts w:cs="Times New Roman"/>
        </w:rPr>
      </w:pPr>
      <w:r w:rsidRPr="00BE0AE5">
        <w:rPr>
          <w:rFonts w:cs="Times New Roman"/>
        </w:rPr>
        <w:t xml:space="preserve">сравнивать особенности растительного и животного мира в различных природных зонах; </w:t>
      </w:r>
    </w:p>
    <w:p w14:paraId="3E00E67F" w14:textId="77777777" w:rsidR="00416B7C" w:rsidRPr="00BE0AE5" w:rsidRDefault="00416B7C" w:rsidP="00416B7C">
      <w:pPr>
        <w:pStyle w:val="list-dash"/>
        <w:rPr>
          <w:rFonts w:cs="Times New Roman"/>
        </w:rPr>
      </w:pPr>
      <w:r w:rsidRPr="00BE0AE5">
        <w:rPr>
          <w:rFonts w:cs="Times New Roman"/>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43977033" w14:textId="77777777" w:rsidR="00416B7C" w:rsidRPr="00BE0AE5" w:rsidRDefault="00416B7C" w:rsidP="00416B7C">
      <w:pPr>
        <w:pStyle w:val="list-dash"/>
        <w:rPr>
          <w:rFonts w:cs="Times New Roman"/>
          <w:spacing w:val="3"/>
        </w:rPr>
      </w:pPr>
      <w:r w:rsidRPr="00BE0AE5">
        <w:rPr>
          <w:rFonts w:cs="Times New Roman"/>
          <w:spacing w:val="3"/>
        </w:rPr>
        <w:t xml:space="preserve">сравнивать плодородие почв в различных природных зонах; </w:t>
      </w:r>
    </w:p>
    <w:p w14:paraId="23B83B1B" w14:textId="77777777" w:rsidR="00416B7C" w:rsidRPr="00BE0AE5" w:rsidRDefault="00416B7C" w:rsidP="00416B7C">
      <w:pPr>
        <w:pStyle w:val="list-dash"/>
        <w:rPr>
          <w:rFonts w:cs="Times New Roman"/>
        </w:rPr>
      </w:pPr>
      <w:r w:rsidRPr="00BE0AE5">
        <w:rPr>
          <w:rFonts w:cs="Times New Roman"/>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6DC047D5" w14:textId="77777777" w:rsidR="00416B7C" w:rsidRPr="00BE0AE5" w:rsidRDefault="00416B7C" w:rsidP="00570445">
      <w:pPr>
        <w:pStyle w:val="h1"/>
        <w:pageBreakBefore w:val="0"/>
        <w:rPr>
          <w:rFonts w:cs="Times New Roman"/>
        </w:rPr>
      </w:pPr>
      <w:r w:rsidRPr="00BE0AE5">
        <w:rPr>
          <w:rFonts w:cs="Times New Roman"/>
        </w:rPr>
        <w:t>7 класс</w:t>
      </w:r>
    </w:p>
    <w:p w14:paraId="0490AC18" w14:textId="77777777" w:rsidR="00416B7C" w:rsidRPr="00BE0AE5" w:rsidRDefault="00416B7C" w:rsidP="00416B7C">
      <w:pPr>
        <w:pStyle w:val="list-dash"/>
        <w:rPr>
          <w:rFonts w:cs="Times New Roman"/>
        </w:rPr>
      </w:pPr>
      <w:r w:rsidRPr="00BE0AE5">
        <w:rPr>
          <w:rFonts w:cs="Times New Roman"/>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3D26D5FB" w14:textId="77777777" w:rsidR="00416B7C" w:rsidRPr="00BE0AE5" w:rsidRDefault="00416B7C" w:rsidP="00416B7C">
      <w:pPr>
        <w:pStyle w:val="list-dash"/>
        <w:rPr>
          <w:rFonts w:cs="Times New Roman"/>
        </w:rPr>
      </w:pPr>
      <w:r w:rsidRPr="00BE0AE5">
        <w:rPr>
          <w:rFonts w:cs="Times New Roman"/>
        </w:rPr>
        <w:t>называть: строение и свойства (целостность, зональность, ритмичность) географической оболочки;</w:t>
      </w:r>
    </w:p>
    <w:p w14:paraId="15EBE00B" w14:textId="77777777" w:rsidR="00416B7C" w:rsidRPr="00BE0AE5" w:rsidRDefault="00416B7C" w:rsidP="00416B7C">
      <w:pPr>
        <w:pStyle w:val="list-dash"/>
        <w:rPr>
          <w:rFonts w:cs="Times New Roman"/>
        </w:rPr>
      </w:pPr>
      <w:r w:rsidRPr="00BE0AE5">
        <w:rPr>
          <w:rFonts w:cs="Times New Roman"/>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4FEC204" w14:textId="77777777" w:rsidR="00416B7C" w:rsidRPr="00BE0AE5" w:rsidRDefault="00416B7C" w:rsidP="00416B7C">
      <w:pPr>
        <w:pStyle w:val="list-dash"/>
        <w:rPr>
          <w:rFonts w:cs="Times New Roman"/>
        </w:rPr>
      </w:pPr>
      <w:r w:rsidRPr="00BE0AE5">
        <w:rPr>
          <w:rFonts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14:paraId="0C65D9E4" w14:textId="77777777" w:rsidR="00416B7C" w:rsidRPr="00BE0AE5" w:rsidRDefault="00416B7C" w:rsidP="00416B7C">
      <w:pPr>
        <w:pStyle w:val="list-dash"/>
        <w:rPr>
          <w:rFonts w:cs="Times New Roman"/>
        </w:rPr>
      </w:pPr>
      <w:r w:rsidRPr="00BE0AE5">
        <w:rPr>
          <w:rFonts w:cs="Times New Roman"/>
        </w:rPr>
        <w:t xml:space="preserve">различать изученные процессы и явления, происходящие в географической оболочке; </w:t>
      </w:r>
    </w:p>
    <w:p w14:paraId="3A64A96A" w14:textId="77777777" w:rsidR="00416B7C" w:rsidRPr="00BE0AE5" w:rsidRDefault="00416B7C" w:rsidP="00416B7C">
      <w:pPr>
        <w:pStyle w:val="list-dash"/>
        <w:rPr>
          <w:rFonts w:cs="Times New Roman"/>
        </w:rPr>
      </w:pPr>
      <w:r w:rsidRPr="00BE0AE5">
        <w:rPr>
          <w:rFonts w:cs="Times New Roman"/>
        </w:rPr>
        <w:t xml:space="preserve">приводить примеры изменений в геосферах в результате деятельности человека; </w:t>
      </w:r>
    </w:p>
    <w:p w14:paraId="42C41A14" w14:textId="77777777" w:rsidR="00416B7C" w:rsidRPr="00BE0AE5" w:rsidRDefault="00416B7C" w:rsidP="00416B7C">
      <w:pPr>
        <w:pStyle w:val="list-dash"/>
        <w:rPr>
          <w:rFonts w:cs="Times New Roman"/>
        </w:rPr>
      </w:pPr>
      <w:r w:rsidRPr="00BE0AE5">
        <w:rPr>
          <w:rFonts w:cs="Times New Roman"/>
        </w:rPr>
        <w:t>описывать закономерности изменения в пространстве рельефа, климата, внутренних вод и органического мира;</w:t>
      </w:r>
    </w:p>
    <w:p w14:paraId="7829518C" w14:textId="77777777" w:rsidR="00416B7C" w:rsidRPr="00BE0AE5" w:rsidRDefault="00416B7C" w:rsidP="00416B7C">
      <w:pPr>
        <w:pStyle w:val="list-dash"/>
        <w:rPr>
          <w:rFonts w:cs="Times New Roman"/>
        </w:rPr>
      </w:pPr>
      <w:r w:rsidRPr="00BE0AE5">
        <w:rPr>
          <w:rFonts w:cs="Times New Roman"/>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14:paraId="642A515B" w14:textId="77777777" w:rsidR="00416B7C" w:rsidRPr="00BE0AE5" w:rsidRDefault="00416B7C" w:rsidP="00416B7C">
      <w:pPr>
        <w:pStyle w:val="list-dash"/>
        <w:rPr>
          <w:rFonts w:cs="Times New Roman"/>
        </w:rPr>
      </w:pPr>
      <w:r w:rsidRPr="00BE0AE5">
        <w:rPr>
          <w:rFonts w:cs="Times New Roman"/>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468006AC" w14:textId="77777777" w:rsidR="00416B7C" w:rsidRPr="00BE0AE5" w:rsidRDefault="00416B7C" w:rsidP="00416B7C">
      <w:pPr>
        <w:pStyle w:val="list-dash"/>
        <w:rPr>
          <w:rFonts w:cs="Times New Roman"/>
        </w:rPr>
      </w:pPr>
      <w:r w:rsidRPr="00BE0AE5">
        <w:rPr>
          <w:rFonts w:cs="Times New Roman"/>
        </w:rPr>
        <w:t>устанавливать (используя географические карты) взаимосвязи между движением литосферных плит и размещением крупных форм рельефа;</w:t>
      </w:r>
    </w:p>
    <w:p w14:paraId="388CBC91" w14:textId="77777777" w:rsidR="00416B7C" w:rsidRPr="00BE0AE5" w:rsidRDefault="00416B7C" w:rsidP="00416B7C">
      <w:pPr>
        <w:pStyle w:val="list-dash"/>
        <w:rPr>
          <w:rFonts w:cs="Times New Roman"/>
        </w:rPr>
      </w:pPr>
      <w:r w:rsidRPr="00BE0AE5">
        <w:rPr>
          <w:rFonts w:cs="Times New Roman"/>
        </w:rPr>
        <w:t>классифицировать воздушные массы Земли, типы климата по заданным показателям;</w:t>
      </w:r>
    </w:p>
    <w:p w14:paraId="0A2AD67A" w14:textId="77777777" w:rsidR="00416B7C" w:rsidRPr="00BE0AE5" w:rsidRDefault="00416B7C" w:rsidP="00416B7C">
      <w:pPr>
        <w:pStyle w:val="list-dash"/>
        <w:rPr>
          <w:rFonts w:cs="Times New Roman"/>
        </w:rPr>
      </w:pPr>
      <w:r w:rsidRPr="00BE0AE5">
        <w:rPr>
          <w:rFonts w:cs="Times New Roman"/>
        </w:rPr>
        <w:t xml:space="preserve">объяснять образование тропических муссонов, пассатов тропических широт, западных ветров; </w:t>
      </w:r>
    </w:p>
    <w:p w14:paraId="2872CAF5" w14:textId="77777777" w:rsidR="00416B7C" w:rsidRPr="00BE0AE5" w:rsidRDefault="00416B7C" w:rsidP="00416B7C">
      <w:pPr>
        <w:pStyle w:val="list-dash"/>
        <w:rPr>
          <w:rFonts w:cs="Times New Roman"/>
        </w:rPr>
      </w:pPr>
      <w:r w:rsidRPr="00BE0AE5">
        <w:rPr>
          <w:rFonts w:cs="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56E0DB2A" w14:textId="77777777" w:rsidR="00416B7C" w:rsidRPr="00BE0AE5" w:rsidRDefault="00416B7C" w:rsidP="00416B7C">
      <w:pPr>
        <w:pStyle w:val="list-dash"/>
        <w:rPr>
          <w:rFonts w:cs="Times New Roman"/>
        </w:rPr>
      </w:pPr>
      <w:r w:rsidRPr="00BE0AE5">
        <w:rPr>
          <w:rFonts w:cs="Times New Roman"/>
        </w:rPr>
        <w:t>описывать климат территории по климатограмме;</w:t>
      </w:r>
    </w:p>
    <w:p w14:paraId="0B44C303" w14:textId="77777777" w:rsidR="00416B7C" w:rsidRPr="00BE0AE5" w:rsidRDefault="00416B7C" w:rsidP="00416B7C">
      <w:pPr>
        <w:pStyle w:val="list-dash"/>
        <w:rPr>
          <w:rFonts w:cs="Times New Roman"/>
        </w:rPr>
      </w:pPr>
      <w:r w:rsidRPr="00BE0AE5">
        <w:rPr>
          <w:rFonts w:cs="Times New Roman"/>
        </w:rPr>
        <w:t>объяснять влияние климатообразующих факторов на климатические особенности территории;</w:t>
      </w:r>
    </w:p>
    <w:p w14:paraId="67F9FB04" w14:textId="77777777" w:rsidR="00416B7C" w:rsidRPr="00BE0AE5" w:rsidRDefault="00416B7C" w:rsidP="00416B7C">
      <w:pPr>
        <w:pStyle w:val="list-dash"/>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C1FB9BE" w14:textId="77777777" w:rsidR="00416B7C" w:rsidRPr="00BE0AE5" w:rsidRDefault="00416B7C" w:rsidP="00416B7C">
      <w:pPr>
        <w:pStyle w:val="list-dash"/>
        <w:rPr>
          <w:rFonts w:cs="Times New Roman"/>
        </w:rPr>
      </w:pPr>
      <w:r w:rsidRPr="00BE0AE5">
        <w:rPr>
          <w:rFonts w:cs="Times New Roman"/>
        </w:rPr>
        <w:t>различать океанические течения;</w:t>
      </w:r>
    </w:p>
    <w:p w14:paraId="6825A070" w14:textId="77777777" w:rsidR="00416B7C" w:rsidRPr="00BE0AE5" w:rsidRDefault="00416B7C" w:rsidP="00416B7C">
      <w:pPr>
        <w:pStyle w:val="list-dash"/>
        <w:rPr>
          <w:rFonts w:cs="Times New Roman"/>
        </w:rPr>
      </w:pPr>
      <w:r w:rsidRPr="00BE0AE5">
        <w:rPr>
          <w:rFonts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0688D09E" w14:textId="77777777" w:rsidR="00416B7C" w:rsidRPr="00BE0AE5" w:rsidRDefault="00416B7C" w:rsidP="00416B7C">
      <w:pPr>
        <w:pStyle w:val="list-dash"/>
        <w:rPr>
          <w:rFonts w:cs="Times New Roman"/>
        </w:rPr>
      </w:pPr>
      <w:r w:rsidRPr="00BE0AE5">
        <w:rPr>
          <w:rFonts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49B7EE67" w14:textId="77777777" w:rsidR="00416B7C" w:rsidRPr="00BE0AE5" w:rsidRDefault="00416B7C" w:rsidP="00416B7C">
      <w:pPr>
        <w:pStyle w:val="list-dash"/>
        <w:rPr>
          <w:rFonts w:cs="Times New Roman"/>
        </w:rPr>
      </w:pPr>
      <w:r w:rsidRPr="00BE0AE5">
        <w:rPr>
          <w:rFonts w:cs="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041B751" w14:textId="77777777" w:rsidR="00416B7C" w:rsidRPr="00BE0AE5" w:rsidRDefault="00416B7C" w:rsidP="00416B7C">
      <w:pPr>
        <w:pStyle w:val="list-dash"/>
        <w:rPr>
          <w:rFonts w:cs="Times New Roman"/>
        </w:rPr>
      </w:pPr>
      <w:r w:rsidRPr="00BE0AE5">
        <w:rPr>
          <w:rFonts w:cs="Times New Roman"/>
        </w:rPr>
        <w:t>различать и сравнивать численность населения крупных стран мира;</w:t>
      </w:r>
    </w:p>
    <w:p w14:paraId="6422665B" w14:textId="77777777" w:rsidR="00416B7C" w:rsidRPr="00BE0AE5" w:rsidRDefault="00416B7C" w:rsidP="00416B7C">
      <w:pPr>
        <w:pStyle w:val="list-dash"/>
        <w:rPr>
          <w:rFonts w:cs="Times New Roman"/>
        </w:rPr>
      </w:pPr>
      <w:r w:rsidRPr="00BE0AE5">
        <w:rPr>
          <w:rFonts w:cs="Times New Roman"/>
        </w:rPr>
        <w:t xml:space="preserve">сравнивать плотность населения различных территорий; </w:t>
      </w:r>
    </w:p>
    <w:p w14:paraId="16BD9949" w14:textId="77777777" w:rsidR="00416B7C" w:rsidRPr="00BE0AE5" w:rsidRDefault="00416B7C" w:rsidP="00416B7C">
      <w:pPr>
        <w:pStyle w:val="list-dash"/>
        <w:rPr>
          <w:rFonts w:cs="Times New Roman"/>
        </w:rPr>
      </w:pPr>
      <w:r w:rsidRPr="00BE0AE5">
        <w:rPr>
          <w:rFonts w:cs="Times New Roman"/>
        </w:rPr>
        <w:t>применять понятие «плотность населения» для решения учебных и (или) практико-ориентированных задач;</w:t>
      </w:r>
    </w:p>
    <w:p w14:paraId="02AE5266" w14:textId="77777777" w:rsidR="00416B7C" w:rsidRPr="00BE0AE5" w:rsidRDefault="00416B7C" w:rsidP="00416B7C">
      <w:pPr>
        <w:pStyle w:val="list-dash"/>
        <w:rPr>
          <w:rFonts w:cs="Times New Roman"/>
        </w:rPr>
      </w:pPr>
      <w:r w:rsidRPr="00BE0AE5">
        <w:rPr>
          <w:rFonts w:cs="Times New Roman"/>
        </w:rPr>
        <w:t xml:space="preserve">различать городские и сельские поселения; </w:t>
      </w:r>
    </w:p>
    <w:p w14:paraId="749BD477" w14:textId="77777777" w:rsidR="00416B7C" w:rsidRPr="00BE0AE5" w:rsidRDefault="00416B7C" w:rsidP="00416B7C">
      <w:pPr>
        <w:pStyle w:val="list-dash"/>
        <w:rPr>
          <w:rFonts w:cs="Times New Roman"/>
        </w:rPr>
      </w:pPr>
      <w:r w:rsidRPr="00BE0AE5">
        <w:rPr>
          <w:rFonts w:cs="Times New Roman"/>
        </w:rPr>
        <w:t>приводить примеры крупнейших городов мира;</w:t>
      </w:r>
    </w:p>
    <w:p w14:paraId="1932C907" w14:textId="77777777" w:rsidR="00416B7C" w:rsidRPr="00BE0AE5" w:rsidRDefault="00416B7C" w:rsidP="00416B7C">
      <w:pPr>
        <w:pStyle w:val="list-dash"/>
        <w:rPr>
          <w:rFonts w:cs="Times New Roman"/>
        </w:rPr>
      </w:pPr>
      <w:r w:rsidRPr="00BE0AE5">
        <w:rPr>
          <w:rFonts w:cs="Times New Roman"/>
        </w:rPr>
        <w:t>приводить примеры мировых и национальных религий;</w:t>
      </w:r>
    </w:p>
    <w:p w14:paraId="4C56DC65" w14:textId="77777777" w:rsidR="00416B7C" w:rsidRPr="00BE0AE5" w:rsidRDefault="00416B7C" w:rsidP="00416B7C">
      <w:pPr>
        <w:pStyle w:val="list-dash"/>
        <w:rPr>
          <w:rFonts w:cs="Times New Roman"/>
        </w:rPr>
      </w:pPr>
      <w:r w:rsidRPr="00BE0AE5">
        <w:rPr>
          <w:rFonts w:cs="Times New Roman"/>
        </w:rPr>
        <w:t>проводить языковую классификацию народов;</w:t>
      </w:r>
    </w:p>
    <w:p w14:paraId="3B51FA24" w14:textId="77777777" w:rsidR="00416B7C" w:rsidRPr="00BE0AE5" w:rsidRDefault="00416B7C" w:rsidP="00416B7C">
      <w:pPr>
        <w:pStyle w:val="list-dash"/>
        <w:rPr>
          <w:rFonts w:cs="Times New Roman"/>
        </w:rPr>
      </w:pPr>
      <w:r w:rsidRPr="00BE0AE5">
        <w:rPr>
          <w:rFonts w:cs="Times New Roman"/>
        </w:rPr>
        <w:t xml:space="preserve">различать основные виды хозяйственной деятельности людей на различных территориях; </w:t>
      </w:r>
    </w:p>
    <w:p w14:paraId="52F5FCB0" w14:textId="77777777" w:rsidR="00416B7C" w:rsidRPr="00BE0AE5" w:rsidRDefault="00416B7C" w:rsidP="00416B7C">
      <w:pPr>
        <w:pStyle w:val="list-dash"/>
        <w:rPr>
          <w:rFonts w:cs="Times New Roman"/>
        </w:rPr>
      </w:pPr>
      <w:r w:rsidRPr="00BE0AE5">
        <w:rPr>
          <w:rFonts w:cs="Times New Roman"/>
        </w:rPr>
        <w:t xml:space="preserve">определять страны по их существенным признакам; </w:t>
      </w:r>
    </w:p>
    <w:p w14:paraId="41EBBBF6" w14:textId="77777777" w:rsidR="00416B7C" w:rsidRPr="00BE0AE5" w:rsidRDefault="00416B7C" w:rsidP="00416B7C">
      <w:pPr>
        <w:pStyle w:val="list-dash"/>
        <w:rPr>
          <w:rFonts w:cs="Times New Roman"/>
        </w:rPr>
      </w:pPr>
      <w:r w:rsidRPr="00BE0AE5">
        <w:rPr>
          <w:rFonts w:cs="Times New Roman"/>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0B96A5E9" w14:textId="77777777" w:rsidR="00416B7C" w:rsidRPr="00BE0AE5" w:rsidRDefault="00416B7C" w:rsidP="00416B7C">
      <w:pPr>
        <w:pStyle w:val="list-dash"/>
        <w:rPr>
          <w:rFonts w:cs="Times New Roman"/>
        </w:rPr>
      </w:pPr>
      <w:r w:rsidRPr="00BE0AE5">
        <w:rPr>
          <w:rFonts w:cs="Times New Roman"/>
        </w:rPr>
        <w:t>объяснять особенности природы, населения и хозяйства отдельных территорий;</w:t>
      </w:r>
    </w:p>
    <w:p w14:paraId="2D679172" w14:textId="77777777" w:rsidR="00416B7C" w:rsidRPr="00BE0AE5" w:rsidRDefault="00416B7C" w:rsidP="00416B7C">
      <w:pPr>
        <w:pStyle w:val="list-dash"/>
        <w:rPr>
          <w:rFonts w:cs="Times New Roman"/>
        </w:rPr>
      </w:pPr>
      <w:r w:rsidRPr="00BE0AE5">
        <w:rPr>
          <w:rFonts w:cs="Times New Roman"/>
        </w:rPr>
        <w:t xml:space="preserve">использовать знания о населении материков и стран для решения различных учебных и практико-ориентированных задач; </w:t>
      </w:r>
    </w:p>
    <w:p w14:paraId="794385EC"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2E75A1D3" w14:textId="77777777" w:rsidR="00416B7C" w:rsidRPr="00BE0AE5" w:rsidRDefault="00416B7C" w:rsidP="00416B7C">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71CDF57D" w14:textId="77777777" w:rsidR="00416B7C" w:rsidRPr="00BE0AE5" w:rsidRDefault="00416B7C" w:rsidP="00416B7C">
      <w:pPr>
        <w:pStyle w:val="list-dash"/>
        <w:rPr>
          <w:rFonts w:cs="Times New Roman"/>
        </w:rPr>
      </w:pPr>
      <w:r w:rsidRPr="00BE0AE5">
        <w:rPr>
          <w:rFonts w:cs="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054FB473" w14:textId="77777777" w:rsidR="00416B7C" w:rsidRPr="00BE0AE5" w:rsidRDefault="00416B7C" w:rsidP="00416B7C">
      <w:pPr>
        <w:pStyle w:val="list-dash"/>
        <w:rPr>
          <w:rFonts w:cs="Times New Roman"/>
        </w:rPr>
      </w:pPr>
      <w:r w:rsidRPr="00BE0AE5">
        <w:rPr>
          <w:rFonts w:cs="Times New Roman"/>
        </w:rPr>
        <w:t>приводить примеры взаимодействия природы и общества в пределах отдельных территорий;</w:t>
      </w:r>
    </w:p>
    <w:p w14:paraId="5DCA52F4" w14:textId="77777777" w:rsidR="00416B7C" w:rsidRPr="00BE0AE5" w:rsidRDefault="00416B7C" w:rsidP="00416B7C">
      <w:pPr>
        <w:pStyle w:val="list-dash"/>
        <w:rPr>
          <w:rFonts w:cs="Times New Roman"/>
        </w:rPr>
      </w:pPr>
      <w:r w:rsidRPr="00BE0AE5">
        <w:rPr>
          <w:rFonts w:cs="Times New Roman"/>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35DD36CE" w14:textId="77777777" w:rsidR="00416B7C" w:rsidRPr="00BE0AE5" w:rsidRDefault="00416B7C" w:rsidP="00570445">
      <w:pPr>
        <w:pStyle w:val="h1"/>
        <w:pageBreakBefore w:val="0"/>
        <w:spacing w:before="383"/>
        <w:rPr>
          <w:rFonts w:cs="Times New Roman"/>
        </w:rPr>
      </w:pPr>
      <w:r w:rsidRPr="00BE0AE5">
        <w:rPr>
          <w:rFonts w:cs="Times New Roman"/>
        </w:rPr>
        <w:t>8 класс</w:t>
      </w:r>
    </w:p>
    <w:p w14:paraId="028C405A" w14:textId="77777777" w:rsidR="00416B7C" w:rsidRPr="00BE0AE5" w:rsidRDefault="00416B7C" w:rsidP="00416B7C">
      <w:pPr>
        <w:pStyle w:val="list-dash"/>
        <w:rPr>
          <w:rFonts w:cs="Times New Roman"/>
        </w:rPr>
      </w:pPr>
      <w:r w:rsidRPr="00BE0AE5">
        <w:rPr>
          <w:rFonts w:cs="Times New Roman"/>
        </w:rPr>
        <w:t xml:space="preserve">Характеризовать основные этапы истории формирования и изучения территории России; </w:t>
      </w:r>
    </w:p>
    <w:p w14:paraId="598D630F" w14:textId="77777777" w:rsidR="00416B7C" w:rsidRPr="00BE0AE5" w:rsidRDefault="00416B7C" w:rsidP="00416B7C">
      <w:pPr>
        <w:pStyle w:val="list-dash"/>
        <w:rPr>
          <w:rFonts w:cs="Times New Roman"/>
        </w:rPr>
      </w:pPr>
      <w:r w:rsidRPr="00BE0AE5">
        <w:rPr>
          <w:rFonts w:cs="Times New Roman"/>
        </w:rPr>
        <w:t>находить в различных источниках информации факты, позволяющие определить вклад российских учёных и путешественников в освоение страны;</w:t>
      </w:r>
    </w:p>
    <w:p w14:paraId="201E104B" w14:textId="77777777" w:rsidR="00416B7C" w:rsidRPr="00BE0AE5" w:rsidRDefault="00416B7C" w:rsidP="00416B7C">
      <w:pPr>
        <w:pStyle w:val="list-dash"/>
        <w:rPr>
          <w:rFonts w:cs="Times New Roman"/>
        </w:rPr>
      </w:pPr>
      <w:r w:rsidRPr="00BE0AE5">
        <w:rPr>
          <w:rFonts w:cs="Times New Roman"/>
        </w:rPr>
        <w:t>характеризовать географическое положение России с использованием информации из различных источников;</w:t>
      </w:r>
    </w:p>
    <w:p w14:paraId="3C63CF8F" w14:textId="77777777" w:rsidR="00416B7C" w:rsidRPr="00BE0AE5" w:rsidRDefault="00416B7C" w:rsidP="00416B7C">
      <w:pPr>
        <w:pStyle w:val="list-dash"/>
        <w:rPr>
          <w:rFonts w:cs="Times New Roman"/>
        </w:rPr>
      </w:pPr>
      <w:r w:rsidRPr="00BE0AE5">
        <w:rPr>
          <w:rFonts w:cs="Times New Roman"/>
        </w:rPr>
        <w:t>различать федеральные округа, крупные географические районы и макрорегионы России;</w:t>
      </w:r>
    </w:p>
    <w:p w14:paraId="5C1E7145" w14:textId="77777777" w:rsidR="00416B7C" w:rsidRPr="00BE0AE5" w:rsidRDefault="00416B7C" w:rsidP="00416B7C">
      <w:pPr>
        <w:pStyle w:val="list-dash"/>
        <w:rPr>
          <w:rFonts w:cs="Times New Roman"/>
        </w:rPr>
      </w:pPr>
      <w:r w:rsidRPr="00BE0AE5">
        <w:rPr>
          <w:rFonts w:cs="Times New Roman"/>
        </w:rPr>
        <w:t xml:space="preserve">приводить примеры субъектов Российской Федерации разных видов и показывать их на географической карте; </w:t>
      </w:r>
    </w:p>
    <w:p w14:paraId="16EC597B" w14:textId="77777777" w:rsidR="00416B7C" w:rsidRPr="00BE0AE5" w:rsidRDefault="00416B7C" w:rsidP="00416B7C">
      <w:pPr>
        <w:pStyle w:val="list-dash"/>
        <w:rPr>
          <w:rFonts w:cs="Times New Roman"/>
        </w:rPr>
      </w:pPr>
      <w:r w:rsidRPr="00BE0AE5">
        <w:rPr>
          <w:rFonts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14:paraId="04318F5D" w14:textId="77777777" w:rsidR="00416B7C" w:rsidRPr="00BE0AE5" w:rsidRDefault="00416B7C" w:rsidP="00416B7C">
      <w:pPr>
        <w:pStyle w:val="list-dash"/>
        <w:rPr>
          <w:rFonts w:cs="Times New Roman"/>
        </w:rPr>
      </w:pPr>
      <w:r w:rsidRPr="00BE0AE5">
        <w:rPr>
          <w:rFonts w:cs="Times New Roman"/>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7C55A7CA" w14:textId="77777777" w:rsidR="00416B7C" w:rsidRPr="00BE0AE5" w:rsidRDefault="00416B7C" w:rsidP="00416B7C">
      <w:pPr>
        <w:pStyle w:val="list-dash"/>
        <w:rPr>
          <w:rFonts w:cs="Times New Roman"/>
        </w:rPr>
      </w:pPr>
      <w:r w:rsidRPr="00BE0AE5">
        <w:rPr>
          <w:rFonts w:cs="Times New Roman"/>
        </w:rPr>
        <w:t>оценивать степень благоприятности природных условий в пределах отдельных регионов страны;</w:t>
      </w:r>
    </w:p>
    <w:p w14:paraId="7D12FBBF" w14:textId="77777777" w:rsidR="00416B7C" w:rsidRPr="00BE0AE5" w:rsidRDefault="00416B7C" w:rsidP="00416B7C">
      <w:pPr>
        <w:pStyle w:val="list-dash"/>
        <w:rPr>
          <w:rFonts w:cs="Times New Roman"/>
        </w:rPr>
      </w:pPr>
      <w:r w:rsidRPr="00BE0AE5">
        <w:rPr>
          <w:rFonts w:cs="Times New Roman"/>
        </w:rPr>
        <w:t>проводить классификацию природных ресурсов;</w:t>
      </w:r>
    </w:p>
    <w:p w14:paraId="5C50C8E5" w14:textId="77777777" w:rsidR="00416B7C" w:rsidRPr="00BE0AE5" w:rsidRDefault="00416B7C" w:rsidP="00416B7C">
      <w:pPr>
        <w:pStyle w:val="list-dash"/>
        <w:rPr>
          <w:rFonts w:cs="Times New Roman"/>
        </w:rPr>
      </w:pPr>
      <w:r w:rsidRPr="00BE0AE5">
        <w:rPr>
          <w:rFonts w:cs="Times New Roman"/>
        </w:rPr>
        <w:t>распознавать типы природопользования;</w:t>
      </w:r>
    </w:p>
    <w:p w14:paraId="2237D26F" w14:textId="77777777" w:rsidR="00416B7C" w:rsidRPr="00BE0AE5" w:rsidRDefault="00416B7C" w:rsidP="00416B7C">
      <w:pPr>
        <w:pStyle w:val="list-dash"/>
        <w:rPr>
          <w:rFonts w:cs="Times New Roman"/>
        </w:rPr>
      </w:pPr>
      <w:r w:rsidRPr="00BE0AE5">
        <w:rPr>
          <w:rFonts w:cs="Times New Roman"/>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290AC9D" w14:textId="77777777" w:rsidR="00416B7C" w:rsidRPr="00BE0AE5" w:rsidRDefault="00416B7C" w:rsidP="00416B7C">
      <w:pPr>
        <w:pStyle w:val="list-dash"/>
        <w:rPr>
          <w:rFonts w:cs="Times New Roman"/>
        </w:rPr>
      </w:pPr>
      <w:r w:rsidRPr="00BE0AE5">
        <w:rPr>
          <w:rFonts w:cs="Times New Roman"/>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133AD708" w14:textId="77777777" w:rsidR="00416B7C" w:rsidRPr="00BE0AE5" w:rsidRDefault="00416B7C" w:rsidP="00416B7C">
      <w:pPr>
        <w:pStyle w:val="list-dash"/>
        <w:rPr>
          <w:rFonts w:cs="Times New Roman"/>
        </w:rPr>
      </w:pPr>
      <w:r w:rsidRPr="00BE0AE5">
        <w:rPr>
          <w:rFonts w:cs="Times New Roman"/>
        </w:rPr>
        <w:t>сравнивать особенности компонентов природы отдельных территорий страны;</w:t>
      </w:r>
    </w:p>
    <w:p w14:paraId="53581922" w14:textId="77777777" w:rsidR="00416B7C" w:rsidRPr="00BE0AE5" w:rsidRDefault="00416B7C" w:rsidP="00416B7C">
      <w:pPr>
        <w:pStyle w:val="list-dash"/>
        <w:rPr>
          <w:rFonts w:cs="Times New Roman"/>
        </w:rPr>
      </w:pPr>
      <w:r w:rsidRPr="00BE0AE5">
        <w:rPr>
          <w:rFonts w:cs="Times New Roman"/>
        </w:rPr>
        <w:t>объяснять особенности компонентов природы отдельных территорий страны;</w:t>
      </w:r>
    </w:p>
    <w:p w14:paraId="75C91546" w14:textId="77777777" w:rsidR="00416B7C" w:rsidRPr="00BE0AE5" w:rsidRDefault="00416B7C" w:rsidP="00416B7C">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3E421C29" w14:textId="77777777" w:rsidR="00416B7C" w:rsidRPr="00BE0AE5" w:rsidRDefault="00416B7C" w:rsidP="00416B7C">
      <w:pPr>
        <w:pStyle w:val="list-dash"/>
        <w:rPr>
          <w:rFonts w:cs="Times New Roman"/>
        </w:rPr>
      </w:pPr>
      <w:r w:rsidRPr="00BE0AE5">
        <w:rPr>
          <w:rFonts w:cs="Times New Roman"/>
        </w:rPr>
        <w:t xml:space="preserve">называть географические процессы и явления, определяющие особенности природы страны, отдельных регионов и своей местности; </w:t>
      </w:r>
    </w:p>
    <w:p w14:paraId="093F22F2" w14:textId="77777777" w:rsidR="00416B7C" w:rsidRPr="00BE0AE5" w:rsidRDefault="00416B7C" w:rsidP="00416B7C">
      <w:pPr>
        <w:pStyle w:val="list-dash"/>
        <w:rPr>
          <w:rFonts w:cs="Times New Roman"/>
        </w:rPr>
      </w:pPr>
      <w:r w:rsidRPr="00BE0AE5">
        <w:rPr>
          <w:rFonts w:cs="Times New Roman"/>
        </w:rPr>
        <w:t>объяснять распространение по территории страны областей современного горообразования, землетрясений и вулканизма;</w:t>
      </w:r>
    </w:p>
    <w:p w14:paraId="562C4D6B" w14:textId="77777777" w:rsidR="00416B7C" w:rsidRPr="00BE0AE5" w:rsidRDefault="00416B7C" w:rsidP="00416B7C">
      <w:pPr>
        <w:pStyle w:val="list-dash"/>
        <w:rPr>
          <w:rFonts w:cs="Times New Roman"/>
        </w:rPr>
      </w:pPr>
      <w:r w:rsidRPr="00BE0AE5">
        <w:rPr>
          <w:rFonts w:cs="Times New Roman"/>
        </w:rPr>
        <w:t>применять понятия «плита», «щит», «моренный холм», «бараньи лбы», «бархан», «дюна» для решения учебных и (или) практико-ориентированных задач;</w:t>
      </w:r>
    </w:p>
    <w:p w14:paraId="7CA2E1DA" w14:textId="77777777" w:rsidR="00416B7C" w:rsidRPr="00BE0AE5" w:rsidRDefault="00416B7C" w:rsidP="00416B7C">
      <w:pPr>
        <w:pStyle w:val="list-dash"/>
        <w:rPr>
          <w:rFonts w:cs="Times New Roman"/>
        </w:rPr>
      </w:pPr>
      <w:r w:rsidRPr="00BE0AE5">
        <w:rPr>
          <w:rFonts w:cs="Times New Roman"/>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14:paraId="0FBF5C30" w14:textId="77777777" w:rsidR="00416B7C" w:rsidRPr="00BE0AE5" w:rsidRDefault="00416B7C" w:rsidP="00416B7C">
      <w:pPr>
        <w:pStyle w:val="list-dash"/>
        <w:rPr>
          <w:rFonts w:cs="Times New Roman"/>
        </w:rPr>
      </w:pPr>
      <w:r w:rsidRPr="00BE0AE5">
        <w:rPr>
          <w:rFonts w:cs="Times New Roman"/>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B4057CF" w14:textId="77777777" w:rsidR="00416B7C" w:rsidRPr="00BE0AE5" w:rsidRDefault="00416B7C" w:rsidP="00416B7C">
      <w:pPr>
        <w:pStyle w:val="list-dash"/>
        <w:rPr>
          <w:rFonts w:cs="Times New Roman"/>
        </w:rPr>
      </w:pPr>
      <w:r w:rsidRPr="00BE0AE5">
        <w:rPr>
          <w:rFonts w:cs="Times New Roman"/>
        </w:rPr>
        <w:t xml:space="preserve">описывать и прогнозировать погоду территории по карте погоды; </w:t>
      </w:r>
    </w:p>
    <w:p w14:paraId="2E7566C8" w14:textId="77777777" w:rsidR="00416B7C" w:rsidRPr="00BE0AE5" w:rsidRDefault="00416B7C" w:rsidP="00416B7C">
      <w:pPr>
        <w:pStyle w:val="list-dash"/>
        <w:rPr>
          <w:rFonts w:cs="Times New Roman"/>
        </w:rPr>
      </w:pPr>
      <w:r w:rsidRPr="00BE0AE5">
        <w:rPr>
          <w:rFonts w:cs="Times New Roman"/>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14:paraId="68F4E48A" w14:textId="77777777" w:rsidR="00416B7C" w:rsidRPr="00BE0AE5" w:rsidRDefault="00416B7C" w:rsidP="00416B7C">
      <w:pPr>
        <w:pStyle w:val="list-dash"/>
        <w:rPr>
          <w:rFonts w:cs="Times New Roman"/>
        </w:rPr>
      </w:pPr>
      <w:r w:rsidRPr="00BE0AE5">
        <w:rPr>
          <w:rFonts w:cs="Times New Roman"/>
        </w:rPr>
        <w:t>проводить классификацию типов климата и почв России;</w:t>
      </w:r>
    </w:p>
    <w:p w14:paraId="15F072D4" w14:textId="77777777" w:rsidR="00416B7C" w:rsidRPr="00BE0AE5" w:rsidRDefault="00416B7C" w:rsidP="00416B7C">
      <w:pPr>
        <w:pStyle w:val="list-dash"/>
        <w:rPr>
          <w:rFonts w:cs="Times New Roman"/>
        </w:rPr>
      </w:pPr>
      <w:r w:rsidRPr="00BE0AE5">
        <w:rPr>
          <w:rFonts w:cs="Times New Roman"/>
        </w:rPr>
        <w:t>распознавать показатели, характеризующие состояние окружающей среды;</w:t>
      </w:r>
    </w:p>
    <w:p w14:paraId="4471E9AF" w14:textId="77777777" w:rsidR="00416B7C" w:rsidRPr="00BE0AE5" w:rsidRDefault="00416B7C" w:rsidP="00416B7C">
      <w:pPr>
        <w:pStyle w:val="list-dash"/>
        <w:rPr>
          <w:rFonts w:cs="Times New Roman"/>
        </w:rPr>
      </w:pPr>
      <w:r w:rsidRPr="00BE0AE5">
        <w:rPr>
          <w:rFonts w:cs="Times New Roman"/>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611EC107" w14:textId="77777777" w:rsidR="00416B7C" w:rsidRPr="00BE0AE5" w:rsidRDefault="00416B7C" w:rsidP="00416B7C">
      <w:pPr>
        <w:pStyle w:val="list-dash"/>
        <w:rPr>
          <w:rFonts w:cs="Times New Roman"/>
        </w:rPr>
      </w:pPr>
      <w:r w:rsidRPr="00BE0AE5">
        <w:rPr>
          <w:rFonts w:cs="Times New Roman"/>
        </w:rPr>
        <w:t>приводить примеры мер безопасности, в том числе для экономики семьи, в случае природных стихийных бедствий и техногенных катастроф;</w:t>
      </w:r>
    </w:p>
    <w:p w14:paraId="73E01D4E" w14:textId="77777777" w:rsidR="00416B7C" w:rsidRPr="00BE0AE5" w:rsidRDefault="00416B7C" w:rsidP="00416B7C">
      <w:pPr>
        <w:pStyle w:val="list-dash"/>
        <w:rPr>
          <w:rFonts w:cs="Times New Roman"/>
        </w:rPr>
      </w:pPr>
      <w:r w:rsidRPr="00BE0AE5">
        <w:rPr>
          <w:rFonts w:cs="Times New Roman"/>
        </w:rPr>
        <w:t>приводить примеры рационального и нерационального природопользования;</w:t>
      </w:r>
    </w:p>
    <w:p w14:paraId="77D12B86" w14:textId="77777777" w:rsidR="00416B7C" w:rsidRPr="00BE0AE5" w:rsidRDefault="00416B7C" w:rsidP="00416B7C">
      <w:pPr>
        <w:pStyle w:val="list-dash"/>
        <w:rPr>
          <w:rFonts w:cs="Times New Roman"/>
        </w:rPr>
      </w:pPr>
      <w:r w:rsidRPr="00BE0AE5">
        <w:rPr>
          <w:rFonts w:cs="Times New Roman"/>
        </w:rPr>
        <w:t>приводить примеры особо охраняемых природных территорий России и своего края, животных и растений, занесённых в Красную книгу России;</w:t>
      </w:r>
    </w:p>
    <w:p w14:paraId="2E7FACFD"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731C42BE" w14:textId="77777777" w:rsidR="00416B7C" w:rsidRPr="00BE0AE5" w:rsidRDefault="00416B7C" w:rsidP="00416B7C">
      <w:pPr>
        <w:pStyle w:val="list-dash"/>
        <w:rPr>
          <w:rFonts w:cs="Times New Roman"/>
        </w:rPr>
      </w:pPr>
      <w:r w:rsidRPr="00BE0AE5">
        <w:rPr>
          <w:rFonts w:cs="Times New Roman"/>
        </w:rPr>
        <w:t>приводить примеры адаптации человека к разнообразным природным условиям на территории страны;</w:t>
      </w:r>
    </w:p>
    <w:p w14:paraId="1E397540" w14:textId="77777777" w:rsidR="00416B7C" w:rsidRPr="00BE0AE5" w:rsidRDefault="00416B7C" w:rsidP="00416B7C">
      <w:pPr>
        <w:pStyle w:val="list-dash"/>
        <w:rPr>
          <w:rFonts w:cs="Times New Roman"/>
        </w:rPr>
      </w:pPr>
      <w:r w:rsidRPr="00BE0AE5">
        <w:rPr>
          <w:rFonts w:cs="Times New Roman"/>
        </w:rPr>
        <w:t>сравнивать показатели воспроизводства и качества населения России с мировыми показателями и показателями других стран;</w:t>
      </w:r>
    </w:p>
    <w:p w14:paraId="1D53E667" w14:textId="77777777" w:rsidR="00416B7C" w:rsidRPr="00BE0AE5" w:rsidRDefault="00416B7C" w:rsidP="00416B7C">
      <w:pPr>
        <w:pStyle w:val="list-dash"/>
        <w:rPr>
          <w:rFonts w:cs="Times New Roman"/>
        </w:rPr>
      </w:pPr>
      <w:r w:rsidRPr="00BE0AE5">
        <w:rPr>
          <w:rFonts w:cs="Times New Roman"/>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6BAC234" w14:textId="77777777" w:rsidR="00416B7C" w:rsidRPr="00BE0AE5" w:rsidRDefault="00416B7C" w:rsidP="00416B7C">
      <w:pPr>
        <w:pStyle w:val="list-dash"/>
        <w:rPr>
          <w:rFonts w:cs="Times New Roman"/>
        </w:rPr>
      </w:pPr>
      <w:r w:rsidRPr="00BE0AE5">
        <w:rPr>
          <w:rFonts w:cs="Times New Roman"/>
        </w:rPr>
        <w:t>проводить классификацию населённых пунктов и регионов России по заданным основаниям;</w:t>
      </w:r>
    </w:p>
    <w:p w14:paraId="35B914FD" w14:textId="77777777" w:rsidR="00416B7C" w:rsidRPr="00BE0AE5" w:rsidRDefault="00416B7C" w:rsidP="00416B7C">
      <w:pPr>
        <w:pStyle w:val="list-dash"/>
        <w:rPr>
          <w:rFonts w:cs="Times New Roman"/>
        </w:rPr>
      </w:pPr>
      <w:r w:rsidRPr="00BE0AE5">
        <w:rPr>
          <w:rFonts w:cs="Times New Roman"/>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8670E6C" w14:textId="77777777" w:rsidR="00416B7C" w:rsidRPr="00BE0AE5" w:rsidRDefault="00416B7C" w:rsidP="00416B7C">
      <w:pPr>
        <w:pStyle w:val="list-dash"/>
        <w:rPr>
          <w:rFonts w:cs="Times New Roman"/>
        </w:rPr>
      </w:pPr>
      <w:r w:rsidRPr="00BE0AE5">
        <w:rPr>
          <w:rFonts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A0F6E9" w14:textId="77777777" w:rsidR="00416B7C" w:rsidRPr="00BE0AE5" w:rsidRDefault="00416B7C" w:rsidP="00416B7C">
      <w:pPr>
        <w:pStyle w:val="list-dash"/>
        <w:rPr>
          <w:rFonts w:cs="Times New Roman"/>
        </w:rPr>
      </w:pPr>
      <w:r w:rsidRPr="00BE0AE5">
        <w:rPr>
          <w:rFonts w:cs="Times New Roman"/>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E2D32E4" w14:textId="77777777" w:rsidR="00416B7C" w:rsidRPr="00BE0AE5" w:rsidRDefault="00416B7C" w:rsidP="00570445">
      <w:pPr>
        <w:pStyle w:val="h1"/>
        <w:pageBreakBefore w:val="0"/>
        <w:spacing w:before="383"/>
        <w:rPr>
          <w:rFonts w:cs="Times New Roman"/>
        </w:rPr>
      </w:pPr>
      <w:r w:rsidRPr="00BE0AE5">
        <w:rPr>
          <w:rFonts w:cs="Times New Roman"/>
        </w:rPr>
        <w:t>9 класс</w:t>
      </w:r>
    </w:p>
    <w:p w14:paraId="57064465"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67AC25E" w14:textId="77777777" w:rsidR="00416B7C" w:rsidRPr="00BE0AE5" w:rsidRDefault="00416B7C" w:rsidP="00416B7C">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E7F444C" w14:textId="77777777" w:rsidR="00416B7C" w:rsidRPr="00BE0AE5" w:rsidRDefault="00416B7C" w:rsidP="00416B7C">
      <w:pPr>
        <w:pStyle w:val="list-dash"/>
        <w:rPr>
          <w:rFonts w:cs="Times New Roman"/>
        </w:rPr>
      </w:pPr>
      <w:r w:rsidRPr="00BE0AE5">
        <w:rPr>
          <w:rFonts w:cs="Times New Roman"/>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36C01A3" w14:textId="77777777" w:rsidR="00416B7C" w:rsidRPr="00BE0AE5" w:rsidRDefault="00416B7C" w:rsidP="00416B7C">
      <w:pPr>
        <w:pStyle w:val="list-dash"/>
        <w:rPr>
          <w:rFonts w:cs="Times New Roman"/>
          <w:spacing w:val="1"/>
        </w:rPr>
      </w:pPr>
      <w:r w:rsidRPr="00BE0AE5">
        <w:rPr>
          <w:rFonts w:cs="Times New Roman"/>
          <w:spacing w:val="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61877E83" w14:textId="77777777" w:rsidR="00416B7C" w:rsidRPr="00BE0AE5" w:rsidRDefault="00416B7C" w:rsidP="00416B7C">
      <w:pPr>
        <w:pStyle w:val="list-dash"/>
        <w:rPr>
          <w:rFonts w:cs="Times New Roman"/>
          <w:spacing w:val="-1"/>
        </w:rPr>
      </w:pPr>
      <w:r w:rsidRPr="00BE0AE5">
        <w:rPr>
          <w:rFonts w:cs="Times New Roman"/>
          <w:spacing w:val="-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260D5F8D" w14:textId="77777777" w:rsidR="00416B7C" w:rsidRPr="00BE0AE5" w:rsidRDefault="00416B7C" w:rsidP="00416B7C">
      <w:pPr>
        <w:pStyle w:val="list-dash"/>
        <w:rPr>
          <w:rFonts w:cs="Times New Roman"/>
          <w:spacing w:val="-2"/>
        </w:rPr>
      </w:pPr>
      <w:r w:rsidRPr="00BE0AE5">
        <w:rPr>
          <w:rFonts w:cs="Times New Roman"/>
          <w:spacing w:val="-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A1776A4" w14:textId="77777777" w:rsidR="00416B7C" w:rsidRPr="00BE0AE5" w:rsidRDefault="00416B7C" w:rsidP="00416B7C">
      <w:pPr>
        <w:pStyle w:val="list-dash"/>
        <w:rPr>
          <w:rFonts w:cs="Times New Roman"/>
        </w:rPr>
      </w:pPr>
      <w:r w:rsidRPr="00BE0AE5">
        <w:rPr>
          <w:rFonts w:cs="Times New Roman"/>
        </w:rPr>
        <w:t>различать территории опережающего развития (ТОР), Арктическую зону и зону Севера России;</w:t>
      </w:r>
    </w:p>
    <w:p w14:paraId="212F6A4A" w14:textId="77777777" w:rsidR="00416B7C" w:rsidRPr="00BE0AE5" w:rsidRDefault="00416B7C" w:rsidP="00416B7C">
      <w:pPr>
        <w:pStyle w:val="list-dash"/>
        <w:rPr>
          <w:rFonts w:cs="Times New Roman"/>
        </w:rPr>
      </w:pPr>
      <w:r w:rsidRPr="00BE0AE5">
        <w:rPr>
          <w:rFonts w:cs="Times New Roman"/>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14:paraId="330D6443" w14:textId="77777777" w:rsidR="00416B7C" w:rsidRPr="00BE0AE5" w:rsidRDefault="00416B7C" w:rsidP="00416B7C">
      <w:pPr>
        <w:pStyle w:val="list-dash"/>
        <w:rPr>
          <w:rFonts w:cs="Times New Roman"/>
        </w:rPr>
      </w:pPr>
      <w:r w:rsidRPr="00BE0AE5">
        <w:rPr>
          <w:rFonts w:cs="Times New Roman"/>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23CC2DD7" w14:textId="77777777" w:rsidR="00416B7C" w:rsidRPr="00BE0AE5" w:rsidRDefault="00416B7C" w:rsidP="00416B7C">
      <w:pPr>
        <w:pStyle w:val="list-dash"/>
        <w:rPr>
          <w:rFonts w:cs="Times New Roman"/>
        </w:rPr>
      </w:pPr>
      <w:r w:rsidRPr="00BE0AE5">
        <w:rPr>
          <w:rFonts w:cs="Times New Roman"/>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14:paraId="6B07603A" w14:textId="77777777" w:rsidR="00416B7C" w:rsidRPr="00BE0AE5" w:rsidRDefault="00416B7C" w:rsidP="00416B7C">
      <w:pPr>
        <w:pStyle w:val="list-dash"/>
        <w:rPr>
          <w:rFonts w:cs="Times New Roman"/>
          <w:spacing w:val="-1"/>
        </w:rPr>
      </w:pPr>
      <w:r w:rsidRPr="00BE0AE5">
        <w:rPr>
          <w:rFonts w:cs="Times New Roman"/>
          <w:spacing w:val="-2"/>
        </w:rPr>
        <w:t>различать валовой внутренний продукт (ВВП), валовой регио</w:t>
      </w:r>
      <w:r w:rsidRPr="00BE0AE5">
        <w:rPr>
          <w:rFonts w:cs="Times New Roman"/>
          <w:spacing w:val="-1"/>
        </w:rPr>
        <w:t xml:space="preserve">нальный продукт (ВРП) и индекс человеческого развития (ИЧР) как показатели уровня развития страны и её регионов; </w:t>
      </w:r>
    </w:p>
    <w:p w14:paraId="15038A15" w14:textId="77777777" w:rsidR="00416B7C" w:rsidRPr="00BE0AE5" w:rsidRDefault="00416B7C" w:rsidP="00416B7C">
      <w:pPr>
        <w:pStyle w:val="list-dash"/>
        <w:rPr>
          <w:rFonts w:cs="Times New Roman"/>
        </w:rPr>
      </w:pPr>
      <w:r w:rsidRPr="00BE0AE5">
        <w:rPr>
          <w:rFonts w:cs="Times New Roman"/>
        </w:rPr>
        <w:t xml:space="preserve">различать природно-ресурсный, человеческий и производственный капитал; </w:t>
      </w:r>
    </w:p>
    <w:p w14:paraId="43D50898" w14:textId="77777777" w:rsidR="00416B7C" w:rsidRPr="00BE0AE5" w:rsidRDefault="00416B7C" w:rsidP="00416B7C">
      <w:pPr>
        <w:pStyle w:val="list-dash"/>
        <w:rPr>
          <w:rFonts w:cs="Times New Roman"/>
        </w:rPr>
      </w:pPr>
      <w:r w:rsidRPr="00BE0AE5">
        <w:rPr>
          <w:rFonts w:cs="Times New Roman"/>
        </w:rPr>
        <w:t xml:space="preserve">различать виды транспорта и основные показатели их работы: грузооборот и пассажирооборот; </w:t>
      </w:r>
    </w:p>
    <w:p w14:paraId="5EB77533" w14:textId="77777777" w:rsidR="00416B7C" w:rsidRPr="00BE0AE5" w:rsidRDefault="00416B7C" w:rsidP="00416B7C">
      <w:pPr>
        <w:pStyle w:val="list-dash"/>
        <w:rPr>
          <w:rFonts w:cs="Times New Roman"/>
        </w:rPr>
      </w:pPr>
      <w:r w:rsidRPr="00BE0AE5">
        <w:rPr>
          <w:rFonts w:cs="Times New Roman"/>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3F181865" w14:textId="77777777" w:rsidR="00416B7C" w:rsidRPr="00BE0AE5" w:rsidRDefault="00416B7C" w:rsidP="00416B7C">
      <w:pPr>
        <w:pStyle w:val="list-dash"/>
        <w:rPr>
          <w:rFonts w:cs="Times New Roman"/>
        </w:rPr>
      </w:pPr>
      <w:r w:rsidRPr="00BE0AE5">
        <w:rPr>
          <w:rFonts w:cs="Times New Roman"/>
        </w:rPr>
        <w:t>использовать знания о факторах и условиях размещения</w:t>
      </w:r>
      <w:r w:rsidR="00571787" w:rsidRPr="00BE0AE5">
        <w:rPr>
          <w:rFonts w:cs="Times New Roman"/>
        </w:rPr>
        <w:t xml:space="preserve"> </w:t>
      </w:r>
      <w:r w:rsidRPr="00BE0AE5">
        <w:rPr>
          <w:rFonts w:cs="Times New Roman"/>
        </w:rPr>
        <w:t>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6C9FA1" w14:textId="77777777" w:rsidR="00416B7C" w:rsidRPr="00BE0AE5" w:rsidRDefault="00416B7C" w:rsidP="00416B7C">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4349B29" w14:textId="77777777" w:rsidR="00416B7C" w:rsidRPr="00BE0AE5" w:rsidRDefault="00416B7C" w:rsidP="00416B7C">
      <w:pPr>
        <w:pStyle w:val="list-dash"/>
        <w:rPr>
          <w:rFonts w:cs="Times New Roman"/>
        </w:rPr>
      </w:pPr>
      <w:r w:rsidRPr="00BE0AE5">
        <w:rPr>
          <w:rFonts w:cs="Times New Roman"/>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1314C2A" w14:textId="77777777" w:rsidR="00416B7C" w:rsidRPr="00BE0AE5" w:rsidRDefault="00416B7C" w:rsidP="00416B7C">
      <w:pPr>
        <w:pStyle w:val="list-dash"/>
        <w:rPr>
          <w:rFonts w:cs="Times New Roman"/>
        </w:rPr>
      </w:pPr>
      <w:r w:rsidRPr="00BE0AE5">
        <w:rPr>
          <w:rFonts w:cs="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B4399AF" w14:textId="77777777" w:rsidR="00416B7C" w:rsidRPr="00BE0AE5" w:rsidRDefault="00416B7C" w:rsidP="00416B7C">
      <w:pPr>
        <w:pStyle w:val="list-dash"/>
        <w:rPr>
          <w:rFonts w:cs="Times New Roman"/>
        </w:rPr>
      </w:pPr>
      <w:r w:rsidRPr="00BE0AE5">
        <w:rPr>
          <w:rFonts w:cs="Times New Roman"/>
        </w:rPr>
        <w:t>объяснять географические различия населения и хозяйства территорий крупных регионов страны;</w:t>
      </w:r>
    </w:p>
    <w:p w14:paraId="4B6BB1C8" w14:textId="77777777" w:rsidR="00416B7C" w:rsidRPr="00BE0AE5" w:rsidRDefault="00416B7C" w:rsidP="00416B7C">
      <w:pPr>
        <w:pStyle w:val="list-dash"/>
        <w:rPr>
          <w:rFonts w:cs="Times New Roman"/>
        </w:rPr>
      </w:pPr>
      <w:r w:rsidRPr="00BE0AE5">
        <w:rPr>
          <w:rFonts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14:paraId="7D901779" w14:textId="77777777" w:rsidR="00416B7C" w:rsidRPr="00BE0AE5" w:rsidRDefault="00416B7C" w:rsidP="00416B7C">
      <w:pPr>
        <w:pStyle w:val="list-dash"/>
        <w:rPr>
          <w:rFonts w:cs="Times New Roman"/>
        </w:rPr>
      </w:pPr>
      <w:r w:rsidRPr="00BE0AE5">
        <w:rPr>
          <w:rFonts w:cs="Times New Roman"/>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14:paraId="1BE18AA6" w14:textId="77777777" w:rsidR="00416B7C" w:rsidRPr="00BE0AE5" w:rsidRDefault="00416B7C" w:rsidP="00416B7C">
      <w:pPr>
        <w:pStyle w:val="list-dash"/>
        <w:rPr>
          <w:rFonts w:cs="Times New Roman"/>
          <w:spacing w:val="-1"/>
        </w:rPr>
      </w:pPr>
      <w:r w:rsidRPr="00BE0AE5">
        <w:rPr>
          <w:rFonts w:cs="Times New Roman"/>
          <w:spacing w:val="-1"/>
        </w:rPr>
        <w:t>приводить примеры объектов Всемирного наследия ЮНЕСКО и описывать их местоположение на географической карте;</w:t>
      </w:r>
    </w:p>
    <w:p w14:paraId="3690C85D" w14:textId="77777777" w:rsidR="00416B7C" w:rsidRPr="00BE0AE5" w:rsidRDefault="00416B7C" w:rsidP="007210A0">
      <w:pPr>
        <w:pStyle w:val="list-dash"/>
        <w:rPr>
          <w:rFonts w:cs="Times New Roman"/>
        </w:rPr>
      </w:pPr>
      <w:r w:rsidRPr="00BE0AE5">
        <w:rPr>
          <w:rFonts w:cs="Times New Roman"/>
        </w:rPr>
        <w:t>характеризовать место и роль России в мировом хозяйстве.</w:t>
      </w:r>
    </w:p>
    <w:p w14:paraId="6B636B41" w14:textId="77777777" w:rsidR="00416B7C" w:rsidRPr="00BE0AE5" w:rsidRDefault="00416B7C" w:rsidP="00570445">
      <w:pPr>
        <w:pStyle w:val="h1"/>
        <w:rPr>
          <w:rFonts w:cs="Times New Roman"/>
        </w:rPr>
      </w:pPr>
      <w:r w:rsidRPr="00BE0AE5">
        <w:rPr>
          <w:rFonts w:cs="Times New Roman"/>
        </w:rPr>
        <w:t>2.1.13</w:t>
      </w:r>
      <w:r w:rsidRPr="00BE0AE5">
        <w:rPr>
          <w:rFonts w:cs="Times New Roman"/>
        </w:rPr>
        <w:t> </w:t>
      </w:r>
      <w:r w:rsidRPr="00BE0AE5">
        <w:rPr>
          <w:rFonts w:cs="Times New Roman"/>
        </w:rPr>
        <w:t>МАТЕМАТИКА</w:t>
      </w:r>
    </w:p>
    <w:p w14:paraId="601683CA" w14:textId="77777777" w:rsidR="00416B7C" w:rsidRPr="00BE0AE5" w:rsidRDefault="00416B7C" w:rsidP="00416B7C">
      <w:pPr>
        <w:pStyle w:val="a8"/>
        <w:spacing w:after="113"/>
        <w:rPr>
          <w:rFonts w:cs="Times New Roman"/>
        </w:rPr>
      </w:pPr>
    </w:p>
    <w:p w14:paraId="5ACABADE" w14:textId="77777777" w:rsidR="00416B7C" w:rsidRPr="00BE0AE5" w:rsidRDefault="00416B7C" w:rsidP="00570445">
      <w:pPr>
        <w:pStyle w:val="h1"/>
        <w:pageBreakBefore w:val="0"/>
        <w:spacing w:before="0"/>
        <w:rPr>
          <w:rFonts w:cs="Times New Roman"/>
        </w:rPr>
      </w:pPr>
      <w:r w:rsidRPr="00BE0AE5">
        <w:rPr>
          <w:rFonts w:cs="Times New Roman"/>
        </w:rPr>
        <w:t>Пояснительная записка</w:t>
      </w:r>
    </w:p>
    <w:p w14:paraId="2E6FB25D" w14:textId="77777777" w:rsidR="00416B7C" w:rsidRPr="00BE0AE5" w:rsidRDefault="00416B7C" w:rsidP="00416B7C">
      <w:pPr>
        <w:pStyle w:val="20"/>
        <w:spacing w:before="96"/>
        <w:rPr>
          <w:rFonts w:cs="Times New Roman"/>
        </w:rPr>
      </w:pPr>
      <w:r w:rsidRPr="00BE0AE5">
        <w:rPr>
          <w:rFonts w:cs="Times New Roman"/>
        </w:rPr>
        <w:t>Общая характеристика учебного предмета «Математика»</w:t>
      </w:r>
    </w:p>
    <w:p w14:paraId="0E1A59DA" w14:textId="77777777" w:rsidR="00416B7C" w:rsidRPr="00BE0AE5" w:rsidRDefault="00416B7C" w:rsidP="00416B7C">
      <w:pPr>
        <w:pStyle w:val="a8"/>
        <w:rPr>
          <w:rFonts w:cs="Times New Roman"/>
        </w:rPr>
      </w:pPr>
      <w:r w:rsidRPr="00BE0AE5">
        <w:rPr>
          <w:rFonts w:cs="Times New Roman"/>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w:t>
      </w:r>
      <w:r w:rsidR="00EF4DAB" w:rsidRPr="00BE0AE5">
        <w:rPr>
          <w:rFonts w:cs="Times New Roman"/>
        </w:rPr>
        <w:t xml:space="preserve"> </w:t>
      </w:r>
      <w:r w:rsidRPr="00BE0AE5">
        <w:rPr>
          <w:rFonts w:cs="Times New Roman"/>
        </w:rPr>
        <w:t>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23F5BF49" w14:textId="77777777" w:rsidR="00416B7C" w:rsidRPr="00BE0AE5" w:rsidRDefault="00416B7C" w:rsidP="00416B7C">
      <w:pPr>
        <w:pStyle w:val="a8"/>
        <w:rPr>
          <w:rFonts w:cs="Times New Roman"/>
        </w:rPr>
      </w:pPr>
      <w:r w:rsidRPr="00BE0AE5">
        <w:rPr>
          <w:rFonts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25B82B1D" w14:textId="77777777" w:rsidR="00416B7C" w:rsidRPr="00BE0AE5" w:rsidRDefault="00416B7C" w:rsidP="00416B7C">
      <w:pPr>
        <w:pStyle w:val="a8"/>
        <w:rPr>
          <w:rFonts w:cs="Times New Roman"/>
        </w:rPr>
      </w:pPr>
      <w:r w:rsidRPr="00BE0AE5">
        <w:rPr>
          <w:rFonts w:cs="Times New Roman"/>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255AB7FA" w14:textId="77777777" w:rsidR="00416B7C" w:rsidRPr="00BE0AE5" w:rsidRDefault="00416B7C" w:rsidP="00416B7C">
      <w:pPr>
        <w:pStyle w:val="a8"/>
        <w:rPr>
          <w:rFonts w:cs="Times New Roman"/>
        </w:rPr>
      </w:pPr>
      <w:r w:rsidRPr="00BE0AE5">
        <w:rPr>
          <w:rFonts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2450AD64" w14:textId="77777777" w:rsidR="00416B7C" w:rsidRPr="00BE0AE5" w:rsidRDefault="00416B7C" w:rsidP="00416B7C">
      <w:pPr>
        <w:pStyle w:val="a8"/>
        <w:rPr>
          <w:rFonts w:cs="Times New Roman"/>
        </w:rPr>
      </w:pPr>
      <w:r w:rsidRPr="00BE0AE5">
        <w:rPr>
          <w:rFonts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6189850" w14:textId="77777777" w:rsidR="00416B7C" w:rsidRPr="00BE0AE5" w:rsidRDefault="00416B7C" w:rsidP="00416B7C">
      <w:pPr>
        <w:pStyle w:val="a8"/>
        <w:rPr>
          <w:rFonts w:cs="Times New Roman"/>
        </w:rPr>
      </w:pPr>
      <w:r w:rsidRPr="00BE0AE5">
        <w:rPr>
          <w:rFonts w:cs="Times New Roma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8981DBD" w14:textId="77777777" w:rsidR="00416B7C" w:rsidRPr="00BE0AE5" w:rsidRDefault="00416B7C" w:rsidP="00416B7C">
      <w:pPr>
        <w:pStyle w:val="a8"/>
        <w:rPr>
          <w:rFonts w:cs="Times New Roman"/>
        </w:rPr>
      </w:pPr>
      <w:r w:rsidRPr="00BE0AE5">
        <w:rPr>
          <w:rFonts w:cs="Times New Roma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3EB9ABFC" w14:textId="77777777" w:rsidR="00416B7C" w:rsidRPr="00BE0AE5" w:rsidRDefault="00416B7C" w:rsidP="00416B7C">
      <w:pPr>
        <w:pStyle w:val="20"/>
        <w:rPr>
          <w:rFonts w:cs="Times New Roman"/>
        </w:rPr>
      </w:pPr>
      <w:r w:rsidRPr="00BE0AE5">
        <w:rPr>
          <w:rFonts w:cs="Times New Roman"/>
        </w:rPr>
        <w:t>Цели и особенности изучения учебного предмета</w:t>
      </w:r>
      <w:r w:rsidR="00570445" w:rsidRPr="00BE0AE5">
        <w:rPr>
          <w:rFonts w:cs="Times New Roman"/>
        </w:rPr>
        <w:t xml:space="preserve"> </w:t>
      </w:r>
      <w:r w:rsidRPr="00BE0AE5">
        <w:rPr>
          <w:rFonts w:cs="Times New Roman"/>
        </w:rPr>
        <w:t>«Математика». 5—9 классы</w:t>
      </w:r>
    </w:p>
    <w:p w14:paraId="7407B198" w14:textId="77777777" w:rsidR="00416B7C" w:rsidRPr="00BE0AE5" w:rsidRDefault="00416B7C" w:rsidP="00416B7C">
      <w:pPr>
        <w:pStyle w:val="a8"/>
        <w:rPr>
          <w:rFonts w:cs="Times New Roman"/>
        </w:rPr>
      </w:pPr>
      <w:r w:rsidRPr="00BE0AE5">
        <w:rPr>
          <w:rFonts w:cs="Times New Roman"/>
        </w:rPr>
        <w:t>Приоритетными целями обучения математике в 5—9 классах являются:</w:t>
      </w:r>
    </w:p>
    <w:p w14:paraId="66350642" w14:textId="77777777" w:rsidR="00416B7C" w:rsidRPr="00BE0AE5" w:rsidRDefault="00416B7C" w:rsidP="00416B7C">
      <w:pPr>
        <w:pStyle w:val="a"/>
        <w:rPr>
          <w:rFonts w:cs="Times New Roman"/>
        </w:rPr>
      </w:pPr>
      <w:r w:rsidRPr="00BE0AE5">
        <w:rPr>
          <w:rFonts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1B3DFD80" w14:textId="77777777"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3432E414" w14:textId="77777777"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1F649F2C" w14:textId="77777777"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723B0E88" w14:textId="77777777" w:rsidR="00416B7C" w:rsidRPr="00BE0AE5" w:rsidRDefault="00416B7C" w:rsidP="00416B7C">
      <w:pPr>
        <w:pStyle w:val="a8"/>
        <w:rPr>
          <w:rFonts w:cs="Times New Roman"/>
        </w:rPr>
      </w:pPr>
      <w:r w:rsidRPr="00BE0AE5">
        <w:rPr>
          <w:rFonts w:cs="Times New Roman"/>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5EA97668" w14:textId="77777777" w:rsidR="00416B7C" w:rsidRPr="00BE0AE5" w:rsidRDefault="00416B7C" w:rsidP="00416B7C">
      <w:pPr>
        <w:pStyle w:val="a8"/>
        <w:rPr>
          <w:rFonts w:cs="Times New Roman"/>
          <w:spacing w:val="-1"/>
        </w:rPr>
      </w:pPr>
      <w:r w:rsidRPr="00BE0AE5">
        <w:rPr>
          <w:rFonts w:cs="Times New Roman"/>
          <w:spacing w:val="-1"/>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26306F7D" w14:textId="77777777" w:rsidR="00416B7C" w:rsidRPr="00BE0AE5" w:rsidRDefault="00416B7C" w:rsidP="00416B7C">
      <w:pPr>
        <w:pStyle w:val="20"/>
        <w:rPr>
          <w:rFonts w:cs="Times New Roman"/>
        </w:rPr>
      </w:pPr>
      <w:r w:rsidRPr="00BE0AE5">
        <w:rPr>
          <w:rFonts w:cs="Times New Roman"/>
        </w:rPr>
        <w:t xml:space="preserve">Место учебного предмета «Математика» </w:t>
      </w:r>
      <w:r w:rsidRPr="00BE0AE5">
        <w:rPr>
          <w:rFonts w:cs="Times New Roman"/>
        </w:rPr>
        <w:br/>
        <w:t>в учебном плане</w:t>
      </w:r>
    </w:p>
    <w:p w14:paraId="2B31E3FB" w14:textId="77777777" w:rsidR="00416B7C" w:rsidRPr="00BE0AE5" w:rsidRDefault="00416B7C" w:rsidP="00416B7C">
      <w:pPr>
        <w:pStyle w:val="a8"/>
        <w:rPr>
          <w:rFonts w:cs="Times New Roman"/>
        </w:rPr>
      </w:pPr>
      <w:r w:rsidRPr="00BE0AE5">
        <w:rPr>
          <w:rFonts w:cs="Times New Roman"/>
          <w:spacing w:val="-1"/>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BE0AE5">
        <w:rPr>
          <w:rFonts w:cs="Times New Roman"/>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403D84B" w14:textId="77777777" w:rsidR="00416B7C" w:rsidRPr="00BE0AE5" w:rsidRDefault="00416B7C" w:rsidP="00416B7C">
      <w:pPr>
        <w:pStyle w:val="a8"/>
        <w:rPr>
          <w:rFonts w:cs="Times New Roman"/>
        </w:rPr>
      </w:pPr>
      <w:r w:rsidRPr="00BE0AE5">
        <w:rPr>
          <w:rFonts w:cs="Times New Roman"/>
        </w:rPr>
        <w:t>Настоящей программой предусматривается выделение в учебном плане на изучение математики в 5—6 классах 5 учеб</w:t>
      </w:r>
      <w:r w:rsidRPr="00BE0AE5">
        <w:rPr>
          <w:rFonts w:cs="Times New Roman"/>
          <w:spacing w:val="-4"/>
        </w:rPr>
        <w:t>ных часов в неделю в течение каждого года обучения, в 7—9 класс</w:t>
      </w:r>
      <w:r w:rsidRPr="00BE0AE5">
        <w:rPr>
          <w:rFonts w:cs="Times New Roman"/>
        </w:rPr>
        <w:t>ах 6 учебных часов в неделю в течение каждого года обучения, всего 952 учебных часа.</w:t>
      </w:r>
    </w:p>
    <w:p w14:paraId="128D935C" w14:textId="77777777" w:rsidR="00416B7C" w:rsidRPr="00BE0AE5" w:rsidRDefault="00416B7C" w:rsidP="00416B7C">
      <w:pPr>
        <w:pStyle w:val="a8"/>
        <w:rPr>
          <w:rFonts w:cs="Times New Roman"/>
        </w:rPr>
      </w:pPr>
      <w:r w:rsidRPr="00BE0AE5">
        <w:rPr>
          <w:rFonts w:cs="Times New Roman"/>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5C5AE94B" w14:textId="77777777" w:rsidR="00416B7C" w:rsidRPr="00BE0AE5" w:rsidRDefault="00416B7C" w:rsidP="00570445">
      <w:pPr>
        <w:pStyle w:val="h1"/>
        <w:rPr>
          <w:rStyle w:val="a9"/>
          <w:rFonts w:cs="Times New Roman"/>
          <w:b/>
          <w:bCs/>
        </w:rPr>
      </w:pPr>
      <w:r w:rsidRPr="00BE0AE5">
        <w:rPr>
          <w:rStyle w:val="a9"/>
          <w:rFonts w:cs="Times New Roman"/>
          <w:b/>
          <w:bCs/>
        </w:rPr>
        <w:t>Планируемые результаты освоения</w:t>
      </w:r>
      <w:r w:rsidRPr="00BE0AE5">
        <w:rPr>
          <w:rStyle w:val="a9"/>
          <w:rFonts w:cs="Times New Roman"/>
          <w:b/>
          <w:bCs/>
        </w:rPr>
        <w:br/>
        <w:t>учебного предмета «Математика»</w:t>
      </w:r>
      <w:r w:rsidRPr="00BE0AE5">
        <w:rPr>
          <w:rStyle w:val="a9"/>
          <w:rFonts w:cs="Times New Roman"/>
          <w:b/>
          <w:bCs/>
        </w:rPr>
        <w:br/>
        <w:t>на уровне основного общего образования</w:t>
      </w:r>
    </w:p>
    <w:p w14:paraId="26B4B6EB" w14:textId="77777777" w:rsidR="00416B7C" w:rsidRPr="00BE0AE5" w:rsidRDefault="00416B7C" w:rsidP="00416B7C">
      <w:pPr>
        <w:pStyle w:val="a8"/>
        <w:rPr>
          <w:rFonts w:cs="Times New Roman"/>
        </w:rPr>
      </w:pPr>
      <w:r w:rsidRPr="00BE0AE5">
        <w:rPr>
          <w:rFonts w:cs="Times New Roman"/>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7DDA1296" w14:textId="77777777" w:rsidR="00416B7C" w:rsidRPr="00BE0AE5" w:rsidRDefault="00416B7C" w:rsidP="00416B7C">
      <w:pPr>
        <w:pStyle w:val="20"/>
        <w:spacing w:before="340"/>
        <w:rPr>
          <w:rFonts w:cs="Times New Roman"/>
        </w:rPr>
      </w:pPr>
      <w:r w:rsidRPr="00BE0AE5">
        <w:rPr>
          <w:rFonts w:cs="Times New Roman"/>
        </w:rPr>
        <w:t>ЛИЧНОСТНЫЕ РЕЗУЛЬТАТЫ</w:t>
      </w:r>
    </w:p>
    <w:p w14:paraId="3207EDB1"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учебного предмета «Математика» характеризуются:</w:t>
      </w:r>
    </w:p>
    <w:p w14:paraId="75367A09" w14:textId="77777777" w:rsidR="00416B7C" w:rsidRPr="00BE0AE5" w:rsidRDefault="00416B7C" w:rsidP="00416B7C">
      <w:pPr>
        <w:pStyle w:val="4"/>
        <w:rPr>
          <w:rFonts w:cs="Times New Roman"/>
        </w:rPr>
      </w:pPr>
      <w:r w:rsidRPr="00BE0AE5">
        <w:rPr>
          <w:rFonts w:cs="Times New Roman"/>
        </w:rPr>
        <w:t>Патриотическое воспитание:</w:t>
      </w:r>
    </w:p>
    <w:p w14:paraId="45F4AA33" w14:textId="77777777" w:rsidR="00416B7C" w:rsidRPr="00BE0AE5" w:rsidRDefault="00416B7C" w:rsidP="00416B7C">
      <w:pPr>
        <w:pStyle w:val="a8"/>
        <w:rPr>
          <w:rFonts w:cs="Times New Roman"/>
        </w:rPr>
      </w:pPr>
      <w:r w:rsidRPr="00BE0AE5">
        <w:rPr>
          <w:rFonts w:cs="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563234FA" w14:textId="77777777" w:rsidR="00416B7C" w:rsidRPr="00BE0AE5" w:rsidRDefault="00416B7C" w:rsidP="00416B7C">
      <w:pPr>
        <w:pStyle w:val="4"/>
        <w:rPr>
          <w:rFonts w:cs="Times New Roman"/>
        </w:rPr>
      </w:pPr>
      <w:r w:rsidRPr="00BE0AE5">
        <w:rPr>
          <w:rFonts w:cs="Times New Roman"/>
        </w:rPr>
        <w:t>Гражданское и духовно-нравственное воспитание:</w:t>
      </w:r>
    </w:p>
    <w:p w14:paraId="5F273B7A" w14:textId="77777777" w:rsidR="00416B7C" w:rsidRPr="00BE0AE5" w:rsidRDefault="00416B7C" w:rsidP="00416B7C">
      <w:pPr>
        <w:pStyle w:val="a8"/>
        <w:rPr>
          <w:rFonts w:cs="Times New Roman"/>
        </w:rPr>
      </w:pPr>
      <w:r w:rsidRPr="00BE0AE5">
        <w:rPr>
          <w:rFonts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F219D4B" w14:textId="77777777" w:rsidR="00416B7C" w:rsidRPr="00BE0AE5" w:rsidRDefault="00416B7C" w:rsidP="00416B7C">
      <w:pPr>
        <w:pStyle w:val="4"/>
        <w:rPr>
          <w:rFonts w:cs="Times New Roman"/>
        </w:rPr>
      </w:pPr>
      <w:r w:rsidRPr="00BE0AE5">
        <w:rPr>
          <w:rFonts w:cs="Times New Roman"/>
        </w:rPr>
        <w:t>Трудовое воспитание:</w:t>
      </w:r>
    </w:p>
    <w:p w14:paraId="479C4E9E" w14:textId="77777777" w:rsidR="00416B7C" w:rsidRPr="00BE0AE5" w:rsidRDefault="00416B7C" w:rsidP="00416B7C">
      <w:pPr>
        <w:pStyle w:val="a8"/>
        <w:rPr>
          <w:rFonts w:cs="Times New Roman"/>
        </w:rPr>
      </w:pPr>
      <w:r w:rsidRPr="00BE0AE5">
        <w:rPr>
          <w:rFonts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280CD5A" w14:textId="77777777" w:rsidR="00416B7C" w:rsidRPr="00BE0AE5" w:rsidRDefault="00416B7C" w:rsidP="00570445">
      <w:pPr>
        <w:pStyle w:val="4"/>
        <w:keepNext/>
        <w:rPr>
          <w:rFonts w:cs="Times New Roman"/>
        </w:rPr>
      </w:pPr>
      <w:r w:rsidRPr="00BE0AE5">
        <w:rPr>
          <w:rFonts w:cs="Times New Roman"/>
        </w:rPr>
        <w:t>Эстетическое воспитание:</w:t>
      </w:r>
    </w:p>
    <w:p w14:paraId="3252DA40" w14:textId="77777777" w:rsidR="00416B7C" w:rsidRPr="00BE0AE5" w:rsidRDefault="00416B7C" w:rsidP="00416B7C">
      <w:pPr>
        <w:pStyle w:val="a8"/>
        <w:rPr>
          <w:rFonts w:cs="Times New Roman"/>
        </w:rPr>
      </w:pPr>
      <w:r w:rsidRPr="00BE0AE5">
        <w:rPr>
          <w:rFonts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F8B99F3" w14:textId="77777777" w:rsidR="00416B7C" w:rsidRPr="00BE0AE5" w:rsidRDefault="00416B7C" w:rsidP="00416B7C">
      <w:pPr>
        <w:pStyle w:val="4"/>
        <w:rPr>
          <w:rFonts w:cs="Times New Roman"/>
        </w:rPr>
      </w:pPr>
      <w:r w:rsidRPr="00BE0AE5">
        <w:rPr>
          <w:rFonts w:cs="Times New Roman"/>
        </w:rPr>
        <w:t>Ценности научного познания:</w:t>
      </w:r>
    </w:p>
    <w:p w14:paraId="199DCACF" w14:textId="77777777" w:rsidR="00416B7C" w:rsidRPr="00BE0AE5" w:rsidRDefault="00416B7C" w:rsidP="00416B7C">
      <w:pPr>
        <w:pStyle w:val="a8"/>
        <w:rPr>
          <w:rFonts w:cs="Times New Roman"/>
        </w:rPr>
      </w:pPr>
      <w:r w:rsidRPr="00BE0AE5">
        <w:rPr>
          <w:rFonts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57A1E45" w14:textId="77777777" w:rsidR="00416B7C" w:rsidRPr="00BE0AE5" w:rsidRDefault="00416B7C" w:rsidP="00416B7C">
      <w:pPr>
        <w:pStyle w:val="4"/>
        <w:rPr>
          <w:rFonts w:cs="Times New Roman"/>
        </w:rPr>
      </w:pPr>
      <w:r w:rsidRPr="00BE0AE5">
        <w:rPr>
          <w:rFonts w:cs="Times New Roman"/>
        </w:rPr>
        <w:t>Физическое воспитание, формирование культуры здоровья и эмоционального благополучия:</w:t>
      </w:r>
    </w:p>
    <w:p w14:paraId="48E82A50" w14:textId="77777777" w:rsidR="00416B7C" w:rsidRPr="00BE0AE5" w:rsidRDefault="00416B7C" w:rsidP="00416B7C">
      <w:pPr>
        <w:pStyle w:val="a8"/>
        <w:rPr>
          <w:rFonts w:cs="Times New Roman"/>
        </w:rPr>
      </w:pPr>
      <w:r w:rsidRPr="00BE0AE5">
        <w:rPr>
          <w:rFonts w:cs="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DAC1276" w14:textId="77777777" w:rsidR="00416B7C" w:rsidRPr="00BE0AE5" w:rsidRDefault="00416B7C" w:rsidP="00416B7C">
      <w:pPr>
        <w:pStyle w:val="4"/>
        <w:rPr>
          <w:rFonts w:cs="Times New Roman"/>
        </w:rPr>
      </w:pPr>
      <w:r w:rsidRPr="00BE0AE5">
        <w:rPr>
          <w:rFonts w:cs="Times New Roman"/>
        </w:rPr>
        <w:t>Экологическое воспитание:</w:t>
      </w:r>
    </w:p>
    <w:p w14:paraId="1D4CF2B7" w14:textId="77777777" w:rsidR="00416B7C" w:rsidRPr="00BE0AE5" w:rsidRDefault="00416B7C" w:rsidP="00416B7C">
      <w:pPr>
        <w:pStyle w:val="a8"/>
        <w:rPr>
          <w:rFonts w:cs="Times New Roman"/>
        </w:rPr>
      </w:pPr>
      <w:r w:rsidRPr="00BE0AE5">
        <w:rPr>
          <w:rFonts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2C0812A6" w14:textId="77777777" w:rsidR="00416B7C" w:rsidRPr="00BE0AE5" w:rsidRDefault="00416B7C" w:rsidP="00416B7C">
      <w:pPr>
        <w:pStyle w:val="4"/>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14:paraId="4CC03EAC" w14:textId="77777777" w:rsidR="00416B7C" w:rsidRPr="00BE0AE5" w:rsidRDefault="00416B7C" w:rsidP="00416B7C">
      <w:pPr>
        <w:pStyle w:val="a8"/>
        <w:rPr>
          <w:rFonts w:cs="Times New Roman"/>
        </w:rPr>
      </w:pPr>
      <w:r w:rsidRPr="00BE0AE5">
        <w:rPr>
          <w:rFonts w:cs="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06313A8F" w14:textId="77777777" w:rsidR="00416B7C" w:rsidRPr="00BE0AE5" w:rsidRDefault="00416B7C" w:rsidP="00416B7C">
      <w:pPr>
        <w:pStyle w:val="a8"/>
        <w:rPr>
          <w:rFonts w:cs="Times New Roman"/>
        </w:rPr>
      </w:pPr>
      <w:r w:rsidRPr="00BE0AE5">
        <w:rPr>
          <w:rFonts w:cs="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29A02CE8" w14:textId="77777777" w:rsidR="00416B7C" w:rsidRPr="00BE0AE5" w:rsidRDefault="00416B7C" w:rsidP="00416B7C">
      <w:pPr>
        <w:pStyle w:val="a8"/>
        <w:rPr>
          <w:rFonts w:cs="Times New Roman"/>
        </w:rPr>
      </w:pPr>
      <w:r w:rsidRPr="00BE0AE5">
        <w:rPr>
          <w:rFonts w:cs="Times New Roman"/>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0E79986" w14:textId="77777777" w:rsidR="00416B7C" w:rsidRPr="00BE0AE5" w:rsidRDefault="00416B7C" w:rsidP="00416B7C">
      <w:pPr>
        <w:pStyle w:val="20"/>
        <w:rPr>
          <w:rFonts w:cs="Times New Roman"/>
        </w:rPr>
      </w:pPr>
      <w:r w:rsidRPr="00BE0AE5">
        <w:rPr>
          <w:rFonts w:cs="Times New Roman"/>
        </w:rPr>
        <w:t>МЕТАПРЕДМЕТНЫЕ РЕЗУЛЬТАТЫ</w:t>
      </w:r>
    </w:p>
    <w:p w14:paraId="4FF969F8" w14:textId="77777777" w:rsidR="00416B7C" w:rsidRPr="00BE0AE5" w:rsidRDefault="00416B7C" w:rsidP="00416B7C">
      <w:pPr>
        <w:pStyle w:val="a8"/>
        <w:rPr>
          <w:rStyle w:val="aa"/>
          <w:rFonts w:cs="Times New Roman"/>
        </w:rPr>
      </w:pPr>
      <w:r w:rsidRPr="00BE0AE5">
        <w:rPr>
          <w:rFonts w:cs="Times New Roman"/>
        </w:rPr>
        <w:t xml:space="preserve">Метапредметные результаты освоения программы учебного предмета «Математика» характеризуются овладением </w:t>
      </w:r>
      <w:r w:rsidRPr="00BE0AE5">
        <w:rPr>
          <w:rStyle w:val="aa"/>
          <w:rFonts w:cs="Times New Roman"/>
        </w:rPr>
        <w:t xml:space="preserve">универсальными </w:t>
      </w:r>
      <w:r w:rsidRPr="00BE0AE5">
        <w:rPr>
          <w:rStyle w:val="ab"/>
          <w:rFonts w:cs="Times New Roman"/>
        </w:rPr>
        <w:t>познавательными</w:t>
      </w:r>
      <w:r w:rsidRPr="00BE0AE5">
        <w:rPr>
          <w:rStyle w:val="aa"/>
          <w:rFonts w:cs="Times New Roman"/>
        </w:rPr>
        <w:t xml:space="preserve"> действиями, универсальными </w:t>
      </w:r>
      <w:r w:rsidRPr="00BE0AE5">
        <w:rPr>
          <w:rStyle w:val="ab"/>
          <w:rFonts w:cs="Times New Roman"/>
        </w:rPr>
        <w:t>коммуникативными</w:t>
      </w:r>
      <w:r w:rsidRPr="00BE0AE5">
        <w:rPr>
          <w:rStyle w:val="a9"/>
          <w:rFonts w:cs="Times New Roman"/>
        </w:rPr>
        <w:t xml:space="preserve"> </w:t>
      </w:r>
      <w:r w:rsidRPr="00BE0AE5">
        <w:rPr>
          <w:rStyle w:val="aa"/>
          <w:rFonts w:cs="Times New Roman"/>
        </w:rPr>
        <w:t xml:space="preserve">действиями и универсальными </w:t>
      </w:r>
      <w:r w:rsidRPr="00BE0AE5">
        <w:rPr>
          <w:rStyle w:val="ab"/>
          <w:rFonts w:cs="Times New Roman"/>
        </w:rPr>
        <w:t>регулятивными</w:t>
      </w:r>
      <w:r w:rsidRPr="00BE0AE5">
        <w:rPr>
          <w:rStyle w:val="a9"/>
          <w:rFonts w:cs="Times New Roman"/>
        </w:rPr>
        <w:t xml:space="preserve"> </w:t>
      </w:r>
      <w:r w:rsidRPr="00BE0AE5">
        <w:rPr>
          <w:rStyle w:val="aa"/>
          <w:rFonts w:cs="Times New Roman"/>
        </w:rPr>
        <w:t>действиями.</w:t>
      </w:r>
    </w:p>
    <w:p w14:paraId="2E632317" w14:textId="77777777" w:rsidR="00416B7C" w:rsidRPr="00BE0AE5" w:rsidRDefault="00416B7C" w:rsidP="00416B7C">
      <w:pPr>
        <w:pStyle w:val="a8"/>
        <w:rPr>
          <w:rStyle w:val="aa"/>
          <w:rFonts w:cs="Times New Roman"/>
        </w:rPr>
      </w:pPr>
      <w:r w:rsidRPr="00BE0AE5">
        <w:rPr>
          <w:rStyle w:val="aa"/>
          <w:rFonts w:cs="Times New Roman"/>
        </w:rPr>
        <w:t xml:space="preserve">1) Универсальные </w:t>
      </w:r>
      <w:r w:rsidRPr="00BE0AE5">
        <w:rPr>
          <w:rStyle w:val="ab"/>
          <w:rFonts w:cs="Times New Roman"/>
        </w:rPr>
        <w:t>познавательные</w:t>
      </w:r>
      <w:r w:rsidRPr="00BE0AE5">
        <w:rPr>
          <w:rStyle w:val="aa"/>
          <w:rFonts w:cs="Times New Roman"/>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2C46000D" w14:textId="77777777" w:rsidR="00416B7C" w:rsidRPr="00BE0AE5" w:rsidRDefault="00416B7C" w:rsidP="00416B7C">
      <w:pPr>
        <w:pStyle w:val="4"/>
        <w:spacing w:before="142"/>
        <w:rPr>
          <w:rFonts w:cs="Times New Roman"/>
        </w:rPr>
      </w:pPr>
      <w:r w:rsidRPr="00BE0AE5">
        <w:rPr>
          <w:rFonts w:cs="Times New Roman"/>
        </w:rPr>
        <w:t>Базовые логические действия:</w:t>
      </w:r>
    </w:p>
    <w:p w14:paraId="147CAC45" w14:textId="77777777"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DE999BA" w14:textId="77777777" w:rsidR="00416B7C" w:rsidRPr="00BE0AE5" w:rsidRDefault="00416B7C" w:rsidP="00416B7C">
      <w:pPr>
        <w:pStyle w:val="a"/>
        <w:rPr>
          <w:rFonts w:cs="Times New Roman"/>
        </w:rPr>
      </w:pPr>
      <w:r w:rsidRPr="00BE0AE5">
        <w:rPr>
          <w:rFonts w:cs="Times New Roman"/>
        </w:rPr>
        <w:t>воспринимать, формулировать и преобразовывать суждения: утвердительные и отрицательные, единичные, частные и общие; условные;</w:t>
      </w:r>
    </w:p>
    <w:p w14:paraId="55BB330F" w14:textId="77777777" w:rsidR="00416B7C" w:rsidRPr="00BE0AE5" w:rsidRDefault="00416B7C" w:rsidP="00416B7C">
      <w:pPr>
        <w:pStyle w:val="a"/>
        <w:rPr>
          <w:rFonts w:cs="Times New Roman"/>
        </w:rPr>
      </w:pPr>
      <w:r w:rsidRPr="00BE0AE5">
        <w:rPr>
          <w:rFonts w:cs="Times New Roman"/>
          <w:spacing w:val="-4"/>
        </w:rPr>
        <w:t xml:space="preserve">выявлять математические закономерности, взаимосвязи и </w:t>
      </w:r>
      <w:r w:rsidRPr="00BE0AE5">
        <w:rPr>
          <w:rFonts w:cs="Times New Roman"/>
          <w:spacing w:val="-8"/>
        </w:rPr>
        <w:t>про</w:t>
      </w:r>
      <w:r w:rsidRPr="00BE0AE5">
        <w:rPr>
          <w:rFonts w:cs="Times New Roman"/>
          <w:spacing w:val="-4"/>
        </w:rPr>
        <w:t>тиворечия в фактах, данных, наблюдениях и утверждениях;</w:t>
      </w:r>
      <w:r w:rsidRPr="00BE0AE5">
        <w:rPr>
          <w:rFonts w:cs="Times New Roman"/>
        </w:rPr>
        <w:t xml:space="preserve"> предлагать критерии для выявления закономерностей и противоречий;</w:t>
      </w:r>
    </w:p>
    <w:p w14:paraId="09A2B306" w14:textId="77777777" w:rsidR="00416B7C" w:rsidRPr="00BE0AE5" w:rsidRDefault="00416B7C" w:rsidP="00416B7C">
      <w:pPr>
        <w:pStyle w:val="a"/>
        <w:rPr>
          <w:rFonts w:cs="Times New Roman"/>
          <w:spacing w:val="-4"/>
        </w:rPr>
      </w:pPr>
      <w:r w:rsidRPr="00BE0AE5">
        <w:rPr>
          <w:rFonts w:cs="Times New Roman"/>
          <w:spacing w:val="-4"/>
        </w:rPr>
        <w:t>делать выводы с использованием законов логики, дедуктивных и индуктивных умозаключений, умозаключений по аналогии;</w:t>
      </w:r>
    </w:p>
    <w:p w14:paraId="41BAA839" w14:textId="77777777" w:rsidR="00416B7C" w:rsidRPr="00BE0AE5" w:rsidRDefault="00416B7C" w:rsidP="00416B7C">
      <w:pPr>
        <w:pStyle w:val="a"/>
        <w:rPr>
          <w:rFonts w:cs="Times New Roman"/>
        </w:rPr>
      </w:pPr>
      <w:r w:rsidRPr="00BE0AE5">
        <w:rPr>
          <w:rFonts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30D471A4" w14:textId="77777777" w:rsidR="00416B7C" w:rsidRPr="00BE0AE5" w:rsidRDefault="00416B7C" w:rsidP="00416B7C">
      <w:pPr>
        <w:pStyle w:val="a"/>
        <w:rPr>
          <w:rFonts w:cs="Times New Roman"/>
        </w:rPr>
      </w:pPr>
      <w:r w:rsidRPr="00BE0AE5">
        <w:rPr>
          <w:rFonts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187FBC" w14:textId="77777777" w:rsidR="00416B7C" w:rsidRPr="00BE0AE5" w:rsidRDefault="00416B7C" w:rsidP="00570445">
      <w:pPr>
        <w:pStyle w:val="4"/>
        <w:keepNext/>
        <w:spacing w:before="142"/>
        <w:rPr>
          <w:rFonts w:cs="Times New Roman"/>
        </w:rPr>
      </w:pPr>
      <w:r w:rsidRPr="00BE0AE5">
        <w:rPr>
          <w:rFonts w:cs="Times New Roman"/>
        </w:rPr>
        <w:t>Базовые исследовательские действия:</w:t>
      </w:r>
    </w:p>
    <w:p w14:paraId="03E9435D" w14:textId="77777777" w:rsidR="00416B7C" w:rsidRPr="00BE0AE5" w:rsidRDefault="00416B7C" w:rsidP="00416B7C">
      <w:pPr>
        <w:pStyle w:val="a"/>
        <w:rPr>
          <w:rFonts w:cs="Times New Roman"/>
        </w:rPr>
      </w:pPr>
      <w:r w:rsidRPr="00BE0AE5">
        <w:rPr>
          <w:rFonts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6CA0820" w14:textId="77777777" w:rsidR="00416B7C" w:rsidRPr="00BE0AE5" w:rsidRDefault="00416B7C" w:rsidP="00416B7C">
      <w:pPr>
        <w:pStyle w:val="a"/>
        <w:rPr>
          <w:rFonts w:cs="Times New Roman"/>
        </w:rPr>
      </w:pPr>
      <w:r w:rsidRPr="00BE0AE5">
        <w:rPr>
          <w:rFonts w:cs="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2FA67616" w14:textId="77777777" w:rsidR="00416B7C" w:rsidRPr="00BE0AE5" w:rsidRDefault="00416B7C" w:rsidP="00416B7C">
      <w:pPr>
        <w:pStyle w:val="a"/>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00D0841" w14:textId="77777777" w:rsidR="00416B7C" w:rsidRPr="00BE0AE5" w:rsidRDefault="00416B7C" w:rsidP="00416B7C">
      <w:pPr>
        <w:pStyle w:val="a"/>
        <w:rPr>
          <w:rFonts w:cs="Times New Roman"/>
        </w:rPr>
      </w:pPr>
      <w:r w:rsidRPr="00BE0AE5">
        <w:rPr>
          <w:rFonts w:cs="Times New Roman"/>
        </w:rPr>
        <w:t>прогнозировать возможное развитие процесса, а также выдвигать предположения о его развитии в новых условиях.</w:t>
      </w:r>
    </w:p>
    <w:p w14:paraId="2F026C6C" w14:textId="77777777" w:rsidR="00416B7C" w:rsidRPr="00BE0AE5" w:rsidRDefault="00416B7C" w:rsidP="00416B7C">
      <w:pPr>
        <w:pStyle w:val="4"/>
        <w:rPr>
          <w:rFonts w:cs="Times New Roman"/>
        </w:rPr>
      </w:pPr>
      <w:r w:rsidRPr="00BE0AE5">
        <w:rPr>
          <w:rFonts w:cs="Times New Roman"/>
        </w:rPr>
        <w:t>Работа с информацией:</w:t>
      </w:r>
    </w:p>
    <w:p w14:paraId="0B0637AA" w14:textId="77777777" w:rsidR="00416B7C" w:rsidRPr="00BE0AE5" w:rsidRDefault="00416B7C" w:rsidP="00416B7C">
      <w:pPr>
        <w:pStyle w:val="a"/>
        <w:rPr>
          <w:rFonts w:cs="Times New Roman"/>
        </w:rPr>
      </w:pPr>
      <w:r w:rsidRPr="00BE0AE5">
        <w:rPr>
          <w:rFonts w:cs="Times New Roman"/>
        </w:rPr>
        <w:t>выявлять недостаточность и избыточность информации, данных, необходимых для решения задачи;</w:t>
      </w:r>
    </w:p>
    <w:p w14:paraId="089232BA" w14:textId="77777777" w:rsidR="00416B7C" w:rsidRPr="00BE0AE5" w:rsidRDefault="00416B7C" w:rsidP="00416B7C">
      <w:pPr>
        <w:pStyle w:val="a"/>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6BB0C55C" w14:textId="77777777" w:rsidR="00416B7C" w:rsidRPr="00BE0AE5" w:rsidRDefault="00416B7C" w:rsidP="00416B7C">
      <w:pPr>
        <w:pStyle w:val="a"/>
        <w:rPr>
          <w:rFonts w:cs="Times New Roman"/>
        </w:rPr>
      </w:pPr>
      <w:r w:rsidRPr="00BE0AE5">
        <w:rPr>
          <w:rFonts w:cs="Times New Roman"/>
        </w:rPr>
        <w:t>выбирать форму представления информации и иллюстрировать решаемые задачи схемами, диаграммами, иной графикой и их комбинациями;</w:t>
      </w:r>
    </w:p>
    <w:p w14:paraId="779058AC" w14:textId="77777777" w:rsidR="00416B7C" w:rsidRPr="00BE0AE5" w:rsidRDefault="00416B7C" w:rsidP="00416B7C">
      <w:pPr>
        <w:pStyle w:val="a"/>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77A6C13B" w14:textId="77777777" w:rsidR="00416B7C" w:rsidRPr="00BE0AE5" w:rsidRDefault="00416B7C" w:rsidP="00416B7C">
      <w:pPr>
        <w:pStyle w:val="a8"/>
        <w:spacing w:before="85"/>
        <w:rPr>
          <w:rStyle w:val="aa"/>
          <w:rFonts w:cs="Times New Roman"/>
          <w:spacing w:val="-4"/>
        </w:rPr>
      </w:pPr>
      <w:r w:rsidRPr="00BE0AE5">
        <w:rPr>
          <w:rStyle w:val="aa"/>
          <w:rFonts w:cs="Times New Roman"/>
        </w:rPr>
        <w:t xml:space="preserve">2) Универсальные </w:t>
      </w:r>
      <w:r w:rsidRPr="00BE0AE5">
        <w:rPr>
          <w:rStyle w:val="ab"/>
          <w:rFonts w:cs="Times New Roman"/>
        </w:rPr>
        <w:t>коммуникативные</w:t>
      </w:r>
      <w:r w:rsidRPr="00BE0AE5">
        <w:rPr>
          <w:rStyle w:val="a9"/>
          <w:rFonts w:cs="Times New Roman"/>
        </w:rPr>
        <w:t xml:space="preserve"> </w:t>
      </w:r>
      <w:r w:rsidRPr="00BE0AE5">
        <w:rPr>
          <w:rStyle w:val="aa"/>
          <w:rFonts w:cs="Times New Roman"/>
        </w:rPr>
        <w:t>действия обеспе</w:t>
      </w:r>
      <w:r w:rsidRPr="00BE0AE5">
        <w:rPr>
          <w:rStyle w:val="aa"/>
          <w:rFonts w:cs="Times New Roman"/>
          <w:spacing w:val="-4"/>
        </w:rPr>
        <w:t>чивают сформированность социальных навыков обучающихся.</w:t>
      </w:r>
    </w:p>
    <w:p w14:paraId="534FF349" w14:textId="77777777" w:rsidR="00416B7C" w:rsidRPr="00BE0AE5" w:rsidRDefault="00416B7C" w:rsidP="00416B7C">
      <w:pPr>
        <w:pStyle w:val="4"/>
        <w:spacing w:before="57"/>
        <w:rPr>
          <w:rFonts w:cs="Times New Roman"/>
        </w:rPr>
      </w:pPr>
      <w:r w:rsidRPr="00BE0AE5">
        <w:rPr>
          <w:rFonts w:cs="Times New Roman"/>
        </w:rPr>
        <w:t>Общение:</w:t>
      </w:r>
    </w:p>
    <w:p w14:paraId="3D35254A" w14:textId="77777777" w:rsidR="00416B7C" w:rsidRPr="00BE0AE5" w:rsidRDefault="00416B7C" w:rsidP="00416B7C">
      <w:pPr>
        <w:pStyle w:val="a"/>
        <w:rPr>
          <w:rFonts w:cs="Times New Roman"/>
        </w:rPr>
      </w:pPr>
      <w:r w:rsidRPr="00BE0AE5">
        <w:rPr>
          <w:rFonts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3AE465B2" w14:textId="77777777" w:rsidR="00416B7C" w:rsidRPr="00BE0AE5" w:rsidRDefault="00416B7C" w:rsidP="00416B7C">
      <w:pPr>
        <w:pStyle w:val="a"/>
        <w:rPr>
          <w:rFonts w:cs="Times New Roman"/>
        </w:rPr>
      </w:pPr>
      <w:r w:rsidRPr="00BE0AE5">
        <w:rPr>
          <w:rFonts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71E2106" w14:textId="77777777" w:rsidR="00416B7C" w:rsidRPr="00BE0AE5" w:rsidRDefault="00416B7C" w:rsidP="00416B7C">
      <w:pPr>
        <w:pStyle w:val="a"/>
        <w:rPr>
          <w:rFonts w:cs="Times New Roman"/>
          <w:spacing w:val="-2"/>
        </w:rPr>
      </w:pPr>
      <w:r w:rsidRPr="00BE0AE5">
        <w:rPr>
          <w:rFonts w:cs="Times New Roman"/>
          <w:spacing w:val="-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9E5C856" w14:textId="77777777" w:rsidR="00416B7C" w:rsidRPr="00BE0AE5" w:rsidRDefault="00416B7C" w:rsidP="00416B7C">
      <w:pPr>
        <w:pStyle w:val="4"/>
        <w:spacing w:before="57"/>
        <w:rPr>
          <w:rFonts w:cs="Times New Roman"/>
        </w:rPr>
      </w:pPr>
      <w:r w:rsidRPr="00BE0AE5">
        <w:rPr>
          <w:rFonts w:cs="Times New Roman"/>
        </w:rPr>
        <w:t>Сотрудничество:</w:t>
      </w:r>
    </w:p>
    <w:p w14:paraId="4F4346F6" w14:textId="77777777" w:rsidR="00416B7C" w:rsidRPr="00BE0AE5" w:rsidRDefault="00416B7C" w:rsidP="00416B7C">
      <w:pPr>
        <w:pStyle w:val="a"/>
        <w:rPr>
          <w:rFonts w:cs="Times New Roman"/>
        </w:rPr>
      </w:pPr>
      <w:r w:rsidRPr="00BE0AE5">
        <w:rPr>
          <w:rFonts w:cs="Times New Roman"/>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3061C4A" w14:textId="77777777" w:rsidR="00416B7C" w:rsidRPr="00BE0AE5" w:rsidRDefault="00416B7C" w:rsidP="00416B7C">
      <w:pPr>
        <w:pStyle w:val="a"/>
        <w:rPr>
          <w:rFonts w:cs="Times New Roman"/>
        </w:rPr>
      </w:pPr>
      <w:r w:rsidRPr="00BE0AE5">
        <w:rPr>
          <w:rFonts w:cs="Times New Roman"/>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C782350" w14:textId="77777777" w:rsidR="00416B7C" w:rsidRPr="00BE0AE5" w:rsidRDefault="00416B7C" w:rsidP="00416B7C">
      <w:pPr>
        <w:pStyle w:val="a8"/>
        <w:spacing w:before="85"/>
        <w:rPr>
          <w:rStyle w:val="aa"/>
          <w:rFonts w:cs="Times New Roman"/>
        </w:rPr>
      </w:pPr>
      <w:r w:rsidRPr="00BE0AE5">
        <w:rPr>
          <w:rStyle w:val="aa"/>
          <w:rFonts w:cs="Times New Roman"/>
        </w:rPr>
        <w:t xml:space="preserve">3) Универсальные </w:t>
      </w:r>
      <w:r w:rsidRPr="00BE0AE5">
        <w:rPr>
          <w:rStyle w:val="ab"/>
          <w:rFonts w:cs="Times New Roman"/>
        </w:rPr>
        <w:t>регулятивные</w:t>
      </w:r>
      <w:r w:rsidRPr="00BE0AE5">
        <w:rPr>
          <w:rStyle w:val="a9"/>
          <w:rFonts w:cs="Times New Roman"/>
        </w:rPr>
        <w:t xml:space="preserve"> </w:t>
      </w:r>
      <w:r w:rsidRPr="00BE0AE5">
        <w:rPr>
          <w:rStyle w:val="aa"/>
          <w:rFonts w:cs="Times New Roman"/>
        </w:rPr>
        <w:t>действия обеспечивают формирование смысловых установок и жизненных навыков личности.</w:t>
      </w:r>
    </w:p>
    <w:p w14:paraId="27EFAB80" w14:textId="77777777" w:rsidR="00416B7C" w:rsidRPr="00BE0AE5" w:rsidRDefault="00416B7C" w:rsidP="00416B7C">
      <w:pPr>
        <w:pStyle w:val="4"/>
        <w:rPr>
          <w:rFonts w:cs="Times New Roman"/>
        </w:rPr>
      </w:pPr>
      <w:r w:rsidRPr="00BE0AE5">
        <w:rPr>
          <w:rFonts w:cs="Times New Roman"/>
        </w:rPr>
        <w:t>Самоорганизация:</w:t>
      </w:r>
    </w:p>
    <w:p w14:paraId="309315A8" w14:textId="77777777" w:rsidR="00416B7C" w:rsidRPr="00BE0AE5" w:rsidRDefault="00416B7C" w:rsidP="00416B7C">
      <w:pPr>
        <w:pStyle w:val="a"/>
        <w:rPr>
          <w:rFonts w:cs="Times New Roman"/>
        </w:rPr>
      </w:pPr>
      <w:r w:rsidRPr="00BE0AE5">
        <w:rPr>
          <w:rFonts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5B2A4CD" w14:textId="77777777" w:rsidR="00416B7C" w:rsidRPr="00BE0AE5" w:rsidRDefault="00416B7C" w:rsidP="00416B7C">
      <w:pPr>
        <w:pStyle w:val="4"/>
        <w:rPr>
          <w:rFonts w:cs="Times New Roman"/>
        </w:rPr>
      </w:pPr>
      <w:r w:rsidRPr="00BE0AE5">
        <w:rPr>
          <w:rFonts w:cs="Times New Roman"/>
        </w:rPr>
        <w:t>Самоконтроль:</w:t>
      </w:r>
    </w:p>
    <w:p w14:paraId="01690CFD" w14:textId="77777777" w:rsidR="00416B7C" w:rsidRPr="00BE0AE5" w:rsidRDefault="00416B7C" w:rsidP="00416B7C">
      <w:pPr>
        <w:pStyle w:val="a"/>
        <w:rPr>
          <w:rFonts w:cs="Times New Roman"/>
        </w:rPr>
      </w:pPr>
      <w:r w:rsidRPr="00BE0AE5">
        <w:rPr>
          <w:rFonts w:cs="Times New Roman"/>
        </w:rPr>
        <w:t>владеть способами самопроверки, самоконтроля процесса и результата решения математической задачи;</w:t>
      </w:r>
    </w:p>
    <w:p w14:paraId="36240873" w14:textId="77777777" w:rsidR="00416B7C" w:rsidRPr="00BE0AE5" w:rsidRDefault="00416B7C" w:rsidP="00416B7C">
      <w:pPr>
        <w:pStyle w:val="a"/>
        <w:rPr>
          <w:rFonts w:cs="Times New Roman"/>
        </w:rPr>
      </w:pPr>
      <w:r w:rsidRPr="00BE0AE5">
        <w:rPr>
          <w:rFonts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F64E2A5" w14:textId="77777777" w:rsidR="00416B7C" w:rsidRPr="00BE0AE5" w:rsidRDefault="00416B7C" w:rsidP="00416B7C">
      <w:pPr>
        <w:pStyle w:val="a"/>
        <w:rPr>
          <w:rFonts w:cs="Times New Roman"/>
        </w:rPr>
      </w:pPr>
      <w:r w:rsidRPr="00BE0AE5">
        <w:rPr>
          <w:rFonts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C57A217" w14:textId="77777777" w:rsidR="00416B7C" w:rsidRPr="00BE0AE5" w:rsidRDefault="00416B7C" w:rsidP="00416B7C">
      <w:pPr>
        <w:pStyle w:val="20"/>
        <w:spacing w:before="227"/>
        <w:rPr>
          <w:rFonts w:cs="Times New Roman"/>
        </w:rPr>
      </w:pPr>
      <w:r w:rsidRPr="00BE0AE5">
        <w:rPr>
          <w:rFonts w:cs="Times New Roman"/>
        </w:rPr>
        <w:t>ПРЕДМЕТНЫЕ РЕЗУЛЬТАТЫ</w:t>
      </w:r>
    </w:p>
    <w:p w14:paraId="48F23781" w14:textId="77777777" w:rsidR="00416B7C" w:rsidRPr="00BE0AE5" w:rsidRDefault="00416B7C" w:rsidP="00416B7C">
      <w:pPr>
        <w:pStyle w:val="a8"/>
        <w:rPr>
          <w:rFonts w:cs="Times New Roman"/>
        </w:rPr>
      </w:pPr>
      <w:r w:rsidRPr="00BE0AE5">
        <w:rPr>
          <w:rFonts w:cs="Times New Roman"/>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0F48201D" w14:textId="77777777" w:rsidR="00416B7C" w:rsidRPr="00BE0AE5" w:rsidRDefault="00416B7C" w:rsidP="00416B7C">
      <w:pPr>
        <w:pStyle w:val="a8"/>
        <w:rPr>
          <w:rFonts w:cs="Times New Roman"/>
        </w:rPr>
      </w:pPr>
      <w:r w:rsidRPr="00BE0AE5">
        <w:rPr>
          <w:rFonts w:cs="Times New Roman"/>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5D04C09D" w14:textId="77777777" w:rsidR="00416B7C" w:rsidRPr="00BE0AE5" w:rsidRDefault="00416B7C" w:rsidP="00416B7C">
      <w:pPr>
        <w:pStyle w:val="a8"/>
        <w:rPr>
          <w:rFonts w:cs="Times New Roman"/>
        </w:rPr>
      </w:pPr>
    </w:p>
    <w:p w14:paraId="1A5E3D33" w14:textId="77777777" w:rsidR="00416B7C" w:rsidRPr="00BE0AE5" w:rsidRDefault="00416B7C" w:rsidP="00570445">
      <w:pPr>
        <w:pStyle w:val="h1"/>
        <w:rPr>
          <w:rStyle w:val="a9"/>
          <w:rFonts w:cs="Times New Roman"/>
          <w:b/>
          <w:bCs/>
        </w:rPr>
      </w:pPr>
      <w:r w:rsidRPr="00BE0AE5">
        <w:rPr>
          <w:rStyle w:val="a9"/>
          <w:rFonts w:cs="Times New Roman"/>
          <w:b/>
          <w:bCs/>
        </w:rPr>
        <w:t>Примерная рабочая программа учебного курса «Математика». 5—6 классы</w:t>
      </w:r>
    </w:p>
    <w:p w14:paraId="2C5E922A" w14:textId="77777777" w:rsidR="00416B7C" w:rsidRPr="00BE0AE5" w:rsidRDefault="00416B7C" w:rsidP="00416B7C">
      <w:pPr>
        <w:pStyle w:val="20"/>
        <w:spacing w:before="28" w:after="113"/>
        <w:rPr>
          <w:rFonts w:cs="Times New Roman"/>
        </w:rPr>
      </w:pPr>
      <w:r w:rsidRPr="00BE0AE5">
        <w:rPr>
          <w:rFonts w:cs="Times New Roman"/>
        </w:rPr>
        <w:t>Цели изучения учебного курса</w:t>
      </w:r>
    </w:p>
    <w:p w14:paraId="431A176B" w14:textId="77777777" w:rsidR="00416B7C" w:rsidRPr="00BE0AE5" w:rsidRDefault="00416B7C" w:rsidP="00416B7C">
      <w:pPr>
        <w:pStyle w:val="a8"/>
        <w:rPr>
          <w:rFonts w:cs="Times New Roman"/>
        </w:rPr>
      </w:pPr>
      <w:r w:rsidRPr="00BE0AE5">
        <w:rPr>
          <w:rFonts w:cs="Times New Roman"/>
        </w:rPr>
        <w:t>Приоритетными целями обучения математике в 5—6 классах являются:</w:t>
      </w:r>
    </w:p>
    <w:p w14:paraId="5B014C9F" w14:textId="77777777" w:rsidR="00416B7C" w:rsidRPr="00BE0AE5" w:rsidRDefault="00416B7C" w:rsidP="00416B7C">
      <w:pPr>
        <w:pStyle w:val="a"/>
        <w:rPr>
          <w:rFonts w:cs="Times New Roman"/>
        </w:rPr>
      </w:pPr>
      <w:r w:rsidRPr="00BE0AE5">
        <w:rPr>
          <w:rFonts w:cs="Times New Roman"/>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5BE5470D" w14:textId="77777777"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05E3AF05" w14:textId="77777777"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w:t>
      </w:r>
    </w:p>
    <w:p w14:paraId="0ABDF882" w14:textId="77777777"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34F354B7" w14:textId="77777777" w:rsidR="00416B7C" w:rsidRPr="00BE0AE5" w:rsidRDefault="00416B7C" w:rsidP="00416B7C">
      <w:pPr>
        <w:pStyle w:val="a8"/>
        <w:rPr>
          <w:rFonts w:cs="Times New Roman"/>
        </w:rPr>
      </w:pPr>
    </w:p>
    <w:p w14:paraId="7605C0E0" w14:textId="77777777" w:rsidR="00416B7C" w:rsidRPr="00BE0AE5" w:rsidRDefault="00416B7C" w:rsidP="00416B7C">
      <w:pPr>
        <w:pStyle w:val="a8"/>
        <w:rPr>
          <w:rFonts w:cs="Times New Roman"/>
        </w:rPr>
      </w:pPr>
      <w:r w:rsidRPr="00BE0AE5">
        <w:rPr>
          <w:rFonts w:cs="Times New Roman"/>
        </w:rPr>
        <w:t>Основные линии содержания курса математики в 5—6 классах —</w:t>
      </w:r>
      <w:r w:rsidRPr="00BE0AE5">
        <w:rPr>
          <w:rStyle w:val="a9"/>
          <w:rFonts w:cs="Times New Roman"/>
        </w:rPr>
        <w:t xml:space="preserve"> </w:t>
      </w:r>
      <w:r w:rsidRPr="00BE0AE5">
        <w:rPr>
          <w:rFonts w:cs="Times New Roman"/>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55C54DC1" w14:textId="77777777" w:rsidR="00416B7C" w:rsidRPr="00BE0AE5" w:rsidRDefault="00416B7C" w:rsidP="00416B7C">
      <w:pPr>
        <w:pStyle w:val="a8"/>
        <w:rPr>
          <w:rFonts w:cs="Times New Roman"/>
        </w:rPr>
      </w:pPr>
      <w:r w:rsidRPr="00BE0AE5">
        <w:rPr>
          <w:rFonts w:cs="Times New Roman"/>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0D44D309" w14:textId="77777777" w:rsidR="00416B7C" w:rsidRPr="00BE0AE5" w:rsidRDefault="00416B7C" w:rsidP="00416B7C">
      <w:pPr>
        <w:pStyle w:val="a8"/>
        <w:rPr>
          <w:rFonts w:cs="Times New Roman"/>
        </w:rPr>
      </w:pPr>
      <w:r w:rsidRPr="00BE0AE5">
        <w:rPr>
          <w:rFonts w:cs="Times New Roman"/>
          <w:spacing w:val="-4"/>
        </w:rPr>
        <w:t>Другой крупный блок в содержании арифметической линии —</w:t>
      </w:r>
      <w:r w:rsidRPr="00BE0AE5">
        <w:rPr>
          <w:rFonts w:cs="Times New Roman"/>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460C5A8" w14:textId="77777777" w:rsidR="00416B7C" w:rsidRPr="00BE0AE5" w:rsidRDefault="00416B7C" w:rsidP="00416B7C">
      <w:pPr>
        <w:pStyle w:val="a8"/>
        <w:rPr>
          <w:rFonts w:cs="Times New Roman"/>
        </w:rPr>
      </w:pPr>
      <w:r w:rsidRPr="00BE0AE5">
        <w:rPr>
          <w:rFonts w:cs="Times New Roman"/>
          <w:spacing w:val="-1"/>
        </w:rPr>
        <w:t>Особенностью изучения положительных и отрицательных чисел является то, что они также могут рассматриваться в несколь</w:t>
      </w:r>
      <w:r w:rsidRPr="00BE0AE5">
        <w:rPr>
          <w:rFonts w:cs="Times New Roman"/>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2F8B7927" w14:textId="77777777" w:rsidR="00416B7C" w:rsidRPr="00BE0AE5" w:rsidRDefault="00416B7C" w:rsidP="00416B7C">
      <w:pPr>
        <w:pStyle w:val="a8"/>
        <w:rPr>
          <w:rFonts w:cs="Times New Roman"/>
        </w:rPr>
      </w:pPr>
      <w:r w:rsidRPr="00BE0AE5">
        <w:rPr>
          <w:rFonts w:cs="Times New Roman"/>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14B38CB6" w14:textId="77777777" w:rsidR="00416B7C" w:rsidRPr="00BE0AE5" w:rsidRDefault="00416B7C" w:rsidP="00416B7C">
      <w:pPr>
        <w:pStyle w:val="a8"/>
        <w:rPr>
          <w:rFonts w:cs="Times New Roman"/>
        </w:rPr>
      </w:pPr>
      <w:r w:rsidRPr="00BE0AE5">
        <w:rPr>
          <w:rFonts w:cs="Times New Roman"/>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4729D6CB" w14:textId="77777777" w:rsidR="00416B7C" w:rsidRPr="00BE0AE5" w:rsidRDefault="00416B7C" w:rsidP="00416B7C">
      <w:pPr>
        <w:pStyle w:val="a8"/>
        <w:rPr>
          <w:rFonts w:cs="Times New Roman"/>
        </w:rPr>
      </w:pPr>
      <w:r w:rsidRPr="00BE0AE5">
        <w:rPr>
          <w:rFonts w:cs="Times New Roman"/>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2B21F7D3" w14:textId="77777777" w:rsidR="00416B7C" w:rsidRPr="00BE0AE5" w:rsidRDefault="00416B7C" w:rsidP="00416B7C">
      <w:pPr>
        <w:pStyle w:val="20"/>
        <w:spacing w:before="386"/>
        <w:rPr>
          <w:rFonts w:cs="Times New Roman"/>
        </w:rPr>
      </w:pPr>
      <w:r w:rsidRPr="00BE0AE5">
        <w:rPr>
          <w:rFonts w:cs="Times New Roman"/>
        </w:rPr>
        <w:t>Место учебного курса в учебном плане</w:t>
      </w:r>
    </w:p>
    <w:p w14:paraId="512D1778" w14:textId="77777777" w:rsidR="00416B7C" w:rsidRPr="00BE0AE5" w:rsidRDefault="00416B7C" w:rsidP="00416B7C">
      <w:pPr>
        <w:pStyle w:val="a8"/>
        <w:rPr>
          <w:rFonts w:cs="Times New Roman"/>
        </w:rPr>
      </w:pPr>
      <w:r w:rsidRPr="00BE0AE5">
        <w:rPr>
          <w:rFonts w:cs="Times New Roman"/>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49EA2AD0" w14:textId="77777777" w:rsidR="00416B7C" w:rsidRPr="00BE0AE5" w:rsidRDefault="00416B7C" w:rsidP="00416B7C">
      <w:pPr>
        <w:pStyle w:val="a8"/>
        <w:rPr>
          <w:rFonts w:cs="Times New Roman"/>
        </w:rPr>
      </w:pPr>
      <w:r w:rsidRPr="00BE0AE5">
        <w:rPr>
          <w:rFonts w:cs="Times New Roman"/>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37794DB2" w14:textId="77777777" w:rsidR="00416B7C" w:rsidRPr="00BE0AE5" w:rsidRDefault="00416B7C" w:rsidP="00416B7C">
      <w:pPr>
        <w:pStyle w:val="20"/>
        <w:spacing w:before="386"/>
        <w:rPr>
          <w:rFonts w:cs="Times New Roman"/>
        </w:rPr>
      </w:pPr>
      <w:r w:rsidRPr="00BE0AE5">
        <w:rPr>
          <w:rFonts w:cs="Times New Roman"/>
        </w:rPr>
        <w:t xml:space="preserve">Содержание учебного курса </w:t>
      </w:r>
      <w:r w:rsidR="00570445" w:rsidRPr="00BE0AE5">
        <w:rPr>
          <w:rFonts w:cs="Times New Roman"/>
        </w:rPr>
        <w:br/>
      </w:r>
      <w:r w:rsidRPr="00BE0AE5">
        <w:rPr>
          <w:rFonts w:cs="Times New Roman"/>
        </w:rPr>
        <w:t>(по годам обучения)</w:t>
      </w:r>
    </w:p>
    <w:p w14:paraId="43A6813A" w14:textId="77777777" w:rsidR="00416B7C" w:rsidRPr="00BE0AE5" w:rsidRDefault="00416B7C" w:rsidP="00416B7C">
      <w:pPr>
        <w:pStyle w:val="3"/>
        <w:spacing w:before="0"/>
        <w:rPr>
          <w:rFonts w:cs="Times New Roman"/>
        </w:rPr>
      </w:pPr>
      <w:r w:rsidRPr="00BE0AE5">
        <w:rPr>
          <w:rFonts w:cs="Times New Roman"/>
        </w:rPr>
        <w:t>5 класс</w:t>
      </w:r>
    </w:p>
    <w:p w14:paraId="65B8668F" w14:textId="77777777" w:rsidR="00416B7C" w:rsidRPr="00BE0AE5" w:rsidRDefault="00416B7C" w:rsidP="00416B7C">
      <w:pPr>
        <w:pStyle w:val="5"/>
        <w:rPr>
          <w:rFonts w:cs="Times New Roman"/>
        </w:rPr>
      </w:pPr>
      <w:r w:rsidRPr="00BE0AE5">
        <w:rPr>
          <w:rFonts w:cs="Times New Roman"/>
        </w:rPr>
        <w:t>Натуральные числа и нуль</w:t>
      </w:r>
    </w:p>
    <w:p w14:paraId="6E4369A4" w14:textId="77777777" w:rsidR="00416B7C" w:rsidRPr="00BE0AE5" w:rsidRDefault="00416B7C" w:rsidP="00416B7C">
      <w:pPr>
        <w:pStyle w:val="a8"/>
        <w:rPr>
          <w:rFonts w:cs="Times New Roman"/>
        </w:rPr>
      </w:pPr>
      <w:r w:rsidRPr="00BE0AE5">
        <w:rPr>
          <w:rFonts w:cs="Times New Roman"/>
        </w:rPr>
        <w:t>Натуральное число. Ряд натуральных чисел. Число 0. Изображение натуральных чисел точками на координатной (числовой) прямой.</w:t>
      </w:r>
    </w:p>
    <w:p w14:paraId="2B38B5C9" w14:textId="77777777" w:rsidR="00416B7C" w:rsidRPr="00BE0AE5" w:rsidRDefault="00416B7C" w:rsidP="00416B7C">
      <w:pPr>
        <w:pStyle w:val="a8"/>
        <w:rPr>
          <w:rFonts w:cs="Times New Roman"/>
        </w:rPr>
      </w:pPr>
      <w:r w:rsidRPr="00BE0AE5">
        <w:rPr>
          <w:rFonts w:cs="Times New Roman"/>
        </w:rPr>
        <w:t>Позиционная система счисления. Римская нумерация как пример непозиционной системы счисления. Десятичная система счисления.</w:t>
      </w:r>
    </w:p>
    <w:p w14:paraId="39A2A794" w14:textId="77777777" w:rsidR="00416B7C" w:rsidRPr="00BE0AE5" w:rsidRDefault="00416B7C" w:rsidP="00416B7C">
      <w:pPr>
        <w:pStyle w:val="a8"/>
        <w:rPr>
          <w:rFonts w:cs="Times New Roman"/>
        </w:rPr>
      </w:pPr>
      <w:r w:rsidRPr="00BE0AE5">
        <w:rPr>
          <w:rFonts w:cs="Times New Roman"/>
        </w:rPr>
        <w:t>Сравнение натуральных чисел, сравнение натуральных чисел с нулём. Способы сравнения. Округление натуральных чисел.</w:t>
      </w:r>
    </w:p>
    <w:p w14:paraId="30039E27" w14:textId="77777777" w:rsidR="00416B7C" w:rsidRPr="00BE0AE5" w:rsidRDefault="00416B7C" w:rsidP="00416B7C">
      <w:pPr>
        <w:pStyle w:val="a8"/>
        <w:rPr>
          <w:rFonts w:cs="Times New Roman"/>
        </w:rPr>
      </w:pPr>
      <w:r w:rsidRPr="00BE0AE5">
        <w:rPr>
          <w:rFonts w:cs="Times New Roman"/>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w:t>
      </w:r>
      <w:r w:rsidR="00EF4DAB" w:rsidRPr="00BE0AE5">
        <w:rPr>
          <w:rFonts w:cs="Times New Roman"/>
        </w:rPr>
        <w:t xml:space="preserve"> </w:t>
      </w:r>
      <w:r w:rsidRPr="00BE0AE5">
        <w:rPr>
          <w:rFonts w:cs="Times New Roman"/>
        </w:rPr>
        <w:t>(законы) сложения и умножения, распределительное свойство (закон) умножения.</w:t>
      </w:r>
    </w:p>
    <w:p w14:paraId="15D6F94A" w14:textId="77777777" w:rsidR="00416B7C" w:rsidRPr="00BE0AE5" w:rsidRDefault="00416B7C" w:rsidP="00416B7C">
      <w:pPr>
        <w:pStyle w:val="a8"/>
        <w:rPr>
          <w:rFonts w:cs="Times New Roman"/>
        </w:rPr>
      </w:pPr>
      <w:r w:rsidRPr="00BE0AE5">
        <w:rPr>
          <w:rFonts w:cs="Times New Roman"/>
        </w:rPr>
        <w:t>Использование букв для обозначения неизвестного компонента и записи свойств арифметических действий.</w:t>
      </w:r>
    </w:p>
    <w:p w14:paraId="73264B6B" w14:textId="77777777" w:rsidR="00416B7C" w:rsidRPr="00BE0AE5" w:rsidRDefault="00416B7C" w:rsidP="00416B7C">
      <w:pPr>
        <w:pStyle w:val="a8"/>
        <w:rPr>
          <w:rFonts w:cs="Times New Roman"/>
        </w:rPr>
      </w:pPr>
      <w:r w:rsidRPr="00BE0AE5">
        <w:rPr>
          <w:rFonts w:cs="Times New Roman"/>
        </w:rPr>
        <w:t>Делители и кратные числа, разложение на множители. Простые и составные числа. Признаки делимости на 2, 5, 10, 3, 9. Деление с остатком.</w:t>
      </w:r>
    </w:p>
    <w:p w14:paraId="1F284946" w14:textId="77777777" w:rsidR="00416B7C" w:rsidRPr="00BE0AE5" w:rsidRDefault="00416B7C" w:rsidP="00416B7C">
      <w:pPr>
        <w:pStyle w:val="a8"/>
        <w:rPr>
          <w:rFonts w:cs="Times New Roman"/>
        </w:rPr>
      </w:pPr>
      <w:r w:rsidRPr="00BE0AE5">
        <w:rPr>
          <w:rFonts w:cs="Times New Roman"/>
        </w:rPr>
        <w:t>Степень с натуральным показателем. Запись числа в виде суммы разрядных слагаемых.</w:t>
      </w:r>
    </w:p>
    <w:p w14:paraId="678FD094" w14:textId="77777777" w:rsidR="00416B7C" w:rsidRPr="00BE0AE5" w:rsidRDefault="00416B7C" w:rsidP="00416B7C">
      <w:pPr>
        <w:pStyle w:val="a8"/>
        <w:rPr>
          <w:rFonts w:cs="Times New Roman"/>
        </w:rPr>
      </w:pPr>
      <w:r w:rsidRPr="00BE0AE5">
        <w:rPr>
          <w:rFonts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EF4DAB" w:rsidRPr="00BE0AE5">
        <w:rPr>
          <w:rFonts w:cs="Times New Roman"/>
        </w:rPr>
        <w:t xml:space="preserve"> </w:t>
      </w:r>
      <w:r w:rsidRPr="00BE0AE5">
        <w:rPr>
          <w:rFonts w:cs="Times New Roman"/>
        </w:rPr>
        <w:t>(законов) сложения и умножения, распределительного свойства умножения.</w:t>
      </w:r>
    </w:p>
    <w:p w14:paraId="1341A8EB" w14:textId="77777777" w:rsidR="00416B7C" w:rsidRPr="00BE0AE5" w:rsidRDefault="00416B7C" w:rsidP="00416B7C">
      <w:pPr>
        <w:pStyle w:val="5"/>
        <w:rPr>
          <w:rFonts w:cs="Times New Roman"/>
        </w:rPr>
      </w:pPr>
      <w:r w:rsidRPr="00BE0AE5">
        <w:rPr>
          <w:rFonts w:cs="Times New Roman"/>
        </w:rPr>
        <w:t>Дроби</w:t>
      </w:r>
    </w:p>
    <w:p w14:paraId="58F9E91B" w14:textId="77777777" w:rsidR="00416B7C" w:rsidRPr="00BE0AE5" w:rsidRDefault="00416B7C" w:rsidP="00416B7C">
      <w:pPr>
        <w:pStyle w:val="a8"/>
        <w:rPr>
          <w:rFonts w:cs="Times New Roman"/>
        </w:rPr>
      </w:pPr>
      <w:r w:rsidRPr="00BE0AE5">
        <w:rPr>
          <w:rFonts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06709152" w14:textId="77777777" w:rsidR="00416B7C" w:rsidRPr="00BE0AE5" w:rsidRDefault="00416B7C" w:rsidP="00416B7C">
      <w:pPr>
        <w:pStyle w:val="a8"/>
        <w:rPr>
          <w:rFonts w:cs="Times New Roman"/>
        </w:rPr>
      </w:pPr>
      <w:r w:rsidRPr="00BE0AE5">
        <w:rPr>
          <w:rFonts w:cs="Times New Roman"/>
        </w:rPr>
        <w:t>Сложение и вычитание дробей. Умножение и деление дробей; взаимно-обратные дроби. Нахождение части целого и целого по его части.</w:t>
      </w:r>
    </w:p>
    <w:p w14:paraId="2783A878" w14:textId="77777777" w:rsidR="00416B7C" w:rsidRPr="00BE0AE5" w:rsidRDefault="00416B7C" w:rsidP="00416B7C">
      <w:pPr>
        <w:pStyle w:val="a8"/>
        <w:rPr>
          <w:rFonts w:cs="Times New Roman"/>
        </w:rPr>
      </w:pPr>
      <w:r w:rsidRPr="00BE0AE5">
        <w:rPr>
          <w:rFonts w:cs="Times New Roman"/>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00E2C77C" w14:textId="77777777" w:rsidR="00416B7C" w:rsidRPr="00BE0AE5" w:rsidRDefault="00416B7C" w:rsidP="00416B7C">
      <w:pPr>
        <w:pStyle w:val="a8"/>
        <w:rPr>
          <w:rFonts w:cs="Times New Roman"/>
        </w:rPr>
      </w:pPr>
      <w:r w:rsidRPr="00BE0AE5">
        <w:rPr>
          <w:rFonts w:cs="Times New Roman"/>
        </w:rPr>
        <w:t>Арифметические действия с десятичными дробями. Округление десятичных дробей.</w:t>
      </w:r>
    </w:p>
    <w:p w14:paraId="170B82E4" w14:textId="77777777" w:rsidR="00416B7C" w:rsidRPr="00BE0AE5" w:rsidRDefault="00416B7C" w:rsidP="00416B7C">
      <w:pPr>
        <w:pStyle w:val="5"/>
        <w:rPr>
          <w:rFonts w:cs="Times New Roman"/>
        </w:rPr>
      </w:pPr>
      <w:r w:rsidRPr="00BE0AE5">
        <w:rPr>
          <w:rFonts w:cs="Times New Roman"/>
        </w:rPr>
        <w:t>Решение текстовых задач</w:t>
      </w:r>
    </w:p>
    <w:p w14:paraId="2FA92A10" w14:textId="77777777" w:rsidR="00416B7C" w:rsidRPr="00BE0AE5" w:rsidRDefault="00416B7C" w:rsidP="00416B7C">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07BF86DD" w14:textId="77777777" w:rsidR="00416B7C" w:rsidRPr="00BE0AE5" w:rsidRDefault="00416B7C" w:rsidP="00416B7C">
      <w:pPr>
        <w:pStyle w:val="a8"/>
        <w:rPr>
          <w:rFonts w:cs="Times New Roman"/>
        </w:rPr>
      </w:pPr>
      <w:r w:rsidRPr="00BE0AE5">
        <w:rPr>
          <w:rFonts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59A57C5A" w14:textId="77777777" w:rsidR="00416B7C" w:rsidRPr="00BE0AE5" w:rsidRDefault="00416B7C" w:rsidP="00416B7C">
      <w:pPr>
        <w:pStyle w:val="a8"/>
        <w:rPr>
          <w:rFonts w:cs="Times New Roman"/>
        </w:rPr>
      </w:pPr>
      <w:r w:rsidRPr="00BE0AE5">
        <w:rPr>
          <w:rFonts w:cs="Times New Roman"/>
        </w:rPr>
        <w:t>Решение основных задач на дроби.</w:t>
      </w:r>
    </w:p>
    <w:p w14:paraId="3CA06366" w14:textId="77777777" w:rsidR="00416B7C" w:rsidRPr="00BE0AE5" w:rsidRDefault="00416B7C" w:rsidP="00416B7C">
      <w:pPr>
        <w:pStyle w:val="a8"/>
        <w:rPr>
          <w:rFonts w:cs="Times New Roman"/>
        </w:rPr>
      </w:pPr>
      <w:r w:rsidRPr="00BE0AE5">
        <w:rPr>
          <w:rFonts w:cs="Times New Roman"/>
        </w:rPr>
        <w:t>Представление данных в виде таблиц, столбчатых диаграмм.</w:t>
      </w:r>
    </w:p>
    <w:p w14:paraId="701201FD" w14:textId="77777777" w:rsidR="00416B7C" w:rsidRPr="00BE0AE5" w:rsidRDefault="00416B7C" w:rsidP="00416B7C">
      <w:pPr>
        <w:pStyle w:val="5"/>
        <w:spacing w:before="85"/>
        <w:rPr>
          <w:rFonts w:cs="Times New Roman"/>
        </w:rPr>
      </w:pPr>
      <w:r w:rsidRPr="00BE0AE5">
        <w:rPr>
          <w:rFonts w:cs="Times New Roman"/>
        </w:rPr>
        <w:t>Наглядная геометрия</w:t>
      </w:r>
    </w:p>
    <w:p w14:paraId="7DE3411D"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w:t>
      </w:r>
      <w:r w:rsidR="00EF4DAB" w:rsidRPr="00BE0AE5">
        <w:rPr>
          <w:rFonts w:cs="Times New Roman"/>
        </w:rPr>
        <w:t xml:space="preserve"> </w:t>
      </w:r>
      <w:r w:rsidRPr="00BE0AE5">
        <w:rPr>
          <w:rFonts w:cs="Times New Roman"/>
        </w:rPr>
        <w:t>углы.</w:t>
      </w:r>
    </w:p>
    <w:p w14:paraId="1245FFA2" w14:textId="77777777" w:rsidR="00416B7C" w:rsidRPr="00BE0AE5" w:rsidRDefault="00416B7C" w:rsidP="00416B7C">
      <w:pPr>
        <w:pStyle w:val="a8"/>
        <w:rPr>
          <w:rFonts w:cs="Times New Roman"/>
        </w:rPr>
      </w:pPr>
      <w:r w:rsidRPr="00BE0AE5">
        <w:rPr>
          <w:rFonts w:cs="Times New Roman"/>
        </w:rPr>
        <w:t>Длина отрезка, метрические единицы длины. Длина ломаной, периметр многоугольника. Измерение и построение углов с помощью транспортира.</w:t>
      </w:r>
    </w:p>
    <w:p w14:paraId="226C9457"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многоугольник; прямоугольник, квадрат; треугольник, о равенстве фигур.</w:t>
      </w:r>
    </w:p>
    <w:p w14:paraId="3A8380B5" w14:textId="77777777" w:rsidR="00416B7C" w:rsidRPr="00BE0AE5" w:rsidRDefault="00416B7C" w:rsidP="00416B7C">
      <w:pPr>
        <w:pStyle w:val="a8"/>
        <w:rPr>
          <w:rFonts w:cs="Times New Roman"/>
        </w:rPr>
      </w:pPr>
      <w:r w:rsidRPr="00BE0AE5">
        <w:rPr>
          <w:rFonts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61ED74F2" w14:textId="77777777" w:rsidR="00416B7C" w:rsidRPr="00BE0AE5" w:rsidRDefault="00416B7C" w:rsidP="00416B7C">
      <w:pPr>
        <w:pStyle w:val="a8"/>
        <w:rPr>
          <w:rFonts w:cs="Times New Roman"/>
        </w:rPr>
      </w:pPr>
      <w:r w:rsidRPr="00BE0AE5">
        <w:rPr>
          <w:rFonts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DAC55E8" w14:textId="77777777" w:rsidR="00416B7C" w:rsidRPr="00BE0AE5" w:rsidRDefault="00416B7C" w:rsidP="00416B7C">
      <w:pPr>
        <w:pStyle w:val="a8"/>
        <w:rPr>
          <w:rFonts w:cs="Times New Roman"/>
        </w:rPr>
      </w:pPr>
      <w:r w:rsidRPr="00BE0AE5">
        <w:rPr>
          <w:rFonts w:cs="Times New Roman"/>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07689800" w14:textId="77777777" w:rsidR="00416B7C" w:rsidRPr="00BE0AE5" w:rsidRDefault="00416B7C" w:rsidP="00416B7C">
      <w:pPr>
        <w:pStyle w:val="a8"/>
        <w:rPr>
          <w:rFonts w:cs="Times New Roman"/>
        </w:rPr>
      </w:pPr>
      <w:r w:rsidRPr="00BE0AE5">
        <w:rPr>
          <w:rFonts w:cs="Times New Roman"/>
        </w:rPr>
        <w:t>Объём прямоугольного параллелепипеда, куба. Единицы измерения объёма.</w:t>
      </w:r>
    </w:p>
    <w:p w14:paraId="529BEF12" w14:textId="77777777" w:rsidR="00416B7C" w:rsidRPr="00BE0AE5" w:rsidRDefault="00416B7C" w:rsidP="00416B7C">
      <w:pPr>
        <w:pStyle w:val="3"/>
        <w:spacing w:before="312" w:after="85"/>
        <w:rPr>
          <w:rFonts w:cs="Times New Roman"/>
        </w:rPr>
      </w:pPr>
      <w:r w:rsidRPr="00BE0AE5">
        <w:rPr>
          <w:rFonts w:cs="Times New Roman"/>
        </w:rPr>
        <w:t>6 класс</w:t>
      </w:r>
    </w:p>
    <w:p w14:paraId="432F72C9" w14:textId="77777777" w:rsidR="00416B7C" w:rsidRPr="00BE0AE5" w:rsidRDefault="00416B7C" w:rsidP="00416B7C">
      <w:pPr>
        <w:pStyle w:val="5"/>
        <w:rPr>
          <w:rFonts w:cs="Times New Roman"/>
        </w:rPr>
      </w:pPr>
      <w:r w:rsidRPr="00BE0AE5">
        <w:rPr>
          <w:rFonts w:cs="Times New Roman"/>
        </w:rPr>
        <w:t>Натуральные числа</w:t>
      </w:r>
    </w:p>
    <w:p w14:paraId="0E535C6B" w14:textId="77777777" w:rsidR="00416B7C" w:rsidRPr="00BE0AE5" w:rsidRDefault="00416B7C" w:rsidP="00416B7C">
      <w:pPr>
        <w:pStyle w:val="a8"/>
        <w:rPr>
          <w:rFonts w:cs="Times New Roman"/>
        </w:rPr>
      </w:pPr>
      <w:r w:rsidRPr="00BE0AE5">
        <w:rPr>
          <w:rFonts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2F0D2EB8" w14:textId="77777777" w:rsidR="00416B7C" w:rsidRPr="00BE0AE5" w:rsidRDefault="00416B7C" w:rsidP="00416B7C">
      <w:pPr>
        <w:pStyle w:val="a8"/>
        <w:rPr>
          <w:rFonts w:cs="Times New Roman"/>
        </w:rPr>
      </w:pPr>
      <w:r w:rsidRPr="00BE0AE5">
        <w:rPr>
          <w:rFonts w:cs="Times New Roman"/>
        </w:rPr>
        <w:t>Делители и кратные числа; наибольший общий делитель и наименьшее общее кратное. Делимость суммы и произведения. Деление с остатком.</w:t>
      </w:r>
    </w:p>
    <w:p w14:paraId="27C60503" w14:textId="77777777" w:rsidR="00416B7C" w:rsidRPr="00BE0AE5" w:rsidRDefault="00416B7C" w:rsidP="00416B7C">
      <w:pPr>
        <w:pStyle w:val="5"/>
        <w:rPr>
          <w:rFonts w:cs="Times New Roman"/>
        </w:rPr>
      </w:pPr>
      <w:r w:rsidRPr="00BE0AE5">
        <w:rPr>
          <w:rFonts w:cs="Times New Roman"/>
        </w:rPr>
        <w:t>Дроби</w:t>
      </w:r>
    </w:p>
    <w:p w14:paraId="72BB1875" w14:textId="77777777" w:rsidR="00416B7C" w:rsidRPr="00BE0AE5" w:rsidRDefault="00416B7C" w:rsidP="00416B7C">
      <w:pPr>
        <w:pStyle w:val="a8"/>
        <w:rPr>
          <w:rFonts w:cs="Times New Roman"/>
        </w:rPr>
      </w:pPr>
      <w:r w:rsidRPr="00BE0AE5">
        <w:rPr>
          <w:rFonts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EA62E94" w14:textId="77777777" w:rsidR="00416B7C" w:rsidRPr="00BE0AE5" w:rsidRDefault="00416B7C" w:rsidP="00416B7C">
      <w:pPr>
        <w:pStyle w:val="a8"/>
        <w:rPr>
          <w:rFonts w:cs="Times New Roman"/>
        </w:rPr>
      </w:pPr>
      <w:r w:rsidRPr="00BE0AE5">
        <w:rPr>
          <w:rFonts w:cs="Times New Roman"/>
        </w:rPr>
        <w:t>Отношение. Деление в данном отношении. Масштаб, пропорция. Применение пропорций при решении задач.</w:t>
      </w:r>
    </w:p>
    <w:p w14:paraId="185590CD" w14:textId="77777777" w:rsidR="00416B7C" w:rsidRPr="00BE0AE5" w:rsidRDefault="00416B7C" w:rsidP="00416B7C">
      <w:pPr>
        <w:pStyle w:val="a8"/>
        <w:rPr>
          <w:rFonts w:cs="Times New Roman"/>
        </w:rPr>
      </w:pPr>
      <w:r w:rsidRPr="00BE0AE5">
        <w:rPr>
          <w:rFonts w:cs="Times New Roman"/>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25A0C252" w14:textId="77777777" w:rsidR="00416B7C" w:rsidRPr="00BE0AE5" w:rsidRDefault="00416B7C" w:rsidP="00416B7C">
      <w:pPr>
        <w:pStyle w:val="5"/>
        <w:rPr>
          <w:rFonts w:cs="Times New Roman"/>
        </w:rPr>
      </w:pPr>
      <w:r w:rsidRPr="00BE0AE5">
        <w:rPr>
          <w:rFonts w:cs="Times New Roman"/>
        </w:rPr>
        <w:t>Положительные и отрицательные числа</w:t>
      </w:r>
    </w:p>
    <w:p w14:paraId="234B7FF5" w14:textId="77777777" w:rsidR="00416B7C" w:rsidRPr="00BE0AE5" w:rsidRDefault="00416B7C" w:rsidP="00416B7C">
      <w:pPr>
        <w:pStyle w:val="a8"/>
        <w:rPr>
          <w:rFonts w:cs="Times New Roman"/>
        </w:rPr>
      </w:pPr>
      <w:r w:rsidRPr="00BE0AE5">
        <w:rPr>
          <w:rFonts w:cs="Times New Roman"/>
          <w:spacing w:val="-4"/>
        </w:rPr>
        <w:t>Положительные и отрицательные числа. Целые числа. Модуль</w:t>
      </w:r>
      <w:r w:rsidRPr="00BE0AE5">
        <w:rPr>
          <w:rFonts w:cs="Times New Roman"/>
        </w:rPr>
        <w:t xml:space="preserve"> числа, геометрическая интерпретация модуля числа. Изображение чисел на координатной прямой. Числовые промежутки.</w:t>
      </w:r>
    </w:p>
    <w:p w14:paraId="2278AE60" w14:textId="77777777" w:rsidR="00416B7C" w:rsidRPr="00BE0AE5" w:rsidRDefault="00416B7C" w:rsidP="00416B7C">
      <w:pPr>
        <w:pStyle w:val="a8"/>
        <w:rPr>
          <w:rFonts w:cs="Times New Roman"/>
        </w:rPr>
      </w:pPr>
      <w:r w:rsidRPr="00BE0AE5">
        <w:rPr>
          <w:rFonts w:cs="Times New Roman"/>
        </w:rPr>
        <w:t>Сравнение чисел. Арифметические действия с положительными и отрицательными числами.</w:t>
      </w:r>
    </w:p>
    <w:p w14:paraId="0AC66096" w14:textId="77777777" w:rsidR="00416B7C" w:rsidRPr="00BE0AE5" w:rsidRDefault="00416B7C" w:rsidP="00416B7C">
      <w:pPr>
        <w:pStyle w:val="a8"/>
        <w:rPr>
          <w:rFonts w:cs="Times New Roman"/>
        </w:rPr>
      </w:pPr>
      <w:r w:rsidRPr="00BE0AE5">
        <w:rPr>
          <w:rFonts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77740772" w14:textId="77777777" w:rsidR="00416B7C" w:rsidRPr="00BE0AE5" w:rsidRDefault="00416B7C" w:rsidP="00416B7C">
      <w:pPr>
        <w:pStyle w:val="5"/>
        <w:rPr>
          <w:rFonts w:cs="Times New Roman"/>
        </w:rPr>
      </w:pPr>
      <w:r w:rsidRPr="00BE0AE5">
        <w:rPr>
          <w:rFonts w:cs="Times New Roman"/>
        </w:rPr>
        <w:t>Буквенные выражения</w:t>
      </w:r>
    </w:p>
    <w:p w14:paraId="394EA005" w14:textId="77777777" w:rsidR="00416B7C" w:rsidRPr="00BE0AE5" w:rsidRDefault="00416B7C" w:rsidP="00416B7C">
      <w:pPr>
        <w:pStyle w:val="a8"/>
        <w:rPr>
          <w:rFonts w:cs="Times New Roman"/>
        </w:rPr>
      </w:pPr>
      <w:r w:rsidRPr="00BE0AE5">
        <w:rPr>
          <w:rFonts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185DA02F" w14:textId="77777777" w:rsidR="00416B7C" w:rsidRPr="00BE0AE5" w:rsidRDefault="00416B7C" w:rsidP="00416B7C">
      <w:pPr>
        <w:pStyle w:val="5"/>
        <w:rPr>
          <w:rFonts w:cs="Times New Roman"/>
        </w:rPr>
      </w:pPr>
      <w:r w:rsidRPr="00BE0AE5">
        <w:rPr>
          <w:rFonts w:cs="Times New Roman"/>
        </w:rPr>
        <w:t>Решение текстовых задач</w:t>
      </w:r>
    </w:p>
    <w:p w14:paraId="5AD6DFAC" w14:textId="77777777" w:rsidR="00416B7C" w:rsidRPr="00BE0AE5" w:rsidRDefault="00416B7C" w:rsidP="00416B7C">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w:t>
      </w:r>
    </w:p>
    <w:p w14:paraId="004FB6F5" w14:textId="77777777" w:rsidR="00416B7C" w:rsidRPr="00BE0AE5" w:rsidRDefault="00416B7C" w:rsidP="00416B7C">
      <w:pPr>
        <w:pStyle w:val="a8"/>
        <w:rPr>
          <w:rFonts w:cs="Times New Roman"/>
        </w:rPr>
      </w:pPr>
      <w:r w:rsidRPr="00BE0AE5">
        <w:rPr>
          <w:rFonts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0D2A96F2" w14:textId="77777777" w:rsidR="00416B7C" w:rsidRPr="00BE0AE5" w:rsidRDefault="00416B7C" w:rsidP="00416B7C">
      <w:pPr>
        <w:pStyle w:val="a8"/>
        <w:rPr>
          <w:rFonts w:cs="Times New Roman"/>
        </w:rPr>
      </w:pPr>
      <w:r w:rsidRPr="00BE0AE5">
        <w:rPr>
          <w:rFonts w:cs="Times New Roman"/>
        </w:rPr>
        <w:t>Решение задач, связанных с отношением, пропорциональностью величин, процентами; решение основных задач на дроби и проценты.</w:t>
      </w:r>
    </w:p>
    <w:p w14:paraId="35ED6F66" w14:textId="77777777" w:rsidR="00416B7C" w:rsidRPr="00BE0AE5" w:rsidRDefault="00416B7C" w:rsidP="00416B7C">
      <w:pPr>
        <w:pStyle w:val="a8"/>
        <w:rPr>
          <w:rFonts w:cs="Times New Roman"/>
        </w:rPr>
      </w:pPr>
      <w:r w:rsidRPr="00BE0AE5">
        <w:rPr>
          <w:rFonts w:cs="Times New Roman"/>
        </w:rPr>
        <w:t>Оценка и прикидка, округление результата.</w:t>
      </w:r>
    </w:p>
    <w:p w14:paraId="70D767B8" w14:textId="77777777" w:rsidR="00416B7C" w:rsidRPr="00BE0AE5" w:rsidRDefault="00416B7C" w:rsidP="00416B7C">
      <w:pPr>
        <w:pStyle w:val="a8"/>
        <w:rPr>
          <w:rStyle w:val="a9"/>
          <w:rFonts w:cs="Times New Roman"/>
        </w:rPr>
      </w:pPr>
      <w:r w:rsidRPr="00BE0AE5">
        <w:rPr>
          <w:rFonts w:cs="Times New Roman"/>
        </w:rPr>
        <w:t>Составление буквенных выражений по условию задачи.</w:t>
      </w:r>
    </w:p>
    <w:p w14:paraId="12B3004C" w14:textId="77777777" w:rsidR="00416B7C" w:rsidRPr="00BE0AE5" w:rsidRDefault="00416B7C" w:rsidP="00416B7C">
      <w:pPr>
        <w:pStyle w:val="a8"/>
        <w:rPr>
          <w:rFonts w:cs="Times New Roman"/>
        </w:rPr>
      </w:pPr>
      <w:r w:rsidRPr="00BE0AE5">
        <w:rPr>
          <w:rFonts w:cs="Times New Roman"/>
        </w:rPr>
        <w:t>Представление данных с помощью таблиц и диаграмм. Столбчатые диаграммы: чтение и построение. Чтение круговых диаграмм.</w:t>
      </w:r>
    </w:p>
    <w:p w14:paraId="781F2039" w14:textId="77777777" w:rsidR="00416B7C" w:rsidRPr="00BE0AE5" w:rsidRDefault="00416B7C" w:rsidP="00416B7C">
      <w:pPr>
        <w:pStyle w:val="5"/>
        <w:spacing w:before="170" w:after="28"/>
        <w:rPr>
          <w:rFonts w:cs="Times New Roman"/>
        </w:rPr>
      </w:pPr>
      <w:r w:rsidRPr="00BE0AE5">
        <w:rPr>
          <w:rFonts w:cs="Times New Roman"/>
        </w:rPr>
        <w:t>Наглядная геометрия</w:t>
      </w:r>
    </w:p>
    <w:p w14:paraId="5D2428E3"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4F4161CF" w14:textId="77777777" w:rsidR="00416B7C" w:rsidRPr="00BE0AE5" w:rsidRDefault="00416B7C" w:rsidP="00416B7C">
      <w:pPr>
        <w:pStyle w:val="a8"/>
        <w:rPr>
          <w:rFonts w:cs="Times New Roman"/>
        </w:rPr>
      </w:pPr>
      <w:r w:rsidRPr="00BE0AE5">
        <w:rPr>
          <w:rFonts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1A5217C5" w14:textId="77777777" w:rsidR="00416B7C" w:rsidRPr="00BE0AE5" w:rsidRDefault="00416B7C" w:rsidP="00416B7C">
      <w:pPr>
        <w:pStyle w:val="a8"/>
        <w:rPr>
          <w:rFonts w:cs="Times New Roman"/>
        </w:rPr>
      </w:pPr>
      <w:r w:rsidRPr="00BE0AE5">
        <w:rPr>
          <w:rFonts w:cs="Times New Roman"/>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5A66A4AD" w14:textId="77777777" w:rsidR="00416B7C" w:rsidRPr="00BE0AE5" w:rsidRDefault="00416B7C" w:rsidP="00416B7C">
      <w:pPr>
        <w:pStyle w:val="a8"/>
        <w:rPr>
          <w:rFonts w:cs="Times New Roman"/>
        </w:rPr>
      </w:pPr>
      <w:r w:rsidRPr="00BE0AE5">
        <w:rPr>
          <w:rFonts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2EC85EF5" w14:textId="77777777" w:rsidR="00416B7C" w:rsidRPr="00BE0AE5" w:rsidRDefault="00416B7C" w:rsidP="00416B7C">
      <w:pPr>
        <w:pStyle w:val="a8"/>
        <w:rPr>
          <w:rFonts w:cs="Times New Roman"/>
        </w:rPr>
      </w:pPr>
      <w:r w:rsidRPr="00BE0AE5">
        <w:rPr>
          <w:rFonts w:cs="Times New Roman"/>
        </w:rPr>
        <w:t>Симметрия: центральная, осевая и зеркальная симметрии. Построение симметричных фигур.</w:t>
      </w:r>
    </w:p>
    <w:p w14:paraId="57EFBC3D" w14:textId="77777777" w:rsidR="00416B7C" w:rsidRPr="00BE0AE5" w:rsidRDefault="00416B7C" w:rsidP="00416B7C">
      <w:pPr>
        <w:pStyle w:val="a8"/>
        <w:rPr>
          <w:rFonts w:cs="Times New Roman"/>
        </w:rPr>
      </w:pPr>
      <w:r w:rsidRPr="00BE0AE5">
        <w:rPr>
          <w:rFonts w:cs="Times New Roman"/>
        </w:rPr>
        <w:t>Наглядные представления о пространственных фигурах:</w:t>
      </w:r>
      <w:r w:rsidR="00EF4DAB" w:rsidRPr="00BE0AE5">
        <w:rPr>
          <w:rFonts w:cs="Times New Roman"/>
        </w:rPr>
        <w:t xml:space="preserve"> </w:t>
      </w:r>
      <w:r w:rsidRPr="00BE0AE5">
        <w:rPr>
          <w:rFonts w:cs="Times New Roman"/>
        </w:rPr>
        <w:t>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231544D5" w14:textId="77777777" w:rsidR="00416B7C" w:rsidRPr="00BE0AE5" w:rsidRDefault="00416B7C" w:rsidP="00416B7C">
      <w:pPr>
        <w:pStyle w:val="a8"/>
        <w:rPr>
          <w:rFonts w:cs="Times New Roman"/>
        </w:rPr>
      </w:pPr>
      <w:r w:rsidRPr="00BE0AE5">
        <w:rPr>
          <w:rFonts w:cs="Times New Roman"/>
        </w:rPr>
        <w:t>Понятие объёма; единицы измерения объёма. Объём прямоугольного параллелепипеда, куба.</w:t>
      </w:r>
    </w:p>
    <w:p w14:paraId="01FE5C99" w14:textId="77777777" w:rsidR="00416B7C" w:rsidRPr="00BE0AE5" w:rsidRDefault="00416B7C" w:rsidP="00416B7C">
      <w:pPr>
        <w:pStyle w:val="20"/>
        <w:spacing w:before="227"/>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16331C6C" w14:textId="77777777" w:rsidR="00416B7C" w:rsidRPr="00BE0AE5" w:rsidRDefault="00416B7C" w:rsidP="00416B7C">
      <w:pPr>
        <w:pStyle w:val="a8"/>
        <w:rPr>
          <w:rFonts w:cs="Times New Roman"/>
        </w:rPr>
      </w:pPr>
      <w:r w:rsidRPr="00BE0AE5">
        <w:rPr>
          <w:rFonts w:cs="Times New Roman"/>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41D60F9D" w14:textId="77777777" w:rsidR="00416B7C" w:rsidRPr="00BE0AE5" w:rsidRDefault="00416B7C" w:rsidP="00416B7C">
      <w:pPr>
        <w:pStyle w:val="3"/>
        <w:spacing w:before="113"/>
        <w:rPr>
          <w:rFonts w:cs="Times New Roman"/>
        </w:rPr>
      </w:pPr>
      <w:r w:rsidRPr="00BE0AE5">
        <w:rPr>
          <w:rFonts w:cs="Times New Roman"/>
        </w:rPr>
        <w:t>5 класс</w:t>
      </w:r>
    </w:p>
    <w:p w14:paraId="4C21C33D" w14:textId="77777777" w:rsidR="00416B7C" w:rsidRPr="00BE0AE5" w:rsidRDefault="00416B7C" w:rsidP="00416B7C">
      <w:pPr>
        <w:pStyle w:val="5"/>
        <w:rPr>
          <w:rFonts w:cs="Times New Roman"/>
        </w:rPr>
      </w:pPr>
      <w:r w:rsidRPr="00BE0AE5">
        <w:rPr>
          <w:rFonts w:cs="Times New Roman"/>
        </w:rPr>
        <w:t>Числа и вычисления</w:t>
      </w:r>
    </w:p>
    <w:p w14:paraId="464BE6C2" w14:textId="77777777" w:rsidR="00416B7C" w:rsidRPr="00BE0AE5" w:rsidRDefault="00416B7C" w:rsidP="00416B7C">
      <w:pPr>
        <w:pStyle w:val="a"/>
        <w:rPr>
          <w:rFonts w:cs="Times New Roman"/>
        </w:rPr>
      </w:pPr>
      <w:r w:rsidRPr="00BE0AE5">
        <w:rPr>
          <w:rFonts w:cs="Times New Roman"/>
        </w:rPr>
        <w:t>Понимать и правильно употреблять термины, связанные с натуральными числами, обыкновенными и десятичными дробями.</w:t>
      </w:r>
    </w:p>
    <w:p w14:paraId="68E07405" w14:textId="77777777" w:rsidR="00416B7C" w:rsidRPr="00BE0AE5" w:rsidRDefault="00416B7C" w:rsidP="00416B7C">
      <w:pPr>
        <w:pStyle w:val="a"/>
        <w:rPr>
          <w:rFonts w:cs="Times New Roman"/>
          <w:spacing w:val="-4"/>
        </w:rPr>
      </w:pPr>
      <w:r w:rsidRPr="00BE0AE5">
        <w:rPr>
          <w:rFonts w:cs="Times New Roman"/>
        </w:rPr>
        <w:t xml:space="preserve">Сравнивать и упорядочивать натуральные числа, сравнивать </w:t>
      </w:r>
      <w:r w:rsidRPr="00BE0AE5">
        <w:rPr>
          <w:rFonts w:cs="Times New Roman"/>
          <w:spacing w:val="-4"/>
        </w:rPr>
        <w:t>в простейших случаях обыкновенные дроби, десятичные дроби.</w:t>
      </w:r>
    </w:p>
    <w:p w14:paraId="05CFD1F7" w14:textId="77777777" w:rsidR="00416B7C" w:rsidRPr="00BE0AE5" w:rsidRDefault="00416B7C" w:rsidP="00416B7C">
      <w:pPr>
        <w:pStyle w:val="a"/>
        <w:rPr>
          <w:rFonts w:cs="Times New Roman"/>
        </w:rPr>
      </w:pPr>
      <w:r w:rsidRPr="00BE0AE5">
        <w:rPr>
          <w:rFonts w:cs="Times New Roman"/>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10B6A4A9" w14:textId="77777777" w:rsidR="00416B7C" w:rsidRPr="00BE0AE5" w:rsidRDefault="00416B7C" w:rsidP="00416B7C">
      <w:pPr>
        <w:pStyle w:val="a"/>
        <w:rPr>
          <w:rFonts w:cs="Times New Roman"/>
        </w:rPr>
      </w:pPr>
      <w:r w:rsidRPr="00BE0AE5">
        <w:rPr>
          <w:rFonts w:cs="Times New Roman"/>
        </w:rPr>
        <w:t>Выполнять арифметические действия с натуральными числами, с обыкновенными дробями в простейших случаях.</w:t>
      </w:r>
    </w:p>
    <w:p w14:paraId="49D79626" w14:textId="77777777" w:rsidR="00416B7C" w:rsidRPr="00BE0AE5" w:rsidRDefault="00416B7C" w:rsidP="00416B7C">
      <w:pPr>
        <w:pStyle w:val="a"/>
        <w:rPr>
          <w:rFonts w:cs="Times New Roman"/>
        </w:rPr>
      </w:pPr>
      <w:r w:rsidRPr="00BE0AE5">
        <w:rPr>
          <w:rFonts w:cs="Times New Roman"/>
        </w:rPr>
        <w:t>Выполнять проверку, прикидку результата вычислений.</w:t>
      </w:r>
    </w:p>
    <w:p w14:paraId="6EA816D4" w14:textId="77777777" w:rsidR="00416B7C" w:rsidRPr="00BE0AE5" w:rsidRDefault="00416B7C" w:rsidP="00416B7C">
      <w:pPr>
        <w:pStyle w:val="a"/>
        <w:rPr>
          <w:rFonts w:cs="Times New Roman"/>
        </w:rPr>
      </w:pPr>
      <w:r w:rsidRPr="00BE0AE5">
        <w:rPr>
          <w:rFonts w:cs="Times New Roman"/>
        </w:rPr>
        <w:t>Округлять натуральные числа.</w:t>
      </w:r>
    </w:p>
    <w:p w14:paraId="4180B9DA" w14:textId="77777777" w:rsidR="00416B7C" w:rsidRPr="00BE0AE5" w:rsidRDefault="00416B7C" w:rsidP="00416B7C">
      <w:pPr>
        <w:pStyle w:val="5"/>
        <w:rPr>
          <w:rFonts w:cs="Times New Roman"/>
        </w:rPr>
      </w:pPr>
      <w:r w:rsidRPr="00BE0AE5">
        <w:rPr>
          <w:rFonts w:cs="Times New Roman"/>
        </w:rPr>
        <w:t>Решение текстовых задач</w:t>
      </w:r>
    </w:p>
    <w:p w14:paraId="0266BD56" w14:textId="77777777" w:rsidR="00416B7C" w:rsidRPr="00BE0AE5" w:rsidRDefault="00416B7C" w:rsidP="00416B7C">
      <w:pPr>
        <w:pStyle w:val="a"/>
        <w:rPr>
          <w:rFonts w:cs="Times New Roman"/>
        </w:rPr>
      </w:pPr>
      <w:r w:rsidRPr="00BE0AE5">
        <w:rPr>
          <w:rFonts w:cs="Times New Roman"/>
        </w:rPr>
        <w:t>Решать текстовые задачи арифметическим способом и с помощью организованного конечного перебора всех возможных вариантов.</w:t>
      </w:r>
    </w:p>
    <w:p w14:paraId="3A7A3740" w14:textId="77777777" w:rsidR="00416B7C" w:rsidRPr="00BE0AE5" w:rsidRDefault="00416B7C" w:rsidP="00416B7C">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w:t>
      </w:r>
    </w:p>
    <w:p w14:paraId="7DA67621" w14:textId="77777777" w:rsidR="00416B7C" w:rsidRPr="00BE0AE5" w:rsidRDefault="00416B7C" w:rsidP="00416B7C">
      <w:pPr>
        <w:pStyle w:val="a"/>
        <w:rPr>
          <w:rFonts w:cs="Times New Roman"/>
        </w:rPr>
      </w:pPr>
      <w:r w:rsidRPr="00BE0AE5">
        <w:rPr>
          <w:rFonts w:cs="Times New Roman"/>
        </w:rPr>
        <w:t>Использовать краткие записи, схемы, таблицы, обозначения при решении задач.</w:t>
      </w:r>
    </w:p>
    <w:p w14:paraId="760EC5B3" w14:textId="77777777" w:rsidR="00416B7C" w:rsidRPr="00BE0AE5" w:rsidRDefault="00416B7C" w:rsidP="00416B7C">
      <w:pPr>
        <w:pStyle w:val="a"/>
        <w:rPr>
          <w:rFonts w:cs="Times New Roman"/>
        </w:rPr>
      </w:pPr>
      <w:r w:rsidRPr="00BE0AE5">
        <w:rPr>
          <w:rFonts w:cs="Times New Roman"/>
          <w:spacing w:val="-2"/>
        </w:rPr>
        <w:t>Пользоваться основными единицами измерения: цены, массы;</w:t>
      </w:r>
      <w:r w:rsidRPr="00BE0AE5">
        <w:rPr>
          <w:rFonts w:cs="Times New Roman"/>
        </w:rPr>
        <w:t xml:space="preserve"> </w:t>
      </w:r>
      <w:r w:rsidRPr="00BE0AE5">
        <w:rPr>
          <w:rFonts w:cs="Times New Roman"/>
          <w:spacing w:val="-2"/>
        </w:rPr>
        <w:t>расстояния, времени, скорости; выражать одни единицы вели</w:t>
      </w:r>
      <w:r w:rsidRPr="00BE0AE5">
        <w:rPr>
          <w:rFonts w:cs="Times New Roman"/>
        </w:rPr>
        <w:t>чины через другие.</w:t>
      </w:r>
    </w:p>
    <w:p w14:paraId="2FC34BA8" w14:textId="77777777" w:rsidR="00416B7C" w:rsidRPr="00BE0AE5" w:rsidRDefault="00416B7C" w:rsidP="00416B7C">
      <w:pPr>
        <w:pStyle w:val="a"/>
        <w:rPr>
          <w:rFonts w:cs="Times New Roman"/>
        </w:rPr>
      </w:pPr>
      <w:r w:rsidRPr="00BE0AE5">
        <w:rPr>
          <w:rFonts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723A2799" w14:textId="77777777" w:rsidR="00416B7C" w:rsidRPr="00BE0AE5" w:rsidRDefault="00416B7C" w:rsidP="00416B7C">
      <w:pPr>
        <w:pStyle w:val="5"/>
        <w:rPr>
          <w:rFonts w:cs="Times New Roman"/>
        </w:rPr>
      </w:pPr>
      <w:r w:rsidRPr="00BE0AE5">
        <w:rPr>
          <w:rFonts w:cs="Times New Roman"/>
        </w:rPr>
        <w:t>Наглядная геометрия</w:t>
      </w:r>
    </w:p>
    <w:p w14:paraId="3C0E01EF" w14:textId="77777777" w:rsidR="00416B7C" w:rsidRPr="00BE0AE5" w:rsidRDefault="00416B7C" w:rsidP="00416B7C">
      <w:pPr>
        <w:pStyle w:val="a"/>
        <w:rPr>
          <w:rFonts w:cs="Times New Roman"/>
        </w:rPr>
      </w:pPr>
      <w:r w:rsidRPr="00BE0AE5">
        <w:rPr>
          <w:rFonts w:cs="Times New Roman"/>
        </w:rPr>
        <w:t>Пользоваться геометрическими понятиями: точка, прямая, отрезок, луч, угол, многоугольник, окружность, круг.</w:t>
      </w:r>
    </w:p>
    <w:p w14:paraId="006CF04A" w14:textId="77777777"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фигур.</w:t>
      </w:r>
    </w:p>
    <w:p w14:paraId="6E4AFEC7" w14:textId="77777777" w:rsidR="00416B7C" w:rsidRPr="00BE0AE5" w:rsidRDefault="00416B7C" w:rsidP="00416B7C">
      <w:pPr>
        <w:pStyle w:val="a"/>
        <w:rPr>
          <w:rFonts w:cs="Times New Roman"/>
        </w:rPr>
      </w:pPr>
      <w:r w:rsidRPr="00BE0AE5">
        <w:rPr>
          <w:rFonts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4E1D0577" w14:textId="77777777" w:rsidR="00416B7C" w:rsidRPr="00BE0AE5" w:rsidRDefault="00416B7C" w:rsidP="00416B7C">
      <w:pPr>
        <w:pStyle w:val="a"/>
        <w:rPr>
          <w:rFonts w:cs="Times New Roman"/>
        </w:rPr>
      </w:pPr>
      <w:r w:rsidRPr="00BE0AE5">
        <w:rPr>
          <w:rFonts w:cs="Times New Roman"/>
        </w:rPr>
        <w:t>Изображать изученные геометрические фигуры на нелинованной и клетчатой бумаге с помощью циркуля и линейки.</w:t>
      </w:r>
    </w:p>
    <w:p w14:paraId="4A677E45" w14:textId="77777777" w:rsidR="00416B7C" w:rsidRPr="00BE0AE5" w:rsidRDefault="00416B7C" w:rsidP="00416B7C">
      <w:pPr>
        <w:pStyle w:val="a"/>
        <w:rPr>
          <w:rFonts w:cs="Times New Roman"/>
        </w:rPr>
      </w:pPr>
      <w:r w:rsidRPr="00BE0AE5">
        <w:rPr>
          <w:rFonts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F640750" w14:textId="77777777" w:rsidR="00416B7C" w:rsidRPr="00BE0AE5" w:rsidRDefault="00416B7C" w:rsidP="00416B7C">
      <w:pPr>
        <w:pStyle w:val="a"/>
        <w:rPr>
          <w:rFonts w:cs="Times New Roman"/>
        </w:rPr>
      </w:pPr>
      <w:r w:rsidRPr="00BE0AE5">
        <w:rPr>
          <w:rFonts w:cs="Times New Roman"/>
        </w:rPr>
        <w:t>Использовать свойства сторон и углов прямоугольника, квадрата для их построения, вычисления площади и периметра.</w:t>
      </w:r>
    </w:p>
    <w:p w14:paraId="3B7977A2" w14:textId="77777777" w:rsidR="00416B7C" w:rsidRPr="00BE0AE5" w:rsidRDefault="00416B7C" w:rsidP="00416B7C">
      <w:pPr>
        <w:pStyle w:val="a"/>
        <w:rPr>
          <w:rFonts w:cs="Times New Roman"/>
        </w:rPr>
      </w:pPr>
      <w:r w:rsidRPr="00BE0AE5">
        <w:rPr>
          <w:rFonts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3DEF4729" w14:textId="77777777" w:rsidR="00416B7C" w:rsidRPr="00BE0AE5" w:rsidRDefault="00416B7C" w:rsidP="00416B7C">
      <w:pPr>
        <w:pStyle w:val="a"/>
        <w:rPr>
          <w:rFonts w:cs="Times New Roman"/>
        </w:rPr>
      </w:pPr>
      <w:r w:rsidRPr="00BE0AE5">
        <w:rPr>
          <w:rFonts w:cs="Times New Roman"/>
        </w:rPr>
        <w:t>Пользоваться основными метрическими единицами измерения длины, площади; выражать одни единицы величины через другие.</w:t>
      </w:r>
    </w:p>
    <w:p w14:paraId="1F89CA69" w14:textId="77777777" w:rsidR="00416B7C" w:rsidRPr="00BE0AE5" w:rsidRDefault="00416B7C" w:rsidP="00416B7C">
      <w:pPr>
        <w:pStyle w:val="a"/>
        <w:rPr>
          <w:rFonts w:cs="Times New Roman"/>
        </w:rPr>
      </w:pPr>
      <w:r w:rsidRPr="00BE0AE5">
        <w:rPr>
          <w:rFonts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14:paraId="0426E1CF" w14:textId="77777777" w:rsidR="00416B7C" w:rsidRPr="00BE0AE5" w:rsidRDefault="00416B7C" w:rsidP="00416B7C">
      <w:pPr>
        <w:pStyle w:val="a"/>
        <w:rPr>
          <w:rFonts w:cs="Times New Roman"/>
        </w:rPr>
      </w:pPr>
      <w:r w:rsidRPr="00BE0AE5">
        <w:rPr>
          <w:rFonts w:cs="Times New Roman"/>
        </w:rPr>
        <w:t>Вычислять объём куба, параллелепипеда по заданным измерениям, пользоваться единицами измерения объёма.</w:t>
      </w:r>
    </w:p>
    <w:p w14:paraId="62B1767F" w14:textId="77777777" w:rsidR="00416B7C" w:rsidRPr="00BE0AE5" w:rsidRDefault="00416B7C" w:rsidP="00416B7C">
      <w:pPr>
        <w:pStyle w:val="a"/>
        <w:rPr>
          <w:rFonts w:cs="Times New Roman"/>
        </w:rPr>
      </w:pPr>
      <w:r w:rsidRPr="00BE0AE5">
        <w:rPr>
          <w:rFonts w:cs="Times New Roman"/>
        </w:rPr>
        <w:t>Решать несложные задачи на измерение геометрических величин в практических ситуациях.</w:t>
      </w:r>
    </w:p>
    <w:p w14:paraId="4D1BDE19" w14:textId="77777777" w:rsidR="00416B7C" w:rsidRPr="00BE0AE5" w:rsidRDefault="00416B7C" w:rsidP="00416B7C">
      <w:pPr>
        <w:pStyle w:val="3"/>
        <w:spacing w:before="198"/>
        <w:rPr>
          <w:rStyle w:val="a9"/>
          <w:rFonts w:cs="Times New Roman"/>
          <w:b/>
          <w:bCs/>
        </w:rPr>
      </w:pPr>
      <w:r w:rsidRPr="00BE0AE5">
        <w:rPr>
          <w:rStyle w:val="a9"/>
          <w:rFonts w:cs="Times New Roman"/>
          <w:b/>
          <w:bCs/>
        </w:rPr>
        <w:t>6 класс</w:t>
      </w:r>
    </w:p>
    <w:p w14:paraId="41243781" w14:textId="77777777" w:rsidR="00416B7C" w:rsidRPr="00BE0AE5" w:rsidRDefault="00416B7C" w:rsidP="00416B7C">
      <w:pPr>
        <w:pStyle w:val="5"/>
        <w:rPr>
          <w:rFonts w:cs="Times New Roman"/>
        </w:rPr>
      </w:pPr>
      <w:r w:rsidRPr="00BE0AE5">
        <w:rPr>
          <w:rFonts w:cs="Times New Roman"/>
        </w:rPr>
        <w:t>Числа и вычисления</w:t>
      </w:r>
    </w:p>
    <w:p w14:paraId="25722236" w14:textId="77777777" w:rsidR="00416B7C" w:rsidRPr="00BE0AE5" w:rsidRDefault="00416B7C" w:rsidP="00416B7C">
      <w:pPr>
        <w:pStyle w:val="a"/>
        <w:rPr>
          <w:rFonts w:cs="Times New Roman"/>
        </w:rPr>
      </w:pPr>
      <w:r w:rsidRPr="00BE0AE5">
        <w:rPr>
          <w:rFonts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26973CFF" w14:textId="77777777" w:rsidR="00416B7C" w:rsidRPr="00BE0AE5" w:rsidRDefault="00416B7C" w:rsidP="00416B7C">
      <w:pPr>
        <w:pStyle w:val="a"/>
        <w:rPr>
          <w:rFonts w:cs="Times New Roman"/>
        </w:rPr>
      </w:pPr>
      <w:r w:rsidRPr="00BE0AE5">
        <w:rPr>
          <w:rFonts w:cs="Times New Roman"/>
        </w:rPr>
        <w:t>Сравнивать и упорядочивать целые числа, обыкновенные и десятичные дроби, сравнивать числа одного и разных знаков.</w:t>
      </w:r>
    </w:p>
    <w:p w14:paraId="130BD224" w14:textId="77777777"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478957D7" w14:textId="77777777" w:rsidR="00416B7C" w:rsidRPr="00BE0AE5" w:rsidRDefault="00416B7C" w:rsidP="00416B7C">
      <w:pPr>
        <w:pStyle w:val="a"/>
        <w:rPr>
          <w:rFonts w:cs="Times New Roman"/>
        </w:rPr>
      </w:pPr>
      <w:r w:rsidRPr="00BE0AE5">
        <w:rPr>
          <w:rFonts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7AFBA5C0" w14:textId="77777777" w:rsidR="00416B7C" w:rsidRPr="00BE0AE5" w:rsidRDefault="00416B7C" w:rsidP="00416B7C">
      <w:pPr>
        <w:pStyle w:val="a"/>
        <w:rPr>
          <w:rFonts w:cs="Times New Roman"/>
        </w:rPr>
      </w:pPr>
      <w:r w:rsidRPr="00BE0AE5">
        <w:rPr>
          <w:rFonts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23129E01" w14:textId="77777777" w:rsidR="00416B7C" w:rsidRPr="00BE0AE5" w:rsidRDefault="00416B7C" w:rsidP="00416B7C">
      <w:pPr>
        <w:pStyle w:val="a"/>
        <w:rPr>
          <w:rFonts w:cs="Times New Roman"/>
        </w:rPr>
      </w:pPr>
      <w:r w:rsidRPr="00BE0AE5">
        <w:rPr>
          <w:rFonts w:cs="Times New Roman"/>
        </w:rPr>
        <w:t>Соотносить точки в прямоугольной системе координат с координатами этой точки.</w:t>
      </w:r>
    </w:p>
    <w:p w14:paraId="1C444B88" w14:textId="77777777" w:rsidR="00416B7C" w:rsidRPr="00BE0AE5" w:rsidRDefault="00416B7C" w:rsidP="00416B7C">
      <w:pPr>
        <w:pStyle w:val="a"/>
        <w:rPr>
          <w:rFonts w:cs="Times New Roman"/>
        </w:rPr>
      </w:pPr>
      <w:r w:rsidRPr="00BE0AE5">
        <w:rPr>
          <w:rFonts w:cs="Times New Roman"/>
        </w:rPr>
        <w:t>Округлять целые числа и десятичные дроби, находить приближения чисел.</w:t>
      </w:r>
    </w:p>
    <w:p w14:paraId="0312589B" w14:textId="77777777" w:rsidR="00416B7C" w:rsidRPr="00BE0AE5" w:rsidRDefault="00416B7C" w:rsidP="00416B7C">
      <w:pPr>
        <w:pStyle w:val="5"/>
        <w:spacing w:before="85"/>
        <w:rPr>
          <w:rFonts w:cs="Times New Roman"/>
        </w:rPr>
      </w:pPr>
      <w:r w:rsidRPr="00BE0AE5">
        <w:rPr>
          <w:rFonts w:cs="Times New Roman"/>
        </w:rPr>
        <w:t>Числовые и буквенные выражения</w:t>
      </w:r>
    </w:p>
    <w:p w14:paraId="71DDEEA0" w14:textId="77777777" w:rsidR="00416B7C" w:rsidRPr="00BE0AE5" w:rsidRDefault="00416B7C" w:rsidP="00416B7C">
      <w:pPr>
        <w:pStyle w:val="a"/>
        <w:rPr>
          <w:rFonts w:cs="Times New Roman"/>
        </w:rPr>
      </w:pPr>
      <w:r w:rsidRPr="00BE0AE5">
        <w:rPr>
          <w:rFonts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6A18526E" w14:textId="77777777" w:rsidR="00416B7C" w:rsidRPr="00BE0AE5" w:rsidRDefault="00416B7C" w:rsidP="00416B7C">
      <w:pPr>
        <w:pStyle w:val="a"/>
        <w:rPr>
          <w:rFonts w:cs="Times New Roman"/>
        </w:rPr>
      </w:pPr>
      <w:r w:rsidRPr="00BE0AE5">
        <w:rPr>
          <w:rFonts w:cs="Times New Roman"/>
        </w:rPr>
        <w:t>Пользоваться признаками делимости, раскладывать натуральные числа на простые множители.</w:t>
      </w:r>
    </w:p>
    <w:p w14:paraId="421F42DE" w14:textId="77777777" w:rsidR="00416B7C" w:rsidRPr="00BE0AE5" w:rsidRDefault="00416B7C" w:rsidP="00416B7C">
      <w:pPr>
        <w:pStyle w:val="a"/>
        <w:rPr>
          <w:rFonts w:cs="Times New Roman"/>
          <w:spacing w:val="-2"/>
        </w:rPr>
      </w:pPr>
      <w:r w:rsidRPr="00BE0AE5">
        <w:rPr>
          <w:rFonts w:cs="Times New Roman"/>
          <w:spacing w:val="-2"/>
        </w:rPr>
        <w:t>Пользоваться масштабом, составлять пропорции и отношения.</w:t>
      </w:r>
    </w:p>
    <w:p w14:paraId="4455109F" w14:textId="77777777" w:rsidR="00416B7C" w:rsidRPr="00BE0AE5" w:rsidRDefault="00416B7C" w:rsidP="00416B7C">
      <w:pPr>
        <w:pStyle w:val="a"/>
        <w:rPr>
          <w:rFonts w:cs="Times New Roman"/>
        </w:rPr>
      </w:pPr>
      <w:r w:rsidRPr="00BE0AE5">
        <w:rPr>
          <w:rFonts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0E6B72AA" w14:textId="77777777" w:rsidR="00416B7C" w:rsidRPr="00BE0AE5" w:rsidRDefault="00416B7C" w:rsidP="00416B7C">
      <w:pPr>
        <w:pStyle w:val="a"/>
        <w:rPr>
          <w:rFonts w:cs="Times New Roman"/>
        </w:rPr>
      </w:pPr>
      <w:r w:rsidRPr="00BE0AE5">
        <w:rPr>
          <w:rFonts w:cs="Times New Roman"/>
        </w:rPr>
        <w:t>Находить неизвестный компонент равенства.</w:t>
      </w:r>
    </w:p>
    <w:p w14:paraId="4B1AA180" w14:textId="77777777" w:rsidR="00416B7C" w:rsidRPr="00BE0AE5" w:rsidRDefault="00416B7C" w:rsidP="00416B7C">
      <w:pPr>
        <w:pStyle w:val="5"/>
        <w:spacing w:before="85"/>
        <w:rPr>
          <w:rFonts w:cs="Times New Roman"/>
        </w:rPr>
      </w:pPr>
      <w:r w:rsidRPr="00BE0AE5">
        <w:rPr>
          <w:rFonts w:cs="Times New Roman"/>
        </w:rPr>
        <w:t>Решение текстовых задач</w:t>
      </w:r>
    </w:p>
    <w:p w14:paraId="57B278C0" w14:textId="77777777" w:rsidR="00416B7C" w:rsidRPr="00BE0AE5" w:rsidRDefault="00416B7C" w:rsidP="00416B7C">
      <w:pPr>
        <w:pStyle w:val="a"/>
        <w:rPr>
          <w:rFonts w:cs="Times New Roman"/>
        </w:rPr>
      </w:pPr>
      <w:r w:rsidRPr="00BE0AE5">
        <w:rPr>
          <w:rFonts w:cs="Times New Roman"/>
        </w:rPr>
        <w:t>Решать многошаговые текстовые задачи арифметическим способом.</w:t>
      </w:r>
    </w:p>
    <w:p w14:paraId="74CF4200" w14:textId="77777777" w:rsidR="00416B7C" w:rsidRPr="00BE0AE5" w:rsidRDefault="00416B7C" w:rsidP="00416B7C">
      <w:pPr>
        <w:pStyle w:val="a"/>
        <w:rPr>
          <w:rFonts w:cs="Times New Roman"/>
        </w:rPr>
      </w:pPr>
      <w:r w:rsidRPr="00BE0AE5">
        <w:rPr>
          <w:rFonts w:cs="Times New Roman"/>
        </w:rPr>
        <w:t>Решать задачи, связанные с отношением, пропорциональностью величин, процентами; решать три основные задачи на дроби и проценты.</w:t>
      </w:r>
    </w:p>
    <w:p w14:paraId="4E23FB8D" w14:textId="77777777" w:rsidR="00416B7C" w:rsidRPr="00BE0AE5" w:rsidRDefault="00416B7C" w:rsidP="00416B7C">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55762C4F" w14:textId="77777777" w:rsidR="00416B7C" w:rsidRPr="00BE0AE5" w:rsidRDefault="00416B7C" w:rsidP="00416B7C">
      <w:pPr>
        <w:pStyle w:val="a"/>
        <w:rPr>
          <w:rFonts w:cs="Times New Roman"/>
        </w:rPr>
      </w:pPr>
      <w:r w:rsidRPr="00BE0AE5">
        <w:rPr>
          <w:rFonts w:cs="Times New Roman"/>
        </w:rPr>
        <w:t>Составлять буквенные выражения по условию задачи.</w:t>
      </w:r>
    </w:p>
    <w:p w14:paraId="318EB59B" w14:textId="77777777" w:rsidR="00416B7C" w:rsidRPr="00BE0AE5" w:rsidRDefault="00416B7C" w:rsidP="00416B7C">
      <w:pPr>
        <w:pStyle w:val="a"/>
        <w:rPr>
          <w:rFonts w:cs="Times New Roman"/>
        </w:rPr>
      </w:pPr>
      <w:r w:rsidRPr="00BE0AE5">
        <w:rPr>
          <w:rFonts w:cs="Times New Roman"/>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4AD9CC28" w14:textId="77777777" w:rsidR="00416B7C" w:rsidRPr="00BE0AE5" w:rsidRDefault="00416B7C" w:rsidP="00416B7C">
      <w:pPr>
        <w:pStyle w:val="a"/>
        <w:rPr>
          <w:rFonts w:cs="Times New Roman"/>
        </w:rPr>
      </w:pPr>
      <w:r w:rsidRPr="00BE0AE5">
        <w:rPr>
          <w:rFonts w:cs="Times New Roman"/>
        </w:rPr>
        <w:t>Представлять информацию с помощью таблиц, линейной и столбчатой диаграмм.</w:t>
      </w:r>
    </w:p>
    <w:p w14:paraId="2079F3FF" w14:textId="77777777" w:rsidR="00416B7C" w:rsidRPr="00BE0AE5" w:rsidRDefault="00416B7C" w:rsidP="00416B7C">
      <w:pPr>
        <w:pStyle w:val="5"/>
        <w:spacing w:before="85"/>
        <w:rPr>
          <w:rFonts w:cs="Times New Roman"/>
        </w:rPr>
      </w:pPr>
      <w:r w:rsidRPr="00BE0AE5">
        <w:rPr>
          <w:rFonts w:cs="Times New Roman"/>
        </w:rPr>
        <w:t>Наглядная геометрия</w:t>
      </w:r>
    </w:p>
    <w:p w14:paraId="019252D6" w14:textId="77777777"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65807D02" w14:textId="77777777" w:rsidR="00416B7C" w:rsidRPr="00BE0AE5" w:rsidRDefault="00416B7C" w:rsidP="00416B7C">
      <w:pPr>
        <w:pStyle w:val="a"/>
        <w:rPr>
          <w:rFonts w:cs="Times New Roman"/>
        </w:rPr>
      </w:pPr>
      <w:r w:rsidRPr="00BE0AE5">
        <w:rPr>
          <w:rFonts w:cs="Times New Roman"/>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0D48A872" w14:textId="77777777" w:rsidR="00416B7C" w:rsidRPr="00BE0AE5" w:rsidRDefault="00416B7C" w:rsidP="00416B7C">
      <w:pPr>
        <w:pStyle w:val="a"/>
        <w:rPr>
          <w:rFonts w:cs="Times New Roman"/>
        </w:rPr>
      </w:pPr>
      <w:r w:rsidRPr="00BE0AE5">
        <w:rPr>
          <w:rFonts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772DFE0" w14:textId="77777777" w:rsidR="00416B7C" w:rsidRPr="00BE0AE5" w:rsidRDefault="00416B7C" w:rsidP="00416B7C">
      <w:pPr>
        <w:pStyle w:val="a"/>
        <w:rPr>
          <w:rFonts w:cs="Times New Roman"/>
        </w:rPr>
      </w:pPr>
      <w:r w:rsidRPr="00BE0AE5">
        <w:rPr>
          <w:rFonts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4D0372A2" w14:textId="77777777" w:rsidR="00416B7C" w:rsidRPr="00BE0AE5" w:rsidRDefault="00416B7C" w:rsidP="00416B7C">
      <w:pPr>
        <w:pStyle w:val="a"/>
        <w:rPr>
          <w:rFonts w:cs="Times New Roman"/>
        </w:rPr>
      </w:pPr>
      <w:r w:rsidRPr="00BE0AE5">
        <w:rPr>
          <w:rFonts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18519E06" w14:textId="77777777" w:rsidR="00416B7C" w:rsidRPr="00BE0AE5" w:rsidRDefault="00416B7C" w:rsidP="00416B7C">
      <w:pPr>
        <w:pStyle w:val="a"/>
        <w:rPr>
          <w:rFonts w:cs="Times New Roman"/>
        </w:rPr>
      </w:pPr>
      <w:r w:rsidRPr="00BE0AE5">
        <w:rPr>
          <w:rFonts w:cs="Times New Roman"/>
        </w:rPr>
        <w:t>Находить, используя чертёжные инструменты, расстояния: между двумя точками, от точки до прямой, длину пути на квадратной сетке.</w:t>
      </w:r>
    </w:p>
    <w:p w14:paraId="0E28189C" w14:textId="77777777" w:rsidR="00416B7C" w:rsidRPr="00BE0AE5" w:rsidRDefault="00416B7C" w:rsidP="00416B7C">
      <w:pPr>
        <w:pStyle w:val="a"/>
        <w:rPr>
          <w:rFonts w:cs="Times New Roman"/>
        </w:rPr>
      </w:pPr>
      <w:r w:rsidRPr="00BE0AE5">
        <w:rPr>
          <w:rFonts w:cs="Times New Roman"/>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3344D6A4" w14:textId="77777777" w:rsidR="00416B7C" w:rsidRPr="00BE0AE5" w:rsidRDefault="00416B7C" w:rsidP="00416B7C">
      <w:pPr>
        <w:pStyle w:val="a"/>
        <w:rPr>
          <w:rFonts w:cs="Times New Roman"/>
        </w:rPr>
      </w:pPr>
      <w:r w:rsidRPr="00BE0AE5">
        <w:rPr>
          <w:rFonts w:cs="Times New Roman"/>
        </w:rPr>
        <w:t>Распознавать на моделях и изображениях пирамиду, конус, цилиндр, использовать терминологию: вершина, ребро, грань, основание, развёртка.</w:t>
      </w:r>
    </w:p>
    <w:p w14:paraId="72EB0D5E" w14:textId="77777777" w:rsidR="00416B7C" w:rsidRPr="00BE0AE5" w:rsidRDefault="00416B7C" w:rsidP="00416B7C">
      <w:pPr>
        <w:pStyle w:val="a"/>
        <w:rPr>
          <w:rFonts w:cs="Times New Roman"/>
        </w:rPr>
      </w:pPr>
      <w:r w:rsidRPr="00BE0AE5">
        <w:rPr>
          <w:rFonts w:cs="Times New Roman"/>
        </w:rPr>
        <w:t>Изображать на клетчатой бумаге прямоугольный параллелепипед.</w:t>
      </w:r>
    </w:p>
    <w:p w14:paraId="3E6CCD67" w14:textId="77777777" w:rsidR="00416B7C" w:rsidRPr="00BE0AE5" w:rsidRDefault="00416B7C" w:rsidP="00416B7C">
      <w:pPr>
        <w:pStyle w:val="a"/>
        <w:rPr>
          <w:rFonts w:cs="Times New Roman"/>
        </w:rPr>
      </w:pPr>
      <w:r w:rsidRPr="00BE0AE5">
        <w:rPr>
          <w:rFonts w:cs="Times New Roman"/>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6F10C4CD" w14:textId="77777777" w:rsidR="00416B7C" w:rsidRPr="00BE0AE5" w:rsidRDefault="00416B7C" w:rsidP="00416B7C">
      <w:pPr>
        <w:pStyle w:val="a"/>
        <w:rPr>
          <w:rFonts w:cs="Times New Roman"/>
        </w:rPr>
      </w:pPr>
      <w:r w:rsidRPr="00BE0AE5">
        <w:rPr>
          <w:rFonts w:cs="Times New Roman"/>
        </w:rPr>
        <w:t>Решать несложные задачи на нахождение геометрических величин в практических ситуациях.</w:t>
      </w:r>
    </w:p>
    <w:p w14:paraId="715AEB40" w14:textId="77777777" w:rsidR="00416B7C" w:rsidRPr="00BE0AE5" w:rsidRDefault="00416B7C" w:rsidP="00570445">
      <w:pPr>
        <w:pStyle w:val="h1"/>
        <w:rPr>
          <w:rStyle w:val="a9"/>
          <w:rFonts w:cs="Times New Roman"/>
          <w:b/>
          <w:bCs/>
        </w:rPr>
      </w:pPr>
      <w:r w:rsidRPr="00BE0AE5">
        <w:rPr>
          <w:rFonts w:cs="Times New Roman"/>
        </w:rPr>
        <w:t>Примерная рабочая программа</w:t>
      </w:r>
      <w:r w:rsidRPr="00BE0AE5">
        <w:rPr>
          <w:rFonts w:cs="Times New Roman"/>
        </w:rPr>
        <w:br/>
        <w:t>учебного курса «Алгебра». 7—9 кла</w:t>
      </w:r>
      <w:r w:rsidRPr="00BE0AE5">
        <w:rPr>
          <w:rStyle w:val="a9"/>
          <w:rFonts w:cs="Times New Roman"/>
          <w:b/>
          <w:bCs/>
        </w:rPr>
        <w:t>ссы</w:t>
      </w:r>
    </w:p>
    <w:p w14:paraId="47FFDCFA" w14:textId="77777777" w:rsidR="00416B7C" w:rsidRPr="00BE0AE5" w:rsidRDefault="00416B7C" w:rsidP="00416B7C">
      <w:pPr>
        <w:pStyle w:val="20"/>
        <w:spacing w:before="198"/>
        <w:rPr>
          <w:rFonts w:cs="Times New Roman"/>
        </w:rPr>
      </w:pPr>
      <w:r w:rsidRPr="00BE0AE5">
        <w:rPr>
          <w:rFonts w:cs="Times New Roman"/>
        </w:rPr>
        <w:t>Цели изучения учебного курса</w:t>
      </w:r>
    </w:p>
    <w:p w14:paraId="3DCD3DDC" w14:textId="77777777" w:rsidR="00416B7C" w:rsidRPr="00BE0AE5" w:rsidRDefault="00416B7C" w:rsidP="00416B7C">
      <w:pPr>
        <w:pStyle w:val="a8"/>
        <w:rPr>
          <w:rFonts w:cs="Times New Roman"/>
        </w:rPr>
      </w:pPr>
      <w:r w:rsidRPr="00BE0AE5">
        <w:rPr>
          <w:rFonts w:cs="Times New Roman"/>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00EF4DAB" w:rsidRPr="00BE0AE5">
        <w:rPr>
          <w:rFonts w:cs="Times New Roman"/>
        </w:rPr>
        <w:t xml:space="preserve"> </w:t>
      </w:r>
      <w:r w:rsidRPr="00BE0AE5">
        <w:rPr>
          <w:rFonts w:cs="Times New Roman"/>
        </w:rP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05CAEF00" w14:textId="77777777" w:rsidR="00416B7C" w:rsidRPr="00BE0AE5" w:rsidRDefault="00416B7C" w:rsidP="00416B7C">
      <w:pPr>
        <w:pStyle w:val="a8"/>
        <w:rPr>
          <w:rFonts w:cs="Times New Roman"/>
        </w:rPr>
      </w:pPr>
      <w:r w:rsidRPr="00BE0AE5">
        <w:rPr>
          <w:rFonts w:cs="Times New Roman"/>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BE0AE5">
        <w:rPr>
          <w:rStyle w:val="a9"/>
          <w:rFonts w:cs="Times New Roman"/>
        </w:rPr>
        <w:t>-</w:t>
      </w:r>
      <w:r w:rsidRPr="00BE0AE5">
        <w:rPr>
          <w:rFonts w:cs="Times New Roman"/>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553F90D1" w14:textId="77777777" w:rsidR="00416B7C" w:rsidRPr="00BE0AE5" w:rsidRDefault="00416B7C" w:rsidP="00416B7C">
      <w:pPr>
        <w:pStyle w:val="a8"/>
        <w:rPr>
          <w:rFonts w:cs="Times New Roman"/>
        </w:rPr>
      </w:pPr>
      <w:r w:rsidRPr="00BE0AE5">
        <w:rPr>
          <w:rFonts w:cs="Times New Roman"/>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02A37626" w14:textId="77777777" w:rsidR="00416B7C" w:rsidRPr="00BE0AE5" w:rsidRDefault="00416B7C" w:rsidP="00416B7C">
      <w:pPr>
        <w:pStyle w:val="a8"/>
        <w:rPr>
          <w:rFonts w:cs="Times New Roman"/>
        </w:rPr>
      </w:pPr>
      <w:r w:rsidRPr="00BE0AE5">
        <w:rPr>
          <w:rFonts w:cs="Times New Roman"/>
        </w:rPr>
        <w:t>Содержание двух алгебраических линий </w:t>
      </w:r>
      <w:r w:rsidRPr="00BE0AE5">
        <w:rPr>
          <w:rStyle w:val="a9"/>
          <w:rFonts w:cs="Times New Roman"/>
        </w:rPr>
        <w:t>—</w:t>
      </w:r>
      <w:r w:rsidRPr="00BE0AE5">
        <w:rPr>
          <w:rFonts w:cs="Times New Roman"/>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53F84993" w14:textId="77777777" w:rsidR="00416B7C" w:rsidRPr="00BE0AE5" w:rsidRDefault="00416B7C" w:rsidP="00416B7C">
      <w:pPr>
        <w:pStyle w:val="a8"/>
        <w:rPr>
          <w:rFonts w:cs="Times New Roman"/>
        </w:rPr>
      </w:pPr>
      <w:r w:rsidRPr="00BE0AE5">
        <w:rPr>
          <w:rFonts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BE0AE5">
        <w:rPr>
          <w:rStyle w:val="a9"/>
          <w:rFonts w:cs="Times New Roman"/>
        </w:rPr>
        <w:t>—</w:t>
      </w:r>
      <w:r w:rsidRPr="00BE0AE5">
        <w:rPr>
          <w:rFonts w:cs="Times New Roman"/>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772B67F7" w14:textId="77777777" w:rsidR="00416B7C" w:rsidRPr="00BE0AE5" w:rsidRDefault="00416B7C" w:rsidP="00416B7C">
      <w:pPr>
        <w:pStyle w:val="20"/>
        <w:rPr>
          <w:rFonts w:cs="Times New Roman"/>
        </w:rPr>
      </w:pPr>
      <w:r w:rsidRPr="00BE0AE5">
        <w:rPr>
          <w:rFonts w:cs="Times New Roman"/>
        </w:rPr>
        <w:t>Место учебного курса в учебном плане</w:t>
      </w:r>
    </w:p>
    <w:p w14:paraId="57405E39" w14:textId="77777777" w:rsidR="00416B7C" w:rsidRPr="00BE0AE5" w:rsidRDefault="00416B7C" w:rsidP="00416B7C">
      <w:pPr>
        <w:pStyle w:val="a8"/>
        <w:rPr>
          <w:rFonts w:cs="Times New Roman"/>
        </w:rPr>
      </w:pPr>
      <w:r w:rsidRPr="00BE0AE5">
        <w:rPr>
          <w:rFonts w:cs="Times New Roman"/>
        </w:rPr>
        <w:t>Согласно учебному плану в 7</w:t>
      </w:r>
      <w:r w:rsidRPr="00BE0AE5">
        <w:rPr>
          <w:rStyle w:val="a9"/>
          <w:rFonts w:cs="Times New Roman"/>
        </w:rPr>
        <w:t>—</w:t>
      </w:r>
      <w:r w:rsidRPr="00BE0AE5">
        <w:rPr>
          <w:rFonts w:cs="Times New Roman"/>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B6B9556" w14:textId="77777777" w:rsidR="00416B7C" w:rsidRPr="00BE0AE5" w:rsidRDefault="00416B7C" w:rsidP="00416B7C">
      <w:pPr>
        <w:pStyle w:val="a8"/>
        <w:rPr>
          <w:rFonts w:cs="Times New Roman"/>
        </w:rPr>
      </w:pPr>
      <w:r w:rsidRPr="00BE0AE5">
        <w:rPr>
          <w:rFonts w:cs="Times New Roman"/>
        </w:rPr>
        <w:t>Учебный план на изучение алгебры в 7</w:t>
      </w:r>
      <w:r w:rsidRPr="00BE0AE5">
        <w:rPr>
          <w:rStyle w:val="a9"/>
          <w:rFonts w:cs="Times New Roman"/>
        </w:rPr>
        <w:t>—</w:t>
      </w:r>
      <w:r w:rsidRPr="00BE0AE5">
        <w:rPr>
          <w:rFonts w:cs="Times New Roman"/>
        </w:rPr>
        <w:t>9 классах отводит не менее 3 учебных часов в неделю в течение каждого года обучения, всего за три года обучения </w:t>
      </w:r>
      <w:r w:rsidRPr="00BE0AE5">
        <w:rPr>
          <w:rStyle w:val="a9"/>
          <w:rFonts w:cs="Times New Roman"/>
        </w:rPr>
        <w:t>—</w:t>
      </w:r>
      <w:r w:rsidRPr="00BE0AE5">
        <w:rPr>
          <w:rFonts w:cs="Times New Roman"/>
        </w:rPr>
        <w:t xml:space="preserve"> не менее 306 учебных часов.</w:t>
      </w:r>
    </w:p>
    <w:p w14:paraId="494CDBE8" w14:textId="77777777" w:rsidR="00416B7C" w:rsidRPr="00BE0AE5" w:rsidRDefault="00416B7C" w:rsidP="00570445">
      <w:pPr>
        <w:pStyle w:val="20"/>
        <w:keepNext/>
        <w:spacing w:after="57"/>
        <w:rPr>
          <w:rFonts w:cs="Times New Roman"/>
        </w:rPr>
      </w:pPr>
      <w:r w:rsidRPr="00BE0AE5">
        <w:rPr>
          <w:rFonts w:cs="Times New Roman"/>
        </w:rPr>
        <w:t>Содержание учебного курса (по годам обучения)</w:t>
      </w:r>
    </w:p>
    <w:p w14:paraId="249D410E" w14:textId="77777777" w:rsidR="00416B7C" w:rsidRPr="00BE0AE5" w:rsidRDefault="00416B7C" w:rsidP="00570445">
      <w:pPr>
        <w:pStyle w:val="3"/>
        <w:keepNext/>
        <w:spacing w:before="0" w:after="28"/>
        <w:rPr>
          <w:rFonts w:cs="Times New Roman"/>
        </w:rPr>
      </w:pPr>
      <w:r w:rsidRPr="00BE0AE5">
        <w:rPr>
          <w:rFonts w:cs="Times New Roman"/>
        </w:rPr>
        <w:t>7 класс</w:t>
      </w:r>
    </w:p>
    <w:p w14:paraId="3FD56D89" w14:textId="77777777" w:rsidR="00416B7C" w:rsidRPr="00BE0AE5" w:rsidRDefault="00416B7C" w:rsidP="00570445">
      <w:pPr>
        <w:pStyle w:val="5"/>
        <w:keepNext/>
        <w:spacing w:before="40"/>
        <w:rPr>
          <w:rFonts w:cs="Times New Roman"/>
        </w:rPr>
      </w:pPr>
      <w:r w:rsidRPr="00BE0AE5">
        <w:rPr>
          <w:rFonts w:cs="Times New Roman"/>
        </w:rPr>
        <w:t>Числа и вычисления</w:t>
      </w:r>
    </w:p>
    <w:p w14:paraId="79D7E420" w14:textId="77777777" w:rsidR="00416B7C" w:rsidRPr="00BE0AE5" w:rsidRDefault="00416B7C" w:rsidP="00416B7C">
      <w:pPr>
        <w:pStyle w:val="4"/>
        <w:spacing w:before="28" w:after="28"/>
        <w:rPr>
          <w:rFonts w:cs="Times New Roman"/>
        </w:rPr>
      </w:pPr>
      <w:r w:rsidRPr="00BE0AE5">
        <w:rPr>
          <w:rFonts w:cs="Times New Roman"/>
        </w:rPr>
        <w:t>Рациональные числа</w:t>
      </w:r>
    </w:p>
    <w:p w14:paraId="6A57AB24" w14:textId="77777777" w:rsidR="00416B7C" w:rsidRPr="00BE0AE5" w:rsidRDefault="00416B7C" w:rsidP="00416B7C">
      <w:pPr>
        <w:pStyle w:val="a8"/>
        <w:rPr>
          <w:rFonts w:cs="Times New Roman"/>
        </w:rPr>
      </w:pPr>
      <w:r w:rsidRPr="00BE0AE5">
        <w:rPr>
          <w:rFonts w:cs="Times New Roman"/>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404D664F" w14:textId="77777777" w:rsidR="00416B7C" w:rsidRPr="00BE0AE5" w:rsidRDefault="00416B7C" w:rsidP="00416B7C">
      <w:pPr>
        <w:pStyle w:val="a8"/>
        <w:rPr>
          <w:rFonts w:cs="Times New Roman"/>
          <w:spacing w:val="-2"/>
        </w:rPr>
      </w:pPr>
      <w:r w:rsidRPr="00BE0AE5">
        <w:rPr>
          <w:rFonts w:cs="Times New Roman"/>
          <w:spacing w:val="-2"/>
        </w:rPr>
        <w:t>Степень с натуральным показателем: определение, преобразование выражений на основе определения.</w:t>
      </w:r>
    </w:p>
    <w:p w14:paraId="745AC38E" w14:textId="77777777" w:rsidR="00416B7C" w:rsidRPr="00BE0AE5" w:rsidRDefault="00416B7C" w:rsidP="00416B7C">
      <w:pPr>
        <w:pStyle w:val="a8"/>
        <w:rPr>
          <w:rFonts w:cs="Times New Roman"/>
        </w:rPr>
      </w:pPr>
      <w:r w:rsidRPr="00BE0AE5">
        <w:rPr>
          <w:rFonts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14:paraId="590D1D23" w14:textId="77777777" w:rsidR="00416B7C" w:rsidRPr="00BE0AE5" w:rsidRDefault="00416B7C" w:rsidP="00416B7C">
      <w:pPr>
        <w:pStyle w:val="a8"/>
        <w:rPr>
          <w:rFonts w:cs="Times New Roman"/>
        </w:rPr>
      </w:pPr>
      <w:r w:rsidRPr="00BE0AE5">
        <w:rPr>
          <w:rFonts w:cs="Times New Roman"/>
        </w:rPr>
        <w:t>Применение признаков делимости, разложение на множители натуральных чисел.</w:t>
      </w:r>
    </w:p>
    <w:p w14:paraId="6723BFF9" w14:textId="77777777" w:rsidR="00416B7C" w:rsidRPr="00BE0AE5" w:rsidRDefault="00416B7C" w:rsidP="00416B7C">
      <w:pPr>
        <w:pStyle w:val="a8"/>
        <w:rPr>
          <w:rFonts w:cs="Times New Roman"/>
        </w:rPr>
      </w:pPr>
      <w:r w:rsidRPr="00BE0AE5">
        <w:rPr>
          <w:rFonts w:cs="Times New Roman"/>
        </w:rPr>
        <w:t>Реальные зависимости, в том числе прямая и обратная пропорциональности.</w:t>
      </w:r>
    </w:p>
    <w:p w14:paraId="6188A1C0"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51B22AF9" w14:textId="77777777" w:rsidR="00416B7C" w:rsidRPr="00BE0AE5" w:rsidRDefault="00416B7C" w:rsidP="00416B7C">
      <w:pPr>
        <w:pStyle w:val="a8"/>
        <w:rPr>
          <w:rFonts w:cs="Times New Roman"/>
          <w:spacing w:val="-1"/>
        </w:rPr>
      </w:pPr>
      <w:r w:rsidRPr="00BE0AE5">
        <w:rPr>
          <w:rFonts w:cs="Times New Roman"/>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14:paraId="3B2785B3" w14:textId="77777777" w:rsidR="00416B7C" w:rsidRPr="00BE0AE5" w:rsidRDefault="00416B7C" w:rsidP="00416B7C">
      <w:pPr>
        <w:pStyle w:val="a8"/>
        <w:rPr>
          <w:rFonts w:cs="Times New Roman"/>
          <w:spacing w:val="-2"/>
        </w:rPr>
      </w:pPr>
      <w:r w:rsidRPr="00BE0AE5">
        <w:rPr>
          <w:rFonts w:cs="Times New Roman"/>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7640E570" w14:textId="77777777" w:rsidR="00416B7C" w:rsidRPr="00BE0AE5" w:rsidRDefault="00416B7C" w:rsidP="00416B7C">
      <w:pPr>
        <w:pStyle w:val="a8"/>
        <w:rPr>
          <w:rFonts w:cs="Times New Roman"/>
        </w:rPr>
      </w:pPr>
      <w:r w:rsidRPr="00BE0AE5">
        <w:rPr>
          <w:rFonts w:cs="Times New Roman"/>
        </w:rPr>
        <w:t>Свойства степени с натуральным показателем.</w:t>
      </w:r>
    </w:p>
    <w:p w14:paraId="32AEE97B" w14:textId="77777777" w:rsidR="00416B7C" w:rsidRPr="00BE0AE5" w:rsidRDefault="00416B7C" w:rsidP="00416B7C">
      <w:pPr>
        <w:pStyle w:val="a8"/>
        <w:rPr>
          <w:rFonts w:cs="Times New Roman"/>
        </w:rPr>
      </w:pPr>
      <w:r w:rsidRPr="00BE0AE5">
        <w:rPr>
          <w:rFonts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B3FEDD2" w14:textId="77777777" w:rsidR="00416B7C" w:rsidRPr="00BE0AE5" w:rsidRDefault="00416B7C" w:rsidP="00416B7C">
      <w:pPr>
        <w:pStyle w:val="5"/>
        <w:spacing w:before="57"/>
        <w:rPr>
          <w:rFonts w:cs="Times New Roman"/>
        </w:rPr>
      </w:pPr>
      <w:r w:rsidRPr="00BE0AE5">
        <w:rPr>
          <w:rFonts w:cs="Times New Roman"/>
        </w:rPr>
        <w:t>Уравнения</w:t>
      </w:r>
    </w:p>
    <w:p w14:paraId="5E937ED5" w14:textId="77777777" w:rsidR="00416B7C" w:rsidRPr="00BE0AE5" w:rsidRDefault="00416B7C" w:rsidP="00416B7C">
      <w:pPr>
        <w:pStyle w:val="a8"/>
        <w:rPr>
          <w:rFonts w:cs="Times New Roman"/>
        </w:rPr>
      </w:pPr>
      <w:r w:rsidRPr="00BE0AE5">
        <w:rPr>
          <w:rFonts w:cs="Times New Roman"/>
        </w:rPr>
        <w:t>Уравнение, корень уравнения, правила преобразования уравнения, равносильность уравнений.</w:t>
      </w:r>
    </w:p>
    <w:p w14:paraId="5B75A0CC" w14:textId="77777777" w:rsidR="00416B7C" w:rsidRPr="00BE0AE5" w:rsidRDefault="00416B7C" w:rsidP="00416B7C">
      <w:pPr>
        <w:pStyle w:val="a8"/>
        <w:rPr>
          <w:rFonts w:cs="Times New Roman"/>
        </w:rPr>
      </w:pPr>
      <w:r w:rsidRPr="00BE0AE5">
        <w:rPr>
          <w:rFonts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4AA68FC5" w14:textId="77777777" w:rsidR="00416B7C" w:rsidRPr="00BE0AE5" w:rsidRDefault="00416B7C" w:rsidP="00416B7C">
      <w:pPr>
        <w:pStyle w:val="a8"/>
        <w:rPr>
          <w:rFonts w:cs="Times New Roman"/>
        </w:rPr>
      </w:pPr>
      <w:r w:rsidRPr="00BE0AE5">
        <w:rPr>
          <w:rFonts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72E6545A" w14:textId="77777777" w:rsidR="00416B7C" w:rsidRPr="00BE0AE5" w:rsidRDefault="00416B7C" w:rsidP="00416B7C">
      <w:pPr>
        <w:pStyle w:val="5"/>
        <w:spacing w:before="57"/>
        <w:rPr>
          <w:rFonts w:cs="Times New Roman"/>
        </w:rPr>
      </w:pPr>
      <w:r w:rsidRPr="00BE0AE5">
        <w:rPr>
          <w:rFonts w:cs="Times New Roman"/>
        </w:rPr>
        <w:t>Координаты и графики. Функции</w:t>
      </w:r>
    </w:p>
    <w:p w14:paraId="093EEE18" w14:textId="77777777" w:rsidR="00416B7C" w:rsidRPr="00BE0AE5" w:rsidRDefault="00416B7C" w:rsidP="00416B7C">
      <w:pPr>
        <w:pStyle w:val="a8"/>
        <w:rPr>
          <w:rFonts w:cs="Times New Roman"/>
        </w:rPr>
      </w:pPr>
      <w:r w:rsidRPr="00BE0AE5">
        <w:rPr>
          <w:rFonts w:cs="Times New Roman"/>
        </w:rPr>
        <w:t>Координата точки на прямой. Числовые промежутки. Расстояние между двумя точками координатной прямой.</w:t>
      </w:r>
    </w:p>
    <w:p w14:paraId="4E40C9B0" w14:textId="77777777" w:rsidR="00416B7C" w:rsidRPr="00BE0AE5" w:rsidRDefault="00416B7C" w:rsidP="00416B7C">
      <w:pPr>
        <w:pStyle w:val="a8"/>
        <w:rPr>
          <w:rFonts w:cs="Times New Roman"/>
        </w:rPr>
      </w:pPr>
      <w:r w:rsidRPr="00BE0AE5">
        <w:rPr>
          <w:rFonts w:cs="Times New Roman"/>
        </w:rPr>
        <w:t xml:space="preserve">Прямоугольная система координат, оси </w:t>
      </w:r>
      <w:r w:rsidRPr="00BE0AE5">
        <w:rPr>
          <w:rStyle w:val="aa"/>
          <w:rFonts w:cs="Times New Roman"/>
        </w:rPr>
        <w:t>Ox</w:t>
      </w:r>
      <w:r w:rsidRPr="00BE0AE5">
        <w:rPr>
          <w:rFonts w:cs="Times New Roman"/>
        </w:rPr>
        <w:t xml:space="preserve"> и </w:t>
      </w:r>
      <w:r w:rsidRPr="00BE0AE5">
        <w:rPr>
          <w:rStyle w:val="aa"/>
          <w:rFonts w:cs="Times New Roman"/>
        </w:rPr>
        <w:t>Oy.</w:t>
      </w:r>
      <w:r w:rsidRPr="00BE0AE5">
        <w:rPr>
          <w:rFonts w:cs="Times New Roman"/>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26863CE8" w14:textId="77777777" w:rsidR="00416B7C" w:rsidRPr="00BE0AE5" w:rsidRDefault="00416B7C" w:rsidP="00416B7C">
      <w:pPr>
        <w:pStyle w:val="a8"/>
        <w:rPr>
          <w:rFonts w:cs="Times New Roman"/>
          <w:spacing w:val="-1"/>
        </w:rPr>
      </w:pPr>
      <w:r w:rsidRPr="00BE0AE5">
        <w:rPr>
          <w:rFonts w:cs="Times New Roman"/>
          <w:spacing w:val="-1"/>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06DB4D34" w14:textId="77777777" w:rsidR="00416B7C" w:rsidRPr="00BE0AE5" w:rsidRDefault="00416B7C" w:rsidP="00416B7C">
      <w:pPr>
        <w:pStyle w:val="3"/>
        <w:spacing w:before="624"/>
        <w:rPr>
          <w:rFonts w:cs="Times New Roman"/>
        </w:rPr>
      </w:pPr>
      <w:r w:rsidRPr="00BE0AE5">
        <w:rPr>
          <w:rFonts w:cs="Times New Roman"/>
        </w:rPr>
        <w:t>8 класс</w:t>
      </w:r>
    </w:p>
    <w:p w14:paraId="262D6ADB" w14:textId="77777777" w:rsidR="00416B7C" w:rsidRPr="00BE0AE5" w:rsidRDefault="00416B7C" w:rsidP="00416B7C">
      <w:pPr>
        <w:pStyle w:val="5"/>
        <w:rPr>
          <w:rFonts w:cs="Times New Roman"/>
        </w:rPr>
      </w:pPr>
      <w:r w:rsidRPr="00BE0AE5">
        <w:rPr>
          <w:rFonts w:cs="Times New Roman"/>
        </w:rPr>
        <w:t>Числа и вычисления</w:t>
      </w:r>
    </w:p>
    <w:p w14:paraId="3769186B" w14:textId="77777777" w:rsidR="00416B7C" w:rsidRPr="00BE0AE5" w:rsidRDefault="00416B7C" w:rsidP="00416B7C">
      <w:pPr>
        <w:pStyle w:val="a8"/>
        <w:rPr>
          <w:rFonts w:cs="Times New Roman"/>
        </w:rPr>
      </w:pPr>
      <w:r w:rsidRPr="00BE0AE5">
        <w:rPr>
          <w:rFonts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DA97F0" w14:textId="77777777" w:rsidR="00416B7C" w:rsidRPr="00BE0AE5" w:rsidRDefault="00416B7C" w:rsidP="00416B7C">
      <w:pPr>
        <w:pStyle w:val="a8"/>
        <w:rPr>
          <w:rFonts w:cs="Times New Roman"/>
        </w:rPr>
      </w:pPr>
      <w:r w:rsidRPr="00BE0AE5">
        <w:rPr>
          <w:rFonts w:cs="Times New Roman"/>
        </w:rPr>
        <w:t>Степень с целым показателем и её свойства. Стандартная запись числа.</w:t>
      </w:r>
    </w:p>
    <w:p w14:paraId="3E03AE93" w14:textId="77777777" w:rsidR="00416B7C" w:rsidRPr="00BE0AE5" w:rsidRDefault="00416B7C" w:rsidP="00416B7C">
      <w:pPr>
        <w:pStyle w:val="5"/>
        <w:spacing w:before="40"/>
        <w:rPr>
          <w:rFonts w:cs="Times New Roman"/>
        </w:rPr>
      </w:pPr>
      <w:r w:rsidRPr="00BE0AE5">
        <w:rPr>
          <w:rFonts w:cs="Times New Roman"/>
        </w:rPr>
        <w:t>Алгебраические выражения</w:t>
      </w:r>
    </w:p>
    <w:p w14:paraId="2E4D15D2" w14:textId="77777777" w:rsidR="00416B7C" w:rsidRPr="00BE0AE5" w:rsidRDefault="00416B7C" w:rsidP="00416B7C">
      <w:pPr>
        <w:pStyle w:val="a8"/>
        <w:rPr>
          <w:rFonts w:cs="Times New Roman"/>
        </w:rPr>
      </w:pPr>
      <w:r w:rsidRPr="00BE0AE5">
        <w:rPr>
          <w:rFonts w:cs="Times New Roman"/>
        </w:rPr>
        <w:t>Квадратный трёхчлен; разложение квадратного трёхчлена на множители.</w:t>
      </w:r>
    </w:p>
    <w:p w14:paraId="5E4AD9A7" w14:textId="77777777" w:rsidR="00416B7C" w:rsidRPr="00BE0AE5" w:rsidRDefault="00416B7C" w:rsidP="00416B7C">
      <w:pPr>
        <w:pStyle w:val="a8"/>
        <w:rPr>
          <w:rFonts w:cs="Times New Roman"/>
          <w:spacing w:val="2"/>
        </w:rPr>
      </w:pPr>
      <w:r w:rsidRPr="00BE0AE5">
        <w:rPr>
          <w:rFonts w:cs="Times New Roman"/>
          <w:spacing w:val="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788CB6A1" w14:textId="77777777" w:rsidR="00416B7C" w:rsidRPr="00BE0AE5" w:rsidRDefault="00416B7C" w:rsidP="00416B7C">
      <w:pPr>
        <w:pStyle w:val="5"/>
        <w:spacing w:before="40"/>
        <w:rPr>
          <w:rFonts w:cs="Times New Roman"/>
        </w:rPr>
      </w:pPr>
      <w:r w:rsidRPr="00BE0AE5">
        <w:rPr>
          <w:rFonts w:cs="Times New Roman"/>
        </w:rPr>
        <w:t>Уравнения и неравенства</w:t>
      </w:r>
    </w:p>
    <w:p w14:paraId="49472BF5" w14:textId="77777777" w:rsidR="00416B7C" w:rsidRPr="00BE0AE5" w:rsidRDefault="00416B7C" w:rsidP="00416B7C">
      <w:pPr>
        <w:pStyle w:val="a8"/>
        <w:rPr>
          <w:rFonts w:cs="Times New Roman"/>
        </w:rPr>
      </w:pPr>
      <w:r w:rsidRPr="00BE0AE5">
        <w:rPr>
          <w:rFonts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4A6E3E61" w14:textId="77777777" w:rsidR="00416B7C" w:rsidRPr="00BE0AE5" w:rsidRDefault="00416B7C" w:rsidP="00416B7C">
      <w:pPr>
        <w:pStyle w:val="a8"/>
        <w:rPr>
          <w:rFonts w:cs="Times New Roman"/>
        </w:rPr>
      </w:pPr>
      <w:r w:rsidRPr="00BE0AE5">
        <w:rPr>
          <w:rFonts w:cs="Times New Roman"/>
        </w:rPr>
        <w:t>Графическая</w:t>
      </w:r>
      <w:r w:rsidRPr="00BE0AE5">
        <w:rPr>
          <w:rFonts w:cs="Times New Roman"/>
          <w:spacing w:val="-15"/>
        </w:rPr>
        <w:t xml:space="preserve"> </w:t>
      </w:r>
      <w:r w:rsidRPr="00BE0AE5">
        <w:rPr>
          <w:rFonts w:cs="Times New Roman"/>
        </w:rPr>
        <w:t>интерпретация</w:t>
      </w:r>
      <w:r w:rsidRPr="00BE0AE5">
        <w:rPr>
          <w:rFonts w:cs="Times New Roman"/>
          <w:spacing w:val="-15"/>
        </w:rPr>
        <w:t xml:space="preserve"> </w:t>
      </w:r>
      <w:r w:rsidRPr="00BE0AE5">
        <w:rPr>
          <w:rFonts w:cs="Times New Roman"/>
        </w:rPr>
        <w:t>уравнений</w:t>
      </w:r>
      <w:r w:rsidRPr="00BE0AE5">
        <w:rPr>
          <w:rFonts w:cs="Times New Roman"/>
          <w:spacing w:val="-15"/>
        </w:rPr>
        <w:t xml:space="preserve"> </w:t>
      </w:r>
      <w:r w:rsidRPr="00BE0AE5">
        <w:rPr>
          <w:rFonts w:cs="Times New Roman"/>
        </w:rPr>
        <w:t>с</w:t>
      </w:r>
      <w:r w:rsidRPr="00BE0AE5">
        <w:rPr>
          <w:rFonts w:cs="Times New Roman"/>
          <w:spacing w:val="-15"/>
        </w:rPr>
        <w:t xml:space="preserve"> </w:t>
      </w:r>
      <w:r w:rsidRPr="00BE0AE5">
        <w:rPr>
          <w:rFonts w:cs="Times New Roman"/>
        </w:rPr>
        <w:t>двумя</w:t>
      </w:r>
      <w:r w:rsidRPr="00BE0AE5">
        <w:rPr>
          <w:rFonts w:cs="Times New Roman"/>
          <w:spacing w:val="-15"/>
        </w:rPr>
        <w:t xml:space="preserve"> </w:t>
      </w:r>
      <w:r w:rsidRPr="00BE0AE5">
        <w:rPr>
          <w:rFonts w:cs="Times New Roman"/>
        </w:rPr>
        <w:t>переменными и систем линейных уравнений с двумя переменными.</w:t>
      </w:r>
    </w:p>
    <w:p w14:paraId="025BEA0E"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способом.</w:t>
      </w:r>
    </w:p>
    <w:p w14:paraId="1B2ED442" w14:textId="77777777" w:rsidR="00416B7C" w:rsidRPr="00BE0AE5" w:rsidRDefault="00416B7C" w:rsidP="00416B7C">
      <w:pPr>
        <w:pStyle w:val="a8"/>
        <w:rPr>
          <w:rFonts w:cs="Times New Roman"/>
        </w:rPr>
      </w:pPr>
      <w:r w:rsidRPr="00BE0AE5">
        <w:rPr>
          <w:rFonts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6E91B228" w14:textId="77777777" w:rsidR="00416B7C" w:rsidRPr="00BE0AE5" w:rsidRDefault="00416B7C" w:rsidP="00416B7C">
      <w:pPr>
        <w:pStyle w:val="5"/>
        <w:spacing w:before="40"/>
        <w:rPr>
          <w:rFonts w:cs="Times New Roman"/>
        </w:rPr>
      </w:pPr>
      <w:r w:rsidRPr="00BE0AE5">
        <w:rPr>
          <w:rFonts w:cs="Times New Roman"/>
        </w:rPr>
        <w:t>Функции</w:t>
      </w:r>
    </w:p>
    <w:p w14:paraId="666C92A1" w14:textId="77777777" w:rsidR="00416B7C" w:rsidRPr="00BE0AE5" w:rsidRDefault="00416B7C" w:rsidP="00416B7C">
      <w:pPr>
        <w:pStyle w:val="a8"/>
        <w:rPr>
          <w:rFonts w:cs="Times New Roman"/>
        </w:rPr>
      </w:pPr>
      <w:r w:rsidRPr="00BE0AE5">
        <w:rPr>
          <w:rFonts w:cs="Times New Roman"/>
        </w:rPr>
        <w:t>Понятие функции. Область определения и множество значений функции. Способы задания функций.</w:t>
      </w:r>
    </w:p>
    <w:p w14:paraId="6E420C1E" w14:textId="77777777" w:rsidR="00416B7C" w:rsidRPr="00BE0AE5" w:rsidRDefault="00416B7C" w:rsidP="00416B7C">
      <w:pPr>
        <w:pStyle w:val="a8"/>
        <w:rPr>
          <w:rFonts w:cs="Times New Roman"/>
          <w:spacing w:val="-1"/>
        </w:rPr>
      </w:pPr>
      <w:r w:rsidRPr="00BE0AE5">
        <w:rPr>
          <w:rFonts w:cs="Times New Roman"/>
          <w:spacing w:val="-1"/>
        </w:rPr>
        <w:t>График функции. Чтение свойств функции по её графику. Примеры графиков функций, отражающих реальные процессы.</w:t>
      </w:r>
    </w:p>
    <w:p w14:paraId="76D7CEBC" w14:textId="77777777" w:rsidR="00416B7C" w:rsidRPr="00BE0AE5" w:rsidRDefault="00416B7C" w:rsidP="00416B7C">
      <w:pPr>
        <w:pStyle w:val="a8"/>
        <w:rPr>
          <w:rFonts w:cs="Times New Roman"/>
        </w:rPr>
      </w:pPr>
      <w:r w:rsidRPr="00BE0AE5">
        <w:rPr>
          <w:rFonts w:cs="Times New Roman"/>
        </w:rPr>
        <w:t xml:space="preserve">Функции, описывающие прямую и обратную пропорциональные зависимости, их графики. Функции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2</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00EF4DAB"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00570445" w:rsidRPr="00BE0AE5">
        <w:rPr>
          <w:rFonts w:cs="Times New Roman"/>
        </w:rPr>
        <w:t xml:space="preserve"> √</w:t>
      </w:r>
      <w:r w:rsidR="00570445"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00570445" w:rsidRPr="00BE0AE5">
        <w:rPr>
          <w:rFonts w:cs="Times New Roman"/>
        </w:rPr>
        <w:t>|</w:t>
      </w:r>
      <w:r w:rsidRPr="00BE0AE5">
        <w:rPr>
          <w:rStyle w:val="aa"/>
          <w:rFonts w:cs="Times New Roman"/>
        </w:rPr>
        <w:t>х</w:t>
      </w:r>
      <w:r w:rsidR="00570445" w:rsidRPr="00BE0AE5">
        <w:rPr>
          <w:rFonts w:cs="Times New Roman"/>
        </w:rPr>
        <w:t>|</w:t>
      </w:r>
      <w:r w:rsidRPr="00BE0AE5">
        <w:rPr>
          <w:rFonts w:cs="Times New Roman"/>
        </w:rPr>
        <w:t>. Графическое решение уравнений и систем уравнений.</w:t>
      </w:r>
    </w:p>
    <w:p w14:paraId="5022FB9B" w14:textId="77777777" w:rsidR="00416B7C" w:rsidRPr="00BE0AE5" w:rsidRDefault="00416B7C" w:rsidP="00416B7C">
      <w:pPr>
        <w:pStyle w:val="3"/>
        <w:spacing w:before="170"/>
        <w:rPr>
          <w:rFonts w:cs="Times New Roman"/>
        </w:rPr>
      </w:pPr>
      <w:r w:rsidRPr="00BE0AE5">
        <w:rPr>
          <w:rFonts w:cs="Times New Roman"/>
        </w:rPr>
        <w:t>9 класс</w:t>
      </w:r>
    </w:p>
    <w:p w14:paraId="691B4624" w14:textId="77777777" w:rsidR="00416B7C" w:rsidRPr="00BE0AE5" w:rsidRDefault="00416B7C" w:rsidP="00416B7C">
      <w:pPr>
        <w:pStyle w:val="5"/>
        <w:rPr>
          <w:rFonts w:cs="Times New Roman"/>
        </w:rPr>
      </w:pPr>
      <w:r w:rsidRPr="00BE0AE5">
        <w:rPr>
          <w:rFonts w:cs="Times New Roman"/>
        </w:rPr>
        <w:t>Числа и вычисления</w:t>
      </w:r>
    </w:p>
    <w:p w14:paraId="565ED54D" w14:textId="77777777" w:rsidR="00416B7C" w:rsidRPr="00BE0AE5" w:rsidRDefault="00416B7C" w:rsidP="00416B7C">
      <w:pPr>
        <w:pStyle w:val="4"/>
        <w:spacing w:before="40" w:after="28"/>
        <w:rPr>
          <w:rFonts w:cs="Times New Roman"/>
        </w:rPr>
      </w:pPr>
      <w:r w:rsidRPr="00BE0AE5">
        <w:rPr>
          <w:rFonts w:cs="Times New Roman"/>
        </w:rPr>
        <w:t>Действительные числа</w:t>
      </w:r>
    </w:p>
    <w:p w14:paraId="0F29DF57" w14:textId="77777777" w:rsidR="00416B7C" w:rsidRPr="00BE0AE5" w:rsidRDefault="00416B7C" w:rsidP="00416B7C">
      <w:pPr>
        <w:pStyle w:val="a8"/>
        <w:rPr>
          <w:rFonts w:cs="Times New Roman"/>
        </w:rPr>
      </w:pPr>
      <w:r w:rsidRPr="00BE0AE5">
        <w:rPr>
          <w:rFonts w:cs="Times New Roman"/>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5469C374" w14:textId="77777777" w:rsidR="00416B7C" w:rsidRPr="00BE0AE5" w:rsidRDefault="00416B7C" w:rsidP="00416B7C">
      <w:pPr>
        <w:pStyle w:val="a8"/>
        <w:rPr>
          <w:rFonts w:cs="Times New Roman"/>
        </w:rPr>
      </w:pPr>
      <w:r w:rsidRPr="00BE0AE5">
        <w:rPr>
          <w:rFonts w:cs="Times New Roman"/>
        </w:rPr>
        <w:t>Сравнение действительных чисел, арифметические действия с действительными числами.</w:t>
      </w:r>
    </w:p>
    <w:p w14:paraId="787C117A" w14:textId="77777777" w:rsidR="00416B7C" w:rsidRPr="00BE0AE5" w:rsidRDefault="00416B7C" w:rsidP="00416B7C">
      <w:pPr>
        <w:pStyle w:val="4"/>
        <w:spacing w:before="57" w:after="28"/>
        <w:rPr>
          <w:rFonts w:cs="Times New Roman"/>
        </w:rPr>
      </w:pPr>
      <w:r w:rsidRPr="00BE0AE5">
        <w:rPr>
          <w:rFonts w:cs="Times New Roman"/>
        </w:rPr>
        <w:t>Измерения, приближения, оценки</w:t>
      </w:r>
    </w:p>
    <w:p w14:paraId="4AB77B71" w14:textId="77777777" w:rsidR="00416B7C" w:rsidRPr="00BE0AE5" w:rsidRDefault="00416B7C" w:rsidP="00416B7C">
      <w:pPr>
        <w:pStyle w:val="a8"/>
        <w:rPr>
          <w:rFonts w:cs="Times New Roman"/>
        </w:rPr>
      </w:pPr>
      <w:r w:rsidRPr="00BE0AE5">
        <w:rPr>
          <w:rFonts w:cs="Times New Roman"/>
        </w:rPr>
        <w:t>Размеры объектов окружающего мира, длительность процессов в окружающем мире.</w:t>
      </w:r>
    </w:p>
    <w:p w14:paraId="7C077D48" w14:textId="77777777" w:rsidR="00416B7C" w:rsidRPr="00BE0AE5" w:rsidRDefault="00416B7C" w:rsidP="00416B7C">
      <w:pPr>
        <w:pStyle w:val="a8"/>
        <w:rPr>
          <w:rFonts w:cs="Times New Roman"/>
          <w:spacing w:val="-2"/>
        </w:rPr>
      </w:pPr>
      <w:r w:rsidRPr="00BE0AE5">
        <w:rPr>
          <w:rFonts w:cs="Times New Roman"/>
        </w:rPr>
        <w:t xml:space="preserve">Приближённое значение величины, точность приближения. </w:t>
      </w:r>
      <w:r w:rsidRPr="00BE0AE5">
        <w:rPr>
          <w:rFonts w:cs="Times New Roman"/>
          <w:spacing w:val="-2"/>
        </w:rPr>
        <w:t>Округление чисел. Прикидка и оценка результатов вычислений.</w:t>
      </w:r>
    </w:p>
    <w:p w14:paraId="465E2E30" w14:textId="77777777" w:rsidR="00416B7C" w:rsidRPr="00BE0AE5" w:rsidRDefault="00416B7C" w:rsidP="00416B7C">
      <w:pPr>
        <w:pStyle w:val="5"/>
        <w:spacing w:before="85"/>
        <w:rPr>
          <w:rFonts w:cs="Times New Roman"/>
        </w:rPr>
      </w:pPr>
      <w:r w:rsidRPr="00BE0AE5">
        <w:rPr>
          <w:rFonts w:cs="Times New Roman"/>
        </w:rPr>
        <w:t>Уравнения и неравенства</w:t>
      </w:r>
    </w:p>
    <w:p w14:paraId="261ECB2B" w14:textId="77777777" w:rsidR="00416B7C" w:rsidRPr="00BE0AE5" w:rsidRDefault="00416B7C" w:rsidP="00416B7C">
      <w:pPr>
        <w:pStyle w:val="4"/>
        <w:spacing w:before="57" w:after="28"/>
        <w:rPr>
          <w:rFonts w:cs="Times New Roman"/>
        </w:rPr>
      </w:pPr>
      <w:r w:rsidRPr="00BE0AE5">
        <w:rPr>
          <w:rFonts w:cs="Times New Roman"/>
        </w:rPr>
        <w:t>Уравнения с одной переменной</w:t>
      </w:r>
    </w:p>
    <w:p w14:paraId="06650166" w14:textId="77777777" w:rsidR="00416B7C" w:rsidRPr="00BE0AE5" w:rsidRDefault="00416B7C" w:rsidP="00416B7C">
      <w:pPr>
        <w:pStyle w:val="a8"/>
        <w:rPr>
          <w:rFonts w:cs="Times New Roman"/>
        </w:rPr>
      </w:pPr>
      <w:r w:rsidRPr="00BE0AE5">
        <w:rPr>
          <w:rFonts w:cs="Times New Roman"/>
        </w:rPr>
        <w:t>Линейное уравнение. Решение уравнений, сводящихся к линейным.</w:t>
      </w:r>
    </w:p>
    <w:p w14:paraId="6BF3522F" w14:textId="77777777" w:rsidR="00416B7C" w:rsidRPr="00BE0AE5" w:rsidRDefault="00416B7C" w:rsidP="00416B7C">
      <w:pPr>
        <w:pStyle w:val="a8"/>
        <w:rPr>
          <w:rFonts w:cs="Times New Roman"/>
          <w:spacing w:val="-2"/>
        </w:rPr>
      </w:pPr>
      <w:r w:rsidRPr="00BE0AE5">
        <w:rPr>
          <w:rFonts w:cs="Times New Roman"/>
          <w:spacing w:val="-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70A4D4C0" w14:textId="77777777" w:rsidR="00416B7C" w:rsidRPr="00BE0AE5" w:rsidRDefault="00416B7C" w:rsidP="00416B7C">
      <w:pPr>
        <w:pStyle w:val="a8"/>
        <w:rPr>
          <w:rFonts w:cs="Times New Roman"/>
        </w:rPr>
      </w:pPr>
      <w:r w:rsidRPr="00BE0AE5">
        <w:rPr>
          <w:rFonts w:cs="Times New Roman"/>
        </w:rPr>
        <w:t>Решение дробно-рациональных уравнений.</w:t>
      </w:r>
    </w:p>
    <w:p w14:paraId="7E82B75E"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методом.</w:t>
      </w:r>
    </w:p>
    <w:p w14:paraId="77C18775" w14:textId="77777777" w:rsidR="00416B7C" w:rsidRPr="00BE0AE5" w:rsidRDefault="00416B7C" w:rsidP="00416B7C">
      <w:pPr>
        <w:pStyle w:val="4"/>
        <w:spacing w:before="57" w:after="28"/>
        <w:rPr>
          <w:rFonts w:cs="Times New Roman"/>
        </w:rPr>
      </w:pPr>
      <w:r w:rsidRPr="00BE0AE5">
        <w:rPr>
          <w:rFonts w:cs="Times New Roman"/>
        </w:rPr>
        <w:t>Системы уравнений</w:t>
      </w:r>
    </w:p>
    <w:p w14:paraId="56768C83" w14:textId="77777777" w:rsidR="00416B7C" w:rsidRPr="00BE0AE5" w:rsidRDefault="00416B7C" w:rsidP="00416B7C">
      <w:pPr>
        <w:pStyle w:val="a8"/>
        <w:rPr>
          <w:rFonts w:cs="Times New Roman"/>
        </w:rPr>
      </w:pPr>
      <w:r w:rsidRPr="00BE0AE5">
        <w:rPr>
          <w:rFonts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1CF964EB"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способом.</w:t>
      </w:r>
    </w:p>
    <w:p w14:paraId="26A1515B" w14:textId="77777777" w:rsidR="00416B7C" w:rsidRPr="00BE0AE5" w:rsidRDefault="00416B7C" w:rsidP="00416B7C">
      <w:pPr>
        <w:pStyle w:val="4"/>
        <w:spacing w:before="57" w:after="28"/>
        <w:rPr>
          <w:rFonts w:cs="Times New Roman"/>
        </w:rPr>
      </w:pPr>
      <w:r w:rsidRPr="00BE0AE5">
        <w:rPr>
          <w:rFonts w:cs="Times New Roman"/>
        </w:rPr>
        <w:t>Неравенства</w:t>
      </w:r>
    </w:p>
    <w:p w14:paraId="15BADC90" w14:textId="77777777" w:rsidR="00416B7C" w:rsidRPr="00BE0AE5" w:rsidRDefault="00416B7C" w:rsidP="00416B7C">
      <w:pPr>
        <w:pStyle w:val="a8"/>
        <w:rPr>
          <w:rFonts w:cs="Times New Roman"/>
        </w:rPr>
      </w:pPr>
      <w:r w:rsidRPr="00BE0AE5">
        <w:rPr>
          <w:rFonts w:cs="Times New Roman"/>
        </w:rPr>
        <w:t>Числовые неравенства и их свойства.</w:t>
      </w:r>
    </w:p>
    <w:p w14:paraId="3CAC453F" w14:textId="77777777" w:rsidR="00416B7C" w:rsidRPr="00BE0AE5" w:rsidRDefault="00416B7C" w:rsidP="00416B7C">
      <w:pPr>
        <w:pStyle w:val="a8"/>
        <w:rPr>
          <w:rFonts w:cs="Times New Roman"/>
        </w:rPr>
      </w:pPr>
      <w:r w:rsidRPr="00BE0AE5">
        <w:rPr>
          <w:rFonts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7E95FEC" w14:textId="77777777" w:rsidR="00416B7C" w:rsidRPr="00BE0AE5" w:rsidRDefault="00416B7C" w:rsidP="00570445">
      <w:pPr>
        <w:pStyle w:val="5"/>
        <w:keepNext/>
        <w:rPr>
          <w:rFonts w:cs="Times New Roman"/>
        </w:rPr>
      </w:pPr>
      <w:r w:rsidRPr="00BE0AE5">
        <w:rPr>
          <w:rFonts w:cs="Times New Roman"/>
        </w:rPr>
        <w:t>Функции</w:t>
      </w:r>
    </w:p>
    <w:p w14:paraId="0F11B901" w14:textId="77777777" w:rsidR="00416B7C" w:rsidRPr="00BE0AE5" w:rsidRDefault="00416B7C" w:rsidP="00416B7C">
      <w:pPr>
        <w:pStyle w:val="a8"/>
        <w:rPr>
          <w:rFonts w:cs="Times New Roman"/>
        </w:rPr>
      </w:pPr>
      <w:r w:rsidRPr="00BE0AE5">
        <w:rPr>
          <w:rFonts w:cs="Times New Roman"/>
        </w:rPr>
        <w:t>Квадратичная функция, её график и свойства. Парабола, координаты вершины параболы, ось симметрии параболы.</w:t>
      </w:r>
    </w:p>
    <w:p w14:paraId="35F30DCA" w14:textId="77777777" w:rsidR="00416B7C" w:rsidRPr="00BE0AE5" w:rsidRDefault="00416B7C" w:rsidP="00416B7C">
      <w:pPr>
        <w:pStyle w:val="a8"/>
        <w:rPr>
          <w:rFonts w:cs="Times New Roman"/>
        </w:rPr>
      </w:pPr>
      <w:r w:rsidRPr="00BE0AE5">
        <w:rPr>
          <w:rFonts w:cs="Times New Roman"/>
        </w:rPr>
        <w:t xml:space="preserve">Графики функций: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w:t>
      </w:r>
      <w:r w:rsidRPr="00BE0AE5">
        <w:rPr>
          <w:rFonts w:cs="Times New Roman"/>
        </w:rPr>
        <w:t>+</w:t>
      </w:r>
      <w:r w:rsidRPr="00BE0AE5">
        <w:rPr>
          <w:rFonts w:cs="Times New Roman"/>
        </w:rPr>
        <w:t> </w:t>
      </w:r>
      <w:r w:rsidRPr="00BE0AE5">
        <w:rPr>
          <w:rStyle w:val="aa"/>
          <w:rFonts w:cs="Times New Roman"/>
        </w:rPr>
        <w:t>b</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00EF4DAB"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xml:space="preserve"> и их свойства.</w:t>
      </w:r>
    </w:p>
    <w:p w14:paraId="4864E196" w14:textId="77777777" w:rsidR="00416B7C" w:rsidRPr="00BE0AE5" w:rsidRDefault="00416B7C" w:rsidP="00416B7C">
      <w:pPr>
        <w:pStyle w:val="5"/>
        <w:spacing w:before="136"/>
        <w:rPr>
          <w:rFonts w:cs="Times New Roman"/>
        </w:rPr>
      </w:pPr>
      <w:r w:rsidRPr="00BE0AE5">
        <w:rPr>
          <w:rFonts w:cs="Times New Roman"/>
        </w:rPr>
        <w:t>Числовые последовательности</w:t>
      </w:r>
    </w:p>
    <w:p w14:paraId="612F2436" w14:textId="77777777" w:rsidR="00416B7C" w:rsidRPr="00BE0AE5" w:rsidRDefault="00416B7C" w:rsidP="00416B7C">
      <w:pPr>
        <w:pStyle w:val="4"/>
        <w:spacing w:before="57" w:after="28"/>
        <w:rPr>
          <w:rFonts w:cs="Times New Roman"/>
        </w:rPr>
      </w:pPr>
      <w:r w:rsidRPr="00BE0AE5">
        <w:rPr>
          <w:rFonts w:cs="Times New Roman"/>
        </w:rPr>
        <w:t>Определение и способы задания числовых последовательностей</w:t>
      </w:r>
    </w:p>
    <w:p w14:paraId="688D1AF5" w14:textId="77777777" w:rsidR="00416B7C" w:rsidRPr="00BE0AE5" w:rsidRDefault="00416B7C" w:rsidP="00416B7C">
      <w:pPr>
        <w:pStyle w:val="a8"/>
        <w:rPr>
          <w:rFonts w:cs="Times New Roman"/>
        </w:rPr>
      </w:pPr>
      <w:r w:rsidRPr="00BE0AE5">
        <w:rPr>
          <w:rFonts w:cs="Times New Roman"/>
        </w:rPr>
        <w:t xml:space="preserve">Понятие числовой последовательности. Задание последовательности рекуррентной формулой и формулой </w:t>
      </w:r>
      <w:r w:rsidRPr="00BE0AE5">
        <w:rPr>
          <w:rStyle w:val="aa"/>
          <w:rFonts w:cs="Times New Roman"/>
        </w:rPr>
        <w:t>n</w:t>
      </w:r>
      <w:r w:rsidRPr="00BE0AE5">
        <w:rPr>
          <w:rFonts w:cs="Times New Roman"/>
        </w:rPr>
        <w:t>-го члена.</w:t>
      </w:r>
    </w:p>
    <w:p w14:paraId="08502610" w14:textId="77777777" w:rsidR="00416B7C" w:rsidRPr="00BE0AE5" w:rsidRDefault="00416B7C" w:rsidP="00416B7C">
      <w:pPr>
        <w:pStyle w:val="4"/>
        <w:spacing w:before="57" w:after="28"/>
        <w:rPr>
          <w:rFonts w:cs="Times New Roman"/>
        </w:rPr>
      </w:pPr>
      <w:r w:rsidRPr="00BE0AE5">
        <w:rPr>
          <w:rFonts w:cs="Times New Roman"/>
        </w:rPr>
        <w:t>Арифметическая и геометрическая прогрессии</w:t>
      </w:r>
    </w:p>
    <w:p w14:paraId="05D0ED5C" w14:textId="77777777" w:rsidR="00416B7C" w:rsidRPr="00BE0AE5" w:rsidRDefault="00416B7C" w:rsidP="00416B7C">
      <w:pPr>
        <w:pStyle w:val="a8"/>
        <w:rPr>
          <w:rFonts w:cs="Times New Roman"/>
        </w:rPr>
      </w:pPr>
      <w:r w:rsidRPr="00BE0AE5">
        <w:rPr>
          <w:rFonts w:cs="Times New Roman"/>
        </w:rPr>
        <w:t xml:space="preserve">Арифметическая и геометрическая прогрессии. Формулы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14:paraId="3B2EA914" w14:textId="77777777" w:rsidR="00416B7C" w:rsidRPr="00BE0AE5" w:rsidRDefault="00416B7C" w:rsidP="00416B7C">
      <w:pPr>
        <w:pStyle w:val="a8"/>
        <w:rPr>
          <w:rFonts w:cs="Times New Roman"/>
        </w:rPr>
      </w:pPr>
      <w:r w:rsidRPr="00BE0AE5">
        <w:rPr>
          <w:rFonts w:cs="Times New Roman"/>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0819491F" w14:textId="77777777" w:rsidR="00416B7C" w:rsidRPr="00BE0AE5" w:rsidRDefault="00416B7C" w:rsidP="00416B7C">
      <w:pPr>
        <w:pStyle w:val="20"/>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4D16F078" w14:textId="77777777" w:rsidR="00416B7C" w:rsidRPr="00BE0AE5" w:rsidRDefault="00416B7C" w:rsidP="00416B7C">
      <w:pPr>
        <w:pStyle w:val="a8"/>
        <w:rPr>
          <w:rFonts w:cs="Times New Roman"/>
        </w:rPr>
      </w:pPr>
      <w:r w:rsidRPr="00BE0AE5">
        <w:rPr>
          <w:rFonts w:cs="Times New Roman"/>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04140D01" w14:textId="77777777" w:rsidR="00416B7C" w:rsidRPr="00BE0AE5" w:rsidRDefault="00416B7C" w:rsidP="00416B7C">
      <w:pPr>
        <w:pStyle w:val="3"/>
        <w:spacing w:before="113"/>
        <w:rPr>
          <w:rFonts w:cs="Times New Roman"/>
        </w:rPr>
      </w:pPr>
      <w:r w:rsidRPr="00BE0AE5">
        <w:rPr>
          <w:rFonts w:cs="Times New Roman"/>
        </w:rPr>
        <w:t>7 класс</w:t>
      </w:r>
    </w:p>
    <w:p w14:paraId="104397F0" w14:textId="77777777" w:rsidR="00416B7C" w:rsidRPr="00BE0AE5" w:rsidRDefault="00416B7C" w:rsidP="00416B7C">
      <w:pPr>
        <w:pStyle w:val="5"/>
        <w:rPr>
          <w:rFonts w:cs="Times New Roman"/>
        </w:rPr>
      </w:pPr>
      <w:r w:rsidRPr="00BE0AE5">
        <w:rPr>
          <w:rFonts w:cs="Times New Roman"/>
        </w:rPr>
        <w:t>Числа и вычисления</w:t>
      </w:r>
    </w:p>
    <w:p w14:paraId="0C288AFD" w14:textId="77777777"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рациональными числами.</w:t>
      </w:r>
    </w:p>
    <w:p w14:paraId="0A68B340" w14:textId="77777777" w:rsidR="00416B7C" w:rsidRPr="00BE0AE5" w:rsidRDefault="00416B7C" w:rsidP="00416B7C">
      <w:pPr>
        <w:pStyle w:val="a"/>
        <w:rPr>
          <w:rFonts w:cs="Times New Roman"/>
        </w:rPr>
      </w:pPr>
      <w:r w:rsidRPr="00BE0AE5">
        <w:rPr>
          <w:rFonts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6DB15F96" w14:textId="77777777" w:rsidR="00416B7C" w:rsidRPr="00BE0AE5" w:rsidRDefault="00416B7C" w:rsidP="00416B7C">
      <w:pPr>
        <w:pStyle w:val="a"/>
        <w:rPr>
          <w:rFonts w:cs="Times New Roman"/>
        </w:rPr>
      </w:pPr>
      <w:r w:rsidRPr="00BE0AE5">
        <w:rPr>
          <w:rFonts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48ACE651" w14:textId="77777777" w:rsidR="00416B7C" w:rsidRPr="00BE0AE5" w:rsidRDefault="00416B7C" w:rsidP="00416B7C">
      <w:pPr>
        <w:pStyle w:val="a"/>
        <w:rPr>
          <w:rFonts w:cs="Times New Roman"/>
        </w:rPr>
      </w:pPr>
      <w:r w:rsidRPr="00BE0AE5">
        <w:rPr>
          <w:rFonts w:cs="Times New Roman"/>
        </w:rPr>
        <w:t>Сравнивать и упорядочивать рациональные числа.</w:t>
      </w:r>
    </w:p>
    <w:p w14:paraId="2C0C8FC3" w14:textId="77777777" w:rsidR="00416B7C" w:rsidRPr="00BE0AE5" w:rsidRDefault="00416B7C" w:rsidP="00416B7C">
      <w:pPr>
        <w:pStyle w:val="a"/>
        <w:rPr>
          <w:rFonts w:cs="Times New Roman"/>
        </w:rPr>
      </w:pPr>
      <w:r w:rsidRPr="00BE0AE5">
        <w:rPr>
          <w:rFonts w:cs="Times New Roman"/>
        </w:rPr>
        <w:t>Округлять числа.</w:t>
      </w:r>
    </w:p>
    <w:p w14:paraId="78F3F99D" w14:textId="77777777" w:rsidR="00416B7C" w:rsidRPr="00BE0AE5" w:rsidRDefault="00416B7C" w:rsidP="00416B7C">
      <w:pPr>
        <w:pStyle w:val="a"/>
        <w:rPr>
          <w:rFonts w:cs="Times New Roman"/>
        </w:rPr>
      </w:pPr>
      <w:r w:rsidRPr="00BE0AE5">
        <w:rPr>
          <w:rFonts w:cs="Times New Roman"/>
        </w:rPr>
        <w:t>Выполнять прикидку и оценку результата вычислений, оценку значений числовых выражений.</w:t>
      </w:r>
    </w:p>
    <w:p w14:paraId="42BBEAB4" w14:textId="77777777" w:rsidR="00416B7C" w:rsidRPr="00BE0AE5" w:rsidRDefault="00416B7C" w:rsidP="00416B7C">
      <w:pPr>
        <w:pStyle w:val="a"/>
        <w:rPr>
          <w:rFonts w:cs="Times New Roman"/>
        </w:rPr>
      </w:pPr>
      <w:r w:rsidRPr="00BE0AE5">
        <w:rPr>
          <w:rFonts w:cs="Times New Roman"/>
        </w:rPr>
        <w:t>Выполнять действия со степенями с натуральными показателями.</w:t>
      </w:r>
    </w:p>
    <w:p w14:paraId="3E27E02B" w14:textId="77777777" w:rsidR="00416B7C" w:rsidRPr="00BE0AE5" w:rsidRDefault="00416B7C" w:rsidP="00416B7C">
      <w:pPr>
        <w:pStyle w:val="a"/>
        <w:rPr>
          <w:rFonts w:cs="Times New Roman"/>
        </w:rPr>
      </w:pPr>
      <w:r w:rsidRPr="00BE0AE5">
        <w:rPr>
          <w:rFonts w:cs="Times New Roman"/>
        </w:rPr>
        <w:t>Применять признаки делимости, разложение на множители натуральных чисел.</w:t>
      </w:r>
    </w:p>
    <w:p w14:paraId="1ACFB73A" w14:textId="77777777" w:rsidR="00416B7C" w:rsidRPr="00BE0AE5" w:rsidRDefault="00416B7C" w:rsidP="00416B7C">
      <w:pPr>
        <w:pStyle w:val="a"/>
        <w:rPr>
          <w:rFonts w:cs="Times New Roman"/>
        </w:rPr>
      </w:pPr>
      <w:r w:rsidRPr="00BE0AE5">
        <w:rPr>
          <w:rFonts w:cs="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DB4EB3C"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10B13B5C" w14:textId="77777777" w:rsidR="00416B7C" w:rsidRPr="00BE0AE5" w:rsidRDefault="00416B7C" w:rsidP="00416B7C">
      <w:pPr>
        <w:pStyle w:val="a"/>
        <w:rPr>
          <w:rFonts w:cs="Times New Roman"/>
        </w:rPr>
      </w:pPr>
      <w:r w:rsidRPr="00BE0AE5">
        <w:rPr>
          <w:rFonts w:cs="Times New Roman"/>
        </w:rPr>
        <w:t>Использовать алгебраическую терминологию и символику, применять её в процессе освоения учебного материала.</w:t>
      </w:r>
    </w:p>
    <w:p w14:paraId="7A3EF4BC" w14:textId="77777777" w:rsidR="00416B7C" w:rsidRPr="00BE0AE5" w:rsidRDefault="00416B7C" w:rsidP="00416B7C">
      <w:pPr>
        <w:pStyle w:val="a"/>
        <w:rPr>
          <w:rFonts w:cs="Times New Roman"/>
        </w:rPr>
      </w:pPr>
      <w:r w:rsidRPr="00BE0AE5">
        <w:rPr>
          <w:rFonts w:cs="Times New Roman"/>
        </w:rPr>
        <w:t>Находить значения буквенных выражений при заданных значениях переменных.</w:t>
      </w:r>
    </w:p>
    <w:p w14:paraId="5C3FD8F7" w14:textId="77777777" w:rsidR="00416B7C" w:rsidRPr="00BE0AE5" w:rsidRDefault="00416B7C" w:rsidP="00416B7C">
      <w:pPr>
        <w:pStyle w:val="a"/>
        <w:rPr>
          <w:rFonts w:cs="Times New Roman"/>
        </w:rPr>
      </w:pPr>
      <w:r w:rsidRPr="00BE0AE5">
        <w:rPr>
          <w:rFonts w:cs="Times New Roman"/>
        </w:rPr>
        <w:t>Выполнять преобразования целого выражения в многочлен приведением подобных слагаемых, раскрытием скобок.</w:t>
      </w:r>
    </w:p>
    <w:p w14:paraId="18736190" w14:textId="77777777" w:rsidR="00416B7C" w:rsidRPr="00BE0AE5" w:rsidRDefault="00416B7C" w:rsidP="00416B7C">
      <w:pPr>
        <w:pStyle w:val="a"/>
        <w:rPr>
          <w:rFonts w:cs="Times New Roman"/>
        </w:rPr>
      </w:pPr>
      <w:r w:rsidRPr="00BE0AE5">
        <w:rPr>
          <w:rFonts w:cs="Times New Roman"/>
        </w:rPr>
        <w:t>Выполнять умножение одночлена на многочлен и многочлена на многочлен, применять формулы квадрата суммы и квадрата разности.</w:t>
      </w:r>
    </w:p>
    <w:p w14:paraId="1D727F05" w14:textId="77777777" w:rsidR="00416B7C" w:rsidRPr="00BE0AE5" w:rsidRDefault="00416B7C" w:rsidP="00416B7C">
      <w:pPr>
        <w:pStyle w:val="a"/>
        <w:rPr>
          <w:rFonts w:cs="Times New Roman"/>
          <w:spacing w:val="-1"/>
        </w:rPr>
      </w:pPr>
      <w:r w:rsidRPr="00BE0AE5">
        <w:rPr>
          <w:rFonts w:cs="Times New Roman"/>
          <w:spacing w:val="-1"/>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C7FB503" w14:textId="77777777" w:rsidR="00416B7C" w:rsidRPr="00BE0AE5" w:rsidRDefault="00416B7C" w:rsidP="00416B7C">
      <w:pPr>
        <w:pStyle w:val="a"/>
        <w:rPr>
          <w:rFonts w:cs="Times New Roman"/>
        </w:rPr>
      </w:pPr>
      <w:r w:rsidRPr="00BE0AE5">
        <w:rPr>
          <w:rFonts w:cs="Times New Roman"/>
        </w:rPr>
        <w:t>Применять преобразования многочленов для решения различных задач из математики, смежных предметов, из реальной практики.</w:t>
      </w:r>
    </w:p>
    <w:p w14:paraId="5A5017E5" w14:textId="77777777" w:rsidR="00416B7C" w:rsidRPr="00BE0AE5" w:rsidRDefault="00416B7C" w:rsidP="00416B7C">
      <w:pPr>
        <w:pStyle w:val="a"/>
        <w:rPr>
          <w:rFonts w:cs="Times New Roman"/>
        </w:rPr>
      </w:pPr>
      <w:r w:rsidRPr="00BE0AE5">
        <w:rPr>
          <w:rFonts w:cs="Times New Roman"/>
        </w:rPr>
        <w:t>Использовать свойства степеней с натуральными показателями для преобразования выражений.</w:t>
      </w:r>
    </w:p>
    <w:p w14:paraId="4DB183EF"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2E1F3633" w14:textId="77777777" w:rsidR="00416B7C" w:rsidRPr="00BE0AE5" w:rsidRDefault="00416B7C" w:rsidP="00416B7C">
      <w:pPr>
        <w:pStyle w:val="a"/>
        <w:rPr>
          <w:rFonts w:cs="Times New Roman"/>
        </w:rPr>
      </w:pPr>
      <w:r w:rsidRPr="00BE0AE5">
        <w:rPr>
          <w:rFonts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7E6F1C37" w14:textId="77777777" w:rsidR="00416B7C" w:rsidRPr="00BE0AE5" w:rsidRDefault="00416B7C" w:rsidP="00416B7C">
      <w:pPr>
        <w:pStyle w:val="a"/>
        <w:rPr>
          <w:rFonts w:cs="Times New Roman"/>
        </w:rPr>
      </w:pPr>
      <w:r w:rsidRPr="00BE0AE5">
        <w:rPr>
          <w:rFonts w:cs="Times New Roman"/>
        </w:rPr>
        <w:t>Применять графические методы при решении линейных уравнений и их систем.</w:t>
      </w:r>
    </w:p>
    <w:p w14:paraId="079A5415" w14:textId="77777777" w:rsidR="00416B7C" w:rsidRPr="00BE0AE5" w:rsidRDefault="00416B7C" w:rsidP="00416B7C">
      <w:pPr>
        <w:pStyle w:val="a"/>
        <w:rPr>
          <w:rFonts w:cs="Times New Roman"/>
        </w:rPr>
      </w:pPr>
      <w:r w:rsidRPr="00BE0AE5">
        <w:rPr>
          <w:rFonts w:cs="Times New Roman"/>
        </w:rPr>
        <w:t>Подбирать примеры пар чисел, являющихся решением линейного уравнения с двумя переменными.</w:t>
      </w:r>
    </w:p>
    <w:p w14:paraId="469864E6" w14:textId="77777777" w:rsidR="00416B7C" w:rsidRPr="00BE0AE5" w:rsidRDefault="00416B7C" w:rsidP="00416B7C">
      <w:pPr>
        <w:pStyle w:val="a"/>
        <w:rPr>
          <w:rFonts w:cs="Times New Roman"/>
        </w:rPr>
      </w:pPr>
      <w:r w:rsidRPr="00BE0AE5">
        <w:rPr>
          <w:rFonts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5F639907" w14:textId="77777777"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в том числе графически.</w:t>
      </w:r>
    </w:p>
    <w:p w14:paraId="0AF29AB5" w14:textId="77777777" w:rsidR="00416B7C" w:rsidRPr="00BE0AE5" w:rsidRDefault="00416B7C" w:rsidP="00416B7C">
      <w:pPr>
        <w:pStyle w:val="a"/>
        <w:rPr>
          <w:rFonts w:cs="Times New Roman"/>
        </w:rPr>
      </w:pPr>
      <w:r w:rsidRPr="00BE0AE5">
        <w:rPr>
          <w:rFonts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1825BA38" w14:textId="77777777" w:rsidR="00416B7C" w:rsidRPr="00BE0AE5" w:rsidRDefault="00416B7C" w:rsidP="00570445">
      <w:pPr>
        <w:pStyle w:val="5"/>
        <w:keepNext/>
        <w:spacing w:before="57"/>
        <w:rPr>
          <w:rFonts w:cs="Times New Roman"/>
        </w:rPr>
      </w:pPr>
      <w:r w:rsidRPr="00BE0AE5">
        <w:rPr>
          <w:rFonts w:cs="Times New Roman"/>
        </w:rPr>
        <w:t>Координаты и графики. Функции</w:t>
      </w:r>
    </w:p>
    <w:p w14:paraId="7A65AD1D" w14:textId="77777777" w:rsidR="00416B7C" w:rsidRPr="00BE0AE5" w:rsidRDefault="00416B7C" w:rsidP="00416B7C">
      <w:pPr>
        <w:pStyle w:val="a"/>
        <w:rPr>
          <w:rFonts w:cs="Times New Roman"/>
        </w:rPr>
      </w:pPr>
      <w:r w:rsidRPr="00BE0AE5">
        <w:rPr>
          <w:rFonts w:cs="Times New Roman"/>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29AF2946" w14:textId="77777777" w:rsidR="00416B7C" w:rsidRPr="00BE0AE5" w:rsidRDefault="00416B7C" w:rsidP="00416B7C">
      <w:pPr>
        <w:pStyle w:val="a"/>
        <w:rPr>
          <w:rFonts w:cs="Times New Roman"/>
        </w:rPr>
      </w:pPr>
      <w:r w:rsidRPr="00BE0AE5">
        <w:rPr>
          <w:rFonts w:cs="Times New Roman"/>
        </w:rPr>
        <w:t xml:space="preserve">Отмечать в координатной плоскости точки по заданным координатам; строить графики линейных функций. </w:t>
      </w:r>
    </w:p>
    <w:p w14:paraId="3FCF2019" w14:textId="77777777" w:rsidR="00416B7C" w:rsidRPr="00BE0AE5" w:rsidRDefault="00416B7C" w:rsidP="00416B7C">
      <w:pPr>
        <w:pStyle w:val="a"/>
        <w:rPr>
          <w:rFonts w:cs="Times New Roman"/>
        </w:rPr>
      </w:pPr>
      <w:r w:rsidRPr="00BE0AE5">
        <w:rPr>
          <w:rFonts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80F255E" w14:textId="77777777" w:rsidR="00416B7C" w:rsidRPr="00BE0AE5" w:rsidRDefault="00416B7C" w:rsidP="00416B7C">
      <w:pPr>
        <w:pStyle w:val="a"/>
        <w:rPr>
          <w:rFonts w:cs="Times New Roman"/>
        </w:rPr>
      </w:pPr>
      <w:r w:rsidRPr="00BE0AE5">
        <w:rPr>
          <w:rFonts w:cs="Times New Roman"/>
        </w:rPr>
        <w:t>Находить значение функции по значению её аргумента.</w:t>
      </w:r>
    </w:p>
    <w:p w14:paraId="48194929" w14:textId="77777777" w:rsidR="00416B7C" w:rsidRPr="00BE0AE5" w:rsidRDefault="00416B7C" w:rsidP="00416B7C">
      <w:pPr>
        <w:pStyle w:val="a"/>
        <w:rPr>
          <w:rFonts w:cs="Times New Roman"/>
        </w:rPr>
      </w:pPr>
      <w:r w:rsidRPr="00BE0AE5">
        <w:rPr>
          <w:rFonts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0D1884B6" w14:textId="77777777" w:rsidR="00416B7C" w:rsidRPr="00BE0AE5" w:rsidRDefault="00416B7C" w:rsidP="00416B7C">
      <w:pPr>
        <w:pStyle w:val="3"/>
        <w:spacing w:before="340"/>
        <w:rPr>
          <w:rFonts w:cs="Times New Roman"/>
        </w:rPr>
      </w:pPr>
      <w:r w:rsidRPr="00BE0AE5">
        <w:rPr>
          <w:rFonts w:cs="Times New Roman"/>
        </w:rPr>
        <w:t>8 класс</w:t>
      </w:r>
    </w:p>
    <w:p w14:paraId="00A7F34B" w14:textId="77777777" w:rsidR="00416B7C" w:rsidRPr="00BE0AE5" w:rsidRDefault="00416B7C" w:rsidP="00416B7C">
      <w:pPr>
        <w:pStyle w:val="5"/>
        <w:rPr>
          <w:rFonts w:cs="Times New Roman"/>
        </w:rPr>
      </w:pPr>
      <w:r w:rsidRPr="00BE0AE5">
        <w:rPr>
          <w:rFonts w:cs="Times New Roman"/>
        </w:rPr>
        <w:t>Числа и вычисления</w:t>
      </w:r>
    </w:p>
    <w:p w14:paraId="462D2810" w14:textId="77777777" w:rsidR="00416B7C" w:rsidRPr="00BE0AE5" w:rsidRDefault="00416B7C" w:rsidP="00416B7C">
      <w:pPr>
        <w:pStyle w:val="a"/>
        <w:rPr>
          <w:rFonts w:cs="Times New Roman"/>
        </w:rPr>
      </w:pPr>
      <w:r w:rsidRPr="00BE0AE5">
        <w:rPr>
          <w:rFonts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4D66C0E9" w14:textId="77777777" w:rsidR="00416B7C" w:rsidRPr="00BE0AE5" w:rsidRDefault="00416B7C" w:rsidP="00416B7C">
      <w:pPr>
        <w:pStyle w:val="a"/>
        <w:rPr>
          <w:rFonts w:cs="Times New Roman"/>
        </w:rPr>
      </w:pPr>
      <w:r w:rsidRPr="00BE0AE5">
        <w:rPr>
          <w:rFonts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7A037A71" w14:textId="77777777" w:rsidR="00416B7C" w:rsidRPr="00BE0AE5" w:rsidRDefault="00416B7C" w:rsidP="00416B7C">
      <w:pPr>
        <w:pStyle w:val="a"/>
        <w:rPr>
          <w:rFonts w:cs="Times New Roman"/>
        </w:rPr>
      </w:pPr>
      <w:r w:rsidRPr="00BE0AE5">
        <w:rPr>
          <w:rFonts w:cs="Times New Roman"/>
        </w:rPr>
        <w:t>Использовать записи больших и малых чисел с помощью десятичных дробей и степеней числа 10.</w:t>
      </w:r>
    </w:p>
    <w:p w14:paraId="727D2C0C"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470FB0E2" w14:textId="77777777" w:rsidR="00416B7C" w:rsidRPr="00BE0AE5" w:rsidRDefault="00416B7C" w:rsidP="00416B7C">
      <w:pPr>
        <w:pStyle w:val="a"/>
        <w:rPr>
          <w:rFonts w:cs="Times New Roman"/>
        </w:rPr>
      </w:pPr>
      <w:r w:rsidRPr="00BE0AE5">
        <w:rPr>
          <w:rFonts w:cs="Times New Roman"/>
        </w:rPr>
        <w:t>Применять понятие степени с целым показателем, выполнять преобразования выражений, содержащих степени с целым показателем.</w:t>
      </w:r>
    </w:p>
    <w:p w14:paraId="4001B6ED" w14:textId="77777777" w:rsidR="00416B7C" w:rsidRPr="00BE0AE5" w:rsidRDefault="00416B7C" w:rsidP="00416B7C">
      <w:pPr>
        <w:pStyle w:val="a"/>
        <w:rPr>
          <w:rFonts w:cs="Times New Roman"/>
        </w:rPr>
      </w:pPr>
      <w:r w:rsidRPr="00BE0AE5">
        <w:rPr>
          <w:rFonts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14:paraId="1CD3805C" w14:textId="77777777" w:rsidR="00416B7C" w:rsidRPr="00BE0AE5" w:rsidRDefault="00416B7C" w:rsidP="00416B7C">
      <w:pPr>
        <w:pStyle w:val="a"/>
        <w:rPr>
          <w:rFonts w:cs="Times New Roman"/>
        </w:rPr>
      </w:pPr>
      <w:r w:rsidRPr="00BE0AE5">
        <w:rPr>
          <w:rFonts w:cs="Times New Roman"/>
        </w:rPr>
        <w:t>Раскладывать квадратный трёхчлен на множители.</w:t>
      </w:r>
    </w:p>
    <w:p w14:paraId="78F0103A" w14:textId="77777777" w:rsidR="00416B7C" w:rsidRPr="00BE0AE5" w:rsidRDefault="00416B7C" w:rsidP="00416B7C">
      <w:pPr>
        <w:pStyle w:val="a"/>
        <w:rPr>
          <w:rFonts w:cs="Times New Roman"/>
        </w:rPr>
      </w:pPr>
      <w:r w:rsidRPr="00BE0AE5">
        <w:rPr>
          <w:rFonts w:cs="Times New Roman"/>
        </w:rPr>
        <w:t>Применять преобразования выражений для решения различных задач из математики, смежных предметов, из реальной практики.</w:t>
      </w:r>
    </w:p>
    <w:p w14:paraId="2CAB73DD"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4888A340" w14:textId="77777777" w:rsidR="00416B7C" w:rsidRPr="00BE0AE5" w:rsidRDefault="00416B7C" w:rsidP="00416B7C">
      <w:pPr>
        <w:pStyle w:val="a"/>
        <w:rPr>
          <w:rFonts w:cs="Times New Roman"/>
        </w:rPr>
      </w:pPr>
      <w:r w:rsidRPr="00BE0AE5">
        <w:rPr>
          <w:rFonts w:cs="Times New Roman"/>
        </w:rPr>
        <w:t>Решать линейные, квадратные уравнения и рациональные уравнения, сводящиеся к ним, системы двух уравнений с двумя переменными.</w:t>
      </w:r>
    </w:p>
    <w:p w14:paraId="3CEBB068" w14:textId="77777777" w:rsidR="00416B7C" w:rsidRPr="00BE0AE5" w:rsidRDefault="00416B7C" w:rsidP="00416B7C">
      <w:pPr>
        <w:pStyle w:val="a"/>
        <w:rPr>
          <w:rFonts w:cs="Times New Roman"/>
        </w:rPr>
      </w:pPr>
      <w:r w:rsidRPr="00BE0AE5">
        <w:rPr>
          <w:rFonts w:cs="Times New Roman"/>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38DB5DAC" w14:textId="77777777" w:rsidR="00416B7C" w:rsidRPr="00BE0AE5" w:rsidRDefault="00416B7C" w:rsidP="00416B7C">
      <w:pPr>
        <w:pStyle w:val="a"/>
        <w:rPr>
          <w:rFonts w:cs="Times New Roman"/>
        </w:rPr>
      </w:pPr>
      <w:r w:rsidRPr="00BE0AE5">
        <w:rPr>
          <w:rFonts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52A56BCC" w14:textId="77777777" w:rsidR="00416B7C" w:rsidRPr="00BE0AE5" w:rsidRDefault="00416B7C" w:rsidP="00416B7C">
      <w:pPr>
        <w:pStyle w:val="5"/>
        <w:spacing w:before="57"/>
        <w:rPr>
          <w:rFonts w:cs="Times New Roman"/>
        </w:rPr>
      </w:pPr>
      <w:r w:rsidRPr="00BE0AE5">
        <w:rPr>
          <w:rFonts w:cs="Times New Roman"/>
        </w:rPr>
        <w:t>Функции</w:t>
      </w:r>
    </w:p>
    <w:p w14:paraId="2F25428F" w14:textId="77777777" w:rsidR="00416B7C" w:rsidRPr="00BE0AE5" w:rsidRDefault="00416B7C" w:rsidP="00416B7C">
      <w:pPr>
        <w:pStyle w:val="a"/>
        <w:rPr>
          <w:rFonts w:cs="Times New Roman"/>
        </w:rPr>
      </w:pPr>
      <w:r w:rsidRPr="00BE0AE5">
        <w:rPr>
          <w:rFonts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43772C6F" w14:textId="77777777" w:rsidR="00416B7C" w:rsidRPr="00BE0AE5" w:rsidRDefault="00416B7C" w:rsidP="00416B7C">
      <w:pPr>
        <w:pStyle w:val="a"/>
        <w:rPr>
          <w:rFonts w:cs="Times New Roman"/>
        </w:rPr>
      </w:pPr>
      <w:r w:rsidRPr="00BE0AE5">
        <w:rPr>
          <w:rFonts w:cs="Times New Roman"/>
        </w:rPr>
        <w:t xml:space="preserve">Строить графики элементарных функций вида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xml:space="preserve"> = </w:t>
      </w:r>
      <w:r w:rsidRPr="00BE0AE5">
        <w:rPr>
          <w:rStyle w:val="aa"/>
          <w:rFonts w:cs="Times New Roman"/>
        </w:rPr>
        <w:t>x</w:t>
      </w:r>
      <w:r w:rsidRPr="00BE0AE5">
        <w:rPr>
          <w:rFonts w:cs="Times New Roman"/>
          <w:vertAlign w:val="superscript"/>
        </w:rPr>
        <w:t>2</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x</w:t>
      </w:r>
      <w:r w:rsidR="00570445" w:rsidRPr="00BE0AE5">
        <w:rPr>
          <w:rFonts w:cs="Times New Roman"/>
          <w:vertAlign w:val="superscript"/>
        </w:rPr>
        <w:t>3</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описывать свойства числовой функции по её графику.</w:t>
      </w:r>
    </w:p>
    <w:p w14:paraId="4DF078E9" w14:textId="77777777" w:rsidR="00416B7C" w:rsidRPr="00BE0AE5" w:rsidRDefault="00416B7C" w:rsidP="00416B7C">
      <w:pPr>
        <w:pStyle w:val="3"/>
        <w:spacing w:before="397"/>
        <w:rPr>
          <w:rFonts w:cs="Times New Roman"/>
        </w:rPr>
      </w:pPr>
      <w:r w:rsidRPr="00BE0AE5">
        <w:rPr>
          <w:rFonts w:cs="Times New Roman"/>
        </w:rPr>
        <w:t>9 класс</w:t>
      </w:r>
    </w:p>
    <w:p w14:paraId="1D5B73A4" w14:textId="77777777" w:rsidR="00416B7C" w:rsidRPr="00BE0AE5" w:rsidRDefault="00416B7C" w:rsidP="00416B7C">
      <w:pPr>
        <w:pStyle w:val="5"/>
        <w:spacing w:before="23"/>
        <w:rPr>
          <w:rFonts w:cs="Times New Roman"/>
        </w:rPr>
      </w:pPr>
      <w:r w:rsidRPr="00BE0AE5">
        <w:rPr>
          <w:rFonts w:cs="Times New Roman"/>
        </w:rPr>
        <w:t>Числа и вычисления</w:t>
      </w:r>
    </w:p>
    <w:p w14:paraId="58700AC1" w14:textId="77777777" w:rsidR="00416B7C" w:rsidRPr="00BE0AE5" w:rsidRDefault="00416B7C" w:rsidP="00416B7C">
      <w:pPr>
        <w:pStyle w:val="a"/>
        <w:rPr>
          <w:rFonts w:cs="Times New Roman"/>
        </w:rPr>
      </w:pPr>
      <w:r w:rsidRPr="00BE0AE5">
        <w:rPr>
          <w:rFonts w:cs="Times New Roman"/>
        </w:rPr>
        <w:t>Сравнивать и упорядочивать рациональные и иррациональные числа.</w:t>
      </w:r>
    </w:p>
    <w:p w14:paraId="5D598672" w14:textId="77777777" w:rsidR="00416B7C" w:rsidRPr="00BE0AE5" w:rsidRDefault="00416B7C" w:rsidP="00416B7C">
      <w:pPr>
        <w:pStyle w:val="a"/>
        <w:rPr>
          <w:rFonts w:cs="Times New Roman"/>
        </w:rPr>
      </w:pPr>
      <w:r w:rsidRPr="00BE0AE5">
        <w:rPr>
          <w:rFonts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4E87B8AD" w14:textId="77777777" w:rsidR="00416B7C" w:rsidRPr="00BE0AE5" w:rsidRDefault="00416B7C" w:rsidP="00416B7C">
      <w:pPr>
        <w:pStyle w:val="a"/>
        <w:rPr>
          <w:rFonts w:cs="Times New Roman"/>
        </w:rPr>
      </w:pPr>
      <w:r w:rsidRPr="00BE0AE5">
        <w:rPr>
          <w:rFonts w:cs="Times New Roman"/>
        </w:rPr>
        <w:t>Находить значения степеней с целыми показателями и корней; вычислять значения числовых выражений.</w:t>
      </w:r>
    </w:p>
    <w:p w14:paraId="47C4A8F4" w14:textId="77777777" w:rsidR="00416B7C" w:rsidRPr="00BE0AE5" w:rsidRDefault="00416B7C" w:rsidP="00416B7C">
      <w:pPr>
        <w:pStyle w:val="a"/>
        <w:rPr>
          <w:rFonts w:cs="Times New Roman"/>
        </w:rPr>
      </w:pPr>
      <w:r w:rsidRPr="00BE0AE5">
        <w:rPr>
          <w:rFonts w:cs="Times New Roman"/>
        </w:rPr>
        <w:t>Округлять действительные числа, выполнять прикидку результата вычислений, оценку числовых выражений.</w:t>
      </w:r>
    </w:p>
    <w:p w14:paraId="5E9265E4"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315BC015" w14:textId="77777777" w:rsidR="00416B7C" w:rsidRPr="00BE0AE5" w:rsidRDefault="00416B7C" w:rsidP="00416B7C">
      <w:pPr>
        <w:pStyle w:val="a"/>
        <w:rPr>
          <w:rFonts w:cs="Times New Roman"/>
          <w:spacing w:val="-2"/>
        </w:rPr>
      </w:pPr>
      <w:r w:rsidRPr="00BE0AE5">
        <w:rPr>
          <w:rFonts w:cs="Times New Roman"/>
          <w:spacing w:val="-2"/>
        </w:rPr>
        <w:t>Решать линейные и квадратные уравнения, уравнения, сводящиеся к ним, простейшие дробно-рациональные уравнения.</w:t>
      </w:r>
    </w:p>
    <w:p w14:paraId="27E4C0D2" w14:textId="77777777"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14:paraId="0DC5EDF1" w14:textId="77777777" w:rsidR="00416B7C" w:rsidRPr="00BE0AE5" w:rsidRDefault="00416B7C" w:rsidP="00416B7C">
      <w:pPr>
        <w:pStyle w:val="a"/>
        <w:rPr>
          <w:rFonts w:cs="Times New Roman"/>
        </w:rPr>
      </w:pPr>
      <w:r w:rsidRPr="00BE0AE5">
        <w:rPr>
          <w:rFonts w:cs="Times New Roman"/>
        </w:rPr>
        <w:t>Решать текстовые задачи алгебраическим способом с помощью составления уравнения или системы двух уравнений с двумя переменными.</w:t>
      </w:r>
    </w:p>
    <w:p w14:paraId="7D45EC1F" w14:textId="77777777" w:rsidR="00416B7C" w:rsidRPr="00BE0AE5" w:rsidRDefault="00416B7C" w:rsidP="00416B7C">
      <w:pPr>
        <w:pStyle w:val="a"/>
        <w:rPr>
          <w:rFonts w:cs="Times New Roman"/>
        </w:rPr>
      </w:pPr>
      <w:r w:rsidRPr="00BE0AE5">
        <w:rPr>
          <w:rFonts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7E805C97" w14:textId="77777777" w:rsidR="00416B7C" w:rsidRPr="00BE0AE5" w:rsidRDefault="00416B7C" w:rsidP="00416B7C">
      <w:pPr>
        <w:pStyle w:val="a"/>
        <w:rPr>
          <w:rFonts w:cs="Times New Roman"/>
        </w:rPr>
      </w:pPr>
      <w:r w:rsidRPr="00BE0AE5">
        <w:rPr>
          <w:rFonts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1D6D0C76" w14:textId="77777777" w:rsidR="00416B7C" w:rsidRPr="00BE0AE5" w:rsidRDefault="00416B7C" w:rsidP="00416B7C">
      <w:pPr>
        <w:pStyle w:val="a"/>
        <w:rPr>
          <w:rFonts w:cs="Times New Roman"/>
        </w:rPr>
      </w:pPr>
      <w:r w:rsidRPr="00BE0AE5">
        <w:rPr>
          <w:rFonts w:cs="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7B83CB3A" w14:textId="77777777" w:rsidR="00416B7C" w:rsidRPr="00BE0AE5" w:rsidRDefault="00416B7C" w:rsidP="00416B7C">
      <w:pPr>
        <w:pStyle w:val="a"/>
        <w:rPr>
          <w:rFonts w:cs="Times New Roman"/>
        </w:rPr>
      </w:pPr>
      <w:r w:rsidRPr="00BE0AE5">
        <w:rPr>
          <w:rFonts w:cs="Times New Roman"/>
        </w:rPr>
        <w:t>Использовать неравенства при решении различных задач.</w:t>
      </w:r>
    </w:p>
    <w:p w14:paraId="0A187166" w14:textId="77777777" w:rsidR="00416B7C" w:rsidRPr="00BE0AE5" w:rsidRDefault="00416B7C" w:rsidP="00416B7C">
      <w:pPr>
        <w:pStyle w:val="5"/>
        <w:spacing w:before="85"/>
        <w:rPr>
          <w:rFonts w:cs="Times New Roman"/>
        </w:rPr>
      </w:pPr>
      <w:r w:rsidRPr="00BE0AE5">
        <w:rPr>
          <w:rFonts w:cs="Times New Roman"/>
        </w:rPr>
        <w:t>Функции</w:t>
      </w:r>
    </w:p>
    <w:p w14:paraId="66C31D4F" w14:textId="77777777" w:rsidR="00416B7C" w:rsidRPr="00BE0AE5" w:rsidRDefault="00416B7C" w:rsidP="00416B7C">
      <w:pPr>
        <w:pStyle w:val="a"/>
        <w:rPr>
          <w:rFonts w:cs="Times New Roman"/>
        </w:rPr>
      </w:pPr>
      <w:r w:rsidRPr="00BE0AE5">
        <w:rPr>
          <w:rFonts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sidRPr="00BE0AE5">
        <w:rPr>
          <w:rStyle w:val="aa"/>
          <w:rFonts w:cs="Times New Roman"/>
        </w:rPr>
        <w:t>y</w:t>
      </w:r>
      <w:r w:rsidRPr="00BE0AE5">
        <w:rPr>
          <w:rFonts w:cs="Times New Roman"/>
        </w:rPr>
        <w:t xml:space="preserve"> = </w:t>
      </w:r>
      <w:r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kx</w:t>
      </w:r>
      <w:r w:rsidRPr="00BE0AE5">
        <w:rPr>
          <w:rFonts w:cs="Times New Roman"/>
        </w:rPr>
        <w:t xml:space="preserve"> + </w:t>
      </w:r>
      <w:r w:rsidRPr="00BE0AE5">
        <w:rPr>
          <w:rStyle w:val="aa"/>
          <w:rFonts w:cs="Times New Roman"/>
        </w:rPr>
        <w:t>b</w:t>
      </w:r>
      <w:r w:rsidRPr="00BE0AE5">
        <w:rPr>
          <w:rFonts w:cs="Times New Roman"/>
        </w:rPr>
        <w:t xml:space="preserve">, </w:t>
      </w:r>
      <w:r w:rsidR="0061792A" w:rsidRPr="00BE0AE5">
        <w:rPr>
          <w:rStyle w:val="aa"/>
          <w:rFonts w:cs="Times New Roman"/>
        </w:rPr>
        <w:t>y</w:t>
      </w:r>
      <w:r w:rsidR="0061792A" w:rsidRPr="00BE0AE5">
        <w:rPr>
          <w:rFonts w:cs="Times New Roman"/>
        </w:rPr>
        <w:t> </w:t>
      </w:r>
      <w:r w:rsidR="0061792A" w:rsidRPr="00BE0AE5">
        <w:rPr>
          <w:rFonts w:cs="Times New Roman"/>
        </w:rPr>
        <w:t>=</w:t>
      </w:r>
      <w:r w:rsidR="0061792A" w:rsidRPr="00BE0AE5">
        <w:rPr>
          <w:rFonts w:cs="Times New Roman"/>
        </w:rPr>
        <w:t> </w:t>
      </w:r>
      <w:r w:rsidR="0061792A"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ax</w:t>
      </w:r>
      <w:r w:rsidRPr="00BE0AE5">
        <w:rPr>
          <w:rFonts w:cs="Times New Roman"/>
          <w:vertAlign w:val="superscript"/>
        </w:rPr>
        <w:t>2</w:t>
      </w:r>
      <w:r w:rsidRPr="00BE0AE5">
        <w:rPr>
          <w:rStyle w:val="aa"/>
          <w:rFonts w:cs="Times New Roman"/>
        </w:rPr>
        <w:t xml:space="preserve"> + bx + c</w:t>
      </w:r>
      <w:r w:rsidRPr="00BE0AE5">
        <w:rPr>
          <w:rFonts w:cs="Times New Roman"/>
        </w:rPr>
        <w:t>,</w:t>
      </w:r>
      <w:r w:rsidR="00EF4DAB"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x</w:t>
      </w:r>
      <w:r w:rsidRPr="00BE0AE5">
        <w:rPr>
          <w:rFonts w:cs="Times New Roman"/>
          <w:vertAlign w:val="superscript"/>
        </w:rPr>
        <w:t>3</w:t>
      </w:r>
      <w:r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 √</w:t>
      </w:r>
      <w:r w:rsidR="0061792A" w:rsidRPr="00BE0AE5">
        <w:rPr>
          <w:rFonts w:cs="Times New Roman"/>
          <w:i/>
          <w:lang w:val="en-US"/>
        </w:rPr>
        <w:t>x</w:t>
      </w:r>
      <w:r w:rsidR="0061792A"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w:t>
      </w:r>
      <w:r w:rsidR="0061792A" w:rsidRPr="00BE0AE5">
        <w:rPr>
          <w:rFonts w:cs="Times New Roman"/>
        </w:rPr>
        <w:t> </w:t>
      </w:r>
      <w:r w:rsidR="0061792A" w:rsidRPr="00BE0AE5">
        <w:rPr>
          <w:rFonts w:cs="Times New Roman"/>
        </w:rPr>
        <w:t>|</w:t>
      </w:r>
      <w:r w:rsidR="0061792A" w:rsidRPr="00BE0AE5">
        <w:rPr>
          <w:rStyle w:val="aa"/>
          <w:rFonts w:cs="Times New Roman"/>
        </w:rPr>
        <w:t>х</w:t>
      </w:r>
      <w:r w:rsidR="0061792A" w:rsidRPr="00BE0AE5">
        <w:rPr>
          <w:rFonts w:cs="Times New Roman"/>
        </w:rPr>
        <w:t>|</w:t>
      </w:r>
      <w:r w:rsidRPr="00BE0AE5">
        <w:rPr>
          <w:rFonts w:cs="Times New Roman"/>
        </w:rPr>
        <w:t xml:space="preserve"> в зависимости от значений коэффициентов; описывать свойства функций.</w:t>
      </w:r>
    </w:p>
    <w:p w14:paraId="664855EF" w14:textId="77777777" w:rsidR="00416B7C" w:rsidRPr="00BE0AE5" w:rsidRDefault="00416B7C" w:rsidP="00416B7C">
      <w:pPr>
        <w:pStyle w:val="a"/>
        <w:rPr>
          <w:rFonts w:cs="Times New Roman"/>
        </w:rPr>
      </w:pPr>
      <w:r w:rsidRPr="00BE0AE5">
        <w:rPr>
          <w:rFonts w:cs="Times New Roman"/>
        </w:rPr>
        <w:t>Строить и изображать схематически графики квадратичных функций, описывать свойства квадратичных функций по их графикам.</w:t>
      </w:r>
    </w:p>
    <w:p w14:paraId="0015A3CB" w14:textId="77777777" w:rsidR="00416B7C" w:rsidRPr="00BE0AE5" w:rsidRDefault="00416B7C" w:rsidP="00416B7C">
      <w:pPr>
        <w:pStyle w:val="a"/>
        <w:rPr>
          <w:rFonts w:cs="Times New Roman"/>
        </w:rPr>
      </w:pPr>
      <w:r w:rsidRPr="00BE0AE5">
        <w:rPr>
          <w:rFonts w:cs="Times New Roman"/>
        </w:rPr>
        <w:t>Распознавать квадратичную функцию по формуле, приводить примеры квадратичных функций из реальной жизни, физики, геометрии.</w:t>
      </w:r>
    </w:p>
    <w:p w14:paraId="593960C9" w14:textId="77777777" w:rsidR="00416B7C" w:rsidRPr="00BE0AE5" w:rsidRDefault="00416B7C" w:rsidP="00416B7C">
      <w:pPr>
        <w:pStyle w:val="5"/>
        <w:spacing w:before="85"/>
        <w:rPr>
          <w:rFonts w:cs="Times New Roman"/>
        </w:rPr>
      </w:pPr>
      <w:r w:rsidRPr="00BE0AE5">
        <w:rPr>
          <w:rFonts w:cs="Times New Roman"/>
        </w:rPr>
        <w:t>Арифметическая и геометрическая прогрессии</w:t>
      </w:r>
    </w:p>
    <w:p w14:paraId="0942E826" w14:textId="77777777" w:rsidR="00416B7C" w:rsidRPr="00BE0AE5" w:rsidRDefault="00416B7C" w:rsidP="00416B7C">
      <w:pPr>
        <w:pStyle w:val="a"/>
        <w:rPr>
          <w:rFonts w:cs="Times New Roman"/>
        </w:rPr>
      </w:pPr>
      <w:r w:rsidRPr="00BE0AE5">
        <w:rPr>
          <w:rFonts w:cs="Times New Roman"/>
        </w:rPr>
        <w:t>Распознавать арифметическую и геометрическую прогрессии при разных способах задания.</w:t>
      </w:r>
    </w:p>
    <w:p w14:paraId="66D0B4D9" w14:textId="77777777" w:rsidR="00416B7C" w:rsidRPr="00BE0AE5" w:rsidRDefault="00416B7C" w:rsidP="00416B7C">
      <w:pPr>
        <w:pStyle w:val="a"/>
        <w:rPr>
          <w:rFonts w:cs="Times New Roman"/>
        </w:rPr>
      </w:pPr>
      <w:r w:rsidRPr="00BE0AE5">
        <w:rPr>
          <w:rFonts w:cs="Times New Roman"/>
        </w:rPr>
        <w:t xml:space="preserve">Выполнять вычисления с использованием формул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14:paraId="6FB6C7C3" w14:textId="77777777" w:rsidR="00416B7C" w:rsidRPr="00BE0AE5" w:rsidRDefault="00416B7C" w:rsidP="00416B7C">
      <w:pPr>
        <w:pStyle w:val="a"/>
        <w:rPr>
          <w:rFonts w:cs="Times New Roman"/>
        </w:rPr>
      </w:pPr>
      <w:r w:rsidRPr="00BE0AE5">
        <w:rPr>
          <w:rFonts w:cs="Times New Roman"/>
        </w:rPr>
        <w:t>Изображать члены последовательности точками на координатной плоскости.</w:t>
      </w:r>
    </w:p>
    <w:p w14:paraId="521A895C" w14:textId="77777777" w:rsidR="00416B7C" w:rsidRPr="00BE0AE5" w:rsidRDefault="00416B7C" w:rsidP="00416B7C">
      <w:pPr>
        <w:pStyle w:val="a"/>
        <w:rPr>
          <w:rFonts w:cs="Times New Roman"/>
        </w:rPr>
      </w:pPr>
      <w:r w:rsidRPr="00BE0AE5">
        <w:rPr>
          <w:rFonts w:cs="Times New Roman"/>
        </w:rPr>
        <w:t>Решать задачи, связанные с числовыми последовательностя</w:t>
      </w:r>
      <w:r w:rsidRPr="00BE0AE5">
        <w:rPr>
          <w:rFonts w:cs="Times New Roman"/>
          <w:spacing w:val="-2"/>
        </w:rPr>
        <w:t>ми, в том числе задачи из реальной жизни (с использованием</w:t>
      </w:r>
      <w:r w:rsidRPr="00BE0AE5">
        <w:rPr>
          <w:rFonts w:cs="Times New Roman"/>
        </w:rPr>
        <w:t xml:space="preserve"> калькулятора, цифровых технологий).</w:t>
      </w:r>
    </w:p>
    <w:p w14:paraId="5F1482A2" w14:textId="77777777" w:rsidR="00416B7C" w:rsidRPr="00BE0AE5" w:rsidRDefault="00416B7C" w:rsidP="001F1751">
      <w:pPr>
        <w:pStyle w:val="12"/>
        <w:rPr>
          <w:rFonts w:cs="Times New Roman"/>
        </w:rPr>
      </w:pPr>
      <w:r w:rsidRPr="00BE0AE5">
        <w:rPr>
          <w:rFonts w:cs="Times New Roman"/>
        </w:rPr>
        <w:t>Примерная рабочая программа</w:t>
      </w:r>
      <w:r w:rsidRPr="00BE0AE5">
        <w:rPr>
          <w:rFonts w:cs="Times New Roman"/>
        </w:rPr>
        <w:br/>
        <w:t>учебного курса «Геометрия». 7</w:t>
      </w:r>
      <w:r w:rsidR="001F1751" w:rsidRPr="00BE0AE5">
        <w:rPr>
          <w:rFonts w:cs="Times New Roman"/>
        </w:rPr>
        <w:t>—</w:t>
      </w:r>
      <w:r w:rsidRPr="00BE0AE5">
        <w:rPr>
          <w:rFonts w:cs="Times New Roman"/>
        </w:rPr>
        <w:t>9 классы</w:t>
      </w:r>
    </w:p>
    <w:p w14:paraId="30E4767D" w14:textId="77777777" w:rsidR="00416B7C" w:rsidRPr="00BE0AE5" w:rsidRDefault="00416B7C" w:rsidP="00416B7C">
      <w:pPr>
        <w:pStyle w:val="20"/>
        <w:rPr>
          <w:rFonts w:cs="Times New Roman"/>
        </w:rPr>
      </w:pPr>
      <w:r w:rsidRPr="00BE0AE5">
        <w:rPr>
          <w:rFonts w:cs="Times New Roman"/>
        </w:rPr>
        <w:t>Цели изучения учебного курса</w:t>
      </w:r>
    </w:p>
    <w:p w14:paraId="47A279FE" w14:textId="77777777" w:rsidR="00416B7C" w:rsidRPr="00BE0AE5" w:rsidRDefault="00416B7C" w:rsidP="00416B7C">
      <w:pPr>
        <w:pStyle w:val="a8"/>
        <w:rPr>
          <w:rFonts w:cs="Times New Roman"/>
        </w:rPr>
      </w:pPr>
      <w:r w:rsidRPr="00BE0AE5">
        <w:rPr>
          <w:rFonts w:cs="Times New Roman"/>
        </w:rPr>
        <w:t xml:space="preserve">«Математику уже затем учить надо, </w:t>
      </w:r>
      <w:r w:rsidR="00C20893" w:rsidRPr="00BE0AE5">
        <w:rPr>
          <w:rFonts w:cs="Times New Roman"/>
        </w:rPr>
        <w:t>что она ум в порядок приводит», </w:t>
      </w:r>
      <w:r w:rsidRPr="00BE0AE5">
        <w:rPr>
          <w:rFonts w:cs="Times New Roman"/>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3F2EE448" w14:textId="77777777" w:rsidR="00416B7C" w:rsidRPr="00BE0AE5" w:rsidRDefault="00416B7C" w:rsidP="00416B7C">
      <w:pPr>
        <w:pStyle w:val="a8"/>
        <w:rPr>
          <w:rFonts w:cs="Times New Roman"/>
        </w:rPr>
      </w:pPr>
      <w:r w:rsidRPr="00BE0AE5">
        <w:rPr>
          <w:rFonts w:cs="Times New Roman"/>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04F8844A" w14:textId="77777777" w:rsidR="00416B7C" w:rsidRPr="00BE0AE5" w:rsidRDefault="00416B7C" w:rsidP="00416B7C">
      <w:pPr>
        <w:pStyle w:val="a8"/>
        <w:rPr>
          <w:rFonts w:cs="Times New Roman"/>
        </w:rPr>
      </w:pPr>
      <w:r w:rsidRPr="00BE0AE5">
        <w:rPr>
          <w:rFonts w:cs="Times New Roman"/>
          <w:spacing w:val="-1"/>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14:paraId="4CF7AE19" w14:textId="77777777" w:rsidR="00416B7C" w:rsidRPr="00BE0AE5" w:rsidRDefault="00416B7C" w:rsidP="001F1751">
      <w:pPr>
        <w:pStyle w:val="20"/>
        <w:keepNext/>
        <w:spacing w:before="567"/>
        <w:rPr>
          <w:rFonts w:cs="Times New Roman"/>
        </w:rPr>
      </w:pPr>
      <w:r w:rsidRPr="00BE0AE5">
        <w:rPr>
          <w:rFonts w:cs="Times New Roman"/>
        </w:rPr>
        <w:t>Место учебного курса в учебном плане</w:t>
      </w:r>
    </w:p>
    <w:p w14:paraId="54DEDD28" w14:textId="77777777" w:rsidR="00416B7C" w:rsidRPr="00BE0AE5" w:rsidRDefault="00416B7C" w:rsidP="00416B7C">
      <w:pPr>
        <w:pStyle w:val="a8"/>
        <w:rPr>
          <w:rFonts w:cs="Times New Roman"/>
        </w:rPr>
      </w:pPr>
      <w:r w:rsidRPr="00BE0AE5">
        <w:rPr>
          <w:rFonts w:cs="Times New Roman"/>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04D72CD7" w14:textId="77777777" w:rsidR="00416B7C" w:rsidRPr="00BE0AE5" w:rsidRDefault="00416B7C" w:rsidP="00416B7C">
      <w:pPr>
        <w:pStyle w:val="a8"/>
        <w:rPr>
          <w:rFonts w:cs="Times New Roman"/>
        </w:rPr>
      </w:pPr>
      <w:r w:rsidRPr="00BE0AE5">
        <w:rPr>
          <w:rFonts w:cs="Times New Roman"/>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4DDFD765" w14:textId="77777777" w:rsidR="00416B7C" w:rsidRPr="00BE0AE5" w:rsidRDefault="00416B7C" w:rsidP="00416B7C">
      <w:pPr>
        <w:pStyle w:val="20"/>
        <w:spacing w:before="397"/>
        <w:rPr>
          <w:rFonts w:cs="Times New Roman"/>
        </w:rPr>
      </w:pPr>
      <w:r w:rsidRPr="00BE0AE5">
        <w:rPr>
          <w:rFonts w:cs="Times New Roman"/>
        </w:rPr>
        <w:t>Содержание учебного курса (по годам обучения)</w:t>
      </w:r>
    </w:p>
    <w:p w14:paraId="1F572CBD" w14:textId="77777777" w:rsidR="00416B7C" w:rsidRPr="00BE0AE5" w:rsidRDefault="00416B7C" w:rsidP="00416B7C">
      <w:pPr>
        <w:pStyle w:val="3"/>
        <w:spacing w:before="0"/>
        <w:rPr>
          <w:rFonts w:cs="Times New Roman"/>
        </w:rPr>
      </w:pPr>
      <w:r w:rsidRPr="00BE0AE5">
        <w:rPr>
          <w:rFonts w:cs="Times New Roman"/>
        </w:rPr>
        <w:t>7 класс</w:t>
      </w:r>
    </w:p>
    <w:p w14:paraId="6E5C097A" w14:textId="77777777" w:rsidR="00416B7C" w:rsidRPr="00BE0AE5" w:rsidRDefault="00416B7C" w:rsidP="00416B7C">
      <w:pPr>
        <w:pStyle w:val="a8"/>
        <w:rPr>
          <w:rFonts w:cs="Times New Roman"/>
        </w:rPr>
      </w:pPr>
      <w:r w:rsidRPr="00BE0AE5">
        <w:rPr>
          <w:rFonts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5BE47DB6" w14:textId="77777777" w:rsidR="00416B7C" w:rsidRPr="00BE0AE5" w:rsidRDefault="00416B7C" w:rsidP="00416B7C">
      <w:pPr>
        <w:pStyle w:val="a8"/>
        <w:rPr>
          <w:rFonts w:cs="Times New Roman"/>
        </w:rPr>
      </w:pPr>
      <w:r w:rsidRPr="00BE0AE5">
        <w:rPr>
          <w:rFonts w:cs="Times New Roman"/>
        </w:rPr>
        <w:t>Симметричные фигуры. Основные свойства осевой симметрии. Примеры симметрии в окружающем мире.</w:t>
      </w:r>
    </w:p>
    <w:p w14:paraId="67B79AA3" w14:textId="77777777" w:rsidR="00416B7C" w:rsidRPr="00BE0AE5" w:rsidRDefault="00416B7C" w:rsidP="00416B7C">
      <w:pPr>
        <w:pStyle w:val="a8"/>
        <w:rPr>
          <w:rFonts w:cs="Times New Roman"/>
        </w:rPr>
      </w:pPr>
      <w:r w:rsidRPr="00BE0AE5">
        <w:rPr>
          <w:rFonts w:cs="Times New Roman"/>
        </w:rPr>
        <w:t>Основные построения с помощью циркуля и линейки.</w:t>
      </w:r>
    </w:p>
    <w:p w14:paraId="09B45229" w14:textId="77777777" w:rsidR="00416B7C" w:rsidRPr="00BE0AE5" w:rsidRDefault="00416B7C" w:rsidP="00416B7C">
      <w:pPr>
        <w:pStyle w:val="a8"/>
        <w:rPr>
          <w:rFonts w:cs="Times New Roman"/>
        </w:rPr>
      </w:pPr>
      <w:r w:rsidRPr="00BE0AE5">
        <w:rPr>
          <w:rFonts w:cs="Times New Roman"/>
        </w:rPr>
        <w:t>Треугольник. Высота, медиана, биссектриса, их свойства. Равнобедренный и равносторонний треугольники. Неравенство треугольника.</w:t>
      </w:r>
    </w:p>
    <w:p w14:paraId="65C0946E" w14:textId="77777777" w:rsidR="00416B7C" w:rsidRPr="00BE0AE5" w:rsidRDefault="00416B7C" w:rsidP="00416B7C">
      <w:pPr>
        <w:pStyle w:val="a8"/>
        <w:rPr>
          <w:rFonts w:cs="Times New Roman"/>
        </w:rPr>
      </w:pPr>
      <w:r w:rsidRPr="00BE0AE5">
        <w:rPr>
          <w:rFonts w:cs="Times New Roman"/>
        </w:rPr>
        <w:t>Свойства и признаки равнобедренного треугольника. Признаки равенства треугольников.</w:t>
      </w:r>
    </w:p>
    <w:p w14:paraId="280B403D" w14:textId="77777777" w:rsidR="00416B7C" w:rsidRPr="00BE0AE5" w:rsidRDefault="00416B7C" w:rsidP="00416B7C">
      <w:pPr>
        <w:pStyle w:val="a8"/>
        <w:rPr>
          <w:rFonts w:cs="Times New Roman"/>
        </w:rPr>
      </w:pPr>
      <w:r w:rsidRPr="00BE0AE5">
        <w:rPr>
          <w:rFonts w:cs="Times New Roman"/>
        </w:rPr>
        <w:t>Свойства и признаки параллельных прямых. Сумма углов треугольника. Внешние углы треугольника.</w:t>
      </w:r>
    </w:p>
    <w:p w14:paraId="52AC3CCD" w14:textId="77777777" w:rsidR="00416B7C" w:rsidRPr="00BE0AE5" w:rsidRDefault="00416B7C" w:rsidP="00416B7C">
      <w:pPr>
        <w:pStyle w:val="a8"/>
        <w:rPr>
          <w:rFonts w:cs="Times New Roman"/>
        </w:rPr>
      </w:pPr>
      <w:r w:rsidRPr="00BE0AE5">
        <w:rPr>
          <w:rFonts w:cs="Times New Roman"/>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34A559BE" w14:textId="77777777" w:rsidR="00416B7C" w:rsidRPr="00BE0AE5" w:rsidRDefault="00416B7C" w:rsidP="00416B7C">
      <w:pPr>
        <w:pStyle w:val="a8"/>
        <w:rPr>
          <w:rFonts w:cs="Times New Roman"/>
        </w:rPr>
      </w:pPr>
      <w:r w:rsidRPr="00BE0AE5">
        <w:rPr>
          <w:rFonts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46709CA0" w14:textId="77777777" w:rsidR="00416B7C" w:rsidRPr="00BE0AE5" w:rsidRDefault="00416B7C" w:rsidP="00416B7C">
      <w:pPr>
        <w:pStyle w:val="a8"/>
        <w:rPr>
          <w:rFonts w:cs="Times New Roman"/>
        </w:rPr>
      </w:pPr>
      <w:r w:rsidRPr="00BE0AE5">
        <w:rPr>
          <w:rFonts w:cs="Times New Roman"/>
        </w:rPr>
        <w:t>Геометрическое место точек. Биссектриса угла и серединный перпендикуляр к отрезку как геометрические места точек.</w:t>
      </w:r>
    </w:p>
    <w:p w14:paraId="69356E5B" w14:textId="77777777" w:rsidR="00416B7C" w:rsidRPr="00BE0AE5" w:rsidRDefault="00416B7C" w:rsidP="00416B7C">
      <w:pPr>
        <w:pStyle w:val="a8"/>
        <w:rPr>
          <w:rFonts w:cs="Times New Roman"/>
        </w:rPr>
      </w:pPr>
      <w:r w:rsidRPr="00BE0AE5">
        <w:rPr>
          <w:rFonts w:cs="Times New Roman"/>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41D776CB" w14:textId="77777777" w:rsidR="00416B7C" w:rsidRPr="00BE0AE5" w:rsidRDefault="00416B7C" w:rsidP="001F1751">
      <w:pPr>
        <w:pStyle w:val="3"/>
        <w:keepNext/>
        <w:spacing w:before="340"/>
        <w:rPr>
          <w:rFonts w:cs="Times New Roman"/>
        </w:rPr>
      </w:pPr>
      <w:r w:rsidRPr="00BE0AE5">
        <w:rPr>
          <w:rFonts w:cs="Times New Roman"/>
        </w:rPr>
        <w:t>8 класс</w:t>
      </w:r>
    </w:p>
    <w:p w14:paraId="01F52C81" w14:textId="77777777" w:rsidR="00416B7C" w:rsidRPr="00BE0AE5" w:rsidRDefault="00416B7C" w:rsidP="00416B7C">
      <w:pPr>
        <w:pStyle w:val="a8"/>
        <w:rPr>
          <w:rFonts w:cs="Times New Roman"/>
        </w:rPr>
      </w:pPr>
      <w:r w:rsidRPr="00BE0AE5">
        <w:rPr>
          <w:rFonts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5B913C6" w14:textId="77777777" w:rsidR="00416B7C" w:rsidRPr="00BE0AE5" w:rsidRDefault="00416B7C" w:rsidP="00416B7C">
      <w:pPr>
        <w:pStyle w:val="a8"/>
        <w:rPr>
          <w:rFonts w:cs="Times New Roman"/>
        </w:rPr>
      </w:pPr>
      <w:r w:rsidRPr="00BE0AE5">
        <w:rPr>
          <w:rFonts w:cs="Times New Roman"/>
        </w:rPr>
        <w:t>Центральная симметрия.</w:t>
      </w:r>
    </w:p>
    <w:p w14:paraId="183874A4" w14:textId="77777777" w:rsidR="00416B7C" w:rsidRPr="00BE0AE5" w:rsidRDefault="00416B7C" w:rsidP="00416B7C">
      <w:pPr>
        <w:pStyle w:val="a8"/>
        <w:rPr>
          <w:rFonts w:cs="Times New Roman"/>
        </w:rPr>
      </w:pPr>
      <w:r w:rsidRPr="00BE0AE5">
        <w:rPr>
          <w:rFonts w:cs="Times New Roman"/>
        </w:rPr>
        <w:t xml:space="preserve">Теорема Фалеса и теорема о пропорциональных отрезках. Средние линии треугольника и трапеции. </w:t>
      </w:r>
    </w:p>
    <w:p w14:paraId="48DF7CA9" w14:textId="77777777" w:rsidR="00416B7C" w:rsidRPr="00BE0AE5" w:rsidRDefault="00416B7C" w:rsidP="00416B7C">
      <w:pPr>
        <w:pStyle w:val="a8"/>
        <w:rPr>
          <w:rFonts w:cs="Times New Roman"/>
        </w:rPr>
      </w:pPr>
      <w:r w:rsidRPr="00BE0AE5">
        <w:rPr>
          <w:rFonts w:cs="Times New Roman"/>
        </w:rPr>
        <w:t>Подобие треугольников, коэффициент подобия. Признаки подобия треугольников. Применение подобия при решении практических задач.</w:t>
      </w:r>
    </w:p>
    <w:p w14:paraId="40BE4B5E" w14:textId="77777777" w:rsidR="00416B7C" w:rsidRPr="00BE0AE5" w:rsidRDefault="00416B7C" w:rsidP="00416B7C">
      <w:pPr>
        <w:pStyle w:val="a8"/>
        <w:rPr>
          <w:rFonts w:cs="Times New Roman"/>
        </w:rPr>
      </w:pPr>
      <w:r w:rsidRPr="00BE0AE5">
        <w:rPr>
          <w:rFonts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5F5E252C" w14:textId="77777777" w:rsidR="00416B7C" w:rsidRPr="00BE0AE5" w:rsidRDefault="00416B7C" w:rsidP="00416B7C">
      <w:pPr>
        <w:pStyle w:val="a8"/>
        <w:rPr>
          <w:rFonts w:cs="Times New Roman"/>
        </w:rPr>
      </w:pPr>
      <w:r w:rsidRPr="00BE0AE5">
        <w:rPr>
          <w:rFonts w:cs="Times New Roman"/>
        </w:rPr>
        <w:t>Вычисление площадей треугольников и многоугольников на клетчатой бумаге.</w:t>
      </w:r>
    </w:p>
    <w:p w14:paraId="39C4E286" w14:textId="77777777" w:rsidR="00416B7C" w:rsidRPr="00BE0AE5" w:rsidRDefault="00416B7C" w:rsidP="00416B7C">
      <w:pPr>
        <w:pStyle w:val="a8"/>
        <w:rPr>
          <w:rFonts w:cs="Times New Roman"/>
        </w:rPr>
      </w:pPr>
      <w:r w:rsidRPr="00BE0AE5">
        <w:rPr>
          <w:rFonts w:cs="Times New Roman"/>
        </w:rPr>
        <w:t>Теорема Пифагора. Применение теоремы Пифагора при решении практических задач.</w:t>
      </w:r>
    </w:p>
    <w:p w14:paraId="51330AD7" w14:textId="77777777" w:rsidR="00416B7C" w:rsidRPr="00BE0AE5" w:rsidRDefault="00416B7C" w:rsidP="00416B7C">
      <w:pPr>
        <w:pStyle w:val="a8"/>
        <w:rPr>
          <w:rFonts w:cs="Times New Roman"/>
        </w:rPr>
      </w:pPr>
      <w:r w:rsidRPr="00BE0AE5">
        <w:rPr>
          <w:rFonts w:cs="Times New Roman"/>
        </w:rPr>
        <w:t>Синус, косинус, тангенс острого угла прямоугольного треугольника. Тригонометрические функции углов в 30, 45 и 60.</w:t>
      </w:r>
    </w:p>
    <w:p w14:paraId="2E33C3FB" w14:textId="77777777" w:rsidR="00416B7C" w:rsidRPr="00BE0AE5" w:rsidRDefault="00416B7C" w:rsidP="00416B7C">
      <w:pPr>
        <w:pStyle w:val="a8"/>
        <w:rPr>
          <w:rFonts w:cs="Times New Roman"/>
        </w:rPr>
      </w:pPr>
      <w:r w:rsidRPr="00BE0AE5">
        <w:rPr>
          <w:rFonts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12F240EA" w14:textId="77777777" w:rsidR="00416B7C" w:rsidRPr="00BE0AE5" w:rsidRDefault="00416B7C" w:rsidP="00416B7C">
      <w:pPr>
        <w:pStyle w:val="3"/>
        <w:spacing w:before="283"/>
        <w:rPr>
          <w:rFonts w:cs="Times New Roman"/>
        </w:rPr>
      </w:pPr>
      <w:r w:rsidRPr="00BE0AE5">
        <w:rPr>
          <w:rFonts w:cs="Times New Roman"/>
        </w:rPr>
        <w:t>9 класс</w:t>
      </w:r>
    </w:p>
    <w:p w14:paraId="72B1047B" w14:textId="77777777" w:rsidR="00416B7C" w:rsidRPr="00BE0AE5" w:rsidRDefault="00416B7C" w:rsidP="00416B7C">
      <w:pPr>
        <w:pStyle w:val="a8"/>
        <w:rPr>
          <w:rFonts w:cs="Times New Roman"/>
        </w:rPr>
      </w:pPr>
      <w:r w:rsidRPr="00BE0AE5">
        <w:rPr>
          <w:rFonts w:cs="Times New Roman"/>
        </w:rPr>
        <w:t>Синус, косинус, тангенс углов от 0 до 180. Основное тригонометрическое тождество. Формулы приведения.</w:t>
      </w:r>
    </w:p>
    <w:p w14:paraId="0C05DAB9" w14:textId="77777777" w:rsidR="00416B7C" w:rsidRPr="00BE0AE5" w:rsidRDefault="00416B7C" w:rsidP="00416B7C">
      <w:pPr>
        <w:pStyle w:val="a8"/>
        <w:rPr>
          <w:rFonts w:cs="Times New Roman"/>
        </w:rPr>
      </w:pPr>
      <w:r w:rsidRPr="00BE0AE5">
        <w:rPr>
          <w:rFonts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7A49E62" w14:textId="77777777" w:rsidR="00416B7C" w:rsidRPr="00BE0AE5" w:rsidRDefault="00416B7C" w:rsidP="00416B7C">
      <w:pPr>
        <w:pStyle w:val="a8"/>
        <w:rPr>
          <w:rFonts w:cs="Times New Roman"/>
        </w:rPr>
      </w:pPr>
      <w:r w:rsidRPr="00BE0AE5">
        <w:rPr>
          <w:rFonts w:cs="Times New Roman"/>
        </w:rPr>
        <w:t>Преобразование подобия. Подобие соответственных элементов.</w:t>
      </w:r>
    </w:p>
    <w:p w14:paraId="615CF1C3" w14:textId="77777777" w:rsidR="00416B7C" w:rsidRPr="00BE0AE5" w:rsidRDefault="00416B7C" w:rsidP="00416B7C">
      <w:pPr>
        <w:pStyle w:val="a8"/>
        <w:rPr>
          <w:rFonts w:cs="Times New Roman"/>
        </w:rPr>
      </w:pPr>
      <w:r w:rsidRPr="00BE0AE5">
        <w:rPr>
          <w:rFonts w:cs="Times New Roman"/>
        </w:rPr>
        <w:t>Теорема о произведении отрезков хорд, теоремы о произведении отрезков секущих, теорема о квадрате касательной.</w:t>
      </w:r>
    </w:p>
    <w:p w14:paraId="45B3AFB7" w14:textId="77777777" w:rsidR="00416B7C" w:rsidRPr="00BE0AE5" w:rsidRDefault="00416B7C" w:rsidP="00416B7C">
      <w:pPr>
        <w:pStyle w:val="a8"/>
        <w:rPr>
          <w:rFonts w:cs="Times New Roman"/>
        </w:rPr>
      </w:pPr>
      <w:r w:rsidRPr="00BE0AE5">
        <w:rPr>
          <w:rFonts w:cs="Times New Roman"/>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968CC36" w14:textId="77777777" w:rsidR="00416B7C" w:rsidRPr="00BE0AE5" w:rsidRDefault="00416B7C" w:rsidP="00416B7C">
      <w:pPr>
        <w:pStyle w:val="a8"/>
        <w:rPr>
          <w:rFonts w:cs="Times New Roman"/>
        </w:rPr>
      </w:pPr>
      <w:r w:rsidRPr="00BE0AE5">
        <w:rPr>
          <w:rFonts w:cs="Times New Roman"/>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646EE717" w14:textId="77777777" w:rsidR="00416B7C" w:rsidRPr="00BE0AE5" w:rsidRDefault="00416B7C" w:rsidP="00416B7C">
      <w:pPr>
        <w:pStyle w:val="a8"/>
        <w:rPr>
          <w:rFonts w:cs="Times New Roman"/>
        </w:rPr>
      </w:pPr>
      <w:r w:rsidRPr="00BE0AE5">
        <w:rPr>
          <w:rFonts w:cs="Times New Roman"/>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0DA45565" w14:textId="77777777" w:rsidR="00416B7C" w:rsidRPr="00BE0AE5" w:rsidRDefault="00416B7C" w:rsidP="00416B7C">
      <w:pPr>
        <w:pStyle w:val="a8"/>
        <w:rPr>
          <w:rFonts w:cs="Times New Roman"/>
        </w:rPr>
      </w:pPr>
      <w:r w:rsidRPr="00BE0AE5">
        <w:rPr>
          <w:rFonts w:cs="Times New Roman"/>
        </w:rPr>
        <w:t>Движения плоскости и внутренние симметрии фигур</w:t>
      </w:r>
      <w:r w:rsidR="00EF4DAB" w:rsidRPr="00BE0AE5">
        <w:rPr>
          <w:rFonts w:cs="Times New Roman"/>
        </w:rPr>
        <w:t xml:space="preserve"> </w:t>
      </w:r>
      <w:r w:rsidRPr="00BE0AE5">
        <w:rPr>
          <w:rFonts w:cs="Times New Roman"/>
        </w:rPr>
        <w:t>(элементарные представления). Параллельный перенос. Поворот.</w:t>
      </w:r>
    </w:p>
    <w:p w14:paraId="746CB6B7" w14:textId="77777777" w:rsidR="00416B7C" w:rsidRPr="00BE0AE5" w:rsidRDefault="00416B7C" w:rsidP="00416B7C">
      <w:pPr>
        <w:pStyle w:val="20"/>
        <w:spacing w:before="454"/>
        <w:rPr>
          <w:rFonts w:cs="Times New Roman"/>
        </w:rPr>
      </w:pPr>
      <w:r w:rsidRPr="00BE0AE5">
        <w:rPr>
          <w:rFonts w:cs="Times New Roman"/>
          <w:spacing w:val="-2"/>
        </w:rPr>
        <w:t xml:space="preserve">планируемые Предметные результаты освоения Примерной </w:t>
      </w:r>
      <w:r w:rsidRPr="00BE0AE5">
        <w:rPr>
          <w:rFonts w:cs="Times New Roman"/>
        </w:rPr>
        <w:t>рабочей программы курса (по годам обучения)</w:t>
      </w:r>
    </w:p>
    <w:p w14:paraId="09AA7F13" w14:textId="77777777" w:rsidR="00416B7C" w:rsidRPr="00BE0AE5" w:rsidRDefault="00416B7C" w:rsidP="00416B7C">
      <w:pPr>
        <w:pStyle w:val="a8"/>
        <w:rPr>
          <w:rFonts w:cs="Times New Roman"/>
        </w:rPr>
      </w:pPr>
      <w:r w:rsidRPr="00BE0AE5">
        <w:rPr>
          <w:rFonts w:cs="Times New Roman"/>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6CD9A14A" w14:textId="77777777" w:rsidR="00416B7C" w:rsidRPr="00BE0AE5" w:rsidRDefault="00416B7C" w:rsidP="00416B7C">
      <w:pPr>
        <w:pStyle w:val="3"/>
        <w:rPr>
          <w:rFonts w:cs="Times New Roman"/>
        </w:rPr>
      </w:pPr>
      <w:r w:rsidRPr="00BE0AE5">
        <w:rPr>
          <w:rFonts w:cs="Times New Roman"/>
        </w:rPr>
        <w:t>7 класс</w:t>
      </w:r>
    </w:p>
    <w:p w14:paraId="740D8638" w14:textId="77777777" w:rsidR="00416B7C" w:rsidRPr="00BE0AE5" w:rsidRDefault="00416B7C" w:rsidP="00416B7C">
      <w:pPr>
        <w:pStyle w:val="a"/>
        <w:rPr>
          <w:rFonts w:cs="Times New Roman"/>
        </w:rPr>
      </w:pPr>
      <w:r w:rsidRPr="00BE0AE5">
        <w:rPr>
          <w:rFonts w:cs="Times New Roman"/>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45E319BD" w14:textId="77777777" w:rsidR="00416B7C" w:rsidRPr="00BE0AE5" w:rsidRDefault="00416B7C" w:rsidP="00416B7C">
      <w:pPr>
        <w:pStyle w:val="a"/>
        <w:rPr>
          <w:rFonts w:cs="Times New Roman"/>
        </w:rPr>
      </w:pPr>
      <w:r w:rsidRPr="00BE0AE5">
        <w:rPr>
          <w:rFonts w:cs="Times New Roman"/>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345F4A31" w14:textId="77777777" w:rsidR="00416B7C" w:rsidRPr="00BE0AE5" w:rsidRDefault="00416B7C" w:rsidP="00416B7C">
      <w:pPr>
        <w:pStyle w:val="a"/>
        <w:rPr>
          <w:rFonts w:cs="Times New Roman"/>
        </w:rPr>
      </w:pPr>
      <w:r w:rsidRPr="00BE0AE5">
        <w:rPr>
          <w:rFonts w:cs="Times New Roman"/>
        </w:rPr>
        <w:t>Строить чертежи к геометрическим задачам.</w:t>
      </w:r>
    </w:p>
    <w:p w14:paraId="46AE0E2C" w14:textId="77777777" w:rsidR="00416B7C" w:rsidRPr="00BE0AE5" w:rsidRDefault="00416B7C" w:rsidP="00416B7C">
      <w:pPr>
        <w:pStyle w:val="a"/>
        <w:rPr>
          <w:rFonts w:cs="Times New Roman"/>
        </w:rPr>
      </w:pPr>
      <w:r w:rsidRPr="00BE0AE5">
        <w:rPr>
          <w:rFonts w:cs="Times New Roman"/>
        </w:rPr>
        <w:t>Пользоваться признаками равенства треугольников, использовать признаки и свойства равнобедренных треугольников при решении задач.</w:t>
      </w:r>
    </w:p>
    <w:p w14:paraId="1E6275B1" w14:textId="77777777" w:rsidR="00416B7C" w:rsidRPr="00BE0AE5" w:rsidRDefault="00416B7C" w:rsidP="00416B7C">
      <w:pPr>
        <w:pStyle w:val="a"/>
        <w:rPr>
          <w:rFonts w:cs="Times New Roman"/>
        </w:rPr>
      </w:pPr>
      <w:r w:rsidRPr="00BE0AE5">
        <w:rPr>
          <w:rFonts w:cs="Times New Roman"/>
        </w:rPr>
        <w:t>Проводить логические рассуждения с использованием геометрических теорем.</w:t>
      </w:r>
    </w:p>
    <w:p w14:paraId="4249DA9F" w14:textId="77777777" w:rsidR="00416B7C" w:rsidRPr="00BE0AE5" w:rsidRDefault="00416B7C" w:rsidP="00416B7C">
      <w:pPr>
        <w:pStyle w:val="a"/>
        <w:rPr>
          <w:rFonts w:cs="Times New Roman"/>
        </w:rPr>
      </w:pPr>
      <w:r w:rsidRPr="00BE0AE5">
        <w:rPr>
          <w:rFonts w:cs="Times New Roman"/>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654DF01" w14:textId="77777777" w:rsidR="00416B7C" w:rsidRPr="00BE0AE5" w:rsidRDefault="00416B7C" w:rsidP="00416B7C">
      <w:pPr>
        <w:pStyle w:val="a"/>
        <w:rPr>
          <w:rFonts w:cs="Times New Roman"/>
        </w:rPr>
      </w:pPr>
      <w:r w:rsidRPr="00BE0AE5">
        <w:rPr>
          <w:rFonts w:cs="Times New Roman"/>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0FBE9A7" w14:textId="77777777" w:rsidR="00416B7C" w:rsidRPr="00BE0AE5" w:rsidRDefault="00416B7C" w:rsidP="00416B7C">
      <w:pPr>
        <w:pStyle w:val="a"/>
        <w:rPr>
          <w:rFonts w:cs="Times New Roman"/>
        </w:rPr>
      </w:pPr>
      <w:r w:rsidRPr="00BE0AE5">
        <w:rPr>
          <w:rFonts w:cs="Times New Roman"/>
        </w:rPr>
        <w:t>Решать задачи на клетчатой бумаге.</w:t>
      </w:r>
    </w:p>
    <w:p w14:paraId="7B3F7FA9" w14:textId="77777777" w:rsidR="00416B7C" w:rsidRPr="00BE0AE5" w:rsidRDefault="00416B7C" w:rsidP="00416B7C">
      <w:pPr>
        <w:pStyle w:val="a"/>
        <w:rPr>
          <w:rFonts w:cs="Times New Roman"/>
        </w:rPr>
      </w:pPr>
      <w:r w:rsidRPr="00BE0AE5">
        <w:rPr>
          <w:rFonts w:cs="Times New Roman"/>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4E1167FC" w14:textId="77777777" w:rsidR="00416B7C" w:rsidRPr="00BE0AE5" w:rsidRDefault="00416B7C" w:rsidP="00416B7C">
      <w:pPr>
        <w:pStyle w:val="a"/>
        <w:rPr>
          <w:rFonts w:cs="Times New Roman"/>
        </w:rPr>
      </w:pPr>
      <w:r w:rsidRPr="00BE0AE5">
        <w:rPr>
          <w:rFonts w:cs="Times New Roman"/>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0CCF167A" w14:textId="77777777" w:rsidR="00416B7C" w:rsidRPr="00BE0AE5" w:rsidRDefault="00416B7C" w:rsidP="00416B7C">
      <w:pPr>
        <w:pStyle w:val="a"/>
        <w:rPr>
          <w:rFonts w:cs="Times New Roman"/>
        </w:rPr>
      </w:pPr>
      <w:r w:rsidRPr="00BE0AE5">
        <w:rPr>
          <w:rFonts w:cs="Times New Roman"/>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F9DF752" w14:textId="77777777" w:rsidR="00416B7C" w:rsidRPr="00BE0AE5" w:rsidRDefault="00416B7C" w:rsidP="00416B7C">
      <w:pPr>
        <w:pStyle w:val="a"/>
        <w:rPr>
          <w:rFonts w:cs="Times New Roman"/>
        </w:rPr>
      </w:pPr>
      <w:r w:rsidRPr="00BE0AE5">
        <w:rPr>
          <w:rFonts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A25FD0C" w14:textId="77777777" w:rsidR="00416B7C" w:rsidRPr="00BE0AE5" w:rsidRDefault="00416B7C" w:rsidP="00416B7C">
      <w:pPr>
        <w:pStyle w:val="a"/>
        <w:rPr>
          <w:rFonts w:cs="Times New Roman"/>
        </w:rPr>
      </w:pPr>
      <w:r w:rsidRPr="00BE0AE5">
        <w:rPr>
          <w:rFonts w:cs="Times New Roman"/>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E69A3BA" w14:textId="77777777" w:rsidR="00416B7C" w:rsidRPr="00BE0AE5" w:rsidRDefault="00416B7C" w:rsidP="00416B7C">
      <w:pPr>
        <w:pStyle w:val="a"/>
        <w:rPr>
          <w:rFonts w:cs="Times New Roman"/>
        </w:rPr>
      </w:pPr>
      <w:r w:rsidRPr="00BE0AE5">
        <w:rPr>
          <w:rFonts w:cs="Times New Roman"/>
        </w:rPr>
        <w:t>Пользоваться простейшими геометрическими неравенствами, понимать их практический смысл.</w:t>
      </w:r>
    </w:p>
    <w:p w14:paraId="45BB05C4" w14:textId="77777777" w:rsidR="00416B7C" w:rsidRPr="00BE0AE5" w:rsidRDefault="00416B7C" w:rsidP="00416B7C">
      <w:pPr>
        <w:pStyle w:val="a"/>
        <w:rPr>
          <w:rFonts w:cs="Times New Roman"/>
        </w:rPr>
      </w:pPr>
      <w:r w:rsidRPr="00BE0AE5">
        <w:rPr>
          <w:rFonts w:cs="Times New Roman"/>
        </w:rPr>
        <w:t>Проводить основные геометрические построения с помощью циркуля и линейки.</w:t>
      </w:r>
    </w:p>
    <w:p w14:paraId="32D8F8F6" w14:textId="77777777" w:rsidR="00416B7C" w:rsidRPr="00BE0AE5" w:rsidRDefault="00416B7C" w:rsidP="00416B7C">
      <w:pPr>
        <w:pStyle w:val="3"/>
        <w:rPr>
          <w:rFonts w:cs="Times New Roman"/>
        </w:rPr>
      </w:pPr>
      <w:r w:rsidRPr="00BE0AE5">
        <w:rPr>
          <w:rFonts w:cs="Times New Roman"/>
        </w:rPr>
        <w:t>8 класс</w:t>
      </w:r>
    </w:p>
    <w:p w14:paraId="48D3B727" w14:textId="77777777" w:rsidR="00416B7C" w:rsidRPr="00BE0AE5" w:rsidRDefault="00416B7C" w:rsidP="00416B7C">
      <w:pPr>
        <w:pStyle w:val="a"/>
        <w:rPr>
          <w:rFonts w:cs="Times New Roman"/>
        </w:rPr>
      </w:pPr>
      <w:r w:rsidRPr="00BE0AE5">
        <w:rPr>
          <w:rFonts w:cs="Times New Roman"/>
        </w:rPr>
        <w:t>Распознавать основные виды четырёхугольников, их элементы, пользоваться их свойствами при решении геометрических задач.</w:t>
      </w:r>
    </w:p>
    <w:p w14:paraId="7D263F70" w14:textId="77777777" w:rsidR="00416B7C" w:rsidRPr="00BE0AE5" w:rsidRDefault="00416B7C" w:rsidP="00416B7C">
      <w:pPr>
        <w:pStyle w:val="a"/>
        <w:rPr>
          <w:rFonts w:cs="Times New Roman"/>
          <w:spacing w:val="-2"/>
        </w:rPr>
      </w:pPr>
      <w:r w:rsidRPr="00BE0AE5">
        <w:rPr>
          <w:rFonts w:cs="Times New Roman"/>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3F5C9796" w14:textId="77777777" w:rsidR="00416B7C" w:rsidRPr="00BE0AE5" w:rsidRDefault="00416B7C" w:rsidP="00416B7C">
      <w:pPr>
        <w:pStyle w:val="a"/>
        <w:rPr>
          <w:rFonts w:cs="Times New Roman"/>
        </w:rPr>
      </w:pPr>
      <w:r w:rsidRPr="00BE0AE5">
        <w:rPr>
          <w:rFonts w:cs="Times New Roman"/>
        </w:rPr>
        <w:t>Применять признаки подобия треугольников в решении геометрических задач.</w:t>
      </w:r>
    </w:p>
    <w:p w14:paraId="5E301E8C" w14:textId="77777777" w:rsidR="00416B7C" w:rsidRPr="00BE0AE5" w:rsidRDefault="00416B7C" w:rsidP="00416B7C">
      <w:pPr>
        <w:pStyle w:val="a"/>
        <w:rPr>
          <w:rFonts w:cs="Times New Roman"/>
        </w:rPr>
      </w:pPr>
      <w:r w:rsidRPr="00BE0AE5">
        <w:rPr>
          <w:rFonts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7710BE84" w14:textId="77777777" w:rsidR="00416B7C" w:rsidRPr="00BE0AE5" w:rsidRDefault="00416B7C" w:rsidP="00416B7C">
      <w:pPr>
        <w:pStyle w:val="a"/>
        <w:rPr>
          <w:rFonts w:cs="Times New Roman"/>
        </w:rPr>
      </w:pPr>
      <w:r w:rsidRPr="00BE0AE5">
        <w:rPr>
          <w:rFonts w:cs="Times New Roman"/>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5869D01A" w14:textId="77777777" w:rsidR="00416B7C" w:rsidRPr="00BE0AE5" w:rsidRDefault="00416B7C" w:rsidP="00416B7C">
      <w:pPr>
        <w:pStyle w:val="a"/>
        <w:rPr>
          <w:rFonts w:cs="Times New Roman"/>
        </w:rPr>
      </w:pPr>
      <w:r w:rsidRPr="00BE0AE5">
        <w:rPr>
          <w:rFonts w:cs="Times New Roman"/>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6162EA" w14:textId="77777777" w:rsidR="00416B7C" w:rsidRPr="00BE0AE5" w:rsidRDefault="00416B7C" w:rsidP="00416B7C">
      <w:pPr>
        <w:pStyle w:val="a"/>
        <w:rPr>
          <w:rFonts w:cs="Times New Roman"/>
        </w:rPr>
      </w:pPr>
      <w:r w:rsidRPr="00BE0AE5">
        <w:rPr>
          <w:rFonts w:cs="Times New Roman"/>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291C934F" w14:textId="77777777" w:rsidR="00416B7C" w:rsidRPr="00BE0AE5" w:rsidRDefault="00416B7C" w:rsidP="00416B7C">
      <w:pPr>
        <w:pStyle w:val="a"/>
        <w:rPr>
          <w:rFonts w:cs="Times New Roman"/>
        </w:rPr>
      </w:pPr>
      <w:r w:rsidRPr="00BE0AE5">
        <w:rPr>
          <w:rFonts w:cs="Times New Roman"/>
        </w:rPr>
        <w:t>Владеть понятием описанного четырёхугольника, применять свойства описанного четырёхугольника при решении задач.</w:t>
      </w:r>
    </w:p>
    <w:p w14:paraId="484C118B" w14:textId="77777777" w:rsidR="00416B7C" w:rsidRPr="00BE0AE5" w:rsidRDefault="00416B7C" w:rsidP="00416B7C">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949E527" w14:textId="77777777" w:rsidR="00416B7C" w:rsidRPr="00BE0AE5" w:rsidRDefault="00416B7C" w:rsidP="00416B7C">
      <w:pPr>
        <w:pStyle w:val="3"/>
        <w:spacing w:before="198"/>
        <w:rPr>
          <w:rFonts w:cs="Times New Roman"/>
        </w:rPr>
      </w:pPr>
      <w:r w:rsidRPr="00BE0AE5">
        <w:rPr>
          <w:rFonts w:cs="Times New Roman"/>
        </w:rPr>
        <w:t>9 класс</w:t>
      </w:r>
    </w:p>
    <w:p w14:paraId="12E8D2FA" w14:textId="77777777" w:rsidR="00416B7C" w:rsidRPr="00BE0AE5" w:rsidRDefault="00416B7C" w:rsidP="00416B7C">
      <w:pPr>
        <w:pStyle w:val="a"/>
        <w:rPr>
          <w:rFonts w:cs="Times New Roman"/>
        </w:rPr>
      </w:pPr>
      <w:r w:rsidRPr="00BE0AE5">
        <w:rPr>
          <w:rFonts w:cs="Times New Roman"/>
        </w:rPr>
        <w:t>Использовать тригонометрические функции острых углов для нахождения различных элементов прямоугольного треугольника.</w:t>
      </w:r>
    </w:p>
    <w:p w14:paraId="08F27114" w14:textId="77777777" w:rsidR="00416B7C" w:rsidRPr="00BE0AE5" w:rsidRDefault="00416B7C" w:rsidP="00416B7C">
      <w:pPr>
        <w:pStyle w:val="a"/>
        <w:rPr>
          <w:rFonts w:cs="Times New Roman"/>
        </w:rPr>
      </w:pPr>
      <w:r w:rsidRPr="00BE0AE5">
        <w:rPr>
          <w:rFonts w:cs="Times New Roman"/>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57E8BED7" w14:textId="77777777" w:rsidR="00416B7C" w:rsidRPr="00BE0AE5" w:rsidRDefault="00416B7C" w:rsidP="00416B7C">
      <w:pPr>
        <w:pStyle w:val="a"/>
        <w:rPr>
          <w:rFonts w:cs="Times New Roman"/>
        </w:rPr>
      </w:pPr>
      <w:r w:rsidRPr="00BE0AE5">
        <w:rPr>
          <w:rFonts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6EE2F40" w14:textId="77777777" w:rsidR="00416B7C" w:rsidRPr="00BE0AE5" w:rsidRDefault="00416B7C" w:rsidP="00416B7C">
      <w:pPr>
        <w:pStyle w:val="a"/>
        <w:rPr>
          <w:rFonts w:cs="Times New Roman"/>
        </w:rPr>
      </w:pPr>
      <w:r w:rsidRPr="00BE0AE5">
        <w:rPr>
          <w:rFonts w:cs="Times New Roman"/>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4A97685E" w14:textId="77777777" w:rsidR="00416B7C" w:rsidRPr="00BE0AE5" w:rsidRDefault="00416B7C" w:rsidP="00416B7C">
      <w:pPr>
        <w:pStyle w:val="a"/>
        <w:rPr>
          <w:rFonts w:cs="Times New Roman"/>
        </w:rPr>
      </w:pPr>
      <w:r w:rsidRPr="00BE0AE5">
        <w:rPr>
          <w:rFonts w:cs="Times New Roman"/>
        </w:rPr>
        <w:t>Пользоваться теоремами о произведении отрезков хорд, о произведении отрезков секущих, о квадрате касательной.</w:t>
      </w:r>
    </w:p>
    <w:p w14:paraId="2D8BA7E1" w14:textId="77777777" w:rsidR="00416B7C" w:rsidRPr="00BE0AE5" w:rsidRDefault="00416B7C" w:rsidP="00416B7C">
      <w:pPr>
        <w:pStyle w:val="a"/>
        <w:rPr>
          <w:rFonts w:cs="Times New Roman"/>
        </w:rPr>
      </w:pPr>
      <w:r w:rsidRPr="00BE0AE5">
        <w:rPr>
          <w:rFonts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61B43263" w14:textId="77777777" w:rsidR="00416B7C" w:rsidRPr="00BE0AE5" w:rsidRDefault="00416B7C" w:rsidP="00416B7C">
      <w:pPr>
        <w:pStyle w:val="a"/>
        <w:rPr>
          <w:rFonts w:cs="Times New Roman"/>
        </w:rPr>
      </w:pPr>
      <w:r w:rsidRPr="00BE0AE5">
        <w:rPr>
          <w:rFonts w:cs="Times New Roman"/>
        </w:rPr>
        <w:t>Пользоваться методом координат на плоскости, применять его в решении геометрических и практических задач.</w:t>
      </w:r>
    </w:p>
    <w:p w14:paraId="58FDDD06" w14:textId="77777777" w:rsidR="00416B7C" w:rsidRPr="00BE0AE5" w:rsidRDefault="00416B7C" w:rsidP="00416B7C">
      <w:pPr>
        <w:pStyle w:val="a"/>
        <w:rPr>
          <w:rFonts w:cs="Times New Roman"/>
        </w:rPr>
      </w:pPr>
      <w:r w:rsidRPr="00BE0AE5">
        <w:rPr>
          <w:rFonts w:cs="Times New Roman"/>
        </w:rPr>
        <w:t xml:space="preserve">Владеть понятиями правильного многоугольника, длины </w:t>
      </w:r>
      <w:r w:rsidRPr="00BE0AE5">
        <w:rPr>
          <w:rFonts w:cs="Times New Roman"/>
          <w:spacing w:val="-2"/>
        </w:rPr>
        <w:t>окружности, длины дуги окружности и радианной меры угла,</w:t>
      </w:r>
      <w:r w:rsidRPr="00BE0AE5">
        <w:rPr>
          <w:rFonts w:cs="Times New Roman"/>
        </w:rPr>
        <w:t xml:space="preserve"> уметь вычислять площадь круга и его частей. Применять полученные умения в практических задачах.</w:t>
      </w:r>
    </w:p>
    <w:p w14:paraId="1E151FF3" w14:textId="77777777" w:rsidR="00416B7C" w:rsidRPr="00BE0AE5" w:rsidRDefault="00416B7C" w:rsidP="00416B7C">
      <w:pPr>
        <w:pStyle w:val="a"/>
        <w:rPr>
          <w:rFonts w:cs="Times New Roman"/>
        </w:rPr>
      </w:pPr>
      <w:r w:rsidRPr="00BE0AE5">
        <w:rPr>
          <w:rFonts w:cs="Times New Roman"/>
        </w:rPr>
        <w:t>Находить оси (или центры) симметрии фигур, применять движения плоскости в простейших случаях. </w:t>
      </w:r>
    </w:p>
    <w:p w14:paraId="2B776EEB" w14:textId="77777777" w:rsidR="00416B7C" w:rsidRPr="00BE0AE5" w:rsidRDefault="00416B7C" w:rsidP="00416B7C">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FE6E558" w14:textId="77777777" w:rsidR="00416B7C" w:rsidRPr="00BE0AE5" w:rsidRDefault="00416B7C" w:rsidP="001F1751">
      <w:pPr>
        <w:pStyle w:val="12"/>
        <w:rPr>
          <w:rStyle w:val="a9"/>
          <w:rFonts w:cs="Times New Roman"/>
          <w:b/>
          <w:bCs/>
        </w:rPr>
      </w:pPr>
      <w:r w:rsidRPr="00BE0AE5">
        <w:rPr>
          <w:rStyle w:val="a9"/>
          <w:rFonts w:cs="Times New Roman"/>
          <w:b/>
          <w:bCs/>
        </w:rPr>
        <w:t>Примерная рабочая программа</w:t>
      </w:r>
      <w:r w:rsidR="00EF4DAB" w:rsidRPr="00BE0AE5">
        <w:rPr>
          <w:rStyle w:val="a9"/>
          <w:rFonts w:cs="Times New Roman"/>
          <w:b/>
          <w:bCs/>
        </w:rPr>
        <w:t xml:space="preserve"> </w:t>
      </w:r>
      <w:r w:rsidRPr="00BE0AE5">
        <w:rPr>
          <w:rStyle w:val="a9"/>
          <w:rFonts w:cs="Times New Roman"/>
          <w:b/>
          <w:bCs/>
        </w:rPr>
        <w:t>учебного курса «Вероятность и статистика».</w:t>
      </w:r>
      <w:r w:rsidR="00EF4DAB" w:rsidRPr="00BE0AE5">
        <w:rPr>
          <w:rStyle w:val="a9"/>
          <w:rFonts w:cs="Times New Roman"/>
          <w:b/>
          <w:bCs/>
        </w:rPr>
        <w:t xml:space="preserve"> </w:t>
      </w:r>
      <w:r w:rsidR="001F1751" w:rsidRPr="00BE0AE5">
        <w:rPr>
          <w:rStyle w:val="a9"/>
          <w:rFonts w:cs="Times New Roman"/>
          <w:b/>
          <w:bCs/>
        </w:rPr>
        <w:br/>
      </w:r>
      <w:r w:rsidRPr="00BE0AE5">
        <w:rPr>
          <w:rStyle w:val="a9"/>
          <w:rFonts w:cs="Times New Roman"/>
          <w:b/>
          <w:bCs/>
        </w:rPr>
        <w:t>7</w:t>
      </w:r>
      <w:r w:rsidRPr="00BE0AE5">
        <w:rPr>
          <w:rFonts w:cs="Times New Roman"/>
        </w:rPr>
        <w:t>—</w:t>
      </w:r>
      <w:r w:rsidRPr="00BE0AE5">
        <w:rPr>
          <w:rStyle w:val="a9"/>
          <w:rFonts w:cs="Times New Roman"/>
          <w:b/>
          <w:bCs/>
        </w:rPr>
        <w:t>9 классы</w:t>
      </w:r>
    </w:p>
    <w:p w14:paraId="77F92EBE" w14:textId="77777777" w:rsidR="00416B7C" w:rsidRPr="00BE0AE5" w:rsidRDefault="00416B7C" w:rsidP="00416B7C">
      <w:pPr>
        <w:pStyle w:val="20"/>
        <w:spacing w:before="340"/>
        <w:rPr>
          <w:rFonts w:cs="Times New Roman"/>
        </w:rPr>
      </w:pPr>
      <w:r w:rsidRPr="00BE0AE5">
        <w:rPr>
          <w:rFonts w:cs="Times New Roman"/>
        </w:rPr>
        <w:t>Цели изучения учебного курса</w:t>
      </w:r>
    </w:p>
    <w:p w14:paraId="2D831DB2" w14:textId="77777777" w:rsidR="00416B7C" w:rsidRPr="00BE0AE5" w:rsidRDefault="00416B7C" w:rsidP="00416B7C">
      <w:pPr>
        <w:pStyle w:val="a8"/>
        <w:rPr>
          <w:rFonts w:cs="Times New Roman"/>
        </w:rPr>
      </w:pPr>
      <w:r w:rsidRPr="00BE0AE5">
        <w:rPr>
          <w:rFonts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1A16F415" w14:textId="77777777" w:rsidR="00416B7C" w:rsidRPr="00BE0AE5" w:rsidRDefault="00416B7C" w:rsidP="00416B7C">
      <w:pPr>
        <w:pStyle w:val="a8"/>
        <w:rPr>
          <w:rFonts w:cs="Times New Roman"/>
        </w:rPr>
      </w:pPr>
      <w:r w:rsidRPr="00BE0AE5">
        <w:rPr>
          <w:rFonts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7D9E88DD" w14:textId="77777777" w:rsidR="00416B7C" w:rsidRPr="00BE0AE5" w:rsidRDefault="00416B7C" w:rsidP="00416B7C">
      <w:pPr>
        <w:pStyle w:val="a8"/>
        <w:rPr>
          <w:rFonts w:cs="Times New Roman"/>
        </w:rPr>
      </w:pPr>
      <w:r w:rsidRPr="00BE0AE5">
        <w:rPr>
          <w:rFonts w:cs="Times New Roman"/>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5F5922D" w14:textId="77777777" w:rsidR="00416B7C" w:rsidRPr="00BE0AE5" w:rsidRDefault="00416B7C" w:rsidP="00416B7C">
      <w:pPr>
        <w:pStyle w:val="a8"/>
        <w:rPr>
          <w:rFonts w:cs="Times New Roman"/>
        </w:rPr>
      </w:pPr>
      <w:r w:rsidRPr="00BE0AE5">
        <w:rPr>
          <w:rFonts w:cs="Times New Roman"/>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78F5A6FB" w14:textId="77777777" w:rsidR="00416B7C" w:rsidRPr="00BE0AE5" w:rsidRDefault="00416B7C" w:rsidP="00416B7C">
      <w:pPr>
        <w:pStyle w:val="a8"/>
        <w:rPr>
          <w:rFonts w:cs="Times New Roman"/>
        </w:rPr>
      </w:pPr>
      <w:r w:rsidRPr="00BE0AE5">
        <w:rPr>
          <w:rFonts w:cs="Times New Roman"/>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0313D4D6" w14:textId="77777777" w:rsidR="00416B7C" w:rsidRPr="00BE0AE5" w:rsidRDefault="00416B7C" w:rsidP="00416B7C">
      <w:pPr>
        <w:pStyle w:val="a8"/>
        <w:rPr>
          <w:rFonts w:cs="Times New Roman"/>
        </w:rPr>
      </w:pPr>
      <w:r w:rsidRPr="00BE0AE5">
        <w:rPr>
          <w:rFonts w:cs="Times New Roman"/>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2AD8CDB7" w14:textId="77777777" w:rsidR="00416B7C" w:rsidRPr="00BE0AE5" w:rsidRDefault="00416B7C" w:rsidP="00416B7C">
      <w:pPr>
        <w:pStyle w:val="a8"/>
        <w:rPr>
          <w:rFonts w:cs="Times New Roman"/>
        </w:rPr>
      </w:pPr>
      <w:r w:rsidRPr="00BE0AE5">
        <w:rPr>
          <w:rFonts w:cs="Times New Roman"/>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5A58B342" w14:textId="77777777" w:rsidR="00416B7C" w:rsidRPr="00BE0AE5" w:rsidRDefault="00416B7C" w:rsidP="00416B7C">
      <w:pPr>
        <w:pStyle w:val="a8"/>
        <w:rPr>
          <w:rFonts w:cs="Times New Roman"/>
        </w:rPr>
      </w:pPr>
      <w:r w:rsidRPr="00BE0AE5">
        <w:rPr>
          <w:rFonts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17E1CA4A" w14:textId="77777777" w:rsidR="00416B7C" w:rsidRPr="00BE0AE5" w:rsidRDefault="00416B7C" w:rsidP="00416B7C">
      <w:pPr>
        <w:pStyle w:val="20"/>
        <w:spacing w:before="397"/>
        <w:rPr>
          <w:rFonts w:cs="Times New Roman"/>
        </w:rPr>
      </w:pPr>
      <w:r w:rsidRPr="00BE0AE5">
        <w:rPr>
          <w:rFonts w:cs="Times New Roman"/>
        </w:rPr>
        <w:t>Место учебного курса в учебном плане</w:t>
      </w:r>
    </w:p>
    <w:p w14:paraId="4C1A2E28" w14:textId="77777777" w:rsidR="00416B7C" w:rsidRPr="00BE0AE5" w:rsidRDefault="00416B7C" w:rsidP="00416B7C">
      <w:pPr>
        <w:pStyle w:val="a8"/>
        <w:rPr>
          <w:rFonts w:cs="Times New Roman"/>
        </w:rPr>
      </w:pPr>
      <w:r w:rsidRPr="00BE0AE5">
        <w:rPr>
          <w:rFonts w:cs="Times New Roman"/>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36993FE" w14:textId="77777777" w:rsidR="00416B7C" w:rsidRPr="00BE0AE5" w:rsidRDefault="00416B7C" w:rsidP="00416B7C">
      <w:pPr>
        <w:pStyle w:val="a8"/>
        <w:rPr>
          <w:rFonts w:cs="Times New Roman"/>
        </w:rPr>
      </w:pPr>
      <w:r w:rsidRPr="00BE0AE5">
        <w:rPr>
          <w:rFonts w:cs="Times New Roman"/>
        </w:rPr>
        <w:t>На изучение данного курса отводит 1 учебный час в неделю в течение каждого года обучения, всего 102 учебных часа.</w:t>
      </w:r>
    </w:p>
    <w:p w14:paraId="245F3A7C" w14:textId="77777777" w:rsidR="00416B7C" w:rsidRPr="00BE0AE5" w:rsidRDefault="00416B7C" w:rsidP="001F1751">
      <w:pPr>
        <w:pStyle w:val="20"/>
        <w:keepNext/>
        <w:rPr>
          <w:rStyle w:val="a9"/>
          <w:rFonts w:cs="Times New Roman"/>
          <w:b/>
          <w:bCs/>
        </w:rPr>
      </w:pPr>
      <w:r w:rsidRPr="00BE0AE5">
        <w:rPr>
          <w:rStyle w:val="a9"/>
          <w:rFonts w:cs="Times New Roman"/>
          <w:b/>
          <w:bCs/>
        </w:rPr>
        <w:t>Содержание учебного курса</w:t>
      </w:r>
      <w:r w:rsidR="00571787" w:rsidRPr="00BE0AE5">
        <w:rPr>
          <w:rStyle w:val="a9"/>
          <w:rFonts w:cs="Times New Roman"/>
          <w:b/>
          <w:bCs/>
        </w:rPr>
        <w:t xml:space="preserve"> </w:t>
      </w:r>
      <w:r w:rsidRPr="00BE0AE5">
        <w:rPr>
          <w:rStyle w:val="a9"/>
          <w:rFonts w:cs="Times New Roman"/>
          <w:b/>
          <w:bCs/>
        </w:rPr>
        <w:t>(по годам обучения)</w:t>
      </w:r>
    </w:p>
    <w:p w14:paraId="74537E43" w14:textId="77777777" w:rsidR="00416B7C" w:rsidRPr="00BE0AE5" w:rsidRDefault="00416B7C" w:rsidP="001F1751">
      <w:pPr>
        <w:pStyle w:val="3"/>
        <w:keepNext/>
        <w:spacing w:before="85"/>
        <w:rPr>
          <w:rFonts w:cs="Times New Roman"/>
        </w:rPr>
      </w:pPr>
      <w:r w:rsidRPr="00BE0AE5">
        <w:rPr>
          <w:rFonts w:cs="Times New Roman"/>
        </w:rPr>
        <w:t>7 класс</w:t>
      </w:r>
    </w:p>
    <w:p w14:paraId="421FBAAA" w14:textId="77777777" w:rsidR="00416B7C" w:rsidRPr="00BE0AE5" w:rsidRDefault="00416B7C" w:rsidP="00416B7C">
      <w:pPr>
        <w:pStyle w:val="a8"/>
        <w:rPr>
          <w:rFonts w:cs="Times New Roman"/>
        </w:rPr>
      </w:pPr>
      <w:r w:rsidRPr="00BE0AE5">
        <w:rPr>
          <w:rFonts w:cs="Times New Roman"/>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648DC01" w14:textId="77777777" w:rsidR="00416B7C" w:rsidRPr="00BE0AE5" w:rsidRDefault="00416B7C" w:rsidP="00416B7C">
      <w:pPr>
        <w:pStyle w:val="a8"/>
        <w:rPr>
          <w:rFonts w:cs="Times New Roman"/>
        </w:rPr>
      </w:pPr>
      <w:r w:rsidRPr="00BE0AE5">
        <w:rPr>
          <w:rFonts w:cs="Times New Roman"/>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442D00CF" w14:textId="77777777" w:rsidR="00416B7C" w:rsidRPr="00BE0AE5" w:rsidRDefault="00416B7C" w:rsidP="00416B7C">
      <w:pPr>
        <w:pStyle w:val="a8"/>
        <w:rPr>
          <w:rFonts w:cs="Times New Roman"/>
        </w:rPr>
      </w:pPr>
      <w:r w:rsidRPr="00BE0AE5">
        <w:rPr>
          <w:rFonts w:cs="Times New Roman"/>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0D84D500" w14:textId="77777777" w:rsidR="00416B7C" w:rsidRPr="00BE0AE5" w:rsidRDefault="00416B7C" w:rsidP="00416B7C">
      <w:pPr>
        <w:pStyle w:val="a8"/>
        <w:rPr>
          <w:rFonts w:cs="Times New Roman"/>
        </w:rPr>
      </w:pPr>
      <w:r w:rsidRPr="00BE0AE5">
        <w:rPr>
          <w:rFonts w:cs="Times New Roman"/>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14:paraId="3BEC25A3" w14:textId="77777777" w:rsidR="00416B7C" w:rsidRPr="00BE0AE5" w:rsidRDefault="00416B7C" w:rsidP="00416B7C">
      <w:pPr>
        <w:pStyle w:val="3"/>
        <w:spacing w:before="340"/>
        <w:rPr>
          <w:rFonts w:cs="Times New Roman"/>
        </w:rPr>
      </w:pPr>
      <w:r w:rsidRPr="00BE0AE5">
        <w:rPr>
          <w:rFonts w:cs="Times New Roman"/>
        </w:rPr>
        <w:t>8 класс</w:t>
      </w:r>
    </w:p>
    <w:p w14:paraId="6D6CA060" w14:textId="77777777" w:rsidR="00416B7C" w:rsidRPr="00BE0AE5" w:rsidRDefault="00416B7C" w:rsidP="00416B7C">
      <w:pPr>
        <w:pStyle w:val="a8"/>
        <w:rPr>
          <w:rFonts w:cs="Times New Roman"/>
        </w:rPr>
      </w:pPr>
      <w:r w:rsidRPr="00BE0AE5">
        <w:rPr>
          <w:rFonts w:cs="Times New Roman"/>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7B516B9F" w14:textId="77777777" w:rsidR="00416B7C" w:rsidRPr="00BE0AE5" w:rsidRDefault="00416B7C" w:rsidP="00416B7C">
      <w:pPr>
        <w:pStyle w:val="a8"/>
        <w:rPr>
          <w:rFonts w:cs="Times New Roman"/>
        </w:rPr>
      </w:pPr>
      <w:r w:rsidRPr="00BE0AE5">
        <w:rPr>
          <w:rFonts w:cs="Times New Roman"/>
        </w:rPr>
        <w:t>Измерение рассеивания данных. Дисперсия и стандартное отклонение числовых наборов. Диаграмма рассеивания.</w:t>
      </w:r>
    </w:p>
    <w:p w14:paraId="7D9AB090" w14:textId="77777777" w:rsidR="00416B7C" w:rsidRPr="00BE0AE5" w:rsidRDefault="00416B7C" w:rsidP="00416B7C">
      <w:pPr>
        <w:pStyle w:val="a8"/>
        <w:rPr>
          <w:rFonts w:cs="Times New Roman"/>
        </w:rPr>
      </w:pPr>
      <w:r w:rsidRPr="00BE0AE5">
        <w:rPr>
          <w:rFonts w:cs="Times New Roman"/>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3274839E" w14:textId="77777777" w:rsidR="00416B7C" w:rsidRPr="00BE0AE5" w:rsidRDefault="00416B7C" w:rsidP="00416B7C">
      <w:pPr>
        <w:pStyle w:val="a8"/>
        <w:rPr>
          <w:rFonts w:cs="Times New Roman"/>
        </w:rPr>
      </w:pPr>
      <w:r w:rsidRPr="00BE0AE5">
        <w:rPr>
          <w:rFonts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AEA0F41" w14:textId="77777777" w:rsidR="00416B7C" w:rsidRPr="00BE0AE5" w:rsidRDefault="00416B7C" w:rsidP="00416B7C">
      <w:pPr>
        <w:pStyle w:val="a8"/>
        <w:rPr>
          <w:rFonts w:cs="Times New Roman"/>
        </w:rPr>
      </w:pPr>
      <w:r w:rsidRPr="00BE0AE5">
        <w:rPr>
          <w:rFonts w:cs="Times New Roman"/>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4057F5B3" w14:textId="77777777" w:rsidR="00416B7C" w:rsidRPr="00BE0AE5" w:rsidRDefault="00416B7C" w:rsidP="001F1751">
      <w:pPr>
        <w:pStyle w:val="3"/>
        <w:keepNext/>
        <w:rPr>
          <w:rFonts w:cs="Times New Roman"/>
        </w:rPr>
      </w:pPr>
      <w:r w:rsidRPr="00BE0AE5">
        <w:rPr>
          <w:rFonts w:cs="Times New Roman"/>
        </w:rPr>
        <w:t>9 класс</w:t>
      </w:r>
    </w:p>
    <w:p w14:paraId="097999A4" w14:textId="77777777" w:rsidR="00416B7C" w:rsidRPr="00BE0AE5" w:rsidRDefault="00416B7C" w:rsidP="00416B7C">
      <w:pPr>
        <w:pStyle w:val="a8"/>
        <w:rPr>
          <w:rFonts w:cs="Times New Roman"/>
        </w:rPr>
      </w:pPr>
      <w:r w:rsidRPr="00BE0AE5">
        <w:rPr>
          <w:rFonts w:cs="Times New Roman"/>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1907D23E" w14:textId="77777777" w:rsidR="00416B7C" w:rsidRPr="00BE0AE5" w:rsidRDefault="00416B7C" w:rsidP="00416B7C">
      <w:pPr>
        <w:pStyle w:val="a8"/>
        <w:rPr>
          <w:rFonts w:cs="Times New Roman"/>
        </w:rPr>
      </w:pPr>
      <w:r w:rsidRPr="00BE0AE5">
        <w:rPr>
          <w:rFonts w:cs="Times New Roman"/>
        </w:rPr>
        <w:t>Перестановки и факториал. Сочетания и число сочетаний. Треугольник Паскаля. Решение задач с использованием комбинаторики.</w:t>
      </w:r>
    </w:p>
    <w:p w14:paraId="5C1947B3" w14:textId="77777777" w:rsidR="00416B7C" w:rsidRPr="00BE0AE5" w:rsidRDefault="00416B7C" w:rsidP="00416B7C">
      <w:pPr>
        <w:pStyle w:val="a8"/>
        <w:rPr>
          <w:rFonts w:cs="Times New Roman"/>
        </w:rPr>
      </w:pPr>
      <w:r w:rsidRPr="00BE0AE5">
        <w:rPr>
          <w:rFonts w:cs="Times New Roman"/>
        </w:rPr>
        <w:t>Геометрическая вероятность. Случайный выбор точки из фигуры на плоскости, из отрезка и из дуги окружности.</w:t>
      </w:r>
    </w:p>
    <w:p w14:paraId="50E07A30" w14:textId="77777777" w:rsidR="00416B7C" w:rsidRPr="00BE0AE5" w:rsidRDefault="00416B7C" w:rsidP="00416B7C">
      <w:pPr>
        <w:pStyle w:val="a8"/>
        <w:rPr>
          <w:rFonts w:cs="Times New Roman"/>
        </w:rPr>
      </w:pPr>
      <w:r w:rsidRPr="00BE0AE5">
        <w:rPr>
          <w:rFonts w:cs="Times New Roman"/>
        </w:rPr>
        <w:t>Испытание. Успех и неудача. Серия испытаний до первого успеха. Серия испытаний Бернулли. Вероятности событий в серии испытаний Бернулли.</w:t>
      </w:r>
    </w:p>
    <w:p w14:paraId="4EBC6D50" w14:textId="77777777" w:rsidR="00416B7C" w:rsidRPr="00BE0AE5" w:rsidRDefault="00416B7C" w:rsidP="00416B7C">
      <w:pPr>
        <w:pStyle w:val="a8"/>
        <w:rPr>
          <w:rFonts w:cs="Times New Roman"/>
        </w:rPr>
      </w:pPr>
      <w:r w:rsidRPr="00BE0AE5">
        <w:rPr>
          <w:rFonts w:cs="Times New Roman"/>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2DBA62CA" w14:textId="77777777" w:rsidR="00416B7C" w:rsidRPr="00BE0AE5" w:rsidRDefault="00416B7C" w:rsidP="00416B7C">
      <w:pPr>
        <w:pStyle w:val="a8"/>
        <w:rPr>
          <w:rFonts w:cs="Times New Roman"/>
          <w:spacing w:val="-2"/>
        </w:rPr>
      </w:pPr>
      <w:r w:rsidRPr="00BE0AE5">
        <w:rPr>
          <w:rFonts w:cs="Times New Roman"/>
        </w:rPr>
        <w:t>Понятие о законе больших чисел. Измерение вероятностей с помощью частот. Роль и значение закона больших чисел в природе и обществе.</w:t>
      </w:r>
    </w:p>
    <w:p w14:paraId="626CB938" w14:textId="77777777" w:rsidR="00416B7C" w:rsidRPr="00BE0AE5" w:rsidRDefault="00416B7C" w:rsidP="00416B7C">
      <w:pPr>
        <w:pStyle w:val="20"/>
        <w:spacing w:before="454"/>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000A9162" w14:textId="77777777" w:rsidR="00416B7C" w:rsidRPr="00BE0AE5" w:rsidRDefault="00416B7C" w:rsidP="00416B7C">
      <w:pPr>
        <w:pStyle w:val="a8"/>
        <w:rPr>
          <w:rFonts w:cs="Times New Roman"/>
        </w:rPr>
      </w:pPr>
      <w:r w:rsidRPr="00BE0AE5">
        <w:rPr>
          <w:rFonts w:cs="Times New Roman"/>
        </w:rPr>
        <w:t>Предметные результаты освоения курса «Вероятность и статистика» в 7—9 классах характеризуются следующими умениями.</w:t>
      </w:r>
    </w:p>
    <w:p w14:paraId="30780FA1" w14:textId="77777777" w:rsidR="00416B7C" w:rsidRPr="00BE0AE5" w:rsidRDefault="00416B7C" w:rsidP="00416B7C">
      <w:pPr>
        <w:pStyle w:val="3"/>
        <w:spacing w:before="170"/>
        <w:rPr>
          <w:rFonts w:cs="Times New Roman"/>
        </w:rPr>
      </w:pPr>
      <w:r w:rsidRPr="00BE0AE5">
        <w:rPr>
          <w:rFonts w:cs="Times New Roman"/>
        </w:rPr>
        <w:t>7 класс</w:t>
      </w:r>
    </w:p>
    <w:p w14:paraId="08FC61B8" w14:textId="77777777" w:rsidR="00416B7C" w:rsidRPr="00BE0AE5" w:rsidRDefault="00416B7C" w:rsidP="00416B7C">
      <w:pPr>
        <w:pStyle w:val="a"/>
        <w:rPr>
          <w:rFonts w:cs="Times New Roman"/>
        </w:rPr>
      </w:pPr>
      <w:r w:rsidRPr="00BE0AE5">
        <w:rPr>
          <w:rFonts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553D82DE" w14:textId="77777777" w:rsidR="00416B7C" w:rsidRPr="00BE0AE5" w:rsidRDefault="00416B7C" w:rsidP="00416B7C">
      <w:pPr>
        <w:pStyle w:val="a"/>
        <w:rPr>
          <w:rFonts w:cs="Times New Roman"/>
        </w:rPr>
      </w:pPr>
      <w:r w:rsidRPr="00BE0AE5">
        <w:rPr>
          <w:rFonts w:cs="Times New Roman"/>
        </w:rPr>
        <w:t>Описывать и интерпретировать реальные числовые данные, представленные в таблицах, на диаграммах, графиках.</w:t>
      </w:r>
    </w:p>
    <w:p w14:paraId="33D2733D" w14:textId="77777777" w:rsidR="00416B7C" w:rsidRPr="00BE0AE5" w:rsidRDefault="00416B7C" w:rsidP="00416B7C">
      <w:pPr>
        <w:pStyle w:val="a"/>
        <w:rPr>
          <w:rFonts w:cs="Times New Roman"/>
        </w:rPr>
      </w:pPr>
      <w:r w:rsidRPr="00BE0AE5">
        <w:rPr>
          <w:rFonts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2B9BB6EA" w14:textId="77777777" w:rsidR="00416B7C" w:rsidRPr="00BE0AE5" w:rsidRDefault="00416B7C" w:rsidP="00416B7C">
      <w:pPr>
        <w:pStyle w:val="a"/>
        <w:rPr>
          <w:rFonts w:cs="Times New Roman"/>
        </w:rPr>
      </w:pPr>
      <w:r w:rsidRPr="00BE0AE5">
        <w:rPr>
          <w:rFonts w:cs="Times New Roman"/>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0FC4FAFD" w14:textId="77777777" w:rsidR="00416B7C" w:rsidRPr="00BE0AE5" w:rsidRDefault="00416B7C" w:rsidP="001F1751">
      <w:pPr>
        <w:pStyle w:val="3"/>
        <w:keepNext/>
        <w:spacing w:before="170"/>
        <w:rPr>
          <w:rFonts w:cs="Times New Roman"/>
        </w:rPr>
      </w:pPr>
      <w:r w:rsidRPr="00BE0AE5">
        <w:rPr>
          <w:rFonts w:cs="Times New Roman"/>
        </w:rPr>
        <w:t>8 класс</w:t>
      </w:r>
    </w:p>
    <w:p w14:paraId="12DD766F" w14:textId="77777777" w:rsidR="00416B7C" w:rsidRPr="00BE0AE5" w:rsidRDefault="00416B7C" w:rsidP="00416B7C">
      <w:pPr>
        <w:pStyle w:val="a"/>
        <w:rPr>
          <w:rFonts w:cs="Times New Roman"/>
        </w:rPr>
      </w:pPr>
      <w:r w:rsidRPr="00BE0AE5">
        <w:rPr>
          <w:rFonts w:cs="Times New Roman"/>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55152E7B" w14:textId="77777777" w:rsidR="00416B7C" w:rsidRPr="00BE0AE5" w:rsidRDefault="00416B7C" w:rsidP="00416B7C">
      <w:pPr>
        <w:pStyle w:val="a"/>
        <w:rPr>
          <w:rFonts w:cs="Times New Roman"/>
        </w:rPr>
      </w:pPr>
      <w:r w:rsidRPr="00BE0AE5">
        <w:rPr>
          <w:rFonts w:cs="Times New Roman"/>
        </w:rPr>
        <w:t>Описывать данные с помощью статистических показателей: средних значений и мер рассеивания (размах, дисперсия и стандартное отклонение).</w:t>
      </w:r>
    </w:p>
    <w:p w14:paraId="28A4FA54" w14:textId="77777777" w:rsidR="00416B7C" w:rsidRPr="00BE0AE5" w:rsidRDefault="00416B7C" w:rsidP="00416B7C">
      <w:pPr>
        <w:pStyle w:val="a"/>
        <w:rPr>
          <w:rFonts w:cs="Times New Roman"/>
        </w:rPr>
      </w:pPr>
      <w:r w:rsidRPr="00BE0AE5">
        <w:rPr>
          <w:rFonts w:cs="Times New Roman"/>
        </w:rPr>
        <w:t>Находить частоты числовых значений и частоты событий,</w:t>
      </w:r>
      <w:r w:rsidR="00EF4DAB" w:rsidRPr="00BE0AE5">
        <w:rPr>
          <w:rFonts w:cs="Times New Roman"/>
        </w:rPr>
        <w:t xml:space="preserve"> </w:t>
      </w:r>
      <w:r w:rsidRPr="00BE0AE5">
        <w:rPr>
          <w:rFonts w:cs="Times New Roman"/>
        </w:rPr>
        <w:t>в том числе по результатам измерений и наблюдений.</w:t>
      </w:r>
    </w:p>
    <w:p w14:paraId="5C243398" w14:textId="77777777" w:rsidR="00416B7C" w:rsidRPr="00BE0AE5" w:rsidRDefault="00416B7C" w:rsidP="00416B7C">
      <w:pPr>
        <w:pStyle w:val="a"/>
        <w:rPr>
          <w:rFonts w:cs="Times New Roman"/>
        </w:rPr>
      </w:pPr>
      <w:r w:rsidRPr="00BE0AE5">
        <w:rPr>
          <w:rFonts w:cs="Times New Roman"/>
        </w:rPr>
        <w:t>Находить вероятности случайных событий в опытах, зная вероятности элементарных событий, в том числе в опытах</w:t>
      </w:r>
      <w:r w:rsidR="00EF4DAB" w:rsidRPr="00BE0AE5">
        <w:rPr>
          <w:rFonts w:cs="Times New Roman"/>
        </w:rPr>
        <w:t xml:space="preserve"> </w:t>
      </w:r>
      <w:r w:rsidRPr="00BE0AE5">
        <w:rPr>
          <w:rFonts w:cs="Times New Roman"/>
        </w:rPr>
        <w:t>с равновозможными элементарными событиями.</w:t>
      </w:r>
    </w:p>
    <w:p w14:paraId="73DC2834" w14:textId="77777777" w:rsidR="00416B7C" w:rsidRPr="00BE0AE5" w:rsidRDefault="00416B7C" w:rsidP="00416B7C">
      <w:pPr>
        <w:pStyle w:val="a"/>
        <w:rPr>
          <w:rFonts w:cs="Times New Roman"/>
        </w:rPr>
      </w:pPr>
      <w:r w:rsidRPr="00BE0AE5">
        <w:rPr>
          <w:rFonts w:cs="Times New Roman"/>
        </w:rPr>
        <w:t>Использовать графические модели: дерево случайного эксперимента, диаграммы Эйлера, числовая прямая.</w:t>
      </w:r>
    </w:p>
    <w:p w14:paraId="5FFF58DC" w14:textId="77777777" w:rsidR="00416B7C" w:rsidRPr="00BE0AE5" w:rsidRDefault="00416B7C" w:rsidP="00416B7C">
      <w:pPr>
        <w:pStyle w:val="a"/>
        <w:rPr>
          <w:rFonts w:cs="Times New Roman"/>
        </w:rPr>
      </w:pPr>
      <w:r w:rsidRPr="00BE0AE5">
        <w:rPr>
          <w:rFonts w:cs="Times New Roman"/>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6200E76E" w14:textId="77777777" w:rsidR="00416B7C" w:rsidRPr="00BE0AE5" w:rsidRDefault="00416B7C" w:rsidP="00416B7C">
      <w:pPr>
        <w:pStyle w:val="a"/>
        <w:rPr>
          <w:rFonts w:cs="Times New Roman"/>
        </w:rPr>
      </w:pPr>
      <w:r w:rsidRPr="00BE0AE5">
        <w:rPr>
          <w:rFonts w:cs="Times New Roman"/>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57BB5C4C" w14:textId="77777777" w:rsidR="00416B7C" w:rsidRPr="00BE0AE5" w:rsidRDefault="00416B7C" w:rsidP="00416B7C">
      <w:pPr>
        <w:pStyle w:val="3"/>
        <w:spacing w:before="170"/>
        <w:rPr>
          <w:rFonts w:cs="Times New Roman"/>
        </w:rPr>
      </w:pPr>
      <w:r w:rsidRPr="00BE0AE5">
        <w:rPr>
          <w:rFonts w:cs="Times New Roman"/>
        </w:rPr>
        <w:t>9 класс</w:t>
      </w:r>
    </w:p>
    <w:p w14:paraId="49D0BAAE" w14:textId="77777777" w:rsidR="00416B7C" w:rsidRPr="00BE0AE5" w:rsidRDefault="00416B7C" w:rsidP="00416B7C">
      <w:pPr>
        <w:pStyle w:val="a"/>
        <w:rPr>
          <w:rFonts w:cs="Times New Roman"/>
        </w:rPr>
      </w:pPr>
      <w:r w:rsidRPr="00BE0AE5">
        <w:rPr>
          <w:rFonts w:cs="Times New Roman"/>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679694B4" w14:textId="77777777" w:rsidR="00416B7C" w:rsidRPr="00BE0AE5" w:rsidRDefault="00416B7C" w:rsidP="00416B7C">
      <w:pPr>
        <w:pStyle w:val="a"/>
        <w:rPr>
          <w:rFonts w:cs="Times New Roman"/>
        </w:rPr>
      </w:pPr>
      <w:r w:rsidRPr="00BE0AE5">
        <w:rPr>
          <w:rFonts w:cs="Times New Roman"/>
        </w:rPr>
        <w:t>Решать задачи организованным перебором вариантов, а также с использованием комбинаторных правил и методов.</w:t>
      </w:r>
    </w:p>
    <w:p w14:paraId="16D3A206" w14:textId="77777777" w:rsidR="00416B7C" w:rsidRPr="00BE0AE5" w:rsidRDefault="00416B7C" w:rsidP="00416B7C">
      <w:pPr>
        <w:pStyle w:val="a"/>
        <w:rPr>
          <w:rFonts w:cs="Times New Roman"/>
        </w:rPr>
      </w:pPr>
      <w:r w:rsidRPr="00BE0AE5">
        <w:rPr>
          <w:rFonts w:cs="Times New Roman"/>
        </w:rPr>
        <w:t>Использовать описательные характеристики для массивов числовых данных, в том числе средние значения и меры рассеивания.</w:t>
      </w:r>
    </w:p>
    <w:p w14:paraId="4FFB717B" w14:textId="77777777" w:rsidR="00416B7C" w:rsidRPr="00BE0AE5" w:rsidRDefault="00416B7C" w:rsidP="00416B7C">
      <w:pPr>
        <w:pStyle w:val="a"/>
        <w:rPr>
          <w:rFonts w:cs="Times New Roman"/>
        </w:rPr>
      </w:pPr>
      <w:r w:rsidRPr="00BE0AE5">
        <w:rPr>
          <w:rFonts w:cs="Times New Roman"/>
        </w:rPr>
        <w:t>Находить частоты значений и частоты события, в том числе пользуясь результатами проведённых измерений и наблюдений.</w:t>
      </w:r>
    </w:p>
    <w:p w14:paraId="7C3D6973" w14:textId="77777777" w:rsidR="00416B7C" w:rsidRPr="00BE0AE5" w:rsidRDefault="00416B7C" w:rsidP="00416B7C">
      <w:pPr>
        <w:pStyle w:val="a"/>
        <w:rPr>
          <w:rFonts w:cs="Times New Roman"/>
        </w:rPr>
      </w:pPr>
      <w:r w:rsidRPr="00BE0AE5">
        <w:rPr>
          <w:rFonts w:cs="Times New Roman"/>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5B0364F3" w14:textId="77777777" w:rsidR="00416B7C" w:rsidRPr="00BE0AE5" w:rsidRDefault="00416B7C" w:rsidP="00416B7C">
      <w:pPr>
        <w:pStyle w:val="a"/>
        <w:rPr>
          <w:rFonts w:cs="Times New Roman"/>
        </w:rPr>
      </w:pPr>
      <w:r w:rsidRPr="00BE0AE5">
        <w:rPr>
          <w:rFonts w:cs="Times New Roman"/>
        </w:rPr>
        <w:t>Иметь представление о случайной величине и о распределении вероятностей.</w:t>
      </w:r>
    </w:p>
    <w:p w14:paraId="2C44A801" w14:textId="77777777" w:rsidR="00416B7C" w:rsidRPr="00BE0AE5" w:rsidRDefault="00416B7C" w:rsidP="007210A0">
      <w:pPr>
        <w:pStyle w:val="a"/>
        <w:rPr>
          <w:rFonts w:cs="Times New Roman"/>
        </w:rPr>
      </w:pPr>
      <w:r w:rsidRPr="00BE0AE5">
        <w:rPr>
          <w:rFonts w:cs="Times New Roman"/>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60EDED27" w14:textId="77777777" w:rsidR="00416B7C" w:rsidRPr="00BE0AE5" w:rsidRDefault="00416B7C" w:rsidP="001F1751">
      <w:pPr>
        <w:pStyle w:val="12"/>
        <w:rPr>
          <w:rStyle w:val="a9"/>
          <w:rFonts w:cs="Times New Roman"/>
          <w:b/>
          <w:bCs/>
        </w:rPr>
      </w:pPr>
      <w:r w:rsidRPr="00BE0AE5">
        <w:rPr>
          <w:rFonts w:cs="Times New Roman"/>
        </w:rPr>
        <w:t>2.1.14</w:t>
      </w:r>
      <w:r w:rsidRPr="00BE0AE5">
        <w:rPr>
          <w:rFonts w:cs="Times New Roman"/>
        </w:rPr>
        <w:t> </w:t>
      </w:r>
      <w:r w:rsidRPr="00BE0AE5">
        <w:rPr>
          <w:rStyle w:val="a9"/>
          <w:rFonts w:cs="Times New Roman"/>
          <w:b/>
          <w:bCs/>
        </w:rPr>
        <w:t>ИНФОРМАТИКА</w:t>
      </w:r>
    </w:p>
    <w:p w14:paraId="22AFD340" w14:textId="77777777" w:rsidR="00416B7C" w:rsidRPr="00BE0AE5" w:rsidRDefault="00416B7C" w:rsidP="00416B7C">
      <w:pPr>
        <w:pStyle w:val="a8"/>
        <w:rPr>
          <w:rFonts w:cs="Times New Roman"/>
        </w:rPr>
      </w:pPr>
      <w:r w:rsidRPr="00BE0AE5">
        <w:rPr>
          <w:rFonts w:cs="Times New Roman"/>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4E480F2C" w14:textId="77777777" w:rsidR="00416B7C" w:rsidRPr="00BE0AE5" w:rsidRDefault="00416B7C" w:rsidP="001F1751">
      <w:pPr>
        <w:pStyle w:val="12"/>
        <w:pageBreakBefore w:val="0"/>
        <w:spacing w:before="480"/>
        <w:rPr>
          <w:rStyle w:val="a9"/>
          <w:rFonts w:cs="Times New Roman"/>
          <w:b/>
          <w:bCs/>
        </w:rPr>
      </w:pPr>
      <w:r w:rsidRPr="00BE0AE5">
        <w:rPr>
          <w:rStyle w:val="a9"/>
          <w:rFonts w:cs="Times New Roman"/>
          <w:b/>
          <w:bCs/>
        </w:rPr>
        <w:t>ПОЯСНИТЕЛЬНАЯ ЗАПИСКА</w:t>
      </w:r>
    </w:p>
    <w:p w14:paraId="3D7AEB6B" w14:textId="77777777" w:rsidR="00416B7C" w:rsidRPr="00BE0AE5" w:rsidRDefault="00416B7C" w:rsidP="00416B7C">
      <w:pPr>
        <w:pStyle w:val="a8"/>
        <w:rPr>
          <w:rFonts w:cs="Times New Roman"/>
          <w:spacing w:val="2"/>
        </w:rPr>
      </w:pPr>
      <w:r w:rsidRPr="00BE0AE5">
        <w:rPr>
          <w:rFonts w:cs="Times New Roman"/>
          <w:spacing w:val="2"/>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2FA638F2" w14:textId="77777777" w:rsidR="00416B7C" w:rsidRPr="00BE0AE5" w:rsidRDefault="00416B7C" w:rsidP="00416B7C">
      <w:pPr>
        <w:pStyle w:val="a8"/>
        <w:rPr>
          <w:rFonts w:cs="Times New Roman"/>
        </w:rPr>
      </w:pPr>
      <w:r w:rsidRPr="00BE0AE5">
        <w:rPr>
          <w:rFonts w:cs="Times New Roman"/>
        </w:rPr>
        <w:t>Программа является основой для составления авторских учебных программ и учебников, тематического планирования курса учителем.</w:t>
      </w:r>
    </w:p>
    <w:p w14:paraId="16E363EC" w14:textId="77777777" w:rsidR="00416B7C" w:rsidRPr="00BE0AE5" w:rsidRDefault="00416B7C" w:rsidP="00416B7C">
      <w:pPr>
        <w:pStyle w:val="20"/>
        <w:spacing w:before="227" w:after="57"/>
        <w:rPr>
          <w:rFonts w:cs="Times New Roman"/>
        </w:rPr>
      </w:pPr>
      <w:r w:rsidRPr="00BE0AE5">
        <w:rPr>
          <w:rFonts w:cs="Times New Roman"/>
        </w:rPr>
        <w:t>ЦЕЛИ ИЗУЧЕНИЯ УЧЕБНОГО ПРЕДМЕТА «ИНФОРМАТИКА»</w:t>
      </w:r>
    </w:p>
    <w:p w14:paraId="2C7D1D91" w14:textId="77777777" w:rsidR="00416B7C" w:rsidRPr="00BE0AE5" w:rsidRDefault="00416B7C" w:rsidP="00416B7C">
      <w:pPr>
        <w:pStyle w:val="a8"/>
        <w:rPr>
          <w:rFonts w:cs="Times New Roman"/>
        </w:rPr>
      </w:pPr>
      <w:r w:rsidRPr="00BE0AE5">
        <w:rPr>
          <w:rFonts w:cs="Times New Roman"/>
        </w:rPr>
        <w:t>Целями изучения информатики на уровне основного общего образования являются:</w:t>
      </w:r>
    </w:p>
    <w:p w14:paraId="56E40C6E" w14:textId="77777777" w:rsidR="00416B7C" w:rsidRPr="00BE0AE5" w:rsidRDefault="00416B7C" w:rsidP="00416B7C">
      <w:pPr>
        <w:pStyle w:val="a2"/>
        <w:rPr>
          <w:rFonts w:cs="Times New Roman"/>
        </w:rPr>
      </w:pPr>
      <w:r w:rsidRPr="00BE0AE5">
        <w:rPr>
          <w:rFonts w:cs="Times New Roman"/>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05BDC01D" w14:textId="77777777" w:rsidR="00416B7C" w:rsidRPr="00BE0AE5" w:rsidRDefault="00416B7C" w:rsidP="00416B7C">
      <w:pPr>
        <w:pStyle w:val="a2"/>
        <w:rPr>
          <w:rFonts w:cs="Times New Roman"/>
          <w:spacing w:val="-2"/>
        </w:rPr>
      </w:pPr>
      <w:r w:rsidRPr="00BE0AE5">
        <w:rPr>
          <w:rFonts w:cs="Times New Roman"/>
          <w:spacing w:val="-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5B7FDE71" w14:textId="77777777" w:rsidR="00416B7C" w:rsidRPr="00BE0AE5" w:rsidRDefault="00416B7C" w:rsidP="00416B7C">
      <w:pPr>
        <w:pStyle w:val="a2"/>
        <w:rPr>
          <w:rFonts w:cs="Times New Roman"/>
        </w:rPr>
      </w:pPr>
      <w:r w:rsidRPr="00BE0AE5">
        <w:rPr>
          <w:rFonts w:cs="Times New Roman"/>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538580F2" w14:textId="77777777" w:rsidR="00416B7C" w:rsidRPr="00BE0AE5" w:rsidRDefault="00416B7C" w:rsidP="00416B7C">
      <w:pPr>
        <w:pStyle w:val="a2"/>
        <w:rPr>
          <w:rFonts w:cs="Times New Roman"/>
        </w:rPr>
      </w:pPr>
      <w:r w:rsidRPr="00BE0AE5">
        <w:rPr>
          <w:rFonts w:cs="Times New Roman"/>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43B0B355" w14:textId="77777777" w:rsidR="00416B7C" w:rsidRPr="00BE0AE5" w:rsidRDefault="00416B7C" w:rsidP="00416B7C">
      <w:pPr>
        <w:pStyle w:val="20"/>
        <w:rPr>
          <w:rFonts w:cs="Times New Roman"/>
        </w:rPr>
      </w:pPr>
      <w:r w:rsidRPr="00BE0AE5">
        <w:rPr>
          <w:rFonts w:cs="Times New Roman"/>
        </w:rPr>
        <w:t>ОБЩАЯ ХАРАКТЕРИСТИКА</w:t>
      </w:r>
      <w:r w:rsidRPr="00BE0AE5">
        <w:rPr>
          <w:rFonts w:cs="Times New Roman"/>
        </w:rPr>
        <w:br/>
        <w:t>УЧЕБНОГО ПРЕДМЕТА «ИНФОРМАТИКА»</w:t>
      </w:r>
    </w:p>
    <w:p w14:paraId="6CDCA189" w14:textId="77777777" w:rsidR="00416B7C" w:rsidRPr="00BE0AE5" w:rsidRDefault="00416B7C" w:rsidP="00416B7C">
      <w:pPr>
        <w:pStyle w:val="a8"/>
        <w:rPr>
          <w:rFonts w:cs="Times New Roman"/>
        </w:rPr>
      </w:pPr>
      <w:r w:rsidRPr="00BE0AE5">
        <w:rPr>
          <w:rFonts w:cs="Times New Roman"/>
          <w:b/>
          <w:bCs/>
        </w:rPr>
        <w:t>Учебный предмет «Информатика» в основном общем образовании отражает:</w:t>
      </w:r>
    </w:p>
    <w:p w14:paraId="672E06EB" w14:textId="77777777" w:rsidR="00416B7C" w:rsidRPr="00BE0AE5" w:rsidRDefault="00416B7C" w:rsidP="00416B7C">
      <w:pPr>
        <w:pStyle w:val="a2"/>
        <w:rPr>
          <w:rFonts w:cs="Times New Roman"/>
          <w:spacing w:val="2"/>
        </w:rPr>
      </w:pPr>
      <w:r w:rsidRPr="00BE0AE5">
        <w:rPr>
          <w:rFonts w:cs="Times New Roman"/>
          <w:spacing w:val="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BCC52D7" w14:textId="77777777" w:rsidR="00416B7C" w:rsidRPr="00BE0AE5" w:rsidRDefault="00416B7C" w:rsidP="00416B7C">
      <w:pPr>
        <w:pStyle w:val="a2"/>
        <w:rPr>
          <w:rFonts w:cs="Times New Roman"/>
        </w:rPr>
      </w:pPr>
      <w:r w:rsidRPr="00BE0AE5">
        <w:rPr>
          <w:rFonts w:cs="Times New Roman"/>
        </w:rPr>
        <w:t>основные области применения информатики, прежде всего информационные технологии, управление и социальную сферу;</w:t>
      </w:r>
    </w:p>
    <w:p w14:paraId="1892EA69" w14:textId="77777777" w:rsidR="00416B7C" w:rsidRPr="00BE0AE5" w:rsidRDefault="00416B7C" w:rsidP="00416B7C">
      <w:pPr>
        <w:pStyle w:val="a2"/>
        <w:rPr>
          <w:rFonts w:cs="Times New Roman"/>
        </w:rPr>
      </w:pPr>
      <w:r w:rsidRPr="00BE0AE5">
        <w:rPr>
          <w:rFonts w:cs="Times New Roman"/>
        </w:rPr>
        <w:t>междисциплинарный характер информатики и информационной деятельности.</w:t>
      </w:r>
    </w:p>
    <w:p w14:paraId="57376BA0" w14:textId="77777777" w:rsidR="00416B7C" w:rsidRPr="00BE0AE5" w:rsidRDefault="00416B7C" w:rsidP="00416B7C">
      <w:pPr>
        <w:pStyle w:val="a8"/>
        <w:rPr>
          <w:rFonts w:cs="Times New Roman"/>
        </w:rPr>
      </w:pPr>
      <w:r w:rsidRPr="00BE0AE5">
        <w:rPr>
          <w:rFonts w:cs="Times New Roman"/>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0428BCC9" w14:textId="77777777" w:rsidR="00416B7C" w:rsidRPr="00BE0AE5" w:rsidRDefault="00416B7C" w:rsidP="00416B7C">
      <w:pPr>
        <w:pStyle w:val="a8"/>
        <w:rPr>
          <w:rFonts w:cs="Times New Roman"/>
        </w:rPr>
      </w:pPr>
      <w:r w:rsidRPr="00BE0AE5">
        <w:rPr>
          <w:rFonts w:cs="Times New Roman"/>
          <w:b/>
          <w:bCs/>
        </w:rPr>
        <w:t>Основные задачи учебного предмета «Информатика» —</w:t>
      </w:r>
      <w:r w:rsidRPr="00BE0AE5">
        <w:rPr>
          <w:rFonts w:cs="Times New Roman"/>
        </w:rPr>
        <w:t xml:space="preserve"> сформировать у обучающихся:</w:t>
      </w:r>
    </w:p>
    <w:p w14:paraId="29DF0E76" w14:textId="77777777" w:rsidR="00416B7C" w:rsidRPr="00BE0AE5" w:rsidRDefault="00416B7C" w:rsidP="00416B7C">
      <w:pPr>
        <w:pStyle w:val="a2"/>
        <w:rPr>
          <w:rFonts w:cs="Times New Roman"/>
        </w:rPr>
      </w:pPr>
      <w:r w:rsidRPr="00BE0AE5">
        <w:rPr>
          <w:rFonts w:cs="Times New Roman"/>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D3A9B7B" w14:textId="77777777" w:rsidR="00416B7C" w:rsidRPr="00BE0AE5" w:rsidRDefault="00416B7C" w:rsidP="00416B7C">
      <w:pPr>
        <w:pStyle w:val="a2"/>
        <w:rPr>
          <w:rFonts w:cs="Times New Roman"/>
          <w:spacing w:val="-2"/>
        </w:rPr>
      </w:pPr>
      <w:r w:rsidRPr="00BE0AE5">
        <w:rPr>
          <w:rFonts w:cs="Times New Roman"/>
          <w:spacing w:val="-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C6BBCFC" w14:textId="77777777" w:rsidR="00416B7C" w:rsidRPr="00BE0AE5" w:rsidRDefault="00416B7C" w:rsidP="00416B7C">
      <w:pPr>
        <w:pStyle w:val="a2"/>
        <w:rPr>
          <w:rFonts w:cs="Times New Roman"/>
        </w:rPr>
      </w:pPr>
      <w:r w:rsidRPr="00BE0AE5">
        <w:rPr>
          <w:rFonts w:cs="Times New Roman"/>
        </w:rPr>
        <w:t>базовые знания об информационном моделировании, в том числе о математическом моделировании;</w:t>
      </w:r>
    </w:p>
    <w:p w14:paraId="4C3E00C3" w14:textId="77777777" w:rsidR="00416B7C" w:rsidRPr="00BE0AE5" w:rsidRDefault="00416B7C" w:rsidP="00416B7C">
      <w:pPr>
        <w:pStyle w:val="a2"/>
        <w:rPr>
          <w:rFonts w:cs="Times New Roman"/>
        </w:rPr>
      </w:pPr>
      <w:r w:rsidRPr="00BE0AE5">
        <w:rPr>
          <w:rFonts w:cs="Times New Roman"/>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1B0245E" w14:textId="77777777" w:rsidR="00416B7C" w:rsidRPr="00BE0AE5" w:rsidRDefault="00416B7C" w:rsidP="00416B7C">
      <w:pPr>
        <w:pStyle w:val="a2"/>
        <w:rPr>
          <w:rFonts w:cs="Times New Roman"/>
        </w:rPr>
      </w:pPr>
      <w:r w:rsidRPr="00BE0AE5">
        <w:rPr>
          <w:rFonts w:cs="Times New Roman"/>
        </w:rPr>
        <w:t>умения и навыки составления простых программ по построенному алгоритму на одном из языков программирования высокого уровня;</w:t>
      </w:r>
    </w:p>
    <w:p w14:paraId="5D6FD05C" w14:textId="77777777" w:rsidR="00416B7C" w:rsidRPr="00BE0AE5" w:rsidRDefault="00416B7C" w:rsidP="00416B7C">
      <w:pPr>
        <w:pStyle w:val="a2"/>
        <w:rPr>
          <w:rFonts w:cs="Times New Roman"/>
        </w:rPr>
      </w:pPr>
      <w:r w:rsidRPr="00BE0AE5">
        <w:rPr>
          <w:rFonts w:cs="Times New Roman"/>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25994BB1" w14:textId="77777777" w:rsidR="00416B7C" w:rsidRPr="00BE0AE5" w:rsidRDefault="00416B7C" w:rsidP="00416B7C">
      <w:pPr>
        <w:pStyle w:val="a2"/>
        <w:rPr>
          <w:rFonts w:cs="Times New Roman"/>
        </w:rPr>
      </w:pPr>
      <w:r w:rsidRPr="00BE0AE5">
        <w:rPr>
          <w:rFonts w:cs="Times New Roman"/>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04F98FDC" w14:textId="77777777" w:rsidR="00416B7C" w:rsidRPr="00BE0AE5" w:rsidRDefault="00416B7C" w:rsidP="00416B7C">
      <w:pPr>
        <w:pStyle w:val="a8"/>
        <w:rPr>
          <w:rFonts w:cs="Times New Roman"/>
        </w:rPr>
      </w:pPr>
      <w:r w:rsidRPr="00BE0AE5">
        <w:rPr>
          <w:rFonts w:cs="Times New Roman"/>
          <w:b/>
          <w:bCs/>
        </w:rPr>
        <w:t>Цели и задачи изучения информатики на уровне основно</w:t>
      </w:r>
      <w:r w:rsidRPr="00BE0AE5">
        <w:rPr>
          <w:rFonts w:cs="Times New Roman"/>
          <w:b/>
          <w:bCs/>
          <w:spacing w:val="5"/>
        </w:rPr>
        <w:t>го общего образования</w:t>
      </w:r>
      <w:r w:rsidRPr="00BE0AE5">
        <w:rPr>
          <w:rFonts w:cs="Times New Roman"/>
          <w:spacing w:val="5"/>
        </w:rPr>
        <w:t xml:space="preserve"> определяют структуру основного с</w:t>
      </w:r>
      <w:r w:rsidRPr="00BE0AE5">
        <w:rPr>
          <w:rFonts w:cs="Times New Roman"/>
        </w:rPr>
        <w:t>одержания учебного предмета в виде следующих четырёх тематических разделов:</w:t>
      </w:r>
    </w:p>
    <w:p w14:paraId="75109421" w14:textId="77777777" w:rsidR="00416B7C" w:rsidRPr="00BE0AE5" w:rsidRDefault="00416B7C" w:rsidP="00416B7C">
      <w:pPr>
        <w:pStyle w:val="a8"/>
        <w:rPr>
          <w:rFonts w:cs="Times New Roman"/>
        </w:rPr>
      </w:pPr>
      <w:r w:rsidRPr="00BE0AE5">
        <w:rPr>
          <w:rFonts w:cs="Times New Roman"/>
        </w:rPr>
        <w:t>1)</w:t>
      </w:r>
      <w:r w:rsidRPr="00BE0AE5">
        <w:rPr>
          <w:rFonts w:cs="Times New Roman"/>
        </w:rPr>
        <w:t> </w:t>
      </w:r>
      <w:r w:rsidRPr="00BE0AE5">
        <w:rPr>
          <w:rFonts w:cs="Times New Roman"/>
        </w:rPr>
        <w:t>цифровая грамотность;</w:t>
      </w:r>
    </w:p>
    <w:p w14:paraId="180FB272" w14:textId="77777777" w:rsidR="00416B7C" w:rsidRPr="00BE0AE5" w:rsidRDefault="00416B7C" w:rsidP="00416B7C">
      <w:pPr>
        <w:pStyle w:val="a8"/>
        <w:rPr>
          <w:rFonts w:cs="Times New Roman"/>
        </w:rPr>
      </w:pPr>
      <w:r w:rsidRPr="00BE0AE5">
        <w:rPr>
          <w:rFonts w:cs="Times New Roman"/>
        </w:rPr>
        <w:t>2)</w:t>
      </w:r>
      <w:r w:rsidRPr="00BE0AE5">
        <w:rPr>
          <w:rFonts w:cs="Times New Roman"/>
        </w:rPr>
        <w:t> </w:t>
      </w:r>
      <w:r w:rsidRPr="00BE0AE5">
        <w:rPr>
          <w:rFonts w:cs="Times New Roman"/>
        </w:rPr>
        <w:t>теоретические основы информатики;</w:t>
      </w:r>
    </w:p>
    <w:p w14:paraId="2D3D8E04" w14:textId="77777777" w:rsidR="00416B7C" w:rsidRPr="00BE0AE5" w:rsidRDefault="00416B7C" w:rsidP="00416B7C">
      <w:pPr>
        <w:pStyle w:val="a8"/>
        <w:rPr>
          <w:rFonts w:cs="Times New Roman"/>
        </w:rPr>
      </w:pPr>
      <w:r w:rsidRPr="00BE0AE5">
        <w:rPr>
          <w:rFonts w:cs="Times New Roman"/>
        </w:rPr>
        <w:t>3)</w:t>
      </w:r>
      <w:r w:rsidRPr="00BE0AE5">
        <w:rPr>
          <w:rFonts w:cs="Times New Roman"/>
        </w:rPr>
        <w:t> </w:t>
      </w:r>
      <w:r w:rsidRPr="00BE0AE5">
        <w:rPr>
          <w:rFonts w:cs="Times New Roman"/>
        </w:rPr>
        <w:t>алгоритмы и программирование;</w:t>
      </w:r>
    </w:p>
    <w:p w14:paraId="2D7DF7AF" w14:textId="77777777" w:rsidR="00416B7C" w:rsidRPr="00BE0AE5" w:rsidRDefault="00416B7C" w:rsidP="00416B7C">
      <w:pPr>
        <w:pStyle w:val="a8"/>
        <w:rPr>
          <w:rFonts w:cs="Times New Roman"/>
        </w:rPr>
      </w:pPr>
      <w:r w:rsidRPr="00BE0AE5">
        <w:rPr>
          <w:rFonts w:cs="Times New Roman"/>
        </w:rPr>
        <w:t>4)</w:t>
      </w:r>
      <w:r w:rsidRPr="00BE0AE5">
        <w:rPr>
          <w:rFonts w:cs="Times New Roman"/>
        </w:rPr>
        <w:t> </w:t>
      </w:r>
      <w:r w:rsidRPr="00BE0AE5">
        <w:rPr>
          <w:rFonts w:cs="Times New Roman"/>
        </w:rPr>
        <w:t>информационные технологии.</w:t>
      </w:r>
    </w:p>
    <w:p w14:paraId="5493D24F" w14:textId="77777777" w:rsidR="00416B7C" w:rsidRPr="00BE0AE5" w:rsidRDefault="00416B7C" w:rsidP="001F1751">
      <w:pPr>
        <w:pStyle w:val="20"/>
        <w:keepNext/>
        <w:rPr>
          <w:rFonts w:cs="Times New Roman"/>
        </w:rPr>
      </w:pPr>
      <w:r w:rsidRPr="00BE0AE5">
        <w:rPr>
          <w:rFonts w:cs="Times New Roman"/>
        </w:rPr>
        <w:t>МЕСТО УЧЕБНОГО ПРЕДМЕТА «ИНФОРМАТИКА»</w:t>
      </w:r>
      <w:r w:rsidRPr="00BE0AE5">
        <w:rPr>
          <w:rFonts w:cs="Times New Roman"/>
        </w:rPr>
        <w:br/>
        <w:t>В УЧЕБНОМ ПЛАНЕ</w:t>
      </w:r>
    </w:p>
    <w:p w14:paraId="45F80374" w14:textId="77777777" w:rsidR="00416B7C" w:rsidRPr="00BE0AE5" w:rsidRDefault="00416B7C" w:rsidP="00416B7C">
      <w:pPr>
        <w:pStyle w:val="a8"/>
        <w:rPr>
          <w:rFonts w:cs="Times New Roman"/>
        </w:rPr>
      </w:pPr>
      <w:r w:rsidRPr="00BE0AE5">
        <w:rPr>
          <w:rFonts w:cs="Times New Roman"/>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56A9626A" w14:textId="77777777" w:rsidR="00416B7C" w:rsidRPr="00BE0AE5" w:rsidRDefault="00416B7C" w:rsidP="00416B7C">
      <w:pPr>
        <w:pStyle w:val="a8"/>
        <w:rPr>
          <w:rFonts w:cs="Times New Roman"/>
        </w:rPr>
      </w:pPr>
      <w:r w:rsidRPr="00BE0AE5">
        <w:rPr>
          <w:rFonts w:cs="Times New Roman"/>
        </w:rPr>
        <w:t>Учебным планом на изучение информатики на базовом уровне отведено 102 учебных часа — по 1 часу в неделю в 7, 8 и 9 классах соответственно.</w:t>
      </w:r>
    </w:p>
    <w:p w14:paraId="3B315E37" w14:textId="77777777" w:rsidR="00416B7C" w:rsidRPr="00BE0AE5" w:rsidRDefault="00416B7C" w:rsidP="00416B7C">
      <w:pPr>
        <w:pStyle w:val="a8"/>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6FF8386C" w14:textId="77777777" w:rsidR="00416B7C" w:rsidRPr="00BE0AE5" w:rsidRDefault="00416B7C" w:rsidP="001F1751">
      <w:pPr>
        <w:pStyle w:val="h1"/>
        <w:rPr>
          <w:rStyle w:val="a9"/>
          <w:rFonts w:cs="Times New Roman"/>
          <w:b/>
          <w:bCs/>
        </w:rPr>
      </w:pPr>
      <w:r w:rsidRPr="00BE0AE5">
        <w:rPr>
          <w:rStyle w:val="a9"/>
          <w:rFonts w:cs="Times New Roman"/>
          <w:b/>
          <w:bCs/>
        </w:rPr>
        <w:t>СОДЕРЖАНИЕ УЧЕБНОГО ПРЕДМЕТА «ИНФОРМАТИКА»</w:t>
      </w:r>
    </w:p>
    <w:p w14:paraId="20997C46" w14:textId="77777777" w:rsidR="00416B7C" w:rsidRPr="00BE0AE5" w:rsidRDefault="00416B7C" w:rsidP="00416B7C">
      <w:pPr>
        <w:pStyle w:val="3"/>
        <w:spacing w:before="0"/>
        <w:rPr>
          <w:rFonts w:cs="Times New Roman"/>
        </w:rPr>
      </w:pPr>
      <w:r w:rsidRPr="00BE0AE5">
        <w:rPr>
          <w:rFonts w:cs="Times New Roman"/>
        </w:rPr>
        <w:t>7 класс</w:t>
      </w:r>
    </w:p>
    <w:p w14:paraId="3B4158C8" w14:textId="77777777" w:rsidR="00416B7C" w:rsidRPr="00BE0AE5" w:rsidRDefault="00416B7C" w:rsidP="00416B7C">
      <w:pPr>
        <w:pStyle w:val="4"/>
        <w:spacing w:before="0"/>
        <w:rPr>
          <w:rStyle w:val="a9"/>
          <w:rFonts w:cs="Times New Roman"/>
          <w:b/>
          <w:bCs w:val="0"/>
        </w:rPr>
      </w:pPr>
      <w:r w:rsidRPr="00BE0AE5">
        <w:rPr>
          <w:rStyle w:val="a9"/>
          <w:rFonts w:cs="Times New Roman"/>
          <w:b/>
          <w:bCs w:val="0"/>
        </w:rPr>
        <w:t>Цифровая грамотность</w:t>
      </w:r>
    </w:p>
    <w:p w14:paraId="54F7B1D8" w14:textId="77777777" w:rsidR="00416B7C" w:rsidRPr="00BE0AE5" w:rsidRDefault="00416B7C" w:rsidP="00416B7C">
      <w:pPr>
        <w:pStyle w:val="5"/>
        <w:rPr>
          <w:rStyle w:val="a9"/>
          <w:rFonts w:cs="Times New Roman"/>
          <w:b/>
          <w:bCs/>
        </w:rPr>
      </w:pPr>
      <w:r w:rsidRPr="00BE0AE5">
        <w:rPr>
          <w:rStyle w:val="a9"/>
          <w:rFonts w:cs="Times New Roman"/>
          <w:b/>
          <w:bCs/>
        </w:rPr>
        <w:t>Компьютер — универсальное устройство</w:t>
      </w:r>
      <w:r w:rsidR="00EF4DAB" w:rsidRPr="00BE0AE5">
        <w:rPr>
          <w:rStyle w:val="a9"/>
          <w:rFonts w:cs="Times New Roman"/>
          <w:b/>
          <w:bCs/>
        </w:rPr>
        <w:t xml:space="preserve"> </w:t>
      </w:r>
      <w:r w:rsidRPr="00BE0AE5">
        <w:rPr>
          <w:rStyle w:val="a9"/>
          <w:rFonts w:cs="Times New Roman"/>
          <w:b/>
          <w:bCs/>
        </w:rPr>
        <w:t>обработки данных</w:t>
      </w:r>
    </w:p>
    <w:p w14:paraId="3D6E865B" w14:textId="77777777" w:rsidR="00416B7C" w:rsidRPr="00BE0AE5" w:rsidRDefault="00416B7C" w:rsidP="00416B7C">
      <w:pPr>
        <w:pStyle w:val="a8"/>
        <w:rPr>
          <w:rFonts w:cs="Times New Roman"/>
        </w:rPr>
      </w:pPr>
      <w:r w:rsidRPr="00BE0AE5">
        <w:rPr>
          <w:rFonts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5425378F" w14:textId="77777777" w:rsidR="00416B7C" w:rsidRPr="00BE0AE5" w:rsidRDefault="00416B7C" w:rsidP="00416B7C">
      <w:pPr>
        <w:pStyle w:val="a8"/>
        <w:rPr>
          <w:rFonts w:cs="Times New Roman"/>
        </w:rPr>
      </w:pPr>
      <w:r w:rsidRPr="00BE0AE5">
        <w:rPr>
          <w:rFonts w:cs="Times New Roman"/>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32D1555F" w14:textId="77777777" w:rsidR="00416B7C" w:rsidRPr="00BE0AE5" w:rsidRDefault="00416B7C" w:rsidP="00416B7C">
      <w:pPr>
        <w:pStyle w:val="a8"/>
        <w:rPr>
          <w:rFonts w:cs="Times New Roman"/>
        </w:rPr>
      </w:pPr>
      <w:r w:rsidRPr="00BE0AE5">
        <w:rPr>
          <w:rFonts w:cs="Times New Roman"/>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23C4F0FC" w14:textId="77777777" w:rsidR="00416B7C" w:rsidRPr="00BE0AE5" w:rsidRDefault="00416B7C" w:rsidP="00416B7C">
      <w:pPr>
        <w:pStyle w:val="a8"/>
        <w:rPr>
          <w:rFonts w:cs="Times New Roman"/>
        </w:rPr>
      </w:pPr>
      <w:r w:rsidRPr="00BE0AE5">
        <w:rPr>
          <w:rFonts w:cs="Times New Roman"/>
        </w:rPr>
        <w:t>Параллельные вычисления.</w:t>
      </w:r>
    </w:p>
    <w:p w14:paraId="555DB45C" w14:textId="77777777" w:rsidR="00416B7C" w:rsidRPr="00BE0AE5" w:rsidRDefault="00416B7C" w:rsidP="00416B7C">
      <w:pPr>
        <w:pStyle w:val="a8"/>
        <w:rPr>
          <w:rFonts w:cs="Times New Roman"/>
        </w:rPr>
      </w:pPr>
      <w:r w:rsidRPr="00BE0AE5">
        <w:rPr>
          <w:rFonts w:cs="Times New Roman"/>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06DD0BD6" w14:textId="77777777" w:rsidR="00416B7C" w:rsidRPr="00BE0AE5" w:rsidRDefault="00416B7C" w:rsidP="00416B7C">
      <w:pPr>
        <w:pStyle w:val="a8"/>
        <w:rPr>
          <w:rFonts w:cs="Times New Roman"/>
        </w:rPr>
      </w:pPr>
      <w:r w:rsidRPr="00BE0AE5">
        <w:rPr>
          <w:rFonts w:cs="Times New Roman"/>
        </w:rPr>
        <w:t>Техника безопасности и правила работы на компьютере.</w:t>
      </w:r>
    </w:p>
    <w:p w14:paraId="691BBF1F" w14:textId="77777777" w:rsidR="00416B7C" w:rsidRPr="00BE0AE5" w:rsidRDefault="00416B7C" w:rsidP="00416B7C">
      <w:pPr>
        <w:pStyle w:val="5"/>
        <w:rPr>
          <w:rStyle w:val="a9"/>
          <w:rFonts w:cs="Times New Roman"/>
          <w:b/>
          <w:bCs/>
        </w:rPr>
      </w:pPr>
      <w:r w:rsidRPr="00BE0AE5">
        <w:rPr>
          <w:rStyle w:val="a9"/>
          <w:rFonts w:cs="Times New Roman"/>
          <w:b/>
          <w:bCs/>
        </w:rPr>
        <w:t>Программы и данные</w:t>
      </w:r>
    </w:p>
    <w:p w14:paraId="687FF2CF" w14:textId="77777777" w:rsidR="00416B7C" w:rsidRPr="00BE0AE5" w:rsidRDefault="00416B7C" w:rsidP="00416B7C">
      <w:pPr>
        <w:pStyle w:val="a8"/>
        <w:rPr>
          <w:rFonts w:cs="Times New Roman"/>
        </w:rPr>
      </w:pPr>
      <w:r w:rsidRPr="00BE0AE5">
        <w:rPr>
          <w:rFonts w:cs="Times New Roman"/>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0F92D448" w14:textId="77777777" w:rsidR="00416B7C" w:rsidRPr="00BE0AE5" w:rsidRDefault="00416B7C" w:rsidP="00416B7C">
      <w:pPr>
        <w:pStyle w:val="a8"/>
        <w:rPr>
          <w:rFonts w:cs="Times New Roman"/>
        </w:rPr>
      </w:pPr>
      <w:r w:rsidRPr="00BE0AE5">
        <w:rPr>
          <w:rFonts w:cs="Times New Roman"/>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EE682E9" w14:textId="77777777" w:rsidR="00416B7C" w:rsidRPr="00BE0AE5" w:rsidRDefault="00416B7C" w:rsidP="00416B7C">
      <w:pPr>
        <w:pStyle w:val="a8"/>
        <w:rPr>
          <w:rFonts w:cs="Times New Roman"/>
        </w:rPr>
      </w:pPr>
      <w:r w:rsidRPr="00BE0AE5">
        <w:rPr>
          <w:rFonts w:cs="Times New Roman"/>
        </w:rPr>
        <w:t>Компьютерные вирусы и другие вредоносные программы. Программы для защиты от вирусов.</w:t>
      </w:r>
    </w:p>
    <w:p w14:paraId="3C38D353" w14:textId="77777777" w:rsidR="00416B7C" w:rsidRPr="00BE0AE5" w:rsidRDefault="00416B7C" w:rsidP="00416B7C">
      <w:pPr>
        <w:pStyle w:val="5"/>
        <w:rPr>
          <w:rStyle w:val="a9"/>
          <w:rFonts w:cs="Times New Roman"/>
          <w:b/>
          <w:bCs/>
        </w:rPr>
      </w:pPr>
      <w:r w:rsidRPr="00BE0AE5">
        <w:rPr>
          <w:rStyle w:val="a9"/>
          <w:rFonts w:cs="Times New Roman"/>
          <w:b/>
          <w:bCs/>
        </w:rPr>
        <w:t>Компьютерные сети</w:t>
      </w:r>
    </w:p>
    <w:p w14:paraId="6B0FF735" w14:textId="77777777" w:rsidR="00416B7C" w:rsidRPr="00BE0AE5" w:rsidRDefault="00416B7C" w:rsidP="00416B7C">
      <w:pPr>
        <w:pStyle w:val="a8"/>
        <w:rPr>
          <w:rFonts w:cs="Times New Roman"/>
        </w:rPr>
      </w:pPr>
      <w:r w:rsidRPr="00BE0AE5">
        <w:rPr>
          <w:rFonts w:cs="Times New Roman"/>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14:paraId="5E8BA736" w14:textId="77777777" w:rsidR="00416B7C" w:rsidRPr="00BE0AE5" w:rsidRDefault="00416B7C" w:rsidP="00416B7C">
      <w:pPr>
        <w:pStyle w:val="a8"/>
        <w:rPr>
          <w:rFonts w:cs="Times New Roman"/>
        </w:rPr>
      </w:pPr>
      <w:r w:rsidRPr="00BE0AE5">
        <w:rPr>
          <w:rFonts w:cs="Times New Roman"/>
        </w:rPr>
        <w:t>Современные сервисы интернет-коммуникаций.</w:t>
      </w:r>
    </w:p>
    <w:p w14:paraId="2E9A9F4E" w14:textId="77777777" w:rsidR="00416B7C" w:rsidRPr="00BE0AE5" w:rsidRDefault="00416B7C" w:rsidP="00416B7C">
      <w:pPr>
        <w:pStyle w:val="a8"/>
        <w:rPr>
          <w:rFonts w:cs="Times New Roman"/>
        </w:rPr>
      </w:pPr>
      <w:r w:rsidRPr="00BE0AE5">
        <w:rPr>
          <w:rFonts w:cs="Times New Roman"/>
        </w:rPr>
        <w:t>Сетевой этикет, базовые нормы информационной этики и права при работе в сети Интернет. Стратегии безопасного поведения в Интернете.</w:t>
      </w:r>
    </w:p>
    <w:p w14:paraId="7CDE4142" w14:textId="77777777" w:rsidR="00416B7C" w:rsidRPr="00BE0AE5" w:rsidRDefault="00416B7C" w:rsidP="00416B7C">
      <w:pPr>
        <w:pStyle w:val="4"/>
        <w:spacing w:before="113" w:after="0"/>
        <w:rPr>
          <w:rStyle w:val="a9"/>
          <w:rFonts w:cs="Times New Roman"/>
          <w:b/>
          <w:bCs w:val="0"/>
        </w:rPr>
      </w:pPr>
      <w:r w:rsidRPr="00BE0AE5">
        <w:rPr>
          <w:rStyle w:val="a9"/>
          <w:rFonts w:cs="Times New Roman"/>
          <w:b/>
          <w:bCs w:val="0"/>
        </w:rPr>
        <w:t>Теоретические основы информатики</w:t>
      </w:r>
    </w:p>
    <w:p w14:paraId="757A7D94" w14:textId="77777777" w:rsidR="00416B7C" w:rsidRPr="00BE0AE5" w:rsidRDefault="00416B7C" w:rsidP="00416B7C">
      <w:pPr>
        <w:pStyle w:val="5"/>
        <w:rPr>
          <w:rStyle w:val="a9"/>
          <w:rFonts w:cs="Times New Roman"/>
          <w:b/>
          <w:bCs/>
        </w:rPr>
      </w:pPr>
      <w:r w:rsidRPr="00BE0AE5">
        <w:rPr>
          <w:rStyle w:val="a9"/>
          <w:rFonts w:cs="Times New Roman"/>
          <w:b/>
          <w:bCs/>
        </w:rPr>
        <w:t>Информация и информационные процессы</w:t>
      </w:r>
    </w:p>
    <w:p w14:paraId="773099AA" w14:textId="77777777" w:rsidR="00416B7C" w:rsidRPr="00BE0AE5" w:rsidRDefault="00416B7C" w:rsidP="00416B7C">
      <w:pPr>
        <w:pStyle w:val="a8"/>
        <w:rPr>
          <w:rFonts w:cs="Times New Roman"/>
        </w:rPr>
      </w:pPr>
      <w:r w:rsidRPr="00BE0AE5">
        <w:rPr>
          <w:rFonts w:cs="Times New Roman"/>
        </w:rPr>
        <w:t>Информация — одно из основных понятий современной науки.</w:t>
      </w:r>
    </w:p>
    <w:p w14:paraId="1E83F530" w14:textId="77777777" w:rsidR="00416B7C" w:rsidRPr="00BE0AE5" w:rsidRDefault="00416B7C" w:rsidP="00416B7C">
      <w:pPr>
        <w:pStyle w:val="a8"/>
        <w:rPr>
          <w:rFonts w:cs="Times New Roman"/>
        </w:rPr>
      </w:pPr>
      <w:r w:rsidRPr="00BE0AE5">
        <w:rPr>
          <w:rFonts w:cs="Times New Roman"/>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4761F19A" w14:textId="77777777" w:rsidR="00416B7C" w:rsidRPr="00BE0AE5" w:rsidRDefault="00416B7C" w:rsidP="00416B7C">
      <w:pPr>
        <w:pStyle w:val="a8"/>
        <w:rPr>
          <w:rFonts w:cs="Times New Roman"/>
        </w:rPr>
      </w:pPr>
      <w:r w:rsidRPr="00BE0AE5">
        <w:rPr>
          <w:rFonts w:cs="Times New Roman"/>
        </w:rPr>
        <w:t>Дискретность данных. Возможность описания непрерывных объектов и процессов с помощью дискретных данных.</w:t>
      </w:r>
    </w:p>
    <w:p w14:paraId="137E7F82" w14:textId="77777777" w:rsidR="00416B7C" w:rsidRPr="00BE0AE5" w:rsidRDefault="00416B7C" w:rsidP="00416B7C">
      <w:pPr>
        <w:pStyle w:val="a8"/>
        <w:rPr>
          <w:rFonts w:cs="Times New Roman"/>
        </w:rPr>
      </w:pPr>
      <w:r w:rsidRPr="00BE0AE5">
        <w:rPr>
          <w:rFonts w:cs="Times New Roman"/>
        </w:rPr>
        <w:t>Информационные процессы — процессы, связанные с хранением, преобразованием и передачей данных.</w:t>
      </w:r>
    </w:p>
    <w:p w14:paraId="76EE5A8A" w14:textId="77777777" w:rsidR="00416B7C" w:rsidRPr="00BE0AE5" w:rsidRDefault="00416B7C" w:rsidP="00416B7C">
      <w:pPr>
        <w:pStyle w:val="5"/>
        <w:rPr>
          <w:rStyle w:val="a9"/>
          <w:rFonts w:cs="Times New Roman"/>
          <w:b/>
          <w:bCs/>
        </w:rPr>
      </w:pPr>
      <w:r w:rsidRPr="00BE0AE5">
        <w:rPr>
          <w:rStyle w:val="a9"/>
          <w:rFonts w:cs="Times New Roman"/>
          <w:b/>
          <w:bCs/>
        </w:rPr>
        <w:t>Представление информации</w:t>
      </w:r>
    </w:p>
    <w:p w14:paraId="311468CE" w14:textId="77777777" w:rsidR="00416B7C" w:rsidRPr="00BE0AE5" w:rsidRDefault="00416B7C" w:rsidP="00416B7C">
      <w:pPr>
        <w:pStyle w:val="a8"/>
        <w:rPr>
          <w:rFonts w:cs="Times New Roman"/>
        </w:rPr>
      </w:pPr>
      <w:r w:rsidRPr="00BE0AE5">
        <w:rPr>
          <w:rFonts w:cs="Times New Roman"/>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BE0AE5">
        <w:rPr>
          <w:rStyle w:val="aa"/>
          <w:rFonts w:cs="Times New Roman"/>
        </w:rPr>
        <w:t xml:space="preserve"> </w:t>
      </w:r>
      <w:r w:rsidRPr="00BE0AE5">
        <w:rPr>
          <w:rFonts w:cs="Times New Roman"/>
        </w:rPr>
        <w:t>Преобразование любого алфавита к двоичному. Количество различных слов фиксированной длины в алфавите определённой мощности.</w:t>
      </w:r>
    </w:p>
    <w:p w14:paraId="7705664C" w14:textId="77777777" w:rsidR="00416B7C" w:rsidRPr="00BE0AE5" w:rsidRDefault="00416B7C" w:rsidP="00416B7C">
      <w:pPr>
        <w:pStyle w:val="a8"/>
        <w:rPr>
          <w:rFonts w:cs="Times New Roman"/>
        </w:rPr>
      </w:pPr>
      <w:r w:rsidRPr="00BE0AE5">
        <w:rPr>
          <w:rFonts w:cs="Times New Roman"/>
        </w:rPr>
        <w:t>Кодирование символов одного алфавита с помощью кодовых слов в другом алфавите; кодовая таблица, декодирование.</w:t>
      </w:r>
    </w:p>
    <w:p w14:paraId="25326C0B" w14:textId="77777777" w:rsidR="00416B7C" w:rsidRPr="00BE0AE5" w:rsidRDefault="00416B7C" w:rsidP="00416B7C">
      <w:pPr>
        <w:pStyle w:val="a8"/>
        <w:rPr>
          <w:rFonts w:cs="Times New Roman"/>
        </w:rPr>
      </w:pPr>
      <w:r w:rsidRPr="00BE0AE5">
        <w:rPr>
          <w:rFonts w:cs="Times New Roman"/>
        </w:rPr>
        <w:t>Двоичный код. Представление данных в компьютере как текстов в двоичном алфавите.</w:t>
      </w:r>
    </w:p>
    <w:p w14:paraId="1A67B458" w14:textId="77777777" w:rsidR="00416B7C" w:rsidRPr="00BE0AE5" w:rsidRDefault="00416B7C" w:rsidP="00416B7C">
      <w:pPr>
        <w:pStyle w:val="a8"/>
        <w:rPr>
          <w:rFonts w:cs="Times New Roman"/>
        </w:rPr>
      </w:pPr>
      <w:r w:rsidRPr="00BE0AE5">
        <w:rPr>
          <w:rFonts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177E5F59" w14:textId="77777777" w:rsidR="00416B7C" w:rsidRPr="00BE0AE5" w:rsidRDefault="00416B7C" w:rsidP="00416B7C">
      <w:pPr>
        <w:pStyle w:val="a8"/>
        <w:rPr>
          <w:rFonts w:cs="Times New Roman"/>
        </w:rPr>
      </w:pPr>
      <w:r w:rsidRPr="00BE0AE5">
        <w:rPr>
          <w:rFonts w:cs="Times New Roman"/>
        </w:rPr>
        <w:t>Скорость передачи данных. Единицы скорости передачи данных.</w:t>
      </w:r>
    </w:p>
    <w:p w14:paraId="661CA8D4" w14:textId="77777777" w:rsidR="00416B7C" w:rsidRPr="00BE0AE5" w:rsidRDefault="00416B7C" w:rsidP="00416B7C">
      <w:pPr>
        <w:pStyle w:val="a8"/>
        <w:rPr>
          <w:rFonts w:cs="Times New Roman"/>
        </w:rPr>
      </w:pPr>
      <w:r w:rsidRPr="00BE0AE5">
        <w:rPr>
          <w:rFonts w:cs="Times New Roman"/>
        </w:rPr>
        <w:t>Кодирование текстов. Равномерный код. Неравномерный код. Кодировка ASCII. Восьмибитные кодировки. Понятие о кодировках UNICODE.</w:t>
      </w:r>
      <w:r w:rsidRPr="00BE0AE5">
        <w:rPr>
          <w:rStyle w:val="aa"/>
          <w:rFonts w:cs="Times New Roman"/>
        </w:rPr>
        <w:t xml:space="preserve"> </w:t>
      </w:r>
      <w:r w:rsidRPr="00BE0AE5">
        <w:rPr>
          <w:rFonts w:cs="Times New Roman"/>
        </w:rPr>
        <w:t>Декодирование сообщений с использованием равномерного и неравномерного кода. Информационный объём текста.</w:t>
      </w:r>
    </w:p>
    <w:p w14:paraId="7485C280" w14:textId="77777777" w:rsidR="00416B7C" w:rsidRPr="00BE0AE5" w:rsidRDefault="00416B7C" w:rsidP="00416B7C">
      <w:pPr>
        <w:pStyle w:val="a8"/>
        <w:rPr>
          <w:rStyle w:val="aa"/>
          <w:rFonts w:cs="Times New Roman"/>
        </w:rPr>
      </w:pPr>
      <w:r w:rsidRPr="00BE0AE5">
        <w:rPr>
          <w:rFonts w:cs="Times New Roman"/>
        </w:rPr>
        <w:t>Искажение информации при передаче.</w:t>
      </w:r>
    </w:p>
    <w:p w14:paraId="4A83A182" w14:textId="77777777" w:rsidR="00416B7C" w:rsidRPr="00BE0AE5" w:rsidRDefault="00416B7C" w:rsidP="00416B7C">
      <w:pPr>
        <w:pStyle w:val="a8"/>
        <w:rPr>
          <w:rFonts w:cs="Times New Roman"/>
        </w:rPr>
      </w:pPr>
      <w:r w:rsidRPr="00BE0AE5">
        <w:rPr>
          <w:rFonts w:cs="Times New Roman"/>
        </w:rPr>
        <w:t>Общее представление о цифровом представлении аудиовизуальных и других непрерывных данных.</w:t>
      </w:r>
    </w:p>
    <w:p w14:paraId="36D7DF8E" w14:textId="77777777" w:rsidR="00416B7C" w:rsidRPr="00BE0AE5" w:rsidRDefault="00416B7C" w:rsidP="00416B7C">
      <w:pPr>
        <w:pStyle w:val="a8"/>
        <w:rPr>
          <w:rFonts w:cs="Times New Roman"/>
        </w:rPr>
      </w:pPr>
      <w:r w:rsidRPr="00BE0AE5">
        <w:rPr>
          <w:rFonts w:cs="Times New Roman"/>
        </w:rPr>
        <w:t>Кодирование цвета. Цветовые модели. Модель RGB. Глубина кодирования. Палитра.</w:t>
      </w:r>
    </w:p>
    <w:p w14:paraId="12A81092" w14:textId="77777777" w:rsidR="00416B7C" w:rsidRPr="00BE0AE5" w:rsidRDefault="00416B7C" w:rsidP="00416B7C">
      <w:pPr>
        <w:pStyle w:val="a8"/>
        <w:rPr>
          <w:rFonts w:cs="Times New Roman"/>
        </w:rPr>
      </w:pPr>
      <w:r w:rsidRPr="00BE0AE5">
        <w:rPr>
          <w:rFonts w:cs="Times New Roman"/>
        </w:rPr>
        <w:t>Растровое и векторное представление изображений. Пиксель. Оценка информационного объёма графических данных для растрового изображения.</w:t>
      </w:r>
    </w:p>
    <w:p w14:paraId="54907D8A" w14:textId="77777777" w:rsidR="00416B7C" w:rsidRPr="00BE0AE5" w:rsidRDefault="00416B7C" w:rsidP="00416B7C">
      <w:pPr>
        <w:pStyle w:val="a8"/>
        <w:rPr>
          <w:rFonts w:cs="Times New Roman"/>
        </w:rPr>
      </w:pPr>
      <w:r w:rsidRPr="00BE0AE5">
        <w:rPr>
          <w:rFonts w:cs="Times New Roman"/>
        </w:rPr>
        <w:t>Кодирование звука. Разрядность и частота записи. Количество каналов записи.</w:t>
      </w:r>
    </w:p>
    <w:p w14:paraId="462D026E" w14:textId="77777777" w:rsidR="00416B7C" w:rsidRPr="00BE0AE5" w:rsidRDefault="00416B7C" w:rsidP="00416B7C">
      <w:pPr>
        <w:pStyle w:val="a8"/>
        <w:rPr>
          <w:rFonts w:cs="Times New Roman"/>
        </w:rPr>
      </w:pPr>
      <w:r w:rsidRPr="00BE0AE5">
        <w:rPr>
          <w:rFonts w:cs="Times New Roman"/>
        </w:rPr>
        <w:t>Оценка количественных параметров, связанных с представлением и хранением звуковых файлов.</w:t>
      </w:r>
    </w:p>
    <w:p w14:paraId="47C313FF" w14:textId="77777777" w:rsidR="00416B7C" w:rsidRPr="00BE0AE5" w:rsidRDefault="00416B7C" w:rsidP="00416B7C">
      <w:pPr>
        <w:pStyle w:val="4"/>
        <w:rPr>
          <w:rStyle w:val="a9"/>
          <w:rFonts w:cs="Times New Roman"/>
          <w:b/>
          <w:bCs w:val="0"/>
        </w:rPr>
      </w:pPr>
      <w:r w:rsidRPr="00BE0AE5">
        <w:rPr>
          <w:rStyle w:val="a9"/>
          <w:rFonts w:cs="Times New Roman"/>
          <w:b/>
          <w:bCs w:val="0"/>
        </w:rPr>
        <w:t>Информационные технологии</w:t>
      </w:r>
    </w:p>
    <w:p w14:paraId="21E2F5E8" w14:textId="77777777" w:rsidR="00416B7C" w:rsidRPr="00BE0AE5" w:rsidRDefault="00416B7C" w:rsidP="00416B7C">
      <w:pPr>
        <w:pStyle w:val="5"/>
        <w:rPr>
          <w:rStyle w:val="a9"/>
          <w:rFonts w:cs="Times New Roman"/>
          <w:b/>
          <w:bCs/>
        </w:rPr>
      </w:pPr>
      <w:r w:rsidRPr="00BE0AE5">
        <w:rPr>
          <w:rStyle w:val="a9"/>
          <w:rFonts w:cs="Times New Roman"/>
          <w:b/>
          <w:bCs/>
        </w:rPr>
        <w:t>Текстовые документы</w:t>
      </w:r>
    </w:p>
    <w:p w14:paraId="1B0077B6" w14:textId="77777777" w:rsidR="00416B7C" w:rsidRPr="00BE0AE5" w:rsidRDefault="00416B7C" w:rsidP="00416B7C">
      <w:pPr>
        <w:pStyle w:val="a8"/>
        <w:rPr>
          <w:rFonts w:cs="Times New Roman"/>
        </w:rPr>
      </w:pPr>
      <w:r w:rsidRPr="00BE0AE5">
        <w:rPr>
          <w:rFonts w:cs="Times New Roman"/>
        </w:rPr>
        <w:t>Текстовые документы и их структурные элементы (страница, абзац, строка, слово, символ).</w:t>
      </w:r>
    </w:p>
    <w:p w14:paraId="7BFD3DF5" w14:textId="77777777" w:rsidR="00416B7C" w:rsidRPr="00BE0AE5" w:rsidRDefault="00416B7C" w:rsidP="00416B7C">
      <w:pPr>
        <w:pStyle w:val="a8"/>
        <w:rPr>
          <w:rFonts w:cs="Times New Roman"/>
        </w:rPr>
      </w:pPr>
      <w:r w:rsidRPr="00BE0AE5">
        <w:rPr>
          <w:rFonts w:cs="Times New Roman"/>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3D3ECCBA" w14:textId="77777777" w:rsidR="00416B7C" w:rsidRPr="00BE0AE5" w:rsidRDefault="00416B7C" w:rsidP="00416B7C">
      <w:pPr>
        <w:pStyle w:val="a8"/>
        <w:rPr>
          <w:rFonts w:cs="Times New Roman"/>
        </w:rPr>
      </w:pPr>
      <w:r w:rsidRPr="00BE0AE5">
        <w:rPr>
          <w:rFonts w:cs="Times New Roman"/>
        </w:rPr>
        <w:t>Структурирование информации с помощью списков и таблиц. Многоуровневые списки.</w:t>
      </w:r>
      <w:r w:rsidRPr="00BE0AE5">
        <w:rPr>
          <w:rStyle w:val="aa"/>
          <w:rFonts w:cs="Times New Roman"/>
        </w:rPr>
        <w:t xml:space="preserve"> </w:t>
      </w:r>
      <w:r w:rsidRPr="00BE0AE5">
        <w:rPr>
          <w:rFonts w:cs="Times New Roman"/>
        </w:rPr>
        <w:t>Добавление таблиц в текстовые документы.</w:t>
      </w:r>
    </w:p>
    <w:p w14:paraId="2D40C4A0" w14:textId="77777777" w:rsidR="00416B7C" w:rsidRPr="00BE0AE5" w:rsidRDefault="00416B7C" w:rsidP="00416B7C">
      <w:pPr>
        <w:pStyle w:val="a8"/>
        <w:rPr>
          <w:rStyle w:val="aa"/>
          <w:rFonts w:cs="Times New Roman"/>
        </w:rPr>
      </w:pPr>
      <w:r w:rsidRPr="00BE0AE5">
        <w:rPr>
          <w:rFonts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28C40BC9" w14:textId="77777777" w:rsidR="00416B7C" w:rsidRPr="00BE0AE5" w:rsidRDefault="00416B7C" w:rsidP="00416B7C">
      <w:pPr>
        <w:pStyle w:val="a8"/>
        <w:rPr>
          <w:rFonts w:cs="Times New Roman"/>
        </w:rPr>
      </w:pPr>
      <w:r w:rsidRPr="00BE0AE5">
        <w:rPr>
          <w:rFonts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0404F9D0" w14:textId="77777777" w:rsidR="00416B7C" w:rsidRPr="00BE0AE5" w:rsidRDefault="00416B7C" w:rsidP="00416B7C">
      <w:pPr>
        <w:pStyle w:val="5"/>
        <w:rPr>
          <w:rStyle w:val="a9"/>
          <w:rFonts w:cs="Times New Roman"/>
          <w:b/>
          <w:bCs/>
        </w:rPr>
      </w:pPr>
      <w:r w:rsidRPr="00BE0AE5">
        <w:rPr>
          <w:rStyle w:val="a9"/>
          <w:rFonts w:cs="Times New Roman"/>
          <w:b/>
          <w:bCs/>
        </w:rPr>
        <w:t>Компьютерная графика</w:t>
      </w:r>
    </w:p>
    <w:p w14:paraId="4DF0413B" w14:textId="77777777" w:rsidR="00416B7C" w:rsidRPr="00BE0AE5" w:rsidRDefault="00416B7C" w:rsidP="00416B7C">
      <w:pPr>
        <w:pStyle w:val="a8"/>
        <w:rPr>
          <w:rFonts w:cs="Times New Roman"/>
        </w:rPr>
      </w:pPr>
      <w:r w:rsidRPr="00BE0AE5">
        <w:rPr>
          <w:rFonts w:cs="Times New Roman"/>
        </w:rPr>
        <w:t>Знакомство с графическими редакторами. Растровые рисунки. Использование графических примитивов.</w:t>
      </w:r>
    </w:p>
    <w:p w14:paraId="150355C5" w14:textId="77777777" w:rsidR="00416B7C" w:rsidRPr="00BE0AE5" w:rsidRDefault="00416B7C" w:rsidP="00416B7C">
      <w:pPr>
        <w:pStyle w:val="a8"/>
        <w:rPr>
          <w:rFonts w:cs="Times New Roman"/>
        </w:rPr>
      </w:pPr>
      <w:r w:rsidRPr="00BE0AE5">
        <w:rPr>
          <w:rFonts w:cs="Times New Roman"/>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3BFE182B" w14:textId="77777777" w:rsidR="00416B7C" w:rsidRPr="00BE0AE5" w:rsidRDefault="00416B7C" w:rsidP="00416B7C">
      <w:pPr>
        <w:pStyle w:val="a8"/>
        <w:rPr>
          <w:rFonts w:cs="Times New Roman"/>
        </w:rPr>
      </w:pPr>
      <w:r w:rsidRPr="00BE0AE5">
        <w:rPr>
          <w:rFonts w:cs="Times New Roman"/>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1DF20CE7" w14:textId="77777777" w:rsidR="00416B7C" w:rsidRPr="00BE0AE5" w:rsidRDefault="00416B7C" w:rsidP="00416B7C">
      <w:pPr>
        <w:pStyle w:val="5"/>
        <w:rPr>
          <w:rStyle w:val="a9"/>
          <w:rFonts w:cs="Times New Roman"/>
          <w:b/>
          <w:bCs/>
        </w:rPr>
      </w:pPr>
      <w:r w:rsidRPr="00BE0AE5">
        <w:rPr>
          <w:rStyle w:val="a9"/>
          <w:rFonts w:cs="Times New Roman"/>
          <w:b/>
          <w:bCs/>
        </w:rPr>
        <w:t>Мультимедийные презентации</w:t>
      </w:r>
    </w:p>
    <w:p w14:paraId="69E5C73E" w14:textId="77777777" w:rsidR="00416B7C" w:rsidRPr="00BE0AE5" w:rsidRDefault="00416B7C" w:rsidP="00416B7C">
      <w:pPr>
        <w:pStyle w:val="a8"/>
        <w:rPr>
          <w:rFonts w:cs="Times New Roman"/>
        </w:rPr>
      </w:pPr>
      <w:r w:rsidRPr="00BE0AE5">
        <w:rPr>
          <w:rFonts w:cs="Times New Roman"/>
        </w:rPr>
        <w:t>Подготовка мультимедийных презентаций. Слайд. Добавление на слайд текста и изображений. Работа с несколькими слайдами.</w:t>
      </w:r>
    </w:p>
    <w:p w14:paraId="2F1980BF" w14:textId="77777777" w:rsidR="00416B7C" w:rsidRPr="00BE0AE5" w:rsidRDefault="00416B7C" w:rsidP="00416B7C">
      <w:pPr>
        <w:pStyle w:val="a8"/>
        <w:rPr>
          <w:rFonts w:cs="Times New Roman"/>
        </w:rPr>
      </w:pPr>
      <w:r w:rsidRPr="00BE0AE5">
        <w:rPr>
          <w:rFonts w:cs="Times New Roman"/>
        </w:rPr>
        <w:t>Добавление на слайд аудиовизуальных данных. Анимация. Гиперссылки.</w:t>
      </w:r>
    </w:p>
    <w:p w14:paraId="006CF675" w14:textId="77777777" w:rsidR="00416B7C" w:rsidRPr="00BE0AE5" w:rsidRDefault="00416B7C" w:rsidP="00416B7C">
      <w:pPr>
        <w:pStyle w:val="3"/>
        <w:rPr>
          <w:rFonts w:cs="Times New Roman"/>
        </w:rPr>
      </w:pPr>
      <w:r w:rsidRPr="00BE0AE5">
        <w:rPr>
          <w:rFonts w:cs="Times New Roman"/>
        </w:rPr>
        <w:t>8 класс</w:t>
      </w:r>
    </w:p>
    <w:p w14:paraId="6F379C86" w14:textId="77777777" w:rsidR="00416B7C" w:rsidRPr="00BE0AE5" w:rsidRDefault="00416B7C" w:rsidP="00416B7C">
      <w:pPr>
        <w:pStyle w:val="4"/>
        <w:spacing w:before="0"/>
        <w:rPr>
          <w:rStyle w:val="a9"/>
          <w:rFonts w:cs="Times New Roman"/>
          <w:b/>
          <w:bCs w:val="0"/>
        </w:rPr>
      </w:pPr>
      <w:r w:rsidRPr="00BE0AE5">
        <w:rPr>
          <w:rStyle w:val="a9"/>
          <w:rFonts w:cs="Times New Roman"/>
          <w:b/>
          <w:bCs w:val="0"/>
        </w:rPr>
        <w:t>Теоретические основы информатики</w:t>
      </w:r>
    </w:p>
    <w:p w14:paraId="437CBF76" w14:textId="77777777" w:rsidR="00416B7C" w:rsidRPr="00BE0AE5" w:rsidRDefault="00416B7C" w:rsidP="00416B7C">
      <w:pPr>
        <w:pStyle w:val="5"/>
        <w:rPr>
          <w:rStyle w:val="a9"/>
          <w:rFonts w:cs="Times New Roman"/>
          <w:b/>
          <w:bCs/>
        </w:rPr>
      </w:pPr>
      <w:r w:rsidRPr="00BE0AE5">
        <w:rPr>
          <w:rStyle w:val="a9"/>
          <w:rFonts w:cs="Times New Roman"/>
          <w:b/>
          <w:bCs/>
        </w:rPr>
        <w:t>Системы счисления</w:t>
      </w:r>
    </w:p>
    <w:p w14:paraId="23C9DDC6" w14:textId="77777777" w:rsidR="00416B7C" w:rsidRPr="00BE0AE5" w:rsidRDefault="00416B7C" w:rsidP="00416B7C">
      <w:pPr>
        <w:pStyle w:val="a8"/>
        <w:rPr>
          <w:rFonts w:cs="Times New Roman"/>
        </w:rPr>
      </w:pPr>
      <w:r w:rsidRPr="00BE0AE5">
        <w:rPr>
          <w:rFonts w:cs="Times New Roman"/>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124DA87C" w14:textId="77777777" w:rsidR="00416B7C" w:rsidRPr="00BE0AE5" w:rsidRDefault="00416B7C" w:rsidP="00416B7C">
      <w:pPr>
        <w:pStyle w:val="a8"/>
        <w:rPr>
          <w:rFonts w:cs="Times New Roman"/>
        </w:rPr>
      </w:pPr>
      <w:r w:rsidRPr="00BE0AE5">
        <w:rPr>
          <w:rFonts w:cs="Times New Roman"/>
        </w:rPr>
        <w:t>Римская система счисления.</w:t>
      </w:r>
    </w:p>
    <w:p w14:paraId="48454F53" w14:textId="77777777" w:rsidR="00416B7C" w:rsidRPr="00BE0AE5" w:rsidRDefault="00416B7C" w:rsidP="00416B7C">
      <w:pPr>
        <w:pStyle w:val="a8"/>
        <w:rPr>
          <w:rFonts w:cs="Times New Roman"/>
        </w:rPr>
      </w:pPr>
      <w:r w:rsidRPr="00BE0AE5">
        <w:rPr>
          <w:rFonts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2600F86C" w14:textId="77777777" w:rsidR="00416B7C" w:rsidRPr="00BE0AE5" w:rsidRDefault="00416B7C" w:rsidP="00416B7C">
      <w:pPr>
        <w:pStyle w:val="a8"/>
        <w:rPr>
          <w:rFonts w:cs="Times New Roman"/>
        </w:rPr>
      </w:pPr>
      <w:r w:rsidRPr="00BE0AE5">
        <w:rPr>
          <w:rFonts w:cs="Times New Roman"/>
        </w:rPr>
        <w:t>Арифметические операции в двоичной системе счисления.</w:t>
      </w:r>
    </w:p>
    <w:p w14:paraId="0E4715D6" w14:textId="77777777" w:rsidR="00416B7C" w:rsidRPr="00BE0AE5" w:rsidRDefault="00416B7C" w:rsidP="00416B7C">
      <w:pPr>
        <w:pStyle w:val="5"/>
        <w:rPr>
          <w:rStyle w:val="a9"/>
          <w:rFonts w:cs="Times New Roman"/>
          <w:b/>
          <w:bCs/>
        </w:rPr>
      </w:pPr>
      <w:r w:rsidRPr="00BE0AE5">
        <w:rPr>
          <w:rStyle w:val="a9"/>
          <w:rFonts w:cs="Times New Roman"/>
          <w:b/>
          <w:bCs/>
        </w:rPr>
        <w:t>Элементы математической логики</w:t>
      </w:r>
    </w:p>
    <w:p w14:paraId="581D7AF9" w14:textId="77777777" w:rsidR="00416B7C" w:rsidRPr="00BE0AE5" w:rsidRDefault="00416B7C" w:rsidP="00416B7C">
      <w:pPr>
        <w:pStyle w:val="a8"/>
        <w:rPr>
          <w:rFonts w:cs="Times New Roman"/>
          <w:spacing w:val="-2"/>
        </w:rPr>
      </w:pPr>
      <w:r w:rsidRPr="00BE0AE5">
        <w:rPr>
          <w:rFonts w:cs="Times New Roman"/>
          <w:spacing w:val="-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7E038030" w14:textId="77777777" w:rsidR="00416B7C" w:rsidRPr="00BE0AE5" w:rsidRDefault="00416B7C" w:rsidP="00416B7C">
      <w:pPr>
        <w:pStyle w:val="a8"/>
        <w:rPr>
          <w:rFonts w:cs="Times New Roman"/>
        </w:rPr>
      </w:pPr>
      <w:r w:rsidRPr="00BE0AE5">
        <w:rPr>
          <w:rFonts w:cs="Times New Roman"/>
        </w:rPr>
        <w:t>Логические элементы. Знакомство с логическими основами компьютера.</w:t>
      </w:r>
    </w:p>
    <w:p w14:paraId="6759BA8E" w14:textId="77777777" w:rsidR="00416B7C" w:rsidRPr="00BE0AE5" w:rsidRDefault="00416B7C" w:rsidP="00416B7C">
      <w:pPr>
        <w:pStyle w:val="4"/>
        <w:spacing w:before="227"/>
        <w:rPr>
          <w:rStyle w:val="a9"/>
          <w:rFonts w:cs="Times New Roman"/>
          <w:b/>
          <w:bCs w:val="0"/>
        </w:rPr>
      </w:pPr>
      <w:r w:rsidRPr="00BE0AE5">
        <w:rPr>
          <w:rStyle w:val="a9"/>
          <w:rFonts w:cs="Times New Roman"/>
          <w:b/>
          <w:bCs w:val="0"/>
        </w:rPr>
        <w:t>Алгоритмы и программирование</w:t>
      </w:r>
    </w:p>
    <w:p w14:paraId="7856C302" w14:textId="77777777" w:rsidR="00416B7C" w:rsidRPr="00BE0AE5" w:rsidRDefault="00416B7C" w:rsidP="00416B7C">
      <w:pPr>
        <w:pStyle w:val="5"/>
        <w:rPr>
          <w:rStyle w:val="a9"/>
          <w:rFonts w:cs="Times New Roman"/>
          <w:b/>
          <w:bCs/>
        </w:rPr>
      </w:pPr>
      <w:r w:rsidRPr="00BE0AE5">
        <w:rPr>
          <w:rStyle w:val="a9"/>
          <w:rFonts w:cs="Times New Roman"/>
          <w:b/>
          <w:bCs/>
        </w:rPr>
        <w:t>Исполнители и алгоритмы. Алгоритмические конструкции</w:t>
      </w:r>
    </w:p>
    <w:p w14:paraId="3384135F" w14:textId="77777777" w:rsidR="00416B7C" w:rsidRPr="00BE0AE5" w:rsidRDefault="00416B7C" w:rsidP="00416B7C">
      <w:pPr>
        <w:pStyle w:val="a8"/>
        <w:rPr>
          <w:rFonts w:cs="Times New Roman"/>
        </w:rPr>
      </w:pPr>
      <w:r w:rsidRPr="00BE0AE5">
        <w:rPr>
          <w:rFonts w:cs="Times New Roman"/>
        </w:rPr>
        <w:t>Понятие алгоритма. Исполнители алгоритмов. Алгоритм как план управления исполнителем.</w:t>
      </w:r>
    </w:p>
    <w:p w14:paraId="6CE7EFDC" w14:textId="77777777" w:rsidR="00416B7C" w:rsidRPr="00BE0AE5" w:rsidRDefault="00416B7C" w:rsidP="00416B7C">
      <w:pPr>
        <w:pStyle w:val="a8"/>
        <w:rPr>
          <w:rFonts w:cs="Times New Roman"/>
        </w:rPr>
      </w:pPr>
      <w:r w:rsidRPr="00BE0AE5">
        <w:rPr>
          <w:rFonts w:cs="Times New Roman"/>
        </w:rPr>
        <w:t>Свойства алгоритма. Способы записи алгоритма (словесный, в виде блок-схемы, программа).</w:t>
      </w:r>
    </w:p>
    <w:p w14:paraId="18E9CEA6" w14:textId="77777777" w:rsidR="00416B7C" w:rsidRPr="00BE0AE5" w:rsidRDefault="00416B7C" w:rsidP="00416B7C">
      <w:pPr>
        <w:pStyle w:val="a8"/>
        <w:rPr>
          <w:rFonts w:cs="Times New Roman"/>
        </w:rPr>
      </w:pPr>
      <w:r w:rsidRPr="00BE0AE5">
        <w:rPr>
          <w:rFonts w:cs="Times New Roman"/>
        </w:rPr>
        <w:t>Алгоритмические конструкции.</w:t>
      </w:r>
      <w:r w:rsidRPr="00BE0AE5">
        <w:rPr>
          <w:rStyle w:val="a9"/>
          <w:rFonts w:cs="Times New Roman"/>
        </w:rPr>
        <w:t xml:space="preserve"> </w:t>
      </w:r>
      <w:r w:rsidRPr="00BE0AE5">
        <w:rPr>
          <w:rFonts w:cs="Times New Roman"/>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5CA9765E" w14:textId="77777777" w:rsidR="00416B7C" w:rsidRPr="00BE0AE5" w:rsidRDefault="00416B7C" w:rsidP="00416B7C">
      <w:pPr>
        <w:pStyle w:val="a8"/>
        <w:rPr>
          <w:rFonts w:cs="Times New Roman"/>
        </w:rPr>
      </w:pPr>
      <w:r w:rsidRPr="00BE0AE5">
        <w:rPr>
          <w:rFonts w:cs="Times New Roman"/>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C2ED999" w14:textId="77777777" w:rsidR="00416B7C" w:rsidRPr="00BE0AE5" w:rsidRDefault="00416B7C" w:rsidP="00416B7C">
      <w:pPr>
        <w:pStyle w:val="a8"/>
        <w:rPr>
          <w:rFonts w:cs="Times New Roman"/>
        </w:rPr>
      </w:pPr>
      <w:r w:rsidRPr="00BE0AE5">
        <w:rPr>
          <w:rFonts w:cs="Times New Roman"/>
        </w:rPr>
        <w:t>Конструкция «повторения»: циклы с заданным числом повторений, с условием выполнения, с переменной цикла.</w:t>
      </w:r>
    </w:p>
    <w:p w14:paraId="5C5EC089" w14:textId="77777777" w:rsidR="00416B7C" w:rsidRPr="00BE0AE5" w:rsidRDefault="00416B7C" w:rsidP="00416B7C">
      <w:pPr>
        <w:pStyle w:val="a8"/>
        <w:rPr>
          <w:rFonts w:cs="Times New Roman"/>
        </w:rPr>
      </w:pPr>
      <w:r w:rsidRPr="00BE0AE5">
        <w:rPr>
          <w:rFonts w:cs="Times New Roman"/>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A0D2EA6" w14:textId="77777777" w:rsidR="00416B7C" w:rsidRPr="00BE0AE5" w:rsidRDefault="00416B7C" w:rsidP="00416B7C">
      <w:pPr>
        <w:pStyle w:val="5"/>
        <w:rPr>
          <w:rStyle w:val="a9"/>
          <w:rFonts w:cs="Times New Roman"/>
          <w:b/>
          <w:bCs/>
        </w:rPr>
      </w:pPr>
      <w:r w:rsidRPr="00BE0AE5">
        <w:rPr>
          <w:rStyle w:val="a9"/>
          <w:rFonts w:cs="Times New Roman"/>
          <w:b/>
          <w:bCs/>
        </w:rPr>
        <w:t>Язык программирования</w:t>
      </w:r>
    </w:p>
    <w:p w14:paraId="26C358D8" w14:textId="77777777" w:rsidR="00416B7C" w:rsidRPr="00BE0AE5" w:rsidRDefault="00416B7C" w:rsidP="00416B7C">
      <w:pPr>
        <w:pStyle w:val="a8"/>
        <w:rPr>
          <w:rFonts w:cs="Times New Roman"/>
        </w:rPr>
      </w:pPr>
      <w:r w:rsidRPr="00BE0AE5">
        <w:rPr>
          <w:rFonts w:cs="Times New Roman"/>
        </w:rPr>
        <w:t>Язык программирования (Python, C++, Паскаль, Java, C#, Школьный Алгоритмический Язык).</w:t>
      </w:r>
    </w:p>
    <w:p w14:paraId="2F341556" w14:textId="77777777" w:rsidR="00416B7C" w:rsidRPr="00BE0AE5" w:rsidRDefault="00416B7C" w:rsidP="00416B7C">
      <w:pPr>
        <w:pStyle w:val="a8"/>
        <w:rPr>
          <w:rFonts w:cs="Times New Roman"/>
        </w:rPr>
      </w:pPr>
      <w:r w:rsidRPr="00BE0AE5">
        <w:rPr>
          <w:rFonts w:cs="Times New Roman"/>
        </w:rPr>
        <w:t>Система программирования: редактор текста программ, транслятор, отладчик.</w:t>
      </w:r>
    </w:p>
    <w:p w14:paraId="7C2346ED" w14:textId="77777777" w:rsidR="00416B7C" w:rsidRPr="00BE0AE5" w:rsidRDefault="00416B7C" w:rsidP="00416B7C">
      <w:pPr>
        <w:pStyle w:val="a8"/>
        <w:rPr>
          <w:rFonts w:cs="Times New Roman"/>
        </w:rPr>
      </w:pPr>
      <w:r w:rsidRPr="00BE0AE5">
        <w:rPr>
          <w:rFonts w:cs="Times New Roman"/>
        </w:rPr>
        <w:t>Переменная: тип, имя, значение. Целые, вещественные и символьные переменные.</w:t>
      </w:r>
    </w:p>
    <w:p w14:paraId="7064E543" w14:textId="77777777" w:rsidR="00416B7C" w:rsidRPr="00BE0AE5" w:rsidRDefault="00416B7C" w:rsidP="00416B7C">
      <w:pPr>
        <w:pStyle w:val="a8"/>
        <w:rPr>
          <w:rFonts w:cs="Times New Roman"/>
        </w:rPr>
      </w:pPr>
      <w:r w:rsidRPr="00BE0AE5">
        <w:rPr>
          <w:rFonts w:cs="Times New Roman"/>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69BC1C38" w14:textId="77777777" w:rsidR="00416B7C" w:rsidRPr="00BE0AE5" w:rsidRDefault="00416B7C" w:rsidP="00416B7C">
      <w:pPr>
        <w:pStyle w:val="a8"/>
        <w:rPr>
          <w:rFonts w:cs="Times New Roman"/>
          <w:spacing w:val="-3"/>
        </w:rPr>
      </w:pPr>
      <w:r w:rsidRPr="00BE0AE5">
        <w:rPr>
          <w:rFonts w:cs="Times New Roman"/>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70938B4C" w14:textId="77777777" w:rsidR="00416B7C" w:rsidRPr="00BE0AE5" w:rsidRDefault="00416B7C" w:rsidP="00416B7C">
      <w:pPr>
        <w:pStyle w:val="a8"/>
        <w:rPr>
          <w:rFonts w:cs="Times New Roman"/>
        </w:rPr>
      </w:pPr>
      <w:r w:rsidRPr="00BE0AE5">
        <w:rPr>
          <w:rFonts w:cs="Times New Roman"/>
        </w:rPr>
        <w:t>Диалоговая отладка программ: пошаговое выполнение, просмотр значений величин, отладочный вывод, выбор точки останова.</w:t>
      </w:r>
    </w:p>
    <w:p w14:paraId="6753E595" w14:textId="77777777" w:rsidR="00416B7C" w:rsidRPr="00BE0AE5" w:rsidRDefault="00416B7C" w:rsidP="00416B7C">
      <w:pPr>
        <w:pStyle w:val="a8"/>
        <w:rPr>
          <w:rFonts w:cs="Times New Roman"/>
        </w:rPr>
      </w:pPr>
      <w:r w:rsidRPr="00BE0AE5">
        <w:rPr>
          <w:rFonts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189B7274" w14:textId="77777777" w:rsidR="00416B7C" w:rsidRPr="00BE0AE5" w:rsidRDefault="00416B7C" w:rsidP="00416B7C">
      <w:pPr>
        <w:pStyle w:val="a8"/>
        <w:rPr>
          <w:rFonts w:cs="Times New Roman"/>
        </w:rPr>
      </w:pPr>
      <w:r w:rsidRPr="00BE0AE5">
        <w:rPr>
          <w:rFonts w:cs="Times New Roman"/>
        </w:rPr>
        <w:t>Цикл с переменной. Алгоритмы проверки делимости одного целого числа на другое, проверки натурального числа на простоту.</w:t>
      </w:r>
    </w:p>
    <w:p w14:paraId="1E828025" w14:textId="77777777" w:rsidR="00416B7C" w:rsidRPr="00BE0AE5" w:rsidRDefault="00416B7C" w:rsidP="00416B7C">
      <w:pPr>
        <w:pStyle w:val="a8"/>
        <w:rPr>
          <w:rFonts w:cs="Times New Roman"/>
        </w:rPr>
      </w:pPr>
      <w:r w:rsidRPr="00BE0AE5">
        <w:rPr>
          <w:rFonts w:cs="Times New Roman"/>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0F7AC12B" w14:textId="77777777" w:rsidR="00416B7C" w:rsidRPr="00BE0AE5" w:rsidRDefault="00416B7C" w:rsidP="001F1751">
      <w:pPr>
        <w:pStyle w:val="5"/>
        <w:keepNext/>
        <w:rPr>
          <w:rStyle w:val="a9"/>
          <w:rFonts w:cs="Times New Roman"/>
          <w:b/>
          <w:bCs/>
        </w:rPr>
      </w:pPr>
      <w:r w:rsidRPr="00BE0AE5">
        <w:rPr>
          <w:rStyle w:val="a9"/>
          <w:rFonts w:cs="Times New Roman"/>
          <w:b/>
          <w:bCs/>
        </w:rPr>
        <w:t>Анализ алгоритмов</w:t>
      </w:r>
    </w:p>
    <w:p w14:paraId="73514B29" w14:textId="77777777" w:rsidR="00416B7C" w:rsidRPr="00BE0AE5" w:rsidRDefault="00416B7C" w:rsidP="00416B7C">
      <w:pPr>
        <w:pStyle w:val="a8"/>
        <w:rPr>
          <w:rFonts w:cs="Times New Roman"/>
          <w:spacing w:val="-2"/>
        </w:rPr>
      </w:pPr>
      <w:r w:rsidRPr="00BE0AE5">
        <w:rPr>
          <w:rFonts w:cs="Times New Roman"/>
          <w:spacing w:val="-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10BD5B1C" w14:textId="77777777" w:rsidR="00416B7C" w:rsidRPr="00BE0AE5" w:rsidRDefault="00416B7C" w:rsidP="00416B7C">
      <w:pPr>
        <w:pStyle w:val="3"/>
        <w:rPr>
          <w:rFonts w:cs="Times New Roman"/>
        </w:rPr>
      </w:pPr>
      <w:r w:rsidRPr="00BE0AE5">
        <w:rPr>
          <w:rFonts w:cs="Times New Roman"/>
        </w:rPr>
        <w:t>9 класс</w:t>
      </w:r>
    </w:p>
    <w:p w14:paraId="4B5CF459" w14:textId="77777777" w:rsidR="00416B7C" w:rsidRPr="00BE0AE5" w:rsidRDefault="00416B7C" w:rsidP="00416B7C">
      <w:pPr>
        <w:pStyle w:val="4"/>
        <w:spacing w:before="0"/>
        <w:rPr>
          <w:rStyle w:val="a9"/>
          <w:rFonts w:cs="Times New Roman"/>
          <w:b/>
          <w:bCs w:val="0"/>
        </w:rPr>
      </w:pPr>
      <w:r w:rsidRPr="00BE0AE5">
        <w:rPr>
          <w:rStyle w:val="a9"/>
          <w:rFonts w:cs="Times New Roman"/>
          <w:b/>
          <w:bCs w:val="0"/>
        </w:rPr>
        <w:t>Цифровая грамотность</w:t>
      </w:r>
    </w:p>
    <w:p w14:paraId="4816D67E" w14:textId="77777777" w:rsidR="00416B7C" w:rsidRPr="00BE0AE5" w:rsidRDefault="00416B7C" w:rsidP="00416B7C">
      <w:pPr>
        <w:pStyle w:val="5"/>
        <w:rPr>
          <w:rStyle w:val="a9"/>
          <w:rFonts w:cs="Times New Roman"/>
          <w:b/>
          <w:bCs/>
        </w:rPr>
      </w:pPr>
      <w:r w:rsidRPr="00BE0AE5">
        <w:rPr>
          <w:rStyle w:val="a9"/>
          <w:rFonts w:cs="Times New Roman"/>
          <w:b/>
          <w:bCs/>
        </w:rPr>
        <w:t>Глобальная сеть Интернет и стратегии безопасного поведения в ней</w:t>
      </w:r>
    </w:p>
    <w:p w14:paraId="2F2F89A6" w14:textId="77777777" w:rsidR="00416B7C" w:rsidRPr="00BE0AE5" w:rsidRDefault="00416B7C" w:rsidP="00416B7C">
      <w:pPr>
        <w:pStyle w:val="a8"/>
        <w:rPr>
          <w:rFonts w:cs="Times New Roman"/>
        </w:rPr>
      </w:pPr>
      <w:r w:rsidRPr="00BE0AE5">
        <w:rPr>
          <w:rFonts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DC07208" w14:textId="77777777" w:rsidR="00416B7C" w:rsidRPr="00BE0AE5" w:rsidRDefault="00416B7C" w:rsidP="00416B7C">
      <w:pPr>
        <w:pStyle w:val="a8"/>
        <w:rPr>
          <w:rFonts w:cs="Times New Roman"/>
        </w:rPr>
      </w:pPr>
      <w:r w:rsidRPr="00BE0AE5">
        <w:rPr>
          <w:rFonts w:cs="Times New Roman"/>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6AE376BE" w14:textId="77777777" w:rsidR="00416B7C" w:rsidRPr="00BE0AE5" w:rsidRDefault="00416B7C" w:rsidP="00416B7C">
      <w:pPr>
        <w:pStyle w:val="5"/>
        <w:rPr>
          <w:rStyle w:val="a9"/>
          <w:rFonts w:cs="Times New Roman"/>
          <w:b/>
          <w:bCs/>
        </w:rPr>
      </w:pPr>
      <w:r w:rsidRPr="00BE0AE5">
        <w:rPr>
          <w:rStyle w:val="a9"/>
          <w:rFonts w:cs="Times New Roman"/>
          <w:b/>
          <w:bCs/>
        </w:rPr>
        <w:t>Работа в информационном пространстве</w:t>
      </w:r>
    </w:p>
    <w:p w14:paraId="334F4F0F" w14:textId="77777777" w:rsidR="00416B7C" w:rsidRPr="00BE0AE5" w:rsidRDefault="00416B7C" w:rsidP="00416B7C">
      <w:pPr>
        <w:pStyle w:val="a8"/>
        <w:rPr>
          <w:rFonts w:cs="Times New Roman"/>
        </w:rPr>
      </w:pPr>
      <w:r w:rsidRPr="00BE0AE5">
        <w:rPr>
          <w:rFonts w:cs="Times New Roman"/>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0498CBFE" w14:textId="77777777" w:rsidR="00416B7C" w:rsidRPr="00BE0AE5" w:rsidRDefault="00416B7C" w:rsidP="00416B7C">
      <w:pPr>
        <w:pStyle w:val="4"/>
        <w:rPr>
          <w:rStyle w:val="a9"/>
          <w:rFonts w:cs="Times New Roman"/>
          <w:b/>
          <w:bCs w:val="0"/>
        </w:rPr>
      </w:pPr>
      <w:r w:rsidRPr="00BE0AE5">
        <w:rPr>
          <w:rStyle w:val="a9"/>
          <w:rFonts w:cs="Times New Roman"/>
          <w:b/>
          <w:bCs w:val="0"/>
        </w:rPr>
        <w:t>Теоретические основы информатики</w:t>
      </w:r>
    </w:p>
    <w:p w14:paraId="74D68512" w14:textId="77777777" w:rsidR="00416B7C" w:rsidRPr="00BE0AE5" w:rsidRDefault="00416B7C" w:rsidP="00416B7C">
      <w:pPr>
        <w:pStyle w:val="5"/>
        <w:rPr>
          <w:rStyle w:val="a9"/>
          <w:rFonts w:cs="Times New Roman"/>
          <w:b/>
          <w:bCs/>
        </w:rPr>
      </w:pPr>
      <w:r w:rsidRPr="00BE0AE5">
        <w:rPr>
          <w:rStyle w:val="a9"/>
          <w:rFonts w:cs="Times New Roman"/>
          <w:b/>
          <w:bCs/>
        </w:rPr>
        <w:t>Моделирование как метод познания</w:t>
      </w:r>
    </w:p>
    <w:p w14:paraId="64BBED69" w14:textId="77777777" w:rsidR="00416B7C" w:rsidRPr="00BE0AE5" w:rsidRDefault="00416B7C" w:rsidP="00416B7C">
      <w:pPr>
        <w:pStyle w:val="a8"/>
        <w:rPr>
          <w:rFonts w:cs="Times New Roman"/>
        </w:rPr>
      </w:pPr>
      <w:r w:rsidRPr="00BE0AE5">
        <w:rPr>
          <w:rFonts w:cs="Times New Roman"/>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188FC850" w14:textId="77777777" w:rsidR="00416B7C" w:rsidRPr="00BE0AE5" w:rsidRDefault="00416B7C" w:rsidP="00416B7C">
      <w:pPr>
        <w:pStyle w:val="a8"/>
        <w:rPr>
          <w:rFonts w:cs="Times New Roman"/>
          <w:spacing w:val="1"/>
        </w:rPr>
      </w:pPr>
      <w:r w:rsidRPr="00BE0AE5">
        <w:rPr>
          <w:rFonts w:cs="Times New Roman"/>
          <w:spacing w:val="1"/>
        </w:rPr>
        <w:t>Табличные модели. Таблица как представление отношения.</w:t>
      </w:r>
    </w:p>
    <w:p w14:paraId="5F045F81" w14:textId="77777777" w:rsidR="00416B7C" w:rsidRPr="00BE0AE5" w:rsidRDefault="00416B7C" w:rsidP="00416B7C">
      <w:pPr>
        <w:pStyle w:val="a8"/>
        <w:rPr>
          <w:rFonts w:cs="Times New Roman"/>
        </w:rPr>
      </w:pPr>
      <w:r w:rsidRPr="00BE0AE5">
        <w:rPr>
          <w:rFonts w:cs="Times New Roman"/>
        </w:rPr>
        <w:t>Базы данных. Отбор в таблице строк, удовлетворяющих заданному условию.</w:t>
      </w:r>
    </w:p>
    <w:p w14:paraId="45D0CBC7" w14:textId="77777777" w:rsidR="00416B7C" w:rsidRPr="00BE0AE5" w:rsidRDefault="00416B7C" w:rsidP="00416B7C">
      <w:pPr>
        <w:pStyle w:val="a8"/>
        <w:rPr>
          <w:rFonts w:cs="Times New Roman"/>
        </w:rPr>
      </w:pPr>
      <w:r w:rsidRPr="00BE0AE5">
        <w:rPr>
          <w:rFonts w:cs="Times New Roman"/>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76266B0E" w14:textId="77777777" w:rsidR="00416B7C" w:rsidRPr="00BE0AE5" w:rsidRDefault="00416B7C" w:rsidP="00416B7C">
      <w:pPr>
        <w:pStyle w:val="a8"/>
        <w:rPr>
          <w:rFonts w:cs="Times New Roman"/>
        </w:rPr>
      </w:pPr>
      <w:r w:rsidRPr="00BE0AE5">
        <w:rPr>
          <w:rFonts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3AE5E927" w14:textId="77777777" w:rsidR="00416B7C" w:rsidRPr="00BE0AE5" w:rsidRDefault="00416B7C" w:rsidP="00416B7C">
      <w:pPr>
        <w:pStyle w:val="a8"/>
        <w:rPr>
          <w:rFonts w:cs="Times New Roman"/>
        </w:rPr>
      </w:pPr>
      <w:r w:rsidRPr="00BE0AE5">
        <w:rPr>
          <w:rFonts w:cs="Times New Roma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212E5AC1" w14:textId="77777777" w:rsidR="00416B7C" w:rsidRPr="00BE0AE5" w:rsidRDefault="00416B7C" w:rsidP="00416B7C">
      <w:pPr>
        <w:pStyle w:val="a8"/>
        <w:rPr>
          <w:rFonts w:cs="Times New Roman"/>
        </w:rPr>
      </w:pPr>
      <w:r w:rsidRPr="00BE0AE5">
        <w:rPr>
          <w:rFonts w:cs="Times New Roman"/>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A5C72F0" w14:textId="77777777" w:rsidR="00416B7C" w:rsidRPr="00BE0AE5" w:rsidRDefault="00416B7C" w:rsidP="00416B7C">
      <w:pPr>
        <w:pStyle w:val="4"/>
        <w:rPr>
          <w:rStyle w:val="a9"/>
          <w:rFonts w:cs="Times New Roman"/>
          <w:b/>
          <w:bCs w:val="0"/>
        </w:rPr>
      </w:pPr>
      <w:r w:rsidRPr="00BE0AE5">
        <w:rPr>
          <w:rStyle w:val="a9"/>
          <w:rFonts w:cs="Times New Roman"/>
          <w:b/>
          <w:bCs w:val="0"/>
        </w:rPr>
        <w:t>Алгоритмы и программирование</w:t>
      </w:r>
    </w:p>
    <w:p w14:paraId="17B205FB" w14:textId="77777777" w:rsidR="00416B7C" w:rsidRPr="00BE0AE5" w:rsidRDefault="00416B7C" w:rsidP="00416B7C">
      <w:pPr>
        <w:pStyle w:val="5"/>
        <w:rPr>
          <w:rStyle w:val="a9"/>
          <w:rFonts w:cs="Times New Roman"/>
          <w:b/>
          <w:bCs/>
        </w:rPr>
      </w:pPr>
      <w:r w:rsidRPr="00BE0AE5">
        <w:rPr>
          <w:rStyle w:val="a9"/>
          <w:rFonts w:cs="Times New Roman"/>
          <w:b/>
          <w:bCs/>
        </w:rPr>
        <w:t>Разработка алгоритмов и программ</w:t>
      </w:r>
    </w:p>
    <w:p w14:paraId="239C28C8" w14:textId="77777777" w:rsidR="00416B7C" w:rsidRPr="00BE0AE5" w:rsidRDefault="00416B7C" w:rsidP="00416B7C">
      <w:pPr>
        <w:pStyle w:val="a8"/>
        <w:rPr>
          <w:rFonts w:cs="Times New Roman"/>
        </w:rPr>
      </w:pPr>
      <w:r w:rsidRPr="00BE0AE5">
        <w:rPr>
          <w:rFonts w:cs="Times New Roman"/>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38D535C8" w14:textId="77777777" w:rsidR="00416B7C" w:rsidRPr="00BE0AE5" w:rsidRDefault="00416B7C" w:rsidP="00416B7C">
      <w:pPr>
        <w:pStyle w:val="a8"/>
        <w:rPr>
          <w:rFonts w:cs="Times New Roman"/>
        </w:rPr>
      </w:pPr>
      <w:r w:rsidRPr="00BE0AE5">
        <w:rPr>
          <w:rFonts w:cs="Times New Roman"/>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67D0B2D" w14:textId="77777777" w:rsidR="00416B7C" w:rsidRPr="00BE0AE5" w:rsidRDefault="00416B7C" w:rsidP="00416B7C">
      <w:pPr>
        <w:pStyle w:val="a8"/>
        <w:rPr>
          <w:rFonts w:cs="Times New Roman"/>
        </w:rPr>
      </w:pPr>
      <w:r w:rsidRPr="00BE0AE5">
        <w:rPr>
          <w:rFonts w:cs="Times New Roman"/>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6622AF29" w14:textId="77777777" w:rsidR="00416B7C" w:rsidRPr="00BE0AE5" w:rsidRDefault="00416B7C" w:rsidP="00416B7C">
      <w:pPr>
        <w:pStyle w:val="5"/>
        <w:rPr>
          <w:rStyle w:val="a9"/>
          <w:rFonts w:cs="Times New Roman"/>
          <w:b/>
          <w:bCs/>
        </w:rPr>
      </w:pPr>
      <w:r w:rsidRPr="00BE0AE5">
        <w:rPr>
          <w:rStyle w:val="a9"/>
          <w:rFonts w:cs="Times New Roman"/>
          <w:b/>
          <w:bCs/>
        </w:rPr>
        <w:t>Управление</w:t>
      </w:r>
    </w:p>
    <w:p w14:paraId="5BA6B4B9" w14:textId="77777777" w:rsidR="00416B7C" w:rsidRPr="00BE0AE5" w:rsidRDefault="00416B7C" w:rsidP="00416B7C">
      <w:pPr>
        <w:pStyle w:val="a8"/>
        <w:rPr>
          <w:rFonts w:cs="Times New Roman"/>
        </w:rPr>
      </w:pPr>
      <w:r w:rsidRPr="00BE0AE5">
        <w:rPr>
          <w:rFonts w:cs="Times New Roman"/>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25700E93" w14:textId="77777777" w:rsidR="00416B7C" w:rsidRPr="00BE0AE5" w:rsidRDefault="00416B7C" w:rsidP="00416B7C">
      <w:pPr>
        <w:pStyle w:val="a8"/>
        <w:rPr>
          <w:rFonts w:cs="Times New Roman"/>
          <w:spacing w:val="-2"/>
        </w:rPr>
      </w:pPr>
      <w:r w:rsidRPr="00BE0AE5">
        <w:rPr>
          <w:rFonts w:cs="Times New Roman"/>
          <w:spacing w:val="-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56EBF06C" w14:textId="77777777" w:rsidR="00416B7C" w:rsidRPr="00BE0AE5" w:rsidRDefault="00416B7C" w:rsidP="00416B7C">
      <w:pPr>
        <w:pStyle w:val="4"/>
        <w:rPr>
          <w:rStyle w:val="a9"/>
          <w:rFonts w:cs="Times New Roman"/>
          <w:b/>
          <w:bCs w:val="0"/>
        </w:rPr>
      </w:pPr>
      <w:r w:rsidRPr="00BE0AE5">
        <w:rPr>
          <w:rStyle w:val="a9"/>
          <w:rFonts w:cs="Times New Roman"/>
          <w:b/>
          <w:bCs w:val="0"/>
        </w:rPr>
        <w:t>Информационные технологии</w:t>
      </w:r>
    </w:p>
    <w:p w14:paraId="347342F7" w14:textId="77777777" w:rsidR="00416B7C" w:rsidRPr="00BE0AE5" w:rsidRDefault="00416B7C" w:rsidP="00416B7C">
      <w:pPr>
        <w:pStyle w:val="5"/>
        <w:rPr>
          <w:rStyle w:val="a9"/>
          <w:rFonts w:cs="Times New Roman"/>
          <w:b/>
          <w:bCs/>
        </w:rPr>
      </w:pPr>
      <w:r w:rsidRPr="00BE0AE5">
        <w:rPr>
          <w:rStyle w:val="a9"/>
          <w:rFonts w:cs="Times New Roman"/>
          <w:b/>
          <w:bCs/>
        </w:rPr>
        <w:t>Электронные таблицы</w:t>
      </w:r>
    </w:p>
    <w:p w14:paraId="44DCCE81" w14:textId="77777777" w:rsidR="00416B7C" w:rsidRPr="00BE0AE5" w:rsidRDefault="00416B7C" w:rsidP="00416B7C">
      <w:pPr>
        <w:pStyle w:val="a8"/>
        <w:rPr>
          <w:rFonts w:cs="Times New Roman"/>
        </w:rPr>
      </w:pPr>
      <w:r w:rsidRPr="00BE0AE5">
        <w:rPr>
          <w:rFonts w:cs="Times New Roman"/>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65EAFD5B" w14:textId="77777777" w:rsidR="00416B7C" w:rsidRPr="00BE0AE5" w:rsidRDefault="00416B7C" w:rsidP="00416B7C">
      <w:pPr>
        <w:pStyle w:val="a8"/>
        <w:rPr>
          <w:rFonts w:cs="Times New Roman"/>
        </w:rPr>
      </w:pPr>
      <w:r w:rsidRPr="00BE0AE5">
        <w:rPr>
          <w:rFonts w:cs="Times New Roman"/>
        </w:rPr>
        <w:t xml:space="preserve">Преобразование формул при копировании. Относительная, абсолютная и смешанная адресация. </w:t>
      </w:r>
    </w:p>
    <w:p w14:paraId="03068BBE" w14:textId="77777777" w:rsidR="00416B7C" w:rsidRPr="00BE0AE5" w:rsidRDefault="00416B7C" w:rsidP="00416B7C">
      <w:pPr>
        <w:pStyle w:val="a8"/>
        <w:rPr>
          <w:rFonts w:cs="Times New Roman"/>
        </w:rPr>
      </w:pPr>
      <w:r w:rsidRPr="00BE0AE5">
        <w:rPr>
          <w:rFonts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2D2B98EB" w14:textId="77777777" w:rsidR="00416B7C" w:rsidRPr="00BE0AE5" w:rsidRDefault="00416B7C" w:rsidP="00416B7C">
      <w:pPr>
        <w:pStyle w:val="5"/>
        <w:rPr>
          <w:rStyle w:val="a9"/>
          <w:rFonts w:cs="Times New Roman"/>
          <w:b/>
          <w:bCs/>
        </w:rPr>
      </w:pPr>
      <w:r w:rsidRPr="00BE0AE5">
        <w:rPr>
          <w:rStyle w:val="a9"/>
          <w:rFonts w:cs="Times New Roman"/>
          <w:b/>
          <w:bCs/>
        </w:rPr>
        <w:t>Информационные технологии в современном обществе</w:t>
      </w:r>
    </w:p>
    <w:p w14:paraId="7C963F3E" w14:textId="77777777" w:rsidR="00416B7C" w:rsidRPr="00BE0AE5" w:rsidRDefault="00416B7C" w:rsidP="00416B7C">
      <w:pPr>
        <w:pStyle w:val="a8"/>
        <w:rPr>
          <w:rFonts w:cs="Times New Roman"/>
        </w:rPr>
      </w:pPr>
      <w:r w:rsidRPr="00BE0AE5">
        <w:rPr>
          <w:rFonts w:cs="Times New Roman"/>
        </w:rPr>
        <w:t>Роль информационных технологий в развитии экономики мира, страны, региона. Открытые образовательные ресурсы.</w:t>
      </w:r>
    </w:p>
    <w:p w14:paraId="2B05367E" w14:textId="77777777" w:rsidR="00416B7C" w:rsidRPr="00BE0AE5" w:rsidRDefault="00416B7C" w:rsidP="00416B7C">
      <w:pPr>
        <w:pStyle w:val="a8"/>
        <w:rPr>
          <w:rFonts w:cs="Times New Roman"/>
        </w:rPr>
      </w:pPr>
      <w:r w:rsidRPr="00BE0AE5">
        <w:rPr>
          <w:rFonts w:cs="Times New Roman"/>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02085B1D" w14:textId="77777777" w:rsidR="00416B7C" w:rsidRPr="00BE0AE5" w:rsidRDefault="00416B7C" w:rsidP="001F1751">
      <w:pPr>
        <w:pStyle w:val="h1"/>
        <w:rPr>
          <w:rStyle w:val="a9"/>
          <w:rFonts w:cs="Times New Roman"/>
          <w:b/>
          <w:bCs/>
        </w:rPr>
      </w:pPr>
      <w:r w:rsidRPr="00BE0AE5">
        <w:rPr>
          <w:rStyle w:val="a9"/>
          <w:rFonts w:cs="Times New Roman"/>
          <w:b/>
          <w:bCs/>
        </w:rPr>
        <w:t>ПЛАНИРУЕМЫЕ РЕЗУЛЬТАТЫ ОСВОЕНИЯ</w:t>
      </w:r>
      <w:r w:rsidRPr="00BE0AE5">
        <w:rPr>
          <w:rStyle w:val="a9"/>
          <w:rFonts w:cs="Times New Roman"/>
          <w:b/>
          <w:bCs/>
        </w:rPr>
        <w:br/>
        <w:t>УЧЕБНОГО ПРЕДМЕТА «ИНФОРМАТИКА»</w:t>
      </w:r>
      <w:r w:rsidRPr="00BE0AE5">
        <w:rPr>
          <w:rStyle w:val="a9"/>
          <w:rFonts w:cs="Times New Roman"/>
          <w:b/>
          <w:bCs/>
        </w:rPr>
        <w:br/>
        <w:t>НА УРОВНЕ ОСНОВНОГО ОБЩЕГО ОБРАЗОВАНИЯ</w:t>
      </w:r>
    </w:p>
    <w:p w14:paraId="159C2B20" w14:textId="77777777" w:rsidR="00416B7C" w:rsidRPr="00BE0AE5" w:rsidRDefault="00416B7C" w:rsidP="00416B7C">
      <w:pPr>
        <w:pStyle w:val="a8"/>
        <w:rPr>
          <w:rFonts w:cs="Times New Roman"/>
        </w:rPr>
      </w:pPr>
      <w:r w:rsidRPr="00BE0AE5">
        <w:rPr>
          <w:rFonts w:cs="Times New Roman"/>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232F17F6" w14:textId="77777777" w:rsidR="00416B7C" w:rsidRPr="00BE0AE5" w:rsidRDefault="00416B7C" w:rsidP="00416B7C">
      <w:pPr>
        <w:pStyle w:val="20"/>
        <w:rPr>
          <w:rFonts w:cs="Times New Roman"/>
        </w:rPr>
      </w:pPr>
      <w:r w:rsidRPr="00BE0AE5">
        <w:rPr>
          <w:rFonts w:cs="Times New Roman"/>
        </w:rPr>
        <w:t>ЛИЧНОСТНЫЕ РЕЗУЛЬТАТЫ</w:t>
      </w:r>
    </w:p>
    <w:p w14:paraId="60B6FEB9" w14:textId="77777777" w:rsidR="00416B7C" w:rsidRPr="00BE0AE5" w:rsidRDefault="00416B7C" w:rsidP="00416B7C">
      <w:pPr>
        <w:pStyle w:val="a8"/>
        <w:rPr>
          <w:rFonts w:cs="Times New Roman"/>
        </w:rPr>
      </w:pPr>
      <w:r w:rsidRPr="00BE0AE5">
        <w:rPr>
          <w:rFonts w:cs="Times New Roman"/>
        </w:rPr>
        <w:t>Личностные результаты имеют направленность на решение задач воспитания, развития и социализации обучающихся средствами предмета.</w:t>
      </w:r>
    </w:p>
    <w:p w14:paraId="6756EE8C" w14:textId="77777777" w:rsidR="00416B7C" w:rsidRPr="00BE0AE5" w:rsidRDefault="00416B7C" w:rsidP="00416B7C">
      <w:pPr>
        <w:pStyle w:val="a8"/>
        <w:rPr>
          <w:rStyle w:val="a9"/>
          <w:rFonts w:cs="Times New Roman"/>
        </w:rPr>
      </w:pPr>
      <w:r w:rsidRPr="00BE0AE5">
        <w:rPr>
          <w:rStyle w:val="ab"/>
          <w:rFonts w:cs="Times New Roman"/>
        </w:rPr>
        <w:t>Патриотическое воспитание</w:t>
      </w:r>
      <w:r w:rsidRPr="00BE0AE5">
        <w:rPr>
          <w:rStyle w:val="a9"/>
          <w:rFonts w:cs="Times New Roman"/>
        </w:rPr>
        <w:t>:</w:t>
      </w:r>
    </w:p>
    <w:p w14:paraId="0D0A6DEB" w14:textId="77777777" w:rsidR="00416B7C" w:rsidRPr="00BE0AE5" w:rsidRDefault="00416B7C" w:rsidP="00416B7C">
      <w:pPr>
        <w:pStyle w:val="a2"/>
        <w:rPr>
          <w:rFonts w:cs="Times New Roman"/>
        </w:rPr>
      </w:pPr>
      <w:r w:rsidRPr="00BE0AE5">
        <w:rPr>
          <w:rFonts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642789EA" w14:textId="77777777" w:rsidR="00416B7C" w:rsidRPr="00BE0AE5" w:rsidRDefault="00416B7C" w:rsidP="00416B7C">
      <w:pPr>
        <w:pStyle w:val="a8"/>
        <w:rPr>
          <w:rStyle w:val="a9"/>
          <w:rFonts w:cs="Times New Roman"/>
        </w:rPr>
      </w:pPr>
      <w:r w:rsidRPr="00BE0AE5">
        <w:rPr>
          <w:rStyle w:val="ab"/>
          <w:rFonts w:cs="Times New Roman"/>
        </w:rPr>
        <w:t>Духовно-нравственное воспитание</w:t>
      </w:r>
      <w:r w:rsidRPr="00BE0AE5">
        <w:rPr>
          <w:rStyle w:val="a9"/>
          <w:rFonts w:cs="Times New Roman"/>
        </w:rPr>
        <w:t>:</w:t>
      </w:r>
    </w:p>
    <w:p w14:paraId="5BE2C307" w14:textId="77777777" w:rsidR="00416B7C" w:rsidRPr="00BE0AE5" w:rsidRDefault="00416B7C" w:rsidP="00416B7C">
      <w:pPr>
        <w:pStyle w:val="a2"/>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2560C866" w14:textId="77777777" w:rsidR="00416B7C" w:rsidRPr="00BE0AE5" w:rsidRDefault="00416B7C" w:rsidP="00416B7C">
      <w:pPr>
        <w:pStyle w:val="a8"/>
        <w:rPr>
          <w:rStyle w:val="a9"/>
          <w:rFonts w:cs="Times New Roman"/>
        </w:rPr>
      </w:pPr>
      <w:r w:rsidRPr="00BE0AE5">
        <w:rPr>
          <w:rStyle w:val="ab"/>
          <w:rFonts w:cs="Times New Roman"/>
        </w:rPr>
        <w:t>Гражданское воспитание</w:t>
      </w:r>
      <w:r w:rsidRPr="00BE0AE5">
        <w:rPr>
          <w:rStyle w:val="a9"/>
          <w:rFonts w:cs="Times New Roman"/>
        </w:rPr>
        <w:t>:</w:t>
      </w:r>
    </w:p>
    <w:p w14:paraId="0CF4B744" w14:textId="77777777" w:rsidR="00416B7C" w:rsidRPr="00BE0AE5" w:rsidRDefault="00416B7C" w:rsidP="00416B7C">
      <w:pPr>
        <w:pStyle w:val="a2"/>
        <w:rPr>
          <w:rFonts w:cs="Times New Roman"/>
        </w:rPr>
      </w:pPr>
      <w:r w:rsidRPr="00BE0AE5">
        <w:rPr>
          <w:rFonts w:cs="Times New Roman"/>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232766C0" w14:textId="77777777" w:rsidR="00416B7C" w:rsidRPr="00BE0AE5" w:rsidRDefault="00416B7C" w:rsidP="001F1751">
      <w:pPr>
        <w:pStyle w:val="a8"/>
        <w:keepNext/>
        <w:rPr>
          <w:rStyle w:val="a9"/>
          <w:rFonts w:cs="Times New Roman"/>
        </w:rPr>
      </w:pPr>
      <w:r w:rsidRPr="00BE0AE5">
        <w:rPr>
          <w:rStyle w:val="ab"/>
          <w:rFonts w:cs="Times New Roman"/>
        </w:rPr>
        <w:t>Ценности научного познания</w:t>
      </w:r>
      <w:r w:rsidRPr="00BE0AE5">
        <w:rPr>
          <w:rStyle w:val="a9"/>
          <w:rFonts w:cs="Times New Roman"/>
        </w:rPr>
        <w:t>:</w:t>
      </w:r>
    </w:p>
    <w:p w14:paraId="399D8C52" w14:textId="77777777" w:rsidR="00416B7C" w:rsidRPr="00BE0AE5" w:rsidRDefault="00416B7C" w:rsidP="00416B7C">
      <w:pPr>
        <w:pStyle w:val="a2"/>
        <w:rPr>
          <w:rFonts w:cs="Times New Roman"/>
        </w:rPr>
      </w:pPr>
      <w:r w:rsidRPr="00BE0AE5">
        <w:rPr>
          <w:rFonts w:cs="Times New Roman"/>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6C1D04F2" w14:textId="77777777" w:rsidR="00416B7C" w:rsidRPr="00BE0AE5" w:rsidRDefault="00416B7C" w:rsidP="00416B7C">
      <w:pPr>
        <w:pStyle w:val="a2"/>
        <w:rPr>
          <w:rFonts w:cs="Times New Roman"/>
        </w:rPr>
      </w:pPr>
      <w:r w:rsidRPr="00BE0AE5">
        <w:rPr>
          <w:rFonts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3053ABFB" w14:textId="77777777" w:rsidR="00416B7C" w:rsidRPr="00BE0AE5" w:rsidRDefault="00416B7C" w:rsidP="00416B7C">
      <w:pPr>
        <w:pStyle w:val="a2"/>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4F97D99" w14:textId="77777777" w:rsidR="00416B7C" w:rsidRPr="00BE0AE5" w:rsidRDefault="00416B7C" w:rsidP="00416B7C">
      <w:pPr>
        <w:pStyle w:val="a2"/>
        <w:rPr>
          <w:rFonts w:cs="Times New Roman"/>
        </w:rPr>
      </w:pPr>
      <w:r w:rsidRPr="00BE0AE5">
        <w:rPr>
          <w:rFonts w:cs="Times New Roman"/>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2542003" w14:textId="77777777" w:rsidR="00416B7C" w:rsidRPr="00BE0AE5" w:rsidRDefault="00416B7C" w:rsidP="00416B7C">
      <w:pPr>
        <w:pStyle w:val="a8"/>
        <w:rPr>
          <w:rStyle w:val="a9"/>
          <w:rFonts w:cs="Times New Roman"/>
        </w:rPr>
      </w:pPr>
      <w:r w:rsidRPr="00BE0AE5">
        <w:rPr>
          <w:rStyle w:val="ab"/>
          <w:rFonts w:cs="Times New Roman"/>
        </w:rPr>
        <w:t>Формирование культуры здоровья</w:t>
      </w:r>
      <w:r w:rsidRPr="00BE0AE5">
        <w:rPr>
          <w:rStyle w:val="a9"/>
          <w:rFonts w:cs="Times New Roman"/>
        </w:rPr>
        <w:t>:</w:t>
      </w:r>
    </w:p>
    <w:p w14:paraId="305CED3B" w14:textId="77777777" w:rsidR="00416B7C" w:rsidRPr="00BE0AE5" w:rsidRDefault="00416B7C" w:rsidP="00416B7C">
      <w:pPr>
        <w:pStyle w:val="a2"/>
        <w:rPr>
          <w:rFonts w:cs="Times New Roman"/>
        </w:rPr>
      </w:pPr>
      <w:r w:rsidRPr="00BE0AE5">
        <w:rPr>
          <w:rFonts w:cs="Times New Roman"/>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7805B79D" w14:textId="77777777" w:rsidR="00416B7C" w:rsidRPr="00BE0AE5" w:rsidRDefault="00416B7C" w:rsidP="00416B7C">
      <w:pPr>
        <w:pStyle w:val="a8"/>
        <w:rPr>
          <w:rStyle w:val="a9"/>
          <w:rFonts w:cs="Times New Roman"/>
        </w:rPr>
      </w:pPr>
      <w:r w:rsidRPr="00BE0AE5">
        <w:rPr>
          <w:rStyle w:val="ab"/>
          <w:rFonts w:cs="Times New Roman"/>
        </w:rPr>
        <w:t>Трудовое воспитание</w:t>
      </w:r>
      <w:r w:rsidRPr="00BE0AE5">
        <w:rPr>
          <w:rStyle w:val="a9"/>
          <w:rFonts w:cs="Times New Roman"/>
        </w:rPr>
        <w:t>:</w:t>
      </w:r>
    </w:p>
    <w:p w14:paraId="0E61F14F" w14:textId="77777777" w:rsidR="00416B7C" w:rsidRPr="00BE0AE5" w:rsidRDefault="00416B7C" w:rsidP="00416B7C">
      <w:pPr>
        <w:pStyle w:val="a2"/>
        <w:rPr>
          <w:rFonts w:cs="Times New Roman"/>
        </w:rPr>
      </w:pPr>
      <w:r w:rsidRPr="00BE0AE5">
        <w:rPr>
          <w:rFonts w:cs="Times New Roman"/>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5E730D22" w14:textId="77777777" w:rsidR="00416B7C" w:rsidRPr="00BE0AE5" w:rsidRDefault="00416B7C" w:rsidP="00416B7C">
      <w:pPr>
        <w:pStyle w:val="a2"/>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ECBBC58" w14:textId="77777777" w:rsidR="00416B7C" w:rsidRPr="00BE0AE5" w:rsidRDefault="00416B7C" w:rsidP="00416B7C">
      <w:pPr>
        <w:pStyle w:val="a8"/>
        <w:rPr>
          <w:rStyle w:val="a9"/>
          <w:rFonts w:cs="Times New Roman"/>
        </w:rPr>
      </w:pPr>
      <w:r w:rsidRPr="00BE0AE5">
        <w:rPr>
          <w:rStyle w:val="ab"/>
          <w:rFonts w:cs="Times New Roman"/>
        </w:rPr>
        <w:t>Экологическое воспитание</w:t>
      </w:r>
      <w:r w:rsidRPr="00BE0AE5">
        <w:rPr>
          <w:rStyle w:val="a9"/>
          <w:rFonts w:cs="Times New Roman"/>
        </w:rPr>
        <w:t>:</w:t>
      </w:r>
    </w:p>
    <w:p w14:paraId="69058ADB" w14:textId="77777777" w:rsidR="00416B7C" w:rsidRPr="00BE0AE5" w:rsidRDefault="00416B7C" w:rsidP="00416B7C">
      <w:pPr>
        <w:pStyle w:val="a2"/>
        <w:rPr>
          <w:rFonts w:cs="Times New Roman"/>
        </w:rPr>
      </w:pPr>
      <w:r w:rsidRPr="00BE0AE5">
        <w:rPr>
          <w:rFonts w:cs="Times New Roman"/>
        </w:rPr>
        <w:t>осознание глобального характера экологических проблем и путей их решения, в том числе с учётом возможностей ИКТ.</w:t>
      </w:r>
    </w:p>
    <w:p w14:paraId="14ACDC63" w14:textId="77777777" w:rsidR="00416B7C" w:rsidRPr="00BE0AE5" w:rsidRDefault="00416B7C" w:rsidP="00416B7C">
      <w:pPr>
        <w:pStyle w:val="a8"/>
        <w:rPr>
          <w:rStyle w:val="a9"/>
          <w:rFonts w:cs="Times New Roman"/>
        </w:rPr>
      </w:pPr>
      <w:r w:rsidRPr="00BE0AE5">
        <w:rPr>
          <w:rStyle w:val="ab"/>
          <w:rFonts w:cs="Times New Roman"/>
        </w:rPr>
        <w:t>Адаптация обучающегося к изменяющимся условиям социальной среды</w:t>
      </w:r>
      <w:r w:rsidRPr="00BE0AE5">
        <w:rPr>
          <w:rStyle w:val="a9"/>
          <w:rFonts w:cs="Times New Roman"/>
        </w:rPr>
        <w:t>:</w:t>
      </w:r>
    </w:p>
    <w:p w14:paraId="468F79DC" w14:textId="77777777" w:rsidR="00416B7C" w:rsidRPr="00BE0AE5" w:rsidRDefault="00416B7C" w:rsidP="00416B7C">
      <w:pPr>
        <w:pStyle w:val="a2"/>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0942DA19" w14:textId="77777777" w:rsidR="00416B7C" w:rsidRPr="00BE0AE5" w:rsidRDefault="00416B7C" w:rsidP="00416B7C">
      <w:pPr>
        <w:pStyle w:val="20"/>
        <w:rPr>
          <w:rFonts w:cs="Times New Roman"/>
        </w:rPr>
      </w:pPr>
      <w:r w:rsidRPr="00BE0AE5">
        <w:rPr>
          <w:rFonts w:cs="Times New Roman"/>
        </w:rPr>
        <w:t>МЕТАПРЕДМЕТНЫЕ РЕЗУЛЬТАТЫ</w:t>
      </w:r>
    </w:p>
    <w:p w14:paraId="64B59725" w14:textId="77777777" w:rsidR="00416B7C" w:rsidRPr="00BE0AE5" w:rsidRDefault="00416B7C" w:rsidP="00416B7C">
      <w:pPr>
        <w:pStyle w:val="a8"/>
        <w:rPr>
          <w:rFonts w:cs="Times New Roman"/>
        </w:rPr>
      </w:pPr>
      <w:r w:rsidRPr="00BE0AE5">
        <w:rPr>
          <w:rFonts w:cs="Times New Roman"/>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25744AC6" w14:textId="77777777" w:rsidR="00416B7C" w:rsidRPr="00BE0AE5" w:rsidRDefault="00416B7C" w:rsidP="00416B7C">
      <w:pPr>
        <w:pStyle w:val="4"/>
        <w:rPr>
          <w:rFonts w:cs="Times New Roman"/>
        </w:rPr>
      </w:pPr>
      <w:r w:rsidRPr="00BE0AE5">
        <w:rPr>
          <w:rFonts w:cs="Times New Roman"/>
        </w:rPr>
        <w:t>Универсальные познавательные действия</w:t>
      </w:r>
    </w:p>
    <w:p w14:paraId="796549B8" w14:textId="77777777" w:rsidR="00416B7C" w:rsidRPr="00BE0AE5" w:rsidRDefault="00416B7C" w:rsidP="00416B7C">
      <w:pPr>
        <w:pStyle w:val="a8"/>
        <w:rPr>
          <w:rStyle w:val="a9"/>
          <w:rFonts w:cs="Times New Roman"/>
        </w:rPr>
      </w:pPr>
      <w:r w:rsidRPr="00BE0AE5">
        <w:rPr>
          <w:rStyle w:val="ab"/>
          <w:rFonts w:cs="Times New Roman"/>
        </w:rPr>
        <w:t>Базовые логические действия</w:t>
      </w:r>
      <w:r w:rsidRPr="00BE0AE5">
        <w:rPr>
          <w:rStyle w:val="a9"/>
          <w:rFonts w:cs="Times New Roman"/>
        </w:rPr>
        <w:t>:</w:t>
      </w:r>
    </w:p>
    <w:p w14:paraId="3DCA1619" w14:textId="77777777" w:rsidR="00416B7C" w:rsidRPr="00BE0AE5" w:rsidRDefault="00416B7C" w:rsidP="00416B7C">
      <w:pPr>
        <w:pStyle w:val="a2"/>
        <w:rPr>
          <w:rFonts w:cs="Times New Roman"/>
        </w:rPr>
      </w:pPr>
      <w:r w:rsidRPr="00BE0AE5">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0CBE9979" w14:textId="77777777" w:rsidR="00416B7C" w:rsidRPr="00BE0AE5" w:rsidRDefault="00416B7C" w:rsidP="00416B7C">
      <w:pPr>
        <w:pStyle w:val="a2"/>
        <w:rPr>
          <w:rFonts w:cs="Times New Roman"/>
        </w:rPr>
      </w:pPr>
      <w:r w:rsidRPr="00BE0AE5">
        <w:rPr>
          <w:rFonts w:cs="Times New Roman"/>
        </w:rPr>
        <w:t>умение создавать, применять и преобразовывать знаки и символы, модели и схемы для решения учебных и познавательных задач;</w:t>
      </w:r>
    </w:p>
    <w:p w14:paraId="07126903" w14:textId="77777777" w:rsidR="00416B7C" w:rsidRPr="00BE0AE5" w:rsidRDefault="00416B7C" w:rsidP="00416B7C">
      <w:pPr>
        <w:pStyle w:val="a2"/>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8535873" w14:textId="77777777" w:rsidR="00416B7C" w:rsidRPr="00BE0AE5" w:rsidRDefault="00416B7C" w:rsidP="00416B7C">
      <w:pPr>
        <w:pStyle w:val="a8"/>
        <w:rPr>
          <w:rStyle w:val="a9"/>
          <w:rFonts w:cs="Times New Roman"/>
        </w:rPr>
      </w:pPr>
      <w:r w:rsidRPr="00BE0AE5">
        <w:rPr>
          <w:rStyle w:val="ab"/>
          <w:rFonts w:cs="Times New Roman"/>
        </w:rPr>
        <w:t>Базовые исследовательские действия</w:t>
      </w:r>
      <w:r w:rsidRPr="00BE0AE5">
        <w:rPr>
          <w:rStyle w:val="a9"/>
          <w:rFonts w:cs="Times New Roman"/>
        </w:rPr>
        <w:t>:</w:t>
      </w:r>
    </w:p>
    <w:p w14:paraId="6075351A" w14:textId="77777777" w:rsidR="00416B7C" w:rsidRPr="00BE0AE5" w:rsidRDefault="00416B7C" w:rsidP="00416B7C">
      <w:pPr>
        <w:pStyle w:val="a2"/>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B8313EB" w14:textId="77777777" w:rsidR="00416B7C" w:rsidRPr="00BE0AE5" w:rsidRDefault="00416B7C" w:rsidP="00416B7C">
      <w:pPr>
        <w:pStyle w:val="a2"/>
        <w:rPr>
          <w:rFonts w:cs="Times New Roman"/>
        </w:rPr>
      </w:pPr>
      <w:r w:rsidRPr="00BE0AE5">
        <w:rPr>
          <w:rFonts w:cs="Times New Roman"/>
        </w:rPr>
        <w:t>оценивать на применимость и достоверность информацию, полученную в ходе исследования;</w:t>
      </w:r>
    </w:p>
    <w:p w14:paraId="3E9FE04F" w14:textId="77777777" w:rsidR="00416B7C" w:rsidRPr="00BE0AE5" w:rsidRDefault="00416B7C" w:rsidP="00416B7C">
      <w:pPr>
        <w:pStyle w:val="a2"/>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66D0A8C" w14:textId="77777777" w:rsidR="00416B7C" w:rsidRPr="00BE0AE5" w:rsidRDefault="00416B7C" w:rsidP="00416B7C">
      <w:pPr>
        <w:pStyle w:val="a8"/>
        <w:rPr>
          <w:rStyle w:val="a9"/>
          <w:rFonts w:cs="Times New Roman"/>
        </w:rPr>
      </w:pPr>
      <w:r w:rsidRPr="00BE0AE5">
        <w:rPr>
          <w:rStyle w:val="ab"/>
          <w:rFonts w:cs="Times New Roman"/>
        </w:rPr>
        <w:t>Работа с информацией</w:t>
      </w:r>
      <w:r w:rsidRPr="00BE0AE5">
        <w:rPr>
          <w:rStyle w:val="a9"/>
          <w:rFonts w:cs="Times New Roman"/>
        </w:rPr>
        <w:t>:</w:t>
      </w:r>
    </w:p>
    <w:p w14:paraId="703A5A26" w14:textId="77777777" w:rsidR="00416B7C" w:rsidRPr="00BE0AE5" w:rsidRDefault="00416B7C" w:rsidP="00416B7C">
      <w:pPr>
        <w:pStyle w:val="a2"/>
        <w:rPr>
          <w:rFonts w:cs="Times New Roman"/>
        </w:rPr>
      </w:pPr>
      <w:r w:rsidRPr="00BE0AE5">
        <w:rPr>
          <w:rFonts w:cs="Times New Roman"/>
        </w:rPr>
        <w:t>выявлять дефицит информации, данных, необходимых для решения поставленной задачи;</w:t>
      </w:r>
    </w:p>
    <w:p w14:paraId="09A153FA" w14:textId="77777777" w:rsidR="00416B7C" w:rsidRPr="00BE0AE5" w:rsidRDefault="00416B7C" w:rsidP="00416B7C">
      <w:pPr>
        <w:pStyle w:val="a2"/>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D1F4E27" w14:textId="77777777" w:rsidR="00416B7C" w:rsidRPr="00BE0AE5" w:rsidRDefault="00416B7C" w:rsidP="00416B7C">
      <w:pPr>
        <w:pStyle w:val="a2"/>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0505E7B8" w14:textId="77777777" w:rsidR="00416B7C" w:rsidRPr="00BE0AE5" w:rsidRDefault="00416B7C" w:rsidP="00416B7C">
      <w:pPr>
        <w:pStyle w:val="a2"/>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E971E23" w14:textId="77777777" w:rsidR="00416B7C" w:rsidRPr="00BE0AE5" w:rsidRDefault="00416B7C" w:rsidP="00416B7C">
      <w:pPr>
        <w:pStyle w:val="a2"/>
        <w:rPr>
          <w:rFonts w:cs="Times New Roman"/>
          <w:spacing w:val="-1"/>
        </w:rPr>
      </w:pPr>
      <w:r w:rsidRPr="00BE0AE5">
        <w:rPr>
          <w:rFonts w:cs="Times New Roman"/>
          <w:spacing w:val="-1"/>
        </w:rPr>
        <w:t>оценивать надёжность информации по критериям, предложенным учителем или сформулированным самостоятельно;</w:t>
      </w:r>
    </w:p>
    <w:p w14:paraId="166C0992" w14:textId="77777777" w:rsidR="00416B7C" w:rsidRPr="00BE0AE5" w:rsidRDefault="00416B7C" w:rsidP="00416B7C">
      <w:pPr>
        <w:pStyle w:val="a2"/>
        <w:rPr>
          <w:rFonts w:cs="Times New Roman"/>
          <w:spacing w:val="-1"/>
        </w:rPr>
      </w:pPr>
      <w:r w:rsidRPr="00BE0AE5">
        <w:rPr>
          <w:rFonts w:cs="Times New Roman"/>
          <w:spacing w:val="-1"/>
        </w:rPr>
        <w:t>эффективно запоминать и систематизировать информацию.</w:t>
      </w:r>
    </w:p>
    <w:p w14:paraId="49B7EC3F" w14:textId="77777777" w:rsidR="00416B7C" w:rsidRPr="00BE0AE5" w:rsidRDefault="00416B7C" w:rsidP="00416B7C">
      <w:pPr>
        <w:pStyle w:val="4"/>
        <w:spacing w:before="113"/>
        <w:rPr>
          <w:rFonts w:cs="Times New Roman"/>
        </w:rPr>
      </w:pPr>
      <w:r w:rsidRPr="00BE0AE5">
        <w:rPr>
          <w:rFonts w:cs="Times New Roman"/>
        </w:rPr>
        <w:t>Универсальные коммуникативные действия</w:t>
      </w:r>
    </w:p>
    <w:p w14:paraId="2FEF0E4B" w14:textId="77777777" w:rsidR="00416B7C" w:rsidRPr="00BE0AE5" w:rsidRDefault="00416B7C" w:rsidP="00416B7C">
      <w:pPr>
        <w:pStyle w:val="a8"/>
        <w:rPr>
          <w:rStyle w:val="a9"/>
          <w:rFonts w:cs="Times New Roman"/>
        </w:rPr>
      </w:pPr>
      <w:r w:rsidRPr="00BE0AE5">
        <w:rPr>
          <w:rStyle w:val="ab"/>
          <w:rFonts w:cs="Times New Roman"/>
        </w:rPr>
        <w:t>Общение</w:t>
      </w:r>
      <w:r w:rsidRPr="00BE0AE5">
        <w:rPr>
          <w:rStyle w:val="a9"/>
          <w:rFonts w:cs="Times New Roman"/>
        </w:rPr>
        <w:t>:</w:t>
      </w:r>
    </w:p>
    <w:p w14:paraId="0104322F" w14:textId="77777777" w:rsidR="00416B7C" w:rsidRPr="00BE0AE5" w:rsidRDefault="00416B7C" w:rsidP="00416B7C">
      <w:pPr>
        <w:pStyle w:val="a2"/>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1905EDDF" w14:textId="77777777" w:rsidR="00416B7C" w:rsidRPr="00BE0AE5" w:rsidRDefault="00416B7C" w:rsidP="00416B7C">
      <w:pPr>
        <w:pStyle w:val="a2"/>
        <w:rPr>
          <w:rFonts w:cs="Times New Roman"/>
        </w:rPr>
      </w:pPr>
      <w:r w:rsidRPr="00BE0AE5">
        <w:rPr>
          <w:rFonts w:cs="Times New Roman"/>
        </w:rPr>
        <w:t>публично представлять результаты выполненного опыта (эксперимента, исследования, проекта);</w:t>
      </w:r>
    </w:p>
    <w:p w14:paraId="138351B7" w14:textId="77777777" w:rsidR="00416B7C" w:rsidRPr="00BE0AE5" w:rsidRDefault="00416B7C" w:rsidP="00416B7C">
      <w:pPr>
        <w:pStyle w:val="a2"/>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FE2A652" w14:textId="77777777" w:rsidR="00416B7C" w:rsidRPr="00BE0AE5" w:rsidRDefault="00416B7C" w:rsidP="00416B7C">
      <w:pPr>
        <w:pStyle w:val="a8"/>
        <w:rPr>
          <w:rStyle w:val="a9"/>
          <w:rFonts w:cs="Times New Roman"/>
        </w:rPr>
      </w:pPr>
      <w:r w:rsidRPr="00BE0AE5">
        <w:rPr>
          <w:rStyle w:val="ab"/>
          <w:rFonts w:cs="Times New Roman"/>
        </w:rPr>
        <w:t xml:space="preserve">Совместная деятельность </w:t>
      </w:r>
      <w:r w:rsidRPr="00BE0AE5">
        <w:rPr>
          <w:rStyle w:val="a9"/>
          <w:rFonts w:cs="Times New Roman"/>
        </w:rPr>
        <w:t>(</w:t>
      </w:r>
      <w:r w:rsidRPr="00BE0AE5">
        <w:rPr>
          <w:rStyle w:val="ab"/>
          <w:rFonts w:cs="Times New Roman"/>
        </w:rPr>
        <w:t>сотрудничество</w:t>
      </w:r>
      <w:r w:rsidRPr="00BE0AE5">
        <w:rPr>
          <w:rStyle w:val="a9"/>
          <w:rFonts w:cs="Times New Roman"/>
        </w:rPr>
        <w:t>):</w:t>
      </w:r>
    </w:p>
    <w:p w14:paraId="251368E7" w14:textId="77777777" w:rsidR="00416B7C" w:rsidRPr="00BE0AE5" w:rsidRDefault="00416B7C" w:rsidP="00416B7C">
      <w:pPr>
        <w:pStyle w:val="a2"/>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4AC1E39" w14:textId="77777777" w:rsidR="00416B7C" w:rsidRPr="00BE0AE5" w:rsidRDefault="00416B7C" w:rsidP="00416B7C">
      <w:pPr>
        <w:pStyle w:val="a2"/>
        <w:rPr>
          <w:rFonts w:cs="Times New Roman"/>
        </w:rPr>
      </w:pPr>
      <w:r w:rsidRPr="00BE0AE5">
        <w:rPr>
          <w:rFonts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0A107106" w14:textId="77777777" w:rsidR="00416B7C" w:rsidRPr="00BE0AE5" w:rsidRDefault="00416B7C" w:rsidP="00416B7C">
      <w:pPr>
        <w:pStyle w:val="a2"/>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3CCBC3C" w14:textId="77777777" w:rsidR="00416B7C" w:rsidRPr="00BE0AE5" w:rsidRDefault="00416B7C" w:rsidP="00416B7C">
      <w:pPr>
        <w:pStyle w:val="a2"/>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505E2775" w14:textId="77777777" w:rsidR="00416B7C" w:rsidRPr="00BE0AE5" w:rsidRDefault="00416B7C" w:rsidP="00416B7C">
      <w:pPr>
        <w:pStyle w:val="a2"/>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71C8F4A" w14:textId="77777777" w:rsidR="00416B7C" w:rsidRPr="00BE0AE5" w:rsidRDefault="00416B7C" w:rsidP="00416B7C">
      <w:pPr>
        <w:pStyle w:val="4"/>
        <w:rPr>
          <w:rFonts w:cs="Times New Roman"/>
        </w:rPr>
      </w:pPr>
      <w:r w:rsidRPr="00BE0AE5">
        <w:rPr>
          <w:rFonts w:cs="Times New Roman"/>
        </w:rPr>
        <w:t>Универсальные регулятивные действия</w:t>
      </w:r>
    </w:p>
    <w:p w14:paraId="2DB1F748" w14:textId="77777777" w:rsidR="00416B7C" w:rsidRPr="00BE0AE5" w:rsidRDefault="00416B7C" w:rsidP="00416B7C">
      <w:pPr>
        <w:pStyle w:val="a8"/>
        <w:rPr>
          <w:rStyle w:val="a9"/>
          <w:rFonts w:cs="Times New Roman"/>
        </w:rPr>
      </w:pPr>
      <w:r w:rsidRPr="00BE0AE5">
        <w:rPr>
          <w:rStyle w:val="ab"/>
          <w:rFonts w:cs="Times New Roman"/>
        </w:rPr>
        <w:t>Самоорганизация</w:t>
      </w:r>
      <w:r w:rsidRPr="00BE0AE5">
        <w:rPr>
          <w:rStyle w:val="a9"/>
          <w:rFonts w:cs="Times New Roman"/>
        </w:rPr>
        <w:t>:</w:t>
      </w:r>
    </w:p>
    <w:p w14:paraId="1F684021" w14:textId="77777777" w:rsidR="00416B7C" w:rsidRPr="00BE0AE5" w:rsidRDefault="00416B7C" w:rsidP="00416B7C">
      <w:pPr>
        <w:pStyle w:val="a2"/>
        <w:rPr>
          <w:rFonts w:cs="Times New Roman"/>
        </w:rPr>
      </w:pPr>
      <w:r w:rsidRPr="00BE0AE5">
        <w:rPr>
          <w:rFonts w:cs="Times New Roman"/>
        </w:rPr>
        <w:t>выявлять в жизненных и учебных ситуациях проблемы, требующие решения;</w:t>
      </w:r>
    </w:p>
    <w:p w14:paraId="7D70E396" w14:textId="77777777" w:rsidR="00416B7C" w:rsidRPr="00BE0AE5" w:rsidRDefault="00416B7C" w:rsidP="00416B7C">
      <w:pPr>
        <w:pStyle w:val="a2"/>
        <w:rPr>
          <w:rFonts w:cs="Times New Roman"/>
        </w:rPr>
      </w:pPr>
      <w:r w:rsidRPr="00BE0AE5">
        <w:rPr>
          <w:rFonts w:cs="Times New Roman"/>
        </w:rPr>
        <w:t>ориентироваться в различных подходах к принятию решений (индивидуальное принятие решений, принятие решений в группе);</w:t>
      </w:r>
    </w:p>
    <w:p w14:paraId="6ED7FB22" w14:textId="77777777" w:rsidR="00416B7C" w:rsidRPr="00BE0AE5" w:rsidRDefault="00416B7C" w:rsidP="00416B7C">
      <w:pPr>
        <w:pStyle w:val="a2"/>
        <w:rPr>
          <w:rFonts w:cs="Times New Roman"/>
          <w:spacing w:val="2"/>
        </w:rPr>
      </w:pPr>
      <w:r w:rsidRPr="00BE0AE5">
        <w:rPr>
          <w:rFonts w:cs="Times New Roman"/>
          <w:spacing w:val="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ECA3B1D" w14:textId="77777777" w:rsidR="00416B7C" w:rsidRPr="00BE0AE5" w:rsidRDefault="00416B7C" w:rsidP="00416B7C">
      <w:pPr>
        <w:pStyle w:val="a2"/>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F4AB9CD" w14:textId="77777777" w:rsidR="00416B7C" w:rsidRPr="00BE0AE5" w:rsidRDefault="00416B7C" w:rsidP="00416B7C">
      <w:pPr>
        <w:pStyle w:val="a2"/>
        <w:rPr>
          <w:rFonts w:cs="Times New Roman"/>
        </w:rPr>
      </w:pPr>
      <w:r w:rsidRPr="00BE0AE5">
        <w:rPr>
          <w:rFonts w:cs="Times New Roman"/>
        </w:rPr>
        <w:t>делать выбор в условиях противоречивой информации и брать ответственность за решение.</w:t>
      </w:r>
    </w:p>
    <w:p w14:paraId="50C6C776" w14:textId="77777777" w:rsidR="00416B7C" w:rsidRPr="00BE0AE5" w:rsidRDefault="00416B7C" w:rsidP="00416B7C">
      <w:pPr>
        <w:pStyle w:val="a8"/>
        <w:rPr>
          <w:rStyle w:val="a9"/>
          <w:rFonts w:cs="Times New Roman"/>
        </w:rPr>
      </w:pPr>
      <w:r w:rsidRPr="00BE0AE5">
        <w:rPr>
          <w:rStyle w:val="ab"/>
          <w:rFonts w:cs="Times New Roman"/>
        </w:rPr>
        <w:t xml:space="preserve">Самоконтроль </w:t>
      </w:r>
      <w:r w:rsidRPr="00BE0AE5">
        <w:rPr>
          <w:rStyle w:val="a9"/>
          <w:rFonts w:cs="Times New Roman"/>
        </w:rPr>
        <w:t>(</w:t>
      </w:r>
      <w:r w:rsidRPr="00BE0AE5">
        <w:rPr>
          <w:rStyle w:val="ab"/>
          <w:rFonts w:cs="Times New Roman"/>
        </w:rPr>
        <w:t>рефлексия</w:t>
      </w:r>
      <w:r w:rsidRPr="00BE0AE5">
        <w:rPr>
          <w:rStyle w:val="a9"/>
          <w:rFonts w:cs="Times New Roman"/>
        </w:rPr>
        <w:t>):</w:t>
      </w:r>
    </w:p>
    <w:p w14:paraId="74DED979" w14:textId="77777777" w:rsidR="00416B7C" w:rsidRPr="00BE0AE5" w:rsidRDefault="00416B7C" w:rsidP="00416B7C">
      <w:pPr>
        <w:pStyle w:val="a2"/>
        <w:rPr>
          <w:rFonts w:cs="Times New Roman"/>
        </w:rPr>
      </w:pPr>
      <w:r w:rsidRPr="00BE0AE5">
        <w:rPr>
          <w:rFonts w:cs="Times New Roman"/>
        </w:rPr>
        <w:t>владеть способами самоконтроля, самомотивации и рефлексии;</w:t>
      </w:r>
    </w:p>
    <w:p w14:paraId="2449EE78" w14:textId="77777777" w:rsidR="00416B7C" w:rsidRPr="00BE0AE5" w:rsidRDefault="00416B7C" w:rsidP="00416B7C">
      <w:pPr>
        <w:pStyle w:val="a2"/>
        <w:rPr>
          <w:rFonts w:cs="Times New Roman"/>
        </w:rPr>
      </w:pPr>
      <w:r w:rsidRPr="00BE0AE5">
        <w:rPr>
          <w:rFonts w:cs="Times New Roman"/>
        </w:rPr>
        <w:t>давать адекватную оценку ситуации и предлагать план её изменения;</w:t>
      </w:r>
    </w:p>
    <w:p w14:paraId="434E40A5" w14:textId="77777777" w:rsidR="00416B7C" w:rsidRPr="00BE0AE5" w:rsidRDefault="00416B7C" w:rsidP="00416B7C">
      <w:pPr>
        <w:pStyle w:val="a2"/>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C12C59F" w14:textId="77777777" w:rsidR="00416B7C" w:rsidRPr="00BE0AE5" w:rsidRDefault="00416B7C" w:rsidP="00416B7C">
      <w:pPr>
        <w:pStyle w:val="a2"/>
        <w:rPr>
          <w:rFonts w:cs="Times New Roman"/>
        </w:rPr>
      </w:pPr>
      <w:r w:rsidRPr="00BE0AE5">
        <w:rPr>
          <w:rFonts w:cs="Times New Roman"/>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673429C5" w14:textId="77777777" w:rsidR="00416B7C" w:rsidRPr="00BE0AE5" w:rsidRDefault="00416B7C" w:rsidP="00416B7C">
      <w:pPr>
        <w:pStyle w:val="a2"/>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57334F92" w14:textId="77777777" w:rsidR="00416B7C" w:rsidRPr="00BE0AE5" w:rsidRDefault="00416B7C" w:rsidP="00416B7C">
      <w:pPr>
        <w:pStyle w:val="a2"/>
        <w:rPr>
          <w:rFonts w:cs="Times New Roman"/>
        </w:rPr>
      </w:pPr>
      <w:r w:rsidRPr="00BE0AE5">
        <w:rPr>
          <w:rFonts w:cs="Times New Roman"/>
        </w:rPr>
        <w:t>оценивать соответствие результата цели и условиям.</w:t>
      </w:r>
    </w:p>
    <w:p w14:paraId="6680682E" w14:textId="77777777" w:rsidR="00416B7C" w:rsidRPr="00BE0AE5" w:rsidRDefault="00416B7C" w:rsidP="00416B7C">
      <w:pPr>
        <w:pStyle w:val="a8"/>
        <w:rPr>
          <w:rStyle w:val="a9"/>
          <w:rFonts w:cs="Times New Roman"/>
        </w:rPr>
      </w:pPr>
      <w:r w:rsidRPr="00BE0AE5">
        <w:rPr>
          <w:rStyle w:val="ab"/>
          <w:rFonts w:cs="Times New Roman"/>
        </w:rPr>
        <w:t>Эмоциональный интеллект</w:t>
      </w:r>
      <w:r w:rsidRPr="00BE0AE5">
        <w:rPr>
          <w:rStyle w:val="a9"/>
          <w:rFonts w:cs="Times New Roman"/>
        </w:rPr>
        <w:t>:</w:t>
      </w:r>
    </w:p>
    <w:p w14:paraId="6729AC3D" w14:textId="77777777" w:rsidR="00416B7C" w:rsidRPr="00BE0AE5" w:rsidRDefault="00416B7C" w:rsidP="00416B7C">
      <w:pPr>
        <w:pStyle w:val="a2"/>
        <w:rPr>
          <w:rFonts w:cs="Times New Roman"/>
        </w:rPr>
      </w:pPr>
      <w:r w:rsidRPr="00BE0AE5">
        <w:rPr>
          <w:rFonts w:cs="Times New Roman"/>
        </w:rPr>
        <w:t>ставить себя на место другого человека, понимать мотивы и намерения другого.</w:t>
      </w:r>
    </w:p>
    <w:p w14:paraId="44C17FD8" w14:textId="77777777" w:rsidR="00416B7C" w:rsidRPr="00BE0AE5" w:rsidRDefault="00416B7C" w:rsidP="00416B7C">
      <w:pPr>
        <w:pStyle w:val="a8"/>
        <w:rPr>
          <w:rStyle w:val="a9"/>
          <w:rFonts w:cs="Times New Roman"/>
        </w:rPr>
      </w:pPr>
      <w:r w:rsidRPr="00BE0AE5">
        <w:rPr>
          <w:rStyle w:val="ab"/>
          <w:rFonts w:cs="Times New Roman"/>
        </w:rPr>
        <w:t>Принятие себя и других</w:t>
      </w:r>
      <w:r w:rsidRPr="00BE0AE5">
        <w:rPr>
          <w:rStyle w:val="a9"/>
          <w:rFonts w:cs="Times New Roman"/>
        </w:rPr>
        <w:t>:</w:t>
      </w:r>
    </w:p>
    <w:p w14:paraId="4E525995" w14:textId="77777777" w:rsidR="00416B7C" w:rsidRPr="00BE0AE5" w:rsidRDefault="00416B7C" w:rsidP="00416B7C">
      <w:pPr>
        <w:pStyle w:val="a2"/>
        <w:rPr>
          <w:rFonts w:cs="Times New Roman"/>
        </w:rPr>
      </w:pPr>
      <w:r w:rsidRPr="00BE0AE5">
        <w:rPr>
          <w:rFonts w:cs="Times New Roman"/>
        </w:rPr>
        <w:t>осознавать невозможность контролировать всё вокруг даже в условиях открытого доступа к любым объёмам информации.</w:t>
      </w:r>
    </w:p>
    <w:p w14:paraId="48439A58" w14:textId="77777777" w:rsidR="00416B7C" w:rsidRPr="00BE0AE5" w:rsidRDefault="00416B7C" w:rsidP="00416B7C">
      <w:pPr>
        <w:pStyle w:val="20"/>
        <w:rPr>
          <w:rFonts w:cs="Times New Roman"/>
        </w:rPr>
      </w:pPr>
      <w:r w:rsidRPr="00BE0AE5">
        <w:rPr>
          <w:rFonts w:cs="Times New Roman"/>
        </w:rPr>
        <w:t>ПРЕДМЕТНЫЕ РЕЗУЛЬТАТЫ</w:t>
      </w:r>
    </w:p>
    <w:p w14:paraId="64850D6A" w14:textId="77777777" w:rsidR="00416B7C" w:rsidRPr="00BE0AE5" w:rsidRDefault="00416B7C" w:rsidP="00416B7C">
      <w:pPr>
        <w:pStyle w:val="3"/>
        <w:spacing w:before="0"/>
        <w:rPr>
          <w:rFonts w:cs="Times New Roman"/>
        </w:rPr>
      </w:pPr>
      <w:r w:rsidRPr="00BE0AE5">
        <w:rPr>
          <w:rFonts w:cs="Times New Roman"/>
        </w:rPr>
        <w:t>7 класс</w:t>
      </w:r>
    </w:p>
    <w:p w14:paraId="5F60877A"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53A49B6" w14:textId="77777777" w:rsidR="00416B7C" w:rsidRPr="00BE0AE5" w:rsidRDefault="00416B7C" w:rsidP="00416B7C">
      <w:pPr>
        <w:pStyle w:val="a2"/>
        <w:rPr>
          <w:rFonts w:cs="Times New Roman"/>
        </w:rPr>
      </w:pPr>
      <w:r w:rsidRPr="00BE0AE5">
        <w:rPr>
          <w:rFonts w:cs="Times New Roman"/>
        </w:rPr>
        <w:t>пояснять на примерах смысл понятий «информация», «информационный процесс», «обработка информации», «хранение информации», «передача информации»;</w:t>
      </w:r>
    </w:p>
    <w:p w14:paraId="782A7E4A" w14:textId="77777777" w:rsidR="00416B7C" w:rsidRPr="00BE0AE5" w:rsidRDefault="00416B7C" w:rsidP="00416B7C">
      <w:pPr>
        <w:pStyle w:val="a2"/>
        <w:rPr>
          <w:rFonts w:cs="Times New Roman"/>
        </w:rPr>
      </w:pPr>
      <w:r w:rsidRPr="00BE0AE5">
        <w:rPr>
          <w:rFonts w:cs="Times New Roman"/>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113BDF69" w14:textId="77777777" w:rsidR="00416B7C" w:rsidRPr="00BE0AE5" w:rsidRDefault="00416B7C" w:rsidP="00416B7C">
      <w:pPr>
        <w:pStyle w:val="a2"/>
        <w:rPr>
          <w:rFonts w:cs="Times New Roman"/>
        </w:rPr>
      </w:pPr>
      <w:r w:rsidRPr="00BE0AE5">
        <w:rPr>
          <w:rFonts w:cs="Times New Roman"/>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0F682CE" w14:textId="77777777" w:rsidR="00416B7C" w:rsidRPr="00BE0AE5" w:rsidRDefault="00416B7C" w:rsidP="00416B7C">
      <w:pPr>
        <w:pStyle w:val="a2"/>
        <w:rPr>
          <w:rFonts w:cs="Times New Roman"/>
        </w:rPr>
      </w:pPr>
      <w:r w:rsidRPr="00BE0AE5">
        <w:rPr>
          <w:rFonts w:cs="Times New Roman"/>
        </w:rPr>
        <w:t>оценивать и сравнивать размеры текстовых, графических, звуковых файлов и видеофайлов;</w:t>
      </w:r>
    </w:p>
    <w:p w14:paraId="4C04F380" w14:textId="77777777" w:rsidR="00416B7C" w:rsidRPr="00BE0AE5" w:rsidRDefault="00416B7C" w:rsidP="00416B7C">
      <w:pPr>
        <w:pStyle w:val="a2"/>
        <w:rPr>
          <w:rFonts w:cs="Times New Roman"/>
        </w:rPr>
      </w:pPr>
      <w:r w:rsidRPr="00BE0AE5">
        <w:rPr>
          <w:rFonts w:cs="Times New Roman"/>
        </w:rPr>
        <w:t>приводить примеры современных устройств хранения и передачи информации, сравнивать их количественные характеристики;</w:t>
      </w:r>
    </w:p>
    <w:p w14:paraId="74FE4718" w14:textId="77777777" w:rsidR="00416B7C" w:rsidRPr="00BE0AE5" w:rsidRDefault="00416B7C" w:rsidP="00416B7C">
      <w:pPr>
        <w:pStyle w:val="a2"/>
        <w:rPr>
          <w:rFonts w:cs="Times New Roman"/>
        </w:rPr>
      </w:pPr>
      <w:r w:rsidRPr="00BE0AE5">
        <w:rPr>
          <w:rFonts w:cs="Times New Roman"/>
        </w:rPr>
        <w:t>выделять основные этапы в истории и понимать тенденции развития компьютеров и программного обеспечения;</w:t>
      </w:r>
    </w:p>
    <w:p w14:paraId="59FA5C80" w14:textId="77777777" w:rsidR="00416B7C" w:rsidRPr="00BE0AE5" w:rsidRDefault="00416B7C" w:rsidP="00416B7C">
      <w:pPr>
        <w:pStyle w:val="a2"/>
        <w:rPr>
          <w:rFonts w:cs="Times New Roman"/>
        </w:rPr>
      </w:pPr>
      <w:r w:rsidRPr="00BE0AE5">
        <w:rPr>
          <w:rFonts w:cs="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74BB9335" w14:textId="77777777" w:rsidR="00416B7C" w:rsidRPr="00BE0AE5" w:rsidRDefault="00416B7C" w:rsidP="00416B7C">
      <w:pPr>
        <w:pStyle w:val="a2"/>
        <w:rPr>
          <w:rFonts w:cs="Times New Roman"/>
        </w:rPr>
      </w:pPr>
      <w:r w:rsidRPr="00BE0AE5">
        <w:rPr>
          <w:rFonts w:cs="Times New Roman"/>
        </w:rPr>
        <w:t>соотносить характеристики компьютера с задачами, решаемыми с его помощью;</w:t>
      </w:r>
    </w:p>
    <w:p w14:paraId="5B0B49FE" w14:textId="77777777" w:rsidR="00416B7C" w:rsidRPr="00BE0AE5" w:rsidRDefault="00416B7C" w:rsidP="00416B7C">
      <w:pPr>
        <w:pStyle w:val="a2"/>
        <w:rPr>
          <w:rFonts w:cs="Times New Roman"/>
        </w:rPr>
      </w:pPr>
      <w:r w:rsidRPr="00BE0AE5">
        <w:rPr>
          <w:rFonts w:cs="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5B228B49" w14:textId="77777777" w:rsidR="00416B7C" w:rsidRPr="00BE0AE5" w:rsidRDefault="00416B7C" w:rsidP="00416B7C">
      <w:pPr>
        <w:pStyle w:val="a2"/>
        <w:rPr>
          <w:rFonts w:cs="Times New Roman"/>
        </w:rPr>
      </w:pPr>
      <w:r w:rsidRPr="00BE0AE5">
        <w:rPr>
          <w:rFonts w:cs="Times New Roman"/>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57464C94" w14:textId="77777777" w:rsidR="00416B7C" w:rsidRPr="00BE0AE5" w:rsidRDefault="00416B7C" w:rsidP="00416B7C">
      <w:pPr>
        <w:pStyle w:val="a2"/>
        <w:rPr>
          <w:rFonts w:cs="Times New Roman"/>
        </w:rPr>
      </w:pPr>
      <w:r w:rsidRPr="00BE0AE5">
        <w:rPr>
          <w:rFonts w:cs="Times New Roman"/>
        </w:rPr>
        <w:t>представлять результаты своей деятельности в виде структурированных иллюстрированных документов, мультимедийных презентаций;</w:t>
      </w:r>
    </w:p>
    <w:p w14:paraId="3EF4BA88" w14:textId="77777777" w:rsidR="00416B7C" w:rsidRPr="00BE0AE5" w:rsidRDefault="00416B7C" w:rsidP="00416B7C">
      <w:pPr>
        <w:pStyle w:val="a2"/>
        <w:rPr>
          <w:rFonts w:cs="Times New Roman"/>
        </w:rPr>
      </w:pPr>
      <w:r w:rsidRPr="00BE0AE5">
        <w:rPr>
          <w:rFonts w:cs="Times New Roman"/>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DA4DB68" w14:textId="77777777" w:rsidR="00416B7C" w:rsidRPr="00BE0AE5" w:rsidRDefault="00416B7C" w:rsidP="00416B7C">
      <w:pPr>
        <w:pStyle w:val="a2"/>
        <w:rPr>
          <w:rFonts w:cs="Times New Roman"/>
        </w:rPr>
      </w:pPr>
      <w:r w:rsidRPr="00BE0AE5">
        <w:rPr>
          <w:rFonts w:cs="Times New Roman"/>
        </w:rPr>
        <w:t>понимать структуру адресов веб-ресурсов;</w:t>
      </w:r>
    </w:p>
    <w:p w14:paraId="4882031E" w14:textId="77777777" w:rsidR="00416B7C" w:rsidRPr="00BE0AE5" w:rsidRDefault="00416B7C" w:rsidP="00416B7C">
      <w:pPr>
        <w:pStyle w:val="a2"/>
        <w:rPr>
          <w:rFonts w:cs="Times New Roman"/>
        </w:rPr>
      </w:pPr>
      <w:r w:rsidRPr="00BE0AE5">
        <w:rPr>
          <w:rFonts w:cs="Times New Roman"/>
        </w:rPr>
        <w:t>использовать современные сервисы интернет-коммуникаций;</w:t>
      </w:r>
    </w:p>
    <w:p w14:paraId="3EBE63AD" w14:textId="77777777" w:rsidR="00416B7C" w:rsidRPr="00BE0AE5" w:rsidRDefault="00416B7C" w:rsidP="00416B7C">
      <w:pPr>
        <w:pStyle w:val="a2"/>
        <w:rPr>
          <w:rFonts w:cs="Times New Roman"/>
        </w:rPr>
      </w:pPr>
      <w:r w:rsidRPr="00BE0AE5">
        <w:rPr>
          <w:rFonts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2902AC28" w14:textId="77777777" w:rsidR="00416B7C" w:rsidRPr="00BE0AE5" w:rsidRDefault="00416B7C" w:rsidP="00416B7C">
      <w:pPr>
        <w:pStyle w:val="a2"/>
        <w:rPr>
          <w:rFonts w:cs="Times New Roman"/>
        </w:rPr>
      </w:pPr>
      <w:r w:rsidRPr="00BE0AE5">
        <w:rPr>
          <w:rFonts w:cs="Times New Roman"/>
        </w:rPr>
        <w:t>иметь представление о влиянии использования средств ИКТ на здоровье пользователя и уметь применять методы профилактики.</w:t>
      </w:r>
    </w:p>
    <w:p w14:paraId="669338DF" w14:textId="77777777" w:rsidR="00416B7C" w:rsidRPr="00BE0AE5" w:rsidRDefault="00416B7C" w:rsidP="00416B7C">
      <w:pPr>
        <w:pStyle w:val="3"/>
        <w:rPr>
          <w:rFonts w:cs="Times New Roman"/>
        </w:rPr>
      </w:pPr>
      <w:r w:rsidRPr="00BE0AE5">
        <w:rPr>
          <w:rFonts w:cs="Times New Roman"/>
        </w:rPr>
        <w:t>8 класс</w:t>
      </w:r>
    </w:p>
    <w:p w14:paraId="38F9A1A6"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5BBB2097" w14:textId="77777777" w:rsidR="00416B7C" w:rsidRPr="00BE0AE5" w:rsidRDefault="00416B7C" w:rsidP="00416B7C">
      <w:pPr>
        <w:pStyle w:val="a2"/>
        <w:rPr>
          <w:rFonts w:cs="Times New Roman"/>
        </w:rPr>
      </w:pPr>
      <w:r w:rsidRPr="00BE0AE5">
        <w:rPr>
          <w:rFonts w:cs="Times New Roman"/>
        </w:rPr>
        <w:t>пояснять на примерах различия между позиционными и непозиционными системами счисления;</w:t>
      </w:r>
    </w:p>
    <w:p w14:paraId="34DE1F0B" w14:textId="77777777" w:rsidR="00416B7C" w:rsidRPr="00BE0AE5" w:rsidRDefault="00416B7C" w:rsidP="00416B7C">
      <w:pPr>
        <w:pStyle w:val="a2"/>
        <w:rPr>
          <w:rFonts w:cs="Times New Roman"/>
          <w:spacing w:val="2"/>
        </w:rPr>
      </w:pPr>
      <w:r w:rsidRPr="00BE0AE5">
        <w:rPr>
          <w:rFonts w:cs="Times New Roman"/>
          <w:spacing w:val="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4859A8D6" w14:textId="77777777" w:rsidR="00416B7C" w:rsidRPr="00BE0AE5" w:rsidRDefault="00416B7C" w:rsidP="00416B7C">
      <w:pPr>
        <w:pStyle w:val="a2"/>
        <w:rPr>
          <w:rFonts w:cs="Times New Roman"/>
        </w:rPr>
      </w:pPr>
      <w:r w:rsidRPr="00BE0AE5">
        <w:rPr>
          <w:rFonts w:cs="Times New Roman"/>
        </w:rPr>
        <w:t>раскрывать смысл понятий «высказывание», «логическая операция», «логическое выражение»;</w:t>
      </w:r>
    </w:p>
    <w:p w14:paraId="32AEEA4B" w14:textId="77777777" w:rsidR="00416B7C" w:rsidRPr="00BE0AE5" w:rsidRDefault="00416B7C" w:rsidP="00416B7C">
      <w:pPr>
        <w:pStyle w:val="a2"/>
        <w:rPr>
          <w:rFonts w:cs="Times New Roman"/>
        </w:rPr>
      </w:pPr>
      <w:r w:rsidRPr="00BE0AE5">
        <w:rPr>
          <w:rFonts w:cs="Times New Roman"/>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7B5EFCD5" w14:textId="77777777" w:rsidR="00416B7C" w:rsidRPr="00BE0AE5" w:rsidRDefault="00416B7C" w:rsidP="00416B7C">
      <w:pPr>
        <w:pStyle w:val="a2"/>
        <w:rPr>
          <w:rFonts w:cs="Times New Roman"/>
        </w:rPr>
      </w:pPr>
      <w:r w:rsidRPr="00BE0AE5">
        <w:rPr>
          <w:rFonts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0616836C" w14:textId="77777777" w:rsidR="00416B7C" w:rsidRPr="00BE0AE5" w:rsidRDefault="00416B7C" w:rsidP="00416B7C">
      <w:pPr>
        <w:pStyle w:val="a2"/>
        <w:rPr>
          <w:rFonts w:cs="Times New Roman"/>
        </w:rPr>
      </w:pPr>
      <w:r w:rsidRPr="00BE0AE5">
        <w:rPr>
          <w:rFonts w:cs="Times New Roman"/>
        </w:rPr>
        <w:t>описывать алгоритм решения задачи различными способами, в том числе в виде блок-схемы;</w:t>
      </w:r>
    </w:p>
    <w:p w14:paraId="28BC8C72" w14:textId="77777777" w:rsidR="00416B7C" w:rsidRPr="00BE0AE5" w:rsidRDefault="00416B7C" w:rsidP="00416B7C">
      <w:pPr>
        <w:pStyle w:val="a2"/>
        <w:rPr>
          <w:rFonts w:cs="Times New Roman"/>
        </w:rPr>
      </w:pPr>
      <w:r w:rsidRPr="00BE0AE5">
        <w:rPr>
          <w:rFonts w:cs="Times New Roman"/>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6464AC75" w14:textId="77777777" w:rsidR="00416B7C" w:rsidRPr="00BE0AE5" w:rsidRDefault="00416B7C" w:rsidP="00416B7C">
      <w:pPr>
        <w:pStyle w:val="a2"/>
        <w:rPr>
          <w:rFonts w:cs="Times New Roman"/>
          <w:spacing w:val="2"/>
        </w:rPr>
      </w:pPr>
      <w:r w:rsidRPr="00BE0AE5">
        <w:rPr>
          <w:rFonts w:cs="Times New Roman"/>
          <w:spacing w:val="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0538E371" w14:textId="77777777" w:rsidR="00416B7C" w:rsidRPr="00BE0AE5" w:rsidRDefault="00416B7C" w:rsidP="00416B7C">
      <w:pPr>
        <w:pStyle w:val="a2"/>
        <w:rPr>
          <w:rFonts w:cs="Times New Roman"/>
        </w:rPr>
      </w:pPr>
      <w:r w:rsidRPr="00BE0AE5">
        <w:rPr>
          <w:rFonts w:cs="Times New Roman"/>
        </w:rPr>
        <w:t>использовать при разработке программ логические значения, операции и выражения с ними;</w:t>
      </w:r>
    </w:p>
    <w:p w14:paraId="727A1ED8" w14:textId="77777777" w:rsidR="00416B7C" w:rsidRPr="00BE0AE5" w:rsidRDefault="00416B7C" w:rsidP="00416B7C">
      <w:pPr>
        <w:pStyle w:val="a2"/>
        <w:rPr>
          <w:rFonts w:cs="Times New Roman"/>
        </w:rPr>
      </w:pPr>
      <w:r w:rsidRPr="00BE0AE5">
        <w:rPr>
          <w:rFonts w:cs="Times New Roman"/>
        </w:rPr>
        <w:t>анализировать предложенные алгоритмы, в том числе определять, какие результаты возможны при заданном множестве исходных значений;</w:t>
      </w:r>
    </w:p>
    <w:p w14:paraId="51FE3888" w14:textId="77777777" w:rsidR="00416B7C" w:rsidRPr="00BE0AE5" w:rsidRDefault="00416B7C" w:rsidP="00416B7C">
      <w:pPr>
        <w:pStyle w:val="a2"/>
        <w:rPr>
          <w:rFonts w:cs="Times New Roman"/>
        </w:rPr>
      </w:pPr>
      <w:r w:rsidRPr="00BE0AE5">
        <w:rPr>
          <w:rFonts w:cs="Times New Roman"/>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20CBA12F" w14:textId="77777777" w:rsidR="00416B7C" w:rsidRPr="00BE0AE5" w:rsidRDefault="00416B7C" w:rsidP="00416B7C">
      <w:pPr>
        <w:pStyle w:val="3"/>
        <w:rPr>
          <w:rFonts w:cs="Times New Roman"/>
        </w:rPr>
      </w:pPr>
      <w:r w:rsidRPr="00BE0AE5">
        <w:rPr>
          <w:rFonts w:cs="Times New Roman"/>
        </w:rPr>
        <w:t>9 класс</w:t>
      </w:r>
    </w:p>
    <w:p w14:paraId="3EF35181"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78A9C01" w14:textId="77777777" w:rsidR="00416B7C" w:rsidRPr="00BE0AE5" w:rsidRDefault="00416B7C" w:rsidP="00416B7C">
      <w:pPr>
        <w:pStyle w:val="a2"/>
        <w:rPr>
          <w:rFonts w:cs="Times New Roman"/>
        </w:rPr>
      </w:pPr>
      <w:r w:rsidRPr="00BE0AE5">
        <w:rPr>
          <w:rFonts w:cs="Times New Roman"/>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3B8F998C" w14:textId="77777777" w:rsidR="00416B7C" w:rsidRPr="00BE0AE5" w:rsidRDefault="00416B7C" w:rsidP="00416B7C">
      <w:pPr>
        <w:pStyle w:val="a2"/>
        <w:rPr>
          <w:rFonts w:cs="Times New Roman"/>
        </w:rPr>
      </w:pPr>
      <w:r w:rsidRPr="00BE0AE5">
        <w:rPr>
          <w:rFonts w:cs="Times New Roman"/>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0F0258C5" w14:textId="77777777" w:rsidR="00416B7C" w:rsidRPr="00BE0AE5" w:rsidRDefault="00416B7C" w:rsidP="00416B7C">
      <w:pPr>
        <w:pStyle w:val="a2"/>
        <w:rPr>
          <w:rFonts w:cs="Times New Roman"/>
        </w:rPr>
      </w:pPr>
      <w:r w:rsidRPr="00BE0AE5">
        <w:rPr>
          <w:rFonts w:cs="Times New Roman"/>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681426ED" w14:textId="77777777" w:rsidR="00416B7C" w:rsidRPr="00BE0AE5" w:rsidRDefault="00416B7C" w:rsidP="00416B7C">
      <w:pPr>
        <w:pStyle w:val="a2"/>
        <w:rPr>
          <w:rFonts w:cs="Times New Roman"/>
        </w:rPr>
      </w:pPr>
      <w:r w:rsidRPr="00BE0AE5">
        <w:rPr>
          <w:rFonts w:cs="Times New Roman"/>
        </w:rPr>
        <w:t>использовать графы и деревья для моделирования систем сетевой и иерархической структуры; находить кратчайший путь в графе;</w:t>
      </w:r>
    </w:p>
    <w:p w14:paraId="68263620" w14:textId="77777777" w:rsidR="00416B7C" w:rsidRPr="00BE0AE5" w:rsidRDefault="00416B7C" w:rsidP="00416B7C">
      <w:pPr>
        <w:pStyle w:val="a2"/>
        <w:rPr>
          <w:rFonts w:cs="Times New Roman"/>
        </w:rPr>
      </w:pPr>
      <w:r w:rsidRPr="00BE0AE5">
        <w:rPr>
          <w:rFonts w:cs="Times New Roman"/>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1CF75646" w14:textId="77777777" w:rsidR="00416B7C" w:rsidRPr="00BE0AE5" w:rsidRDefault="00416B7C" w:rsidP="00416B7C">
      <w:pPr>
        <w:pStyle w:val="a2"/>
        <w:rPr>
          <w:rFonts w:cs="Times New Roman"/>
        </w:rPr>
      </w:pPr>
      <w:r w:rsidRPr="00BE0AE5">
        <w:rPr>
          <w:rFonts w:cs="Times New Roman"/>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7B57D71" w14:textId="77777777" w:rsidR="00416B7C" w:rsidRPr="00BE0AE5" w:rsidRDefault="00416B7C" w:rsidP="00416B7C">
      <w:pPr>
        <w:pStyle w:val="a2"/>
        <w:rPr>
          <w:rFonts w:cs="Times New Roman"/>
        </w:rPr>
      </w:pPr>
      <w:r w:rsidRPr="00BE0AE5">
        <w:rPr>
          <w:rFonts w:cs="Times New Roman"/>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689A32DD" w14:textId="77777777" w:rsidR="00416B7C" w:rsidRPr="00BE0AE5" w:rsidRDefault="00416B7C" w:rsidP="00416B7C">
      <w:pPr>
        <w:pStyle w:val="a2"/>
        <w:rPr>
          <w:rFonts w:cs="Times New Roman"/>
        </w:rPr>
      </w:pPr>
      <w:r w:rsidRPr="00BE0AE5">
        <w:rPr>
          <w:rFonts w:cs="Times New Roman"/>
        </w:rPr>
        <w:t>использовать электронные таблицы для численного моделирования в простых задачах из разных предметных областей;</w:t>
      </w:r>
    </w:p>
    <w:p w14:paraId="7E9E27D1" w14:textId="77777777" w:rsidR="00416B7C" w:rsidRPr="00BE0AE5" w:rsidRDefault="00416B7C" w:rsidP="00416B7C">
      <w:pPr>
        <w:pStyle w:val="a2"/>
        <w:rPr>
          <w:rFonts w:cs="Times New Roman"/>
        </w:rPr>
      </w:pPr>
      <w:r w:rsidRPr="00BE0AE5">
        <w:rPr>
          <w:rFonts w:cs="Times New Roman"/>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146A6D79" w14:textId="77777777" w:rsidR="00416B7C" w:rsidRPr="00BE0AE5" w:rsidRDefault="00416B7C" w:rsidP="00416B7C">
      <w:pPr>
        <w:pStyle w:val="a2"/>
        <w:rPr>
          <w:rFonts w:cs="Times New Roman"/>
        </w:rPr>
      </w:pPr>
      <w:r w:rsidRPr="00BE0AE5">
        <w:rPr>
          <w:rFonts w:cs="Times New Roman"/>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51F667D7" w14:textId="77777777" w:rsidR="00416B7C" w:rsidRPr="00BE0AE5" w:rsidRDefault="00416B7C" w:rsidP="00416B7C">
      <w:pPr>
        <w:pStyle w:val="a2"/>
        <w:rPr>
          <w:rFonts w:cs="Times New Roman"/>
        </w:rPr>
      </w:pPr>
      <w:r w:rsidRPr="00BE0AE5">
        <w:rPr>
          <w:rFonts w:cs="Times New Roman"/>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74FA7560" w14:textId="77777777" w:rsidR="00416B7C" w:rsidRPr="00BE0AE5" w:rsidRDefault="00416B7C" w:rsidP="00416B7C">
      <w:pPr>
        <w:pStyle w:val="a2"/>
        <w:rPr>
          <w:rFonts w:cs="Times New Roman"/>
        </w:rPr>
      </w:pPr>
      <w:r w:rsidRPr="00BE0AE5">
        <w:rPr>
          <w:rFonts w:cs="Times New Roman"/>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775CEA6" w14:textId="77777777" w:rsidR="00416B7C" w:rsidRPr="00BE0AE5" w:rsidRDefault="00416B7C" w:rsidP="00416B7C">
      <w:pPr>
        <w:pStyle w:val="a2"/>
        <w:rPr>
          <w:rFonts w:cs="Times New Roman"/>
        </w:rPr>
      </w:pPr>
    </w:p>
    <w:p w14:paraId="0D858A01" w14:textId="77777777" w:rsidR="00416B7C" w:rsidRPr="00BE0AE5" w:rsidRDefault="00416B7C" w:rsidP="001F1751">
      <w:pPr>
        <w:pStyle w:val="h1"/>
        <w:rPr>
          <w:rFonts w:cs="Times New Roman"/>
        </w:rPr>
      </w:pPr>
      <w:r w:rsidRPr="00BE0AE5">
        <w:rPr>
          <w:rFonts w:cs="Times New Roman"/>
        </w:rPr>
        <w:t>2.1.15</w:t>
      </w:r>
      <w:r w:rsidRPr="00BE0AE5">
        <w:rPr>
          <w:rFonts w:cs="Times New Roman"/>
        </w:rPr>
        <w:t> </w:t>
      </w:r>
      <w:r w:rsidRPr="00BE0AE5">
        <w:rPr>
          <w:rFonts w:cs="Times New Roman"/>
        </w:rPr>
        <w:t>ФИЗИКА</w:t>
      </w:r>
    </w:p>
    <w:p w14:paraId="570BF7B8" w14:textId="77777777" w:rsidR="00416B7C" w:rsidRPr="00BE0AE5" w:rsidRDefault="00416B7C" w:rsidP="00416B7C">
      <w:pPr>
        <w:pStyle w:val="body"/>
        <w:rPr>
          <w:rFonts w:cs="Times New Roman"/>
        </w:rPr>
      </w:pPr>
      <w:r w:rsidRPr="00BE0AE5">
        <w:rPr>
          <w:rFonts w:cs="Times New Roman"/>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w:t>
      </w:r>
      <w:r w:rsidR="00571787" w:rsidRPr="00BE0AE5">
        <w:rPr>
          <w:rFonts w:cs="Times New Roman"/>
        </w:rPr>
        <w:t xml:space="preserve"> </w:t>
      </w:r>
      <w:r w:rsidRPr="00BE0AE5">
        <w:rPr>
          <w:rFonts w:cs="Times New Roman"/>
        </w:rPr>
        <w:t>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012B1FE5" w14:textId="77777777" w:rsidR="00416B7C" w:rsidRPr="00BE0AE5" w:rsidRDefault="00416B7C" w:rsidP="00416B7C">
      <w:pPr>
        <w:pStyle w:val="h1"/>
        <w:pageBreakBefore w:val="0"/>
        <w:spacing w:before="539" w:after="142"/>
        <w:rPr>
          <w:rFonts w:cs="Times New Roman"/>
        </w:rPr>
      </w:pPr>
      <w:r w:rsidRPr="00BE0AE5">
        <w:rPr>
          <w:rFonts w:cs="Times New Roman"/>
        </w:rPr>
        <w:t>ПОЯСНИТЕЛЬНАЯ ЗАПИСКА</w:t>
      </w:r>
    </w:p>
    <w:p w14:paraId="6E7343B2" w14:textId="77777777" w:rsidR="00416B7C" w:rsidRPr="00BE0AE5" w:rsidRDefault="00416B7C" w:rsidP="00416B7C">
      <w:pPr>
        <w:pStyle w:val="body"/>
        <w:rPr>
          <w:rFonts w:cs="Times New Roman"/>
        </w:rPr>
      </w:pPr>
      <w:r w:rsidRPr="00BE0AE5">
        <w:rPr>
          <w:rFonts w:cs="Times New Roman"/>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56F8E3A6" w14:textId="77777777" w:rsidR="00416B7C" w:rsidRPr="00BE0AE5" w:rsidRDefault="00416B7C" w:rsidP="00416B7C">
      <w:pPr>
        <w:pStyle w:val="body"/>
        <w:rPr>
          <w:rFonts w:cs="Times New Roman"/>
        </w:rPr>
      </w:pPr>
      <w:r w:rsidRPr="00BE0AE5">
        <w:rPr>
          <w:rFonts w:cs="Times New Roman"/>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2542308C" w14:textId="77777777" w:rsidR="00416B7C" w:rsidRPr="00BE0AE5" w:rsidRDefault="00416B7C" w:rsidP="00416B7C">
      <w:pPr>
        <w:pStyle w:val="body"/>
        <w:rPr>
          <w:rFonts w:cs="Times New Roman"/>
        </w:rPr>
      </w:pPr>
      <w:r w:rsidRPr="00BE0AE5">
        <w:rPr>
          <w:rFonts w:cs="Times New Roman"/>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774D2B25" w14:textId="77777777" w:rsidR="00416B7C" w:rsidRPr="00BE0AE5" w:rsidRDefault="00416B7C" w:rsidP="00416B7C">
      <w:pPr>
        <w:pStyle w:val="body"/>
        <w:rPr>
          <w:rFonts w:cs="Times New Roman"/>
        </w:rPr>
      </w:pPr>
      <w:r w:rsidRPr="00BE0AE5">
        <w:rPr>
          <w:rFonts w:cs="Times New Roman"/>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667D24CC" w14:textId="77777777" w:rsidR="00416B7C" w:rsidRPr="00BE0AE5" w:rsidRDefault="00416B7C" w:rsidP="00416B7C">
      <w:pPr>
        <w:pStyle w:val="body"/>
        <w:rPr>
          <w:rFonts w:cs="Times New Roman"/>
          <w:spacing w:val="-1"/>
        </w:rPr>
      </w:pPr>
      <w:r w:rsidRPr="00BE0AE5">
        <w:rPr>
          <w:rFonts w:cs="Times New Roman"/>
          <w:spacing w:val="-1"/>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69F997C6"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«Физика»</w:t>
      </w:r>
    </w:p>
    <w:p w14:paraId="274075D3" w14:textId="77777777" w:rsidR="00416B7C" w:rsidRPr="00BE0AE5" w:rsidRDefault="00416B7C" w:rsidP="00416B7C">
      <w:pPr>
        <w:pStyle w:val="body"/>
        <w:rPr>
          <w:rFonts w:cs="Times New Roman"/>
          <w:spacing w:val="-2"/>
        </w:rPr>
      </w:pPr>
      <w:r w:rsidRPr="00BE0AE5">
        <w:rPr>
          <w:rFonts w:cs="Times New Roman"/>
          <w:spacing w:val="-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EF4F2E5" w14:textId="77777777" w:rsidR="00416B7C" w:rsidRPr="00BE0AE5" w:rsidRDefault="00416B7C" w:rsidP="00416B7C">
      <w:pPr>
        <w:pStyle w:val="body"/>
        <w:rPr>
          <w:rFonts w:cs="Times New Roman"/>
        </w:rPr>
      </w:pPr>
      <w:r w:rsidRPr="00BE0AE5">
        <w:rPr>
          <w:rFonts w:cs="Times New Roman"/>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14:paraId="461733D3" w14:textId="77777777" w:rsidR="00416B7C" w:rsidRPr="00BE0AE5" w:rsidRDefault="00416B7C" w:rsidP="00416B7C">
      <w:pPr>
        <w:pStyle w:val="list-dash"/>
        <w:rPr>
          <w:rFonts w:cs="Times New Roman"/>
        </w:rPr>
      </w:pPr>
      <w:r w:rsidRPr="00BE0AE5">
        <w:rPr>
          <w:rFonts w:cs="Times New Roman"/>
        </w:rPr>
        <w:t xml:space="preserve">научно объяснять явления, </w:t>
      </w:r>
    </w:p>
    <w:p w14:paraId="032C1094" w14:textId="77777777" w:rsidR="00416B7C" w:rsidRPr="00BE0AE5" w:rsidRDefault="00416B7C" w:rsidP="00416B7C">
      <w:pPr>
        <w:pStyle w:val="list-dash"/>
        <w:rPr>
          <w:rFonts w:cs="Times New Roman"/>
        </w:rPr>
      </w:pPr>
      <w:r w:rsidRPr="00BE0AE5">
        <w:rPr>
          <w:rFonts w:cs="Times New Roman"/>
        </w:rPr>
        <w:t xml:space="preserve">оценивать и понимать особенности научного исследования, </w:t>
      </w:r>
    </w:p>
    <w:p w14:paraId="4C84B8F5" w14:textId="77777777" w:rsidR="00416B7C" w:rsidRPr="00BE0AE5" w:rsidRDefault="00416B7C" w:rsidP="00416B7C">
      <w:pPr>
        <w:pStyle w:val="list-dash"/>
        <w:rPr>
          <w:rFonts w:cs="Times New Roman"/>
        </w:rPr>
      </w:pPr>
      <w:r w:rsidRPr="00BE0AE5">
        <w:rPr>
          <w:rFonts w:cs="Times New Roman"/>
        </w:rPr>
        <w:t>интерпретировать данные и использовать научные доказательства для получения выводов.»</w:t>
      </w:r>
    </w:p>
    <w:p w14:paraId="1AB87BE1" w14:textId="77777777" w:rsidR="00416B7C" w:rsidRPr="00BE0AE5" w:rsidRDefault="00416B7C" w:rsidP="00416B7C">
      <w:pPr>
        <w:pStyle w:val="body"/>
        <w:rPr>
          <w:rFonts w:cs="Times New Roman"/>
        </w:rPr>
      </w:pPr>
      <w:r w:rsidRPr="00BE0AE5">
        <w:rPr>
          <w:rFonts w:cs="Times New Roman"/>
        </w:rPr>
        <w:t>Изучение физики способно внести решающий вклад в формирование естественно-научной грамотности обучающихся.</w:t>
      </w:r>
    </w:p>
    <w:p w14:paraId="32752E4C" w14:textId="77777777" w:rsidR="00416B7C" w:rsidRPr="00BE0AE5" w:rsidRDefault="00416B7C" w:rsidP="00416B7C">
      <w:pPr>
        <w:pStyle w:val="h2"/>
        <w:rPr>
          <w:rFonts w:cs="Times New Roman"/>
        </w:rPr>
      </w:pPr>
      <w:r w:rsidRPr="00BE0AE5">
        <w:rPr>
          <w:rFonts w:cs="Times New Roman"/>
        </w:rPr>
        <w:t>Цели изучения учебного предмета «Физика»</w:t>
      </w:r>
    </w:p>
    <w:p w14:paraId="547DDEFE" w14:textId="77777777" w:rsidR="00416B7C" w:rsidRPr="00BE0AE5" w:rsidRDefault="00416B7C" w:rsidP="00416B7C">
      <w:pPr>
        <w:pStyle w:val="body"/>
        <w:rPr>
          <w:rFonts w:cs="Times New Roman"/>
          <w:spacing w:val="-3"/>
        </w:rPr>
      </w:pPr>
      <w:r w:rsidRPr="00BE0AE5">
        <w:rPr>
          <w:rFonts w:cs="Times New Roman"/>
          <w:spacing w:val="-3"/>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7BE097C0" w14:textId="77777777" w:rsidR="00416B7C" w:rsidRPr="00BE0AE5" w:rsidRDefault="00416B7C" w:rsidP="00416B7C">
      <w:pPr>
        <w:pStyle w:val="body"/>
        <w:keepNext/>
        <w:rPr>
          <w:rFonts w:cs="Times New Roman"/>
        </w:rPr>
      </w:pPr>
      <w:r w:rsidRPr="00BE0AE5">
        <w:rPr>
          <w:rFonts w:cs="Times New Roman"/>
        </w:rPr>
        <w:t>Цели изучения физики:</w:t>
      </w:r>
    </w:p>
    <w:p w14:paraId="722AAD03" w14:textId="77777777" w:rsidR="00416B7C" w:rsidRPr="00BE0AE5" w:rsidRDefault="00416B7C" w:rsidP="00416B7C">
      <w:pPr>
        <w:pStyle w:val="list-dash"/>
        <w:rPr>
          <w:rFonts w:cs="Times New Roman"/>
        </w:rPr>
      </w:pPr>
      <w:r w:rsidRPr="00BE0AE5">
        <w:rPr>
          <w:rFonts w:cs="Times New Roman"/>
        </w:rPr>
        <w:t>приобретение интереса и стремления обучающихся к научному изучению природы, развитие их интеллектуальных и творческих способностей;</w:t>
      </w:r>
    </w:p>
    <w:p w14:paraId="6A3C4D7D" w14:textId="77777777" w:rsidR="00416B7C" w:rsidRPr="00BE0AE5" w:rsidRDefault="00416B7C" w:rsidP="00416B7C">
      <w:pPr>
        <w:pStyle w:val="list-dash"/>
        <w:rPr>
          <w:rFonts w:cs="Times New Roman"/>
        </w:rPr>
      </w:pPr>
      <w:r w:rsidRPr="00BE0AE5">
        <w:rPr>
          <w:rFonts w:cs="Times New Roman"/>
        </w:rPr>
        <w:t>развитие представлений о научном методе познания и формирование исследовательского отношения к окружающим явлениям;</w:t>
      </w:r>
    </w:p>
    <w:p w14:paraId="2675A8ED" w14:textId="77777777" w:rsidR="00416B7C" w:rsidRPr="00BE0AE5" w:rsidRDefault="00416B7C" w:rsidP="00416B7C">
      <w:pPr>
        <w:pStyle w:val="list-dash"/>
        <w:rPr>
          <w:rFonts w:cs="Times New Roman"/>
        </w:rPr>
      </w:pPr>
      <w:r w:rsidRPr="00BE0AE5">
        <w:rPr>
          <w:rFonts w:cs="Times New Roman"/>
        </w:rPr>
        <w:t>формирование научного мировоззрения как результата изучения основ строения материи и фундаментальных законов физики;</w:t>
      </w:r>
    </w:p>
    <w:p w14:paraId="0ADE50E3" w14:textId="77777777" w:rsidR="00416B7C" w:rsidRPr="00BE0AE5" w:rsidRDefault="00416B7C" w:rsidP="00416B7C">
      <w:pPr>
        <w:pStyle w:val="list-dash"/>
        <w:rPr>
          <w:rFonts w:cs="Times New Roman"/>
        </w:rPr>
      </w:pPr>
      <w:r w:rsidRPr="00BE0AE5">
        <w:rPr>
          <w:rFonts w:cs="Times New Roman"/>
        </w:rPr>
        <w:t>формирование представлений о роли физики для развития других естественных наук, техники и технологий;</w:t>
      </w:r>
    </w:p>
    <w:p w14:paraId="0DD1BE34" w14:textId="77777777" w:rsidR="00416B7C" w:rsidRPr="00BE0AE5" w:rsidRDefault="00416B7C" w:rsidP="00416B7C">
      <w:pPr>
        <w:pStyle w:val="list-dash"/>
        <w:rPr>
          <w:rFonts w:cs="Times New Roman"/>
        </w:rPr>
      </w:pPr>
      <w:r w:rsidRPr="00BE0AE5">
        <w:rPr>
          <w:rFonts w:cs="Times New Roman"/>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427A8B09" w14:textId="77777777" w:rsidR="00416B7C" w:rsidRPr="00BE0AE5" w:rsidRDefault="00416B7C" w:rsidP="00416B7C">
      <w:pPr>
        <w:pStyle w:val="body"/>
        <w:rPr>
          <w:rFonts w:cs="Times New Roman"/>
        </w:rPr>
      </w:pPr>
      <w:r w:rsidRPr="00BE0AE5">
        <w:rPr>
          <w:rFonts w:cs="Times New Roman"/>
        </w:rPr>
        <w:t xml:space="preserve">Достижение этих целей на уровне основного общего образования обеспечивается решением следующих задач: </w:t>
      </w:r>
    </w:p>
    <w:p w14:paraId="7234B04F" w14:textId="77777777" w:rsidR="00416B7C" w:rsidRPr="00BE0AE5" w:rsidRDefault="00416B7C" w:rsidP="00416B7C">
      <w:pPr>
        <w:pStyle w:val="list-dash"/>
        <w:rPr>
          <w:rFonts w:cs="Times New Roman"/>
        </w:rPr>
      </w:pPr>
      <w:r w:rsidRPr="00BE0AE5">
        <w:rPr>
          <w:rFonts w:cs="Times New Roman"/>
        </w:rPr>
        <w:t>приобретение знаний о дискретном строении вещества, о механических, тепловых, электрических, магнитных и квантовых явлениях;</w:t>
      </w:r>
    </w:p>
    <w:p w14:paraId="6A5CB0F2" w14:textId="77777777" w:rsidR="00416B7C" w:rsidRPr="00BE0AE5" w:rsidRDefault="00416B7C" w:rsidP="00416B7C">
      <w:pPr>
        <w:pStyle w:val="list-dash"/>
        <w:rPr>
          <w:rFonts w:cs="Times New Roman"/>
        </w:rPr>
      </w:pPr>
      <w:r w:rsidRPr="00BE0AE5">
        <w:rPr>
          <w:rFonts w:cs="Times New Roman"/>
        </w:rPr>
        <w:t>приобретение умений описывать и объяснять физические явления с использованием полученных знаний;</w:t>
      </w:r>
    </w:p>
    <w:p w14:paraId="00FD23A3" w14:textId="77777777" w:rsidR="00416B7C" w:rsidRPr="00BE0AE5" w:rsidRDefault="00416B7C" w:rsidP="00416B7C">
      <w:pPr>
        <w:pStyle w:val="list-dash"/>
        <w:rPr>
          <w:rFonts w:cs="Times New Roman"/>
        </w:rPr>
      </w:pPr>
      <w:r w:rsidRPr="00BE0AE5">
        <w:rPr>
          <w:rFonts w:cs="Times New Roman"/>
        </w:rPr>
        <w:t>освоение методов решения простейших расчётных задач с использованием физических моделей, творческих и практико-ориентированных задач;</w:t>
      </w:r>
    </w:p>
    <w:p w14:paraId="0A4CD107" w14:textId="77777777" w:rsidR="00416B7C" w:rsidRPr="00BE0AE5" w:rsidRDefault="00416B7C" w:rsidP="00416B7C">
      <w:pPr>
        <w:pStyle w:val="list-dash"/>
        <w:rPr>
          <w:rFonts w:cs="Times New Roman"/>
        </w:rPr>
      </w:pPr>
      <w:r w:rsidRPr="00BE0AE5">
        <w:rPr>
          <w:rFonts w:cs="Times New Roman"/>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3FFB9E7C" w14:textId="77777777" w:rsidR="00416B7C" w:rsidRPr="00BE0AE5" w:rsidRDefault="00416B7C" w:rsidP="00416B7C">
      <w:pPr>
        <w:pStyle w:val="list-dash"/>
        <w:rPr>
          <w:rFonts w:cs="Times New Roman"/>
        </w:rPr>
      </w:pPr>
      <w:r w:rsidRPr="00BE0AE5">
        <w:rPr>
          <w:rFonts w:cs="Times New Roman"/>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2FBCF14" w14:textId="77777777" w:rsidR="00416B7C" w:rsidRPr="00BE0AE5" w:rsidRDefault="00416B7C" w:rsidP="00416B7C">
      <w:pPr>
        <w:pStyle w:val="list-dash"/>
        <w:rPr>
          <w:rFonts w:cs="Times New Roman"/>
        </w:rPr>
      </w:pPr>
      <w:r w:rsidRPr="00BE0AE5">
        <w:rPr>
          <w:rFonts w:cs="Times New Roman"/>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01441420" w14:textId="77777777" w:rsidR="00416B7C" w:rsidRPr="00BE0AE5" w:rsidRDefault="00416B7C" w:rsidP="00416B7C">
      <w:pPr>
        <w:pStyle w:val="h2"/>
        <w:spacing w:before="183"/>
        <w:rPr>
          <w:rFonts w:cs="Times New Roman"/>
        </w:rPr>
      </w:pPr>
      <w:r w:rsidRPr="00BE0AE5">
        <w:rPr>
          <w:rFonts w:cs="Times New Roman"/>
        </w:rPr>
        <w:t>Место учебного предмета «Физика» в учебном плане</w:t>
      </w:r>
    </w:p>
    <w:p w14:paraId="2BC4CBA5" w14:textId="77777777" w:rsidR="00416B7C" w:rsidRPr="00BE0AE5" w:rsidRDefault="00416B7C" w:rsidP="00416B7C">
      <w:pPr>
        <w:pStyle w:val="body"/>
        <w:rPr>
          <w:rFonts w:cs="Times New Roman"/>
        </w:rPr>
      </w:pPr>
      <w:r w:rsidRPr="00BE0AE5">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14:paraId="37C53F60" w14:textId="77777777" w:rsidR="00416B7C" w:rsidRPr="00BE0AE5" w:rsidRDefault="00416B7C" w:rsidP="00416B7C">
      <w:pPr>
        <w:pStyle w:val="h1"/>
        <w:rPr>
          <w:rFonts w:cs="Times New Roman"/>
        </w:rPr>
      </w:pPr>
      <w:r w:rsidRPr="00BE0AE5">
        <w:rPr>
          <w:rFonts w:cs="Times New Roman"/>
        </w:rPr>
        <w:t>СОДЕРЖАНИЕ УЧЕБНОГО ПРЕДМЕТА «Физика»</w:t>
      </w:r>
    </w:p>
    <w:p w14:paraId="251D2154" w14:textId="77777777" w:rsidR="00416B7C" w:rsidRPr="00BE0AE5" w:rsidRDefault="00416B7C" w:rsidP="00416B7C">
      <w:pPr>
        <w:pStyle w:val="h3-first"/>
        <w:rPr>
          <w:rFonts w:cs="Times New Roman"/>
        </w:rPr>
      </w:pPr>
      <w:r w:rsidRPr="00BE0AE5">
        <w:rPr>
          <w:rFonts w:cs="Times New Roman"/>
        </w:rPr>
        <w:t>7 класс</w:t>
      </w:r>
    </w:p>
    <w:p w14:paraId="69944E68" w14:textId="77777777" w:rsidR="00416B7C" w:rsidRPr="00BE0AE5" w:rsidRDefault="00416B7C" w:rsidP="00416B7C">
      <w:pPr>
        <w:pStyle w:val="body"/>
        <w:rPr>
          <w:rFonts w:cs="Times New Roman"/>
          <w:b/>
          <w:bCs/>
        </w:rPr>
      </w:pPr>
      <w:r w:rsidRPr="00BE0AE5">
        <w:rPr>
          <w:rFonts w:cs="Times New Roman"/>
          <w:b/>
          <w:bCs/>
        </w:rPr>
        <w:t>Раздел 1. Физика и её роль в познании окружающего мира</w:t>
      </w:r>
    </w:p>
    <w:p w14:paraId="7990E324" w14:textId="77777777" w:rsidR="00416B7C" w:rsidRPr="00BE0AE5" w:rsidRDefault="00416B7C" w:rsidP="00416B7C">
      <w:pPr>
        <w:pStyle w:val="body"/>
        <w:rPr>
          <w:rFonts w:cs="Times New Roman"/>
        </w:rPr>
      </w:pPr>
      <w:r w:rsidRPr="00BE0AE5">
        <w:rPr>
          <w:rFonts w:cs="Times New Roman"/>
        </w:rPr>
        <w:t>Физика — наука о природе. Явления природы (МС</w:t>
      </w:r>
      <w:r w:rsidRPr="00BE0AE5">
        <w:rPr>
          <w:rStyle w:val="Superscript"/>
          <w:rFonts w:cs="Times New Roman"/>
        </w:rPr>
        <w:footnoteReference w:id="23"/>
      </w:r>
      <w:r w:rsidRPr="00BE0AE5">
        <w:rPr>
          <w:rFonts w:cs="Times New Roman"/>
        </w:rPr>
        <w:t xml:space="preserve">). Физические явления: механические, тепловые, электрические, магнитные, световые, звуковые. </w:t>
      </w:r>
    </w:p>
    <w:p w14:paraId="4666C37B" w14:textId="77777777" w:rsidR="00416B7C" w:rsidRPr="00BE0AE5" w:rsidRDefault="00416B7C" w:rsidP="00416B7C">
      <w:pPr>
        <w:pStyle w:val="body"/>
        <w:rPr>
          <w:rFonts w:cs="Times New Roman"/>
        </w:rPr>
      </w:pPr>
      <w:r w:rsidRPr="00BE0AE5">
        <w:rPr>
          <w:rFonts w:cs="Times New Roman"/>
        </w:rPr>
        <w:t>Физические величины. Измерение физических величин. Физические приборы. Погрешность измерений. Международная система единиц.</w:t>
      </w:r>
    </w:p>
    <w:p w14:paraId="6F6612A2" w14:textId="77777777" w:rsidR="00416B7C" w:rsidRPr="00BE0AE5" w:rsidRDefault="00416B7C" w:rsidP="00416B7C">
      <w:pPr>
        <w:pStyle w:val="body"/>
        <w:rPr>
          <w:rFonts w:cs="Times New Roman"/>
        </w:rPr>
      </w:pPr>
      <w:r w:rsidRPr="00BE0AE5">
        <w:rPr>
          <w:rFonts w:cs="Times New Roman"/>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39E5BF99" w14:textId="77777777" w:rsidR="00416B7C" w:rsidRPr="00BE0AE5" w:rsidRDefault="00416B7C" w:rsidP="00416B7C">
      <w:pPr>
        <w:pStyle w:val="h5"/>
        <w:rPr>
          <w:rFonts w:cs="Times New Roman"/>
          <w:i w:val="0"/>
          <w:iCs w:val="0"/>
        </w:rPr>
      </w:pPr>
      <w:r w:rsidRPr="00BE0AE5">
        <w:rPr>
          <w:rFonts w:cs="Times New Roman"/>
        </w:rPr>
        <w:t>Демонстрации</w:t>
      </w:r>
    </w:p>
    <w:p w14:paraId="3DF4160A" w14:textId="77777777" w:rsidR="00416B7C" w:rsidRPr="00BE0AE5" w:rsidRDefault="00416B7C" w:rsidP="00586EF1">
      <w:pPr>
        <w:pStyle w:val="list-numnew"/>
        <w:rPr>
          <w:rFonts w:cs="Times New Roman"/>
        </w:rPr>
      </w:pPr>
      <w:r w:rsidRPr="00BE0AE5">
        <w:rPr>
          <w:rFonts w:cs="Times New Roman"/>
        </w:rPr>
        <w:t>1.</w:t>
      </w:r>
      <w:r w:rsidRPr="00BE0AE5">
        <w:rPr>
          <w:rFonts w:cs="Times New Roman"/>
        </w:rPr>
        <w:tab/>
        <w:t>Механические, тепловые, электрические, магнитные, световые явления.</w:t>
      </w:r>
    </w:p>
    <w:p w14:paraId="57FE6615" w14:textId="77777777" w:rsidR="00416B7C" w:rsidRPr="00BE0AE5" w:rsidRDefault="00416B7C" w:rsidP="00586EF1">
      <w:pPr>
        <w:pStyle w:val="list-numnew"/>
        <w:rPr>
          <w:rFonts w:cs="Times New Roman"/>
        </w:rPr>
      </w:pPr>
      <w:r w:rsidRPr="00BE0AE5">
        <w:rPr>
          <w:rFonts w:cs="Times New Roman"/>
        </w:rPr>
        <w:t>2.</w:t>
      </w:r>
      <w:r w:rsidRPr="00BE0AE5">
        <w:rPr>
          <w:rFonts w:cs="Times New Roman"/>
        </w:rPr>
        <w:tab/>
        <w:t xml:space="preserve">Физические приборы и процедура прямых измерений аналоговым и цифровым прибором. </w:t>
      </w:r>
    </w:p>
    <w:p w14:paraId="559F1569" w14:textId="77777777" w:rsidR="00416B7C" w:rsidRPr="00BE0AE5" w:rsidRDefault="00416B7C" w:rsidP="00416B7C">
      <w:pPr>
        <w:pStyle w:val="h5"/>
        <w:rPr>
          <w:rFonts w:cs="Times New Roman"/>
        </w:rPr>
      </w:pPr>
      <w:r w:rsidRPr="00BE0AE5">
        <w:rPr>
          <w:rFonts w:cs="Times New Roman"/>
        </w:rPr>
        <w:t>Лабораторные работы и опыты</w:t>
      </w:r>
      <w:r w:rsidRPr="00BE0AE5">
        <w:rPr>
          <w:rStyle w:val="Superscript"/>
          <w:rFonts w:cs="Times New Roman"/>
          <w:b w:val="0"/>
          <w:bCs w:val="0"/>
          <w:i w:val="0"/>
          <w:iCs w:val="0"/>
        </w:rPr>
        <w:footnoteReference w:id="24"/>
      </w:r>
    </w:p>
    <w:p w14:paraId="5305388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r>
      <w:r w:rsidRPr="00BE0AE5">
        <w:rPr>
          <w:rFonts w:cs="Times New Roman"/>
          <w:spacing w:val="-2"/>
        </w:rPr>
        <w:t>Определение цены деления шкалы измерительного прибора.</w:t>
      </w:r>
    </w:p>
    <w:p w14:paraId="0A579082"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Измерение расстояний. </w:t>
      </w:r>
    </w:p>
    <w:p w14:paraId="5C4F7470"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Измерение объёма жидкости и твёрдого тела. </w:t>
      </w:r>
    </w:p>
    <w:p w14:paraId="6F32C2C7"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Определение размеров малых тел.</w:t>
      </w:r>
    </w:p>
    <w:p w14:paraId="0967412F" w14:textId="77777777" w:rsidR="00416B7C" w:rsidRPr="00BE0AE5" w:rsidRDefault="00416B7C" w:rsidP="00416B7C">
      <w:pPr>
        <w:pStyle w:val="list-numnew"/>
        <w:rPr>
          <w:rFonts w:cs="Times New Roman"/>
          <w:i/>
          <w:iCs/>
        </w:rPr>
      </w:pPr>
      <w:r w:rsidRPr="00BE0AE5">
        <w:rPr>
          <w:rFonts w:cs="Times New Roman"/>
        </w:rPr>
        <w:t>5.</w:t>
      </w:r>
      <w:r w:rsidRPr="00BE0AE5">
        <w:rPr>
          <w:rFonts w:cs="Times New Roman"/>
        </w:rPr>
        <w:tab/>
        <w:t>Измерение температуры при помощи жидкостного термометра и датчика температуры.</w:t>
      </w:r>
    </w:p>
    <w:p w14:paraId="593C6956"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Проведение исследования по проверке гипотезы: дальность полёта шарика, пущенного горизонтально, тем больше, чем больше высота пуска.</w:t>
      </w:r>
    </w:p>
    <w:p w14:paraId="7DA1EA18" w14:textId="77777777" w:rsidR="00416B7C" w:rsidRPr="00BE0AE5" w:rsidRDefault="00416B7C" w:rsidP="00416B7C">
      <w:pPr>
        <w:pStyle w:val="body20"/>
        <w:keepNext/>
        <w:rPr>
          <w:rFonts w:cs="Times New Roman"/>
        </w:rPr>
      </w:pPr>
      <w:r w:rsidRPr="00BE0AE5">
        <w:rPr>
          <w:rFonts w:cs="Times New Roman"/>
          <w:b/>
          <w:bCs/>
        </w:rPr>
        <w:t>Раздел 2. Первоначальные сведения о строении вещества</w:t>
      </w:r>
      <w:r w:rsidRPr="00BE0AE5">
        <w:rPr>
          <w:rFonts w:cs="Times New Roman"/>
        </w:rPr>
        <w:t xml:space="preserve"> </w:t>
      </w:r>
    </w:p>
    <w:p w14:paraId="479EA376" w14:textId="77777777" w:rsidR="00416B7C" w:rsidRPr="00BE0AE5" w:rsidRDefault="00416B7C" w:rsidP="00416B7C">
      <w:pPr>
        <w:pStyle w:val="body"/>
        <w:rPr>
          <w:rFonts w:cs="Times New Roman"/>
        </w:rPr>
      </w:pPr>
      <w:r w:rsidRPr="00BE0AE5">
        <w:rPr>
          <w:rFonts w:cs="Times New Roman"/>
        </w:rPr>
        <w:t xml:space="preserve">Строение вещества: атомы и молекулы, их размеры. Опыты, доказывающие дискретное строение вещества. </w:t>
      </w:r>
    </w:p>
    <w:p w14:paraId="2BF1D2BD" w14:textId="77777777" w:rsidR="00416B7C" w:rsidRPr="00BE0AE5" w:rsidRDefault="00416B7C" w:rsidP="00416B7C">
      <w:pPr>
        <w:pStyle w:val="body"/>
        <w:rPr>
          <w:rFonts w:cs="Times New Roman"/>
        </w:rPr>
      </w:pPr>
      <w:r w:rsidRPr="00BE0AE5">
        <w:rPr>
          <w:rFonts w:cs="Times New Roman"/>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772E7393" w14:textId="77777777" w:rsidR="00416B7C" w:rsidRPr="00BE0AE5" w:rsidRDefault="00416B7C" w:rsidP="00416B7C">
      <w:pPr>
        <w:pStyle w:val="body"/>
        <w:rPr>
          <w:rFonts w:cs="Times New Roman"/>
        </w:rPr>
      </w:pPr>
      <w:r w:rsidRPr="00BE0AE5">
        <w:rPr>
          <w:rFonts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4C14C337" w14:textId="77777777" w:rsidR="00416B7C" w:rsidRPr="00BE0AE5" w:rsidRDefault="00416B7C" w:rsidP="00416B7C">
      <w:pPr>
        <w:pStyle w:val="h5"/>
        <w:rPr>
          <w:rFonts w:cs="Times New Roman"/>
          <w:i w:val="0"/>
          <w:iCs w:val="0"/>
        </w:rPr>
      </w:pPr>
      <w:r w:rsidRPr="00BE0AE5">
        <w:rPr>
          <w:rFonts w:cs="Times New Roman"/>
        </w:rPr>
        <w:t>Демонстрации</w:t>
      </w:r>
    </w:p>
    <w:p w14:paraId="5391F5B6"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14:paraId="218C341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14:paraId="1AB627B3"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объясняющихся притяжением или отталкиванием частиц вещества.</w:t>
      </w:r>
    </w:p>
    <w:p w14:paraId="591DC85B"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9C2C17"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Оценка диаметра атома методом рядов (с использованием фотографий).</w:t>
      </w:r>
    </w:p>
    <w:p w14:paraId="105450D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Опыты по наблюдению теплового расширения газов. </w:t>
      </w:r>
    </w:p>
    <w:p w14:paraId="0DAD08F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Опыты по обнаружению действия сил молекулярного притяжения.</w:t>
      </w:r>
    </w:p>
    <w:p w14:paraId="423DB78F" w14:textId="77777777" w:rsidR="00416B7C" w:rsidRPr="00BE0AE5" w:rsidRDefault="00416B7C" w:rsidP="00416B7C">
      <w:pPr>
        <w:pStyle w:val="body20"/>
        <w:rPr>
          <w:rStyle w:val="Bold"/>
          <w:rFonts w:cs="Times New Roman"/>
        </w:rPr>
      </w:pPr>
      <w:r w:rsidRPr="00BE0AE5">
        <w:rPr>
          <w:rStyle w:val="Bold"/>
          <w:rFonts w:cs="Times New Roman"/>
        </w:rPr>
        <w:t>Раздел 3. Движение и взаимодействие тел</w:t>
      </w:r>
    </w:p>
    <w:p w14:paraId="54B7BBE5" w14:textId="77777777" w:rsidR="00416B7C" w:rsidRPr="00BE0AE5" w:rsidRDefault="00416B7C" w:rsidP="00416B7C">
      <w:pPr>
        <w:pStyle w:val="body"/>
        <w:rPr>
          <w:rFonts w:cs="Times New Roman"/>
        </w:rPr>
      </w:pPr>
      <w:r w:rsidRPr="00BE0AE5">
        <w:rPr>
          <w:rFonts w:cs="Times New Roman"/>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7B01CF4" w14:textId="77777777" w:rsidR="00416B7C" w:rsidRPr="00BE0AE5" w:rsidRDefault="00416B7C" w:rsidP="00416B7C">
      <w:pPr>
        <w:pStyle w:val="body"/>
        <w:rPr>
          <w:rFonts w:cs="Times New Roman"/>
        </w:rPr>
      </w:pPr>
      <w:r w:rsidRPr="00BE0AE5">
        <w:rPr>
          <w:rFonts w:cs="Times New Roman"/>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539189" w14:textId="77777777" w:rsidR="00416B7C" w:rsidRPr="00BE0AE5" w:rsidRDefault="00416B7C" w:rsidP="00416B7C">
      <w:pPr>
        <w:pStyle w:val="body"/>
        <w:rPr>
          <w:rFonts w:cs="Times New Roman"/>
        </w:rPr>
      </w:pPr>
      <w:r w:rsidRPr="00BE0AE5">
        <w:rPr>
          <w:rFonts w:cs="Times New Roman"/>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630306E4" w14:textId="77777777" w:rsidR="00416B7C" w:rsidRPr="00BE0AE5" w:rsidRDefault="00416B7C" w:rsidP="00416B7C">
      <w:pPr>
        <w:pStyle w:val="h5"/>
        <w:rPr>
          <w:rFonts w:cs="Times New Roman"/>
          <w:i w:val="0"/>
          <w:iCs w:val="0"/>
        </w:rPr>
      </w:pPr>
      <w:r w:rsidRPr="00BE0AE5">
        <w:rPr>
          <w:rFonts w:cs="Times New Roman"/>
        </w:rPr>
        <w:t>Демонстрации</w:t>
      </w:r>
    </w:p>
    <w:p w14:paraId="062C35A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w:t>
      </w:r>
    </w:p>
    <w:p w14:paraId="6913969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Измерение скорости прямолинейного движения.</w:t>
      </w:r>
    </w:p>
    <w:p w14:paraId="2F861FC3"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явления инерции.</w:t>
      </w:r>
    </w:p>
    <w:p w14:paraId="477D590D"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изменения скорости при взаимодействии тел.</w:t>
      </w:r>
    </w:p>
    <w:p w14:paraId="2ECE2011"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Сравнение масс по взаимодействию тел.</w:t>
      </w:r>
    </w:p>
    <w:p w14:paraId="34B0E592"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Сложение сил, направленных по одной прямой.</w:t>
      </w:r>
    </w:p>
    <w:p w14:paraId="0163F121"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72261F5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скорости равномерного движения (шарика в жидкости, модели электрического автомобиля и т. п.).</w:t>
      </w:r>
    </w:p>
    <w:p w14:paraId="3B8DD1E2"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шарика по наклонной плоскости.</w:t>
      </w:r>
    </w:p>
    <w:p w14:paraId="4AB998CD"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плотности твёрдого тела.</w:t>
      </w:r>
    </w:p>
    <w:p w14:paraId="4D27D82C"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Опыты, демонстрирующие зависимость растяжения (деформации) пружины от приложенной силы.</w:t>
      </w:r>
    </w:p>
    <w:p w14:paraId="0C9CF8D0"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силы трения скольжения от силы давления и характера соприкасающихся поверхностей.</w:t>
      </w:r>
    </w:p>
    <w:p w14:paraId="7D01FB75" w14:textId="77777777" w:rsidR="00416B7C" w:rsidRPr="00BE0AE5" w:rsidRDefault="00416B7C" w:rsidP="00416B7C">
      <w:pPr>
        <w:pStyle w:val="body20"/>
        <w:spacing w:before="170"/>
        <w:rPr>
          <w:rFonts w:cs="Times New Roman"/>
        </w:rPr>
      </w:pPr>
      <w:r w:rsidRPr="00BE0AE5">
        <w:rPr>
          <w:rStyle w:val="Bold"/>
          <w:rFonts w:cs="Times New Roman"/>
        </w:rPr>
        <w:t>Раздел 4. Давление твёрдых тел, жидкостей и газов</w:t>
      </w:r>
    </w:p>
    <w:p w14:paraId="5018A4AC" w14:textId="77777777" w:rsidR="00416B7C" w:rsidRPr="00BE0AE5" w:rsidRDefault="00416B7C" w:rsidP="00416B7C">
      <w:pPr>
        <w:pStyle w:val="body"/>
        <w:rPr>
          <w:rFonts w:cs="Times New Roman"/>
        </w:rPr>
      </w:pPr>
      <w:r w:rsidRPr="00BE0AE5">
        <w:rPr>
          <w:rFonts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5C724D59" w14:textId="77777777" w:rsidR="00416B7C" w:rsidRPr="00BE0AE5" w:rsidRDefault="00416B7C" w:rsidP="00416B7C">
      <w:pPr>
        <w:pStyle w:val="body"/>
        <w:rPr>
          <w:rFonts w:cs="Times New Roman"/>
        </w:rPr>
      </w:pPr>
      <w:r w:rsidRPr="00BE0AE5">
        <w:rPr>
          <w:rFonts w:cs="Times New Roman"/>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280E3AA2" w14:textId="77777777" w:rsidR="00416B7C" w:rsidRPr="00BE0AE5" w:rsidRDefault="00416B7C" w:rsidP="00416B7C">
      <w:pPr>
        <w:pStyle w:val="body"/>
        <w:rPr>
          <w:rFonts w:cs="Times New Roman"/>
        </w:rPr>
      </w:pPr>
      <w:r w:rsidRPr="00BE0AE5">
        <w:rPr>
          <w:rFonts w:cs="Times New Roman"/>
        </w:rPr>
        <w:t xml:space="preserve">Действие жидкости и газа на погружённое в них тело. Выталкивающая (архимедова) сила. Закон Архимеда. Плавание тел. Воздухоплавание. </w:t>
      </w:r>
    </w:p>
    <w:p w14:paraId="44EC1086" w14:textId="77777777" w:rsidR="00416B7C" w:rsidRPr="00BE0AE5" w:rsidRDefault="00416B7C" w:rsidP="00416B7C">
      <w:pPr>
        <w:pStyle w:val="h5"/>
        <w:rPr>
          <w:rFonts w:cs="Times New Roman"/>
        </w:rPr>
      </w:pPr>
      <w:r w:rsidRPr="00BE0AE5">
        <w:rPr>
          <w:rFonts w:cs="Times New Roman"/>
        </w:rPr>
        <w:t>Демонстрации</w:t>
      </w:r>
    </w:p>
    <w:p w14:paraId="2F42BCF2"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Зависимость давления газа от температуры.</w:t>
      </w:r>
    </w:p>
    <w:p w14:paraId="2E5768B5"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Передача давления жидкостью и газом.</w:t>
      </w:r>
    </w:p>
    <w:p w14:paraId="6A58A49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Сообщающиеся сосуды.</w:t>
      </w:r>
    </w:p>
    <w:p w14:paraId="65AF47F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Гидравлический пресс.</w:t>
      </w:r>
    </w:p>
    <w:p w14:paraId="1067B189"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Проявление действия атмосферного давления.</w:t>
      </w:r>
    </w:p>
    <w:p w14:paraId="75128518"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Зависимость выталкивающей силы от объёма погружённой части тела и плотности жидкости.</w:t>
      </w:r>
    </w:p>
    <w:p w14:paraId="6288EFFD"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Равенство выталкивающей силы весу вытесненной жидкости.</w:t>
      </w:r>
    </w:p>
    <w:p w14:paraId="3A6BA9EE"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Условие плавания тел: плавание или погружение тел в зависимости от соотношения плотностей тела и жидкости.</w:t>
      </w:r>
    </w:p>
    <w:p w14:paraId="4F62F450"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22438DA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веса тела в воде от объёма погружённой в жидкость части тела.</w:t>
      </w:r>
    </w:p>
    <w:p w14:paraId="149D6143"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выталкивающей силы, действующей на тело, погружённое в жидкость.</w:t>
      </w:r>
    </w:p>
    <w:p w14:paraId="74A8FFE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Проверка независимости выталкивающей силы, действующей на тело в жидкости, от массы тела. </w:t>
      </w:r>
    </w:p>
    <w:p w14:paraId="126E6CCE"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3150E8B0"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Конструирование ареометра или конструирование лодки и определение её грузоподъёмности.</w:t>
      </w:r>
    </w:p>
    <w:p w14:paraId="07FB7737" w14:textId="77777777" w:rsidR="00416B7C" w:rsidRPr="00BE0AE5" w:rsidRDefault="00416B7C" w:rsidP="00416B7C">
      <w:pPr>
        <w:pStyle w:val="body20"/>
        <w:spacing w:before="170"/>
        <w:rPr>
          <w:rFonts w:cs="Times New Roman"/>
        </w:rPr>
      </w:pPr>
      <w:r w:rsidRPr="00BE0AE5">
        <w:rPr>
          <w:rStyle w:val="Bold"/>
          <w:rFonts w:cs="Times New Roman"/>
        </w:rPr>
        <w:t>Раздел 5. Работа и мощность. Энергия</w:t>
      </w:r>
    </w:p>
    <w:p w14:paraId="55193333" w14:textId="77777777" w:rsidR="00416B7C" w:rsidRPr="00BE0AE5" w:rsidRDefault="00416B7C" w:rsidP="00416B7C">
      <w:pPr>
        <w:pStyle w:val="body"/>
        <w:rPr>
          <w:rFonts w:cs="Times New Roman"/>
        </w:rPr>
      </w:pPr>
      <w:r w:rsidRPr="00BE0AE5">
        <w:rPr>
          <w:rFonts w:cs="Times New Roman"/>
        </w:rPr>
        <w:t xml:space="preserve">Механическая работа. Мощность. </w:t>
      </w:r>
    </w:p>
    <w:p w14:paraId="42CE0A89" w14:textId="77777777" w:rsidR="00416B7C" w:rsidRPr="00BE0AE5" w:rsidRDefault="00416B7C" w:rsidP="00416B7C">
      <w:pPr>
        <w:pStyle w:val="body"/>
        <w:rPr>
          <w:rFonts w:cs="Times New Roman"/>
        </w:rPr>
      </w:pPr>
      <w:r w:rsidRPr="00BE0AE5">
        <w:rPr>
          <w:rFonts w:cs="Times New Roman"/>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75770FE5" w14:textId="77777777" w:rsidR="00416B7C" w:rsidRPr="00BE0AE5" w:rsidRDefault="00416B7C" w:rsidP="00416B7C">
      <w:pPr>
        <w:pStyle w:val="body"/>
        <w:rPr>
          <w:rFonts w:cs="Times New Roman"/>
        </w:rPr>
      </w:pPr>
      <w:r w:rsidRPr="00BE0AE5">
        <w:rPr>
          <w:rFonts w:cs="Times New Roman"/>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73A9B422" w14:textId="77777777" w:rsidR="00416B7C" w:rsidRPr="00BE0AE5" w:rsidRDefault="00416B7C" w:rsidP="00416B7C">
      <w:pPr>
        <w:pStyle w:val="h5"/>
        <w:rPr>
          <w:rFonts w:cs="Times New Roman"/>
          <w:i w:val="0"/>
          <w:iCs w:val="0"/>
        </w:rPr>
      </w:pPr>
      <w:r w:rsidRPr="00BE0AE5">
        <w:rPr>
          <w:rFonts w:cs="Times New Roman"/>
        </w:rPr>
        <w:t>Демонстрации</w:t>
      </w:r>
    </w:p>
    <w:p w14:paraId="5070649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Примеры простых механизмов.</w:t>
      </w:r>
    </w:p>
    <w:p w14:paraId="02CF4EB9"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0BB139"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работы силы трения при равномерном движении тела по горизонтальной поверхности.</w:t>
      </w:r>
    </w:p>
    <w:p w14:paraId="699AC36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условий равновесия рычага.</w:t>
      </w:r>
    </w:p>
    <w:p w14:paraId="714651C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КПД наклонной плоскости.</w:t>
      </w:r>
    </w:p>
    <w:p w14:paraId="31BB3A12"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Изучение закона сохранения механической энергии.</w:t>
      </w:r>
    </w:p>
    <w:p w14:paraId="76AFA02C" w14:textId="77777777" w:rsidR="00416B7C" w:rsidRPr="00BE0AE5" w:rsidRDefault="00416B7C" w:rsidP="00416B7C">
      <w:pPr>
        <w:pStyle w:val="h3"/>
        <w:spacing w:before="340"/>
        <w:rPr>
          <w:rFonts w:cs="Times New Roman"/>
        </w:rPr>
      </w:pPr>
      <w:r w:rsidRPr="00BE0AE5">
        <w:rPr>
          <w:rFonts w:cs="Times New Roman"/>
        </w:rPr>
        <w:t>8 класс</w:t>
      </w:r>
    </w:p>
    <w:p w14:paraId="4AA0BDCE" w14:textId="77777777" w:rsidR="00416B7C" w:rsidRPr="00BE0AE5" w:rsidRDefault="00416B7C" w:rsidP="00416B7C">
      <w:pPr>
        <w:pStyle w:val="body"/>
        <w:rPr>
          <w:rFonts w:cs="Times New Roman"/>
          <w:b/>
          <w:bCs/>
        </w:rPr>
      </w:pPr>
      <w:r w:rsidRPr="00BE0AE5">
        <w:rPr>
          <w:rFonts w:cs="Times New Roman"/>
          <w:b/>
          <w:bCs/>
        </w:rPr>
        <w:t>Раздел 6. Тепловые явления</w:t>
      </w:r>
    </w:p>
    <w:p w14:paraId="139E7190" w14:textId="77777777" w:rsidR="00416B7C" w:rsidRPr="00BE0AE5" w:rsidRDefault="00416B7C" w:rsidP="00416B7C">
      <w:pPr>
        <w:pStyle w:val="body"/>
        <w:rPr>
          <w:rFonts w:cs="Times New Roman"/>
        </w:rPr>
      </w:pPr>
      <w:r w:rsidRPr="00BE0AE5">
        <w:rPr>
          <w:rFonts w:cs="Times New Roman"/>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4077601A" w14:textId="77777777" w:rsidR="00416B7C" w:rsidRPr="00BE0AE5" w:rsidRDefault="00416B7C" w:rsidP="00416B7C">
      <w:pPr>
        <w:pStyle w:val="body"/>
        <w:rPr>
          <w:rFonts w:cs="Times New Roman"/>
        </w:rPr>
      </w:pPr>
      <w:r w:rsidRPr="00BE0AE5">
        <w:rPr>
          <w:rFonts w:cs="Times New Roman"/>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EAEA787" w14:textId="77777777" w:rsidR="00416B7C" w:rsidRPr="00BE0AE5" w:rsidRDefault="00416B7C" w:rsidP="00416B7C">
      <w:pPr>
        <w:pStyle w:val="body"/>
        <w:rPr>
          <w:rFonts w:cs="Times New Roman"/>
        </w:rPr>
      </w:pPr>
      <w:r w:rsidRPr="00BE0AE5">
        <w:rPr>
          <w:rFonts w:cs="Times New Roman"/>
        </w:rPr>
        <w:t xml:space="preserve">Температура. Связь температуры со скоростью теплового движения частиц. </w:t>
      </w:r>
    </w:p>
    <w:p w14:paraId="4D5DB6F7" w14:textId="77777777" w:rsidR="00416B7C" w:rsidRPr="00BE0AE5" w:rsidRDefault="00416B7C" w:rsidP="00416B7C">
      <w:pPr>
        <w:pStyle w:val="body"/>
        <w:rPr>
          <w:rFonts w:cs="Times New Roman"/>
        </w:rPr>
      </w:pPr>
      <w:r w:rsidRPr="00BE0AE5">
        <w:rPr>
          <w:rFonts w:cs="Times New Roman"/>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1F41022A" w14:textId="77777777" w:rsidR="00416B7C" w:rsidRPr="00BE0AE5" w:rsidRDefault="00416B7C" w:rsidP="00416B7C">
      <w:pPr>
        <w:pStyle w:val="body"/>
        <w:rPr>
          <w:rFonts w:cs="Times New Roman"/>
        </w:rPr>
      </w:pPr>
      <w:r w:rsidRPr="00BE0AE5">
        <w:rPr>
          <w:rFonts w:cs="Times New Roman"/>
        </w:rPr>
        <w:t>Количество теплоты. Удельная теплоёмкость вещества. Теплообмен и тепловое равновесие. Уравнение теплового баланса.</w:t>
      </w:r>
    </w:p>
    <w:p w14:paraId="1BFCD655" w14:textId="77777777" w:rsidR="00416B7C" w:rsidRPr="00BE0AE5" w:rsidRDefault="00416B7C" w:rsidP="00416B7C">
      <w:pPr>
        <w:pStyle w:val="body"/>
        <w:rPr>
          <w:rFonts w:cs="Times New Roman"/>
        </w:rPr>
      </w:pPr>
      <w:r w:rsidRPr="00BE0AE5">
        <w:rPr>
          <w:rFonts w:cs="Times New Roman"/>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4DB742E2" w14:textId="77777777" w:rsidR="00416B7C" w:rsidRPr="00BE0AE5" w:rsidRDefault="00416B7C" w:rsidP="00416B7C">
      <w:pPr>
        <w:pStyle w:val="body"/>
        <w:rPr>
          <w:rFonts w:cs="Times New Roman"/>
        </w:rPr>
      </w:pPr>
      <w:r w:rsidRPr="00BE0AE5">
        <w:rPr>
          <w:rFonts w:cs="Times New Roman"/>
        </w:rPr>
        <w:t xml:space="preserve">Энергия топлива. Удельная теплота сгорания. </w:t>
      </w:r>
    </w:p>
    <w:p w14:paraId="0A8DC74C" w14:textId="77777777" w:rsidR="00416B7C" w:rsidRPr="00BE0AE5" w:rsidRDefault="00416B7C" w:rsidP="00416B7C">
      <w:pPr>
        <w:pStyle w:val="body"/>
        <w:rPr>
          <w:rFonts w:cs="Times New Roman"/>
        </w:rPr>
      </w:pPr>
      <w:r w:rsidRPr="00BE0AE5">
        <w:rPr>
          <w:rFonts w:cs="Times New Roman"/>
        </w:rPr>
        <w:t>Принципы работы тепловых двигателей. КПД теплового</w:t>
      </w:r>
      <w:r w:rsidR="00571787" w:rsidRPr="00BE0AE5">
        <w:rPr>
          <w:rFonts w:cs="Times New Roman"/>
        </w:rPr>
        <w:t xml:space="preserve"> </w:t>
      </w:r>
      <w:r w:rsidRPr="00BE0AE5">
        <w:rPr>
          <w:rFonts w:cs="Times New Roman"/>
        </w:rPr>
        <w:t>двигателя. Тепловые двигатели и защита окружающей среды (МС).</w:t>
      </w:r>
    </w:p>
    <w:p w14:paraId="7C23775D" w14:textId="77777777" w:rsidR="00416B7C" w:rsidRPr="00BE0AE5" w:rsidRDefault="00416B7C" w:rsidP="00416B7C">
      <w:pPr>
        <w:pStyle w:val="body"/>
        <w:rPr>
          <w:rFonts w:cs="Times New Roman"/>
        </w:rPr>
      </w:pPr>
      <w:r w:rsidRPr="00BE0AE5">
        <w:rPr>
          <w:rFonts w:cs="Times New Roman"/>
        </w:rPr>
        <w:t>Закон сохранения и превращения энергии в тепловых процессах (МС).</w:t>
      </w:r>
    </w:p>
    <w:p w14:paraId="77A712EF" w14:textId="77777777" w:rsidR="00416B7C" w:rsidRPr="00BE0AE5" w:rsidRDefault="00416B7C" w:rsidP="00416B7C">
      <w:pPr>
        <w:pStyle w:val="h5"/>
        <w:rPr>
          <w:rFonts w:cs="Times New Roman"/>
          <w:i w:val="0"/>
          <w:iCs w:val="0"/>
        </w:rPr>
      </w:pPr>
      <w:r w:rsidRPr="00BE0AE5">
        <w:rPr>
          <w:rFonts w:cs="Times New Roman"/>
        </w:rPr>
        <w:t>Демонстрации</w:t>
      </w:r>
    </w:p>
    <w:p w14:paraId="5F8E473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14:paraId="70500F6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14:paraId="4A6CDD1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смачивания и капиллярных явлений.</w:t>
      </w:r>
    </w:p>
    <w:p w14:paraId="4D6B2F3F"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теплового расширения тел.</w:t>
      </w:r>
    </w:p>
    <w:p w14:paraId="240066F2"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Изменение давления газа при изменении объёма и нагревании или охлаждении.</w:t>
      </w:r>
    </w:p>
    <w:p w14:paraId="3E7A0A56"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Правила измерения температуры.</w:t>
      </w:r>
    </w:p>
    <w:p w14:paraId="6AEB5676"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Виды теплопередачи.</w:t>
      </w:r>
    </w:p>
    <w:p w14:paraId="6160E92C"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Охлаждение при совершении работы. </w:t>
      </w:r>
    </w:p>
    <w:p w14:paraId="5DDE2402"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Нагревание при совершении работы внешними силами.</w:t>
      </w:r>
    </w:p>
    <w:p w14:paraId="2E185790"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Сравнение теплоёмкостей различных веществ.</w:t>
      </w:r>
    </w:p>
    <w:p w14:paraId="76E40C4C"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Наблюдение кипения.</w:t>
      </w:r>
    </w:p>
    <w:p w14:paraId="25B8A969"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Наблюдение постоянства температуры при плавлении.</w:t>
      </w:r>
    </w:p>
    <w:p w14:paraId="3847E6E7"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Модели тепловых двигателей.</w:t>
      </w:r>
    </w:p>
    <w:p w14:paraId="397209E1"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F1CE09"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обнаружению действия сил молекулярного притяжения.</w:t>
      </w:r>
    </w:p>
    <w:p w14:paraId="657A0C2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Опыты по выращиванию кристаллов поваренной соли или сахара.</w:t>
      </w:r>
    </w:p>
    <w:p w14:paraId="1632238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Опыты по наблюдению теплового расширения газов, жидкостей и твёрдых тел. </w:t>
      </w:r>
    </w:p>
    <w:p w14:paraId="1C8A5561"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Определение давления воздуха в баллоне шприца. </w:t>
      </w:r>
    </w:p>
    <w:p w14:paraId="01FA2177"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давления воздуха от его объёма и нагревания или охлаждения.</w:t>
      </w:r>
    </w:p>
    <w:p w14:paraId="73E280AF"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 xml:space="preserve">Проверка гипотезы линейной зависимости длины столбика жидкости в термометрической трубке от температуры. </w:t>
      </w:r>
    </w:p>
    <w:p w14:paraId="536FAB18"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Наблюдение изменения внутренней энергии тела в результате теплопередачи и работы внешних сил.</w:t>
      </w:r>
    </w:p>
    <w:p w14:paraId="7E038950"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Исследование явления теплообмена при смешивании холодной и горячей воды.</w:t>
      </w:r>
    </w:p>
    <w:p w14:paraId="68B7BAD8"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 xml:space="preserve">Определение количества теплоты, полученного водой при теплообмене с нагретым металлическим цилиндром. </w:t>
      </w:r>
    </w:p>
    <w:p w14:paraId="6B87E92D"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удельной теплоёмкости вещества.</w:t>
      </w:r>
    </w:p>
    <w:p w14:paraId="58095516"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 xml:space="preserve">Исследование процесса испарения. </w:t>
      </w:r>
    </w:p>
    <w:p w14:paraId="79122300"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 xml:space="preserve">Определение относительной влажности воздуха. </w:t>
      </w:r>
    </w:p>
    <w:p w14:paraId="47D5BA6D"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удельной теплоты плавления льда.</w:t>
      </w:r>
    </w:p>
    <w:p w14:paraId="6D5DB226" w14:textId="77777777" w:rsidR="00416B7C" w:rsidRPr="00BE0AE5" w:rsidRDefault="00416B7C" w:rsidP="00844938">
      <w:pPr>
        <w:pStyle w:val="body20"/>
        <w:keepNext/>
        <w:rPr>
          <w:rStyle w:val="Bold"/>
          <w:rFonts w:cs="Times New Roman"/>
        </w:rPr>
      </w:pPr>
      <w:r w:rsidRPr="00BE0AE5">
        <w:rPr>
          <w:rStyle w:val="Bold"/>
          <w:rFonts w:cs="Times New Roman"/>
        </w:rPr>
        <w:t>Раздел 7. Электрические и магнитные явления</w:t>
      </w:r>
    </w:p>
    <w:p w14:paraId="3E8851BE" w14:textId="77777777" w:rsidR="00416B7C" w:rsidRPr="00BE0AE5" w:rsidRDefault="00416B7C" w:rsidP="00416B7C">
      <w:pPr>
        <w:pStyle w:val="body"/>
        <w:rPr>
          <w:rFonts w:cs="Times New Roman"/>
        </w:rPr>
      </w:pPr>
      <w:r w:rsidRPr="00BE0AE5">
        <w:rPr>
          <w:rFonts w:cs="Times New Roman"/>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0EB4BC45" w14:textId="77777777" w:rsidR="00416B7C" w:rsidRPr="00BE0AE5" w:rsidRDefault="00416B7C" w:rsidP="00416B7C">
      <w:pPr>
        <w:pStyle w:val="body"/>
        <w:rPr>
          <w:rFonts w:cs="Times New Roman"/>
        </w:rPr>
      </w:pPr>
      <w:r w:rsidRPr="00BE0AE5">
        <w:rPr>
          <w:rFonts w:cs="Times New Roman"/>
        </w:rPr>
        <w:t xml:space="preserve">Электрическое поле. Напряжённость электрического поля. Принцип суперпозиции электрических полей (на качественном уровне). </w:t>
      </w:r>
    </w:p>
    <w:p w14:paraId="46A7592A" w14:textId="77777777" w:rsidR="00416B7C" w:rsidRPr="00BE0AE5" w:rsidRDefault="00416B7C" w:rsidP="00416B7C">
      <w:pPr>
        <w:pStyle w:val="body"/>
        <w:rPr>
          <w:rFonts w:cs="Times New Roman"/>
        </w:rPr>
      </w:pPr>
      <w:r w:rsidRPr="00BE0AE5">
        <w:rPr>
          <w:rFonts w:cs="Times New Roman"/>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1D147FA5" w14:textId="77777777" w:rsidR="00416B7C" w:rsidRPr="00BE0AE5" w:rsidRDefault="00416B7C" w:rsidP="00416B7C">
      <w:pPr>
        <w:pStyle w:val="body"/>
        <w:rPr>
          <w:rFonts w:cs="Times New Roman"/>
        </w:rPr>
      </w:pPr>
      <w:r w:rsidRPr="00BE0AE5">
        <w:rPr>
          <w:rFonts w:cs="Times New Roman"/>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3671992F" w14:textId="77777777" w:rsidR="00416B7C" w:rsidRPr="00BE0AE5" w:rsidRDefault="00416B7C" w:rsidP="00416B7C">
      <w:pPr>
        <w:pStyle w:val="body"/>
        <w:rPr>
          <w:rFonts w:cs="Times New Roman"/>
        </w:rPr>
      </w:pPr>
      <w:r w:rsidRPr="00BE0AE5">
        <w:rPr>
          <w:rFonts w:cs="Times New Roman"/>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3F0E7B6A" w14:textId="77777777" w:rsidR="00416B7C" w:rsidRPr="00BE0AE5" w:rsidRDefault="00416B7C" w:rsidP="00416B7C">
      <w:pPr>
        <w:pStyle w:val="body"/>
        <w:rPr>
          <w:rFonts w:cs="Times New Roman"/>
        </w:rPr>
      </w:pPr>
      <w:r w:rsidRPr="00BE0AE5">
        <w:rPr>
          <w:rFonts w:cs="Times New Roman"/>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29A15518" w14:textId="77777777" w:rsidR="00416B7C" w:rsidRPr="00BE0AE5" w:rsidRDefault="00416B7C" w:rsidP="00416B7C">
      <w:pPr>
        <w:pStyle w:val="body"/>
        <w:rPr>
          <w:rFonts w:cs="Times New Roman"/>
        </w:rPr>
      </w:pPr>
      <w:r w:rsidRPr="00BE0AE5">
        <w:rPr>
          <w:rFonts w:cs="Times New Roman"/>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2D4A4D6A" w14:textId="77777777" w:rsidR="00416B7C" w:rsidRPr="00BE0AE5" w:rsidRDefault="00416B7C" w:rsidP="00416B7C">
      <w:pPr>
        <w:pStyle w:val="body"/>
        <w:rPr>
          <w:rFonts w:cs="Times New Roman"/>
        </w:rPr>
      </w:pPr>
      <w:r w:rsidRPr="00BE0AE5">
        <w:rPr>
          <w:rFonts w:cs="Times New Roman"/>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1688B13B" w14:textId="77777777" w:rsidR="00416B7C" w:rsidRPr="00BE0AE5" w:rsidRDefault="00416B7C" w:rsidP="00416B7C">
      <w:pPr>
        <w:pStyle w:val="h5"/>
        <w:rPr>
          <w:rFonts w:cs="Times New Roman"/>
          <w:i w:val="0"/>
          <w:iCs w:val="0"/>
        </w:rPr>
      </w:pPr>
      <w:r w:rsidRPr="00BE0AE5">
        <w:rPr>
          <w:rFonts w:cs="Times New Roman"/>
        </w:rPr>
        <w:t>Демонстрации</w:t>
      </w:r>
    </w:p>
    <w:p w14:paraId="1503D01F"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Электризация тел.</w:t>
      </w:r>
    </w:p>
    <w:p w14:paraId="4E53E4C4"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Два рода электрических зарядов и взаимодействие заряженных тел.</w:t>
      </w:r>
    </w:p>
    <w:p w14:paraId="037C133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Устройство и действие электроскопа.</w:t>
      </w:r>
    </w:p>
    <w:p w14:paraId="49F8E61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Электростатическая индукция. </w:t>
      </w:r>
    </w:p>
    <w:p w14:paraId="6C9ED48B"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Закон сохранения электрических зарядов.</w:t>
      </w:r>
    </w:p>
    <w:p w14:paraId="244CC572"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Проводники и диэлектрики.</w:t>
      </w:r>
    </w:p>
    <w:p w14:paraId="303F5E16"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Моделирование силовых линий электрического поля.</w:t>
      </w:r>
    </w:p>
    <w:p w14:paraId="0A094A43"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Источники постоянного тока. </w:t>
      </w:r>
    </w:p>
    <w:p w14:paraId="21729EC5"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Действия электрического тока.</w:t>
      </w:r>
    </w:p>
    <w:p w14:paraId="4541A868"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 xml:space="preserve">Электрический ток в жидкости. </w:t>
      </w:r>
    </w:p>
    <w:p w14:paraId="02E68A82"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Газовый разряд.</w:t>
      </w:r>
    </w:p>
    <w:p w14:paraId="615C3FD7"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 xml:space="preserve">Измерение силы тока амперметром. </w:t>
      </w:r>
    </w:p>
    <w:p w14:paraId="2B0A182A"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 xml:space="preserve">Измерение электрического напряжения вольтметром. </w:t>
      </w:r>
    </w:p>
    <w:p w14:paraId="3D4DD3CE"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 xml:space="preserve">Реостат и магазин сопротивлений. </w:t>
      </w:r>
    </w:p>
    <w:p w14:paraId="6DC369CA"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Взаимодействие постоянных магнитов.</w:t>
      </w:r>
    </w:p>
    <w:p w14:paraId="7CBE500F" w14:textId="77777777" w:rsidR="00416B7C" w:rsidRPr="00BE0AE5" w:rsidRDefault="00416B7C" w:rsidP="00416B7C">
      <w:pPr>
        <w:pStyle w:val="list-numnew"/>
        <w:rPr>
          <w:rFonts w:cs="Times New Roman"/>
        </w:rPr>
      </w:pPr>
      <w:r w:rsidRPr="00BE0AE5">
        <w:rPr>
          <w:rFonts w:cs="Times New Roman"/>
        </w:rPr>
        <w:t>16.</w:t>
      </w:r>
      <w:r w:rsidRPr="00BE0AE5">
        <w:rPr>
          <w:rFonts w:cs="Times New Roman"/>
        </w:rPr>
        <w:tab/>
        <w:t>Моделирование невозможности разделения полюсов магнита.</w:t>
      </w:r>
    </w:p>
    <w:p w14:paraId="2C123C06" w14:textId="77777777" w:rsidR="00416B7C" w:rsidRPr="00BE0AE5" w:rsidRDefault="00416B7C" w:rsidP="00416B7C">
      <w:pPr>
        <w:pStyle w:val="list-numnew"/>
        <w:rPr>
          <w:rFonts w:cs="Times New Roman"/>
        </w:rPr>
      </w:pPr>
      <w:r w:rsidRPr="00BE0AE5">
        <w:rPr>
          <w:rFonts w:cs="Times New Roman"/>
        </w:rPr>
        <w:t>17.</w:t>
      </w:r>
      <w:r w:rsidRPr="00BE0AE5">
        <w:rPr>
          <w:rFonts w:cs="Times New Roman"/>
        </w:rPr>
        <w:tab/>
        <w:t>Моделирование магнитных полей постоянных магнитов.</w:t>
      </w:r>
    </w:p>
    <w:p w14:paraId="52956D4C" w14:textId="77777777" w:rsidR="00416B7C" w:rsidRPr="00BE0AE5" w:rsidRDefault="00416B7C" w:rsidP="00416B7C">
      <w:pPr>
        <w:pStyle w:val="list-numnew"/>
        <w:rPr>
          <w:rFonts w:cs="Times New Roman"/>
        </w:rPr>
      </w:pPr>
      <w:r w:rsidRPr="00BE0AE5">
        <w:rPr>
          <w:rFonts w:cs="Times New Roman"/>
        </w:rPr>
        <w:t>18.</w:t>
      </w:r>
      <w:r w:rsidRPr="00BE0AE5">
        <w:rPr>
          <w:rFonts w:cs="Times New Roman"/>
        </w:rPr>
        <w:tab/>
        <w:t>Опыт Эрстеда.</w:t>
      </w:r>
    </w:p>
    <w:p w14:paraId="498EE283" w14:textId="77777777" w:rsidR="00416B7C" w:rsidRPr="00BE0AE5" w:rsidRDefault="00416B7C" w:rsidP="00416B7C">
      <w:pPr>
        <w:pStyle w:val="list-numnew"/>
        <w:rPr>
          <w:rFonts w:cs="Times New Roman"/>
        </w:rPr>
      </w:pPr>
      <w:r w:rsidRPr="00BE0AE5">
        <w:rPr>
          <w:rFonts w:cs="Times New Roman"/>
        </w:rPr>
        <w:t>19.</w:t>
      </w:r>
      <w:r w:rsidRPr="00BE0AE5">
        <w:rPr>
          <w:rFonts w:cs="Times New Roman"/>
        </w:rPr>
        <w:tab/>
        <w:t>Магнитное поле тока. Электромагнит.</w:t>
      </w:r>
    </w:p>
    <w:p w14:paraId="099496A2" w14:textId="77777777" w:rsidR="00416B7C" w:rsidRPr="00BE0AE5" w:rsidRDefault="00416B7C" w:rsidP="00416B7C">
      <w:pPr>
        <w:pStyle w:val="list-numnew"/>
        <w:rPr>
          <w:rFonts w:cs="Times New Roman"/>
        </w:rPr>
      </w:pPr>
      <w:r w:rsidRPr="00BE0AE5">
        <w:rPr>
          <w:rFonts w:cs="Times New Roman"/>
        </w:rPr>
        <w:t>20.</w:t>
      </w:r>
      <w:r w:rsidRPr="00BE0AE5">
        <w:rPr>
          <w:rFonts w:cs="Times New Roman"/>
        </w:rPr>
        <w:tab/>
        <w:t>Действие магнитного поля на проводник с током.</w:t>
      </w:r>
    </w:p>
    <w:p w14:paraId="24636C91" w14:textId="77777777" w:rsidR="00416B7C" w:rsidRPr="00BE0AE5" w:rsidRDefault="00416B7C" w:rsidP="00416B7C">
      <w:pPr>
        <w:pStyle w:val="list-numnew"/>
        <w:rPr>
          <w:rFonts w:cs="Times New Roman"/>
        </w:rPr>
      </w:pPr>
      <w:r w:rsidRPr="00BE0AE5">
        <w:rPr>
          <w:rFonts w:cs="Times New Roman"/>
        </w:rPr>
        <w:t>21.</w:t>
      </w:r>
      <w:r w:rsidRPr="00BE0AE5">
        <w:rPr>
          <w:rFonts w:cs="Times New Roman"/>
        </w:rPr>
        <w:tab/>
        <w:t>Электродвигатель постоянного тока.</w:t>
      </w:r>
    </w:p>
    <w:p w14:paraId="1548B47F" w14:textId="77777777" w:rsidR="00416B7C" w:rsidRPr="00BE0AE5" w:rsidRDefault="00416B7C" w:rsidP="00416B7C">
      <w:pPr>
        <w:pStyle w:val="list-numnew"/>
        <w:rPr>
          <w:rFonts w:cs="Times New Roman"/>
          <w:i/>
          <w:iCs/>
        </w:rPr>
      </w:pPr>
      <w:r w:rsidRPr="00BE0AE5">
        <w:rPr>
          <w:rFonts w:cs="Times New Roman"/>
        </w:rPr>
        <w:t>22.</w:t>
      </w:r>
      <w:r w:rsidRPr="00BE0AE5">
        <w:rPr>
          <w:rFonts w:cs="Times New Roman"/>
        </w:rPr>
        <w:tab/>
        <w:t>Исследование явления электромагнитной индукции</w:t>
      </w:r>
      <w:r w:rsidRPr="00BE0AE5">
        <w:rPr>
          <w:rFonts w:cs="Times New Roman"/>
          <w:i/>
          <w:iCs/>
        </w:rPr>
        <w:t>.</w:t>
      </w:r>
    </w:p>
    <w:p w14:paraId="214119FF" w14:textId="77777777" w:rsidR="00416B7C" w:rsidRPr="00BE0AE5" w:rsidRDefault="00416B7C" w:rsidP="00416B7C">
      <w:pPr>
        <w:pStyle w:val="list-numnew"/>
        <w:rPr>
          <w:rFonts w:cs="Times New Roman"/>
        </w:rPr>
      </w:pPr>
      <w:r w:rsidRPr="00BE0AE5">
        <w:rPr>
          <w:rFonts w:cs="Times New Roman"/>
        </w:rPr>
        <w:t>23.</w:t>
      </w:r>
      <w:r w:rsidRPr="00BE0AE5">
        <w:rPr>
          <w:rFonts w:cs="Times New Roman"/>
        </w:rPr>
        <w:tab/>
        <w:t>Опыты Фарадея.</w:t>
      </w:r>
    </w:p>
    <w:p w14:paraId="598F0568" w14:textId="77777777" w:rsidR="00416B7C" w:rsidRPr="00BE0AE5" w:rsidRDefault="00416B7C" w:rsidP="00416B7C">
      <w:pPr>
        <w:pStyle w:val="list-numnew"/>
        <w:rPr>
          <w:rFonts w:cs="Times New Roman"/>
        </w:rPr>
      </w:pPr>
      <w:r w:rsidRPr="00BE0AE5">
        <w:rPr>
          <w:rFonts w:cs="Times New Roman"/>
        </w:rPr>
        <w:t>24.</w:t>
      </w:r>
      <w:r w:rsidRPr="00BE0AE5">
        <w:rPr>
          <w:rFonts w:cs="Times New Roman"/>
        </w:rPr>
        <w:tab/>
        <w:t>Зависимость направления индукционного тока от условий его возникновения.</w:t>
      </w:r>
    </w:p>
    <w:p w14:paraId="5ECF4258" w14:textId="77777777" w:rsidR="00416B7C" w:rsidRPr="00BE0AE5" w:rsidRDefault="00416B7C" w:rsidP="00416B7C">
      <w:pPr>
        <w:pStyle w:val="list-numnew"/>
        <w:rPr>
          <w:rFonts w:cs="Times New Roman"/>
          <w:sz w:val="24"/>
          <w:szCs w:val="24"/>
        </w:rPr>
      </w:pPr>
      <w:r w:rsidRPr="00BE0AE5">
        <w:rPr>
          <w:rFonts w:cs="Times New Roman"/>
        </w:rPr>
        <w:t>25.</w:t>
      </w:r>
      <w:r w:rsidRPr="00BE0AE5">
        <w:rPr>
          <w:rFonts w:cs="Times New Roman"/>
        </w:rPr>
        <w:tab/>
        <w:t>Электрогенератор постоянного тока.</w:t>
      </w:r>
    </w:p>
    <w:p w14:paraId="50310275"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03383034"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наблюдению электризации тел индукцией и при соприкосновении.</w:t>
      </w:r>
    </w:p>
    <w:p w14:paraId="1D9DEB5F"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действия электрического поля на проводники и диэлектрики.</w:t>
      </w:r>
    </w:p>
    <w:p w14:paraId="4E5B62FF"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Сборка и проверка работы электрической цепи постоянного тока.</w:t>
      </w:r>
    </w:p>
    <w:p w14:paraId="22F1A60F"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Измерение и регулирование силы тока.</w:t>
      </w:r>
    </w:p>
    <w:p w14:paraId="2B7C43A0"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Измерение и регулирование напряжения. </w:t>
      </w:r>
    </w:p>
    <w:p w14:paraId="593B111D"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тока, идущего через резистор, от сопротивления резистора и напряжения на резисторе.</w:t>
      </w:r>
    </w:p>
    <w:p w14:paraId="4A0C6405"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демонстрирующие зависимость электрического сопротивления проводника от его длины, площади поперечного сечения и материала.</w:t>
      </w:r>
    </w:p>
    <w:p w14:paraId="5865EF87"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Проверка правила сложения напряжений при последовательном соединении двух резисторов.</w:t>
      </w:r>
    </w:p>
    <w:p w14:paraId="59A2F478"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Проверка правила для силы тока при параллельном соединении резисторов.</w:t>
      </w:r>
    </w:p>
    <w:p w14:paraId="5B89850C"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работы электрического тока, идущего через резистор.</w:t>
      </w:r>
    </w:p>
    <w:p w14:paraId="45C1F4F3"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Определение мощности электрического тока, выделяемой на резисторе.</w:t>
      </w:r>
    </w:p>
    <w:p w14:paraId="3CDEF514"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Исследование зависимости силы тока, идущего через лампочку, от напряжения на ней.</w:t>
      </w:r>
    </w:p>
    <w:p w14:paraId="506CE232"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КПД нагревателя.</w:t>
      </w:r>
    </w:p>
    <w:p w14:paraId="7C2E8183"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Исследование магнитного взаимодействия постоянных магнитов.</w:t>
      </w:r>
    </w:p>
    <w:p w14:paraId="1F2B6744"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Изучение магнитного поля постоянных магнитов при их объединении и разделении.</w:t>
      </w:r>
    </w:p>
    <w:p w14:paraId="5F256C19" w14:textId="77777777" w:rsidR="00416B7C" w:rsidRPr="00BE0AE5" w:rsidRDefault="00416B7C" w:rsidP="00416B7C">
      <w:pPr>
        <w:pStyle w:val="list-numnew"/>
        <w:rPr>
          <w:rFonts w:cs="Times New Roman"/>
        </w:rPr>
      </w:pPr>
      <w:r w:rsidRPr="00BE0AE5">
        <w:rPr>
          <w:rFonts w:cs="Times New Roman"/>
        </w:rPr>
        <w:t>16.</w:t>
      </w:r>
      <w:r w:rsidRPr="00BE0AE5">
        <w:rPr>
          <w:rFonts w:cs="Times New Roman"/>
        </w:rPr>
        <w:tab/>
        <w:t xml:space="preserve">Исследование действия электрического тока на магнитную стрелку. </w:t>
      </w:r>
    </w:p>
    <w:p w14:paraId="39B0F777" w14:textId="77777777" w:rsidR="00416B7C" w:rsidRPr="00BE0AE5" w:rsidRDefault="00416B7C" w:rsidP="00416B7C">
      <w:pPr>
        <w:pStyle w:val="list-numnew"/>
        <w:rPr>
          <w:rFonts w:cs="Times New Roman"/>
        </w:rPr>
      </w:pPr>
      <w:r w:rsidRPr="00BE0AE5">
        <w:rPr>
          <w:rFonts w:cs="Times New Roman"/>
        </w:rPr>
        <w:t>17.</w:t>
      </w:r>
      <w:r w:rsidRPr="00BE0AE5">
        <w:rPr>
          <w:rFonts w:cs="Times New Roman"/>
        </w:rPr>
        <w:tab/>
        <w:t xml:space="preserve">Опыты, демонстрирующие зависимость силы взаимодействия катушки с током и магнита от силы тока и направления тока в катушке. </w:t>
      </w:r>
    </w:p>
    <w:p w14:paraId="551257C9" w14:textId="77777777" w:rsidR="00416B7C" w:rsidRPr="00BE0AE5" w:rsidRDefault="00416B7C" w:rsidP="00416B7C">
      <w:pPr>
        <w:pStyle w:val="list-numnew"/>
        <w:rPr>
          <w:rFonts w:cs="Times New Roman"/>
        </w:rPr>
      </w:pPr>
      <w:r w:rsidRPr="00BE0AE5">
        <w:rPr>
          <w:rFonts w:cs="Times New Roman"/>
        </w:rPr>
        <w:t>18.</w:t>
      </w:r>
      <w:r w:rsidRPr="00BE0AE5">
        <w:rPr>
          <w:rFonts w:cs="Times New Roman"/>
        </w:rPr>
        <w:tab/>
        <w:t>Изучение действия магнитного поля на проводник с током.</w:t>
      </w:r>
    </w:p>
    <w:p w14:paraId="3BBEA5C4" w14:textId="77777777" w:rsidR="00416B7C" w:rsidRPr="00BE0AE5" w:rsidRDefault="00416B7C" w:rsidP="00416B7C">
      <w:pPr>
        <w:pStyle w:val="list-numnew"/>
        <w:rPr>
          <w:rFonts w:cs="Times New Roman"/>
        </w:rPr>
      </w:pPr>
      <w:r w:rsidRPr="00BE0AE5">
        <w:rPr>
          <w:rFonts w:cs="Times New Roman"/>
        </w:rPr>
        <w:t>19.</w:t>
      </w:r>
      <w:r w:rsidRPr="00BE0AE5">
        <w:rPr>
          <w:rFonts w:cs="Times New Roman"/>
        </w:rPr>
        <w:tab/>
        <w:t xml:space="preserve">Конструирование и изучение работы электродвигателя. </w:t>
      </w:r>
    </w:p>
    <w:p w14:paraId="1BEA31B0" w14:textId="77777777" w:rsidR="00416B7C" w:rsidRPr="00BE0AE5" w:rsidRDefault="00416B7C" w:rsidP="00416B7C">
      <w:pPr>
        <w:pStyle w:val="list-numnew"/>
        <w:rPr>
          <w:rFonts w:cs="Times New Roman"/>
        </w:rPr>
      </w:pPr>
      <w:r w:rsidRPr="00BE0AE5">
        <w:rPr>
          <w:rFonts w:cs="Times New Roman"/>
        </w:rPr>
        <w:t>20.</w:t>
      </w:r>
      <w:r w:rsidRPr="00BE0AE5">
        <w:rPr>
          <w:rFonts w:cs="Times New Roman"/>
        </w:rPr>
        <w:tab/>
        <w:t>Измерение КПД электродвигательной установки.</w:t>
      </w:r>
    </w:p>
    <w:p w14:paraId="0280EC7B" w14:textId="77777777" w:rsidR="00416B7C" w:rsidRPr="00BE0AE5" w:rsidRDefault="00416B7C" w:rsidP="00416B7C">
      <w:pPr>
        <w:pStyle w:val="list-numnew"/>
        <w:rPr>
          <w:rFonts w:cs="Times New Roman"/>
        </w:rPr>
      </w:pPr>
      <w:r w:rsidRPr="00BE0AE5">
        <w:rPr>
          <w:rFonts w:cs="Times New Roman"/>
        </w:rPr>
        <w:t>21.</w:t>
      </w:r>
      <w:r w:rsidRPr="00BE0AE5">
        <w:rPr>
          <w:rFonts w:cs="Times New Roman"/>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26FCDF5C" w14:textId="77777777" w:rsidR="00416B7C" w:rsidRPr="00BE0AE5" w:rsidRDefault="00416B7C" w:rsidP="00416B7C">
      <w:pPr>
        <w:pStyle w:val="h3"/>
        <w:spacing w:before="283"/>
        <w:rPr>
          <w:rFonts w:cs="Times New Roman"/>
        </w:rPr>
      </w:pPr>
      <w:r w:rsidRPr="00BE0AE5">
        <w:rPr>
          <w:rFonts w:cs="Times New Roman"/>
        </w:rPr>
        <w:t>9 класс</w:t>
      </w:r>
    </w:p>
    <w:p w14:paraId="4E119A80" w14:textId="77777777" w:rsidR="00416B7C" w:rsidRPr="00BE0AE5" w:rsidRDefault="00416B7C" w:rsidP="00416B7C">
      <w:pPr>
        <w:pStyle w:val="body"/>
        <w:rPr>
          <w:rFonts w:cs="Times New Roman"/>
          <w:b/>
          <w:bCs/>
        </w:rPr>
      </w:pPr>
      <w:r w:rsidRPr="00BE0AE5">
        <w:rPr>
          <w:rFonts w:cs="Times New Roman"/>
          <w:b/>
          <w:bCs/>
        </w:rPr>
        <w:t>Раздел 8. Механические явления</w:t>
      </w:r>
    </w:p>
    <w:p w14:paraId="1460F552" w14:textId="77777777" w:rsidR="00416B7C" w:rsidRPr="00BE0AE5" w:rsidRDefault="00416B7C" w:rsidP="00416B7C">
      <w:pPr>
        <w:pStyle w:val="body"/>
        <w:rPr>
          <w:rFonts w:cs="Times New Roman"/>
        </w:rPr>
      </w:pPr>
      <w:r w:rsidRPr="00BE0AE5">
        <w:rPr>
          <w:rFonts w:cs="Times New Roman"/>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66B015F1" w14:textId="77777777" w:rsidR="00416B7C" w:rsidRPr="00BE0AE5" w:rsidRDefault="00416B7C" w:rsidP="00416B7C">
      <w:pPr>
        <w:pStyle w:val="body"/>
        <w:rPr>
          <w:rFonts w:cs="Times New Roman"/>
        </w:rPr>
      </w:pPr>
      <w:r w:rsidRPr="00BE0AE5">
        <w:rPr>
          <w:rFonts w:cs="Times New Roman"/>
        </w:rPr>
        <w:t>Ускорение. Равноускоренное прямолинейное движение. Свободное падение. Опыты Галилея.</w:t>
      </w:r>
    </w:p>
    <w:p w14:paraId="0C469F83" w14:textId="77777777" w:rsidR="00416B7C" w:rsidRPr="00BE0AE5" w:rsidRDefault="00416B7C" w:rsidP="00416B7C">
      <w:pPr>
        <w:pStyle w:val="body"/>
        <w:rPr>
          <w:rFonts w:cs="Times New Roman"/>
        </w:rPr>
      </w:pPr>
      <w:r w:rsidRPr="00BE0AE5">
        <w:rPr>
          <w:rFonts w:cs="Times New Roman"/>
        </w:rPr>
        <w:t>Равномерное движение по окружности. Период и частота обращения. Линейная и угловая скорости. Центростремительное ускорение.</w:t>
      </w:r>
    </w:p>
    <w:p w14:paraId="0C6219B8" w14:textId="77777777" w:rsidR="00416B7C" w:rsidRPr="00BE0AE5" w:rsidRDefault="00416B7C" w:rsidP="00416B7C">
      <w:pPr>
        <w:pStyle w:val="body"/>
        <w:rPr>
          <w:rFonts w:cs="Times New Roman"/>
        </w:rPr>
      </w:pPr>
      <w:r w:rsidRPr="00BE0AE5">
        <w:rPr>
          <w:rFonts w:cs="Times New Roman"/>
        </w:rPr>
        <w:t xml:space="preserve">Первый закон Ньютона. Второй закон Ньютона. Третий закон Ньютона. Принцип суперпозиции сил. </w:t>
      </w:r>
    </w:p>
    <w:p w14:paraId="2A815301" w14:textId="77777777" w:rsidR="00416B7C" w:rsidRPr="00BE0AE5" w:rsidRDefault="00416B7C" w:rsidP="00416B7C">
      <w:pPr>
        <w:pStyle w:val="body"/>
        <w:rPr>
          <w:rFonts w:cs="Times New Roman"/>
        </w:rPr>
      </w:pPr>
      <w:r w:rsidRPr="00BE0AE5">
        <w:rPr>
          <w:rFonts w:cs="Times New Roman"/>
        </w:rPr>
        <w:t xml:space="preserve">Сила упругости. Закон Гука. Сила трения: сила трения скольжения, сила трения покоя, другие виды трения. </w:t>
      </w:r>
    </w:p>
    <w:p w14:paraId="3E5A18D1" w14:textId="77777777" w:rsidR="00416B7C" w:rsidRPr="00BE0AE5" w:rsidRDefault="00416B7C" w:rsidP="00416B7C">
      <w:pPr>
        <w:pStyle w:val="body"/>
        <w:rPr>
          <w:rFonts w:cs="Times New Roman"/>
        </w:rPr>
      </w:pPr>
      <w:r w:rsidRPr="00BE0AE5">
        <w:rPr>
          <w:rFonts w:cs="Times New Roman"/>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2176E065" w14:textId="77777777" w:rsidR="00416B7C" w:rsidRPr="00BE0AE5" w:rsidRDefault="00416B7C" w:rsidP="00416B7C">
      <w:pPr>
        <w:pStyle w:val="body"/>
        <w:rPr>
          <w:rFonts w:cs="Times New Roman"/>
        </w:rPr>
      </w:pPr>
      <w:r w:rsidRPr="00BE0AE5">
        <w:rPr>
          <w:rFonts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14:paraId="688B4DB1" w14:textId="77777777" w:rsidR="00416B7C" w:rsidRPr="00BE0AE5" w:rsidRDefault="00416B7C" w:rsidP="00416B7C">
      <w:pPr>
        <w:pStyle w:val="body"/>
        <w:rPr>
          <w:rFonts w:cs="Times New Roman"/>
        </w:rPr>
      </w:pPr>
      <w:r w:rsidRPr="00BE0AE5">
        <w:rPr>
          <w:rFonts w:cs="Times New Roman"/>
        </w:rPr>
        <w:t xml:space="preserve">Импульс тела. Изменение импульса. Импульс силы. Закон сохранения импульса. Реактивное движение (МС). </w:t>
      </w:r>
    </w:p>
    <w:p w14:paraId="433078AF" w14:textId="77777777" w:rsidR="00416B7C" w:rsidRPr="00BE0AE5" w:rsidRDefault="00416B7C" w:rsidP="00416B7C">
      <w:pPr>
        <w:pStyle w:val="body"/>
        <w:rPr>
          <w:rFonts w:cs="Times New Roman"/>
        </w:rPr>
      </w:pPr>
      <w:r w:rsidRPr="00BE0AE5">
        <w:rPr>
          <w:rFonts w:cs="Times New Roman"/>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3592B54E" w14:textId="77777777" w:rsidR="00416B7C" w:rsidRPr="00BE0AE5" w:rsidRDefault="00416B7C" w:rsidP="00416B7C">
      <w:pPr>
        <w:pStyle w:val="h5"/>
        <w:rPr>
          <w:rFonts w:cs="Times New Roman"/>
          <w:i w:val="0"/>
          <w:iCs w:val="0"/>
        </w:rPr>
      </w:pPr>
      <w:r w:rsidRPr="00BE0AE5">
        <w:rPr>
          <w:rFonts w:cs="Times New Roman"/>
        </w:rPr>
        <w:t>Демонстрации</w:t>
      </w:r>
    </w:p>
    <w:p w14:paraId="5842421C"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 относительно разных тел отсчёта.</w:t>
      </w:r>
    </w:p>
    <w:p w14:paraId="00EEFEAC"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Сравнение путей и траекторий движения одного и того же тела относительно разных тел отсчёта. </w:t>
      </w:r>
    </w:p>
    <w:p w14:paraId="6BACBF6F"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скорости и ускорения прямолинейного движения.</w:t>
      </w:r>
    </w:p>
    <w:p w14:paraId="5D38F2F2"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признаков равноускоренного движения.</w:t>
      </w:r>
    </w:p>
    <w:p w14:paraId="6CCD0966"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движения тела по окружности.</w:t>
      </w:r>
    </w:p>
    <w:p w14:paraId="10EE85F1"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9953A01"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Зависимость ускорения тела от массы тела и действующей на него силы.</w:t>
      </w:r>
    </w:p>
    <w:p w14:paraId="5CDF0ED4"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Наблюдение равенства сил при взаимодействии тел. </w:t>
      </w:r>
    </w:p>
    <w:p w14:paraId="7448CC61"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Изменение веса тела при ускоренном движении.</w:t>
      </w:r>
    </w:p>
    <w:p w14:paraId="27D59EA0"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Передача импульса при взаимодействии тел.</w:t>
      </w:r>
    </w:p>
    <w:p w14:paraId="49331D7E"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Преобразования энергии при взаимодействии тел.</w:t>
      </w:r>
    </w:p>
    <w:p w14:paraId="48FF3B8C"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Сохранение импульса при неупругом взаимодействии.</w:t>
      </w:r>
    </w:p>
    <w:p w14:paraId="029C3C5C"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Сохранение импульса при абсолютно упругом взаимодействии.</w:t>
      </w:r>
    </w:p>
    <w:p w14:paraId="3EC44860"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Наблюдение реактивного движения.</w:t>
      </w:r>
    </w:p>
    <w:p w14:paraId="0B195223"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Сохранение механической энергии при свободном падении.</w:t>
      </w:r>
    </w:p>
    <w:p w14:paraId="6570C93A" w14:textId="77777777" w:rsidR="00416B7C" w:rsidRPr="00BE0AE5" w:rsidRDefault="00416B7C" w:rsidP="00416B7C">
      <w:pPr>
        <w:pStyle w:val="list-numnew"/>
        <w:rPr>
          <w:rFonts w:cs="Times New Roman"/>
        </w:rPr>
      </w:pPr>
      <w:r w:rsidRPr="00BE0AE5">
        <w:rPr>
          <w:rFonts w:cs="Times New Roman"/>
        </w:rPr>
        <w:t>16.</w:t>
      </w:r>
      <w:r w:rsidRPr="00BE0AE5">
        <w:rPr>
          <w:rFonts w:cs="Times New Roman"/>
        </w:rPr>
        <w:tab/>
        <w:t>Сохранение механической энергии при движении тела под действием пружины.</w:t>
      </w:r>
    </w:p>
    <w:p w14:paraId="32E49EF9"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07B3755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Конструирование тракта для разгона и дальнейшего равномерного движения шарика или тележки.</w:t>
      </w:r>
    </w:p>
    <w:p w14:paraId="0AA8B3D8"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движения шарика по наклонной плоскости.</w:t>
      </w:r>
    </w:p>
    <w:p w14:paraId="05080BE9"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ускорения тела при равноускоренном движении по наклонной плоскости.</w:t>
      </w:r>
    </w:p>
    <w:p w14:paraId="20BDA417"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пути от времени при равноускоренном движении без начальной скорости.</w:t>
      </w:r>
    </w:p>
    <w:p w14:paraId="264CD3E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6C6A450B"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трения скольжения от силы нормального давления.</w:t>
      </w:r>
    </w:p>
    <w:p w14:paraId="43E7A810"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Определение коэффициента трения скольжения.</w:t>
      </w:r>
    </w:p>
    <w:p w14:paraId="29274B66"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Определение жёсткости пружины.</w:t>
      </w:r>
    </w:p>
    <w:p w14:paraId="63845CDF"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Определение работы силы трения при равномерном движении тела по горизонтальной поверхности.</w:t>
      </w:r>
    </w:p>
    <w:p w14:paraId="67EBC887"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работы силы упругости при подъёме груза с использованием неподвижного и подвижного блоков.</w:t>
      </w:r>
    </w:p>
    <w:p w14:paraId="5B78C400"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Изучение закона сохранения энергии.</w:t>
      </w:r>
    </w:p>
    <w:p w14:paraId="43040F7D" w14:textId="77777777" w:rsidR="00416B7C" w:rsidRPr="00BE0AE5" w:rsidRDefault="00416B7C" w:rsidP="00416B7C">
      <w:pPr>
        <w:pStyle w:val="body20"/>
        <w:spacing w:before="170"/>
        <w:rPr>
          <w:rFonts w:cs="Times New Roman"/>
        </w:rPr>
      </w:pPr>
      <w:r w:rsidRPr="00BE0AE5">
        <w:rPr>
          <w:rStyle w:val="Bold"/>
          <w:rFonts w:cs="Times New Roman"/>
        </w:rPr>
        <w:t>Раздел 9. Механические колебания и волны</w:t>
      </w:r>
    </w:p>
    <w:p w14:paraId="0DD2FFEF" w14:textId="77777777" w:rsidR="00416B7C" w:rsidRPr="00BE0AE5" w:rsidRDefault="00416B7C" w:rsidP="00416B7C">
      <w:pPr>
        <w:pStyle w:val="body"/>
        <w:rPr>
          <w:rFonts w:cs="Times New Roman"/>
        </w:rPr>
      </w:pPr>
      <w:r w:rsidRPr="00BE0AE5">
        <w:rPr>
          <w:rFonts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72B13F46" w14:textId="77777777" w:rsidR="00416B7C" w:rsidRPr="00BE0AE5" w:rsidRDefault="00416B7C" w:rsidP="00416B7C">
      <w:pPr>
        <w:pStyle w:val="body"/>
        <w:rPr>
          <w:rFonts w:cs="Times New Roman"/>
        </w:rPr>
      </w:pPr>
      <w:r w:rsidRPr="00BE0AE5">
        <w:rPr>
          <w:rFonts w:cs="Times New Roman"/>
        </w:rPr>
        <w:t xml:space="preserve">Затухающие колебания. Вынужденные колебания. Резонанс. </w:t>
      </w:r>
    </w:p>
    <w:p w14:paraId="14D55D43" w14:textId="77777777" w:rsidR="00416B7C" w:rsidRPr="00BE0AE5" w:rsidRDefault="00416B7C" w:rsidP="00416B7C">
      <w:pPr>
        <w:pStyle w:val="body"/>
        <w:rPr>
          <w:rFonts w:cs="Times New Roman"/>
        </w:rPr>
      </w:pPr>
      <w:r w:rsidRPr="00BE0AE5">
        <w:rPr>
          <w:rFonts w:cs="Times New Roman"/>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14:paraId="58679E7E" w14:textId="77777777" w:rsidR="00416B7C" w:rsidRPr="00BE0AE5" w:rsidRDefault="00416B7C" w:rsidP="00416B7C">
      <w:pPr>
        <w:pStyle w:val="body"/>
        <w:rPr>
          <w:rFonts w:cs="Times New Roman"/>
        </w:rPr>
      </w:pPr>
      <w:r w:rsidRPr="00BE0AE5">
        <w:rPr>
          <w:rFonts w:cs="Times New Roman"/>
        </w:rPr>
        <w:t>Звук. Громкость звука и высота тона. Отражение звука. Инфразвук и ультразвук.</w:t>
      </w:r>
    </w:p>
    <w:p w14:paraId="1A3828BC" w14:textId="77777777" w:rsidR="00416B7C" w:rsidRPr="00BE0AE5" w:rsidRDefault="00416B7C" w:rsidP="00416B7C">
      <w:pPr>
        <w:pStyle w:val="h5"/>
        <w:rPr>
          <w:rFonts w:cs="Times New Roman"/>
          <w:i w:val="0"/>
          <w:iCs w:val="0"/>
        </w:rPr>
      </w:pPr>
      <w:r w:rsidRPr="00BE0AE5">
        <w:rPr>
          <w:rFonts w:cs="Times New Roman"/>
        </w:rPr>
        <w:t>Демонстрации</w:t>
      </w:r>
    </w:p>
    <w:p w14:paraId="777F696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колебаний тел под действием силы тяжести и силы упругости.</w:t>
      </w:r>
    </w:p>
    <w:p w14:paraId="6DFC25C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колебаний груза на нити и на пружине.</w:t>
      </w:r>
    </w:p>
    <w:p w14:paraId="7D414EED"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вынужденных колебаний и резонанса.</w:t>
      </w:r>
    </w:p>
    <w:p w14:paraId="4D7DD701"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Распространение продольных и поперечных волн (на модели).</w:t>
      </w:r>
    </w:p>
    <w:p w14:paraId="6FAE136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зависимости высоты звука от частоты.</w:t>
      </w:r>
    </w:p>
    <w:p w14:paraId="042B7904"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Акустический резонанс.</w:t>
      </w:r>
    </w:p>
    <w:p w14:paraId="12CE483A"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0EB58E46"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частоты и периода колебаний математического маятника.</w:t>
      </w:r>
    </w:p>
    <w:p w14:paraId="661FC58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частоты и периода колебаний пружинного маятника.</w:t>
      </w:r>
    </w:p>
    <w:p w14:paraId="6BEAC647"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Исследование зависимости периода колебаний подвешенного к нити груза от длины нити.</w:t>
      </w:r>
    </w:p>
    <w:p w14:paraId="28C58F0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периода колебаний пружинного маятника от массы груза.</w:t>
      </w:r>
    </w:p>
    <w:p w14:paraId="3E0BBA8F"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Проверка независимости периода колебаний груза, подвешенного к нити, от массы груза. </w:t>
      </w:r>
    </w:p>
    <w:p w14:paraId="6300C555"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 xml:space="preserve">Опыты, демонстрирующие зависимость периода колебаний пружинного маятника от массы груза и жёсткости пружины. </w:t>
      </w:r>
    </w:p>
    <w:p w14:paraId="2F9F2F5D"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Измерение ускорения свободного падения.</w:t>
      </w:r>
    </w:p>
    <w:p w14:paraId="08E8C254" w14:textId="77777777" w:rsidR="00416B7C" w:rsidRPr="00BE0AE5" w:rsidRDefault="00416B7C" w:rsidP="00416B7C">
      <w:pPr>
        <w:pStyle w:val="body20"/>
        <w:rPr>
          <w:rFonts w:cs="Times New Roman"/>
        </w:rPr>
      </w:pPr>
      <w:r w:rsidRPr="00BE0AE5">
        <w:rPr>
          <w:rStyle w:val="Bold"/>
          <w:rFonts w:cs="Times New Roman"/>
        </w:rPr>
        <w:t>Раздел 10. Электромагнитное поле и электромагнитные</w:t>
      </w:r>
      <w:r w:rsidR="00571787" w:rsidRPr="00BE0AE5">
        <w:rPr>
          <w:rStyle w:val="Bold"/>
          <w:rFonts w:cs="Times New Roman"/>
        </w:rPr>
        <w:t xml:space="preserve"> </w:t>
      </w:r>
      <w:r w:rsidRPr="00BE0AE5">
        <w:rPr>
          <w:rStyle w:val="Bold"/>
          <w:rFonts w:cs="Times New Roman"/>
        </w:rPr>
        <w:t>волны</w:t>
      </w:r>
    </w:p>
    <w:p w14:paraId="6473C530" w14:textId="77777777" w:rsidR="00416B7C" w:rsidRPr="00BE0AE5" w:rsidRDefault="00416B7C" w:rsidP="00416B7C">
      <w:pPr>
        <w:pStyle w:val="body"/>
        <w:rPr>
          <w:rFonts w:cs="Times New Roman"/>
        </w:rPr>
      </w:pPr>
      <w:r w:rsidRPr="00BE0AE5">
        <w:rPr>
          <w:rFonts w:cs="Times New Roman"/>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4860B6E0" w14:textId="77777777" w:rsidR="00416B7C" w:rsidRPr="00BE0AE5" w:rsidRDefault="00416B7C" w:rsidP="00416B7C">
      <w:pPr>
        <w:pStyle w:val="body"/>
        <w:rPr>
          <w:rFonts w:cs="Times New Roman"/>
        </w:rPr>
      </w:pPr>
      <w:r w:rsidRPr="00BE0AE5">
        <w:rPr>
          <w:rFonts w:cs="Times New Roman"/>
        </w:rPr>
        <w:t>Электромагнитная природа света. Скорость света. Волновые свойства света.</w:t>
      </w:r>
    </w:p>
    <w:p w14:paraId="4154938E" w14:textId="77777777" w:rsidR="00416B7C" w:rsidRPr="00BE0AE5" w:rsidRDefault="00416B7C" w:rsidP="00416B7C">
      <w:pPr>
        <w:pStyle w:val="h5"/>
        <w:rPr>
          <w:rFonts w:cs="Times New Roman"/>
        </w:rPr>
      </w:pPr>
      <w:r w:rsidRPr="00BE0AE5">
        <w:rPr>
          <w:rFonts w:cs="Times New Roman"/>
        </w:rPr>
        <w:t>Демонстрации</w:t>
      </w:r>
    </w:p>
    <w:p w14:paraId="64AD82C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 xml:space="preserve">Свойства электромагнитных волн. </w:t>
      </w:r>
    </w:p>
    <w:p w14:paraId="6F7FF8F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Волновые свойства света. </w:t>
      </w:r>
    </w:p>
    <w:p w14:paraId="1B7F1DA9" w14:textId="77777777" w:rsidR="00416B7C" w:rsidRPr="00BE0AE5" w:rsidRDefault="00416B7C" w:rsidP="00416B7C">
      <w:pPr>
        <w:pStyle w:val="h5"/>
        <w:rPr>
          <w:rFonts w:cs="Times New Roman"/>
        </w:rPr>
      </w:pPr>
      <w:r w:rsidRPr="00BE0AE5">
        <w:rPr>
          <w:rFonts w:cs="Times New Roman"/>
        </w:rPr>
        <w:t xml:space="preserve">Лабораторные работы и опыты </w:t>
      </w:r>
    </w:p>
    <w:p w14:paraId="76A18EA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Изучение свойств электромагнитных волн с помощью мобильного телефона.</w:t>
      </w:r>
    </w:p>
    <w:p w14:paraId="2EEB31C1" w14:textId="77777777" w:rsidR="00416B7C" w:rsidRPr="00BE0AE5" w:rsidRDefault="00416B7C" w:rsidP="00416B7C">
      <w:pPr>
        <w:pStyle w:val="body20"/>
        <w:rPr>
          <w:rFonts w:cs="Times New Roman"/>
        </w:rPr>
      </w:pPr>
      <w:r w:rsidRPr="00BE0AE5">
        <w:rPr>
          <w:rStyle w:val="Bold"/>
          <w:rFonts w:cs="Times New Roman"/>
        </w:rPr>
        <w:t>Раздел 11. Световые явления</w:t>
      </w:r>
    </w:p>
    <w:p w14:paraId="0FE087DE" w14:textId="77777777" w:rsidR="00416B7C" w:rsidRPr="00BE0AE5" w:rsidRDefault="00416B7C" w:rsidP="00416B7C">
      <w:pPr>
        <w:pStyle w:val="body"/>
        <w:rPr>
          <w:rFonts w:cs="Times New Roman"/>
        </w:rPr>
      </w:pPr>
      <w:r w:rsidRPr="00BE0AE5">
        <w:rPr>
          <w:rFonts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33C8FF74" w14:textId="77777777" w:rsidR="00416B7C" w:rsidRPr="00BE0AE5" w:rsidRDefault="00416B7C" w:rsidP="00416B7C">
      <w:pPr>
        <w:pStyle w:val="body"/>
        <w:rPr>
          <w:rFonts w:cs="Times New Roman"/>
        </w:rPr>
      </w:pPr>
      <w:r w:rsidRPr="00BE0AE5">
        <w:rPr>
          <w:rFonts w:cs="Times New Roman"/>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40FCDAA2" w14:textId="77777777" w:rsidR="00416B7C" w:rsidRPr="00BE0AE5" w:rsidRDefault="00416B7C" w:rsidP="00416B7C">
      <w:pPr>
        <w:pStyle w:val="body"/>
        <w:rPr>
          <w:rFonts w:cs="Times New Roman"/>
        </w:rPr>
      </w:pPr>
      <w:r w:rsidRPr="00BE0AE5">
        <w:rPr>
          <w:rFonts w:cs="Times New Roman"/>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3F5C5C5B" w14:textId="77777777" w:rsidR="00416B7C" w:rsidRPr="00BE0AE5" w:rsidRDefault="00416B7C" w:rsidP="00416B7C">
      <w:pPr>
        <w:pStyle w:val="body"/>
        <w:rPr>
          <w:rFonts w:cs="Times New Roman"/>
        </w:rPr>
      </w:pPr>
      <w:r w:rsidRPr="00BE0AE5">
        <w:rPr>
          <w:rFonts w:cs="Times New Roman"/>
        </w:rPr>
        <w:t>Разложение белого света в спектр. Опыты Ньютона. Сложение спектральных цветов. Дисперсия света.</w:t>
      </w:r>
    </w:p>
    <w:p w14:paraId="554FF14A" w14:textId="77777777" w:rsidR="00416B7C" w:rsidRPr="00BE0AE5" w:rsidRDefault="00416B7C" w:rsidP="00416B7C">
      <w:pPr>
        <w:pStyle w:val="h5"/>
        <w:rPr>
          <w:rFonts w:cs="Times New Roman"/>
          <w:i w:val="0"/>
          <w:iCs w:val="0"/>
        </w:rPr>
      </w:pPr>
      <w:r w:rsidRPr="00BE0AE5">
        <w:rPr>
          <w:rFonts w:cs="Times New Roman"/>
        </w:rPr>
        <w:t>Демонстрации</w:t>
      </w:r>
    </w:p>
    <w:p w14:paraId="76E882BD"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Прямолинейное распространение света.</w:t>
      </w:r>
    </w:p>
    <w:p w14:paraId="50EC8B3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Отражение света.</w:t>
      </w:r>
    </w:p>
    <w:p w14:paraId="1DA58EE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Получение изображений в плоском, вогнутом и выпуклом зеркалах.</w:t>
      </w:r>
    </w:p>
    <w:p w14:paraId="736715AB"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Преломление света.</w:t>
      </w:r>
    </w:p>
    <w:p w14:paraId="54B7295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Оптический световод.</w:t>
      </w:r>
    </w:p>
    <w:p w14:paraId="11BA0849"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Ход лучей в собирающей линзе.</w:t>
      </w:r>
    </w:p>
    <w:p w14:paraId="28DCA0E7"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Ход лучей в рассеивающей линзе.</w:t>
      </w:r>
    </w:p>
    <w:p w14:paraId="3315833A"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Получение изображений с помощью линз.</w:t>
      </w:r>
    </w:p>
    <w:p w14:paraId="5B582295"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Принцип действия фотоаппарата, микроскопа и телескопа.</w:t>
      </w:r>
    </w:p>
    <w:p w14:paraId="5F339827"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Модель глаза.</w:t>
      </w:r>
    </w:p>
    <w:p w14:paraId="5960EAD4"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Разложение белого света в спектр.</w:t>
      </w:r>
    </w:p>
    <w:p w14:paraId="761DBEF9"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Получение белого света при сложении света разных цветов.</w:t>
      </w:r>
    </w:p>
    <w:p w14:paraId="6E344F3D" w14:textId="77777777" w:rsidR="00416B7C" w:rsidRPr="00BE0AE5" w:rsidRDefault="00416B7C" w:rsidP="00416B7C">
      <w:pPr>
        <w:pStyle w:val="h5"/>
        <w:rPr>
          <w:rFonts w:cs="Times New Roman"/>
        </w:rPr>
      </w:pPr>
      <w:r w:rsidRPr="00BE0AE5">
        <w:rPr>
          <w:rFonts w:cs="Times New Roman"/>
        </w:rPr>
        <w:t xml:space="preserve">Лабораторные работы и опыты </w:t>
      </w:r>
    </w:p>
    <w:p w14:paraId="67D0CFD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угла отражения светового луча от угла падения.</w:t>
      </w:r>
    </w:p>
    <w:p w14:paraId="50C3697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Изучение характеристик изображения предмета в плоском зеркале.</w:t>
      </w:r>
    </w:p>
    <w:p w14:paraId="73B1D0B2"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Исследование зависимости угла преломления светового луча от угла падения на границе «воздух—стекло». </w:t>
      </w:r>
    </w:p>
    <w:p w14:paraId="07A02E09"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Получение изображений с помощью собирающей линзы.</w:t>
      </w:r>
    </w:p>
    <w:p w14:paraId="2712BC01"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Определение фокусного расстояния и оптической силы собирающей линзы.</w:t>
      </w:r>
    </w:p>
    <w:p w14:paraId="14C336B3"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Опыты по разложению белого света в спектр.</w:t>
      </w:r>
    </w:p>
    <w:p w14:paraId="20163DAE"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по восприятию цвета предметов при их наблюдении через цветовые фильтры.</w:t>
      </w:r>
    </w:p>
    <w:p w14:paraId="10490F16" w14:textId="77777777" w:rsidR="00416B7C" w:rsidRPr="00BE0AE5" w:rsidRDefault="00416B7C" w:rsidP="00416B7C">
      <w:pPr>
        <w:pStyle w:val="body20"/>
        <w:rPr>
          <w:rStyle w:val="Bold"/>
          <w:rFonts w:cs="Times New Roman"/>
        </w:rPr>
      </w:pPr>
      <w:r w:rsidRPr="00BE0AE5">
        <w:rPr>
          <w:rStyle w:val="Bold"/>
          <w:rFonts w:cs="Times New Roman"/>
        </w:rPr>
        <w:t>Раздел 12. Квантовые явления</w:t>
      </w:r>
    </w:p>
    <w:p w14:paraId="5DD46E6C" w14:textId="77777777" w:rsidR="00416B7C" w:rsidRPr="00BE0AE5" w:rsidRDefault="00416B7C" w:rsidP="00416B7C">
      <w:pPr>
        <w:pStyle w:val="body"/>
        <w:rPr>
          <w:rFonts w:cs="Times New Roman"/>
        </w:rPr>
      </w:pPr>
      <w:r w:rsidRPr="00BE0AE5">
        <w:rPr>
          <w:rFonts w:cs="Times New Roman"/>
        </w:rPr>
        <w:t xml:space="preserve">Опыты Резерфорда и планетарная модель атома. Модель атома Бора. Испускание и поглощение света атомом. Кванты. Линейчатые спектры. </w:t>
      </w:r>
    </w:p>
    <w:p w14:paraId="399CFE40" w14:textId="77777777" w:rsidR="00416B7C" w:rsidRPr="00BE0AE5" w:rsidRDefault="00416B7C" w:rsidP="00416B7C">
      <w:pPr>
        <w:pStyle w:val="body"/>
        <w:rPr>
          <w:rFonts w:cs="Times New Roman"/>
        </w:rPr>
      </w:pPr>
      <w:r w:rsidRPr="00BE0AE5">
        <w:rPr>
          <w:rFonts w:cs="Times New Roman"/>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14:paraId="56D2AEFF" w14:textId="77777777" w:rsidR="00416B7C" w:rsidRPr="00BE0AE5" w:rsidRDefault="00416B7C" w:rsidP="00416B7C">
      <w:pPr>
        <w:pStyle w:val="body"/>
        <w:rPr>
          <w:rFonts w:cs="Times New Roman"/>
        </w:rPr>
      </w:pPr>
      <w:r w:rsidRPr="00BE0AE5">
        <w:rPr>
          <w:rFonts w:cs="Times New Roman"/>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B904CFE" w14:textId="77777777" w:rsidR="00416B7C" w:rsidRPr="00BE0AE5" w:rsidRDefault="00416B7C" w:rsidP="00416B7C">
      <w:pPr>
        <w:pStyle w:val="body"/>
        <w:rPr>
          <w:rFonts w:cs="Times New Roman"/>
        </w:rPr>
      </w:pPr>
      <w:r w:rsidRPr="00BE0AE5">
        <w:rPr>
          <w:rFonts w:cs="Times New Roman"/>
        </w:rPr>
        <w:t xml:space="preserve">Ядерная энергетика. Действия радиоактивных излучений на живые организмы (МС). </w:t>
      </w:r>
    </w:p>
    <w:p w14:paraId="19E69CBE" w14:textId="77777777" w:rsidR="00416B7C" w:rsidRPr="00BE0AE5" w:rsidRDefault="00416B7C" w:rsidP="00416B7C">
      <w:pPr>
        <w:pStyle w:val="h5"/>
        <w:rPr>
          <w:rFonts w:cs="Times New Roman"/>
          <w:i w:val="0"/>
          <w:iCs w:val="0"/>
        </w:rPr>
      </w:pPr>
      <w:r w:rsidRPr="00BE0AE5">
        <w:rPr>
          <w:rFonts w:cs="Times New Roman"/>
        </w:rPr>
        <w:t>Демонстрации</w:t>
      </w:r>
    </w:p>
    <w:p w14:paraId="3F17F13A"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Спектры излучения и поглощения.</w:t>
      </w:r>
    </w:p>
    <w:p w14:paraId="148E0D7F"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Спектры различных газов.</w:t>
      </w:r>
    </w:p>
    <w:p w14:paraId="28A8894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Спектр водорода.</w:t>
      </w:r>
    </w:p>
    <w:p w14:paraId="64A7D903"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Наблюдение треков в камере Вильсона. </w:t>
      </w:r>
    </w:p>
    <w:p w14:paraId="163D2EF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Работа счётчика ионизирующих излучений. </w:t>
      </w:r>
    </w:p>
    <w:p w14:paraId="443FA2A1"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Регистрация излучения природных минералов и продуктов.</w:t>
      </w:r>
    </w:p>
    <w:p w14:paraId="584EDFB7"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4E95887"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сплошных и линейчатых спектров излучения.</w:t>
      </w:r>
    </w:p>
    <w:p w14:paraId="66F62635"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треков: измерение энергии частицы по тормозному пути (по фотографиям).</w:t>
      </w:r>
    </w:p>
    <w:p w14:paraId="0C24A01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радиоактивного фона.</w:t>
      </w:r>
    </w:p>
    <w:p w14:paraId="741D535C" w14:textId="77777777" w:rsidR="00416B7C" w:rsidRPr="00BE0AE5" w:rsidRDefault="00416B7C" w:rsidP="00416B7C">
      <w:pPr>
        <w:pStyle w:val="body20"/>
        <w:jc w:val="left"/>
        <w:rPr>
          <w:rStyle w:val="Bold"/>
          <w:rFonts w:cs="Times New Roman"/>
        </w:rPr>
      </w:pPr>
      <w:r w:rsidRPr="00BE0AE5">
        <w:rPr>
          <w:rStyle w:val="Bold"/>
          <w:rFonts w:cs="Times New Roman"/>
        </w:rPr>
        <w:t>Повторительно-обобщающий модуль</w:t>
      </w:r>
    </w:p>
    <w:p w14:paraId="2413F08D" w14:textId="77777777" w:rsidR="00416B7C" w:rsidRPr="00BE0AE5" w:rsidRDefault="00416B7C" w:rsidP="00416B7C">
      <w:pPr>
        <w:pStyle w:val="body"/>
        <w:rPr>
          <w:rFonts w:cs="Times New Roman"/>
        </w:rPr>
      </w:pPr>
      <w:r w:rsidRPr="00BE0AE5">
        <w:rPr>
          <w:rFonts w:cs="Times New Roman"/>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14:paraId="2C001C14" w14:textId="77777777" w:rsidR="00416B7C" w:rsidRPr="00BE0AE5" w:rsidRDefault="00416B7C" w:rsidP="00416B7C">
      <w:pPr>
        <w:pStyle w:val="body20"/>
        <w:rPr>
          <w:rFonts w:cs="Times New Roman"/>
        </w:rPr>
      </w:pPr>
      <w:r w:rsidRPr="00BE0AE5">
        <w:rPr>
          <w:rFonts w:cs="Times New Roman"/>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1B41F05A" w14:textId="77777777" w:rsidR="00416B7C" w:rsidRPr="00BE0AE5" w:rsidRDefault="00416B7C" w:rsidP="00416B7C">
      <w:pPr>
        <w:pStyle w:val="body"/>
        <w:rPr>
          <w:rFonts w:cs="Times New Roman"/>
        </w:rPr>
      </w:pPr>
      <w:r w:rsidRPr="00BE0AE5">
        <w:rPr>
          <w:rFonts w:cs="Times New Roman"/>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4BAE724E" w14:textId="77777777" w:rsidR="00416B7C" w:rsidRPr="00BE0AE5" w:rsidRDefault="00416B7C" w:rsidP="00416B7C">
      <w:pPr>
        <w:pStyle w:val="list-bullet"/>
        <w:rPr>
          <w:rFonts w:cs="Times New Roman"/>
        </w:rPr>
      </w:pPr>
      <w:r w:rsidRPr="00BE0AE5">
        <w:rPr>
          <w:rFonts w:cs="Times New Roman"/>
        </w:rPr>
        <w:t>на основе полученных знаний распознавать и научно объяснять физические явления в окружающей природе и повседневной жизни;</w:t>
      </w:r>
    </w:p>
    <w:p w14:paraId="7E63EA5B" w14:textId="77777777" w:rsidR="00416B7C" w:rsidRPr="00BE0AE5" w:rsidRDefault="00416B7C" w:rsidP="00416B7C">
      <w:pPr>
        <w:pStyle w:val="list-bullet"/>
        <w:rPr>
          <w:rFonts w:cs="Times New Roman"/>
        </w:rPr>
      </w:pPr>
      <w:r w:rsidRPr="00BE0AE5">
        <w:rPr>
          <w:rFonts w:cs="Times New Roman"/>
        </w:rPr>
        <w:t>использовать научные методы исследования физических явлений, в том числе для проверки гипотез и получения теоретических выводов;</w:t>
      </w:r>
    </w:p>
    <w:p w14:paraId="5A22A4F6" w14:textId="77777777" w:rsidR="00416B7C" w:rsidRPr="00BE0AE5" w:rsidRDefault="00416B7C" w:rsidP="00416B7C">
      <w:pPr>
        <w:pStyle w:val="list-bullet"/>
        <w:rPr>
          <w:rFonts w:cs="Times New Roman"/>
        </w:rPr>
      </w:pPr>
      <w:r w:rsidRPr="00BE0AE5">
        <w:rPr>
          <w:rFonts w:cs="Times New Roman"/>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7E1F4D9A" w14:textId="77777777" w:rsidR="00416B7C" w:rsidRPr="00BE0AE5" w:rsidRDefault="00416B7C" w:rsidP="00416B7C">
      <w:pPr>
        <w:pStyle w:val="body"/>
        <w:rPr>
          <w:rFonts w:cs="Times New Roman"/>
        </w:rPr>
      </w:pPr>
      <w:r w:rsidRPr="00BE0AE5">
        <w:rPr>
          <w:rFonts w:cs="Times New Roman"/>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11F0FDCA" w14:textId="77777777" w:rsidR="00416B7C" w:rsidRPr="00BE0AE5" w:rsidRDefault="00416B7C" w:rsidP="00416B7C">
      <w:pPr>
        <w:pStyle w:val="h1"/>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«Физика» </w:t>
      </w:r>
      <w:r w:rsidRPr="00BE0AE5">
        <w:rPr>
          <w:rFonts w:cs="Times New Roman"/>
        </w:rPr>
        <w:br/>
        <w:t>на уровне основного общего образования</w:t>
      </w:r>
    </w:p>
    <w:p w14:paraId="6544F723" w14:textId="77777777" w:rsidR="00416B7C" w:rsidRPr="00BE0AE5" w:rsidRDefault="00416B7C" w:rsidP="00416B7C">
      <w:pPr>
        <w:pStyle w:val="body"/>
        <w:rPr>
          <w:rFonts w:cs="Times New Roman"/>
        </w:rPr>
      </w:pPr>
      <w:r w:rsidRPr="00BE0AE5">
        <w:rPr>
          <w:rFonts w:cs="Times New Roman"/>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21C9E1DE" w14:textId="77777777" w:rsidR="00416B7C" w:rsidRPr="00BE0AE5" w:rsidRDefault="00416B7C" w:rsidP="00416B7C">
      <w:pPr>
        <w:pStyle w:val="h2"/>
        <w:rPr>
          <w:rFonts w:cs="Times New Roman"/>
        </w:rPr>
      </w:pPr>
      <w:r w:rsidRPr="00BE0AE5">
        <w:rPr>
          <w:rFonts w:cs="Times New Roman"/>
        </w:rPr>
        <w:t>Личностные результаты</w:t>
      </w:r>
    </w:p>
    <w:p w14:paraId="58EAC78E" w14:textId="77777777" w:rsidR="00416B7C" w:rsidRPr="00BE0AE5" w:rsidRDefault="00416B7C" w:rsidP="00416B7C">
      <w:pPr>
        <w:pStyle w:val="h5"/>
        <w:rPr>
          <w:rFonts w:cs="Times New Roman"/>
        </w:rPr>
      </w:pPr>
      <w:r w:rsidRPr="00BE0AE5">
        <w:rPr>
          <w:rFonts w:cs="Times New Roman"/>
        </w:rPr>
        <w:t>Патриотическое воспитание</w:t>
      </w:r>
      <w:r w:rsidRPr="00BE0AE5">
        <w:rPr>
          <w:rStyle w:val="Bold"/>
          <w:rFonts w:cs="Times New Roman"/>
          <w:b/>
          <w:bCs/>
          <w:i w:val="0"/>
          <w:iCs w:val="0"/>
        </w:rPr>
        <w:t>:</w:t>
      </w:r>
    </w:p>
    <w:p w14:paraId="41F67E7C" w14:textId="77777777" w:rsidR="00416B7C" w:rsidRPr="00BE0AE5" w:rsidRDefault="00416B7C" w:rsidP="00416B7C">
      <w:pPr>
        <w:pStyle w:val="list-dash"/>
        <w:rPr>
          <w:rFonts w:cs="Times New Roman"/>
        </w:rPr>
      </w:pPr>
      <w:r w:rsidRPr="00BE0AE5">
        <w:rPr>
          <w:rFonts w:cs="Times New Roman"/>
        </w:rPr>
        <w:t>проявление интереса к истории и современному состоянию российской физической науки;</w:t>
      </w:r>
    </w:p>
    <w:p w14:paraId="285F241B" w14:textId="77777777" w:rsidR="00416B7C" w:rsidRPr="00BE0AE5" w:rsidRDefault="00416B7C" w:rsidP="00416B7C">
      <w:pPr>
        <w:pStyle w:val="list-dash"/>
        <w:rPr>
          <w:rFonts w:cs="Times New Roman"/>
        </w:rPr>
      </w:pPr>
      <w:r w:rsidRPr="00BE0AE5">
        <w:rPr>
          <w:rFonts w:cs="Times New Roman"/>
        </w:rPr>
        <w:t>ценностное отношение к достижениям российских учёных-физиков.</w:t>
      </w:r>
    </w:p>
    <w:p w14:paraId="64F8D71B" w14:textId="77777777" w:rsidR="00416B7C" w:rsidRPr="00BE0AE5" w:rsidRDefault="00416B7C" w:rsidP="00416B7C">
      <w:pPr>
        <w:pStyle w:val="h5"/>
        <w:rPr>
          <w:rFonts w:cs="Times New Roman"/>
        </w:rPr>
      </w:pPr>
      <w:r w:rsidRPr="00BE0AE5">
        <w:rPr>
          <w:rFonts w:cs="Times New Roman"/>
        </w:rPr>
        <w:t>Гражданское и духовно-нравственное воспитание</w:t>
      </w:r>
      <w:r w:rsidRPr="00BE0AE5">
        <w:rPr>
          <w:rStyle w:val="Bold"/>
          <w:rFonts w:cs="Times New Roman"/>
          <w:b/>
          <w:bCs/>
          <w:i w:val="0"/>
          <w:iCs w:val="0"/>
        </w:rPr>
        <w:t>:</w:t>
      </w:r>
    </w:p>
    <w:p w14:paraId="39610299" w14:textId="77777777" w:rsidR="00416B7C" w:rsidRPr="00BE0AE5" w:rsidRDefault="00416B7C" w:rsidP="00416B7C">
      <w:pPr>
        <w:pStyle w:val="list-dash"/>
        <w:rPr>
          <w:rFonts w:cs="Times New Roman"/>
        </w:rPr>
      </w:pPr>
      <w:r w:rsidRPr="00BE0AE5">
        <w:rPr>
          <w:rFonts w:cs="Times New Roman"/>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59AD6E9D" w14:textId="77777777" w:rsidR="00416B7C" w:rsidRPr="00BE0AE5" w:rsidRDefault="00416B7C" w:rsidP="00416B7C">
      <w:pPr>
        <w:pStyle w:val="list-dash"/>
        <w:rPr>
          <w:rFonts w:cs="Times New Roman"/>
        </w:rPr>
      </w:pPr>
      <w:r w:rsidRPr="00BE0AE5">
        <w:rPr>
          <w:rFonts w:cs="Times New Roman"/>
        </w:rPr>
        <w:t xml:space="preserve">осознание важности морально-этических принципов в деятельности учёного. </w:t>
      </w:r>
    </w:p>
    <w:p w14:paraId="6D795E5D" w14:textId="77777777" w:rsidR="00416B7C" w:rsidRPr="00BE0AE5" w:rsidRDefault="00416B7C" w:rsidP="00416B7C">
      <w:pPr>
        <w:pStyle w:val="h5"/>
        <w:rPr>
          <w:rFonts w:cs="Times New Roman"/>
        </w:rPr>
      </w:pPr>
      <w:r w:rsidRPr="00BE0AE5">
        <w:rPr>
          <w:rFonts w:cs="Times New Roman"/>
        </w:rPr>
        <w:t>Эстетическое воспитание</w:t>
      </w:r>
      <w:r w:rsidRPr="00BE0AE5">
        <w:rPr>
          <w:rStyle w:val="Bold"/>
          <w:rFonts w:cs="Times New Roman"/>
          <w:b/>
          <w:bCs/>
          <w:i w:val="0"/>
          <w:iCs w:val="0"/>
        </w:rPr>
        <w:t>:</w:t>
      </w:r>
    </w:p>
    <w:p w14:paraId="6426141D" w14:textId="77777777" w:rsidR="00416B7C" w:rsidRPr="00BE0AE5" w:rsidRDefault="00416B7C" w:rsidP="00416B7C">
      <w:pPr>
        <w:pStyle w:val="list-dash"/>
        <w:rPr>
          <w:rFonts w:cs="Times New Roman"/>
        </w:rPr>
      </w:pPr>
      <w:r w:rsidRPr="00BE0AE5">
        <w:rPr>
          <w:rFonts w:cs="Times New Roman"/>
        </w:rPr>
        <w:t>восприятие эстетических качеств физической науки: её гармоничного построения, строгости, точности, лаконичности.</w:t>
      </w:r>
      <w:r w:rsidR="00571787" w:rsidRPr="00BE0AE5">
        <w:rPr>
          <w:rFonts w:cs="Times New Roman"/>
        </w:rPr>
        <w:t xml:space="preserve"> </w:t>
      </w:r>
    </w:p>
    <w:p w14:paraId="23DE7FF8" w14:textId="77777777" w:rsidR="00416B7C" w:rsidRPr="00BE0AE5" w:rsidRDefault="00416B7C" w:rsidP="00416B7C">
      <w:pPr>
        <w:pStyle w:val="h5"/>
        <w:rPr>
          <w:rFonts w:cs="Times New Roman"/>
        </w:rPr>
      </w:pPr>
      <w:r w:rsidRPr="00BE0AE5">
        <w:rPr>
          <w:rFonts w:cs="Times New Roman"/>
        </w:rPr>
        <w:t>Ценности научного познания</w:t>
      </w:r>
      <w:r w:rsidRPr="00BE0AE5">
        <w:rPr>
          <w:rStyle w:val="Bold"/>
          <w:rFonts w:cs="Times New Roman"/>
          <w:b/>
          <w:bCs/>
          <w:i w:val="0"/>
          <w:iCs w:val="0"/>
        </w:rPr>
        <w:t>:</w:t>
      </w:r>
    </w:p>
    <w:p w14:paraId="29E001FF" w14:textId="77777777" w:rsidR="00416B7C" w:rsidRPr="00BE0AE5" w:rsidRDefault="00416B7C" w:rsidP="00416B7C">
      <w:pPr>
        <w:pStyle w:val="list-dash"/>
        <w:rPr>
          <w:rFonts w:cs="Times New Roman"/>
        </w:rPr>
      </w:pPr>
      <w:r w:rsidRPr="00BE0AE5">
        <w:rPr>
          <w:rFonts w:cs="Times New Roman"/>
        </w:rPr>
        <w:t>осознание ценности физической науки как мощного инструмента познания мира, основы развития технологий, важнейшей составляющей культуры;</w:t>
      </w:r>
    </w:p>
    <w:p w14:paraId="11B95042" w14:textId="77777777" w:rsidR="00416B7C" w:rsidRPr="00BE0AE5" w:rsidRDefault="00416B7C" w:rsidP="00416B7C">
      <w:pPr>
        <w:pStyle w:val="list-dash"/>
        <w:rPr>
          <w:rFonts w:cs="Times New Roman"/>
        </w:rPr>
      </w:pPr>
      <w:r w:rsidRPr="00BE0AE5">
        <w:rPr>
          <w:rFonts w:cs="Times New Roman"/>
        </w:rPr>
        <w:t>развитие научной любознательности, интереса к исследовательской деятельности.</w:t>
      </w:r>
    </w:p>
    <w:p w14:paraId="0D48A56F" w14:textId="77777777" w:rsidR="00416B7C" w:rsidRPr="00BE0AE5" w:rsidRDefault="00416B7C" w:rsidP="00416B7C">
      <w:pPr>
        <w:pStyle w:val="h5"/>
        <w:rPr>
          <w:rFonts w:cs="Times New Roman"/>
        </w:rPr>
      </w:pPr>
      <w:r w:rsidRPr="00BE0AE5">
        <w:rPr>
          <w:rFonts w:cs="Times New Roman"/>
        </w:rPr>
        <w:t>Формирование культуры здоровья и эмоционального благополучия</w:t>
      </w:r>
      <w:r w:rsidRPr="00BE0AE5">
        <w:rPr>
          <w:rStyle w:val="Bold"/>
          <w:rFonts w:cs="Times New Roman"/>
          <w:b/>
          <w:bCs/>
          <w:i w:val="0"/>
          <w:iCs w:val="0"/>
        </w:rPr>
        <w:t>:</w:t>
      </w:r>
    </w:p>
    <w:p w14:paraId="36FF424E" w14:textId="77777777" w:rsidR="00416B7C" w:rsidRPr="00BE0AE5" w:rsidRDefault="00416B7C" w:rsidP="00416B7C">
      <w:pPr>
        <w:pStyle w:val="list-dash"/>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99F7FE7" w14:textId="77777777" w:rsidR="00416B7C" w:rsidRPr="00BE0AE5" w:rsidRDefault="00416B7C" w:rsidP="00416B7C">
      <w:pPr>
        <w:pStyle w:val="list-dash"/>
        <w:rPr>
          <w:rFonts w:cs="Times New Roman"/>
        </w:rPr>
      </w:pPr>
      <w:r w:rsidRPr="00BE0AE5">
        <w:rPr>
          <w:rFonts w:cs="Times New Roman"/>
        </w:rPr>
        <w:t>сформированность навыка рефлексии, признание своего права на ошибку и такого же права у другого человека.</w:t>
      </w:r>
    </w:p>
    <w:p w14:paraId="76FAAB63" w14:textId="77777777" w:rsidR="00416B7C" w:rsidRPr="00BE0AE5" w:rsidRDefault="00416B7C" w:rsidP="00416B7C">
      <w:pPr>
        <w:pStyle w:val="h5"/>
        <w:rPr>
          <w:rFonts w:cs="Times New Roman"/>
        </w:rPr>
      </w:pPr>
      <w:r w:rsidRPr="00BE0AE5">
        <w:rPr>
          <w:rFonts w:cs="Times New Roman"/>
        </w:rPr>
        <w:t>Трудовое воспитание</w:t>
      </w:r>
      <w:r w:rsidRPr="00BE0AE5">
        <w:rPr>
          <w:rStyle w:val="Bold"/>
          <w:rFonts w:cs="Times New Roman"/>
          <w:b/>
          <w:bCs/>
          <w:i w:val="0"/>
          <w:iCs w:val="0"/>
        </w:rPr>
        <w:t>:</w:t>
      </w:r>
      <w:r w:rsidRPr="00BE0AE5">
        <w:rPr>
          <w:rFonts w:cs="Times New Roman"/>
        </w:rPr>
        <w:t xml:space="preserve"> </w:t>
      </w:r>
    </w:p>
    <w:p w14:paraId="098DF984" w14:textId="77777777" w:rsidR="00416B7C" w:rsidRPr="00BE0AE5" w:rsidRDefault="00416B7C" w:rsidP="00416B7C">
      <w:pPr>
        <w:pStyle w:val="list-dash"/>
        <w:rPr>
          <w:rFonts w:cs="Times New Roman"/>
        </w:rPr>
      </w:pPr>
      <w:r w:rsidRPr="00BE0AE5">
        <w:rPr>
          <w:rFonts w:cs="Times New Roman"/>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14:paraId="26A9FCDE" w14:textId="77777777" w:rsidR="00416B7C" w:rsidRPr="00BE0AE5" w:rsidRDefault="00416B7C" w:rsidP="00416B7C">
      <w:pPr>
        <w:pStyle w:val="list-dash"/>
        <w:rPr>
          <w:rFonts w:cs="Times New Roman"/>
        </w:rPr>
      </w:pPr>
      <w:r w:rsidRPr="00BE0AE5">
        <w:rPr>
          <w:rFonts w:cs="Times New Roman"/>
        </w:rPr>
        <w:t>интерес к практическому изучению профессий, связанных с физикой.</w:t>
      </w:r>
    </w:p>
    <w:p w14:paraId="6256A82A" w14:textId="77777777" w:rsidR="00416B7C" w:rsidRPr="00BE0AE5" w:rsidRDefault="00416B7C" w:rsidP="00416B7C">
      <w:pPr>
        <w:pStyle w:val="h5"/>
        <w:rPr>
          <w:rFonts w:cs="Times New Roman"/>
        </w:rPr>
      </w:pPr>
      <w:r w:rsidRPr="00BE0AE5">
        <w:rPr>
          <w:rFonts w:cs="Times New Roman"/>
        </w:rPr>
        <w:t>Экологическое воспитание</w:t>
      </w:r>
      <w:r w:rsidRPr="00BE0AE5">
        <w:rPr>
          <w:rStyle w:val="Bold"/>
          <w:rFonts w:cs="Times New Roman"/>
          <w:b/>
          <w:bCs/>
          <w:i w:val="0"/>
          <w:iCs w:val="0"/>
        </w:rPr>
        <w:t>:</w:t>
      </w:r>
    </w:p>
    <w:p w14:paraId="317E3318" w14:textId="77777777" w:rsidR="00416B7C" w:rsidRPr="00BE0AE5" w:rsidRDefault="00416B7C" w:rsidP="00416B7C">
      <w:pPr>
        <w:pStyle w:val="list-dash"/>
        <w:rPr>
          <w:rFonts w:cs="Times New Roman"/>
          <w:spacing w:val="-1"/>
        </w:rPr>
      </w:pPr>
      <w:r w:rsidRPr="00BE0AE5">
        <w:rPr>
          <w:rFonts w:cs="Times New Roman"/>
          <w:spacing w:val="-1"/>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517ADF68" w14:textId="77777777" w:rsidR="00416B7C" w:rsidRPr="00BE0AE5" w:rsidRDefault="00416B7C" w:rsidP="00416B7C">
      <w:pPr>
        <w:pStyle w:val="list-dash"/>
        <w:rPr>
          <w:rFonts w:cs="Times New Roman"/>
        </w:rPr>
      </w:pPr>
      <w:r w:rsidRPr="00BE0AE5">
        <w:rPr>
          <w:rFonts w:cs="Times New Roman"/>
        </w:rPr>
        <w:t>осознание глобального характера экологических проблем и путей их решения.</w:t>
      </w:r>
    </w:p>
    <w:p w14:paraId="71D981C1" w14:textId="77777777" w:rsidR="00416B7C" w:rsidRPr="00BE0AE5" w:rsidRDefault="00416B7C" w:rsidP="00416B7C">
      <w:pPr>
        <w:pStyle w:val="h5"/>
        <w:rPr>
          <w:rFonts w:cs="Times New Roman"/>
        </w:rPr>
      </w:pPr>
      <w:r w:rsidRPr="00BE0AE5">
        <w:rPr>
          <w:rFonts w:cs="Times New Roman"/>
        </w:rPr>
        <w:t>Адаптация обучающегося к изменяющимся условиям социальной и природной среды</w:t>
      </w:r>
      <w:r w:rsidRPr="00BE0AE5">
        <w:rPr>
          <w:rStyle w:val="Bold"/>
          <w:rFonts w:cs="Times New Roman"/>
          <w:b/>
          <w:bCs/>
          <w:i w:val="0"/>
          <w:iCs w:val="0"/>
        </w:rPr>
        <w:t>:</w:t>
      </w:r>
    </w:p>
    <w:p w14:paraId="4053B54F" w14:textId="77777777" w:rsidR="00416B7C" w:rsidRPr="00BE0AE5" w:rsidRDefault="00416B7C" w:rsidP="00416B7C">
      <w:pPr>
        <w:pStyle w:val="list-dash"/>
        <w:rPr>
          <w:rFonts w:cs="Times New Roman"/>
        </w:rPr>
      </w:pPr>
      <w:r w:rsidRPr="00BE0AE5">
        <w:rPr>
          <w:rFonts w:cs="Times New Roman"/>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665F7CA0" w14:textId="77777777" w:rsidR="00416B7C" w:rsidRPr="00BE0AE5" w:rsidRDefault="00416B7C" w:rsidP="00416B7C">
      <w:pPr>
        <w:pStyle w:val="list-dash"/>
        <w:rPr>
          <w:rFonts w:cs="Times New Roman"/>
        </w:rPr>
      </w:pPr>
      <w:r w:rsidRPr="00BE0AE5">
        <w:rPr>
          <w:rFonts w:cs="Times New Roman"/>
        </w:rPr>
        <w:t xml:space="preserve">повышение уровня своей компетентности через практическую деятельность; </w:t>
      </w:r>
    </w:p>
    <w:p w14:paraId="783CF9A9" w14:textId="77777777" w:rsidR="00416B7C" w:rsidRPr="00BE0AE5" w:rsidRDefault="00416B7C" w:rsidP="00416B7C">
      <w:pPr>
        <w:pStyle w:val="list-dash"/>
        <w:rPr>
          <w:rFonts w:cs="Times New Roman"/>
        </w:rPr>
      </w:pPr>
      <w:r w:rsidRPr="00BE0AE5">
        <w:rPr>
          <w:rFonts w:cs="Times New Roman"/>
        </w:rPr>
        <w:t>потребность в формировании новых знаний, в том числе формулировать идеи, понятия, гипотезы о физических объектах и явлениях;</w:t>
      </w:r>
    </w:p>
    <w:p w14:paraId="5642CC0B" w14:textId="77777777" w:rsidR="00416B7C" w:rsidRPr="00BE0AE5" w:rsidRDefault="00416B7C" w:rsidP="00416B7C">
      <w:pPr>
        <w:pStyle w:val="list-dash"/>
        <w:rPr>
          <w:rFonts w:cs="Times New Roman"/>
        </w:rPr>
      </w:pPr>
      <w:r w:rsidRPr="00BE0AE5">
        <w:rPr>
          <w:rFonts w:cs="Times New Roman"/>
        </w:rPr>
        <w:t xml:space="preserve">осознание дефицитов собственных знаний и компетентностей в области физики; </w:t>
      </w:r>
    </w:p>
    <w:p w14:paraId="5B9AA161" w14:textId="77777777" w:rsidR="00416B7C" w:rsidRPr="00BE0AE5" w:rsidRDefault="00416B7C" w:rsidP="00416B7C">
      <w:pPr>
        <w:pStyle w:val="list-dash"/>
        <w:rPr>
          <w:rFonts w:cs="Times New Roman"/>
        </w:rPr>
      </w:pPr>
      <w:r w:rsidRPr="00BE0AE5">
        <w:rPr>
          <w:rFonts w:cs="Times New Roman"/>
        </w:rPr>
        <w:t xml:space="preserve">планирование своего развития в приобретении новых физических знаний; </w:t>
      </w:r>
    </w:p>
    <w:p w14:paraId="562DE8D8" w14:textId="77777777" w:rsidR="00416B7C" w:rsidRPr="00BE0AE5" w:rsidRDefault="00416B7C" w:rsidP="00416B7C">
      <w:pPr>
        <w:pStyle w:val="list-dash"/>
        <w:rPr>
          <w:rFonts w:cs="Times New Roman"/>
        </w:rPr>
      </w:pPr>
      <w:r w:rsidRPr="00BE0AE5">
        <w:rPr>
          <w:rFonts w:cs="Times New Roman"/>
        </w:rPr>
        <w:t xml:space="preserve">стремление анализировать и выявлять взаимосвязи природы, общества и экономики, в том числе с использованием физических знаний; </w:t>
      </w:r>
    </w:p>
    <w:p w14:paraId="3A4A81CF" w14:textId="77777777" w:rsidR="00416B7C" w:rsidRPr="00BE0AE5" w:rsidRDefault="00416B7C" w:rsidP="00416B7C">
      <w:pPr>
        <w:pStyle w:val="list-dash"/>
        <w:rPr>
          <w:rFonts w:cs="Times New Roman"/>
        </w:rPr>
      </w:pPr>
      <w:r w:rsidRPr="00BE0AE5">
        <w:rPr>
          <w:rFonts w:cs="Times New Roman"/>
        </w:rPr>
        <w:t>оценка своих действий с учётом влияния на окружающую среду, возможных глобальных последствий.</w:t>
      </w:r>
    </w:p>
    <w:p w14:paraId="5762A5C9" w14:textId="77777777" w:rsidR="00416B7C" w:rsidRPr="00BE0AE5" w:rsidRDefault="00416B7C" w:rsidP="00416B7C">
      <w:pPr>
        <w:pStyle w:val="h2"/>
        <w:spacing w:before="283"/>
        <w:rPr>
          <w:rFonts w:cs="Times New Roman"/>
        </w:rPr>
      </w:pPr>
      <w:r w:rsidRPr="00BE0AE5">
        <w:rPr>
          <w:rFonts w:cs="Times New Roman"/>
        </w:rPr>
        <w:t>Метапредметные результаты</w:t>
      </w:r>
    </w:p>
    <w:p w14:paraId="7E7EE3B6" w14:textId="77777777" w:rsidR="00416B7C" w:rsidRPr="00BE0AE5" w:rsidRDefault="00416B7C" w:rsidP="00416B7C">
      <w:pPr>
        <w:pStyle w:val="h4-first"/>
        <w:rPr>
          <w:rFonts w:cs="Times New Roman"/>
        </w:rPr>
      </w:pPr>
      <w:r w:rsidRPr="00BE0AE5">
        <w:rPr>
          <w:rFonts w:cs="Times New Roman"/>
        </w:rPr>
        <w:t>Универсальные познавательные действия</w:t>
      </w:r>
    </w:p>
    <w:p w14:paraId="64F2B932" w14:textId="77777777" w:rsidR="00416B7C" w:rsidRPr="00BE0AE5" w:rsidRDefault="00416B7C" w:rsidP="00416B7C">
      <w:pPr>
        <w:pStyle w:val="h5"/>
        <w:rPr>
          <w:rFonts w:cs="Times New Roman"/>
        </w:rPr>
      </w:pPr>
      <w:r w:rsidRPr="00BE0AE5">
        <w:rPr>
          <w:rFonts w:cs="Times New Roman"/>
        </w:rPr>
        <w:t>Базовые логические действия</w:t>
      </w:r>
      <w:r w:rsidRPr="00BE0AE5">
        <w:rPr>
          <w:rStyle w:val="Bold"/>
          <w:rFonts w:cs="Times New Roman"/>
          <w:b/>
          <w:bCs/>
          <w:i w:val="0"/>
          <w:iCs w:val="0"/>
        </w:rPr>
        <w:t>:</w:t>
      </w:r>
    </w:p>
    <w:p w14:paraId="4EB7AB93" w14:textId="77777777" w:rsidR="00416B7C" w:rsidRPr="00BE0AE5" w:rsidRDefault="00416B7C" w:rsidP="00416B7C">
      <w:pPr>
        <w:pStyle w:val="list-dash"/>
        <w:rPr>
          <w:rFonts w:cs="Times New Roman"/>
        </w:rPr>
      </w:pPr>
      <w:r w:rsidRPr="00BE0AE5">
        <w:rPr>
          <w:rFonts w:cs="Times New Roman"/>
        </w:rPr>
        <w:t>выявлять и характеризовать существенные признаки объектов (явлений);</w:t>
      </w:r>
    </w:p>
    <w:p w14:paraId="773DFC44" w14:textId="77777777" w:rsidR="00416B7C" w:rsidRPr="00BE0AE5" w:rsidRDefault="00416B7C" w:rsidP="00416B7C">
      <w:pPr>
        <w:pStyle w:val="list-dash"/>
        <w:rPr>
          <w:rFonts w:cs="Times New Roman"/>
        </w:rPr>
      </w:pPr>
      <w:r w:rsidRPr="00BE0AE5">
        <w:rPr>
          <w:rFonts w:cs="Times New Roman"/>
        </w:rPr>
        <w:t>устанавливать существенный признак классификации, основания для обобщения и сравнения;</w:t>
      </w:r>
    </w:p>
    <w:p w14:paraId="2003C30D" w14:textId="77777777" w:rsidR="00416B7C" w:rsidRPr="00BE0AE5" w:rsidRDefault="00416B7C" w:rsidP="00416B7C">
      <w:pPr>
        <w:pStyle w:val="list-dash"/>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физическим явлениям; </w:t>
      </w:r>
    </w:p>
    <w:p w14:paraId="4B5E976C" w14:textId="77777777" w:rsidR="00416B7C" w:rsidRPr="00BE0AE5" w:rsidRDefault="00416B7C" w:rsidP="00416B7C">
      <w:pPr>
        <w:pStyle w:val="list-dash"/>
        <w:rPr>
          <w:rFonts w:cs="Times New Roman"/>
        </w:rPr>
      </w:pPr>
      <w:r w:rsidRPr="00BE0AE5">
        <w:rPr>
          <w:rFonts w:cs="Times New Roman"/>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06E3F1F0" w14:textId="77777777" w:rsidR="00416B7C" w:rsidRPr="00BE0AE5" w:rsidRDefault="00416B7C" w:rsidP="00416B7C">
      <w:pPr>
        <w:pStyle w:val="list-dash"/>
        <w:rPr>
          <w:rFonts w:cs="Times New Roman"/>
        </w:rPr>
      </w:pPr>
      <w:r w:rsidRPr="00BE0AE5">
        <w:rPr>
          <w:rFonts w:cs="Times New Roman"/>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1C546A5" w14:textId="77777777" w:rsidR="00416B7C" w:rsidRPr="00BE0AE5" w:rsidRDefault="00416B7C" w:rsidP="00416B7C">
      <w:pPr>
        <w:pStyle w:val="h5"/>
        <w:rPr>
          <w:rFonts w:cs="Times New Roman"/>
        </w:rPr>
      </w:pPr>
      <w:r w:rsidRPr="00BE0AE5">
        <w:rPr>
          <w:rFonts w:cs="Times New Roman"/>
        </w:rPr>
        <w:t>Базовые исследовательские действия</w:t>
      </w:r>
      <w:r w:rsidRPr="00BE0AE5">
        <w:rPr>
          <w:rStyle w:val="Bold"/>
          <w:rFonts w:cs="Times New Roman"/>
          <w:b/>
          <w:bCs/>
          <w:i w:val="0"/>
          <w:iCs w:val="0"/>
        </w:rPr>
        <w:t>:</w:t>
      </w:r>
    </w:p>
    <w:p w14:paraId="38342C91" w14:textId="77777777" w:rsidR="00416B7C" w:rsidRPr="00BE0AE5" w:rsidRDefault="00416B7C" w:rsidP="00416B7C">
      <w:pPr>
        <w:pStyle w:val="list-dash"/>
        <w:rPr>
          <w:rFonts w:cs="Times New Roman"/>
        </w:rPr>
      </w:pPr>
      <w:r w:rsidRPr="00BE0AE5">
        <w:rPr>
          <w:rFonts w:cs="Times New Roman"/>
        </w:rPr>
        <w:t>использовать вопросы как исследовательский инструмент</w:t>
      </w:r>
      <w:r w:rsidR="00571787" w:rsidRPr="00BE0AE5">
        <w:rPr>
          <w:rFonts w:cs="Times New Roman"/>
        </w:rPr>
        <w:t xml:space="preserve"> </w:t>
      </w:r>
      <w:r w:rsidRPr="00BE0AE5">
        <w:rPr>
          <w:rFonts w:cs="Times New Roman"/>
        </w:rPr>
        <w:t>познания;</w:t>
      </w:r>
    </w:p>
    <w:p w14:paraId="449E7DA2" w14:textId="77777777" w:rsidR="00416B7C" w:rsidRPr="00BE0AE5" w:rsidRDefault="00416B7C" w:rsidP="00416B7C">
      <w:pPr>
        <w:pStyle w:val="list-dash"/>
        <w:rPr>
          <w:rFonts w:cs="Times New Roman"/>
        </w:rPr>
      </w:pPr>
      <w:r w:rsidRPr="00BE0AE5">
        <w:rPr>
          <w:rFonts w:cs="Times New Roman"/>
        </w:rPr>
        <w:t>проводить по самостоятельно составленному плану опыт, несложный физический эксперимент, небольшое исследование физического явления;</w:t>
      </w:r>
    </w:p>
    <w:p w14:paraId="0F468A38" w14:textId="77777777" w:rsidR="00416B7C" w:rsidRPr="00BE0AE5" w:rsidRDefault="00416B7C" w:rsidP="00416B7C">
      <w:pPr>
        <w:pStyle w:val="list-dash"/>
        <w:rPr>
          <w:rFonts w:cs="Times New Roman"/>
        </w:rPr>
      </w:pPr>
      <w:r w:rsidRPr="00BE0AE5">
        <w:rPr>
          <w:rFonts w:cs="Times New Roman"/>
        </w:rPr>
        <w:t>оценивать на применимость и достоверность информацию, полученную в ходе исследования или эксперимента;</w:t>
      </w:r>
    </w:p>
    <w:p w14:paraId="20313C12" w14:textId="77777777" w:rsidR="00416B7C" w:rsidRPr="00BE0AE5" w:rsidRDefault="00416B7C" w:rsidP="00416B7C">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w:t>
      </w:r>
    </w:p>
    <w:p w14:paraId="1BDA3B15" w14:textId="77777777" w:rsidR="00416B7C" w:rsidRPr="00BE0AE5" w:rsidRDefault="00416B7C" w:rsidP="00416B7C">
      <w:pPr>
        <w:pStyle w:val="list-dash"/>
        <w:rPr>
          <w:rFonts w:cs="Times New Roman"/>
        </w:rPr>
      </w:pPr>
      <w:r w:rsidRPr="00BE0AE5">
        <w:rPr>
          <w:rFonts w:cs="Times New Roman"/>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1E19657B" w14:textId="77777777" w:rsidR="00416B7C" w:rsidRPr="00BE0AE5" w:rsidRDefault="00416B7C" w:rsidP="00416B7C">
      <w:pPr>
        <w:pStyle w:val="h5"/>
        <w:rPr>
          <w:rFonts w:cs="Times New Roman"/>
        </w:rPr>
      </w:pPr>
      <w:r w:rsidRPr="00BE0AE5">
        <w:rPr>
          <w:rFonts w:cs="Times New Roman"/>
        </w:rPr>
        <w:t>Работа с информацией</w:t>
      </w:r>
      <w:r w:rsidRPr="00BE0AE5">
        <w:rPr>
          <w:rStyle w:val="Bold"/>
          <w:rFonts w:cs="Times New Roman"/>
          <w:b/>
          <w:bCs/>
          <w:i w:val="0"/>
          <w:iCs w:val="0"/>
        </w:rPr>
        <w:t>:</w:t>
      </w:r>
    </w:p>
    <w:p w14:paraId="4F56D2C9" w14:textId="77777777" w:rsidR="00416B7C" w:rsidRPr="00BE0AE5" w:rsidRDefault="00416B7C" w:rsidP="00416B7C">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50E13E36" w14:textId="77777777" w:rsidR="00416B7C" w:rsidRPr="00BE0AE5" w:rsidRDefault="00416B7C" w:rsidP="00416B7C">
      <w:pPr>
        <w:pStyle w:val="list-dash"/>
        <w:rPr>
          <w:rFonts w:cs="Times New Roman"/>
        </w:rPr>
      </w:pPr>
      <w:r w:rsidRPr="00BE0AE5">
        <w:rPr>
          <w:rFonts w:cs="Times New Roman"/>
        </w:rPr>
        <w:t>анализировать, систематизировать и интерпретировать информацию различных видов и форм представления;</w:t>
      </w:r>
    </w:p>
    <w:p w14:paraId="6C1C8B9C" w14:textId="77777777" w:rsidR="00416B7C" w:rsidRPr="00BE0AE5" w:rsidRDefault="00416B7C" w:rsidP="00416B7C">
      <w:pPr>
        <w:pStyle w:val="list-dash"/>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E24D264" w14:textId="77777777" w:rsidR="00416B7C" w:rsidRPr="00BE0AE5" w:rsidRDefault="00416B7C" w:rsidP="00416B7C">
      <w:pPr>
        <w:pStyle w:val="h4"/>
        <w:rPr>
          <w:rFonts w:cs="Times New Roman"/>
        </w:rPr>
      </w:pPr>
      <w:r w:rsidRPr="00BE0AE5">
        <w:rPr>
          <w:rFonts w:cs="Times New Roman"/>
        </w:rPr>
        <w:t>Универсальные коммуникативные действия</w:t>
      </w:r>
    </w:p>
    <w:p w14:paraId="05A7FD68" w14:textId="77777777" w:rsidR="00416B7C" w:rsidRPr="00BE0AE5" w:rsidRDefault="00416B7C" w:rsidP="00416B7C">
      <w:pPr>
        <w:pStyle w:val="h5"/>
        <w:rPr>
          <w:rFonts w:cs="Times New Roman"/>
        </w:rPr>
      </w:pPr>
      <w:r w:rsidRPr="00BE0AE5">
        <w:rPr>
          <w:rFonts w:cs="Times New Roman"/>
        </w:rPr>
        <w:t>Общение</w:t>
      </w:r>
      <w:r w:rsidRPr="00BE0AE5">
        <w:rPr>
          <w:rStyle w:val="Bold"/>
          <w:rFonts w:cs="Times New Roman"/>
          <w:b/>
          <w:bCs/>
          <w:i w:val="0"/>
          <w:iCs w:val="0"/>
        </w:rPr>
        <w:t>:</w:t>
      </w:r>
    </w:p>
    <w:p w14:paraId="18B11F4E" w14:textId="77777777" w:rsidR="00416B7C" w:rsidRPr="00BE0AE5" w:rsidRDefault="00416B7C" w:rsidP="00416B7C">
      <w:pPr>
        <w:pStyle w:val="list-dash"/>
        <w:rPr>
          <w:rFonts w:cs="Times New Roman"/>
        </w:rPr>
      </w:pPr>
      <w:r w:rsidRPr="00BE0AE5">
        <w:rPr>
          <w:rFonts w:cs="Times New Roman"/>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14:paraId="5E0AA05E" w14:textId="77777777" w:rsidR="00416B7C" w:rsidRPr="00BE0AE5" w:rsidRDefault="00416B7C" w:rsidP="00416B7C">
      <w:pPr>
        <w:pStyle w:val="list-dash"/>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58B7165B" w14:textId="77777777" w:rsidR="00416B7C" w:rsidRPr="00BE0AE5" w:rsidRDefault="00416B7C" w:rsidP="00416B7C">
      <w:pPr>
        <w:pStyle w:val="list-dash"/>
        <w:rPr>
          <w:rFonts w:cs="Times New Roman"/>
        </w:rPr>
      </w:pPr>
      <w:r w:rsidRPr="00BE0AE5">
        <w:rPr>
          <w:rFonts w:cs="Times New Roman"/>
        </w:rPr>
        <w:t>выражать свою точку зрения в устных и письменных текстах;</w:t>
      </w:r>
    </w:p>
    <w:p w14:paraId="02E18398" w14:textId="77777777" w:rsidR="00416B7C" w:rsidRPr="00BE0AE5" w:rsidRDefault="00416B7C" w:rsidP="00416B7C">
      <w:pPr>
        <w:pStyle w:val="list-dash"/>
        <w:rPr>
          <w:rFonts w:cs="Times New Roman"/>
        </w:rPr>
      </w:pPr>
      <w:r w:rsidRPr="00BE0AE5">
        <w:rPr>
          <w:rFonts w:cs="Times New Roman"/>
        </w:rPr>
        <w:t>публично представлять результаты выполненного физического опыта (эксперимента, исследования, проекта).</w:t>
      </w:r>
    </w:p>
    <w:p w14:paraId="20820C3A" w14:textId="77777777" w:rsidR="00416B7C" w:rsidRPr="00BE0AE5" w:rsidRDefault="00416B7C" w:rsidP="00416B7C">
      <w:pPr>
        <w:pStyle w:val="h5"/>
        <w:rPr>
          <w:rFonts w:cs="Times New Roman"/>
        </w:rPr>
      </w:pPr>
      <w:r w:rsidRPr="00BE0AE5">
        <w:rPr>
          <w:rFonts w:cs="Times New Roman"/>
        </w:rPr>
        <w:t xml:space="preserve">Совместная деятельность </w:t>
      </w:r>
      <w:r w:rsidRPr="00BE0AE5">
        <w:rPr>
          <w:rStyle w:val="Bold"/>
          <w:rFonts w:cs="Times New Roman"/>
          <w:b/>
          <w:bCs/>
          <w:i w:val="0"/>
          <w:iCs w:val="0"/>
        </w:rPr>
        <w:t>(</w:t>
      </w:r>
      <w:r w:rsidRPr="00BE0AE5">
        <w:rPr>
          <w:rFonts w:cs="Times New Roman"/>
        </w:rPr>
        <w:t>сотрудничество</w:t>
      </w:r>
      <w:r w:rsidRPr="00BE0AE5">
        <w:rPr>
          <w:rStyle w:val="Bold"/>
          <w:rFonts w:cs="Times New Roman"/>
          <w:b/>
          <w:bCs/>
          <w:i w:val="0"/>
          <w:iCs w:val="0"/>
        </w:rPr>
        <w:t xml:space="preserve">): </w:t>
      </w:r>
    </w:p>
    <w:p w14:paraId="381BD4C8" w14:textId="77777777" w:rsidR="00416B7C" w:rsidRPr="00BE0AE5" w:rsidRDefault="00416B7C" w:rsidP="00416B7C">
      <w:pPr>
        <w:pStyle w:val="list-dash"/>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физической проблемы;</w:t>
      </w:r>
    </w:p>
    <w:p w14:paraId="1EBEC09E" w14:textId="77777777" w:rsidR="00416B7C" w:rsidRPr="00BE0AE5" w:rsidRDefault="00416B7C" w:rsidP="00416B7C">
      <w:pPr>
        <w:pStyle w:val="list-dash"/>
        <w:rPr>
          <w:rFonts w:cs="Times New Roman"/>
        </w:rPr>
      </w:pPr>
      <w:r w:rsidRPr="00BE0AE5">
        <w:rPr>
          <w:rFonts w:cs="Times New Roman"/>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16F03D93" w14:textId="77777777" w:rsidR="00416B7C" w:rsidRPr="00BE0AE5" w:rsidRDefault="00416B7C" w:rsidP="00416B7C">
      <w:pPr>
        <w:pStyle w:val="list-dash"/>
        <w:rPr>
          <w:rFonts w:cs="Times New Roman"/>
        </w:rPr>
      </w:pPr>
      <w:r w:rsidRPr="00BE0AE5">
        <w:rPr>
          <w:rFonts w:cs="Times New Roman"/>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976F185" w14:textId="77777777" w:rsidR="00416B7C" w:rsidRPr="00BE0AE5" w:rsidRDefault="00416B7C" w:rsidP="00416B7C">
      <w:pPr>
        <w:pStyle w:val="list-dash"/>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14:paraId="031C28E0" w14:textId="77777777" w:rsidR="00416B7C" w:rsidRPr="00BE0AE5" w:rsidRDefault="00416B7C" w:rsidP="00416B7C">
      <w:pPr>
        <w:pStyle w:val="h4"/>
        <w:rPr>
          <w:rFonts w:cs="Times New Roman"/>
        </w:rPr>
      </w:pPr>
      <w:r w:rsidRPr="00BE0AE5">
        <w:rPr>
          <w:rFonts w:cs="Times New Roman"/>
        </w:rPr>
        <w:t>Универсальные регулятивные действия</w:t>
      </w:r>
    </w:p>
    <w:p w14:paraId="6A58DDA2" w14:textId="77777777" w:rsidR="00416B7C" w:rsidRPr="00BE0AE5" w:rsidRDefault="00416B7C" w:rsidP="00416B7C">
      <w:pPr>
        <w:pStyle w:val="h5"/>
        <w:rPr>
          <w:rFonts w:cs="Times New Roman"/>
        </w:rPr>
      </w:pPr>
      <w:r w:rsidRPr="00BE0AE5">
        <w:rPr>
          <w:rFonts w:cs="Times New Roman"/>
        </w:rPr>
        <w:t>Самоорганизация:</w:t>
      </w:r>
    </w:p>
    <w:p w14:paraId="6E3B7BE6" w14:textId="77777777" w:rsidR="00416B7C" w:rsidRPr="00BE0AE5" w:rsidRDefault="00416B7C" w:rsidP="00416B7C">
      <w:pPr>
        <w:pStyle w:val="list-dash"/>
        <w:rPr>
          <w:rFonts w:cs="Times New Roman"/>
        </w:rPr>
      </w:pPr>
      <w:r w:rsidRPr="00BE0AE5">
        <w:rPr>
          <w:rFonts w:cs="Times New Roman"/>
        </w:rPr>
        <w:t>выявлять проблемы в жизненных и учебных ситуациях, требующих для решения физических знаний;</w:t>
      </w:r>
    </w:p>
    <w:p w14:paraId="7B0D148C" w14:textId="77777777" w:rsidR="00416B7C" w:rsidRPr="00BE0AE5" w:rsidRDefault="00416B7C" w:rsidP="00416B7C">
      <w:pPr>
        <w:pStyle w:val="list-dash"/>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3FDA3193" w14:textId="77777777" w:rsidR="00416B7C" w:rsidRPr="00BE0AE5" w:rsidRDefault="00416B7C" w:rsidP="00416B7C">
      <w:pPr>
        <w:pStyle w:val="list-dash"/>
        <w:rPr>
          <w:rFonts w:cs="Times New Roman"/>
        </w:rPr>
      </w:pPr>
      <w:r w:rsidRPr="00BE0AE5">
        <w:rPr>
          <w:rFonts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30ACB1D7" w14:textId="77777777" w:rsidR="00416B7C" w:rsidRPr="00BE0AE5" w:rsidRDefault="00416B7C" w:rsidP="00416B7C">
      <w:pPr>
        <w:pStyle w:val="list-dash"/>
        <w:rPr>
          <w:rFonts w:cs="Times New Roman"/>
        </w:rPr>
      </w:pPr>
      <w:r w:rsidRPr="00BE0AE5">
        <w:rPr>
          <w:rFonts w:cs="Times New Roman"/>
        </w:rPr>
        <w:t>делать выбор и брать ответственность за решение.</w:t>
      </w:r>
    </w:p>
    <w:p w14:paraId="6C2F4BFC" w14:textId="77777777" w:rsidR="00416B7C" w:rsidRPr="00BE0AE5" w:rsidRDefault="00416B7C" w:rsidP="00416B7C">
      <w:pPr>
        <w:pStyle w:val="h5"/>
        <w:rPr>
          <w:rFonts w:cs="Times New Roman"/>
        </w:rPr>
      </w:pPr>
      <w:r w:rsidRPr="00BE0AE5">
        <w:rPr>
          <w:rFonts w:cs="Times New Roman"/>
        </w:rPr>
        <w:t xml:space="preserve">Самоконтроль </w:t>
      </w:r>
      <w:r w:rsidRPr="00BE0AE5">
        <w:rPr>
          <w:rStyle w:val="Bold"/>
          <w:rFonts w:cs="Times New Roman"/>
          <w:b/>
          <w:bCs/>
          <w:i w:val="0"/>
          <w:iCs w:val="0"/>
        </w:rPr>
        <w:t>(</w:t>
      </w:r>
      <w:r w:rsidRPr="00BE0AE5">
        <w:rPr>
          <w:rFonts w:cs="Times New Roman"/>
        </w:rPr>
        <w:t>рефлексия</w:t>
      </w:r>
      <w:r w:rsidRPr="00BE0AE5">
        <w:rPr>
          <w:rStyle w:val="Bold"/>
          <w:rFonts w:cs="Times New Roman"/>
          <w:b/>
          <w:bCs/>
          <w:i w:val="0"/>
          <w:iCs w:val="0"/>
        </w:rPr>
        <w:t>):</w:t>
      </w:r>
    </w:p>
    <w:p w14:paraId="6D82FC4E" w14:textId="77777777" w:rsidR="00416B7C" w:rsidRPr="00BE0AE5" w:rsidRDefault="00416B7C" w:rsidP="00416B7C">
      <w:pPr>
        <w:pStyle w:val="list-dash"/>
        <w:rPr>
          <w:rFonts w:cs="Times New Roman"/>
        </w:rPr>
      </w:pPr>
      <w:r w:rsidRPr="00BE0AE5">
        <w:rPr>
          <w:rFonts w:cs="Times New Roman"/>
        </w:rPr>
        <w:t>давать адекватную оценку ситуации и предлагать план её изменения;</w:t>
      </w:r>
    </w:p>
    <w:p w14:paraId="55161C9E" w14:textId="77777777" w:rsidR="00416B7C" w:rsidRPr="00BE0AE5" w:rsidRDefault="00416B7C" w:rsidP="00416B7C">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14:paraId="4C54C2F9" w14:textId="77777777" w:rsidR="00416B7C" w:rsidRPr="00BE0AE5" w:rsidRDefault="00416B7C" w:rsidP="00416B7C">
      <w:pPr>
        <w:pStyle w:val="list-dash"/>
        <w:rPr>
          <w:rFonts w:cs="Times New Roman"/>
        </w:rPr>
      </w:pPr>
      <w:r w:rsidRPr="00BE0AE5">
        <w:rPr>
          <w:rFonts w:cs="Times New Roman"/>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AC8A1AC" w14:textId="77777777" w:rsidR="00416B7C" w:rsidRPr="00BE0AE5" w:rsidRDefault="00416B7C" w:rsidP="00416B7C">
      <w:pPr>
        <w:pStyle w:val="list-dash"/>
        <w:rPr>
          <w:rFonts w:cs="Times New Roman"/>
        </w:rPr>
      </w:pPr>
      <w:r w:rsidRPr="00BE0AE5">
        <w:rPr>
          <w:rFonts w:cs="Times New Roman"/>
        </w:rPr>
        <w:t>оценивать соответствие результата цели и условиям.</w:t>
      </w:r>
    </w:p>
    <w:p w14:paraId="2DEF2DCF" w14:textId="77777777" w:rsidR="00416B7C" w:rsidRPr="00BE0AE5" w:rsidRDefault="00416B7C" w:rsidP="00416B7C">
      <w:pPr>
        <w:pStyle w:val="h5"/>
        <w:rPr>
          <w:rFonts w:cs="Times New Roman"/>
        </w:rPr>
      </w:pPr>
      <w:r w:rsidRPr="00BE0AE5">
        <w:rPr>
          <w:rFonts w:cs="Times New Roman"/>
        </w:rPr>
        <w:t>Эмоциональный интеллект</w:t>
      </w:r>
      <w:r w:rsidRPr="00BE0AE5">
        <w:rPr>
          <w:rStyle w:val="Bold"/>
          <w:rFonts w:cs="Times New Roman"/>
          <w:b/>
          <w:bCs/>
          <w:i w:val="0"/>
          <w:iCs w:val="0"/>
        </w:rPr>
        <w:t>:</w:t>
      </w:r>
    </w:p>
    <w:p w14:paraId="4BBD2E72" w14:textId="77777777" w:rsidR="00416B7C" w:rsidRPr="00BE0AE5" w:rsidRDefault="00416B7C" w:rsidP="00416B7C">
      <w:pPr>
        <w:pStyle w:val="list-dash"/>
        <w:rPr>
          <w:rFonts w:cs="Times New Roman"/>
        </w:rPr>
      </w:pPr>
      <w:r w:rsidRPr="00BE0AE5">
        <w:rPr>
          <w:rFonts w:cs="Times New Roman"/>
        </w:rPr>
        <w:t>ставить себя на место другого человека в ходе спора или дискуссии на научную тему, понимать мотивы, намерения и логику другого.</w:t>
      </w:r>
    </w:p>
    <w:p w14:paraId="33ABB9DC" w14:textId="77777777" w:rsidR="00416B7C" w:rsidRPr="00BE0AE5" w:rsidRDefault="00416B7C" w:rsidP="00416B7C">
      <w:pPr>
        <w:pStyle w:val="h5"/>
        <w:rPr>
          <w:rFonts w:cs="Times New Roman"/>
        </w:rPr>
      </w:pPr>
      <w:r w:rsidRPr="00BE0AE5">
        <w:rPr>
          <w:rFonts w:cs="Times New Roman"/>
        </w:rPr>
        <w:t>Принятие себя и других</w:t>
      </w:r>
      <w:r w:rsidRPr="00BE0AE5">
        <w:rPr>
          <w:rStyle w:val="Bold"/>
          <w:rFonts w:cs="Times New Roman"/>
          <w:b/>
          <w:bCs/>
          <w:i w:val="0"/>
          <w:iCs w:val="0"/>
        </w:rPr>
        <w:t>:</w:t>
      </w:r>
    </w:p>
    <w:p w14:paraId="5E05FCB8" w14:textId="77777777" w:rsidR="00416B7C" w:rsidRPr="00BE0AE5" w:rsidRDefault="00416B7C" w:rsidP="00416B7C">
      <w:pPr>
        <w:pStyle w:val="list-dash"/>
        <w:rPr>
          <w:rFonts w:cs="Times New Roman"/>
        </w:rPr>
      </w:pPr>
      <w:r w:rsidRPr="00BE0AE5">
        <w:rPr>
          <w:rFonts w:cs="Times New Roman"/>
        </w:rPr>
        <w:t>признавать своё право на ошибку при решении физических задач или в утверждениях на научные темы и такое же право другого.</w:t>
      </w:r>
    </w:p>
    <w:p w14:paraId="26BD09D8" w14:textId="77777777" w:rsidR="00416B7C" w:rsidRPr="00BE0AE5" w:rsidRDefault="00416B7C" w:rsidP="00416B7C">
      <w:pPr>
        <w:pStyle w:val="h2"/>
        <w:rPr>
          <w:rFonts w:cs="Times New Roman"/>
        </w:rPr>
      </w:pPr>
      <w:r w:rsidRPr="00BE0AE5">
        <w:rPr>
          <w:rFonts w:cs="Times New Roman"/>
        </w:rPr>
        <w:t xml:space="preserve">Предметные результаты </w:t>
      </w:r>
    </w:p>
    <w:p w14:paraId="3D2F65A2" w14:textId="77777777" w:rsidR="00416B7C" w:rsidRPr="00BE0AE5" w:rsidRDefault="00416B7C" w:rsidP="00416B7C">
      <w:pPr>
        <w:pStyle w:val="h3-first"/>
        <w:rPr>
          <w:rFonts w:cs="Times New Roman"/>
        </w:rPr>
      </w:pPr>
      <w:r w:rsidRPr="00BE0AE5">
        <w:rPr>
          <w:rFonts w:cs="Times New Roman"/>
        </w:rPr>
        <w:t>7 класс</w:t>
      </w:r>
    </w:p>
    <w:p w14:paraId="5E5ABA3D" w14:textId="77777777" w:rsidR="00416B7C" w:rsidRPr="00BE0AE5" w:rsidRDefault="00416B7C" w:rsidP="00416B7C">
      <w:pPr>
        <w:pStyle w:val="body"/>
        <w:rPr>
          <w:rFonts w:cs="Times New Roman"/>
        </w:rPr>
      </w:pPr>
      <w:r w:rsidRPr="00BE0AE5">
        <w:rPr>
          <w:rFonts w:cs="Times New Roman"/>
        </w:rPr>
        <w:t xml:space="preserve">Предметные результаты на базовом уровне должны отражать сформированность у обучающихся умений: </w:t>
      </w:r>
    </w:p>
    <w:p w14:paraId="59A78D73" w14:textId="77777777" w:rsidR="00416B7C" w:rsidRPr="00BE0AE5" w:rsidRDefault="00416B7C" w:rsidP="00416B7C">
      <w:pPr>
        <w:pStyle w:val="list-dash"/>
        <w:rPr>
          <w:rFonts w:cs="Times New Roman"/>
          <w:spacing w:val="-1"/>
        </w:rPr>
      </w:pPr>
      <w:r w:rsidRPr="00BE0AE5">
        <w:rPr>
          <w:rFonts w:cs="Times New Roman"/>
          <w:spacing w:val="-1"/>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0BEA6613" w14:textId="77777777" w:rsidR="00416B7C" w:rsidRPr="00BE0AE5" w:rsidRDefault="00416B7C" w:rsidP="00416B7C">
      <w:pPr>
        <w:pStyle w:val="list-dash"/>
        <w:rPr>
          <w:rFonts w:cs="Times New Roman"/>
        </w:rPr>
      </w:pPr>
      <w:r w:rsidRPr="00BE0AE5">
        <w:rPr>
          <w:rFonts w:cs="Times New Roman"/>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A5A8C98"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3ED064B5" w14:textId="77777777" w:rsidR="00416B7C" w:rsidRPr="00BE0AE5" w:rsidRDefault="00416B7C" w:rsidP="00416B7C">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BB44427" w14:textId="77777777"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2DA76230" w14:textId="77777777" w:rsidR="00416B7C" w:rsidRPr="00BE0AE5" w:rsidRDefault="00416B7C" w:rsidP="00416B7C">
      <w:pPr>
        <w:pStyle w:val="list-dash"/>
        <w:rPr>
          <w:rFonts w:cs="Times New Roman"/>
        </w:rPr>
      </w:pPr>
      <w:r w:rsidRPr="00BE0AE5">
        <w:rPr>
          <w:rFonts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96E92FF" w14:textId="77777777" w:rsidR="00416B7C" w:rsidRPr="00BE0AE5" w:rsidRDefault="00416B7C" w:rsidP="00416B7C">
      <w:pPr>
        <w:pStyle w:val="list-dash"/>
        <w:rPr>
          <w:rFonts w:cs="Times New Roman"/>
        </w:rPr>
      </w:pPr>
      <w:r w:rsidRPr="00BE0AE5">
        <w:rPr>
          <w:rFonts w:cs="Times New Roman"/>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720A0605"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0595CF4D"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5F3E7C96" w14:textId="77777777" w:rsidR="00416B7C" w:rsidRPr="00BE0AE5" w:rsidRDefault="00416B7C" w:rsidP="00416B7C">
      <w:pPr>
        <w:pStyle w:val="list-dash"/>
        <w:rPr>
          <w:rFonts w:cs="Times New Roman"/>
        </w:rPr>
      </w:pPr>
      <w:r w:rsidRPr="00BE0AE5">
        <w:rPr>
          <w:rFonts w:cs="Times New Roman"/>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B3E687F"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43BC075" w14:textId="77777777"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235306C5"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43378B3C" w14:textId="77777777" w:rsidR="00416B7C" w:rsidRPr="00BE0AE5" w:rsidRDefault="00416B7C" w:rsidP="00416B7C">
      <w:pPr>
        <w:pStyle w:val="list-dash"/>
        <w:rPr>
          <w:rFonts w:cs="Times New Roman"/>
        </w:rPr>
      </w:pPr>
      <w:r w:rsidRPr="00BE0AE5">
        <w:rPr>
          <w:rFonts w:cs="Times New Roman"/>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E54434" w14:textId="77777777" w:rsidR="00416B7C" w:rsidRPr="00BE0AE5" w:rsidRDefault="00416B7C" w:rsidP="00416B7C">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2A765CB4" w14:textId="77777777" w:rsidR="00416B7C" w:rsidRPr="00BE0AE5" w:rsidRDefault="00416B7C" w:rsidP="00416B7C">
      <w:pPr>
        <w:pStyle w:val="list-dash"/>
        <w:rPr>
          <w:rFonts w:cs="Times New Roman"/>
        </w:rPr>
      </w:pPr>
      <w:r w:rsidRPr="00BE0AE5">
        <w:rPr>
          <w:rFonts w:cs="Times New Roman"/>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9CF28C1" w14:textId="77777777" w:rsidR="00416B7C" w:rsidRPr="00BE0AE5" w:rsidRDefault="00416B7C" w:rsidP="00416B7C">
      <w:pPr>
        <w:pStyle w:val="list-dash"/>
        <w:rPr>
          <w:rFonts w:cs="Times New Roman"/>
        </w:rPr>
      </w:pPr>
      <w:r w:rsidRPr="00BE0AE5">
        <w:rPr>
          <w:rFonts w:cs="Times New Roman"/>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3B5B32E7"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4BCAA00" w14:textId="77777777" w:rsidR="00416B7C" w:rsidRPr="00BE0AE5" w:rsidRDefault="00416B7C" w:rsidP="00416B7C">
      <w:pPr>
        <w:pStyle w:val="list-dash"/>
        <w:rPr>
          <w:rFonts w:cs="Times New Roman"/>
        </w:rPr>
      </w:pPr>
      <w:r w:rsidRPr="00BE0AE5">
        <w:rPr>
          <w:rFonts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44D292EC" w14:textId="77777777" w:rsidR="00416B7C" w:rsidRPr="00BE0AE5" w:rsidRDefault="00416B7C" w:rsidP="00416B7C">
      <w:pPr>
        <w:pStyle w:val="list-dash"/>
        <w:rPr>
          <w:rFonts w:cs="Times New Roman"/>
        </w:rPr>
      </w:pPr>
      <w:r w:rsidRPr="00BE0AE5">
        <w:rPr>
          <w:rFonts w:cs="Times New Roman"/>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5D5B482A" w14:textId="77777777" w:rsidR="00416B7C" w:rsidRPr="00BE0AE5" w:rsidRDefault="00416B7C" w:rsidP="00416B7C">
      <w:pPr>
        <w:pStyle w:val="h3"/>
        <w:rPr>
          <w:rFonts w:cs="Times New Roman"/>
        </w:rPr>
      </w:pPr>
      <w:r w:rsidRPr="00BE0AE5">
        <w:rPr>
          <w:rFonts w:cs="Times New Roman"/>
        </w:rPr>
        <w:t>8 класс</w:t>
      </w:r>
    </w:p>
    <w:p w14:paraId="11EC6AB2" w14:textId="77777777"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14:paraId="35C5F6AC" w14:textId="77777777" w:rsidR="00416B7C" w:rsidRPr="00BE0AE5" w:rsidRDefault="00416B7C" w:rsidP="00416B7C">
      <w:pPr>
        <w:pStyle w:val="list-dash"/>
        <w:rPr>
          <w:rFonts w:cs="Times New Roman"/>
        </w:rPr>
      </w:pPr>
      <w:r w:rsidRPr="00BE0AE5">
        <w:rPr>
          <w:rFonts w:cs="Times New Roman"/>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0694ED52" w14:textId="77777777" w:rsidR="00416B7C" w:rsidRPr="00BE0AE5" w:rsidRDefault="00416B7C" w:rsidP="00416B7C">
      <w:pPr>
        <w:pStyle w:val="list-dash"/>
        <w:rPr>
          <w:rFonts w:cs="Times New Roman"/>
        </w:rPr>
      </w:pPr>
      <w:r w:rsidRPr="00BE0AE5">
        <w:rPr>
          <w:rFonts w:cs="Times New Roman"/>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1A61052F"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17109DDD" w14:textId="77777777" w:rsidR="00416B7C" w:rsidRPr="00BE0AE5" w:rsidRDefault="00416B7C" w:rsidP="00416B7C">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384ED31" w14:textId="77777777"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4D8C5CB2" w14:textId="77777777" w:rsidR="00416B7C" w:rsidRPr="00BE0AE5" w:rsidRDefault="00416B7C" w:rsidP="00416B7C">
      <w:pPr>
        <w:pStyle w:val="list-dash"/>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1CCD0816" w14:textId="77777777" w:rsidR="00416B7C" w:rsidRPr="00BE0AE5" w:rsidRDefault="00416B7C" w:rsidP="00416B7C">
      <w:pPr>
        <w:pStyle w:val="list-dash"/>
        <w:rPr>
          <w:rFonts w:cs="Times New Roman"/>
        </w:rPr>
      </w:pPr>
      <w:r w:rsidRPr="00BE0AE5">
        <w:rPr>
          <w:rFonts w:cs="Times New Roman"/>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00BBEB4B"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443E51AC"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sidRPr="00BE0AE5">
        <w:rPr>
          <w:rFonts w:cs="Times New Roman"/>
          <w:b/>
          <w:bCs/>
        </w:rPr>
        <w:t xml:space="preserve"> </w:t>
      </w:r>
      <w:r w:rsidRPr="00BE0AE5">
        <w:rPr>
          <w:rFonts w:cs="Times New Roman"/>
        </w:rPr>
        <w:t>описывать ход опыта и формулировать выводы;</w:t>
      </w:r>
    </w:p>
    <w:p w14:paraId="25CFFA85" w14:textId="77777777" w:rsidR="00416B7C" w:rsidRPr="00BE0AE5" w:rsidRDefault="00416B7C" w:rsidP="00416B7C">
      <w:pPr>
        <w:pStyle w:val="list-dash"/>
        <w:rPr>
          <w:rFonts w:cs="Times New Roman"/>
        </w:rPr>
      </w:pPr>
      <w:r w:rsidRPr="00BE0AE5">
        <w:rPr>
          <w:rFonts w:cs="Times New Roman"/>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36CA86C0"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2A043B4" w14:textId="77777777"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951FC9A"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495459DD" w14:textId="77777777" w:rsidR="00416B7C" w:rsidRPr="00BE0AE5" w:rsidRDefault="00416B7C" w:rsidP="00416B7C">
      <w:pPr>
        <w:pStyle w:val="list-dash"/>
        <w:rPr>
          <w:rFonts w:cs="Times New Roman"/>
        </w:rPr>
      </w:pPr>
      <w:r w:rsidRPr="00BE0AE5">
        <w:rPr>
          <w:rFonts w:cs="Times New Roman"/>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44085CC9" w14:textId="77777777" w:rsidR="00416B7C" w:rsidRPr="00BE0AE5" w:rsidRDefault="00416B7C" w:rsidP="00416B7C">
      <w:pPr>
        <w:pStyle w:val="list-dash"/>
        <w:rPr>
          <w:rFonts w:cs="Times New Roman"/>
        </w:rPr>
      </w:pPr>
      <w:r w:rsidRPr="00BE0AE5">
        <w:rPr>
          <w:rFonts w:cs="Times New Roman"/>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0FDC5B45" w14:textId="77777777" w:rsidR="00416B7C" w:rsidRPr="00BE0AE5" w:rsidRDefault="00416B7C" w:rsidP="00416B7C">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3A62E27" w14:textId="77777777" w:rsidR="00416B7C" w:rsidRPr="00BE0AE5" w:rsidRDefault="00416B7C" w:rsidP="00416B7C">
      <w:pPr>
        <w:pStyle w:val="list-dash"/>
        <w:rPr>
          <w:rFonts w:cs="Times New Roman"/>
        </w:rPr>
      </w:pPr>
      <w:r w:rsidRPr="00BE0AE5">
        <w:rPr>
          <w:rFonts w:cs="Times New Roman"/>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6945379A"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F72F9F2" w14:textId="77777777" w:rsidR="00416B7C" w:rsidRPr="00BE0AE5" w:rsidRDefault="00416B7C" w:rsidP="00416B7C">
      <w:pPr>
        <w:pStyle w:val="list-dash"/>
        <w:rPr>
          <w:rFonts w:cs="Times New Roman"/>
        </w:rPr>
      </w:pPr>
      <w:r w:rsidRPr="00BE0AE5">
        <w:rPr>
          <w:rFonts w:cs="Times New Roman"/>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8EB7B14" w14:textId="77777777" w:rsidR="00416B7C" w:rsidRPr="00BE0AE5" w:rsidRDefault="00416B7C" w:rsidP="00416B7C">
      <w:pPr>
        <w:pStyle w:val="list-dash"/>
        <w:rPr>
          <w:rFonts w:cs="Times New Roman"/>
        </w:rPr>
      </w:pPr>
      <w:r w:rsidRPr="00BE0AE5">
        <w:rPr>
          <w:rFonts w:cs="Times New Roman"/>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1CDD70A8" w14:textId="77777777" w:rsidR="00416B7C" w:rsidRPr="00BE0AE5" w:rsidRDefault="00416B7C" w:rsidP="00416B7C">
      <w:pPr>
        <w:pStyle w:val="h3"/>
        <w:rPr>
          <w:rFonts w:cs="Times New Roman"/>
        </w:rPr>
      </w:pPr>
      <w:r w:rsidRPr="00BE0AE5">
        <w:rPr>
          <w:rFonts w:cs="Times New Roman"/>
        </w:rPr>
        <w:t>9 класс</w:t>
      </w:r>
    </w:p>
    <w:p w14:paraId="76378DF5" w14:textId="77777777"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14:paraId="4C4DE14C" w14:textId="77777777" w:rsidR="00416B7C" w:rsidRPr="00BE0AE5" w:rsidRDefault="00416B7C" w:rsidP="00416B7C">
      <w:pPr>
        <w:pStyle w:val="list-dash"/>
        <w:rPr>
          <w:rFonts w:cs="Times New Roman"/>
        </w:rPr>
      </w:pPr>
      <w:r w:rsidRPr="00BE0AE5">
        <w:rPr>
          <w:rFonts w:cs="Times New Roman"/>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BE0AE5">
        <w:rPr>
          <w:rFonts w:cs="Times New Roman"/>
          <w:spacing w:val="-2"/>
        </w:rPr>
        <w:t xml:space="preserve">центр тяжести твёрдого тела, </w:t>
      </w:r>
      <w:r w:rsidRPr="00BE0AE5">
        <w:rPr>
          <w:rFonts w:cs="Times New Roman"/>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62C8ECA9" w14:textId="77777777" w:rsidR="00416B7C" w:rsidRPr="00BE0AE5" w:rsidRDefault="00416B7C" w:rsidP="00416B7C">
      <w:pPr>
        <w:pStyle w:val="list-dash"/>
        <w:rPr>
          <w:rFonts w:cs="Times New Roman"/>
        </w:rPr>
      </w:pPr>
      <w:r w:rsidRPr="00BE0AE5">
        <w:rPr>
          <w:rFonts w:cs="Times New Roman"/>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512BF73F"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1EB8FC4A" w14:textId="77777777" w:rsidR="00416B7C" w:rsidRPr="00BE0AE5" w:rsidRDefault="00416B7C" w:rsidP="00416B7C">
      <w:pPr>
        <w:pStyle w:val="list-dash"/>
        <w:rPr>
          <w:rFonts w:cs="Times New Roman"/>
          <w:spacing w:val="-2"/>
        </w:rPr>
      </w:pPr>
      <w:r w:rsidRPr="00BE0AE5">
        <w:rPr>
          <w:rFonts w:cs="Times New Roman"/>
          <w:spacing w:val="-2"/>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B3528A" w14:textId="77777777"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2F723FB1" w14:textId="77777777" w:rsidR="00416B7C" w:rsidRPr="00BE0AE5" w:rsidRDefault="00416B7C" w:rsidP="00416B7C">
      <w:pPr>
        <w:pStyle w:val="list-dash"/>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4D022EAF" w14:textId="77777777" w:rsidR="00416B7C" w:rsidRPr="00BE0AE5" w:rsidRDefault="00416B7C" w:rsidP="00416B7C">
      <w:pPr>
        <w:pStyle w:val="list-dash"/>
        <w:rPr>
          <w:rFonts w:cs="Times New Roman"/>
        </w:rPr>
      </w:pPr>
      <w:r w:rsidRPr="00BE0AE5">
        <w:rPr>
          <w:rFonts w:cs="Times New Roman"/>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7C5D10E"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2AF1EBFD"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BE0AE5">
        <w:rPr>
          <w:rFonts w:cs="Times New Roman"/>
          <w:b/>
          <w:bCs/>
        </w:rPr>
        <w:t xml:space="preserve"> </w:t>
      </w:r>
      <w:r w:rsidRPr="00BE0AE5">
        <w:rPr>
          <w:rFonts w:cs="Times New Roman"/>
        </w:rPr>
        <w:t>описывать ход опыта и его результаты, формулировать выводы;</w:t>
      </w:r>
    </w:p>
    <w:p w14:paraId="1DF723F3" w14:textId="77777777" w:rsidR="00416B7C" w:rsidRPr="00BE0AE5" w:rsidRDefault="00416B7C" w:rsidP="00416B7C">
      <w:pPr>
        <w:pStyle w:val="list-dash"/>
        <w:rPr>
          <w:rFonts w:cs="Times New Roman"/>
        </w:rPr>
      </w:pPr>
      <w:r w:rsidRPr="00BE0AE5">
        <w:rPr>
          <w:rFonts w:cs="Times New Roman"/>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2D2AEF5B"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632D33DF" w14:textId="77777777"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82BEC98"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2820635B" w14:textId="77777777" w:rsidR="00416B7C" w:rsidRPr="00BE0AE5" w:rsidRDefault="00416B7C" w:rsidP="00416B7C">
      <w:pPr>
        <w:pStyle w:val="list-dash"/>
        <w:rPr>
          <w:rFonts w:cs="Times New Roman"/>
        </w:rPr>
      </w:pPr>
      <w:r w:rsidRPr="00BE0AE5">
        <w:rPr>
          <w:rFonts w:cs="Times New Roman"/>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7D904F41" w14:textId="77777777" w:rsidR="00416B7C" w:rsidRPr="00BE0AE5" w:rsidRDefault="00416B7C" w:rsidP="00416B7C">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14:paraId="243D6F78" w14:textId="77777777" w:rsidR="00416B7C" w:rsidRPr="00BE0AE5" w:rsidRDefault="00416B7C" w:rsidP="00416B7C">
      <w:pPr>
        <w:pStyle w:val="list-dash"/>
        <w:rPr>
          <w:rFonts w:cs="Times New Roman"/>
        </w:rPr>
      </w:pPr>
      <w:r w:rsidRPr="00BE0AE5">
        <w:rPr>
          <w:rFonts w:cs="Times New Roman"/>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63EA1600" w14:textId="77777777" w:rsidR="00416B7C" w:rsidRPr="00BE0AE5" w:rsidRDefault="00416B7C" w:rsidP="00416B7C">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65ADBD0" w14:textId="77777777" w:rsidR="00416B7C" w:rsidRPr="00BE0AE5" w:rsidRDefault="00416B7C" w:rsidP="00416B7C">
      <w:pPr>
        <w:pStyle w:val="list-dash"/>
        <w:rPr>
          <w:rFonts w:cs="Times New Roman"/>
        </w:rPr>
      </w:pPr>
      <w:r w:rsidRPr="00BE0AE5">
        <w:rPr>
          <w:rFonts w:cs="Times New Roman"/>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6AF7DED"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57EABE4" w14:textId="77777777" w:rsidR="00416B7C" w:rsidRPr="00BE0AE5" w:rsidRDefault="00416B7C" w:rsidP="00416B7C">
      <w:pPr>
        <w:pStyle w:val="list-dash"/>
        <w:rPr>
          <w:rFonts w:cs="Times New Roman"/>
        </w:rPr>
      </w:pPr>
      <w:r w:rsidRPr="00BE0AE5">
        <w:rPr>
          <w:rFonts w:cs="Times New Roman"/>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3795058C" w14:textId="77777777" w:rsidR="00416B7C" w:rsidRPr="00BE0AE5" w:rsidRDefault="00416B7C" w:rsidP="00416B7C">
      <w:pPr>
        <w:pStyle w:val="NoParagraphStyle"/>
        <w:rPr>
          <w:rFonts w:ascii="Times New Roman" w:hAnsi="Times New Roman" w:cs="Times New Roman"/>
          <w:lang w:val="ru-RU"/>
        </w:rPr>
      </w:pPr>
    </w:p>
    <w:p w14:paraId="6B029CC8" w14:textId="77777777" w:rsidR="00416B7C" w:rsidRPr="00BE0AE5" w:rsidRDefault="00416B7C" w:rsidP="00397149">
      <w:pPr>
        <w:pStyle w:val="h1"/>
        <w:rPr>
          <w:rFonts w:cs="Times New Roman"/>
        </w:rPr>
      </w:pPr>
      <w:r w:rsidRPr="00BE0AE5">
        <w:rPr>
          <w:rFonts w:cs="Times New Roman"/>
        </w:rPr>
        <w:t>2.1.16</w:t>
      </w:r>
      <w:r w:rsidRPr="00BE0AE5">
        <w:rPr>
          <w:rFonts w:cs="Times New Roman"/>
        </w:rPr>
        <w:t> </w:t>
      </w:r>
      <w:r w:rsidRPr="00BE0AE5">
        <w:rPr>
          <w:rFonts w:cs="Times New Roman"/>
        </w:rPr>
        <w:t>БИОЛОГИЯ</w:t>
      </w:r>
    </w:p>
    <w:p w14:paraId="5E458516" w14:textId="77777777" w:rsidR="00416B7C" w:rsidRPr="00BE0AE5" w:rsidRDefault="00416B7C" w:rsidP="00416B7C">
      <w:pPr>
        <w:pStyle w:val="a8"/>
        <w:rPr>
          <w:rFonts w:cs="Times New Roman"/>
        </w:rPr>
      </w:pPr>
      <w:r w:rsidRPr="00BE0AE5">
        <w:rPr>
          <w:rFonts w:cs="Times New Roman"/>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w:t>
      </w:r>
      <w:r w:rsidR="00571787" w:rsidRPr="00BE0AE5">
        <w:rPr>
          <w:rFonts w:cs="Times New Roman"/>
        </w:rPr>
        <w:t xml:space="preserve"> </w:t>
      </w:r>
      <w:r w:rsidRPr="00BE0AE5">
        <w:rPr>
          <w:rFonts w:cs="Times New Roman"/>
        </w:rPr>
        <w:t xml:space="preserve">а также Примерной программы воспитания. </w:t>
      </w:r>
    </w:p>
    <w:p w14:paraId="2C0F9481" w14:textId="77777777" w:rsidR="00416B7C" w:rsidRPr="00BE0AE5" w:rsidRDefault="00416B7C" w:rsidP="00397149">
      <w:pPr>
        <w:pStyle w:val="h1"/>
        <w:pageBreakBefore w:val="0"/>
        <w:rPr>
          <w:rFonts w:cs="Times New Roman"/>
        </w:rPr>
      </w:pPr>
      <w:r w:rsidRPr="00BE0AE5">
        <w:rPr>
          <w:rFonts w:cs="Times New Roman"/>
        </w:rPr>
        <w:t>ПОЯСНИТЕЛЬНАЯ ЗАПИСКА</w:t>
      </w:r>
    </w:p>
    <w:p w14:paraId="6CC0E7D6" w14:textId="77777777" w:rsidR="00416B7C" w:rsidRPr="00BE0AE5" w:rsidRDefault="00416B7C" w:rsidP="00416B7C">
      <w:pPr>
        <w:pStyle w:val="a8"/>
        <w:rPr>
          <w:rFonts w:cs="Times New Roman"/>
        </w:rPr>
      </w:pPr>
      <w:r w:rsidRPr="00BE0AE5">
        <w:rPr>
          <w:rFonts w:cs="Times New Roman"/>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w:t>
      </w:r>
      <w:r w:rsidR="00571787" w:rsidRPr="00BE0AE5">
        <w:rPr>
          <w:rFonts w:cs="Times New Roman"/>
        </w:rPr>
        <w:t xml:space="preserve"> </w:t>
      </w:r>
      <w:r w:rsidRPr="00BE0AE5">
        <w:rPr>
          <w:rFonts w:cs="Times New Roman"/>
        </w:rPr>
        <w:t>(ПООП ООО).</w:t>
      </w:r>
    </w:p>
    <w:p w14:paraId="3F8AE7D1" w14:textId="77777777" w:rsidR="00416B7C" w:rsidRPr="00BE0AE5" w:rsidRDefault="00416B7C" w:rsidP="00416B7C">
      <w:pPr>
        <w:pStyle w:val="a8"/>
        <w:rPr>
          <w:rFonts w:cs="Times New Roman"/>
        </w:rPr>
      </w:pPr>
      <w:r w:rsidRPr="00BE0AE5">
        <w:rPr>
          <w:rFonts w:cs="Times New Roman"/>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4EEC0621" w14:textId="77777777" w:rsidR="00416B7C" w:rsidRPr="00BE0AE5" w:rsidRDefault="00416B7C" w:rsidP="00416B7C">
      <w:pPr>
        <w:pStyle w:val="a8"/>
        <w:rPr>
          <w:rFonts w:cs="Times New Roman"/>
        </w:rPr>
      </w:pPr>
      <w:r w:rsidRPr="00BE0AE5">
        <w:rPr>
          <w:rFonts w:cs="Times New Roman"/>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4FB40B96" w14:textId="77777777" w:rsidR="00416B7C" w:rsidRPr="00BE0AE5" w:rsidRDefault="00416B7C" w:rsidP="00416B7C">
      <w:pPr>
        <w:pStyle w:val="a8"/>
        <w:rPr>
          <w:rFonts w:cs="Times New Roman"/>
        </w:rPr>
      </w:pPr>
      <w:r w:rsidRPr="00BE0AE5">
        <w:rPr>
          <w:rFonts w:cs="Times New Roman"/>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492D4D09" w14:textId="77777777" w:rsidR="00416B7C" w:rsidRPr="00BE0AE5" w:rsidRDefault="00416B7C" w:rsidP="00416B7C">
      <w:pPr>
        <w:pStyle w:val="a8"/>
        <w:rPr>
          <w:rFonts w:cs="Times New Roman"/>
        </w:rPr>
      </w:pPr>
      <w:r w:rsidRPr="00BE0AE5">
        <w:rPr>
          <w:rFonts w:cs="Times New Roman"/>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69F14069" w14:textId="77777777" w:rsidR="00416B7C" w:rsidRPr="00BE0AE5" w:rsidRDefault="00416B7C" w:rsidP="00397149">
      <w:pPr>
        <w:pStyle w:val="a8"/>
        <w:keepNext/>
        <w:rPr>
          <w:rStyle w:val="a9"/>
          <w:rFonts w:cs="Times New Roman"/>
        </w:rPr>
      </w:pPr>
      <w:r w:rsidRPr="00BE0AE5">
        <w:rPr>
          <w:rStyle w:val="a9"/>
          <w:rFonts w:cs="Times New Roman"/>
        </w:rPr>
        <w:t>Программа имеет следующую структуру:</w:t>
      </w:r>
    </w:p>
    <w:p w14:paraId="6740FCCB" w14:textId="77777777" w:rsidR="00416B7C" w:rsidRPr="00BE0AE5" w:rsidRDefault="00416B7C" w:rsidP="00416B7C">
      <w:pPr>
        <w:pStyle w:val="a0"/>
        <w:rPr>
          <w:rFonts w:cs="Times New Roman"/>
        </w:rPr>
      </w:pPr>
      <w:r w:rsidRPr="00BE0AE5">
        <w:rPr>
          <w:rFonts w:cs="Times New Roman"/>
        </w:rPr>
        <w:t>планируемые результаты освоения учебного предмета «Биология» по годам обучения;</w:t>
      </w:r>
    </w:p>
    <w:p w14:paraId="432EF33A" w14:textId="77777777" w:rsidR="00416B7C" w:rsidRPr="00BE0AE5" w:rsidRDefault="00416B7C" w:rsidP="00416B7C">
      <w:pPr>
        <w:pStyle w:val="a0"/>
        <w:rPr>
          <w:rFonts w:cs="Times New Roman"/>
        </w:rPr>
      </w:pPr>
      <w:r w:rsidRPr="00BE0AE5">
        <w:rPr>
          <w:rFonts w:cs="Times New Roman"/>
        </w:rPr>
        <w:t>содержание учебного предмета «Биология» по годам обучения;</w:t>
      </w:r>
    </w:p>
    <w:p w14:paraId="7B35DF18" w14:textId="77777777" w:rsidR="00416B7C" w:rsidRPr="00BE0AE5" w:rsidRDefault="00416B7C" w:rsidP="00416B7C">
      <w:pPr>
        <w:pStyle w:val="a0"/>
        <w:rPr>
          <w:rFonts w:cs="Times New Roman"/>
        </w:rPr>
      </w:pPr>
      <w:r w:rsidRPr="00BE0AE5">
        <w:rPr>
          <w:rFonts w:cs="Times New Roman"/>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14:paraId="5CBC928E" w14:textId="77777777" w:rsidR="00416B7C" w:rsidRPr="00BE0AE5" w:rsidRDefault="00416B7C" w:rsidP="00416B7C">
      <w:pPr>
        <w:pStyle w:val="20"/>
        <w:spacing w:after="57"/>
        <w:rPr>
          <w:rFonts w:cs="Times New Roman"/>
        </w:rPr>
      </w:pPr>
      <w:r w:rsidRPr="00BE0AE5">
        <w:rPr>
          <w:rFonts w:cs="Times New Roman"/>
        </w:rPr>
        <w:t>ОБЩАЯ ХАРАКТЕРИСТИКА УЧЕБНОГО ПРЕДМЕТА «БИОЛОГИЯ»</w:t>
      </w:r>
    </w:p>
    <w:p w14:paraId="494F2EB9" w14:textId="77777777" w:rsidR="00416B7C" w:rsidRPr="00BE0AE5" w:rsidRDefault="00416B7C" w:rsidP="00416B7C">
      <w:pPr>
        <w:pStyle w:val="a8"/>
        <w:rPr>
          <w:rFonts w:cs="Times New Roman"/>
          <w:spacing w:val="-2"/>
        </w:rPr>
      </w:pPr>
      <w:r w:rsidRPr="00BE0AE5">
        <w:rPr>
          <w:rFonts w:cs="Times New Roman"/>
          <w:spacing w:val="-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14:paraId="7DC04093" w14:textId="77777777" w:rsidR="00416B7C" w:rsidRPr="00BE0AE5" w:rsidRDefault="00416B7C" w:rsidP="00416B7C">
      <w:pPr>
        <w:pStyle w:val="a8"/>
        <w:rPr>
          <w:rFonts w:cs="Times New Roman"/>
        </w:rPr>
      </w:pPr>
      <w:r w:rsidRPr="00BE0AE5">
        <w:rPr>
          <w:rFonts w:cs="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537A51A5" w14:textId="77777777" w:rsidR="00416B7C" w:rsidRPr="00BE0AE5" w:rsidRDefault="00416B7C" w:rsidP="00416B7C">
      <w:pPr>
        <w:pStyle w:val="20"/>
        <w:spacing w:after="57"/>
        <w:rPr>
          <w:rFonts w:cs="Times New Roman"/>
        </w:rPr>
      </w:pPr>
      <w:r w:rsidRPr="00BE0AE5">
        <w:rPr>
          <w:rFonts w:cs="Times New Roman"/>
        </w:rPr>
        <w:t>ЦЕЛИ ИЗУЧЕНИЯ УЧЕБНОГО ПРЕДМЕТА «БИОЛОГИЯ»</w:t>
      </w:r>
    </w:p>
    <w:p w14:paraId="169B05BB" w14:textId="77777777" w:rsidR="00416B7C" w:rsidRPr="00BE0AE5" w:rsidRDefault="00416B7C" w:rsidP="00416B7C">
      <w:pPr>
        <w:pStyle w:val="a8"/>
        <w:rPr>
          <w:rFonts w:cs="Times New Roman"/>
        </w:rPr>
      </w:pPr>
      <w:r w:rsidRPr="00BE0AE5">
        <w:rPr>
          <w:rFonts w:cs="Times New Roman"/>
        </w:rPr>
        <w:t>Целями изучения биологии на уровне основного общего образования являются:</w:t>
      </w:r>
    </w:p>
    <w:p w14:paraId="543781CB" w14:textId="77777777" w:rsidR="00416B7C" w:rsidRPr="00BE0AE5" w:rsidRDefault="00416B7C" w:rsidP="00416B7C">
      <w:pPr>
        <w:pStyle w:val="Bull"/>
        <w:rPr>
          <w:rFonts w:cs="Times New Roman"/>
        </w:rPr>
      </w:pPr>
      <w:r w:rsidRPr="00BE0AE5">
        <w:rPr>
          <w:rFonts w:cs="Times New Roman"/>
        </w:rPr>
        <w:t xml:space="preserve">формирование системы знаний о признаках и процессах жизнедеятельности биологических систем разного уровня организации; </w:t>
      </w:r>
    </w:p>
    <w:p w14:paraId="707B1EB0" w14:textId="77777777" w:rsidR="00416B7C" w:rsidRPr="00BE0AE5" w:rsidRDefault="00416B7C" w:rsidP="00416B7C">
      <w:pPr>
        <w:pStyle w:val="Bull"/>
        <w:rPr>
          <w:rFonts w:cs="Times New Roman"/>
        </w:rPr>
      </w:pPr>
      <w:r w:rsidRPr="00BE0AE5">
        <w:rPr>
          <w:rFonts w:cs="Times New Roman"/>
        </w:rPr>
        <w:t xml:space="preserve">формирование системы знаний об особенностях строения, жизнедеятельности организма человека, условиях сохранения его здоровья; </w:t>
      </w:r>
    </w:p>
    <w:p w14:paraId="3E552CE4" w14:textId="77777777" w:rsidR="00416B7C" w:rsidRPr="00BE0AE5" w:rsidRDefault="00416B7C" w:rsidP="00416B7C">
      <w:pPr>
        <w:pStyle w:val="Bull"/>
        <w:rPr>
          <w:rFonts w:cs="Times New Roman"/>
        </w:rPr>
      </w:pPr>
      <w:r w:rsidRPr="00BE0AE5">
        <w:rPr>
          <w:rFonts w:cs="Times New Roman"/>
        </w:rPr>
        <w:t>формирование умений применять методы биологической науки для изучения биологических систем, в том числе и организма человека;</w:t>
      </w:r>
    </w:p>
    <w:p w14:paraId="64A7F07B" w14:textId="77777777" w:rsidR="00416B7C" w:rsidRPr="00BE0AE5" w:rsidRDefault="00416B7C" w:rsidP="00416B7C">
      <w:pPr>
        <w:pStyle w:val="Bull"/>
        <w:rPr>
          <w:rFonts w:cs="Times New Roman"/>
        </w:rPr>
      </w:pPr>
      <w:r w:rsidRPr="00BE0AE5">
        <w:rPr>
          <w:rFonts w:cs="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19C18DBB" w14:textId="77777777" w:rsidR="00416B7C" w:rsidRPr="00BE0AE5" w:rsidRDefault="00416B7C" w:rsidP="00416B7C">
      <w:pPr>
        <w:pStyle w:val="Bull"/>
        <w:rPr>
          <w:rFonts w:cs="Times New Roman"/>
        </w:rPr>
      </w:pPr>
      <w:r w:rsidRPr="00BE0AE5">
        <w:rPr>
          <w:rFonts w:cs="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3166F9C1" w14:textId="77777777" w:rsidR="00416B7C" w:rsidRPr="00BE0AE5" w:rsidRDefault="00416B7C" w:rsidP="00416B7C">
      <w:pPr>
        <w:pStyle w:val="Bull"/>
        <w:rPr>
          <w:rFonts w:cs="Times New Roman"/>
        </w:rPr>
      </w:pPr>
      <w:r w:rsidRPr="00BE0AE5">
        <w:rPr>
          <w:rFonts w:cs="Times New Roman"/>
        </w:rPr>
        <w:t xml:space="preserve">формирование экологической культуры в целях сохранения собственного здоровья и охраны окружающей среды. </w:t>
      </w:r>
    </w:p>
    <w:p w14:paraId="56882B24" w14:textId="77777777" w:rsidR="00416B7C" w:rsidRPr="00BE0AE5" w:rsidRDefault="00416B7C" w:rsidP="00397149">
      <w:pPr>
        <w:pStyle w:val="a8"/>
        <w:keepNext/>
        <w:spacing w:before="113"/>
        <w:rPr>
          <w:rFonts w:cs="Times New Roman"/>
        </w:rPr>
      </w:pPr>
      <w:r w:rsidRPr="00BE0AE5">
        <w:rPr>
          <w:rFonts w:cs="Times New Roman"/>
        </w:rPr>
        <w:t>Достижение целей обеспечивается решением следующих</w:t>
      </w:r>
      <w:r w:rsidR="00571787" w:rsidRPr="00BE0AE5">
        <w:rPr>
          <w:rFonts w:cs="Times New Roman"/>
        </w:rPr>
        <w:t xml:space="preserve"> </w:t>
      </w:r>
      <w:r w:rsidRPr="00BE0AE5">
        <w:rPr>
          <w:rFonts w:cs="Times New Roman"/>
        </w:rPr>
        <w:t xml:space="preserve">ЗАДАЧ: </w:t>
      </w:r>
    </w:p>
    <w:p w14:paraId="40EBEF9A" w14:textId="77777777" w:rsidR="00416B7C" w:rsidRPr="00BE0AE5" w:rsidRDefault="00416B7C" w:rsidP="00416B7C">
      <w:pPr>
        <w:pStyle w:val="Bull"/>
        <w:rPr>
          <w:rFonts w:cs="Times New Roman"/>
        </w:rPr>
      </w:pPr>
      <w:r w:rsidRPr="00BE0AE5">
        <w:rPr>
          <w:rFonts w:cs="Times New Roman"/>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14:paraId="3653B386" w14:textId="77777777" w:rsidR="00416B7C" w:rsidRPr="00BE0AE5" w:rsidRDefault="00416B7C" w:rsidP="00416B7C">
      <w:pPr>
        <w:pStyle w:val="Bull"/>
        <w:rPr>
          <w:rFonts w:cs="Times New Roman"/>
        </w:rPr>
      </w:pPr>
      <w:r w:rsidRPr="00BE0AE5">
        <w:rPr>
          <w:rFonts w:cs="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41AE795" w14:textId="77777777" w:rsidR="00416B7C" w:rsidRPr="00BE0AE5" w:rsidRDefault="00416B7C" w:rsidP="00416B7C">
      <w:pPr>
        <w:pStyle w:val="Bull"/>
        <w:rPr>
          <w:rFonts w:cs="Times New Roman"/>
        </w:rPr>
      </w:pPr>
      <w:r w:rsidRPr="00BE0AE5">
        <w:rPr>
          <w:rFonts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5733190B" w14:textId="77777777" w:rsidR="00416B7C" w:rsidRPr="00BE0AE5" w:rsidRDefault="00416B7C" w:rsidP="00416B7C">
      <w:pPr>
        <w:pStyle w:val="Bull"/>
        <w:rPr>
          <w:rFonts w:cs="Times New Roman"/>
        </w:rPr>
      </w:pPr>
      <w:r w:rsidRPr="00BE0AE5">
        <w:rPr>
          <w:rFonts w:cs="Times New Roman"/>
        </w:rPr>
        <w:t>воспитание биологически и экологически грамотной личности, готовой к сохранению собственного здоровья и охраны окружающей среды.</w:t>
      </w:r>
    </w:p>
    <w:p w14:paraId="5E5493A2" w14:textId="77777777" w:rsidR="00416B7C" w:rsidRPr="00BE0AE5" w:rsidRDefault="00416B7C" w:rsidP="00416B7C">
      <w:pPr>
        <w:pStyle w:val="20"/>
        <w:spacing w:before="198" w:after="28"/>
        <w:rPr>
          <w:rFonts w:cs="Times New Roman"/>
        </w:rPr>
      </w:pPr>
      <w:r w:rsidRPr="00BE0AE5">
        <w:rPr>
          <w:rFonts w:cs="Times New Roman"/>
        </w:rPr>
        <w:t>МЕСТО УЧЕБНОГО ПРЕДМЕТА «БИОЛОГИЯ»</w:t>
      </w:r>
      <w:r w:rsidR="00571787" w:rsidRPr="00BE0AE5">
        <w:rPr>
          <w:rFonts w:cs="Times New Roman"/>
        </w:rPr>
        <w:t xml:space="preserve"> </w:t>
      </w:r>
      <w:r w:rsidRPr="00BE0AE5">
        <w:rPr>
          <w:rFonts w:cs="Times New Roman"/>
        </w:rPr>
        <w:t>В УЧЕБНОМ ПЛАНЕ</w:t>
      </w:r>
    </w:p>
    <w:p w14:paraId="6DB0A97B" w14:textId="77777777" w:rsidR="00416B7C" w:rsidRPr="00BE0AE5" w:rsidRDefault="00416B7C" w:rsidP="00416B7C">
      <w:pPr>
        <w:pStyle w:val="a8"/>
        <w:rPr>
          <w:rFonts w:cs="Times New Roman"/>
        </w:rPr>
      </w:pPr>
      <w:r w:rsidRPr="00BE0AE5">
        <w:rPr>
          <w:rFonts w:cs="Times New Roman"/>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2D62C8A6" w14:textId="77777777" w:rsidR="00416B7C" w:rsidRPr="00BE0AE5" w:rsidRDefault="00416B7C" w:rsidP="00397149">
      <w:pPr>
        <w:pStyle w:val="h1"/>
        <w:rPr>
          <w:rFonts w:cs="Times New Roman"/>
        </w:rPr>
      </w:pPr>
      <w:r w:rsidRPr="00BE0AE5">
        <w:rPr>
          <w:rFonts w:cs="Times New Roman"/>
        </w:rPr>
        <w:t>СОДЕРЖАНИЕ УЧЕБНОГО ПРЕДМЕТА «БИОЛОГИЯ»</w:t>
      </w:r>
    </w:p>
    <w:p w14:paraId="41B8509C" w14:textId="77777777" w:rsidR="00416B7C" w:rsidRPr="00BE0AE5" w:rsidRDefault="00416B7C" w:rsidP="00416B7C">
      <w:pPr>
        <w:pStyle w:val="20"/>
        <w:spacing w:before="57"/>
        <w:rPr>
          <w:rFonts w:cs="Times New Roman"/>
        </w:rPr>
      </w:pPr>
      <w:r w:rsidRPr="00BE0AE5">
        <w:rPr>
          <w:rFonts w:cs="Times New Roman"/>
        </w:rPr>
        <w:t>5 класс</w:t>
      </w:r>
    </w:p>
    <w:p w14:paraId="56F95560" w14:textId="77777777" w:rsidR="00416B7C" w:rsidRPr="00BE0AE5" w:rsidRDefault="00416B7C" w:rsidP="00416B7C">
      <w:pPr>
        <w:pStyle w:val="3"/>
        <w:spacing w:before="0" w:after="57"/>
        <w:rPr>
          <w:rFonts w:cs="Times New Roman"/>
        </w:rPr>
      </w:pPr>
      <w:r w:rsidRPr="00BE0AE5">
        <w:rPr>
          <w:rFonts w:cs="Times New Roman"/>
        </w:rPr>
        <w:t>1. Биология — наука о живой природе</w:t>
      </w:r>
    </w:p>
    <w:p w14:paraId="364D2283" w14:textId="77777777" w:rsidR="00416B7C" w:rsidRPr="00BE0AE5" w:rsidRDefault="00416B7C" w:rsidP="00416B7C">
      <w:pPr>
        <w:pStyle w:val="a8"/>
        <w:rPr>
          <w:rFonts w:cs="Times New Roman"/>
        </w:rPr>
      </w:pPr>
      <w:r w:rsidRPr="00BE0AE5">
        <w:rPr>
          <w:rFonts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4831BEE0" w14:textId="77777777" w:rsidR="00416B7C" w:rsidRPr="00BE0AE5" w:rsidRDefault="00416B7C" w:rsidP="00416B7C">
      <w:pPr>
        <w:pStyle w:val="a8"/>
        <w:rPr>
          <w:rFonts w:cs="Times New Roman"/>
        </w:rPr>
      </w:pPr>
      <w:r w:rsidRPr="00BE0AE5">
        <w:rPr>
          <w:rFonts w:cs="Times New Roman"/>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37747590" w14:textId="77777777" w:rsidR="00416B7C" w:rsidRPr="00BE0AE5" w:rsidRDefault="00416B7C" w:rsidP="00416B7C">
      <w:pPr>
        <w:pStyle w:val="a8"/>
        <w:rPr>
          <w:rFonts w:cs="Times New Roman"/>
        </w:rPr>
      </w:pPr>
      <w:r w:rsidRPr="00BE0AE5">
        <w:rPr>
          <w:rFonts w:cs="Times New Roman"/>
        </w:rPr>
        <w:t>Кабинет биологии. Правила поведения и работы в кабинете с биологическими приборами и инструментами.</w:t>
      </w:r>
    </w:p>
    <w:p w14:paraId="09CED528" w14:textId="77777777" w:rsidR="00416B7C" w:rsidRPr="00BE0AE5" w:rsidRDefault="00416B7C" w:rsidP="00416B7C">
      <w:pPr>
        <w:pStyle w:val="a8"/>
        <w:rPr>
          <w:rFonts w:cs="Times New Roman"/>
        </w:rPr>
      </w:pPr>
      <w:r w:rsidRPr="00BE0AE5">
        <w:rPr>
          <w:rFonts w:cs="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ED409B7" w14:textId="77777777" w:rsidR="00416B7C" w:rsidRPr="00BE0AE5" w:rsidRDefault="00416B7C" w:rsidP="00416B7C">
      <w:pPr>
        <w:pStyle w:val="3"/>
        <w:spacing w:before="113" w:after="43"/>
        <w:rPr>
          <w:rFonts w:cs="Times New Roman"/>
        </w:rPr>
      </w:pPr>
      <w:r w:rsidRPr="00BE0AE5">
        <w:rPr>
          <w:rFonts w:cs="Times New Roman"/>
        </w:rPr>
        <w:t>2. Методы изучения живой природы</w:t>
      </w:r>
    </w:p>
    <w:p w14:paraId="07859570" w14:textId="77777777" w:rsidR="00416B7C" w:rsidRPr="00BE0AE5" w:rsidRDefault="00416B7C" w:rsidP="00416B7C">
      <w:pPr>
        <w:pStyle w:val="a8"/>
        <w:rPr>
          <w:rFonts w:cs="Times New Roman"/>
        </w:rPr>
      </w:pPr>
      <w:r w:rsidRPr="00BE0AE5">
        <w:rPr>
          <w:rFonts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2AC2A901" w14:textId="77777777" w:rsidR="00416B7C" w:rsidRPr="00BE0AE5" w:rsidRDefault="00416B7C" w:rsidP="00416B7C">
      <w:pPr>
        <w:pStyle w:val="a8"/>
        <w:rPr>
          <w:rFonts w:cs="Times New Roman"/>
        </w:rPr>
      </w:pPr>
      <w:r w:rsidRPr="00BE0AE5">
        <w:rPr>
          <w:rFonts w:cs="Times New Roman"/>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08DA518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r w:rsidRPr="00BE0AE5">
        <w:rPr>
          <w:rFonts w:cs="Times New Roman"/>
          <w:vertAlign w:val="superscript"/>
        </w:rPr>
        <w:footnoteReference w:id="25"/>
      </w:r>
    </w:p>
    <w:p w14:paraId="3A754F93" w14:textId="77777777" w:rsidR="00416B7C" w:rsidRPr="00BE0AE5" w:rsidRDefault="00416B7C" w:rsidP="00416B7C">
      <w:pPr>
        <w:pStyle w:val="a8"/>
        <w:rPr>
          <w:rFonts w:cs="Times New Roman"/>
        </w:rPr>
      </w:pPr>
      <w:r w:rsidRPr="00BE0AE5">
        <w:rPr>
          <w:rFonts w:cs="Times New Roman"/>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417A9D75" w14:textId="77777777" w:rsidR="00416B7C" w:rsidRPr="00BE0AE5" w:rsidRDefault="00416B7C" w:rsidP="00416B7C">
      <w:pPr>
        <w:pStyle w:val="a8"/>
        <w:rPr>
          <w:rFonts w:cs="Times New Roman"/>
        </w:rPr>
      </w:pPr>
      <w:r w:rsidRPr="00BE0AE5">
        <w:rPr>
          <w:rFonts w:cs="Times New Roman"/>
        </w:rPr>
        <w:t>2. Ознакомление с устройством лупы, светового микроскопа, правила работы с ними.</w:t>
      </w:r>
    </w:p>
    <w:p w14:paraId="17F7704A" w14:textId="77777777" w:rsidR="00416B7C" w:rsidRPr="00BE0AE5" w:rsidRDefault="00416B7C" w:rsidP="00416B7C">
      <w:pPr>
        <w:pStyle w:val="a8"/>
        <w:rPr>
          <w:rFonts w:cs="Times New Roman"/>
        </w:rPr>
      </w:pPr>
      <w:r w:rsidRPr="00BE0AE5">
        <w:rPr>
          <w:rFonts w:cs="Times New Roman"/>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0A9B981C"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0E2719C1" w14:textId="77777777" w:rsidR="00416B7C" w:rsidRPr="00BE0AE5" w:rsidRDefault="00416B7C" w:rsidP="00416B7C">
      <w:pPr>
        <w:pStyle w:val="a8"/>
        <w:rPr>
          <w:rFonts w:cs="Times New Roman"/>
        </w:rPr>
      </w:pPr>
      <w:r w:rsidRPr="00BE0AE5">
        <w:rPr>
          <w:rFonts w:cs="Times New Roman"/>
        </w:rPr>
        <w:t>Овладение методами изучения живой природы — наблюдением и экспериментом.</w:t>
      </w:r>
    </w:p>
    <w:p w14:paraId="0D13C1B4" w14:textId="77777777" w:rsidR="00416B7C" w:rsidRPr="00BE0AE5" w:rsidRDefault="00416B7C" w:rsidP="00416B7C">
      <w:pPr>
        <w:pStyle w:val="3"/>
        <w:spacing w:before="113" w:after="43"/>
        <w:rPr>
          <w:rFonts w:cs="Times New Roman"/>
        </w:rPr>
      </w:pPr>
      <w:r w:rsidRPr="00BE0AE5">
        <w:rPr>
          <w:rFonts w:cs="Times New Roman"/>
        </w:rPr>
        <w:t>3. Организмы — тела живой природы</w:t>
      </w:r>
    </w:p>
    <w:p w14:paraId="49FADFE5" w14:textId="77777777" w:rsidR="00416B7C" w:rsidRPr="00BE0AE5" w:rsidRDefault="00416B7C" w:rsidP="00416B7C">
      <w:pPr>
        <w:pStyle w:val="a8"/>
        <w:rPr>
          <w:rFonts w:cs="Times New Roman"/>
        </w:rPr>
      </w:pPr>
      <w:r w:rsidRPr="00BE0AE5">
        <w:rPr>
          <w:rFonts w:cs="Times New Roman"/>
        </w:rPr>
        <w:t>Понятие об организме. Доядерные и ядерные организмы.</w:t>
      </w:r>
    </w:p>
    <w:p w14:paraId="386C354D" w14:textId="77777777" w:rsidR="00416B7C" w:rsidRPr="00BE0AE5" w:rsidRDefault="00416B7C" w:rsidP="00416B7C">
      <w:pPr>
        <w:pStyle w:val="a8"/>
        <w:rPr>
          <w:rFonts w:cs="Times New Roman"/>
        </w:rPr>
      </w:pPr>
      <w:r w:rsidRPr="00BE0AE5">
        <w:rPr>
          <w:rFonts w:cs="Times New Roman"/>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2A458E09" w14:textId="77777777" w:rsidR="00416B7C" w:rsidRPr="00BE0AE5" w:rsidRDefault="00416B7C" w:rsidP="00416B7C">
      <w:pPr>
        <w:pStyle w:val="a8"/>
        <w:rPr>
          <w:rFonts w:cs="Times New Roman"/>
        </w:rPr>
      </w:pPr>
      <w:r w:rsidRPr="00BE0AE5">
        <w:rPr>
          <w:rFonts w:cs="Times New Roman"/>
        </w:rPr>
        <w:t>Одноклеточные и многоклеточные организмы. Клетки, ткани, органы, системы органов.</w:t>
      </w:r>
    </w:p>
    <w:p w14:paraId="4966B88D" w14:textId="77777777" w:rsidR="00416B7C" w:rsidRPr="00BE0AE5" w:rsidRDefault="00416B7C" w:rsidP="00416B7C">
      <w:pPr>
        <w:pStyle w:val="a8"/>
        <w:rPr>
          <w:rFonts w:cs="Times New Roman"/>
          <w:spacing w:val="-3"/>
        </w:rPr>
      </w:pPr>
      <w:r w:rsidRPr="00BE0AE5">
        <w:rPr>
          <w:rFonts w:cs="Times New Roman"/>
          <w:spacing w:val="-3"/>
        </w:rPr>
        <w:t>Жизнедеятельность организмов. Особенности строения и процессов жизнедеятельности у растений, животных, бактерий и грибов.</w:t>
      </w:r>
    </w:p>
    <w:p w14:paraId="04C2C56E" w14:textId="77777777" w:rsidR="00416B7C" w:rsidRPr="00BE0AE5" w:rsidRDefault="00416B7C" w:rsidP="00416B7C">
      <w:pPr>
        <w:pStyle w:val="a8"/>
        <w:rPr>
          <w:rFonts w:cs="Times New Roman"/>
        </w:rPr>
      </w:pPr>
      <w:r w:rsidRPr="00BE0AE5">
        <w:rPr>
          <w:rFonts w:cs="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14:paraId="3F1CB606" w14:textId="77777777" w:rsidR="00416B7C" w:rsidRPr="00BE0AE5" w:rsidRDefault="00416B7C" w:rsidP="00416B7C">
      <w:pPr>
        <w:pStyle w:val="a8"/>
        <w:rPr>
          <w:rFonts w:cs="Times New Roman"/>
        </w:rPr>
      </w:pPr>
      <w:r w:rsidRPr="00BE0AE5">
        <w:rPr>
          <w:rFonts w:cs="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4B7FCC5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0CED603" w14:textId="77777777" w:rsidR="00416B7C" w:rsidRPr="00BE0AE5" w:rsidRDefault="00416B7C" w:rsidP="00416B7C">
      <w:pPr>
        <w:pStyle w:val="a8"/>
        <w:rPr>
          <w:rFonts w:cs="Times New Roman"/>
        </w:rPr>
      </w:pPr>
      <w:r w:rsidRPr="00BE0AE5">
        <w:rPr>
          <w:rFonts w:cs="Times New Roman"/>
        </w:rPr>
        <w:t>1. Изучение клеток кожицы чешуи лука под лупой и микроскопом (на примере самостоятельно приготовленного микропрепарата).</w:t>
      </w:r>
    </w:p>
    <w:p w14:paraId="19F4F19B" w14:textId="77777777" w:rsidR="00416B7C" w:rsidRPr="00BE0AE5" w:rsidRDefault="00416B7C" w:rsidP="00416B7C">
      <w:pPr>
        <w:pStyle w:val="a8"/>
        <w:rPr>
          <w:rFonts w:cs="Times New Roman"/>
        </w:rPr>
      </w:pPr>
      <w:r w:rsidRPr="00BE0AE5">
        <w:rPr>
          <w:rFonts w:cs="Times New Roman"/>
        </w:rPr>
        <w:t>2. Ознакомление с принципами систематики организмов.</w:t>
      </w:r>
    </w:p>
    <w:p w14:paraId="64E589D8" w14:textId="77777777" w:rsidR="00416B7C" w:rsidRPr="00BE0AE5" w:rsidRDefault="00416B7C" w:rsidP="00416B7C">
      <w:pPr>
        <w:pStyle w:val="a8"/>
        <w:rPr>
          <w:rFonts w:cs="Times New Roman"/>
        </w:rPr>
      </w:pPr>
      <w:r w:rsidRPr="00BE0AE5">
        <w:rPr>
          <w:rFonts w:cs="Times New Roman"/>
        </w:rPr>
        <w:t>3. Наблюдение за потреблением воды растением.</w:t>
      </w:r>
    </w:p>
    <w:p w14:paraId="54E61433" w14:textId="77777777" w:rsidR="00416B7C" w:rsidRPr="00BE0AE5" w:rsidRDefault="00416B7C" w:rsidP="00416B7C">
      <w:pPr>
        <w:pStyle w:val="3"/>
        <w:spacing w:after="57"/>
        <w:rPr>
          <w:rFonts w:cs="Times New Roman"/>
        </w:rPr>
      </w:pPr>
      <w:r w:rsidRPr="00BE0AE5">
        <w:rPr>
          <w:rFonts w:cs="Times New Roman"/>
        </w:rPr>
        <w:t>4. Организмы и среда обитания</w:t>
      </w:r>
    </w:p>
    <w:p w14:paraId="19A1B9E7" w14:textId="77777777" w:rsidR="00416B7C" w:rsidRPr="00BE0AE5" w:rsidRDefault="00416B7C" w:rsidP="00416B7C">
      <w:pPr>
        <w:pStyle w:val="a8"/>
        <w:rPr>
          <w:rFonts w:cs="Times New Roman"/>
        </w:rPr>
      </w:pPr>
      <w:r w:rsidRPr="00BE0AE5">
        <w:rPr>
          <w:rFonts w:cs="Times New Roman"/>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C65906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F62D109" w14:textId="77777777" w:rsidR="00416B7C" w:rsidRPr="00BE0AE5" w:rsidRDefault="00416B7C" w:rsidP="00416B7C">
      <w:pPr>
        <w:pStyle w:val="a8"/>
        <w:rPr>
          <w:rFonts w:cs="Times New Roman"/>
        </w:rPr>
      </w:pPr>
      <w:r w:rsidRPr="00BE0AE5">
        <w:rPr>
          <w:rFonts w:cs="Times New Roman"/>
        </w:rPr>
        <w:t>Выявление приспособлений организмов к среде обитания (на конкретных примерах).</w:t>
      </w:r>
    </w:p>
    <w:p w14:paraId="5CFA1086"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0058BEBF" w14:textId="77777777" w:rsidR="00416B7C" w:rsidRPr="00BE0AE5" w:rsidRDefault="00416B7C" w:rsidP="00416B7C">
      <w:pPr>
        <w:pStyle w:val="a8"/>
        <w:rPr>
          <w:rFonts w:cs="Times New Roman"/>
        </w:rPr>
      </w:pPr>
      <w:r w:rsidRPr="00BE0AE5">
        <w:rPr>
          <w:rFonts w:cs="Times New Roman"/>
        </w:rPr>
        <w:t>Растительный и животный мир родного края (краеведение).</w:t>
      </w:r>
    </w:p>
    <w:p w14:paraId="679A6599" w14:textId="77777777" w:rsidR="00416B7C" w:rsidRPr="00BE0AE5" w:rsidRDefault="00416B7C" w:rsidP="00397149">
      <w:pPr>
        <w:pStyle w:val="3"/>
        <w:keepNext/>
        <w:spacing w:after="57"/>
        <w:rPr>
          <w:rFonts w:cs="Times New Roman"/>
        </w:rPr>
      </w:pPr>
      <w:r w:rsidRPr="00BE0AE5">
        <w:rPr>
          <w:rFonts w:cs="Times New Roman"/>
        </w:rPr>
        <w:t>5. Природные сообщества</w:t>
      </w:r>
    </w:p>
    <w:p w14:paraId="293891FA" w14:textId="77777777" w:rsidR="00416B7C" w:rsidRPr="00BE0AE5" w:rsidRDefault="00416B7C" w:rsidP="00416B7C">
      <w:pPr>
        <w:pStyle w:val="a8"/>
        <w:rPr>
          <w:rFonts w:cs="Times New Roman"/>
        </w:rPr>
      </w:pPr>
      <w:r w:rsidRPr="00BE0AE5">
        <w:rPr>
          <w:rFonts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7A44DB30" w14:textId="77777777" w:rsidR="00416B7C" w:rsidRPr="00BE0AE5" w:rsidRDefault="00416B7C" w:rsidP="00416B7C">
      <w:pPr>
        <w:pStyle w:val="a8"/>
        <w:rPr>
          <w:rFonts w:cs="Times New Roman"/>
        </w:rPr>
      </w:pPr>
      <w:r w:rsidRPr="00BE0AE5">
        <w:rPr>
          <w:rFonts w:cs="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3E99C98F" w14:textId="77777777" w:rsidR="00416B7C" w:rsidRPr="00BE0AE5" w:rsidRDefault="00416B7C" w:rsidP="00416B7C">
      <w:pPr>
        <w:pStyle w:val="a8"/>
        <w:rPr>
          <w:rFonts w:cs="Times New Roman"/>
        </w:rPr>
      </w:pPr>
      <w:r w:rsidRPr="00BE0AE5">
        <w:rPr>
          <w:rFonts w:cs="Times New Roman"/>
        </w:rPr>
        <w:t>Природные зоны Земли, их обитатели. Флора и фауна природных зон. Ландшафты: природные и культурные.</w:t>
      </w:r>
    </w:p>
    <w:p w14:paraId="2CD63603"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0E2DA5F" w14:textId="77777777" w:rsidR="00416B7C" w:rsidRPr="00BE0AE5" w:rsidRDefault="00416B7C" w:rsidP="00416B7C">
      <w:pPr>
        <w:pStyle w:val="a8"/>
        <w:rPr>
          <w:rFonts w:cs="Times New Roman"/>
        </w:rPr>
      </w:pPr>
      <w:r w:rsidRPr="00BE0AE5">
        <w:rPr>
          <w:rFonts w:cs="Times New Roman"/>
        </w:rPr>
        <w:t>Изучение искусственных сообществ и их обитателей (на примере аквариума и др.).</w:t>
      </w:r>
    </w:p>
    <w:p w14:paraId="09E03AB8"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7A394DE7" w14:textId="77777777" w:rsidR="00416B7C" w:rsidRPr="00BE0AE5" w:rsidRDefault="00416B7C" w:rsidP="00416B7C">
      <w:pPr>
        <w:pStyle w:val="a8"/>
        <w:rPr>
          <w:rFonts w:cs="Times New Roman"/>
        </w:rPr>
      </w:pPr>
      <w:r w:rsidRPr="00BE0AE5">
        <w:rPr>
          <w:rFonts w:cs="Times New Roman"/>
        </w:rPr>
        <w:t>1. Изучение природных сообществ (на примере леса, озера, пруда, луга и др.).</w:t>
      </w:r>
    </w:p>
    <w:p w14:paraId="036E8571" w14:textId="77777777" w:rsidR="00416B7C" w:rsidRPr="00BE0AE5" w:rsidRDefault="00416B7C" w:rsidP="00416B7C">
      <w:pPr>
        <w:pStyle w:val="a8"/>
        <w:rPr>
          <w:rFonts w:cs="Times New Roman"/>
        </w:rPr>
      </w:pPr>
      <w:r w:rsidRPr="00BE0AE5">
        <w:rPr>
          <w:rFonts w:cs="Times New Roman"/>
        </w:rPr>
        <w:t>2. Изучение сезонных явлений в жизни природных сообществ.</w:t>
      </w:r>
    </w:p>
    <w:p w14:paraId="4201F088" w14:textId="77777777" w:rsidR="00416B7C" w:rsidRPr="00BE0AE5" w:rsidRDefault="00416B7C" w:rsidP="00416B7C">
      <w:pPr>
        <w:pStyle w:val="3"/>
        <w:spacing w:after="57"/>
        <w:rPr>
          <w:rFonts w:cs="Times New Roman"/>
        </w:rPr>
      </w:pPr>
      <w:r w:rsidRPr="00BE0AE5">
        <w:rPr>
          <w:rFonts w:cs="Times New Roman"/>
        </w:rPr>
        <w:t>6. Живая природа и человек</w:t>
      </w:r>
    </w:p>
    <w:p w14:paraId="5F7558E3" w14:textId="77777777" w:rsidR="00416B7C" w:rsidRPr="00BE0AE5" w:rsidRDefault="00416B7C" w:rsidP="00416B7C">
      <w:pPr>
        <w:pStyle w:val="a8"/>
        <w:rPr>
          <w:rFonts w:cs="Times New Roman"/>
        </w:rPr>
      </w:pPr>
      <w:r w:rsidRPr="00BE0AE5">
        <w:rPr>
          <w:rFonts w:cs="Times New Roman"/>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33DFE13F" w14:textId="77777777" w:rsidR="00416B7C" w:rsidRPr="00BE0AE5" w:rsidRDefault="00416B7C" w:rsidP="00416B7C">
      <w:pPr>
        <w:pStyle w:val="a8"/>
        <w:rPr>
          <w:rStyle w:val="aa"/>
          <w:rFonts w:cs="Times New Roman"/>
        </w:rPr>
      </w:pPr>
      <w:r w:rsidRPr="00BE0AE5">
        <w:rPr>
          <w:rStyle w:val="aa"/>
          <w:rFonts w:cs="Times New Roman"/>
        </w:rPr>
        <w:t>Практические работы</w:t>
      </w:r>
    </w:p>
    <w:p w14:paraId="2ED0ED21" w14:textId="77777777" w:rsidR="00416B7C" w:rsidRPr="00BE0AE5" w:rsidRDefault="00416B7C" w:rsidP="00416B7C">
      <w:pPr>
        <w:pStyle w:val="a8"/>
        <w:rPr>
          <w:rFonts w:cs="Times New Roman"/>
        </w:rPr>
      </w:pPr>
      <w:r w:rsidRPr="00BE0AE5">
        <w:rPr>
          <w:rFonts w:cs="Times New Roman"/>
        </w:rPr>
        <w:t>Проведение акции по уборке мусора в ближайшем лесу, парке, сквере или на пришкольной территории.</w:t>
      </w:r>
    </w:p>
    <w:p w14:paraId="2025CA28" w14:textId="77777777" w:rsidR="00416B7C" w:rsidRPr="00BE0AE5" w:rsidRDefault="00416B7C" w:rsidP="00416B7C">
      <w:pPr>
        <w:pStyle w:val="20"/>
        <w:rPr>
          <w:rFonts w:cs="Times New Roman"/>
        </w:rPr>
      </w:pPr>
      <w:r w:rsidRPr="00BE0AE5">
        <w:rPr>
          <w:rFonts w:cs="Times New Roman"/>
        </w:rPr>
        <w:t>6 класс</w:t>
      </w:r>
    </w:p>
    <w:p w14:paraId="64C918BA" w14:textId="77777777" w:rsidR="00416B7C" w:rsidRPr="00BE0AE5" w:rsidRDefault="00416B7C" w:rsidP="00416B7C">
      <w:pPr>
        <w:pStyle w:val="3"/>
        <w:spacing w:before="0"/>
        <w:rPr>
          <w:rFonts w:cs="Times New Roman"/>
        </w:rPr>
      </w:pPr>
      <w:r w:rsidRPr="00BE0AE5">
        <w:rPr>
          <w:rFonts w:cs="Times New Roman"/>
        </w:rPr>
        <w:t>1. Растительный организм</w:t>
      </w:r>
    </w:p>
    <w:p w14:paraId="11C67A41" w14:textId="77777777" w:rsidR="00416B7C" w:rsidRPr="00BE0AE5" w:rsidRDefault="00416B7C" w:rsidP="00416B7C">
      <w:pPr>
        <w:pStyle w:val="a8"/>
        <w:rPr>
          <w:rFonts w:cs="Times New Roman"/>
        </w:rPr>
      </w:pPr>
      <w:r w:rsidRPr="00BE0AE5">
        <w:rPr>
          <w:rFonts w:cs="Times New Roman"/>
        </w:rPr>
        <w:t>Ботаника — наука о растениях. Разделы ботаники. Связь ботаники с другими науками и техникой. Общие признаки растений.</w:t>
      </w:r>
    </w:p>
    <w:p w14:paraId="064CCB8F" w14:textId="77777777" w:rsidR="00416B7C" w:rsidRPr="00BE0AE5" w:rsidRDefault="00416B7C" w:rsidP="00416B7C">
      <w:pPr>
        <w:pStyle w:val="a8"/>
        <w:rPr>
          <w:rFonts w:cs="Times New Roman"/>
        </w:rPr>
      </w:pPr>
      <w:r w:rsidRPr="00BE0AE5">
        <w:rPr>
          <w:rFonts w:cs="Times New Roman"/>
        </w:rPr>
        <w:t>Разнообразие растений. Уровни организации растительного организма. Высшие и низшие растения. Споровые и семенные растения.</w:t>
      </w:r>
    </w:p>
    <w:p w14:paraId="4B29EC6A" w14:textId="77777777" w:rsidR="00416B7C" w:rsidRPr="00BE0AE5" w:rsidRDefault="00416B7C" w:rsidP="00416B7C">
      <w:pPr>
        <w:pStyle w:val="a8"/>
        <w:rPr>
          <w:rFonts w:cs="Times New Roman"/>
        </w:rPr>
      </w:pPr>
      <w:r w:rsidRPr="00BE0AE5">
        <w:rPr>
          <w:rFonts w:cs="Times New Roman"/>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225F7294" w14:textId="77777777" w:rsidR="00416B7C" w:rsidRPr="00BE0AE5" w:rsidRDefault="00416B7C" w:rsidP="00416B7C">
      <w:pPr>
        <w:pStyle w:val="a8"/>
        <w:rPr>
          <w:rFonts w:cs="Times New Roman"/>
        </w:rPr>
      </w:pPr>
      <w:r w:rsidRPr="00BE0AE5">
        <w:rPr>
          <w:rFonts w:cs="Times New Roman"/>
        </w:rPr>
        <w:t>Органы и системы органов растений. Строение органов растительного организма, их роль и связь между собой.</w:t>
      </w:r>
    </w:p>
    <w:p w14:paraId="42BB69F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ADCE62C" w14:textId="77777777" w:rsidR="00416B7C" w:rsidRPr="00BE0AE5" w:rsidRDefault="00416B7C" w:rsidP="00416B7C">
      <w:pPr>
        <w:pStyle w:val="a8"/>
        <w:rPr>
          <w:rFonts w:cs="Times New Roman"/>
        </w:rPr>
      </w:pPr>
      <w:r w:rsidRPr="00BE0AE5">
        <w:rPr>
          <w:rFonts w:cs="Times New Roman"/>
        </w:rPr>
        <w:t>1. Изучение микроскопического строения листа водного растения элодеи.</w:t>
      </w:r>
    </w:p>
    <w:p w14:paraId="7776FDB9" w14:textId="77777777" w:rsidR="00416B7C" w:rsidRPr="00BE0AE5" w:rsidRDefault="00416B7C" w:rsidP="00416B7C">
      <w:pPr>
        <w:pStyle w:val="a8"/>
        <w:rPr>
          <w:rFonts w:cs="Times New Roman"/>
        </w:rPr>
      </w:pPr>
      <w:r w:rsidRPr="00BE0AE5">
        <w:rPr>
          <w:rFonts w:cs="Times New Roman"/>
        </w:rPr>
        <w:t>2. Изучение строения растительных тканей (использование микропрепаратов).</w:t>
      </w:r>
    </w:p>
    <w:p w14:paraId="2AF096F2" w14:textId="77777777" w:rsidR="00416B7C" w:rsidRPr="00BE0AE5" w:rsidRDefault="00416B7C" w:rsidP="00416B7C">
      <w:pPr>
        <w:pStyle w:val="a8"/>
        <w:rPr>
          <w:rFonts w:cs="Times New Roman"/>
        </w:rPr>
      </w:pPr>
      <w:r w:rsidRPr="00BE0AE5">
        <w:rPr>
          <w:rFonts w:cs="Times New Roman"/>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6ADB9BC0"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05F30CCA" w14:textId="77777777" w:rsidR="00416B7C" w:rsidRPr="00BE0AE5" w:rsidRDefault="00416B7C" w:rsidP="00416B7C">
      <w:pPr>
        <w:pStyle w:val="a8"/>
        <w:rPr>
          <w:rFonts w:cs="Times New Roman"/>
        </w:rPr>
      </w:pPr>
      <w:r w:rsidRPr="00BE0AE5">
        <w:rPr>
          <w:rFonts w:cs="Times New Roman"/>
        </w:rPr>
        <w:t>Ознакомление в природе с цветковыми растениями.</w:t>
      </w:r>
    </w:p>
    <w:p w14:paraId="583E548F" w14:textId="77777777" w:rsidR="00416B7C" w:rsidRPr="00BE0AE5" w:rsidRDefault="00416B7C" w:rsidP="00416B7C">
      <w:pPr>
        <w:pStyle w:val="3"/>
        <w:spacing w:before="198" w:after="57"/>
        <w:rPr>
          <w:rFonts w:cs="Times New Roman"/>
        </w:rPr>
      </w:pPr>
      <w:r w:rsidRPr="00BE0AE5">
        <w:rPr>
          <w:rFonts w:cs="Times New Roman"/>
        </w:rPr>
        <w:t>2. Строение и жизнедеятельность</w:t>
      </w:r>
      <w:r w:rsidR="00571787" w:rsidRPr="00BE0AE5">
        <w:rPr>
          <w:rFonts w:cs="Times New Roman"/>
        </w:rPr>
        <w:t xml:space="preserve"> </w:t>
      </w:r>
      <w:r w:rsidRPr="00BE0AE5">
        <w:rPr>
          <w:rFonts w:cs="Times New Roman"/>
        </w:rPr>
        <w:t>растительного организма</w:t>
      </w:r>
    </w:p>
    <w:p w14:paraId="6A3ECE1C" w14:textId="77777777" w:rsidR="00416B7C" w:rsidRPr="00BE0AE5" w:rsidRDefault="00416B7C" w:rsidP="00416B7C">
      <w:pPr>
        <w:pStyle w:val="a8"/>
        <w:rPr>
          <w:rStyle w:val="ab"/>
          <w:rFonts w:cs="Times New Roman"/>
        </w:rPr>
      </w:pPr>
      <w:r w:rsidRPr="00BE0AE5">
        <w:rPr>
          <w:rStyle w:val="ab"/>
          <w:rFonts w:cs="Times New Roman"/>
        </w:rPr>
        <w:t>Питание растения</w:t>
      </w:r>
    </w:p>
    <w:p w14:paraId="0675F20D" w14:textId="77777777" w:rsidR="00416B7C" w:rsidRPr="00BE0AE5" w:rsidRDefault="00416B7C" w:rsidP="00416B7C">
      <w:pPr>
        <w:pStyle w:val="a8"/>
        <w:rPr>
          <w:rFonts w:cs="Times New Roman"/>
        </w:rPr>
      </w:pPr>
      <w:r w:rsidRPr="00BE0AE5">
        <w:rPr>
          <w:rFonts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75D38315" w14:textId="77777777" w:rsidR="00416B7C" w:rsidRPr="00BE0AE5" w:rsidRDefault="00416B7C" w:rsidP="00416B7C">
      <w:pPr>
        <w:pStyle w:val="a8"/>
        <w:rPr>
          <w:rFonts w:cs="Times New Roman"/>
        </w:rPr>
      </w:pPr>
      <w:r w:rsidRPr="00BE0AE5">
        <w:rPr>
          <w:rFonts w:cs="Times New Roman"/>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4E58BCD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D510920" w14:textId="77777777" w:rsidR="00416B7C" w:rsidRPr="00BE0AE5" w:rsidRDefault="00416B7C" w:rsidP="00416B7C">
      <w:pPr>
        <w:pStyle w:val="a8"/>
        <w:rPr>
          <w:rFonts w:cs="Times New Roman"/>
        </w:rPr>
      </w:pPr>
      <w:r w:rsidRPr="00BE0AE5">
        <w:rPr>
          <w:rFonts w:cs="Times New Roman"/>
        </w:rPr>
        <w:t>1. Изучение строения корневых систем (стержневой и мочковатой) на примере гербарных экземпляров или живых растений.</w:t>
      </w:r>
    </w:p>
    <w:p w14:paraId="68D7F0FB" w14:textId="77777777" w:rsidR="00416B7C" w:rsidRPr="00BE0AE5" w:rsidRDefault="00416B7C" w:rsidP="00416B7C">
      <w:pPr>
        <w:pStyle w:val="a8"/>
        <w:rPr>
          <w:rFonts w:cs="Times New Roman"/>
        </w:rPr>
      </w:pPr>
      <w:r w:rsidRPr="00BE0AE5">
        <w:rPr>
          <w:rFonts w:cs="Times New Roman"/>
        </w:rPr>
        <w:t>2. Изучение микропрепарата клеток корня.</w:t>
      </w:r>
    </w:p>
    <w:p w14:paraId="3F44BDA7" w14:textId="77777777" w:rsidR="00416B7C" w:rsidRPr="00BE0AE5" w:rsidRDefault="00416B7C" w:rsidP="00416B7C">
      <w:pPr>
        <w:pStyle w:val="a8"/>
        <w:rPr>
          <w:rFonts w:cs="Times New Roman"/>
        </w:rPr>
      </w:pPr>
      <w:r w:rsidRPr="00BE0AE5">
        <w:rPr>
          <w:rFonts w:cs="Times New Roman"/>
        </w:rPr>
        <w:t>3. Изучение строения вегетативных и генеративных почек (на примере сирени, тополя и др.).</w:t>
      </w:r>
    </w:p>
    <w:p w14:paraId="4B2C7BCB" w14:textId="77777777" w:rsidR="00416B7C" w:rsidRPr="00BE0AE5" w:rsidRDefault="00416B7C" w:rsidP="00416B7C">
      <w:pPr>
        <w:pStyle w:val="a8"/>
        <w:rPr>
          <w:rFonts w:cs="Times New Roman"/>
        </w:rPr>
      </w:pPr>
      <w:r w:rsidRPr="00BE0AE5">
        <w:rPr>
          <w:rFonts w:cs="Times New Roman"/>
        </w:rPr>
        <w:t>4. Ознакомление с внешним строением листьев и листорасположением (на комнатных растениях).</w:t>
      </w:r>
    </w:p>
    <w:p w14:paraId="04960992" w14:textId="77777777" w:rsidR="00416B7C" w:rsidRPr="00BE0AE5" w:rsidRDefault="00416B7C" w:rsidP="00416B7C">
      <w:pPr>
        <w:pStyle w:val="a8"/>
        <w:rPr>
          <w:rFonts w:cs="Times New Roman"/>
        </w:rPr>
      </w:pPr>
      <w:r w:rsidRPr="00BE0AE5">
        <w:rPr>
          <w:rFonts w:cs="Times New Roman"/>
        </w:rPr>
        <w:t>5. Изучение микроскопического строения листа (на готовых микропрепаратах).</w:t>
      </w:r>
    </w:p>
    <w:p w14:paraId="0AF9CBF5" w14:textId="77777777" w:rsidR="00416B7C" w:rsidRPr="00BE0AE5" w:rsidRDefault="00416B7C" w:rsidP="00416B7C">
      <w:pPr>
        <w:pStyle w:val="a8"/>
        <w:rPr>
          <w:rFonts w:cs="Times New Roman"/>
        </w:rPr>
      </w:pPr>
      <w:r w:rsidRPr="00BE0AE5">
        <w:rPr>
          <w:rFonts w:cs="Times New Roman"/>
        </w:rPr>
        <w:t>6. Наблюдение процесса выделения кислорода на свету аквариумными растениями.</w:t>
      </w:r>
    </w:p>
    <w:p w14:paraId="2C122609" w14:textId="77777777" w:rsidR="00416B7C" w:rsidRPr="00BE0AE5" w:rsidRDefault="00416B7C" w:rsidP="00416B7C">
      <w:pPr>
        <w:pStyle w:val="a8"/>
        <w:spacing w:before="113"/>
        <w:rPr>
          <w:rStyle w:val="ab"/>
          <w:rFonts w:cs="Times New Roman"/>
        </w:rPr>
      </w:pPr>
      <w:r w:rsidRPr="00BE0AE5">
        <w:rPr>
          <w:rStyle w:val="ab"/>
          <w:rFonts w:cs="Times New Roman"/>
        </w:rPr>
        <w:t>Дыхание растения</w:t>
      </w:r>
    </w:p>
    <w:p w14:paraId="4F49EB4E" w14:textId="77777777" w:rsidR="00416B7C" w:rsidRPr="00BE0AE5" w:rsidRDefault="00416B7C" w:rsidP="00416B7C">
      <w:pPr>
        <w:pStyle w:val="a8"/>
        <w:rPr>
          <w:rFonts w:cs="Times New Roman"/>
        </w:rPr>
      </w:pPr>
      <w:r w:rsidRPr="00BE0AE5">
        <w:rPr>
          <w:rFonts w:cs="Times New Roman"/>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61D4E67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F9AB9AD" w14:textId="77777777" w:rsidR="00416B7C" w:rsidRPr="00BE0AE5" w:rsidRDefault="00416B7C" w:rsidP="00416B7C">
      <w:pPr>
        <w:pStyle w:val="a8"/>
        <w:rPr>
          <w:rFonts w:cs="Times New Roman"/>
        </w:rPr>
      </w:pPr>
      <w:r w:rsidRPr="00BE0AE5">
        <w:rPr>
          <w:rFonts w:cs="Times New Roman"/>
        </w:rPr>
        <w:t>Изучение роли рыхления для дыхания корней.</w:t>
      </w:r>
    </w:p>
    <w:p w14:paraId="2DD1F625" w14:textId="77777777" w:rsidR="00416B7C" w:rsidRPr="00BE0AE5" w:rsidRDefault="00416B7C" w:rsidP="00416B7C">
      <w:pPr>
        <w:pStyle w:val="a8"/>
        <w:spacing w:before="113"/>
        <w:rPr>
          <w:rStyle w:val="ab"/>
          <w:rFonts w:cs="Times New Roman"/>
        </w:rPr>
      </w:pPr>
      <w:r w:rsidRPr="00BE0AE5">
        <w:rPr>
          <w:rStyle w:val="ab"/>
          <w:rFonts w:cs="Times New Roman"/>
        </w:rPr>
        <w:t>Транспорт веществ в растении</w:t>
      </w:r>
    </w:p>
    <w:p w14:paraId="6ADCAA2D" w14:textId="77777777" w:rsidR="00416B7C" w:rsidRPr="00BE0AE5" w:rsidRDefault="00416B7C" w:rsidP="00416B7C">
      <w:pPr>
        <w:pStyle w:val="a8"/>
        <w:rPr>
          <w:rFonts w:cs="Times New Roman"/>
        </w:rPr>
      </w:pPr>
      <w:r w:rsidRPr="00BE0AE5">
        <w:rPr>
          <w:rFonts w:cs="Times New Roman"/>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2E797E27" w14:textId="77777777" w:rsidR="00416B7C" w:rsidRPr="00BE0AE5" w:rsidRDefault="00416B7C" w:rsidP="00416B7C">
      <w:pPr>
        <w:pStyle w:val="a8"/>
        <w:spacing w:before="57"/>
        <w:rPr>
          <w:rStyle w:val="aa"/>
          <w:rFonts w:cs="Times New Roman"/>
        </w:rPr>
      </w:pPr>
      <w:r w:rsidRPr="00BE0AE5">
        <w:rPr>
          <w:rStyle w:val="aa"/>
          <w:rFonts w:cs="Times New Roman"/>
        </w:rPr>
        <w:t>Лабораторные и практические работы</w:t>
      </w:r>
    </w:p>
    <w:p w14:paraId="05E9771D" w14:textId="77777777" w:rsidR="00416B7C" w:rsidRPr="00BE0AE5" w:rsidRDefault="00416B7C" w:rsidP="00416B7C">
      <w:pPr>
        <w:pStyle w:val="a8"/>
        <w:rPr>
          <w:rFonts w:cs="Times New Roman"/>
        </w:rPr>
      </w:pPr>
      <w:r w:rsidRPr="00BE0AE5">
        <w:rPr>
          <w:rFonts w:cs="Times New Roman"/>
        </w:rPr>
        <w:t>1. Обнаружение неорганических и органических веществ в растении.</w:t>
      </w:r>
    </w:p>
    <w:p w14:paraId="688B37F3" w14:textId="77777777" w:rsidR="00416B7C" w:rsidRPr="00BE0AE5" w:rsidRDefault="00416B7C" w:rsidP="00416B7C">
      <w:pPr>
        <w:pStyle w:val="a8"/>
        <w:rPr>
          <w:rFonts w:cs="Times New Roman"/>
        </w:rPr>
      </w:pPr>
      <w:r w:rsidRPr="00BE0AE5">
        <w:rPr>
          <w:rFonts w:cs="Times New Roman"/>
        </w:rPr>
        <w:t>2. Рассматривание микроскопического строения ветки дерева (на готовом микропрепарате).</w:t>
      </w:r>
    </w:p>
    <w:p w14:paraId="3FEE49C2" w14:textId="77777777" w:rsidR="00416B7C" w:rsidRPr="00BE0AE5" w:rsidRDefault="00416B7C" w:rsidP="00416B7C">
      <w:pPr>
        <w:pStyle w:val="a8"/>
        <w:rPr>
          <w:rFonts w:cs="Times New Roman"/>
        </w:rPr>
      </w:pPr>
      <w:r w:rsidRPr="00BE0AE5">
        <w:rPr>
          <w:rFonts w:cs="Times New Roman"/>
        </w:rPr>
        <w:t>3. Выявление передвижения воды и минеральных веществ по древесине.</w:t>
      </w:r>
    </w:p>
    <w:p w14:paraId="33906135" w14:textId="77777777" w:rsidR="00416B7C" w:rsidRPr="00BE0AE5" w:rsidRDefault="00416B7C" w:rsidP="00416B7C">
      <w:pPr>
        <w:pStyle w:val="a8"/>
        <w:rPr>
          <w:rFonts w:cs="Times New Roman"/>
        </w:rPr>
      </w:pPr>
      <w:r w:rsidRPr="00BE0AE5">
        <w:rPr>
          <w:rFonts w:cs="Times New Roman"/>
        </w:rPr>
        <w:t>4. Исследование строения корневища, клубня, луковицы.</w:t>
      </w:r>
    </w:p>
    <w:p w14:paraId="44EDFDE7" w14:textId="77777777" w:rsidR="00416B7C" w:rsidRPr="00BE0AE5" w:rsidRDefault="00416B7C" w:rsidP="00416B7C">
      <w:pPr>
        <w:pStyle w:val="a8"/>
        <w:spacing w:before="113"/>
        <w:rPr>
          <w:rStyle w:val="ab"/>
          <w:rFonts w:cs="Times New Roman"/>
        </w:rPr>
      </w:pPr>
      <w:r w:rsidRPr="00BE0AE5">
        <w:rPr>
          <w:rStyle w:val="ab"/>
          <w:rFonts w:cs="Times New Roman"/>
        </w:rPr>
        <w:t>Рост растения</w:t>
      </w:r>
    </w:p>
    <w:p w14:paraId="793263FA" w14:textId="77777777" w:rsidR="00416B7C" w:rsidRPr="00BE0AE5" w:rsidRDefault="00416B7C" w:rsidP="00416B7C">
      <w:pPr>
        <w:pStyle w:val="a8"/>
        <w:rPr>
          <w:rFonts w:cs="Times New Roman"/>
        </w:rPr>
      </w:pPr>
      <w:r w:rsidRPr="00BE0AE5">
        <w:rPr>
          <w:rFonts w:cs="Times New Roman"/>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1D325E9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0638892" w14:textId="77777777" w:rsidR="00416B7C" w:rsidRPr="00BE0AE5" w:rsidRDefault="00416B7C" w:rsidP="00416B7C">
      <w:pPr>
        <w:pStyle w:val="a8"/>
        <w:rPr>
          <w:rFonts w:cs="Times New Roman"/>
        </w:rPr>
      </w:pPr>
      <w:r w:rsidRPr="00BE0AE5">
        <w:rPr>
          <w:rFonts w:cs="Times New Roman"/>
        </w:rPr>
        <w:t>1. Наблюдение за ростом корня.</w:t>
      </w:r>
    </w:p>
    <w:p w14:paraId="757B07FA" w14:textId="77777777" w:rsidR="00416B7C" w:rsidRPr="00BE0AE5" w:rsidRDefault="00416B7C" w:rsidP="00416B7C">
      <w:pPr>
        <w:pStyle w:val="a8"/>
        <w:rPr>
          <w:rFonts w:cs="Times New Roman"/>
        </w:rPr>
      </w:pPr>
      <w:r w:rsidRPr="00BE0AE5">
        <w:rPr>
          <w:rFonts w:cs="Times New Roman"/>
        </w:rPr>
        <w:t>2. Наблюдение за ростом побега.</w:t>
      </w:r>
    </w:p>
    <w:p w14:paraId="0BEDF1D7" w14:textId="77777777" w:rsidR="00416B7C" w:rsidRPr="00BE0AE5" w:rsidRDefault="00416B7C" w:rsidP="00416B7C">
      <w:pPr>
        <w:pStyle w:val="a8"/>
        <w:rPr>
          <w:rFonts w:cs="Times New Roman"/>
        </w:rPr>
      </w:pPr>
      <w:r w:rsidRPr="00BE0AE5">
        <w:rPr>
          <w:rFonts w:cs="Times New Roman"/>
        </w:rPr>
        <w:t>3. Определение возраста дерева по спилу.</w:t>
      </w:r>
    </w:p>
    <w:p w14:paraId="42638DDC" w14:textId="77777777" w:rsidR="00416B7C" w:rsidRPr="00BE0AE5" w:rsidRDefault="00416B7C" w:rsidP="00416B7C">
      <w:pPr>
        <w:pStyle w:val="a8"/>
        <w:spacing w:before="85"/>
        <w:rPr>
          <w:rStyle w:val="ab"/>
          <w:rFonts w:cs="Times New Roman"/>
        </w:rPr>
      </w:pPr>
      <w:r w:rsidRPr="00BE0AE5">
        <w:rPr>
          <w:rStyle w:val="ab"/>
          <w:rFonts w:cs="Times New Roman"/>
        </w:rPr>
        <w:t>Размножение растения</w:t>
      </w:r>
    </w:p>
    <w:p w14:paraId="00461914" w14:textId="77777777" w:rsidR="00416B7C" w:rsidRPr="00BE0AE5" w:rsidRDefault="00416B7C" w:rsidP="00416B7C">
      <w:pPr>
        <w:pStyle w:val="a8"/>
        <w:rPr>
          <w:rFonts w:cs="Times New Roman"/>
        </w:rPr>
      </w:pPr>
      <w:r w:rsidRPr="00BE0AE5">
        <w:rPr>
          <w:rFonts w:cs="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1C3CB3D0" w14:textId="77777777" w:rsidR="00416B7C" w:rsidRPr="00BE0AE5" w:rsidRDefault="00416B7C" w:rsidP="00416B7C">
      <w:pPr>
        <w:pStyle w:val="a8"/>
        <w:rPr>
          <w:rStyle w:val="aa"/>
          <w:rFonts w:cs="Times New Roman"/>
        </w:rPr>
      </w:pPr>
    </w:p>
    <w:p w14:paraId="5FCAF81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89CAE87" w14:textId="77777777" w:rsidR="00416B7C" w:rsidRPr="00BE0AE5" w:rsidRDefault="00416B7C" w:rsidP="00416B7C">
      <w:pPr>
        <w:pStyle w:val="a8"/>
        <w:rPr>
          <w:rFonts w:cs="Times New Roman"/>
        </w:rPr>
      </w:pPr>
      <w:r w:rsidRPr="00BE0AE5">
        <w:rPr>
          <w:rFonts w:cs="Times New Roman"/>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7DE0238B" w14:textId="77777777" w:rsidR="00416B7C" w:rsidRPr="00BE0AE5" w:rsidRDefault="00416B7C" w:rsidP="00416B7C">
      <w:pPr>
        <w:pStyle w:val="a8"/>
        <w:rPr>
          <w:rFonts w:cs="Times New Roman"/>
        </w:rPr>
      </w:pPr>
      <w:r w:rsidRPr="00BE0AE5">
        <w:rPr>
          <w:rFonts w:cs="Times New Roman"/>
        </w:rPr>
        <w:t>2. Изучение строения цветков.</w:t>
      </w:r>
    </w:p>
    <w:p w14:paraId="1AC075AC" w14:textId="77777777" w:rsidR="00416B7C" w:rsidRPr="00BE0AE5" w:rsidRDefault="00416B7C" w:rsidP="00416B7C">
      <w:pPr>
        <w:pStyle w:val="a8"/>
        <w:rPr>
          <w:rFonts w:cs="Times New Roman"/>
        </w:rPr>
      </w:pPr>
      <w:r w:rsidRPr="00BE0AE5">
        <w:rPr>
          <w:rFonts w:cs="Times New Roman"/>
        </w:rPr>
        <w:t>3. Ознакомление с различными типами соцветий.</w:t>
      </w:r>
    </w:p>
    <w:p w14:paraId="646F09CB" w14:textId="77777777" w:rsidR="00416B7C" w:rsidRPr="00BE0AE5" w:rsidRDefault="00416B7C" w:rsidP="00416B7C">
      <w:pPr>
        <w:pStyle w:val="a8"/>
        <w:rPr>
          <w:rFonts w:cs="Times New Roman"/>
        </w:rPr>
      </w:pPr>
      <w:r w:rsidRPr="00BE0AE5">
        <w:rPr>
          <w:rFonts w:cs="Times New Roman"/>
        </w:rPr>
        <w:t>4. Изучение строения семян двудольных растений.</w:t>
      </w:r>
    </w:p>
    <w:p w14:paraId="12D7A770" w14:textId="77777777" w:rsidR="00416B7C" w:rsidRPr="00BE0AE5" w:rsidRDefault="00416B7C" w:rsidP="00416B7C">
      <w:pPr>
        <w:pStyle w:val="a8"/>
        <w:rPr>
          <w:rFonts w:cs="Times New Roman"/>
        </w:rPr>
      </w:pPr>
      <w:r w:rsidRPr="00BE0AE5">
        <w:rPr>
          <w:rFonts w:cs="Times New Roman"/>
        </w:rPr>
        <w:t>5. Изучение строения семян однодольных растений.</w:t>
      </w:r>
    </w:p>
    <w:p w14:paraId="763F1C5F" w14:textId="77777777" w:rsidR="00416B7C" w:rsidRPr="00BE0AE5" w:rsidRDefault="00416B7C" w:rsidP="00416B7C">
      <w:pPr>
        <w:pStyle w:val="a8"/>
        <w:rPr>
          <w:rFonts w:cs="Times New Roman"/>
        </w:rPr>
      </w:pPr>
      <w:r w:rsidRPr="00BE0AE5">
        <w:rPr>
          <w:rFonts w:cs="Times New Roman"/>
        </w:rPr>
        <w:t>6. Определение всхожести семян культурных растений и посев их в грунт.</w:t>
      </w:r>
    </w:p>
    <w:p w14:paraId="6E305A8D" w14:textId="77777777" w:rsidR="00416B7C" w:rsidRPr="00BE0AE5" w:rsidRDefault="00416B7C" w:rsidP="00416B7C">
      <w:pPr>
        <w:pStyle w:val="a8"/>
        <w:spacing w:before="170"/>
        <w:rPr>
          <w:rStyle w:val="ab"/>
          <w:rFonts w:cs="Times New Roman"/>
        </w:rPr>
      </w:pPr>
      <w:r w:rsidRPr="00BE0AE5">
        <w:rPr>
          <w:rStyle w:val="ab"/>
          <w:rFonts w:cs="Times New Roman"/>
        </w:rPr>
        <w:t>Развитие растения</w:t>
      </w:r>
    </w:p>
    <w:p w14:paraId="500EBEBE" w14:textId="77777777" w:rsidR="00416B7C" w:rsidRPr="00BE0AE5" w:rsidRDefault="00416B7C" w:rsidP="00416B7C">
      <w:pPr>
        <w:pStyle w:val="a8"/>
        <w:rPr>
          <w:rFonts w:cs="Times New Roman"/>
        </w:rPr>
      </w:pPr>
      <w:r w:rsidRPr="00BE0AE5">
        <w:rPr>
          <w:rFonts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60B8720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EFBBC81" w14:textId="77777777" w:rsidR="00416B7C" w:rsidRPr="00BE0AE5" w:rsidRDefault="00416B7C" w:rsidP="00416B7C">
      <w:pPr>
        <w:pStyle w:val="a8"/>
        <w:rPr>
          <w:rFonts w:cs="Times New Roman"/>
        </w:rPr>
      </w:pPr>
      <w:r w:rsidRPr="00BE0AE5">
        <w:rPr>
          <w:rFonts w:cs="Times New Roman"/>
        </w:rPr>
        <w:t>1. Наблюдение за ростом и развитием цветкового растения в комнатных условиях (на примере фасоли или посевного гороха).</w:t>
      </w:r>
    </w:p>
    <w:p w14:paraId="3A7B76A8" w14:textId="77777777" w:rsidR="00416B7C" w:rsidRPr="00BE0AE5" w:rsidRDefault="00416B7C" w:rsidP="00416B7C">
      <w:pPr>
        <w:pStyle w:val="a8"/>
        <w:rPr>
          <w:rFonts w:cs="Times New Roman"/>
        </w:rPr>
      </w:pPr>
      <w:r w:rsidRPr="00BE0AE5">
        <w:rPr>
          <w:rFonts w:cs="Times New Roman"/>
        </w:rPr>
        <w:t>2. Определение условий прорастания семян.</w:t>
      </w:r>
    </w:p>
    <w:p w14:paraId="2D83E40C" w14:textId="77777777" w:rsidR="00416B7C" w:rsidRPr="00BE0AE5" w:rsidRDefault="00416B7C" w:rsidP="00397149">
      <w:pPr>
        <w:pStyle w:val="20"/>
        <w:keepNext/>
        <w:spacing w:before="340"/>
        <w:rPr>
          <w:rFonts w:cs="Times New Roman"/>
        </w:rPr>
      </w:pPr>
      <w:r w:rsidRPr="00BE0AE5">
        <w:rPr>
          <w:rFonts w:cs="Times New Roman"/>
        </w:rPr>
        <w:t>7 класс</w:t>
      </w:r>
    </w:p>
    <w:p w14:paraId="37D0721B" w14:textId="77777777" w:rsidR="00416B7C" w:rsidRPr="00BE0AE5" w:rsidRDefault="00416B7C" w:rsidP="00397149">
      <w:pPr>
        <w:pStyle w:val="3"/>
        <w:keepNext/>
        <w:spacing w:before="0" w:after="85"/>
        <w:rPr>
          <w:rFonts w:cs="Times New Roman"/>
        </w:rPr>
      </w:pPr>
      <w:r w:rsidRPr="00BE0AE5">
        <w:rPr>
          <w:rFonts w:cs="Times New Roman"/>
        </w:rPr>
        <w:t>1. Систематические группы растений</w:t>
      </w:r>
    </w:p>
    <w:p w14:paraId="52B6562A" w14:textId="77777777" w:rsidR="00416B7C" w:rsidRPr="00BE0AE5" w:rsidRDefault="00416B7C" w:rsidP="00416B7C">
      <w:pPr>
        <w:pStyle w:val="a8"/>
        <w:rPr>
          <w:rFonts w:cs="Times New Roman"/>
        </w:rPr>
      </w:pPr>
      <w:r w:rsidRPr="00BE0AE5">
        <w:rPr>
          <w:rStyle w:val="ab"/>
          <w:rFonts w:cs="Times New Roman"/>
        </w:rPr>
        <w:t>Классификация растений.</w:t>
      </w:r>
      <w:r w:rsidRPr="00BE0AE5">
        <w:rPr>
          <w:rFonts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1479BA" w14:textId="77777777" w:rsidR="00416B7C" w:rsidRPr="00BE0AE5" w:rsidRDefault="00416B7C" w:rsidP="00416B7C">
      <w:pPr>
        <w:pStyle w:val="a8"/>
        <w:rPr>
          <w:rFonts w:cs="Times New Roman"/>
        </w:rPr>
      </w:pPr>
      <w:r w:rsidRPr="00BE0AE5">
        <w:rPr>
          <w:rStyle w:val="ab"/>
          <w:rFonts w:cs="Times New Roman"/>
        </w:rPr>
        <w:t>Низшие растения. Водоросли.</w:t>
      </w:r>
      <w:r w:rsidRPr="00BE0AE5">
        <w:rPr>
          <w:rFonts w:cs="Times New Roman"/>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048EA0B4" w14:textId="77777777" w:rsidR="00416B7C" w:rsidRPr="00BE0AE5" w:rsidRDefault="00416B7C" w:rsidP="00416B7C">
      <w:pPr>
        <w:pStyle w:val="a8"/>
        <w:rPr>
          <w:rFonts w:cs="Times New Roman"/>
        </w:rPr>
      </w:pPr>
      <w:r w:rsidRPr="00BE0AE5">
        <w:rPr>
          <w:rStyle w:val="ab"/>
          <w:rFonts w:cs="Times New Roman"/>
        </w:rPr>
        <w:t>Высшие споровые растения. Моховидные (Мхи).</w:t>
      </w:r>
      <w:r w:rsidRPr="00BE0AE5">
        <w:rPr>
          <w:rFonts w:cs="Times New Roman"/>
        </w:rPr>
        <w:t xml:space="preserve"> Общая характеристика мхов. Строение и жизнедеятельность зелёных и сфагновых мхов. Приспособленность мхов к жизни на сильно</w:t>
      </w:r>
      <w:r w:rsidR="00571787" w:rsidRPr="00BE0AE5">
        <w:rPr>
          <w:rFonts w:cs="Times New Roman"/>
        </w:rPr>
        <w:t xml:space="preserve"> </w:t>
      </w:r>
      <w:r w:rsidRPr="00BE0AE5">
        <w:rPr>
          <w:rFonts w:cs="Times New Roman"/>
        </w:rP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6EB7BB7B" w14:textId="77777777" w:rsidR="00416B7C" w:rsidRPr="00BE0AE5" w:rsidRDefault="00416B7C" w:rsidP="00416B7C">
      <w:pPr>
        <w:pStyle w:val="a8"/>
        <w:rPr>
          <w:rFonts w:cs="Times New Roman"/>
        </w:rPr>
      </w:pPr>
      <w:r w:rsidRPr="00BE0AE5">
        <w:rPr>
          <w:rStyle w:val="ab"/>
          <w:rFonts w:cs="Times New Roman"/>
        </w:rPr>
        <w:t>Плауновидные (Плауны). Хвощевидные (Хвощи), Папоротниковидные (Папоротники).</w:t>
      </w:r>
      <w:r w:rsidRPr="00BE0AE5">
        <w:rPr>
          <w:rFonts w:cs="Times New Roman"/>
        </w:rPr>
        <w:t xml:space="preserve"> Общая характеристика.</w:t>
      </w:r>
      <w:r w:rsidR="00571787" w:rsidRPr="00BE0AE5">
        <w:rPr>
          <w:rFonts w:cs="Times New Roman"/>
        </w:rPr>
        <w:t xml:space="preserve"> </w:t>
      </w:r>
      <w:r w:rsidRPr="00BE0AE5">
        <w:rPr>
          <w:rFonts w:cs="Times New Roman"/>
        </w:rP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9A05054" w14:textId="77777777" w:rsidR="00416B7C" w:rsidRPr="00BE0AE5" w:rsidRDefault="00416B7C" w:rsidP="00416B7C">
      <w:pPr>
        <w:pStyle w:val="a8"/>
        <w:rPr>
          <w:rFonts w:cs="Times New Roman"/>
        </w:rPr>
      </w:pPr>
      <w:r w:rsidRPr="00BE0AE5">
        <w:rPr>
          <w:rStyle w:val="ab"/>
          <w:rFonts w:cs="Times New Roman"/>
        </w:rPr>
        <w:t>Высшие семенные растения. Голосеменные</w:t>
      </w:r>
      <w:r w:rsidRPr="00BE0AE5">
        <w:rPr>
          <w:rStyle w:val="a9"/>
          <w:rFonts w:cs="Times New Roman"/>
        </w:rPr>
        <w:t>.</w:t>
      </w:r>
      <w:r w:rsidRPr="00BE0AE5">
        <w:rPr>
          <w:rFonts w:cs="Times New Roman"/>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63656B2" w14:textId="77777777" w:rsidR="00416B7C" w:rsidRPr="00BE0AE5" w:rsidRDefault="00416B7C" w:rsidP="00416B7C">
      <w:pPr>
        <w:pStyle w:val="a8"/>
        <w:rPr>
          <w:rFonts w:cs="Times New Roman"/>
        </w:rPr>
      </w:pPr>
      <w:r w:rsidRPr="00BE0AE5">
        <w:rPr>
          <w:rStyle w:val="ab"/>
          <w:rFonts w:cs="Times New Roman"/>
        </w:rPr>
        <w:t>Покрытосеменные (цветковые) растения.</w:t>
      </w:r>
      <w:r w:rsidRPr="00BE0AE5">
        <w:rPr>
          <w:rFonts w:cs="Times New Roman"/>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5DA8BCA2" w14:textId="77777777" w:rsidR="00416B7C" w:rsidRPr="00BE0AE5" w:rsidRDefault="00416B7C" w:rsidP="00416B7C">
      <w:pPr>
        <w:pStyle w:val="a8"/>
        <w:rPr>
          <w:rFonts w:cs="Times New Roman"/>
        </w:rPr>
      </w:pPr>
      <w:r w:rsidRPr="00BE0AE5">
        <w:rPr>
          <w:rStyle w:val="ab"/>
          <w:rFonts w:cs="Times New Roman"/>
        </w:rPr>
        <w:t>Семейства покрытосеменных* (цветковых) растений.</w:t>
      </w:r>
      <w:r w:rsidRPr="00BE0AE5">
        <w:rPr>
          <w:rFonts w:cs="Times New Roman"/>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2D59881E" w14:textId="77777777" w:rsidR="00416B7C" w:rsidRPr="00BE0AE5" w:rsidRDefault="00416B7C" w:rsidP="00416B7C">
      <w:pPr>
        <w:pStyle w:val="a8"/>
        <w:rPr>
          <w:rFonts w:cs="Times New Roman"/>
        </w:rPr>
      </w:pPr>
      <w:r w:rsidRPr="00BE0AE5">
        <w:rPr>
          <w:rFonts w:cs="Times New Roman"/>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5EC7A4A3" w14:textId="77777777" w:rsidR="00416B7C" w:rsidRPr="00BE0AE5" w:rsidRDefault="00416B7C" w:rsidP="00416B7C">
      <w:pPr>
        <w:pStyle w:val="a8"/>
        <w:rPr>
          <w:rFonts w:cs="Times New Roman"/>
        </w:rPr>
      </w:pPr>
      <w:r w:rsidRPr="00BE0AE5">
        <w:rPr>
          <w:rFonts w:cs="Times New Roman"/>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2C03F4D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ED44D45" w14:textId="77777777" w:rsidR="00416B7C" w:rsidRPr="00BE0AE5" w:rsidRDefault="00416B7C" w:rsidP="00416B7C">
      <w:pPr>
        <w:pStyle w:val="a8"/>
        <w:rPr>
          <w:rFonts w:cs="Times New Roman"/>
        </w:rPr>
      </w:pPr>
      <w:r w:rsidRPr="00BE0AE5">
        <w:rPr>
          <w:rFonts w:cs="Times New Roman"/>
        </w:rPr>
        <w:t>1. Изучение строения одноклеточных водорослей (на примере хламидомонады и хлореллы).</w:t>
      </w:r>
    </w:p>
    <w:p w14:paraId="21A52B42" w14:textId="77777777" w:rsidR="00416B7C" w:rsidRPr="00BE0AE5" w:rsidRDefault="00416B7C" w:rsidP="00416B7C">
      <w:pPr>
        <w:pStyle w:val="a8"/>
        <w:rPr>
          <w:rFonts w:cs="Times New Roman"/>
        </w:rPr>
      </w:pPr>
      <w:r w:rsidRPr="00BE0AE5">
        <w:rPr>
          <w:rFonts w:cs="Times New Roman"/>
        </w:rPr>
        <w:t>2. Изучение строения многоклеточных нитчатых водорослей (на примере спирогиры и улотрикса).</w:t>
      </w:r>
    </w:p>
    <w:p w14:paraId="587938A0" w14:textId="77777777" w:rsidR="00416B7C" w:rsidRPr="00BE0AE5" w:rsidRDefault="00416B7C" w:rsidP="00416B7C">
      <w:pPr>
        <w:pStyle w:val="a8"/>
        <w:rPr>
          <w:rFonts w:cs="Times New Roman"/>
        </w:rPr>
      </w:pPr>
      <w:r w:rsidRPr="00BE0AE5">
        <w:rPr>
          <w:rFonts w:cs="Times New Roman"/>
        </w:rPr>
        <w:t>3. Изучение внешнего строения мхов (на местных видах).</w:t>
      </w:r>
    </w:p>
    <w:p w14:paraId="3D7E2E10" w14:textId="77777777" w:rsidR="00416B7C" w:rsidRPr="00BE0AE5" w:rsidRDefault="00416B7C" w:rsidP="00416B7C">
      <w:pPr>
        <w:pStyle w:val="a8"/>
        <w:rPr>
          <w:rFonts w:cs="Times New Roman"/>
        </w:rPr>
      </w:pPr>
      <w:r w:rsidRPr="00BE0AE5">
        <w:rPr>
          <w:rFonts w:cs="Times New Roman"/>
        </w:rPr>
        <w:t>4. Изучение внешнего строения папоротника или хвоща.</w:t>
      </w:r>
    </w:p>
    <w:p w14:paraId="2CB9F0C8" w14:textId="77777777" w:rsidR="00416B7C" w:rsidRPr="00BE0AE5" w:rsidRDefault="00416B7C" w:rsidP="00416B7C">
      <w:pPr>
        <w:pStyle w:val="a8"/>
        <w:rPr>
          <w:rFonts w:cs="Times New Roman"/>
        </w:rPr>
      </w:pPr>
      <w:r w:rsidRPr="00BE0AE5">
        <w:rPr>
          <w:rFonts w:cs="Times New Roman"/>
        </w:rPr>
        <w:t>5. Изучение внешнего строения веток, хвои, шишек и семян голосеменных растений (на примере ели, сосны или лиственницы).</w:t>
      </w:r>
    </w:p>
    <w:p w14:paraId="745701BE" w14:textId="77777777" w:rsidR="00416B7C" w:rsidRPr="00BE0AE5" w:rsidRDefault="00416B7C" w:rsidP="00416B7C">
      <w:pPr>
        <w:pStyle w:val="a8"/>
        <w:rPr>
          <w:rFonts w:cs="Times New Roman"/>
        </w:rPr>
      </w:pPr>
      <w:r w:rsidRPr="00BE0AE5">
        <w:rPr>
          <w:rFonts w:cs="Times New Roman"/>
        </w:rPr>
        <w:t>6. Изучение внешнего строения покрытосеменных растений.</w:t>
      </w:r>
    </w:p>
    <w:p w14:paraId="48EAD51A" w14:textId="77777777" w:rsidR="00416B7C" w:rsidRPr="00BE0AE5" w:rsidRDefault="00416B7C" w:rsidP="00416B7C">
      <w:pPr>
        <w:pStyle w:val="a8"/>
        <w:rPr>
          <w:rFonts w:cs="Times New Roman"/>
        </w:rPr>
      </w:pPr>
      <w:r w:rsidRPr="00BE0AE5">
        <w:rPr>
          <w:rFonts w:cs="Times New Roman"/>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3FE22AE" w14:textId="77777777" w:rsidR="00416B7C" w:rsidRPr="00BE0AE5" w:rsidRDefault="00416B7C" w:rsidP="00416B7C">
      <w:pPr>
        <w:pStyle w:val="a8"/>
        <w:rPr>
          <w:rFonts w:cs="Times New Roman"/>
        </w:rPr>
      </w:pPr>
      <w:r w:rsidRPr="00BE0AE5">
        <w:rPr>
          <w:rFonts w:cs="Times New Roman"/>
        </w:rPr>
        <w:t>8. Определение видов растений (на примере трёх семейств) с использованием определителей растений или определительных карточек.</w:t>
      </w:r>
    </w:p>
    <w:p w14:paraId="77855E0D" w14:textId="77777777" w:rsidR="00416B7C" w:rsidRPr="00BE0AE5" w:rsidRDefault="00416B7C" w:rsidP="00416B7C">
      <w:pPr>
        <w:pStyle w:val="3"/>
        <w:spacing w:after="85"/>
        <w:rPr>
          <w:rFonts w:cs="Times New Roman"/>
        </w:rPr>
      </w:pPr>
      <w:r w:rsidRPr="00BE0AE5">
        <w:rPr>
          <w:rFonts w:cs="Times New Roman"/>
        </w:rPr>
        <w:t>2. Развитие растительного мира на Земле</w:t>
      </w:r>
    </w:p>
    <w:p w14:paraId="527607D7" w14:textId="77777777" w:rsidR="00416B7C" w:rsidRPr="00BE0AE5" w:rsidRDefault="00416B7C" w:rsidP="00416B7C">
      <w:pPr>
        <w:pStyle w:val="a8"/>
        <w:rPr>
          <w:rFonts w:cs="Times New Roman"/>
        </w:rPr>
      </w:pPr>
      <w:r w:rsidRPr="00BE0AE5">
        <w:rPr>
          <w:rFonts w:cs="Times New Roman"/>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517AB55"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4814A8C1" w14:textId="77777777" w:rsidR="00416B7C" w:rsidRPr="00BE0AE5" w:rsidRDefault="00416B7C" w:rsidP="00416B7C">
      <w:pPr>
        <w:pStyle w:val="a8"/>
        <w:rPr>
          <w:rFonts w:cs="Times New Roman"/>
        </w:rPr>
      </w:pPr>
      <w:r w:rsidRPr="00BE0AE5">
        <w:rPr>
          <w:rFonts w:cs="Times New Roman"/>
        </w:rPr>
        <w:t>Развитие растительного мира на Земле (экскурсия в палеонтологический или краеведческий музей).</w:t>
      </w:r>
    </w:p>
    <w:p w14:paraId="5B9ADBE3" w14:textId="77777777" w:rsidR="00416B7C" w:rsidRPr="00BE0AE5" w:rsidRDefault="00416B7C" w:rsidP="00416B7C">
      <w:pPr>
        <w:pStyle w:val="3"/>
        <w:spacing w:after="57"/>
        <w:rPr>
          <w:rFonts w:cs="Times New Roman"/>
        </w:rPr>
      </w:pPr>
      <w:r w:rsidRPr="00BE0AE5">
        <w:rPr>
          <w:rFonts w:cs="Times New Roman"/>
        </w:rPr>
        <w:t>3. Растения в природных сообществах</w:t>
      </w:r>
    </w:p>
    <w:p w14:paraId="5EF28342" w14:textId="77777777" w:rsidR="00416B7C" w:rsidRPr="00BE0AE5" w:rsidRDefault="00416B7C" w:rsidP="00416B7C">
      <w:pPr>
        <w:pStyle w:val="a8"/>
        <w:rPr>
          <w:rFonts w:cs="Times New Roman"/>
        </w:rPr>
      </w:pPr>
      <w:r w:rsidRPr="00BE0AE5">
        <w:rPr>
          <w:rFonts w:cs="Times New Roman"/>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18A2551E" w14:textId="77777777" w:rsidR="00416B7C" w:rsidRPr="00BE0AE5" w:rsidRDefault="00416B7C" w:rsidP="00416B7C">
      <w:pPr>
        <w:pStyle w:val="a8"/>
        <w:rPr>
          <w:rFonts w:cs="Times New Roman"/>
        </w:rPr>
      </w:pPr>
      <w:r w:rsidRPr="00BE0AE5">
        <w:rPr>
          <w:rFonts w:cs="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26A82715" w14:textId="77777777" w:rsidR="00416B7C" w:rsidRPr="00BE0AE5" w:rsidRDefault="00416B7C" w:rsidP="00416B7C">
      <w:pPr>
        <w:pStyle w:val="3"/>
        <w:spacing w:after="85"/>
        <w:rPr>
          <w:rFonts w:cs="Times New Roman"/>
        </w:rPr>
      </w:pPr>
      <w:r w:rsidRPr="00BE0AE5">
        <w:rPr>
          <w:rFonts w:cs="Times New Roman"/>
        </w:rPr>
        <w:t>4. Растения и человек</w:t>
      </w:r>
    </w:p>
    <w:p w14:paraId="1BF01989" w14:textId="77777777" w:rsidR="00416B7C" w:rsidRPr="00BE0AE5" w:rsidRDefault="00416B7C" w:rsidP="00416B7C">
      <w:pPr>
        <w:pStyle w:val="a8"/>
        <w:rPr>
          <w:rFonts w:cs="Times New Roman"/>
        </w:rPr>
      </w:pPr>
      <w:r w:rsidRPr="00BE0AE5">
        <w:rPr>
          <w:rFonts w:cs="Times New Roman"/>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65106C7E" w14:textId="77777777"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14:paraId="421F01CE" w14:textId="77777777" w:rsidR="00416B7C" w:rsidRPr="00BE0AE5" w:rsidRDefault="00416B7C" w:rsidP="00416B7C">
      <w:pPr>
        <w:pStyle w:val="a8"/>
        <w:rPr>
          <w:rFonts w:cs="Times New Roman"/>
        </w:rPr>
      </w:pPr>
      <w:r w:rsidRPr="00BE0AE5">
        <w:rPr>
          <w:rFonts w:cs="Times New Roman"/>
        </w:rPr>
        <w:t>1. Изучение сельскохозяйственных растений региона.</w:t>
      </w:r>
    </w:p>
    <w:p w14:paraId="3A95021F" w14:textId="77777777" w:rsidR="00416B7C" w:rsidRPr="00BE0AE5" w:rsidRDefault="00416B7C" w:rsidP="00416B7C">
      <w:pPr>
        <w:pStyle w:val="a8"/>
        <w:rPr>
          <w:rFonts w:cs="Times New Roman"/>
        </w:rPr>
      </w:pPr>
      <w:r w:rsidRPr="00BE0AE5">
        <w:rPr>
          <w:rFonts w:cs="Times New Roman"/>
        </w:rPr>
        <w:t>2. Изучение сорных растений региона.</w:t>
      </w:r>
    </w:p>
    <w:p w14:paraId="017F2147" w14:textId="77777777" w:rsidR="00416B7C" w:rsidRPr="00BE0AE5" w:rsidRDefault="00416B7C" w:rsidP="00416B7C">
      <w:pPr>
        <w:pStyle w:val="3"/>
        <w:rPr>
          <w:rFonts w:cs="Times New Roman"/>
        </w:rPr>
      </w:pPr>
      <w:r w:rsidRPr="00BE0AE5">
        <w:rPr>
          <w:rFonts w:cs="Times New Roman"/>
        </w:rPr>
        <w:t>5. Грибы. Лишайники. Бактерии</w:t>
      </w:r>
    </w:p>
    <w:p w14:paraId="052C553F" w14:textId="77777777" w:rsidR="00416B7C" w:rsidRPr="00BE0AE5" w:rsidRDefault="00416B7C" w:rsidP="00416B7C">
      <w:pPr>
        <w:pStyle w:val="a8"/>
        <w:rPr>
          <w:rFonts w:cs="Times New Roman"/>
        </w:rPr>
      </w:pPr>
      <w:r w:rsidRPr="00BE0AE5">
        <w:rPr>
          <w:rFonts w:cs="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0CF0B10" w14:textId="77777777" w:rsidR="00416B7C" w:rsidRPr="00BE0AE5" w:rsidRDefault="00416B7C" w:rsidP="00416B7C">
      <w:pPr>
        <w:pStyle w:val="a8"/>
        <w:rPr>
          <w:rFonts w:cs="Times New Roman"/>
        </w:rPr>
      </w:pPr>
      <w:r w:rsidRPr="00BE0AE5">
        <w:rPr>
          <w:rFonts w:cs="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71E8141F" w14:textId="77777777" w:rsidR="00416B7C" w:rsidRPr="00BE0AE5" w:rsidRDefault="00416B7C" w:rsidP="00416B7C">
      <w:pPr>
        <w:pStyle w:val="a8"/>
        <w:rPr>
          <w:rFonts w:cs="Times New Roman"/>
        </w:rPr>
      </w:pPr>
      <w:r w:rsidRPr="00BE0AE5">
        <w:rPr>
          <w:rFonts w:cs="Times New Roman"/>
          <w:spacing w:val="-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6F58E9BE" w14:textId="77777777" w:rsidR="00416B7C" w:rsidRPr="00BE0AE5" w:rsidRDefault="00416B7C" w:rsidP="00416B7C">
      <w:pPr>
        <w:pStyle w:val="a8"/>
        <w:rPr>
          <w:rFonts w:cs="Times New Roman"/>
        </w:rPr>
      </w:pPr>
      <w:r w:rsidRPr="00BE0AE5">
        <w:rPr>
          <w:rFonts w:cs="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410C1370" w14:textId="77777777" w:rsidR="00416B7C" w:rsidRPr="00BE0AE5" w:rsidRDefault="00416B7C" w:rsidP="00416B7C">
      <w:pPr>
        <w:pStyle w:val="a8"/>
        <w:rPr>
          <w:rFonts w:cs="Times New Roman"/>
        </w:rPr>
      </w:pPr>
      <w:r w:rsidRPr="00BE0AE5">
        <w:rPr>
          <w:rFonts w:cs="Times New Roman"/>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7527B72"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2566A08" w14:textId="77777777" w:rsidR="00416B7C" w:rsidRPr="00BE0AE5" w:rsidRDefault="00416B7C" w:rsidP="00416B7C">
      <w:pPr>
        <w:pStyle w:val="a8"/>
        <w:rPr>
          <w:rFonts w:cs="Times New Roman"/>
        </w:rPr>
      </w:pPr>
      <w:r w:rsidRPr="00BE0AE5">
        <w:rPr>
          <w:rFonts w:cs="Times New Roman"/>
        </w:rPr>
        <w:t>1. Изучение строения одноклеточных (мукор) и многоклеточных (пеницилл) плесневых грибов.</w:t>
      </w:r>
    </w:p>
    <w:p w14:paraId="482E6F6D" w14:textId="77777777" w:rsidR="00416B7C" w:rsidRPr="00BE0AE5" w:rsidRDefault="00416B7C" w:rsidP="00416B7C">
      <w:pPr>
        <w:pStyle w:val="a8"/>
        <w:rPr>
          <w:rFonts w:cs="Times New Roman"/>
        </w:rPr>
      </w:pPr>
      <w:r w:rsidRPr="00BE0AE5">
        <w:rPr>
          <w:rFonts w:cs="Times New Roman"/>
        </w:rPr>
        <w:t>2. Изучение строения плодовых тел шляпочных грибов (или изучение шляпочных грибов на муляжах).</w:t>
      </w:r>
    </w:p>
    <w:p w14:paraId="38757D1F" w14:textId="77777777" w:rsidR="00416B7C" w:rsidRPr="00BE0AE5" w:rsidRDefault="00416B7C" w:rsidP="00416B7C">
      <w:pPr>
        <w:pStyle w:val="a8"/>
        <w:rPr>
          <w:rFonts w:cs="Times New Roman"/>
        </w:rPr>
      </w:pPr>
      <w:r w:rsidRPr="00BE0AE5">
        <w:rPr>
          <w:rFonts w:cs="Times New Roman"/>
        </w:rPr>
        <w:t>3. Изучение строения лишайников.</w:t>
      </w:r>
    </w:p>
    <w:p w14:paraId="0E4DD48C" w14:textId="77777777" w:rsidR="00416B7C" w:rsidRPr="00BE0AE5" w:rsidRDefault="00416B7C" w:rsidP="00416B7C">
      <w:pPr>
        <w:pStyle w:val="a8"/>
        <w:rPr>
          <w:rFonts w:cs="Times New Roman"/>
        </w:rPr>
      </w:pPr>
      <w:r w:rsidRPr="00BE0AE5">
        <w:rPr>
          <w:rFonts w:cs="Times New Roman"/>
        </w:rPr>
        <w:t>4. Изучение строения бактерий (на готовых микропрепаратах).</w:t>
      </w:r>
    </w:p>
    <w:p w14:paraId="5ADFC0DF" w14:textId="77777777" w:rsidR="00416B7C" w:rsidRPr="00BE0AE5" w:rsidRDefault="00416B7C" w:rsidP="00416B7C">
      <w:pPr>
        <w:pStyle w:val="20"/>
        <w:rPr>
          <w:rFonts w:cs="Times New Roman"/>
        </w:rPr>
      </w:pPr>
      <w:r w:rsidRPr="00BE0AE5">
        <w:rPr>
          <w:rFonts w:cs="Times New Roman"/>
        </w:rPr>
        <w:t>8 класс</w:t>
      </w:r>
    </w:p>
    <w:p w14:paraId="54F705D3" w14:textId="77777777" w:rsidR="00416B7C" w:rsidRPr="00BE0AE5" w:rsidRDefault="00416B7C" w:rsidP="00416B7C">
      <w:pPr>
        <w:pStyle w:val="3"/>
        <w:spacing w:before="0"/>
        <w:rPr>
          <w:rFonts w:cs="Times New Roman"/>
        </w:rPr>
      </w:pPr>
      <w:r w:rsidRPr="00BE0AE5">
        <w:rPr>
          <w:rFonts w:cs="Times New Roman"/>
        </w:rPr>
        <w:t>1. Животный организм</w:t>
      </w:r>
    </w:p>
    <w:p w14:paraId="23A74F30" w14:textId="77777777" w:rsidR="00416B7C" w:rsidRPr="00BE0AE5" w:rsidRDefault="00416B7C" w:rsidP="00416B7C">
      <w:pPr>
        <w:pStyle w:val="a8"/>
        <w:rPr>
          <w:rFonts w:cs="Times New Roman"/>
        </w:rPr>
      </w:pPr>
      <w:r w:rsidRPr="00BE0AE5">
        <w:rPr>
          <w:rFonts w:cs="Times New Roman"/>
        </w:rPr>
        <w:t>Зоология — наука о животных. Разделы зоологии. Связь зоологии с другими науками и техникой.</w:t>
      </w:r>
    </w:p>
    <w:p w14:paraId="6495AE9D" w14:textId="77777777" w:rsidR="00416B7C" w:rsidRPr="00BE0AE5" w:rsidRDefault="00416B7C" w:rsidP="00416B7C">
      <w:pPr>
        <w:pStyle w:val="a8"/>
        <w:rPr>
          <w:rFonts w:cs="Times New Roman"/>
        </w:rPr>
      </w:pPr>
      <w:r w:rsidRPr="00BE0AE5">
        <w:rPr>
          <w:rFonts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5D58B67E" w14:textId="77777777" w:rsidR="00416B7C" w:rsidRPr="00BE0AE5" w:rsidRDefault="00416B7C" w:rsidP="00416B7C">
      <w:pPr>
        <w:pStyle w:val="a8"/>
        <w:rPr>
          <w:rFonts w:cs="Times New Roman"/>
        </w:rPr>
      </w:pPr>
      <w:r w:rsidRPr="00BE0AE5">
        <w:rPr>
          <w:rFonts w:cs="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2F5DEA7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40F8F09C" w14:textId="77777777" w:rsidR="00416B7C" w:rsidRPr="00BE0AE5" w:rsidRDefault="00416B7C" w:rsidP="00416B7C">
      <w:pPr>
        <w:pStyle w:val="a8"/>
        <w:rPr>
          <w:rFonts w:cs="Times New Roman"/>
        </w:rPr>
      </w:pPr>
      <w:r w:rsidRPr="00BE0AE5">
        <w:rPr>
          <w:rFonts w:cs="Times New Roman"/>
        </w:rPr>
        <w:t>Исследование под микроскопом готовых микропрепаратов клеток и тканей животных.</w:t>
      </w:r>
    </w:p>
    <w:p w14:paraId="2933638B" w14:textId="77777777" w:rsidR="00416B7C" w:rsidRPr="00BE0AE5" w:rsidRDefault="00416B7C" w:rsidP="00416B7C">
      <w:pPr>
        <w:pStyle w:val="3"/>
        <w:rPr>
          <w:rFonts w:cs="Times New Roman"/>
        </w:rPr>
      </w:pPr>
      <w:r w:rsidRPr="00BE0AE5">
        <w:rPr>
          <w:rFonts w:cs="Times New Roman"/>
        </w:rPr>
        <w:t>2. Строение и жизнедеятельность организма животного*</w:t>
      </w:r>
    </w:p>
    <w:p w14:paraId="337EA14A" w14:textId="77777777" w:rsidR="00416B7C" w:rsidRPr="00BE0AE5" w:rsidRDefault="00416B7C" w:rsidP="00416B7C">
      <w:pPr>
        <w:pStyle w:val="a8"/>
        <w:rPr>
          <w:rStyle w:val="aa"/>
          <w:rFonts w:cs="Times New Roman"/>
        </w:rPr>
      </w:pPr>
      <w:r w:rsidRPr="00BE0AE5">
        <w:rPr>
          <w:rStyle w:val="a9"/>
          <w:rFonts w:cs="Times New Roman"/>
        </w:rPr>
        <w:t>*</w:t>
      </w:r>
      <w:r w:rsidRPr="00BE0AE5">
        <w:rPr>
          <w:rStyle w:val="aa"/>
          <w:rFonts w:cs="Times New Roman"/>
        </w:rPr>
        <w:t>(Темы 2 и 3 возможно менять местами по усмотрению учителя, рассматривая содержание темы 2 в качестве обобщения учебного материала)</w:t>
      </w:r>
    </w:p>
    <w:p w14:paraId="1BFE6CE6" w14:textId="77777777" w:rsidR="00416B7C" w:rsidRPr="00BE0AE5" w:rsidRDefault="00416B7C" w:rsidP="00416B7C">
      <w:pPr>
        <w:pStyle w:val="a8"/>
        <w:rPr>
          <w:rStyle w:val="aa"/>
          <w:rFonts w:cs="Times New Roman"/>
        </w:rPr>
      </w:pPr>
    </w:p>
    <w:p w14:paraId="0AA4854E" w14:textId="77777777" w:rsidR="00416B7C" w:rsidRPr="00BE0AE5" w:rsidRDefault="00416B7C" w:rsidP="00416B7C">
      <w:pPr>
        <w:pStyle w:val="a8"/>
        <w:rPr>
          <w:rFonts w:cs="Times New Roman"/>
        </w:rPr>
      </w:pPr>
      <w:r w:rsidRPr="00BE0AE5">
        <w:rPr>
          <w:rStyle w:val="ab"/>
          <w:rFonts w:cs="Times New Roman"/>
        </w:rPr>
        <w:t>Опора и движение животных.</w:t>
      </w:r>
      <w:r w:rsidRPr="00BE0AE5">
        <w:rPr>
          <w:rFonts w:cs="Times New Roman"/>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649ABB54" w14:textId="77777777" w:rsidR="00416B7C" w:rsidRPr="00BE0AE5" w:rsidRDefault="00416B7C" w:rsidP="00416B7C">
      <w:pPr>
        <w:pStyle w:val="a8"/>
        <w:rPr>
          <w:rFonts w:cs="Times New Roman"/>
        </w:rPr>
      </w:pPr>
      <w:r w:rsidRPr="00BE0AE5">
        <w:rPr>
          <w:rStyle w:val="ab"/>
          <w:rFonts w:cs="Times New Roman"/>
        </w:rPr>
        <w:t>Питание и пищеварение у животных.</w:t>
      </w:r>
      <w:r w:rsidRPr="00BE0AE5">
        <w:rPr>
          <w:rFonts w:cs="Times New Roman"/>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w:t>
      </w:r>
      <w:r w:rsidR="00571787" w:rsidRPr="00BE0AE5">
        <w:rPr>
          <w:rFonts w:cs="Times New Roman"/>
        </w:rPr>
        <w:t xml:space="preserve"> </w:t>
      </w:r>
      <w:r w:rsidRPr="00BE0AE5">
        <w:rPr>
          <w:rFonts w:cs="Times New Roman"/>
        </w:rPr>
        <w:t>пищеварительной системы у представителей отрядов млекопитающих.</w:t>
      </w:r>
    </w:p>
    <w:p w14:paraId="1F1175FC" w14:textId="77777777" w:rsidR="00416B7C" w:rsidRPr="00BE0AE5" w:rsidRDefault="00416B7C" w:rsidP="00416B7C">
      <w:pPr>
        <w:pStyle w:val="a8"/>
        <w:rPr>
          <w:rFonts w:cs="Times New Roman"/>
        </w:rPr>
      </w:pPr>
      <w:r w:rsidRPr="00BE0AE5">
        <w:rPr>
          <w:rStyle w:val="ab"/>
          <w:rFonts w:cs="Times New Roman"/>
        </w:rPr>
        <w:t>Дыхание животных.</w:t>
      </w:r>
      <w:r w:rsidRPr="00BE0AE5">
        <w:rPr>
          <w:rFonts w:cs="Times New Roman"/>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7BE810AC" w14:textId="77777777" w:rsidR="00416B7C" w:rsidRPr="00BE0AE5" w:rsidRDefault="00416B7C" w:rsidP="00416B7C">
      <w:pPr>
        <w:pStyle w:val="a8"/>
        <w:rPr>
          <w:rFonts w:cs="Times New Roman"/>
        </w:rPr>
      </w:pPr>
      <w:r w:rsidRPr="00BE0AE5">
        <w:rPr>
          <w:rStyle w:val="ab"/>
          <w:rFonts w:cs="Times New Roman"/>
        </w:rPr>
        <w:t>Транспорт веществ у животных.</w:t>
      </w:r>
      <w:r w:rsidRPr="00BE0AE5">
        <w:rPr>
          <w:rFonts w:cs="Times New Roman"/>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0D4854E" w14:textId="77777777" w:rsidR="00416B7C" w:rsidRPr="00BE0AE5" w:rsidRDefault="00416B7C" w:rsidP="00416B7C">
      <w:pPr>
        <w:pStyle w:val="a8"/>
        <w:rPr>
          <w:rFonts w:cs="Times New Roman"/>
        </w:rPr>
      </w:pPr>
      <w:r w:rsidRPr="00BE0AE5">
        <w:rPr>
          <w:rStyle w:val="ab"/>
          <w:rFonts w:cs="Times New Roman"/>
        </w:rPr>
        <w:t>Выделение у животных.</w:t>
      </w:r>
      <w:r w:rsidRPr="00BE0AE5">
        <w:rPr>
          <w:rFonts w:cs="Times New Roman"/>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40ACDB0" w14:textId="77777777" w:rsidR="00416B7C" w:rsidRPr="00BE0AE5" w:rsidRDefault="00416B7C" w:rsidP="00416B7C">
      <w:pPr>
        <w:pStyle w:val="a8"/>
        <w:rPr>
          <w:rFonts w:cs="Times New Roman"/>
        </w:rPr>
      </w:pPr>
      <w:r w:rsidRPr="00BE0AE5">
        <w:rPr>
          <w:rStyle w:val="ab"/>
          <w:rFonts w:cs="Times New Roman"/>
        </w:rPr>
        <w:t>Покровы тела у животных.</w:t>
      </w:r>
      <w:r w:rsidRPr="00BE0AE5">
        <w:rPr>
          <w:rFonts w:cs="Times New Roman"/>
        </w:rPr>
        <w:t xml:space="preserve"> Покровы у беспозвоночных.</w:t>
      </w:r>
      <w:r w:rsidR="00571787" w:rsidRPr="00BE0AE5">
        <w:rPr>
          <w:rFonts w:cs="Times New Roman"/>
        </w:rPr>
        <w:t xml:space="preserve"> </w:t>
      </w:r>
      <w:r w:rsidRPr="00BE0AE5">
        <w:rPr>
          <w:rFonts w:cs="Times New Roman"/>
        </w:rPr>
        <w:t>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6D81B64C" w14:textId="77777777" w:rsidR="00416B7C" w:rsidRPr="00BE0AE5" w:rsidRDefault="00416B7C" w:rsidP="00416B7C">
      <w:pPr>
        <w:pStyle w:val="a8"/>
        <w:rPr>
          <w:rFonts w:cs="Times New Roman"/>
        </w:rPr>
      </w:pPr>
      <w:r w:rsidRPr="00BE0AE5">
        <w:rPr>
          <w:rStyle w:val="ab"/>
          <w:rFonts w:cs="Times New Roman"/>
        </w:rPr>
        <w:t>Координация и регуляция жизнедеятельности у животных.</w:t>
      </w:r>
      <w:r w:rsidRPr="00BE0AE5">
        <w:rPr>
          <w:rStyle w:val="a9"/>
          <w:rFonts w:cs="Times New Roman"/>
        </w:rPr>
        <w:t xml:space="preserve"> </w:t>
      </w:r>
      <w:r w:rsidRPr="00BE0AE5">
        <w:rPr>
          <w:rFonts w:cs="Times New Roman"/>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w:t>
      </w:r>
      <w:r w:rsidR="00571787" w:rsidRPr="00BE0AE5">
        <w:rPr>
          <w:rFonts w:cs="Times New Roman"/>
        </w:rPr>
        <w:t xml:space="preserve"> </w:t>
      </w:r>
      <w:r w:rsidRPr="00BE0AE5">
        <w:rPr>
          <w:rFonts w:cs="Times New Roman"/>
        </w:rP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243B67E3" w14:textId="77777777" w:rsidR="00416B7C" w:rsidRPr="00BE0AE5" w:rsidRDefault="00416B7C" w:rsidP="00416B7C">
      <w:pPr>
        <w:pStyle w:val="a8"/>
        <w:rPr>
          <w:rFonts w:cs="Times New Roman"/>
        </w:rPr>
      </w:pPr>
      <w:r w:rsidRPr="00BE0AE5">
        <w:rPr>
          <w:rStyle w:val="ab"/>
          <w:rFonts w:cs="Times New Roman"/>
        </w:rPr>
        <w:t>Поведение животных.</w:t>
      </w:r>
      <w:r w:rsidRPr="00BE0AE5">
        <w:rPr>
          <w:rFonts w:cs="Times New Roman"/>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160D470F" w14:textId="77777777" w:rsidR="00416B7C" w:rsidRPr="00BE0AE5" w:rsidRDefault="00416B7C" w:rsidP="00416B7C">
      <w:pPr>
        <w:pStyle w:val="a8"/>
        <w:rPr>
          <w:rFonts w:cs="Times New Roman"/>
        </w:rPr>
      </w:pPr>
      <w:r w:rsidRPr="00BE0AE5">
        <w:rPr>
          <w:rStyle w:val="ab"/>
          <w:rFonts w:cs="Times New Roman"/>
        </w:rPr>
        <w:t>Размножение и развитие животных.</w:t>
      </w:r>
      <w:r w:rsidRPr="00BE0AE5">
        <w:rPr>
          <w:rFonts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166BCAE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40534865" w14:textId="77777777" w:rsidR="00416B7C" w:rsidRPr="00BE0AE5" w:rsidRDefault="00416B7C" w:rsidP="00416B7C">
      <w:pPr>
        <w:pStyle w:val="a8"/>
        <w:rPr>
          <w:rFonts w:cs="Times New Roman"/>
        </w:rPr>
      </w:pPr>
      <w:r w:rsidRPr="00BE0AE5">
        <w:rPr>
          <w:rFonts w:cs="Times New Roman"/>
        </w:rPr>
        <w:t>1. Ознакомление с органами опоры и движения у животных.</w:t>
      </w:r>
    </w:p>
    <w:p w14:paraId="560D340A" w14:textId="77777777" w:rsidR="00416B7C" w:rsidRPr="00BE0AE5" w:rsidRDefault="00416B7C" w:rsidP="00416B7C">
      <w:pPr>
        <w:pStyle w:val="a8"/>
        <w:rPr>
          <w:rFonts w:cs="Times New Roman"/>
        </w:rPr>
      </w:pPr>
      <w:r w:rsidRPr="00BE0AE5">
        <w:rPr>
          <w:rFonts w:cs="Times New Roman"/>
        </w:rPr>
        <w:t>2. Изучение способов поглощения пищи у животных.</w:t>
      </w:r>
    </w:p>
    <w:p w14:paraId="53924C4F" w14:textId="77777777" w:rsidR="00416B7C" w:rsidRPr="00BE0AE5" w:rsidRDefault="00416B7C" w:rsidP="00416B7C">
      <w:pPr>
        <w:pStyle w:val="a8"/>
        <w:rPr>
          <w:rFonts w:cs="Times New Roman"/>
        </w:rPr>
      </w:pPr>
      <w:r w:rsidRPr="00BE0AE5">
        <w:rPr>
          <w:rFonts w:cs="Times New Roman"/>
        </w:rPr>
        <w:t>3. Изучение способов дыхания у животных.</w:t>
      </w:r>
    </w:p>
    <w:p w14:paraId="2E864306" w14:textId="77777777" w:rsidR="00416B7C" w:rsidRPr="00BE0AE5" w:rsidRDefault="00416B7C" w:rsidP="00416B7C">
      <w:pPr>
        <w:pStyle w:val="a8"/>
        <w:rPr>
          <w:rFonts w:cs="Times New Roman"/>
        </w:rPr>
      </w:pPr>
      <w:r w:rsidRPr="00BE0AE5">
        <w:rPr>
          <w:rFonts w:cs="Times New Roman"/>
        </w:rPr>
        <w:t>4. Ознакомление с системами органов транспорта веществ у животных.</w:t>
      </w:r>
    </w:p>
    <w:p w14:paraId="6FC60C3A" w14:textId="77777777" w:rsidR="00416B7C" w:rsidRPr="00BE0AE5" w:rsidRDefault="00416B7C" w:rsidP="00416B7C">
      <w:pPr>
        <w:pStyle w:val="a8"/>
        <w:rPr>
          <w:rFonts w:cs="Times New Roman"/>
        </w:rPr>
      </w:pPr>
      <w:r w:rsidRPr="00BE0AE5">
        <w:rPr>
          <w:rFonts w:cs="Times New Roman"/>
        </w:rPr>
        <w:t>5. Изучение покровов тела у животных.</w:t>
      </w:r>
    </w:p>
    <w:p w14:paraId="1BCFFF1D" w14:textId="77777777" w:rsidR="00416B7C" w:rsidRPr="00BE0AE5" w:rsidRDefault="00416B7C" w:rsidP="00416B7C">
      <w:pPr>
        <w:pStyle w:val="a8"/>
        <w:rPr>
          <w:rFonts w:cs="Times New Roman"/>
        </w:rPr>
      </w:pPr>
      <w:r w:rsidRPr="00BE0AE5">
        <w:rPr>
          <w:rFonts w:cs="Times New Roman"/>
        </w:rPr>
        <w:t>6. Изучение органов чувств у животных.</w:t>
      </w:r>
    </w:p>
    <w:p w14:paraId="157AC0B2" w14:textId="77777777" w:rsidR="00416B7C" w:rsidRPr="00BE0AE5" w:rsidRDefault="00416B7C" w:rsidP="00416B7C">
      <w:pPr>
        <w:pStyle w:val="a8"/>
        <w:rPr>
          <w:rFonts w:cs="Times New Roman"/>
        </w:rPr>
      </w:pPr>
      <w:r w:rsidRPr="00BE0AE5">
        <w:rPr>
          <w:rFonts w:cs="Times New Roman"/>
        </w:rPr>
        <w:t>7. Формирование условных рефлексов у аквариумных рыб.</w:t>
      </w:r>
    </w:p>
    <w:p w14:paraId="213F393E" w14:textId="77777777" w:rsidR="00416B7C" w:rsidRPr="00BE0AE5" w:rsidRDefault="00416B7C" w:rsidP="00416B7C">
      <w:pPr>
        <w:pStyle w:val="a8"/>
        <w:rPr>
          <w:rFonts w:cs="Times New Roman"/>
        </w:rPr>
      </w:pPr>
      <w:r w:rsidRPr="00BE0AE5">
        <w:rPr>
          <w:rFonts w:cs="Times New Roman"/>
        </w:rPr>
        <w:t>8. Строение яйца и развитие зародыша птицы (курицы).</w:t>
      </w:r>
    </w:p>
    <w:p w14:paraId="1183CB6E" w14:textId="77777777" w:rsidR="00416B7C" w:rsidRPr="00BE0AE5" w:rsidRDefault="00416B7C" w:rsidP="00416B7C">
      <w:pPr>
        <w:pStyle w:val="3"/>
        <w:rPr>
          <w:rFonts w:cs="Times New Roman"/>
        </w:rPr>
      </w:pPr>
      <w:r w:rsidRPr="00BE0AE5">
        <w:rPr>
          <w:rFonts w:cs="Times New Roman"/>
        </w:rPr>
        <w:t>3. Систематические группы животных</w:t>
      </w:r>
    </w:p>
    <w:p w14:paraId="081FEE84" w14:textId="77777777" w:rsidR="00416B7C" w:rsidRPr="00BE0AE5" w:rsidRDefault="00416B7C" w:rsidP="00416B7C">
      <w:pPr>
        <w:pStyle w:val="a8"/>
        <w:rPr>
          <w:rFonts w:cs="Times New Roman"/>
        </w:rPr>
      </w:pPr>
      <w:r w:rsidRPr="00BE0AE5">
        <w:rPr>
          <w:rStyle w:val="ab"/>
          <w:rFonts w:cs="Times New Roman"/>
        </w:rPr>
        <w:t>Основные категории систематики животных.</w:t>
      </w:r>
      <w:r w:rsidRPr="00BE0AE5">
        <w:rPr>
          <w:rFonts w:cs="Times New Roman"/>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4C0DF03B" w14:textId="77777777" w:rsidR="00416B7C" w:rsidRPr="00BE0AE5" w:rsidRDefault="00416B7C" w:rsidP="00416B7C">
      <w:pPr>
        <w:pStyle w:val="a8"/>
        <w:rPr>
          <w:rFonts w:cs="Times New Roman"/>
        </w:rPr>
      </w:pPr>
      <w:r w:rsidRPr="00BE0AE5">
        <w:rPr>
          <w:rStyle w:val="ab"/>
          <w:rFonts w:cs="Times New Roman"/>
        </w:rPr>
        <w:t>Одноклеточные животные — простейшие.</w:t>
      </w:r>
      <w:r w:rsidRPr="00BE0AE5">
        <w:rPr>
          <w:rFonts w:cs="Times New Roman"/>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DC5DCB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AB0B3FE" w14:textId="77777777" w:rsidR="00416B7C" w:rsidRPr="00BE0AE5" w:rsidRDefault="00416B7C" w:rsidP="00416B7C">
      <w:pPr>
        <w:pStyle w:val="a8"/>
        <w:rPr>
          <w:rFonts w:cs="Times New Roman"/>
        </w:rPr>
      </w:pPr>
      <w:r w:rsidRPr="00BE0AE5">
        <w:rPr>
          <w:rFonts w:cs="Times New Roman"/>
        </w:rPr>
        <w:t>1. Исследование строения инфузории-туфельки и наблюдение за её передвижением. Изучение хемотаксиса.</w:t>
      </w:r>
    </w:p>
    <w:p w14:paraId="27F5DF82" w14:textId="77777777" w:rsidR="00416B7C" w:rsidRPr="00BE0AE5" w:rsidRDefault="00416B7C" w:rsidP="00416B7C">
      <w:pPr>
        <w:pStyle w:val="a8"/>
        <w:rPr>
          <w:rFonts w:cs="Times New Roman"/>
        </w:rPr>
      </w:pPr>
      <w:r w:rsidRPr="00BE0AE5">
        <w:rPr>
          <w:rFonts w:cs="Times New Roman"/>
        </w:rPr>
        <w:t>2. Многообразие простейших (на готовых препаратах).</w:t>
      </w:r>
    </w:p>
    <w:p w14:paraId="1E8C359A" w14:textId="77777777" w:rsidR="00416B7C" w:rsidRPr="00BE0AE5" w:rsidRDefault="00416B7C" w:rsidP="00416B7C">
      <w:pPr>
        <w:pStyle w:val="a8"/>
        <w:rPr>
          <w:rFonts w:cs="Times New Roman"/>
        </w:rPr>
      </w:pPr>
      <w:r w:rsidRPr="00BE0AE5">
        <w:rPr>
          <w:rFonts w:cs="Times New Roman"/>
        </w:rPr>
        <w:t>3. Изготовление модели клетки простейшего (амёбы, инфузории-туфельки и др.).</w:t>
      </w:r>
    </w:p>
    <w:p w14:paraId="03F11157" w14:textId="77777777" w:rsidR="00416B7C" w:rsidRPr="00BE0AE5" w:rsidRDefault="00416B7C" w:rsidP="00416B7C">
      <w:pPr>
        <w:pStyle w:val="a8"/>
        <w:rPr>
          <w:rFonts w:cs="Times New Roman"/>
        </w:rPr>
      </w:pPr>
      <w:r w:rsidRPr="00BE0AE5">
        <w:rPr>
          <w:rStyle w:val="ab"/>
          <w:rFonts w:cs="Times New Roman"/>
        </w:rPr>
        <w:t>Многоклеточные животные.</w:t>
      </w:r>
      <w:r w:rsidRPr="00BE0AE5">
        <w:rPr>
          <w:rStyle w:val="aa"/>
          <w:rFonts w:cs="Times New Roman"/>
        </w:rPr>
        <w:t xml:space="preserve"> </w:t>
      </w:r>
      <w:r w:rsidRPr="00BE0AE5">
        <w:rPr>
          <w:rStyle w:val="ab"/>
          <w:rFonts w:cs="Times New Roman"/>
        </w:rPr>
        <w:t>Кишечнополостные.</w:t>
      </w:r>
      <w:r w:rsidRPr="00BE0AE5">
        <w:rPr>
          <w:rFonts w:cs="Times New Roman"/>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5232F98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89B1EAA" w14:textId="77777777" w:rsidR="00416B7C" w:rsidRPr="00BE0AE5" w:rsidRDefault="00416B7C" w:rsidP="00416B7C">
      <w:pPr>
        <w:pStyle w:val="a8"/>
        <w:rPr>
          <w:rFonts w:cs="Times New Roman"/>
        </w:rPr>
      </w:pPr>
      <w:r w:rsidRPr="00BE0AE5">
        <w:rPr>
          <w:rFonts w:cs="Times New Roman"/>
        </w:rPr>
        <w:t>1. Исследование строения пресноводной гидры и её передвижения (школьный аквариум).</w:t>
      </w:r>
    </w:p>
    <w:p w14:paraId="41F40DD7" w14:textId="77777777" w:rsidR="00416B7C" w:rsidRPr="00BE0AE5" w:rsidRDefault="00416B7C" w:rsidP="00416B7C">
      <w:pPr>
        <w:pStyle w:val="a8"/>
        <w:rPr>
          <w:rFonts w:cs="Times New Roman"/>
        </w:rPr>
      </w:pPr>
      <w:r w:rsidRPr="00BE0AE5">
        <w:rPr>
          <w:rFonts w:cs="Times New Roman"/>
        </w:rPr>
        <w:t>2. Исследование питания гидры дафниями и циклопами (школьный аквариум).</w:t>
      </w:r>
    </w:p>
    <w:p w14:paraId="4AC3BFC8" w14:textId="77777777" w:rsidR="00416B7C" w:rsidRPr="00BE0AE5" w:rsidRDefault="00416B7C" w:rsidP="00416B7C">
      <w:pPr>
        <w:pStyle w:val="a8"/>
        <w:rPr>
          <w:rFonts w:cs="Times New Roman"/>
        </w:rPr>
      </w:pPr>
      <w:r w:rsidRPr="00BE0AE5">
        <w:rPr>
          <w:rFonts w:cs="Times New Roman"/>
        </w:rPr>
        <w:t>3. Изготовление модели пресноводной гидры.</w:t>
      </w:r>
    </w:p>
    <w:p w14:paraId="52A12ADB" w14:textId="77777777" w:rsidR="00416B7C" w:rsidRPr="00BE0AE5" w:rsidRDefault="00416B7C" w:rsidP="00416B7C">
      <w:pPr>
        <w:pStyle w:val="a8"/>
        <w:rPr>
          <w:rFonts w:cs="Times New Roman"/>
        </w:rPr>
      </w:pPr>
      <w:r w:rsidRPr="00BE0AE5">
        <w:rPr>
          <w:rStyle w:val="ab"/>
          <w:rFonts w:cs="Times New Roman"/>
        </w:rPr>
        <w:t>Плоские, круглые, кольчатые черви.</w:t>
      </w:r>
      <w:r w:rsidRPr="00BE0AE5">
        <w:rPr>
          <w:rFonts w:cs="Times New Roman"/>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0BF5ED2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498941D" w14:textId="77777777" w:rsidR="00416B7C" w:rsidRPr="00BE0AE5" w:rsidRDefault="00416B7C" w:rsidP="00416B7C">
      <w:pPr>
        <w:pStyle w:val="a8"/>
        <w:rPr>
          <w:rFonts w:cs="Times New Roman"/>
        </w:rPr>
      </w:pPr>
      <w:r w:rsidRPr="00BE0AE5">
        <w:rPr>
          <w:rFonts w:cs="Times New Roman"/>
        </w:rPr>
        <w:t>1. Исследование внешнего строения дождевого червя. Наблюдение за реакцией дождевого червя на раздражители.</w:t>
      </w:r>
    </w:p>
    <w:p w14:paraId="1C77024A" w14:textId="77777777" w:rsidR="00416B7C" w:rsidRPr="00BE0AE5" w:rsidRDefault="00416B7C" w:rsidP="00416B7C">
      <w:pPr>
        <w:pStyle w:val="a8"/>
        <w:rPr>
          <w:rFonts w:cs="Times New Roman"/>
        </w:rPr>
      </w:pPr>
      <w:r w:rsidRPr="00BE0AE5">
        <w:rPr>
          <w:rFonts w:cs="Times New Roman"/>
        </w:rPr>
        <w:t>2. Исследование внутреннего строения дождевого червя (на готовом влажном препарате и микропрепарате).</w:t>
      </w:r>
    </w:p>
    <w:p w14:paraId="1C9F9E23" w14:textId="77777777" w:rsidR="00416B7C" w:rsidRPr="00BE0AE5" w:rsidRDefault="00416B7C" w:rsidP="00416B7C">
      <w:pPr>
        <w:pStyle w:val="a8"/>
        <w:rPr>
          <w:rFonts w:cs="Times New Roman"/>
        </w:rPr>
      </w:pPr>
      <w:r w:rsidRPr="00BE0AE5">
        <w:rPr>
          <w:rFonts w:cs="Times New Roman"/>
        </w:rPr>
        <w:t>3. Изучение приспособлений паразитических червей к паразитизму (на готовых влажных и микропрепаратах).</w:t>
      </w:r>
    </w:p>
    <w:p w14:paraId="3282629B" w14:textId="77777777" w:rsidR="00416B7C" w:rsidRPr="00BE0AE5" w:rsidRDefault="00416B7C" w:rsidP="00416B7C">
      <w:pPr>
        <w:pStyle w:val="a8"/>
        <w:rPr>
          <w:rFonts w:cs="Times New Roman"/>
        </w:rPr>
      </w:pPr>
      <w:r w:rsidRPr="00BE0AE5">
        <w:rPr>
          <w:rStyle w:val="ab"/>
          <w:rFonts w:cs="Times New Roman"/>
        </w:rPr>
        <w:t>Членистоногие.</w:t>
      </w:r>
      <w:r w:rsidRPr="00BE0AE5">
        <w:rPr>
          <w:rFonts w:cs="Times New Roman"/>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F0DAF7F" w14:textId="77777777" w:rsidR="00416B7C" w:rsidRPr="00BE0AE5" w:rsidRDefault="00416B7C" w:rsidP="00416B7C">
      <w:pPr>
        <w:pStyle w:val="a8"/>
        <w:rPr>
          <w:rFonts w:cs="Times New Roman"/>
        </w:rPr>
      </w:pPr>
      <w:r w:rsidRPr="00BE0AE5">
        <w:rPr>
          <w:rStyle w:val="aa"/>
          <w:rFonts w:cs="Times New Roman"/>
        </w:rPr>
        <w:t>Ракообразные.</w:t>
      </w:r>
      <w:r w:rsidRPr="00BE0AE5">
        <w:rPr>
          <w:rFonts w:cs="Times New Roman"/>
        </w:rPr>
        <w:t xml:space="preserve"> Особенности строения и жизнедеятельности. Значение ракообразных в природе и жизни человека.</w:t>
      </w:r>
    </w:p>
    <w:p w14:paraId="5B127726" w14:textId="77777777" w:rsidR="00416B7C" w:rsidRPr="00BE0AE5" w:rsidRDefault="00416B7C" w:rsidP="00416B7C">
      <w:pPr>
        <w:pStyle w:val="a8"/>
        <w:rPr>
          <w:rFonts w:cs="Times New Roman"/>
        </w:rPr>
      </w:pPr>
      <w:r w:rsidRPr="00BE0AE5">
        <w:rPr>
          <w:rStyle w:val="aa"/>
          <w:rFonts w:cs="Times New Roman"/>
        </w:rPr>
        <w:t xml:space="preserve">Паукообразные. </w:t>
      </w:r>
      <w:r w:rsidRPr="00BE0AE5">
        <w:rPr>
          <w:rFonts w:cs="Times New Roman"/>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6E71C8BD" w14:textId="77777777" w:rsidR="00416B7C" w:rsidRPr="00BE0AE5" w:rsidRDefault="00416B7C" w:rsidP="00416B7C">
      <w:pPr>
        <w:pStyle w:val="a8"/>
        <w:rPr>
          <w:rFonts w:cs="Times New Roman"/>
        </w:rPr>
      </w:pPr>
      <w:r w:rsidRPr="00BE0AE5">
        <w:rPr>
          <w:rStyle w:val="aa"/>
          <w:rFonts w:cs="Times New Roman"/>
        </w:rPr>
        <w:t>Насекомые.</w:t>
      </w:r>
      <w:r w:rsidRPr="00BE0AE5">
        <w:rPr>
          <w:rFonts w:cs="Times New Roman"/>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1E2EF5FF" w14:textId="77777777" w:rsidR="00416B7C" w:rsidRPr="00BE0AE5" w:rsidRDefault="00416B7C" w:rsidP="00416B7C">
      <w:pPr>
        <w:pStyle w:val="a8"/>
        <w:rPr>
          <w:rFonts w:cs="Times New Roman"/>
        </w:rPr>
      </w:pPr>
      <w:r w:rsidRPr="00BE0AE5">
        <w:rPr>
          <w:rFonts w:cs="Times New Roman"/>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0A9FEA8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F48A3E" w14:textId="77777777" w:rsidR="00416B7C" w:rsidRPr="00BE0AE5" w:rsidRDefault="00416B7C" w:rsidP="00416B7C">
      <w:pPr>
        <w:pStyle w:val="a8"/>
        <w:rPr>
          <w:rFonts w:cs="Times New Roman"/>
        </w:rPr>
      </w:pPr>
      <w:r w:rsidRPr="00BE0AE5">
        <w:rPr>
          <w:rFonts w:cs="Times New Roman"/>
        </w:rPr>
        <w:t>1. Исследование внешнего строения насекомого (на примере майского жука или других крупных насекомых-вредителей).</w:t>
      </w:r>
    </w:p>
    <w:p w14:paraId="47684085" w14:textId="77777777" w:rsidR="00416B7C" w:rsidRPr="00BE0AE5" w:rsidRDefault="00416B7C" w:rsidP="00416B7C">
      <w:pPr>
        <w:pStyle w:val="a8"/>
        <w:rPr>
          <w:rFonts w:cs="Times New Roman"/>
        </w:rPr>
      </w:pPr>
      <w:r w:rsidRPr="00BE0AE5">
        <w:rPr>
          <w:rFonts w:cs="Times New Roman"/>
        </w:rPr>
        <w:t>2. Ознакомление с различными типами развития насекомых (на примере коллекций).</w:t>
      </w:r>
    </w:p>
    <w:p w14:paraId="057FF98C" w14:textId="77777777" w:rsidR="00416B7C" w:rsidRPr="00BE0AE5" w:rsidRDefault="00416B7C" w:rsidP="00416B7C">
      <w:pPr>
        <w:pStyle w:val="a8"/>
        <w:rPr>
          <w:rFonts w:cs="Times New Roman"/>
        </w:rPr>
      </w:pPr>
      <w:r w:rsidRPr="00BE0AE5">
        <w:rPr>
          <w:rStyle w:val="ab"/>
          <w:rFonts w:cs="Times New Roman"/>
        </w:rPr>
        <w:t>Моллюски.</w:t>
      </w:r>
      <w:r w:rsidRPr="00BE0AE5">
        <w:rPr>
          <w:rFonts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w:t>
      </w:r>
      <w:r w:rsidR="00571787" w:rsidRPr="00BE0AE5">
        <w:rPr>
          <w:rFonts w:cs="Times New Roman"/>
        </w:rPr>
        <w:t xml:space="preserve"> </w:t>
      </w:r>
      <w:r w:rsidRPr="00BE0AE5">
        <w:rPr>
          <w:rFonts w:cs="Times New Roman"/>
        </w:rPr>
        <w:t>приспособленности моллюсков к среде обитания. Размножение моллюсков. Многообразие моллюсков. Значение моллюсков в природе и жизни человека.</w:t>
      </w:r>
    </w:p>
    <w:p w14:paraId="1995316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B95D39B" w14:textId="77777777" w:rsidR="00416B7C" w:rsidRPr="00BE0AE5" w:rsidRDefault="00416B7C" w:rsidP="00416B7C">
      <w:pPr>
        <w:pStyle w:val="a8"/>
        <w:rPr>
          <w:rFonts w:cs="Times New Roman"/>
        </w:rPr>
      </w:pPr>
      <w:r w:rsidRPr="00BE0AE5">
        <w:rPr>
          <w:rFonts w:cs="Times New Roman"/>
        </w:rPr>
        <w:t>Исследование внешнего строения раковин пресноводных и морских моллюсков (раковины беззубки, перловицы, прудовика, катушки и др.).</w:t>
      </w:r>
    </w:p>
    <w:p w14:paraId="0DE38CD8" w14:textId="77777777" w:rsidR="00416B7C" w:rsidRPr="00BE0AE5" w:rsidRDefault="00416B7C" w:rsidP="00416B7C">
      <w:pPr>
        <w:pStyle w:val="a8"/>
        <w:rPr>
          <w:rFonts w:cs="Times New Roman"/>
        </w:rPr>
      </w:pPr>
      <w:r w:rsidRPr="00BE0AE5">
        <w:rPr>
          <w:rStyle w:val="ab"/>
          <w:rFonts w:cs="Times New Roman"/>
        </w:rPr>
        <w:t>Хордовые.</w:t>
      </w:r>
      <w:r w:rsidRPr="00BE0AE5">
        <w:rPr>
          <w:rFonts w:cs="Times New Roman"/>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D9F0266" w14:textId="77777777" w:rsidR="00416B7C" w:rsidRPr="00BE0AE5" w:rsidRDefault="00416B7C" w:rsidP="00416B7C">
      <w:pPr>
        <w:pStyle w:val="a8"/>
        <w:rPr>
          <w:rFonts w:cs="Times New Roman"/>
        </w:rPr>
      </w:pPr>
      <w:r w:rsidRPr="00BE0AE5">
        <w:rPr>
          <w:rStyle w:val="ab"/>
          <w:rFonts w:cs="Times New Roman"/>
        </w:rPr>
        <w:t>Рыбы.</w:t>
      </w:r>
      <w:r w:rsidRPr="00BE0AE5">
        <w:rPr>
          <w:rFonts w:cs="Times New Roman"/>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82BEB4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7EDF61C" w14:textId="77777777" w:rsidR="00416B7C" w:rsidRPr="00BE0AE5" w:rsidRDefault="00416B7C" w:rsidP="00416B7C">
      <w:pPr>
        <w:pStyle w:val="a8"/>
        <w:rPr>
          <w:rFonts w:cs="Times New Roman"/>
        </w:rPr>
      </w:pPr>
      <w:r w:rsidRPr="00BE0AE5">
        <w:rPr>
          <w:rFonts w:cs="Times New Roman"/>
        </w:rPr>
        <w:t>1. Исследование внешнего строения и особенностей передвижения рыбы (на примере живой рыбы в банке с водой).</w:t>
      </w:r>
    </w:p>
    <w:p w14:paraId="1F07588E" w14:textId="77777777" w:rsidR="00416B7C" w:rsidRPr="00BE0AE5" w:rsidRDefault="00416B7C" w:rsidP="00416B7C">
      <w:pPr>
        <w:pStyle w:val="a8"/>
        <w:rPr>
          <w:rFonts w:cs="Times New Roman"/>
        </w:rPr>
      </w:pPr>
      <w:r w:rsidRPr="00BE0AE5">
        <w:rPr>
          <w:rFonts w:cs="Times New Roman"/>
        </w:rPr>
        <w:t>2. Исследование внутреннего строения рыбы (на примере готового влажного препарата).</w:t>
      </w:r>
    </w:p>
    <w:p w14:paraId="77DD04E4" w14:textId="77777777" w:rsidR="00416B7C" w:rsidRPr="00BE0AE5" w:rsidRDefault="00416B7C" w:rsidP="00416B7C">
      <w:pPr>
        <w:pStyle w:val="a8"/>
        <w:rPr>
          <w:rFonts w:cs="Times New Roman"/>
        </w:rPr>
      </w:pPr>
      <w:r w:rsidRPr="00BE0AE5">
        <w:rPr>
          <w:rStyle w:val="ab"/>
          <w:rFonts w:cs="Times New Roman"/>
        </w:rPr>
        <w:t>Земноводные.</w:t>
      </w:r>
      <w:r w:rsidRPr="00BE0AE5">
        <w:rPr>
          <w:rStyle w:val="aa"/>
          <w:rFonts w:cs="Times New Roman"/>
        </w:rPr>
        <w:t xml:space="preserve"> </w:t>
      </w:r>
      <w:r w:rsidRPr="00BE0AE5">
        <w:rPr>
          <w:rFonts w:cs="Times New Roman"/>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75119FB4" w14:textId="77777777" w:rsidR="00416B7C" w:rsidRPr="00BE0AE5" w:rsidRDefault="00416B7C" w:rsidP="00416B7C">
      <w:pPr>
        <w:pStyle w:val="a8"/>
        <w:rPr>
          <w:rFonts w:cs="Times New Roman"/>
        </w:rPr>
      </w:pPr>
      <w:r w:rsidRPr="00BE0AE5">
        <w:rPr>
          <w:rFonts w:cs="Times New Roman"/>
        </w:rPr>
        <w:t>Многообразие земноводных и их охрана. Значение земноводных в природе и жизни человека.</w:t>
      </w:r>
    </w:p>
    <w:p w14:paraId="4028A66A" w14:textId="77777777" w:rsidR="00416B7C" w:rsidRPr="00BE0AE5" w:rsidRDefault="00416B7C" w:rsidP="00416B7C">
      <w:pPr>
        <w:pStyle w:val="a8"/>
        <w:rPr>
          <w:rFonts w:cs="Times New Roman"/>
        </w:rPr>
      </w:pPr>
      <w:r w:rsidRPr="00BE0AE5">
        <w:rPr>
          <w:rStyle w:val="ab"/>
          <w:rFonts w:cs="Times New Roman"/>
        </w:rPr>
        <w:t>Пресмыкающиеся.</w:t>
      </w:r>
      <w:r w:rsidRPr="00BE0AE5">
        <w:rPr>
          <w:rFonts w:cs="Times New Roman"/>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72850B3E" w14:textId="77777777" w:rsidR="00416B7C" w:rsidRPr="00BE0AE5" w:rsidRDefault="00416B7C" w:rsidP="00416B7C">
      <w:pPr>
        <w:pStyle w:val="a8"/>
        <w:rPr>
          <w:rFonts w:cs="Times New Roman"/>
        </w:rPr>
      </w:pPr>
      <w:r w:rsidRPr="00BE0AE5">
        <w:rPr>
          <w:rStyle w:val="ab"/>
          <w:rFonts w:cs="Times New Roman"/>
        </w:rPr>
        <w:t>Птицы.</w:t>
      </w:r>
      <w:r w:rsidRPr="00BE0AE5">
        <w:rPr>
          <w:rFonts w:cs="Times New Roman"/>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50D4873" w14:textId="77777777" w:rsidR="00416B7C" w:rsidRPr="00BE0AE5" w:rsidRDefault="00416B7C" w:rsidP="00416B7C">
      <w:pPr>
        <w:pStyle w:val="a8"/>
        <w:rPr>
          <w:rFonts w:cs="Times New Roman"/>
        </w:rPr>
      </w:pPr>
      <w:r w:rsidRPr="00BE0AE5">
        <w:rPr>
          <w:rStyle w:val="aa"/>
          <w:rFonts w:cs="Times New Roman"/>
        </w:rPr>
        <w:t>*</w:t>
      </w:r>
      <w:r w:rsidRPr="00BE0AE5">
        <w:rPr>
          <w:rFonts w:cs="Times New Roman"/>
        </w:rPr>
        <w:t>Многообразие птиц изучается по выбору учителя на примере трёх экологических групп с учётом распространения птиц в своём регионе.</w:t>
      </w:r>
    </w:p>
    <w:p w14:paraId="19A15898"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DD07996" w14:textId="77777777" w:rsidR="00416B7C" w:rsidRPr="00BE0AE5" w:rsidRDefault="00416B7C" w:rsidP="00416B7C">
      <w:pPr>
        <w:pStyle w:val="a8"/>
        <w:rPr>
          <w:rFonts w:cs="Times New Roman"/>
        </w:rPr>
      </w:pPr>
      <w:r w:rsidRPr="00BE0AE5">
        <w:rPr>
          <w:rFonts w:cs="Times New Roman"/>
          <w:spacing w:val="-4"/>
        </w:rPr>
        <w:t>1. Исследование внешнего строения и перьевого покрова птиц (на примере чучела птиц и набора перьев: контурных, пуховых и пуха).</w:t>
      </w:r>
    </w:p>
    <w:p w14:paraId="21D55C71" w14:textId="77777777" w:rsidR="00416B7C" w:rsidRPr="00BE0AE5" w:rsidRDefault="00416B7C" w:rsidP="00416B7C">
      <w:pPr>
        <w:pStyle w:val="a8"/>
        <w:rPr>
          <w:rFonts w:cs="Times New Roman"/>
        </w:rPr>
      </w:pPr>
      <w:r w:rsidRPr="00BE0AE5">
        <w:rPr>
          <w:rFonts w:cs="Times New Roman"/>
        </w:rPr>
        <w:t>2. Исследование особенностей скелета птицы.</w:t>
      </w:r>
    </w:p>
    <w:p w14:paraId="11481293" w14:textId="77777777" w:rsidR="00416B7C" w:rsidRPr="00BE0AE5" w:rsidRDefault="00416B7C" w:rsidP="00416B7C">
      <w:pPr>
        <w:pStyle w:val="a8"/>
        <w:rPr>
          <w:rFonts w:cs="Times New Roman"/>
        </w:rPr>
      </w:pPr>
      <w:r w:rsidRPr="00BE0AE5">
        <w:rPr>
          <w:rStyle w:val="ab"/>
          <w:rFonts w:cs="Times New Roman"/>
        </w:rPr>
        <w:t>Млекопитающие.</w:t>
      </w:r>
      <w:r w:rsidRPr="00BE0AE5">
        <w:rPr>
          <w:rFonts w:cs="Times New Roman"/>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14FD5BBC" w14:textId="77777777" w:rsidR="00416B7C" w:rsidRPr="00BE0AE5" w:rsidRDefault="00416B7C" w:rsidP="00416B7C">
      <w:pPr>
        <w:pStyle w:val="a8"/>
        <w:rPr>
          <w:rFonts w:cs="Times New Roman"/>
        </w:rPr>
      </w:pPr>
      <w:r w:rsidRPr="00BE0AE5">
        <w:rPr>
          <w:rFonts w:cs="Times New Roman"/>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56B4F5F7" w14:textId="77777777" w:rsidR="00416B7C" w:rsidRPr="00BE0AE5" w:rsidRDefault="00416B7C" w:rsidP="00416B7C">
      <w:pPr>
        <w:pStyle w:val="a8"/>
        <w:rPr>
          <w:rFonts w:cs="Times New Roman"/>
        </w:rPr>
      </w:pPr>
      <w:r w:rsidRPr="00BE0AE5">
        <w:rPr>
          <w:rFonts w:cs="Times New Roman"/>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774CE72F" w14:textId="77777777" w:rsidR="00416B7C" w:rsidRPr="00BE0AE5" w:rsidRDefault="00416B7C" w:rsidP="00416B7C">
      <w:pPr>
        <w:pStyle w:val="a8"/>
        <w:rPr>
          <w:rFonts w:cs="Times New Roman"/>
        </w:rPr>
      </w:pPr>
      <w:r w:rsidRPr="00BE0AE5">
        <w:rPr>
          <w:rFonts w:cs="Times New Roman"/>
        </w:rPr>
        <w:t>*Изучаются 6 отрядов млекопитающих на примере двух видов из каждого отряда по выбору учителя.</w:t>
      </w:r>
    </w:p>
    <w:p w14:paraId="5C4DE9D6" w14:textId="77777777" w:rsidR="00416B7C" w:rsidRPr="00BE0AE5" w:rsidRDefault="00416B7C" w:rsidP="00416B7C">
      <w:pPr>
        <w:pStyle w:val="a8"/>
        <w:rPr>
          <w:rStyle w:val="aa"/>
          <w:rFonts w:cs="Times New Roman"/>
        </w:rPr>
      </w:pPr>
    </w:p>
    <w:p w14:paraId="3410A902"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E308BA3" w14:textId="77777777" w:rsidR="00416B7C" w:rsidRPr="00BE0AE5" w:rsidRDefault="00416B7C" w:rsidP="00416B7C">
      <w:pPr>
        <w:pStyle w:val="a8"/>
        <w:rPr>
          <w:rFonts w:cs="Times New Roman"/>
        </w:rPr>
      </w:pPr>
      <w:r w:rsidRPr="00BE0AE5">
        <w:rPr>
          <w:rFonts w:cs="Times New Roman"/>
        </w:rPr>
        <w:t>1. Исследование особенностей скелета млекопитающих.</w:t>
      </w:r>
    </w:p>
    <w:p w14:paraId="2769EB38" w14:textId="77777777" w:rsidR="00416B7C" w:rsidRPr="00BE0AE5" w:rsidRDefault="00416B7C" w:rsidP="00416B7C">
      <w:pPr>
        <w:pStyle w:val="a8"/>
        <w:rPr>
          <w:rFonts w:cs="Times New Roman"/>
        </w:rPr>
      </w:pPr>
      <w:r w:rsidRPr="00BE0AE5">
        <w:rPr>
          <w:rFonts w:cs="Times New Roman"/>
        </w:rPr>
        <w:t>2. Исследование особенностей зубной системы млекопитающих.</w:t>
      </w:r>
    </w:p>
    <w:p w14:paraId="257198B0" w14:textId="77777777" w:rsidR="00416B7C" w:rsidRPr="00BE0AE5" w:rsidRDefault="00416B7C" w:rsidP="00416B7C">
      <w:pPr>
        <w:pStyle w:val="3"/>
        <w:rPr>
          <w:rFonts w:cs="Times New Roman"/>
        </w:rPr>
      </w:pPr>
      <w:r w:rsidRPr="00BE0AE5">
        <w:rPr>
          <w:rFonts w:cs="Times New Roman"/>
        </w:rPr>
        <w:t>4. Развитие животного мира на Земле</w:t>
      </w:r>
    </w:p>
    <w:p w14:paraId="11FB6D82" w14:textId="77777777" w:rsidR="00416B7C" w:rsidRPr="00BE0AE5" w:rsidRDefault="00416B7C" w:rsidP="00416B7C">
      <w:pPr>
        <w:pStyle w:val="a8"/>
        <w:rPr>
          <w:rFonts w:cs="Times New Roman"/>
        </w:rPr>
      </w:pPr>
      <w:r w:rsidRPr="00BE0AE5">
        <w:rPr>
          <w:rFonts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75A4D855" w14:textId="77777777" w:rsidR="00416B7C" w:rsidRPr="00BE0AE5" w:rsidRDefault="00416B7C" w:rsidP="00416B7C">
      <w:pPr>
        <w:pStyle w:val="a8"/>
        <w:rPr>
          <w:rFonts w:cs="Times New Roman"/>
        </w:rPr>
      </w:pPr>
      <w:r w:rsidRPr="00BE0AE5">
        <w:rPr>
          <w:rFonts w:cs="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00C395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00110EF" w14:textId="77777777" w:rsidR="00416B7C" w:rsidRPr="00BE0AE5" w:rsidRDefault="00416B7C" w:rsidP="00416B7C">
      <w:pPr>
        <w:pStyle w:val="a8"/>
        <w:rPr>
          <w:rFonts w:cs="Times New Roman"/>
        </w:rPr>
      </w:pPr>
      <w:r w:rsidRPr="00BE0AE5">
        <w:rPr>
          <w:rFonts w:cs="Times New Roman"/>
        </w:rPr>
        <w:t>Исследование ископаемых остатков вымерших животных.</w:t>
      </w:r>
    </w:p>
    <w:p w14:paraId="43F34F21" w14:textId="77777777" w:rsidR="00416B7C" w:rsidRPr="00BE0AE5" w:rsidRDefault="00416B7C" w:rsidP="00416B7C">
      <w:pPr>
        <w:pStyle w:val="3"/>
        <w:spacing w:after="57"/>
        <w:rPr>
          <w:rFonts w:cs="Times New Roman"/>
        </w:rPr>
      </w:pPr>
      <w:r w:rsidRPr="00BE0AE5">
        <w:rPr>
          <w:rFonts w:cs="Times New Roman"/>
        </w:rPr>
        <w:t>5. Животные в природных сообществах</w:t>
      </w:r>
    </w:p>
    <w:p w14:paraId="682F8891" w14:textId="77777777" w:rsidR="00416B7C" w:rsidRPr="00BE0AE5" w:rsidRDefault="00416B7C" w:rsidP="00416B7C">
      <w:pPr>
        <w:pStyle w:val="a8"/>
        <w:rPr>
          <w:rFonts w:cs="Times New Roman"/>
        </w:rPr>
      </w:pPr>
      <w:r w:rsidRPr="00BE0AE5">
        <w:rPr>
          <w:rFonts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14:paraId="029719BE" w14:textId="77777777" w:rsidR="00416B7C" w:rsidRPr="00BE0AE5" w:rsidRDefault="00416B7C" w:rsidP="00416B7C">
      <w:pPr>
        <w:pStyle w:val="a8"/>
        <w:rPr>
          <w:rFonts w:cs="Times New Roman"/>
        </w:rPr>
      </w:pPr>
      <w:r w:rsidRPr="00BE0AE5">
        <w:rPr>
          <w:rFonts w:cs="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79C3332F" w14:textId="77777777" w:rsidR="00416B7C" w:rsidRPr="00BE0AE5" w:rsidRDefault="00416B7C" w:rsidP="00416B7C">
      <w:pPr>
        <w:pStyle w:val="a8"/>
        <w:rPr>
          <w:rFonts w:cs="Times New Roman"/>
        </w:rPr>
      </w:pPr>
      <w:r w:rsidRPr="00BE0AE5">
        <w:rPr>
          <w:rFonts w:cs="Times New Roman"/>
        </w:rPr>
        <w:t>Животный мир природных зон Земли. Основные закономерности распределения животных на планете. Фауна.</w:t>
      </w:r>
    </w:p>
    <w:p w14:paraId="508F95E0" w14:textId="77777777" w:rsidR="00416B7C" w:rsidRPr="00BE0AE5" w:rsidRDefault="00416B7C" w:rsidP="00416B7C">
      <w:pPr>
        <w:pStyle w:val="3"/>
        <w:spacing w:before="142" w:after="57"/>
        <w:rPr>
          <w:rFonts w:cs="Times New Roman"/>
        </w:rPr>
      </w:pPr>
      <w:r w:rsidRPr="00BE0AE5">
        <w:rPr>
          <w:rFonts w:cs="Times New Roman"/>
        </w:rPr>
        <w:t>6. Животные и человек</w:t>
      </w:r>
    </w:p>
    <w:p w14:paraId="2F759043" w14:textId="77777777" w:rsidR="00416B7C" w:rsidRPr="00BE0AE5" w:rsidRDefault="00416B7C" w:rsidP="00416B7C">
      <w:pPr>
        <w:pStyle w:val="a8"/>
        <w:rPr>
          <w:rFonts w:cs="Times New Roman"/>
        </w:rPr>
      </w:pPr>
      <w:r w:rsidRPr="00BE0AE5">
        <w:rPr>
          <w:rFonts w:cs="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C2C24AB" w14:textId="77777777" w:rsidR="00416B7C" w:rsidRPr="00BE0AE5" w:rsidRDefault="00416B7C" w:rsidP="00416B7C">
      <w:pPr>
        <w:pStyle w:val="a8"/>
        <w:rPr>
          <w:rFonts w:cs="Times New Roman"/>
        </w:rPr>
      </w:pPr>
      <w:r w:rsidRPr="00BE0AE5">
        <w:rPr>
          <w:rFonts w:cs="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4879527" w14:textId="77777777" w:rsidR="00416B7C" w:rsidRPr="00BE0AE5" w:rsidRDefault="00416B7C" w:rsidP="00416B7C">
      <w:pPr>
        <w:pStyle w:val="a8"/>
        <w:rPr>
          <w:rFonts w:cs="Times New Roman"/>
        </w:rPr>
      </w:pPr>
      <w:r w:rsidRPr="00BE0AE5">
        <w:rPr>
          <w:rFonts w:cs="Times New Roman"/>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7071DB9F" w14:textId="77777777" w:rsidR="00416B7C" w:rsidRPr="00BE0AE5" w:rsidRDefault="00416B7C" w:rsidP="00416B7C">
      <w:pPr>
        <w:pStyle w:val="20"/>
        <w:rPr>
          <w:rFonts w:cs="Times New Roman"/>
        </w:rPr>
      </w:pPr>
      <w:r w:rsidRPr="00BE0AE5">
        <w:rPr>
          <w:rFonts w:cs="Times New Roman"/>
        </w:rPr>
        <w:t>9 класс</w:t>
      </w:r>
    </w:p>
    <w:p w14:paraId="5B035686" w14:textId="77777777" w:rsidR="00416B7C" w:rsidRPr="00BE0AE5" w:rsidRDefault="00416B7C" w:rsidP="00416B7C">
      <w:pPr>
        <w:pStyle w:val="3"/>
        <w:spacing w:before="0"/>
        <w:rPr>
          <w:rFonts w:cs="Times New Roman"/>
        </w:rPr>
      </w:pPr>
      <w:r w:rsidRPr="00BE0AE5">
        <w:rPr>
          <w:rFonts w:cs="Times New Roman"/>
        </w:rPr>
        <w:t>1. Человек — биосоциальный вид</w:t>
      </w:r>
    </w:p>
    <w:p w14:paraId="2A1B44F2" w14:textId="77777777" w:rsidR="00416B7C" w:rsidRPr="00BE0AE5" w:rsidRDefault="00416B7C" w:rsidP="00416B7C">
      <w:pPr>
        <w:pStyle w:val="a8"/>
        <w:rPr>
          <w:rFonts w:cs="Times New Roman"/>
        </w:rPr>
      </w:pPr>
      <w:r w:rsidRPr="00BE0AE5">
        <w:rPr>
          <w:rFonts w:cs="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7330D1D3" w14:textId="77777777" w:rsidR="00416B7C" w:rsidRPr="00BE0AE5" w:rsidRDefault="00416B7C" w:rsidP="00416B7C">
      <w:pPr>
        <w:pStyle w:val="a8"/>
        <w:rPr>
          <w:rFonts w:cs="Times New Roman"/>
        </w:rPr>
      </w:pPr>
      <w:r w:rsidRPr="00BE0AE5">
        <w:rPr>
          <w:rFonts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32EE8AA8" w14:textId="77777777" w:rsidR="00416B7C" w:rsidRPr="00BE0AE5" w:rsidRDefault="00416B7C" w:rsidP="00416B7C">
      <w:pPr>
        <w:pStyle w:val="3"/>
        <w:spacing w:after="85"/>
        <w:rPr>
          <w:rFonts w:cs="Times New Roman"/>
        </w:rPr>
      </w:pPr>
      <w:r w:rsidRPr="00BE0AE5">
        <w:rPr>
          <w:rFonts w:cs="Times New Roman"/>
        </w:rPr>
        <w:t>2. Структура организма человека</w:t>
      </w:r>
    </w:p>
    <w:p w14:paraId="044A2461" w14:textId="77777777" w:rsidR="00416B7C" w:rsidRPr="00BE0AE5" w:rsidRDefault="00416B7C" w:rsidP="00416B7C">
      <w:pPr>
        <w:pStyle w:val="a8"/>
        <w:rPr>
          <w:rFonts w:cs="Times New Roman"/>
        </w:rPr>
      </w:pPr>
      <w:r w:rsidRPr="00BE0AE5">
        <w:rPr>
          <w:rFonts w:cs="Times New Roman"/>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2B624C72" w14:textId="77777777" w:rsidR="00416B7C" w:rsidRPr="00BE0AE5" w:rsidRDefault="00416B7C" w:rsidP="00416B7C">
      <w:pPr>
        <w:pStyle w:val="a8"/>
        <w:rPr>
          <w:rFonts w:cs="Times New Roman"/>
        </w:rPr>
      </w:pPr>
      <w:r w:rsidRPr="00BE0AE5">
        <w:rPr>
          <w:rFonts w:cs="Times New Roman"/>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751B758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97873CA" w14:textId="77777777" w:rsidR="00416B7C" w:rsidRPr="00BE0AE5" w:rsidRDefault="00416B7C" w:rsidP="00416B7C">
      <w:pPr>
        <w:pStyle w:val="a8"/>
        <w:rPr>
          <w:rFonts w:cs="Times New Roman"/>
        </w:rPr>
      </w:pPr>
      <w:r w:rsidRPr="00BE0AE5">
        <w:rPr>
          <w:rFonts w:cs="Times New Roman"/>
        </w:rPr>
        <w:t>1. Изучение клеток слизистой оболочки полости рта человека.</w:t>
      </w:r>
    </w:p>
    <w:p w14:paraId="5CFEEB9D" w14:textId="77777777" w:rsidR="00416B7C" w:rsidRPr="00BE0AE5" w:rsidRDefault="00416B7C" w:rsidP="00416B7C">
      <w:pPr>
        <w:pStyle w:val="a8"/>
        <w:rPr>
          <w:rFonts w:cs="Times New Roman"/>
        </w:rPr>
      </w:pPr>
      <w:r w:rsidRPr="00BE0AE5">
        <w:rPr>
          <w:rFonts w:cs="Times New Roman"/>
        </w:rPr>
        <w:t>2. Изучение микроскопического строения тканей (на готовых микропрепаратах).</w:t>
      </w:r>
    </w:p>
    <w:p w14:paraId="3AA1E111" w14:textId="77777777" w:rsidR="00416B7C" w:rsidRPr="00BE0AE5" w:rsidRDefault="00416B7C" w:rsidP="00416B7C">
      <w:pPr>
        <w:pStyle w:val="a8"/>
        <w:rPr>
          <w:rFonts w:cs="Times New Roman"/>
        </w:rPr>
      </w:pPr>
      <w:r w:rsidRPr="00BE0AE5">
        <w:rPr>
          <w:rFonts w:cs="Times New Roman"/>
        </w:rPr>
        <w:t>3. Распознавание органов и систем органов человека (по таблицам).</w:t>
      </w:r>
    </w:p>
    <w:p w14:paraId="6F442CC1" w14:textId="77777777" w:rsidR="00416B7C" w:rsidRPr="00BE0AE5" w:rsidRDefault="00416B7C" w:rsidP="00416B7C">
      <w:pPr>
        <w:pStyle w:val="3"/>
        <w:spacing w:after="85"/>
        <w:rPr>
          <w:rFonts w:cs="Times New Roman"/>
        </w:rPr>
      </w:pPr>
      <w:r w:rsidRPr="00BE0AE5">
        <w:rPr>
          <w:rFonts w:cs="Times New Roman"/>
        </w:rPr>
        <w:t>3. Нейрогуморальная регуляция</w:t>
      </w:r>
    </w:p>
    <w:p w14:paraId="2575D151" w14:textId="77777777" w:rsidR="00416B7C" w:rsidRPr="00BE0AE5" w:rsidRDefault="00416B7C" w:rsidP="00416B7C">
      <w:pPr>
        <w:pStyle w:val="a8"/>
        <w:rPr>
          <w:rFonts w:cs="Times New Roman"/>
        </w:rPr>
      </w:pPr>
      <w:r w:rsidRPr="00BE0AE5">
        <w:rPr>
          <w:rFonts w:cs="Times New Roman"/>
        </w:rPr>
        <w:t>Нервная система человека, её организация и значение.</w:t>
      </w:r>
    </w:p>
    <w:p w14:paraId="33EBC4CD" w14:textId="77777777" w:rsidR="00416B7C" w:rsidRPr="00BE0AE5" w:rsidRDefault="00416B7C" w:rsidP="00416B7C">
      <w:pPr>
        <w:pStyle w:val="a8"/>
        <w:rPr>
          <w:rFonts w:cs="Times New Roman"/>
        </w:rPr>
      </w:pPr>
      <w:r w:rsidRPr="00BE0AE5">
        <w:rPr>
          <w:rFonts w:cs="Times New Roman"/>
          <w:spacing w:val="-1"/>
        </w:rPr>
        <w:t>Нейроны, нервы, нервные узлы. Рефлекс. Рефлекторная дуга. Рецепторы. Двухнейронные и трёхнейронные рефлекторные дуги.</w:t>
      </w:r>
    </w:p>
    <w:p w14:paraId="76E9C509" w14:textId="77777777" w:rsidR="00416B7C" w:rsidRPr="00BE0AE5" w:rsidRDefault="00416B7C" w:rsidP="00416B7C">
      <w:pPr>
        <w:pStyle w:val="a8"/>
        <w:rPr>
          <w:rFonts w:cs="Times New Roman"/>
        </w:rPr>
      </w:pPr>
      <w:r w:rsidRPr="00BE0AE5">
        <w:rPr>
          <w:rFonts w:cs="Times New Roman"/>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0138DEF0" w14:textId="77777777" w:rsidR="00416B7C" w:rsidRPr="00BE0AE5" w:rsidRDefault="00416B7C" w:rsidP="00416B7C">
      <w:pPr>
        <w:pStyle w:val="a8"/>
        <w:rPr>
          <w:rFonts w:cs="Times New Roman"/>
        </w:rPr>
      </w:pPr>
      <w:r w:rsidRPr="00BE0AE5">
        <w:rPr>
          <w:rFonts w:cs="Times New Roman"/>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7DCD499E" w14:textId="77777777" w:rsidR="00416B7C" w:rsidRPr="00BE0AE5" w:rsidRDefault="00416B7C" w:rsidP="00416B7C">
      <w:pPr>
        <w:pStyle w:val="a8"/>
        <w:rPr>
          <w:rFonts w:cs="Times New Roman"/>
        </w:rPr>
      </w:pPr>
      <w:r w:rsidRPr="00BE0AE5">
        <w:rPr>
          <w:rFonts w:cs="Times New Roman"/>
          <w:spacing w:val="-1"/>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478E279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918E2B" w14:textId="77777777" w:rsidR="00416B7C" w:rsidRPr="00BE0AE5" w:rsidRDefault="00416B7C" w:rsidP="00416B7C">
      <w:pPr>
        <w:pStyle w:val="a8"/>
        <w:rPr>
          <w:rFonts w:cs="Times New Roman"/>
        </w:rPr>
      </w:pPr>
      <w:r w:rsidRPr="00BE0AE5">
        <w:rPr>
          <w:rFonts w:cs="Times New Roman"/>
        </w:rPr>
        <w:t>1. Изучение головного мозга человека (по муляжам).</w:t>
      </w:r>
    </w:p>
    <w:p w14:paraId="7207D7F1" w14:textId="77777777" w:rsidR="00416B7C" w:rsidRPr="00BE0AE5" w:rsidRDefault="00416B7C" w:rsidP="00416B7C">
      <w:pPr>
        <w:pStyle w:val="a8"/>
        <w:rPr>
          <w:rFonts w:cs="Times New Roman"/>
        </w:rPr>
      </w:pPr>
      <w:r w:rsidRPr="00BE0AE5">
        <w:rPr>
          <w:rFonts w:cs="Times New Roman"/>
        </w:rPr>
        <w:t>2. Изучение изменения размера зрачка в зависимости от освещённости.</w:t>
      </w:r>
    </w:p>
    <w:p w14:paraId="31F42DF7" w14:textId="77777777" w:rsidR="00416B7C" w:rsidRPr="00BE0AE5" w:rsidRDefault="00416B7C" w:rsidP="00416B7C">
      <w:pPr>
        <w:pStyle w:val="3"/>
        <w:rPr>
          <w:rFonts w:cs="Times New Roman"/>
        </w:rPr>
      </w:pPr>
      <w:r w:rsidRPr="00BE0AE5">
        <w:rPr>
          <w:rFonts w:cs="Times New Roman"/>
        </w:rPr>
        <w:t>4. Опора и движение</w:t>
      </w:r>
    </w:p>
    <w:p w14:paraId="7F94287B" w14:textId="77777777" w:rsidR="00416B7C" w:rsidRPr="00BE0AE5" w:rsidRDefault="00416B7C" w:rsidP="00416B7C">
      <w:pPr>
        <w:pStyle w:val="a8"/>
        <w:rPr>
          <w:rFonts w:cs="Times New Roman"/>
        </w:rPr>
      </w:pPr>
      <w:r w:rsidRPr="00BE0AE5">
        <w:rPr>
          <w:rFonts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71E1E905" w14:textId="77777777" w:rsidR="00416B7C" w:rsidRPr="00BE0AE5" w:rsidRDefault="00416B7C" w:rsidP="00416B7C">
      <w:pPr>
        <w:pStyle w:val="a8"/>
        <w:rPr>
          <w:rFonts w:cs="Times New Roman"/>
        </w:rPr>
      </w:pPr>
      <w:r w:rsidRPr="00BE0AE5">
        <w:rPr>
          <w:rFonts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02B56C37" w14:textId="77777777" w:rsidR="00416B7C" w:rsidRPr="00BE0AE5" w:rsidRDefault="00416B7C" w:rsidP="00416B7C">
      <w:pPr>
        <w:pStyle w:val="a8"/>
        <w:rPr>
          <w:rFonts w:cs="Times New Roman"/>
        </w:rPr>
      </w:pPr>
      <w:r w:rsidRPr="00BE0AE5">
        <w:rPr>
          <w:rFonts w:cs="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0505362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FB242D" w14:textId="77777777" w:rsidR="00416B7C" w:rsidRPr="00BE0AE5" w:rsidRDefault="00416B7C" w:rsidP="00416B7C">
      <w:pPr>
        <w:pStyle w:val="a8"/>
        <w:rPr>
          <w:rFonts w:cs="Times New Roman"/>
        </w:rPr>
      </w:pPr>
      <w:r w:rsidRPr="00BE0AE5">
        <w:rPr>
          <w:rFonts w:cs="Times New Roman"/>
        </w:rPr>
        <w:t>1. Исследование свойств кости.</w:t>
      </w:r>
    </w:p>
    <w:p w14:paraId="44A7B10C" w14:textId="77777777" w:rsidR="00416B7C" w:rsidRPr="00BE0AE5" w:rsidRDefault="00416B7C" w:rsidP="00416B7C">
      <w:pPr>
        <w:pStyle w:val="a8"/>
        <w:rPr>
          <w:rFonts w:cs="Times New Roman"/>
        </w:rPr>
      </w:pPr>
      <w:r w:rsidRPr="00BE0AE5">
        <w:rPr>
          <w:rFonts w:cs="Times New Roman"/>
        </w:rPr>
        <w:t>2. Изучение строения костей (на муляжах).</w:t>
      </w:r>
    </w:p>
    <w:p w14:paraId="703FFABA" w14:textId="77777777" w:rsidR="00416B7C" w:rsidRPr="00BE0AE5" w:rsidRDefault="00416B7C" w:rsidP="00416B7C">
      <w:pPr>
        <w:pStyle w:val="a8"/>
        <w:rPr>
          <w:rFonts w:cs="Times New Roman"/>
        </w:rPr>
      </w:pPr>
      <w:r w:rsidRPr="00BE0AE5">
        <w:rPr>
          <w:rFonts w:cs="Times New Roman"/>
        </w:rPr>
        <w:t>3. Изучение строения позвонков (на муляжах).</w:t>
      </w:r>
    </w:p>
    <w:p w14:paraId="6182A02A" w14:textId="77777777" w:rsidR="00416B7C" w:rsidRPr="00BE0AE5" w:rsidRDefault="00416B7C" w:rsidP="00416B7C">
      <w:pPr>
        <w:pStyle w:val="a8"/>
        <w:rPr>
          <w:rFonts w:cs="Times New Roman"/>
        </w:rPr>
      </w:pPr>
      <w:r w:rsidRPr="00BE0AE5">
        <w:rPr>
          <w:rFonts w:cs="Times New Roman"/>
        </w:rPr>
        <w:t>4. Определение гибкости позвоночника.</w:t>
      </w:r>
    </w:p>
    <w:p w14:paraId="6B4748FE" w14:textId="77777777" w:rsidR="00416B7C" w:rsidRPr="00BE0AE5" w:rsidRDefault="00416B7C" w:rsidP="00416B7C">
      <w:pPr>
        <w:pStyle w:val="a8"/>
        <w:rPr>
          <w:rFonts w:cs="Times New Roman"/>
        </w:rPr>
      </w:pPr>
      <w:r w:rsidRPr="00BE0AE5">
        <w:rPr>
          <w:rFonts w:cs="Times New Roman"/>
        </w:rPr>
        <w:t>5. Измерение массы и роста своего организма.</w:t>
      </w:r>
    </w:p>
    <w:p w14:paraId="28C81B08" w14:textId="77777777" w:rsidR="00416B7C" w:rsidRPr="00BE0AE5" w:rsidRDefault="00416B7C" w:rsidP="00416B7C">
      <w:pPr>
        <w:pStyle w:val="a8"/>
        <w:rPr>
          <w:rFonts w:cs="Times New Roman"/>
        </w:rPr>
      </w:pPr>
      <w:r w:rsidRPr="00BE0AE5">
        <w:rPr>
          <w:rFonts w:cs="Times New Roman"/>
        </w:rPr>
        <w:t>6. Изучение влияния статической и динамической нагрузки на утомление мышц.</w:t>
      </w:r>
    </w:p>
    <w:p w14:paraId="1FC1C4F8" w14:textId="77777777" w:rsidR="00416B7C" w:rsidRPr="00BE0AE5" w:rsidRDefault="00416B7C" w:rsidP="00416B7C">
      <w:pPr>
        <w:pStyle w:val="a8"/>
        <w:rPr>
          <w:rFonts w:cs="Times New Roman"/>
        </w:rPr>
      </w:pPr>
      <w:r w:rsidRPr="00BE0AE5">
        <w:rPr>
          <w:rFonts w:cs="Times New Roman"/>
        </w:rPr>
        <w:t>7. Выявление нарушения осанки.</w:t>
      </w:r>
    </w:p>
    <w:p w14:paraId="67AE275F" w14:textId="77777777" w:rsidR="00416B7C" w:rsidRPr="00BE0AE5" w:rsidRDefault="00416B7C" w:rsidP="00416B7C">
      <w:pPr>
        <w:pStyle w:val="a8"/>
        <w:rPr>
          <w:rFonts w:cs="Times New Roman"/>
        </w:rPr>
      </w:pPr>
      <w:r w:rsidRPr="00BE0AE5">
        <w:rPr>
          <w:rFonts w:cs="Times New Roman"/>
        </w:rPr>
        <w:t>8. Определение признаков плоскостопия.</w:t>
      </w:r>
    </w:p>
    <w:p w14:paraId="1F295A14" w14:textId="77777777" w:rsidR="00416B7C" w:rsidRPr="00BE0AE5" w:rsidRDefault="00416B7C" w:rsidP="00416B7C">
      <w:pPr>
        <w:pStyle w:val="a8"/>
        <w:rPr>
          <w:rFonts w:cs="Times New Roman"/>
        </w:rPr>
      </w:pPr>
      <w:r w:rsidRPr="00BE0AE5">
        <w:rPr>
          <w:rFonts w:cs="Times New Roman"/>
        </w:rPr>
        <w:t>9. Оказание первой помощи при повреждении скелета и мышц.</w:t>
      </w:r>
    </w:p>
    <w:p w14:paraId="107180B1" w14:textId="77777777" w:rsidR="00416B7C" w:rsidRPr="00BE0AE5" w:rsidRDefault="00416B7C" w:rsidP="00416B7C">
      <w:pPr>
        <w:pStyle w:val="3"/>
        <w:spacing w:after="85"/>
        <w:rPr>
          <w:rFonts w:cs="Times New Roman"/>
        </w:rPr>
      </w:pPr>
      <w:r w:rsidRPr="00BE0AE5">
        <w:rPr>
          <w:rFonts w:cs="Times New Roman"/>
        </w:rPr>
        <w:t>5. Внутренняя среда организма</w:t>
      </w:r>
    </w:p>
    <w:p w14:paraId="6D62CE74" w14:textId="77777777" w:rsidR="00416B7C" w:rsidRPr="00BE0AE5" w:rsidRDefault="00416B7C" w:rsidP="00416B7C">
      <w:pPr>
        <w:pStyle w:val="a8"/>
        <w:rPr>
          <w:rFonts w:cs="Times New Roman"/>
          <w:spacing w:val="2"/>
        </w:rPr>
      </w:pPr>
      <w:r w:rsidRPr="00BE0AE5">
        <w:rPr>
          <w:rFonts w:cs="Times New Roman"/>
          <w:spacing w:val="2"/>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2973546" w14:textId="77777777" w:rsidR="00416B7C" w:rsidRPr="00BE0AE5" w:rsidRDefault="00416B7C" w:rsidP="00416B7C">
      <w:pPr>
        <w:pStyle w:val="a8"/>
        <w:rPr>
          <w:rFonts w:cs="Times New Roman"/>
        </w:rPr>
      </w:pPr>
      <w:r w:rsidRPr="00BE0AE5">
        <w:rPr>
          <w:rFonts w:cs="Times New Roman"/>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DE37F1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B8F8C32" w14:textId="77777777" w:rsidR="00416B7C" w:rsidRPr="00BE0AE5" w:rsidRDefault="00416B7C" w:rsidP="00416B7C">
      <w:pPr>
        <w:pStyle w:val="a8"/>
        <w:rPr>
          <w:rFonts w:cs="Times New Roman"/>
        </w:rPr>
      </w:pPr>
      <w:r w:rsidRPr="00BE0AE5">
        <w:rPr>
          <w:rFonts w:cs="Times New Roman"/>
        </w:rPr>
        <w:t>Изучение микроскопического строения крови человека и лягушки (сравнение).</w:t>
      </w:r>
    </w:p>
    <w:p w14:paraId="6D0227DD" w14:textId="77777777" w:rsidR="00416B7C" w:rsidRPr="00BE0AE5" w:rsidRDefault="00416B7C" w:rsidP="00416B7C">
      <w:pPr>
        <w:pStyle w:val="3"/>
        <w:spacing w:after="85"/>
        <w:rPr>
          <w:rFonts w:cs="Times New Roman"/>
        </w:rPr>
      </w:pPr>
      <w:r w:rsidRPr="00BE0AE5">
        <w:rPr>
          <w:rFonts w:cs="Times New Roman"/>
        </w:rPr>
        <w:t>6. Кровообращение</w:t>
      </w:r>
    </w:p>
    <w:p w14:paraId="06C030FD" w14:textId="77777777" w:rsidR="00416B7C" w:rsidRPr="00BE0AE5" w:rsidRDefault="00416B7C" w:rsidP="00416B7C">
      <w:pPr>
        <w:pStyle w:val="a8"/>
        <w:rPr>
          <w:rFonts w:cs="Times New Roman"/>
        </w:rPr>
      </w:pPr>
      <w:r w:rsidRPr="00BE0AE5">
        <w:rPr>
          <w:rFonts w:cs="Times New Roman"/>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14:paraId="16241C6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26146C7" w14:textId="77777777" w:rsidR="00416B7C" w:rsidRPr="00BE0AE5" w:rsidRDefault="00416B7C" w:rsidP="00416B7C">
      <w:pPr>
        <w:pStyle w:val="a8"/>
        <w:rPr>
          <w:rFonts w:cs="Times New Roman"/>
        </w:rPr>
      </w:pPr>
      <w:r w:rsidRPr="00BE0AE5">
        <w:rPr>
          <w:rFonts w:cs="Times New Roman"/>
        </w:rPr>
        <w:t>1. Измерение кровяного давления.</w:t>
      </w:r>
    </w:p>
    <w:p w14:paraId="68E4E0BC" w14:textId="77777777" w:rsidR="00416B7C" w:rsidRPr="00BE0AE5" w:rsidRDefault="00416B7C" w:rsidP="00416B7C">
      <w:pPr>
        <w:pStyle w:val="a8"/>
        <w:rPr>
          <w:rFonts w:cs="Times New Roman"/>
        </w:rPr>
      </w:pPr>
      <w:r w:rsidRPr="00BE0AE5">
        <w:rPr>
          <w:rFonts w:cs="Times New Roman"/>
        </w:rPr>
        <w:t>2. Определение пульса и числа сердечных сокращений в покое и после дозированных физических нагрузок у человека.</w:t>
      </w:r>
    </w:p>
    <w:p w14:paraId="2F8E7F17" w14:textId="77777777" w:rsidR="00416B7C" w:rsidRPr="00BE0AE5" w:rsidRDefault="00416B7C" w:rsidP="00416B7C">
      <w:pPr>
        <w:pStyle w:val="a8"/>
        <w:rPr>
          <w:rFonts w:cs="Times New Roman"/>
        </w:rPr>
      </w:pPr>
      <w:r w:rsidRPr="00BE0AE5">
        <w:rPr>
          <w:rFonts w:cs="Times New Roman"/>
        </w:rPr>
        <w:t>3. Первая помощь при кровотечениях.</w:t>
      </w:r>
    </w:p>
    <w:p w14:paraId="08AE6A54" w14:textId="77777777" w:rsidR="00416B7C" w:rsidRPr="00BE0AE5" w:rsidRDefault="00416B7C" w:rsidP="00416B7C">
      <w:pPr>
        <w:pStyle w:val="3"/>
        <w:spacing w:after="57"/>
        <w:rPr>
          <w:rFonts w:cs="Times New Roman"/>
        </w:rPr>
      </w:pPr>
      <w:r w:rsidRPr="00BE0AE5">
        <w:rPr>
          <w:rFonts w:cs="Times New Roman"/>
        </w:rPr>
        <w:t>7. Дыхание</w:t>
      </w:r>
    </w:p>
    <w:p w14:paraId="2631CB3E" w14:textId="77777777" w:rsidR="00416B7C" w:rsidRPr="00BE0AE5" w:rsidRDefault="00416B7C" w:rsidP="00416B7C">
      <w:pPr>
        <w:pStyle w:val="a8"/>
        <w:rPr>
          <w:rFonts w:cs="Times New Roman"/>
        </w:rPr>
      </w:pPr>
      <w:r w:rsidRPr="00BE0AE5">
        <w:rPr>
          <w:rFonts w:cs="Times New Roman"/>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5F4EE23D" w14:textId="77777777" w:rsidR="00416B7C" w:rsidRPr="00BE0AE5" w:rsidRDefault="00416B7C" w:rsidP="00416B7C">
      <w:pPr>
        <w:pStyle w:val="a8"/>
        <w:rPr>
          <w:rFonts w:cs="Times New Roman"/>
        </w:rPr>
      </w:pPr>
      <w:r w:rsidRPr="00BE0AE5">
        <w:rPr>
          <w:rFonts w:cs="Times New Roman"/>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704A1A65" w14:textId="77777777" w:rsidR="00416B7C" w:rsidRPr="00BE0AE5" w:rsidRDefault="00416B7C" w:rsidP="00416B7C">
      <w:pPr>
        <w:pStyle w:val="a8"/>
        <w:rPr>
          <w:rStyle w:val="aa"/>
          <w:rFonts w:cs="Times New Roman"/>
        </w:rPr>
      </w:pPr>
    </w:p>
    <w:p w14:paraId="65E38588"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6486A186" w14:textId="77777777" w:rsidR="00416B7C" w:rsidRPr="00BE0AE5" w:rsidRDefault="00416B7C" w:rsidP="00416B7C">
      <w:pPr>
        <w:pStyle w:val="a8"/>
        <w:rPr>
          <w:rFonts w:cs="Times New Roman"/>
        </w:rPr>
      </w:pPr>
      <w:r w:rsidRPr="00BE0AE5">
        <w:rPr>
          <w:rFonts w:cs="Times New Roman"/>
          <w:spacing w:val="-4"/>
        </w:rPr>
        <w:t>1. Измерение обхвата грудной клетки в состоянии вдоха и выдоха.</w:t>
      </w:r>
    </w:p>
    <w:p w14:paraId="1BEF79D5" w14:textId="77777777" w:rsidR="00416B7C" w:rsidRPr="00BE0AE5" w:rsidRDefault="00416B7C" w:rsidP="00416B7C">
      <w:pPr>
        <w:pStyle w:val="a8"/>
        <w:rPr>
          <w:rFonts w:cs="Times New Roman"/>
        </w:rPr>
      </w:pPr>
      <w:r w:rsidRPr="00BE0AE5">
        <w:rPr>
          <w:rFonts w:cs="Times New Roman"/>
        </w:rPr>
        <w:t>2. Определение частоты дыхания. Влияние различных факторов на частоту дыхания.</w:t>
      </w:r>
    </w:p>
    <w:p w14:paraId="4D21A649" w14:textId="77777777" w:rsidR="00416B7C" w:rsidRPr="00BE0AE5" w:rsidRDefault="00416B7C" w:rsidP="00416B7C">
      <w:pPr>
        <w:pStyle w:val="3"/>
        <w:spacing w:after="57"/>
        <w:rPr>
          <w:rFonts w:cs="Times New Roman"/>
        </w:rPr>
      </w:pPr>
      <w:r w:rsidRPr="00BE0AE5">
        <w:rPr>
          <w:rFonts w:cs="Times New Roman"/>
        </w:rPr>
        <w:t>8. Питание и пищеварение</w:t>
      </w:r>
    </w:p>
    <w:p w14:paraId="1EF52A6B" w14:textId="77777777" w:rsidR="00416B7C" w:rsidRPr="00BE0AE5" w:rsidRDefault="00416B7C" w:rsidP="00416B7C">
      <w:pPr>
        <w:pStyle w:val="a8"/>
        <w:rPr>
          <w:rFonts w:cs="Times New Roman"/>
        </w:rPr>
      </w:pPr>
      <w:r w:rsidRPr="00BE0AE5">
        <w:rPr>
          <w:rFonts w:cs="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3E6913ED" w14:textId="77777777" w:rsidR="00416B7C" w:rsidRPr="00BE0AE5" w:rsidRDefault="00416B7C" w:rsidP="00416B7C">
      <w:pPr>
        <w:pStyle w:val="a8"/>
        <w:rPr>
          <w:rFonts w:cs="Times New Roman"/>
        </w:rPr>
      </w:pPr>
      <w:r w:rsidRPr="00BE0AE5">
        <w:rPr>
          <w:rFonts w:cs="Times New Roman"/>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602E48C2" w14:textId="77777777" w:rsidR="00416B7C" w:rsidRPr="00BE0AE5" w:rsidRDefault="00416B7C" w:rsidP="00416B7C">
      <w:pPr>
        <w:pStyle w:val="a8"/>
        <w:rPr>
          <w:rFonts w:cs="Times New Roman"/>
        </w:rPr>
      </w:pPr>
      <w:r w:rsidRPr="00BE0AE5">
        <w:rPr>
          <w:rFonts w:cs="Times New Roman"/>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6AAA1643"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A24F5BD" w14:textId="77777777" w:rsidR="00416B7C" w:rsidRPr="00BE0AE5" w:rsidRDefault="00416B7C" w:rsidP="00416B7C">
      <w:pPr>
        <w:pStyle w:val="a8"/>
        <w:rPr>
          <w:rFonts w:cs="Times New Roman"/>
        </w:rPr>
      </w:pPr>
      <w:r w:rsidRPr="00BE0AE5">
        <w:rPr>
          <w:rFonts w:cs="Times New Roman"/>
        </w:rPr>
        <w:t>1. Исследование действия ферментов слюны на крахмал.</w:t>
      </w:r>
    </w:p>
    <w:p w14:paraId="16F40EA2" w14:textId="77777777" w:rsidR="00416B7C" w:rsidRPr="00BE0AE5" w:rsidRDefault="00416B7C" w:rsidP="00416B7C">
      <w:pPr>
        <w:pStyle w:val="a8"/>
        <w:rPr>
          <w:rFonts w:cs="Times New Roman"/>
        </w:rPr>
      </w:pPr>
      <w:r w:rsidRPr="00BE0AE5">
        <w:rPr>
          <w:rFonts w:cs="Times New Roman"/>
        </w:rPr>
        <w:t>2. Наблюдение действия желудочного сока на белки.</w:t>
      </w:r>
    </w:p>
    <w:p w14:paraId="2BE20E75" w14:textId="77777777" w:rsidR="00416B7C" w:rsidRPr="00BE0AE5" w:rsidRDefault="00416B7C" w:rsidP="00416B7C">
      <w:pPr>
        <w:pStyle w:val="3"/>
        <w:rPr>
          <w:rFonts w:cs="Times New Roman"/>
        </w:rPr>
      </w:pPr>
      <w:r w:rsidRPr="00BE0AE5">
        <w:rPr>
          <w:rFonts w:cs="Times New Roman"/>
        </w:rPr>
        <w:t>9. Обмен веществ и превращение энергии</w:t>
      </w:r>
    </w:p>
    <w:p w14:paraId="1A515B6C" w14:textId="77777777" w:rsidR="00416B7C" w:rsidRPr="00BE0AE5" w:rsidRDefault="00416B7C" w:rsidP="00416B7C">
      <w:pPr>
        <w:pStyle w:val="a8"/>
        <w:rPr>
          <w:rFonts w:cs="Times New Roman"/>
        </w:rPr>
      </w:pPr>
      <w:r w:rsidRPr="00BE0AE5">
        <w:rPr>
          <w:rFonts w:cs="Times New Roman"/>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3E2D0B90" w14:textId="77777777" w:rsidR="00416B7C" w:rsidRPr="00BE0AE5" w:rsidRDefault="00416B7C" w:rsidP="00416B7C">
      <w:pPr>
        <w:pStyle w:val="a8"/>
        <w:rPr>
          <w:rFonts w:cs="Times New Roman"/>
        </w:rPr>
      </w:pPr>
      <w:r w:rsidRPr="00BE0AE5">
        <w:rPr>
          <w:rFonts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6121582B" w14:textId="77777777" w:rsidR="00416B7C" w:rsidRPr="00BE0AE5" w:rsidRDefault="00416B7C" w:rsidP="00416B7C">
      <w:pPr>
        <w:pStyle w:val="a8"/>
        <w:rPr>
          <w:rFonts w:cs="Times New Roman"/>
        </w:rPr>
      </w:pPr>
      <w:r w:rsidRPr="00BE0AE5">
        <w:rPr>
          <w:rFonts w:cs="Times New Roman"/>
        </w:rPr>
        <w:t>Нормы и режим питания. Рациональное питание — фактор укрепления здоровья. Нарушение обмена веществ.</w:t>
      </w:r>
    </w:p>
    <w:p w14:paraId="5740670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CBE3A1C" w14:textId="77777777" w:rsidR="00416B7C" w:rsidRPr="00BE0AE5" w:rsidRDefault="00416B7C" w:rsidP="00416B7C">
      <w:pPr>
        <w:pStyle w:val="a8"/>
        <w:rPr>
          <w:rFonts w:cs="Times New Roman"/>
        </w:rPr>
      </w:pPr>
      <w:r w:rsidRPr="00BE0AE5">
        <w:rPr>
          <w:rFonts w:cs="Times New Roman"/>
        </w:rPr>
        <w:t>1. Исследование состава продуктов питания.</w:t>
      </w:r>
    </w:p>
    <w:p w14:paraId="08C81C97" w14:textId="77777777" w:rsidR="00416B7C" w:rsidRPr="00BE0AE5" w:rsidRDefault="00416B7C" w:rsidP="00416B7C">
      <w:pPr>
        <w:pStyle w:val="a8"/>
        <w:rPr>
          <w:rFonts w:cs="Times New Roman"/>
        </w:rPr>
      </w:pPr>
      <w:r w:rsidRPr="00BE0AE5">
        <w:rPr>
          <w:rFonts w:cs="Times New Roman"/>
        </w:rPr>
        <w:t>2. Составление меню в зависимости от калорийности пищи.</w:t>
      </w:r>
    </w:p>
    <w:p w14:paraId="7FFD8D37" w14:textId="77777777" w:rsidR="00416B7C" w:rsidRPr="00BE0AE5" w:rsidRDefault="00416B7C" w:rsidP="00416B7C">
      <w:pPr>
        <w:pStyle w:val="a8"/>
        <w:rPr>
          <w:rFonts w:cs="Times New Roman"/>
        </w:rPr>
      </w:pPr>
      <w:r w:rsidRPr="00BE0AE5">
        <w:rPr>
          <w:rFonts w:cs="Times New Roman"/>
        </w:rPr>
        <w:t>3. Способы сохранения витаминов в пищевых продуктах.</w:t>
      </w:r>
    </w:p>
    <w:p w14:paraId="3D1F784F" w14:textId="77777777" w:rsidR="00416B7C" w:rsidRPr="00BE0AE5" w:rsidRDefault="00416B7C" w:rsidP="00416B7C">
      <w:pPr>
        <w:pStyle w:val="3"/>
        <w:rPr>
          <w:rFonts w:cs="Times New Roman"/>
        </w:rPr>
      </w:pPr>
      <w:r w:rsidRPr="00BE0AE5">
        <w:rPr>
          <w:rFonts w:cs="Times New Roman"/>
        </w:rPr>
        <w:t>10. Кожа</w:t>
      </w:r>
    </w:p>
    <w:p w14:paraId="7B5735F4" w14:textId="77777777" w:rsidR="00416B7C" w:rsidRPr="00BE0AE5" w:rsidRDefault="00416B7C" w:rsidP="00416B7C">
      <w:pPr>
        <w:pStyle w:val="a8"/>
        <w:rPr>
          <w:rFonts w:cs="Times New Roman"/>
          <w:spacing w:val="2"/>
        </w:rPr>
      </w:pPr>
      <w:r w:rsidRPr="00BE0AE5">
        <w:rPr>
          <w:rFonts w:cs="Times New Roman"/>
          <w:spacing w:val="2"/>
        </w:rPr>
        <w:t>Строение и функции кожи. Кожа и её производные. Кожа и терморегуляция. Влияние на кожу факторов окружающей среды.</w:t>
      </w:r>
    </w:p>
    <w:p w14:paraId="5BBDC7E0" w14:textId="77777777" w:rsidR="00416B7C" w:rsidRPr="00BE0AE5" w:rsidRDefault="00416B7C" w:rsidP="00416B7C">
      <w:pPr>
        <w:pStyle w:val="a8"/>
        <w:rPr>
          <w:rFonts w:cs="Times New Roman"/>
          <w:spacing w:val="1"/>
        </w:rPr>
      </w:pPr>
      <w:r w:rsidRPr="00BE0AE5">
        <w:rPr>
          <w:rFonts w:cs="Times New Roman"/>
          <w:spacing w:val="1"/>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1AA9CE7E"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F6383BF" w14:textId="77777777" w:rsidR="00416B7C" w:rsidRPr="00BE0AE5" w:rsidRDefault="00416B7C" w:rsidP="00416B7C">
      <w:pPr>
        <w:pStyle w:val="a8"/>
        <w:rPr>
          <w:rFonts w:cs="Times New Roman"/>
        </w:rPr>
      </w:pPr>
      <w:r w:rsidRPr="00BE0AE5">
        <w:rPr>
          <w:rFonts w:cs="Times New Roman"/>
        </w:rPr>
        <w:t>1. Исследование с помощью лупы тыльной и ладонной стороны кисти.</w:t>
      </w:r>
    </w:p>
    <w:p w14:paraId="27C23DA2" w14:textId="77777777" w:rsidR="00416B7C" w:rsidRPr="00BE0AE5" w:rsidRDefault="00416B7C" w:rsidP="00416B7C">
      <w:pPr>
        <w:pStyle w:val="a8"/>
        <w:rPr>
          <w:rFonts w:cs="Times New Roman"/>
        </w:rPr>
      </w:pPr>
      <w:r w:rsidRPr="00BE0AE5">
        <w:rPr>
          <w:rFonts w:cs="Times New Roman"/>
        </w:rPr>
        <w:t>2. Определение жирности различных участков кожи лица.</w:t>
      </w:r>
    </w:p>
    <w:p w14:paraId="61C34472" w14:textId="77777777" w:rsidR="00416B7C" w:rsidRPr="00BE0AE5" w:rsidRDefault="00416B7C" w:rsidP="00416B7C">
      <w:pPr>
        <w:pStyle w:val="a8"/>
        <w:rPr>
          <w:rFonts w:cs="Times New Roman"/>
        </w:rPr>
      </w:pPr>
      <w:r w:rsidRPr="00BE0AE5">
        <w:rPr>
          <w:rFonts w:cs="Times New Roman"/>
        </w:rPr>
        <w:t>3. Описание мер по уходу за кожей лица и волосами в зависимости от типа кожи.</w:t>
      </w:r>
    </w:p>
    <w:p w14:paraId="1B25A607" w14:textId="77777777" w:rsidR="00416B7C" w:rsidRPr="00BE0AE5" w:rsidRDefault="00416B7C" w:rsidP="00416B7C">
      <w:pPr>
        <w:pStyle w:val="a8"/>
        <w:rPr>
          <w:rFonts w:cs="Times New Roman"/>
        </w:rPr>
      </w:pPr>
      <w:r w:rsidRPr="00BE0AE5">
        <w:rPr>
          <w:rFonts w:cs="Times New Roman"/>
        </w:rPr>
        <w:t>4. Описание основных гигиенических требований к одежде и обуви.</w:t>
      </w:r>
    </w:p>
    <w:p w14:paraId="0E5F2181" w14:textId="77777777" w:rsidR="00416B7C" w:rsidRPr="00BE0AE5" w:rsidRDefault="00416B7C" w:rsidP="00416B7C">
      <w:pPr>
        <w:pStyle w:val="3"/>
        <w:rPr>
          <w:rFonts w:cs="Times New Roman"/>
        </w:rPr>
      </w:pPr>
      <w:r w:rsidRPr="00BE0AE5">
        <w:rPr>
          <w:rFonts w:cs="Times New Roman"/>
        </w:rPr>
        <w:t>11. Выделение</w:t>
      </w:r>
    </w:p>
    <w:p w14:paraId="729505DC" w14:textId="77777777" w:rsidR="00416B7C" w:rsidRPr="00BE0AE5" w:rsidRDefault="00416B7C" w:rsidP="00416B7C">
      <w:pPr>
        <w:pStyle w:val="a8"/>
        <w:rPr>
          <w:rFonts w:cs="Times New Roman"/>
        </w:rPr>
      </w:pPr>
      <w:r w:rsidRPr="00BE0AE5">
        <w:rPr>
          <w:rFonts w:cs="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5A0ECB5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49CDE7F" w14:textId="77777777" w:rsidR="00416B7C" w:rsidRPr="00BE0AE5" w:rsidRDefault="00416B7C" w:rsidP="00416B7C">
      <w:pPr>
        <w:pStyle w:val="a8"/>
        <w:rPr>
          <w:rFonts w:cs="Times New Roman"/>
        </w:rPr>
      </w:pPr>
      <w:r w:rsidRPr="00BE0AE5">
        <w:rPr>
          <w:rFonts w:cs="Times New Roman"/>
        </w:rPr>
        <w:t>1. Определение местоположения почек (на муляже).</w:t>
      </w:r>
    </w:p>
    <w:p w14:paraId="11105F98" w14:textId="77777777" w:rsidR="00416B7C" w:rsidRPr="00BE0AE5" w:rsidRDefault="00416B7C" w:rsidP="00416B7C">
      <w:pPr>
        <w:pStyle w:val="a8"/>
        <w:rPr>
          <w:rFonts w:cs="Times New Roman"/>
        </w:rPr>
      </w:pPr>
      <w:r w:rsidRPr="00BE0AE5">
        <w:rPr>
          <w:rFonts w:cs="Times New Roman"/>
        </w:rPr>
        <w:t>2. Описание мер профилактики болезней почек.</w:t>
      </w:r>
    </w:p>
    <w:p w14:paraId="3C2FF933" w14:textId="77777777" w:rsidR="00416B7C" w:rsidRPr="00BE0AE5" w:rsidRDefault="00416B7C" w:rsidP="00416B7C">
      <w:pPr>
        <w:pStyle w:val="3"/>
        <w:spacing w:after="85"/>
        <w:rPr>
          <w:rFonts w:cs="Times New Roman"/>
        </w:rPr>
      </w:pPr>
      <w:r w:rsidRPr="00BE0AE5">
        <w:rPr>
          <w:rFonts w:cs="Times New Roman"/>
        </w:rPr>
        <w:t>12. Размножение и развитие</w:t>
      </w:r>
    </w:p>
    <w:p w14:paraId="1777EF19" w14:textId="77777777" w:rsidR="00416B7C" w:rsidRPr="00BE0AE5" w:rsidRDefault="00416B7C" w:rsidP="00416B7C">
      <w:pPr>
        <w:pStyle w:val="a8"/>
        <w:rPr>
          <w:rFonts w:cs="Times New Roman"/>
        </w:rPr>
      </w:pPr>
      <w:r w:rsidRPr="00BE0AE5">
        <w:rPr>
          <w:rFonts w:cs="Times New Roman"/>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F1C563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D2373EA" w14:textId="77777777" w:rsidR="00416B7C" w:rsidRPr="00BE0AE5" w:rsidRDefault="00416B7C" w:rsidP="00416B7C">
      <w:pPr>
        <w:pStyle w:val="a8"/>
        <w:rPr>
          <w:rFonts w:cs="Times New Roman"/>
        </w:rPr>
      </w:pPr>
      <w:r w:rsidRPr="00BE0AE5">
        <w:rPr>
          <w:rFonts w:cs="Times New Roman"/>
        </w:rPr>
        <w:t>Описание основных мер по профилактике инфекционных заболеваний, передающихся половым путём.</w:t>
      </w:r>
    </w:p>
    <w:p w14:paraId="442290E1" w14:textId="77777777" w:rsidR="00416B7C" w:rsidRPr="00BE0AE5" w:rsidRDefault="00416B7C" w:rsidP="00416B7C">
      <w:pPr>
        <w:pStyle w:val="3"/>
        <w:spacing w:after="85"/>
        <w:rPr>
          <w:rFonts w:cs="Times New Roman"/>
        </w:rPr>
      </w:pPr>
      <w:r w:rsidRPr="00BE0AE5">
        <w:rPr>
          <w:rFonts w:cs="Times New Roman"/>
        </w:rPr>
        <w:t>13. Органы чувств и сенсорные системы</w:t>
      </w:r>
    </w:p>
    <w:p w14:paraId="7D1CDC67" w14:textId="77777777" w:rsidR="00416B7C" w:rsidRPr="00BE0AE5" w:rsidRDefault="00416B7C" w:rsidP="00416B7C">
      <w:pPr>
        <w:pStyle w:val="a8"/>
        <w:rPr>
          <w:rFonts w:cs="Times New Roman"/>
        </w:rPr>
      </w:pPr>
      <w:r w:rsidRPr="00BE0AE5">
        <w:rPr>
          <w:rFonts w:cs="Times New Roman"/>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740655C" w14:textId="77777777" w:rsidR="00416B7C" w:rsidRPr="00BE0AE5" w:rsidRDefault="00416B7C" w:rsidP="00416B7C">
      <w:pPr>
        <w:pStyle w:val="a8"/>
        <w:rPr>
          <w:rFonts w:cs="Times New Roman"/>
        </w:rPr>
      </w:pPr>
      <w:r w:rsidRPr="00BE0AE5">
        <w:rPr>
          <w:rFonts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C7D63B2" w14:textId="77777777" w:rsidR="00416B7C" w:rsidRPr="00BE0AE5" w:rsidRDefault="00416B7C" w:rsidP="00416B7C">
      <w:pPr>
        <w:pStyle w:val="a8"/>
        <w:rPr>
          <w:rFonts w:cs="Times New Roman"/>
        </w:rPr>
      </w:pPr>
      <w:r w:rsidRPr="00BE0AE5">
        <w:rPr>
          <w:rFonts w:cs="Times New Roman"/>
        </w:rPr>
        <w:t>Органы равновесия, мышечного чувства, осязания, обоняния и вкуса. Взаимодействие сенсорных систем организма.</w:t>
      </w:r>
    </w:p>
    <w:p w14:paraId="5166855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651761F4" w14:textId="77777777" w:rsidR="00416B7C" w:rsidRPr="00BE0AE5" w:rsidRDefault="00416B7C" w:rsidP="00416B7C">
      <w:pPr>
        <w:pStyle w:val="a8"/>
        <w:rPr>
          <w:rFonts w:cs="Times New Roman"/>
        </w:rPr>
      </w:pPr>
      <w:r w:rsidRPr="00BE0AE5">
        <w:rPr>
          <w:rFonts w:cs="Times New Roman"/>
        </w:rPr>
        <w:t>1. Определение остроты зрения у человека.</w:t>
      </w:r>
    </w:p>
    <w:p w14:paraId="4D15C2AE" w14:textId="77777777" w:rsidR="00416B7C" w:rsidRPr="00BE0AE5" w:rsidRDefault="00416B7C" w:rsidP="00416B7C">
      <w:pPr>
        <w:pStyle w:val="a8"/>
        <w:rPr>
          <w:rFonts w:cs="Times New Roman"/>
        </w:rPr>
      </w:pPr>
      <w:r w:rsidRPr="00BE0AE5">
        <w:rPr>
          <w:rFonts w:cs="Times New Roman"/>
        </w:rPr>
        <w:t>2. Изучение строения органа зрения (на муляже и влажном препарате).</w:t>
      </w:r>
    </w:p>
    <w:p w14:paraId="56DA5C69" w14:textId="77777777" w:rsidR="00416B7C" w:rsidRPr="00BE0AE5" w:rsidRDefault="00416B7C" w:rsidP="00416B7C">
      <w:pPr>
        <w:pStyle w:val="a8"/>
        <w:rPr>
          <w:rFonts w:cs="Times New Roman"/>
        </w:rPr>
      </w:pPr>
      <w:r w:rsidRPr="00BE0AE5">
        <w:rPr>
          <w:rFonts w:cs="Times New Roman"/>
        </w:rPr>
        <w:t>3. Изучение строения органа слуха (на муляже).</w:t>
      </w:r>
    </w:p>
    <w:p w14:paraId="121801C3" w14:textId="77777777" w:rsidR="00416B7C" w:rsidRPr="00BE0AE5" w:rsidRDefault="00416B7C" w:rsidP="00416B7C">
      <w:pPr>
        <w:pStyle w:val="3"/>
        <w:spacing w:after="85"/>
        <w:rPr>
          <w:rFonts w:cs="Times New Roman"/>
        </w:rPr>
      </w:pPr>
      <w:r w:rsidRPr="00BE0AE5">
        <w:rPr>
          <w:rFonts w:cs="Times New Roman"/>
        </w:rPr>
        <w:t>14. Поведение и психика</w:t>
      </w:r>
    </w:p>
    <w:p w14:paraId="3E08529B" w14:textId="77777777" w:rsidR="00416B7C" w:rsidRPr="00BE0AE5" w:rsidRDefault="00416B7C" w:rsidP="00416B7C">
      <w:pPr>
        <w:pStyle w:val="a8"/>
        <w:rPr>
          <w:rFonts w:cs="Times New Roman"/>
        </w:rPr>
      </w:pPr>
      <w:r w:rsidRPr="00BE0AE5">
        <w:rPr>
          <w:rFonts w:cs="Times New Roman"/>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6055EA0F" w14:textId="77777777" w:rsidR="00416B7C" w:rsidRPr="00BE0AE5" w:rsidRDefault="00416B7C" w:rsidP="00416B7C">
      <w:pPr>
        <w:pStyle w:val="a8"/>
        <w:rPr>
          <w:rFonts w:cs="Times New Roman"/>
        </w:rPr>
      </w:pPr>
      <w:r w:rsidRPr="00BE0AE5">
        <w:rPr>
          <w:rFonts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B0134E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857CB53" w14:textId="77777777" w:rsidR="00416B7C" w:rsidRPr="00BE0AE5" w:rsidRDefault="00416B7C" w:rsidP="00416B7C">
      <w:pPr>
        <w:pStyle w:val="a8"/>
        <w:rPr>
          <w:rFonts w:cs="Times New Roman"/>
        </w:rPr>
      </w:pPr>
      <w:r w:rsidRPr="00BE0AE5">
        <w:rPr>
          <w:rFonts w:cs="Times New Roman"/>
        </w:rPr>
        <w:t>1. Изучение кратковременной памяти.</w:t>
      </w:r>
    </w:p>
    <w:p w14:paraId="3B201295" w14:textId="77777777" w:rsidR="00416B7C" w:rsidRPr="00BE0AE5" w:rsidRDefault="00416B7C" w:rsidP="00416B7C">
      <w:pPr>
        <w:pStyle w:val="a8"/>
        <w:rPr>
          <w:rFonts w:cs="Times New Roman"/>
        </w:rPr>
      </w:pPr>
      <w:r w:rsidRPr="00BE0AE5">
        <w:rPr>
          <w:rFonts w:cs="Times New Roman"/>
        </w:rPr>
        <w:t>2. Определение объёма механической и логической памяти.</w:t>
      </w:r>
    </w:p>
    <w:p w14:paraId="5875B964" w14:textId="77777777" w:rsidR="00416B7C" w:rsidRPr="00BE0AE5" w:rsidRDefault="00416B7C" w:rsidP="00416B7C">
      <w:pPr>
        <w:pStyle w:val="a8"/>
        <w:rPr>
          <w:rFonts w:cs="Times New Roman"/>
        </w:rPr>
      </w:pPr>
      <w:r w:rsidRPr="00BE0AE5">
        <w:rPr>
          <w:rFonts w:cs="Times New Roman"/>
        </w:rPr>
        <w:t>3. Оценка сформированности навыков логического мышления.</w:t>
      </w:r>
    </w:p>
    <w:p w14:paraId="3756144F" w14:textId="77777777" w:rsidR="00416B7C" w:rsidRPr="00BE0AE5" w:rsidRDefault="00416B7C" w:rsidP="00416B7C">
      <w:pPr>
        <w:pStyle w:val="3"/>
        <w:rPr>
          <w:rFonts w:cs="Times New Roman"/>
        </w:rPr>
      </w:pPr>
      <w:r w:rsidRPr="00BE0AE5">
        <w:rPr>
          <w:rFonts w:cs="Times New Roman"/>
        </w:rPr>
        <w:t>15. Человек и окружающая среда</w:t>
      </w:r>
    </w:p>
    <w:p w14:paraId="7C55F283" w14:textId="77777777" w:rsidR="00416B7C" w:rsidRPr="00BE0AE5" w:rsidRDefault="00416B7C" w:rsidP="00416B7C">
      <w:pPr>
        <w:pStyle w:val="a8"/>
        <w:rPr>
          <w:rFonts w:cs="Times New Roman"/>
        </w:rPr>
      </w:pPr>
      <w:r w:rsidRPr="00BE0AE5">
        <w:rPr>
          <w:rFonts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0845874D" w14:textId="77777777" w:rsidR="00416B7C" w:rsidRPr="00BE0AE5" w:rsidRDefault="00416B7C" w:rsidP="00416B7C">
      <w:pPr>
        <w:pStyle w:val="a8"/>
        <w:rPr>
          <w:rFonts w:cs="Times New Roman"/>
        </w:rPr>
      </w:pPr>
      <w:r w:rsidRPr="00BE0AE5">
        <w:rPr>
          <w:rFonts w:cs="Times New Roman"/>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6E644440" w14:textId="77777777" w:rsidR="00416B7C" w:rsidRPr="00BE0AE5" w:rsidRDefault="00416B7C" w:rsidP="00416B7C">
      <w:pPr>
        <w:pStyle w:val="a8"/>
        <w:rPr>
          <w:rFonts w:cs="Times New Roman"/>
        </w:rPr>
      </w:pPr>
      <w:r w:rsidRPr="00BE0AE5">
        <w:rPr>
          <w:rFonts w:cs="Times New Roman"/>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79B3CB2" w14:textId="77777777" w:rsidR="00416B7C" w:rsidRPr="00BE0AE5" w:rsidRDefault="00416B7C" w:rsidP="00397149">
      <w:pPr>
        <w:pStyle w:val="h1"/>
        <w:rPr>
          <w:rFonts w:cs="Times New Roman"/>
        </w:rPr>
      </w:pPr>
      <w:r w:rsidRPr="00BE0AE5">
        <w:rPr>
          <w:rFonts w:cs="Times New Roman"/>
        </w:rPr>
        <w:t>ПЛАНИРУЕМЫЕ РЕЗУЛЬТАТЫ ОСВОЕНИЯ УЧЕБНОГО ПРЕДМЕТА «БИОЛОГИЯ» НА УРОВНЕ ОСНОВНОГО ОБЩЕГО ОБРАЗОВАНИЯ</w:t>
      </w:r>
    </w:p>
    <w:p w14:paraId="39742C71" w14:textId="77777777" w:rsidR="00416B7C" w:rsidRPr="00BE0AE5" w:rsidRDefault="00416B7C" w:rsidP="00416B7C">
      <w:pPr>
        <w:pStyle w:val="a8"/>
        <w:rPr>
          <w:rFonts w:cs="Times New Roman"/>
        </w:rPr>
      </w:pPr>
      <w:r w:rsidRPr="00BE0AE5">
        <w:rPr>
          <w:rFonts w:cs="Times New Roman"/>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8D9B23C" w14:textId="77777777" w:rsidR="00416B7C" w:rsidRPr="00BE0AE5" w:rsidRDefault="00416B7C" w:rsidP="00416B7C">
      <w:pPr>
        <w:pStyle w:val="3"/>
        <w:rPr>
          <w:rFonts w:cs="Times New Roman"/>
        </w:rPr>
      </w:pPr>
      <w:r w:rsidRPr="00BE0AE5">
        <w:rPr>
          <w:rFonts w:cs="Times New Roman"/>
        </w:rPr>
        <w:t>ЛИЧНОСТНЫЕ РЕЗУЛЬТАТЫ</w:t>
      </w:r>
    </w:p>
    <w:p w14:paraId="129770B5" w14:textId="77777777" w:rsidR="00416B7C" w:rsidRPr="00BE0AE5" w:rsidRDefault="00416B7C" w:rsidP="00416B7C">
      <w:pPr>
        <w:pStyle w:val="a8"/>
        <w:rPr>
          <w:rStyle w:val="a9"/>
          <w:rFonts w:cs="Times New Roman"/>
        </w:rPr>
      </w:pPr>
      <w:r w:rsidRPr="00BE0AE5">
        <w:rPr>
          <w:rStyle w:val="a9"/>
          <w:rFonts w:cs="Times New Roman"/>
        </w:rPr>
        <w:t>Патриотическое воспитание:</w:t>
      </w:r>
    </w:p>
    <w:p w14:paraId="56CB791D" w14:textId="77777777" w:rsidR="00416B7C" w:rsidRPr="00BE0AE5" w:rsidRDefault="00416B7C" w:rsidP="00416B7C">
      <w:pPr>
        <w:pStyle w:val="Bull"/>
        <w:rPr>
          <w:rFonts w:cs="Times New Roman"/>
        </w:rPr>
      </w:pPr>
      <w:r w:rsidRPr="00BE0AE5">
        <w:rPr>
          <w:rFonts w:cs="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56F23190" w14:textId="77777777" w:rsidR="00416B7C" w:rsidRPr="00BE0AE5" w:rsidRDefault="00416B7C" w:rsidP="00416B7C">
      <w:pPr>
        <w:pStyle w:val="a8"/>
        <w:rPr>
          <w:rStyle w:val="a9"/>
          <w:rFonts w:cs="Times New Roman"/>
        </w:rPr>
      </w:pPr>
      <w:r w:rsidRPr="00BE0AE5">
        <w:rPr>
          <w:rStyle w:val="a9"/>
          <w:rFonts w:cs="Times New Roman"/>
        </w:rPr>
        <w:t>Гражданское воспитание:</w:t>
      </w:r>
    </w:p>
    <w:p w14:paraId="24644DF6" w14:textId="77777777" w:rsidR="00416B7C" w:rsidRPr="00BE0AE5" w:rsidRDefault="00416B7C" w:rsidP="00416B7C">
      <w:pPr>
        <w:pStyle w:val="Bull"/>
        <w:rPr>
          <w:rFonts w:cs="Times New Roman"/>
        </w:rPr>
      </w:pPr>
      <w:r w:rsidRPr="00BE0AE5">
        <w:rPr>
          <w:rFonts w:cs="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370F9861" w14:textId="77777777" w:rsidR="00416B7C" w:rsidRPr="00BE0AE5" w:rsidRDefault="00416B7C" w:rsidP="00416B7C">
      <w:pPr>
        <w:pStyle w:val="a8"/>
        <w:rPr>
          <w:rStyle w:val="a9"/>
          <w:rFonts w:cs="Times New Roman"/>
        </w:rPr>
      </w:pPr>
      <w:r w:rsidRPr="00BE0AE5">
        <w:rPr>
          <w:rStyle w:val="a9"/>
          <w:rFonts w:cs="Times New Roman"/>
        </w:rPr>
        <w:t>Духовно-нравственное воспитание:</w:t>
      </w:r>
    </w:p>
    <w:p w14:paraId="6C559C0D" w14:textId="77777777" w:rsidR="00416B7C" w:rsidRPr="00BE0AE5" w:rsidRDefault="00416B7C" w:rsidP="00416B7C">
      <w:pPr>
        <w:pStyle w:val="Bull"/>
        <w:rPr>
          <w:rFonts w:cs="Times New Roman"/>
        </w:rPr>
      </w:pPr>
      <w:r w:rsidRPr="00BE0AE5">
        <w:rPr>
          <w:rFonts w:cs="Times New Roman"/>
        </w:rPr>
        <w:t>готовность оценивать поведение и поступки с позиции нравственных норм и норм экологической культуры;</w:t>
      </w:r>
    </w:p>
    <w:p w14:paraId="2B507E42" w14:textId="77777777" w:rsidR="00416B7C" w:rsidRPr="00BE0AE5" w:rsidRDefault="00416B7C" w:rsidP="00416B7C">
      <w:pPr>
        <w:pStyle w:val="Bull"/>
        <w:rPr>
          <w:rFonts w:cs="Times New Roman"/>
        </w:rPr>
      </w:pPr>
      <w:r w:rsidRPr="00BE0AE5">
        <w:rPr>
          <w:rFonts w:cs="Times New Roman"/>
        </w:rPr>
        <w:t>понимание значимости нравственного аспекта деятельности человека в медицине и биологии.</w:t>
      </w:r>
    </w:p>
    <w:p w14:paraId="4A08743B" w14:textId="77777777" w:rsidR="00416B7C" w:rsidRPr="00BE0AE5" w:rsidRDefault="00416B7C" w:rsidP="00416B7C">
      <w:pPr>
        <w:pStyle w:val="a8"/>
        <w:rPr>
          <w:rStyle w:val="a9"/>
          <w:rFonts w:cs="Times New Roman"/>
        </w:rPr>
      </w:pPr>
      <w:r w:rsidRPr="00BE0AE5">
        <w:rPr>
          <w:rStyle w:val="a9"/>
          <w:rFonts w:cs="Times New Roman"/>
        </w:rPr>
        <w:t>Эстетическое воспитание:</w:t>
      </w:r>
    </w:p>
    <w:p w14:paraId="415FD57F" w14:textId="77777777" w:rsidR="00416B7C" w:rsidRPr="00BE0AE5" w:rsidRDefault="00416B7C" w:rsidP="00416B7C">
      <w:pPr>
        <w:pStyle w:val="Bull"/>
        <w:rPr>
          <w:rFonts w:cs="Times New Roman"/>
        </w:rPr>
      </w:pPr>
      <w:r w:rsidRPr="00BE0AE5">
        <w:rPr>
          <w:rFonts w:cs="Times New Roman"/>
        </w:rPr>
        <w:t>понимание роли биологии в формировании эстетической культуры личности.</w:t>
      </w:r>
    </w:p>
    <w:p w14:paraId="148E4FB7" w14:textId="77777777" w:rsidR="00416B7C" w:rsidRPr="00BE0AE5" w:rsidRDefault="00416B7C" w:rsidP="00416B7C">
      <w:pPr>
        <w:pStyle w:val="a8"/>
        <w:rPr>
          <w:rStyle w:val="a9"/>
          <w:rFonts w:cs="Times New Roman"/>
        </w:rPr>
      </w:pPr>
      <w:r w:rsidRPr="00BE0AE5">
        <w:rPr>
          <w:rStyle w:val="a9"/>
          <w:rFonts w:cs="Times New Roman"/>
        </w:rPr>
        <w:t>Ценности научного познания:</w:t>
      </w:r>
    </w:p>
    <w:p w14:paraId="3294EC82" w14:textId="77777777" w:rsidR="00416B7C" w:rsidRPr="00BE0AE5" w:rsidRDefault="00416B7C" w:rsidP="00416B7C">
      <w:pPr>
        <w:pStyle w:val="Bull"/>
        <w:rPr>
          <w:rFonts w:cs="Times New Roman"/>
        </w:rPr>
      </w:pPr>
      <w:r w:rsidRPr="00BE0AE5">
        <w:rPr>
          <w:rFonts w:cs="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6420694" w14:textId="77777777" w:rsidR="00416B7C" w:rsidRPr="00BE0AE5" w:rsidRDefault="00416B7C" w:rsidP="00416B7C">
      <w:pPr>
        <w:pStyle w:val="Bull"/>
        <w:rPr>
          <w:rFonts w:cs="Times New Roman"/>
        </w:rPr>
      </w:pPr>
      <w:r w:rsidRPr="00BE0AE5">
        <w:rPr>
          <w:rFonts w:cs="Times New Roman"/>
        </w:rPr>
        <w:t>понимание роли биологической науки в формировании научного мировоззрения;</w:t>
      </w:r>
    </w:p>
    <w:p w14:paraId="7E031CF3" w14:textId="77777777" w:rsidR="00416B7C" w:rsidRPr="00BE0AE5" w:rsidRDefault="00416B7C" w:rsidP="00416B7C">
      <w:pPr>
        <w:pStyle w:val="Bull"/>
        <w:rPr>
          <w:rFonts w:cs="Times New Roman"/>
        </w:rPr>
      </w:pPr>
      <w:r w:rsidRPr="00BE0AE5">
        <w:rPr>
          <w:rFonts w:cs="Times New Roman"/>
        </w:rPr>
        <w:t>развитие научной любознательности, интереса к биологической науке, навыков исследовательской деятельности.</w:t>
      </w:r>
    </w:p>
    <w:p w14:paraId="587A9787" w14:textId="77777777" w:rsidR="00416B7C" w:rsidRPr="00BE0AE5" w:rsidRDefault="00416B7C" w:rsidP="00416B7C">
      <w:pPr>
        <w:pStyle w:val="a8"/>
        <w:rPr>
          <w:rStyle w:val="a9"/>
          <w:rFonts w:cs="Times New Roman"/>
        </w:rPr>
      </w:pPr>
      <w:r w:rsidRPr="00BE0AE5">
        <w:rPr>
          <w:rStyle w:val="a9"/>
          <w:rFonts w:cs="Times New Roman"/>
        </w:rPr>
        <w:t>Формирование культуры здоровья:</w:t>
      </w:r>
    </w:p>
    <w:p w14:paraId="7213FC9E" w14:textId="77777777" w:rsidR="00416B7C" w:rsidRPr="00BE0AE5" w:rsidRDefault="00416B7C" w:rsidP="00416B7C">
      <w:pPr>
        <w:pStyle w:val="Bull"/>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03CF2CCB" w14:textId="77777777" w:rsidR="00416B7C" w:rsidRPr="00BE0AE5" w:rsidRDefault="00416B7C" w:rsidP="00416B7C">
      <w:pPr>
        <w:pStyle w:val="Bull"/>
        <w:rPr>
          <w:rFonts w:cs="Times New Roman"/>
        </w:rPr>
      </w:pPr>
      <w:r w:rsidRPr="00BE0AE5">
        <w:rPr>
          <w:rFonts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DF610BB" w14:textId="77777777" w:rsidR="00416B7C" w:rsidRPr="00BE0AE5" w:rsidRDefault="00416B7C" w:rsidP="00416B7C">
      <w:pPr>
        <w:pStyle w:val="Bull"/>
        <w:rPr>
          <w:rFonts w:cs="Times New Roman"/>
        </w:rPr>
      </w:pPr>
      <w:r w:rsidRPr="00BE0AE5">
        <w:rPr>
          <w:rFonts w:cs="Times New Roman"/>
        </w:rPr>
        <w:t>соблюдение правил безопасности, в том числе навыки безопасного поведения в природной среде;</w:t>
      </w:r>
    </w:p>
    <w:p w14:paraId="23ECBD7D" w14:textId="77777777" w:rsidR="00416B7C" w:rsidRPr="00BE0AE5" w:rsidRDefault="00416B7C" w:rsidP="00416B7C">
      <w:pPr>
        <w:pStyle w:val="Bull"/>
        <w:rPr>
          <w:rFonts w:cs="Times New Roman"/>
        </w:rPr>
      </w:pPr>
      <w:r w:rsidRPr="00BE0AE5">
        <w:rPr>
          <w:rFonts w:cs="Times New Roman"/>
        </w:rPr>
        <w:t>сформированность навыка рефлексии, управление собственным эмоциональным состоянием.</w:t>
      </w:r>
    </w:p>
    <w:p w14:paraId="4C2E18EF" w14:textId="77777777" w:rsidR="00416B7C" w:rsidRPr="00BE0AE5" w:rsidRDefault="00416B7C" w:rsidP="00416B7C">
      <w:pPr>
        <w:pStyle w:val="a8"/>
        <w:rPr>
          <w:rStyle w:val="a9"/>
          <w:rFonts w:cs="Times New Roman"/>
        </w:rPr>
      </w:pPr>
      <w:r w:rsidRPr="00BE0AE5">
        <w:rPr>
          <w:rStyle w:val="a9"/>
          <w:rFonts w:cs="Times New Roman"/>
        </w:rPr>
        <w:t>Трудовое воспитание:</w:t>
      </w:r>
    </w:p>
    <w:p w14:paraId="1F7F6F54" w14:textId="77777777" w:rsidR="00416B7C" w:rsidRPr="00BE0AE5" w:rsidRDefault="00416B7C" w:rsidP="00416B7C">
      <w:pPr>
        <w:pStyle w:val="Bull"/>
        <w:rPr>
          <w:rFonts w:cs="Times New Roman"/>
        </w:rPr>
      </w:pPr>
      <w:r w:rsidRPr="00BE0AE5">
        <w:rPr>
          <w:rFonts w:cs="Times New Roman"/>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76DEAF92" w14:textId="77777777" w:rsidR="00416B7C" w:rsidRPr="00BE0AE5" w:rsidRDefault="00416B7C" w:rsidP="00416B7C">
      <w:pPr>
        <w:pStyle w:val="a8"/>
        <w:rPr>
          <w:rStyle w:val="a9"/>
          <w:rFonts w:cs="Times New Roman"/>
        </w:rPr>
      </w:pPr>
      <w:r w:rsidRPr="00BE0AE5">
        <w:rPr>
          <w:rStyle w:val="a9"/>
          <w:rFonts w:cs="Times New Roman"/>
        </w:rPr>
        <w:t>Экологическое воспитание:</w:t>
      </w:r>
    </w:p>
    <w:p w14:paraId="58026DDF" w14:textId="77777777" w:rsidR="00416B7C" w:rsidRPr="00BE0AE5" w:rsidRDefault="00416B7C" w:rsidP="00416B7C">
      <w:pPr>
        <w:pStyle w:val="Bull"/>
        <w:rPr>
          <w:rFonts w:cs="Times New Roman"/>
        </w:rPr>
      </w:pPr>
      <w:r w:rsidRPr="00BE0AE5">
        <w:rPr>
          <w:rFonts w:cs="Times New Roman"/>
        </w:rPr>
        <w:t>ориентация на применение биологических знаний при решении задач в области окружающей среды;</w:t>
      </w:r>
    </w:p>
    <w:p w14:paraId="703DEB56" w14:textId="77777777" w:rsidR="00416B7C" w:rsidRPr="00BE0AE5" w:rsidRDefault="00416B7C" w:rsidP="00416B7C">
      <w:pPr>
        <w:pStyle w:val="Bull"/>
        <w:rPr>
          <w:rFonts w:cs="Times New Roman"/>
        </w:rPr>
      </w:pPr>
      <w:r w:rsidRPr="00BE0AE5">
        <w:rPr>
          <w:rFonts w:cs="Times New Roman"/>
        </w:rPr>
        <w:t>осознание экологических проблем и путей их решения;</w:t>
      </w:r>
    </w:p>
    <w:p w14:paraId="127A2E97" w14:textId="77777777" w:rsidR="00416B7C" w:rsidRPr="00BE0AE5" w:rsidRDefault="00416B7C" w:rsidP="00416B7C">
      <w:pPr>
        <w:pStyle w:val="Bull"/>
        <w:rPr>
          <w:rFonts w:cs="Times New Roman"/>
        </w:rPr>
      </w:pPr>
      <w:r w:rsidRPr="00BE0AE5">
        <w:rPr>
          <w:rFonts w:cs="Times New Roman"/>
        </w:rPr>
        <w:t>готовность к участию в практической деятельности экологической направленности.</w:t>
      </w:r>
    </w:p>
    <w:p w14:paraId="745A2381" w14:textId="77777777" w:rsidR="00416B7C" w:rsidRPr="00BE0AE5" w:rsidRDefault="00416B7C" w:rsidP="00416B7C">
      <w:pPr>
        <w:pStyle w:val="a8"/>
        <w:rPr>
          <w:rStyle w:val="a9"/>
          <w:rFonts w:cs="Times New Roman"/>
        </w:rPr>
      </w:pPr>
      <w:r w:rsidRPr="00BE0AE5">
        <w:rPr>
          <w:rStyle w:val="a9"/>
          <w:rFonts w:cs="Times New Roman"/>
        </w:rPr>
        <w:t>Адаптация обучающегося к изменяющимся условиям со-циальной и природной среды:</w:t>
      </w:r>
    </w:p>
    <w:p w14:paraId="41110519" w14:textId="77777777" w:rsidR="00416B7C" w:rsidRPr="00BE0AE5" w:rsidRDefault="00416B7C" w:rsidP="00416B7C">
      <w:pPr>
        <w:pStyle w:val="Bull"/>
        <w:rPr>
          <w:rFonts w:cs="Times New Roman"/>
        </w:rPr>
      </w:pPr>
      <w:r w:rsidRPr="00BE0AE5">
        <w:rPr>
          <w:rFonts w:cs="Times New Roman"/>
        </w:rPr>
        <w:t>адекватная оценка изменяющихся условий;</w:t>
      </w:r>
    </w:p>
    <w:p w14:paraId="44FD6606" w14:textId="77777777" w:rsidR="00416B7C" w:rsidRPr="00BE0AE5" w:rsidRDefault="00416B7C" w:rsidP="00416B7C">
      <w:pPr>
        <w:pStyle w:val="Bull"/>
        <w:rPr>
          <w:rFonts w:cs="Times New Roman"/>
        </w:rPr>
      </w:pPr>
      <w:r w:rsidRPr="00BE0AE5">
        <w:rPr>
          <w:rFonts w:cs="Times New Roman"/>
        </w:rPr>
        <w:t>принятие решения (индивидуальное, в группе) в изменяющихся условиях на основании анализа биологической информации;</w:t>
      </w:r>
    </w:p>
    <w:p w14:paraId="483FDB22" w14:textId="77777777" w:rsidR="00416B7C" w:rsidRPr="00BE0AE5" w:rsidRDefault="00416B7C" w:rsidP="00416B7C">
      <w:pPr>
        <w:pStyle w:val="Bull"/>
        <w:rPr>
          <w:rFonts w:cs="Times New Roman"/>
        </w:rPr>
      </w:pPr>
      <w:r w:rsidRPr="00BE0AE5">
        <w:rPr>
          <w:rFonts w:cs="Times New Roman"/>
        </w:rPr>
        <w:t>планирование действий в новой ситуации на основании знаний биологических закономерностей.</w:t>
      </w:r>
    </w:p>
    <w:p w14:paraId="54C670DB" w14:textId="77777777" w:rsidR="00416B7C" w:rsidRPr="00BE0AE5" w:rsidRDefault="00416B7C" w:rsidP="00416B7C">
      <w:pPr>
        <w:pStyle w:val="3"/>
        <w:rPr>
          <w:rFonts w:cs="Times New Roman"/>
        </w:rPr>
      </w:pPr>
      <w:r w:rsidRPr="00BE0AE5">
        <w:rPr>
          <w:rFonts w:cs="Times New Roman"/>
        </w:rPr>
        <w:t>МЕТАПРЕДМЕТНЫЕ РЕЗУЛЬТАТЫ</w:t>
      </w:r>
    </w:p>
    <w:p w14:paraId="5BE462AA" w14:textId="77777777" w:rsidR="00416B7C" w:rsidRPr="00BE0AE5" w:rsidRDefault="00416B7C" w:rsidP="00416B7C">
      <w:pPr>
        <w:pStyle w:val="a8"/>
        <w:rPr>
          <w:rStyle w:val="a9"/>
          <w:rFonts w:cs="Times New Roman"/>
        </w:rPr>
      </w:pPr>
      <w:r w:rsidRPr="00BE0AE5">
        <w:rPr>
          <w:rStyle w:val="a9"/>
          <w:rFonts w:cs="Times New Roman"/>
        </w:rPr>
        <w:t>Универсальные познавательные действия</w:t>
      </w:r>
    </w:p>
    <w:p w14:paraId="63A9FD2E" w14:textId="77777777" w:rsidR="00416B7C" w:rsidRPr="00BE0AE5" w:rsidRDefault="00416B7C" w:rsidP="00416B7C">
      <w:pPr>
        <w:pStyle w:val="a8"/>
        <w:rPr>
          <w:rStyle w:val="ab"/>
          <w:rFonts w:cs="Times New Roman"/>
        </w:rPr>
      </w:pPr>
      <w:r w:rsidRPr="00BE0AE5">
        <w:rPr>
          <w:rStyle w:val="ab"/>
          <w:rFonts w:cs="Times New Roman"/>
        </w:rPr>
        <w:t>Базовые логические действия:</w:t>
      </w:r>
    </w:p>
    <w:p w14:paraId="0B62BD5C" w14:textId="77777777" w:rsidR="00416B7C" w:rsidRPr="00BE0AE5" w:rsidRDefault="00416B7C" w:rsidP="00416B7C">
      <w:pPr>
        <w:pStyle w:val="Bull"/>
        <w:rPr>
          <w:rFonts w:cs="Times New Roman"/>
        </w:rPr>
      </w:pPr>
      <w:r w:rsidRPr="00BE0AE5">
        <w:rPr>
          <w:rFonts w:cs="Times New Roman"/>
        </w:rPr>
        <w:t>выявлять и характеризовать существенные признаки биологических объектов (явлений);</w:t>
      </w:r>
    </w:p>
    <w:p w14:paraId="66071842" w14:textId="77777777" w:rsidR="00416B7C" w:rsidRPr="00BE0AE5" w:rsidRDefault="00416B7C" w:rsidP="00416B7C">
      <w:pPr>
        <w:pStyle w:val="Bull"/>
        <w:rPr>
          <w:rFonts w:cs="Times New Roman"/>
        </w:rPr>
      </w:pPr>
      <w:r w:rsidRPr="00BE0AE5">
        <w:rPr>
          <w:rFonts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393A91C4" w14:textId="77777777" w:rsidR="00416B7C" w:rsidRPr="00BE0AE5" w:rsidRDefault="00416B7C" w:rsidP="00416B7C">
      <w:pPr>
        <w:pStyle w:val="Bull"/>
        <w:rPr>
          <w:rFonts w:cs="Times New Roman"/>
        </w:rPr>
      </w:pPr>
      <w:r w:rsidRPr="00BE0AE5">
        <w:rPr>
          <w:rFonts w:cs="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16F6D45D" w14:textId="77777777" w:rsidR="00416B7C" w:rsidRPr="00BE0AE5" w:rsidRDefault="00416B7C" w:rsidP="00416B7C">
      <w:pPr>
        <w:pStyle w:val="Bull"/>
        <w:rPr>
          <w:rFonts w:cs="Times New Roman"/>
        </w:rPr>
      </w:pPr>
      <w:r w:rsidRPr="00BE0AE5">
        <w:rPr>
          <w:rFonts w:cs="Times New Roman"/>
        </w:rPr>
        <w:t>выявлять дефициты информации, данных, необходимых для решения поставленной задачи;</w:t>
      </w:r>
    </w:p>
    <w:p w14:paraId="163DA431"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5D0AC50" w14:textId="77777777" w:rsidR="00416B7C" w:rsidRPr="00BE0AE5" w:rsidRDefault="00416B7C" w:rsidP="00416B7C">
      <w:pPr>
        <w:pStyle w:val="Bull"/>
        <w:rPr>
          <w:rFonts w:cs="Times New Roman"/>
        </w:rPr>
      </w:pPr>
      <w:r w:rsidRPr="00BE0AE5">
        <w:rPr>
          <w:rFonts w:cs="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16F61F6" w14:textId="77777777" w:rsidR="00416B7C" w:rsidRPr="00BE0AE5" w:rsidRDefault="00416B7C" w:rsidP="00416B7C">
      <w:pPr>
        <w:pStyle w:val="a8"/>
        <w:rPr>
          <w:rStyle w:val="ab"/>
          <w:rFonts w:cs="Times New Roman"/>
        </w:rPr>
      </w:pPr>
      <w:r w:rsidRPr="00BE0AE5">
        <w:rPr>
          <w:rStyle w:val="ab"/>
          <w:rFonts w:cs="Times New Roman"/>
        </w:rPr>
        <w:t>Базовые исследовательские действия:</w:t>
      </w:r>
    </w:p>
    <w:p w14:paraId="690DFF98" w14:textId="77777777" w:rsidR="00416B7C" w:rsidRPr="00BE0AE5" w:rsidRDefault="00416B7C" w:rsidP="00416B7C">
      <w:pPr>
        <w:pStyle w:val="Bull"/>
        <w:rPr>
          <w:rFonts w:cs="Times New Roman"/>
        </w:rPr>
      </w:pPr>
      <w:r w:rsidRPr="00BE0AE5">
        <w:rPr>
          <w:rFonts w:cs="Times New Roman"/>
        </w:rPr>
        <w:t>использовать вопросы как исследовательский инструмент познания;</w:t>
      </w:r>
    </w:p>
    <w:p w14:paraId="59135344" w14:textId="77777777" w:rsidR="00416B7C" w:rsidRPr="00BE0AE5" w:rsidRDefault="00416B7C" w:rsidP="00416B7C">
      <w:pPr>
        <w:pStyle w:val="Bull"/>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56E4ADE" w14:textId="77777777" w:rsidR="00416B7C" w:rsidRPr="00BE0AE5" w:rsidRDefault="00416B7C" w:rsidP="00416B7C">
      <w:pPr>
        <w:pStyle w:val="Bull"/>
        <w:rPr>
          <w:rFonts w:cs="Times New Roman"/>
        </w:rPr>
      </w:pPr>
      <w:r w:rsidRPr="00BE0AE5">
        <w:rPr>
          <w:rFonts w:cs="Times New Roman"/>
        </w:rPr>
        <w:t>формировать гипотезу об истинности собственных суждений, аргументировать свою позицию, мнение;</w:t>
      </w:r>
    </w:p>
    <w:p w14:paraId="033B0776" w14:textId="77777777" w:rsidR="00416B7C" w:rsidRPr="00BE0AE5" w:rsidRDefault="00416B7C" w:rsidP="00416B7C">
      <w:pPr>
        <w:pStyle w:val="Bull"/>
        <w:rPr>
          <w:rFonts w:cs="Times New Roman"/>
        </w:rPr>
      </w:pPr>
      <w:r w:rsidRPr="00BE0AE5">
        <w:rPr>
          <w:rFonts w:cs="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0A99E10F" w14:textId="77777777" w:rsidR="00416B7C" w:rsidRPr="00BE0AE5" w:rsidRDefault="00416B7C" w:rsidP="00416B7C">
      <w:pPr>
        <w:pStyle w:val="Bull"/>
        <w:rPr>
          <w:rFonts w:cs="Times New Roman"/>
        </w:rPr>
      </w:pPr>
      <w:r w:rsidRPr="00BE0AE5">
        <w:rPr>
          <w:rFonts w:cs="Times New Roman"/>
        </w:rPr>
        <w:t>оценивать на применимость и достоверность информацию, полученную в ходе наблюдения и эксперимента;</w:t>
      </w:r>
    </w:p>
    <w:p w14:paraId="4C5BAFDA" w14:textId="77777777" w:rsidR="00416B7C" w:rsidRPr="00BE0AE5" w:rsidRDefault="00416B7C" w:rsidP="00416B7C">
      <w:pPr>
        <w:pStyle w:val="Bull"/>
        <w:rPr>
          <w:rFonts w:cs="Times New Roman"/>
        </w:rPr>
      </w:pPr>
      <w:r w:rsidRPr="00BE0AE5">
        <w:rPr>
          <w:rFonts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4761FE4" w14:textId="77777777" w:rsidR="00416B7C" w:rsidRPr="00BE0AE5" w:rsidRDefault="00416B7C" w:rsidP="00416B7C">
      <w:pPr>
        <w:pStyle w:val="Bull"/>
        <w:rPr>
          <w:rFonts w:cs="Times New Roman"/>
        </w:rPr>
      </w:pPr>
      <w:r w:rsidRPr="00BE0AE5">
        <w:rPr>
          <w:rFonts w:cs="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72B25959" w14:textId="77777777" w:rsidR="00416B7C" w:rsidRPr="00BE0AE5" w:rsidRDefault="00416B7C" w:rsidP="00416B7C">
      <w:pPr>
        <w:pStyle w:val="a8"/>
        <w:rPr>
          <w:rStyle w:val="ab"/>
          <w:rFonts w:cs="Times New Roman"/>
        </w:rPr>
      </w:pPr>
      <w:r w:rsidRPr="00BE0AE5">
        <w:rPr>
          <w:rStyle w:val="ab"/>
          <w:rFonts w:cs="Times New Roman"/>
        </w:rPr>
        <w:t>Работа с информацией:</w:t>
      </w:r>
    </w:p>
    <w:p w14:paraId="3F1A9E59" w14:textId="77777777" w:rsidR="00416B7C" w:rsidRPr="00BE0AE5" w:rsidRDefault="00416B7C" w:rsidP="00416B7C">
      <w:pPr>
        <w:pStyle w:val="Bull"/>
        <w:rPr>
          <w:rFonts w:cs="Times New Roman"/>
        </w:rPr>
      </w:pPr>
      <w:r w:rsidRPr="00BE0AE5">
        <w:rPr>
          <w:rFonts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7B398F46" w14:textId="77777777" w:rsidR="00416B7C" w:rsidRPr="00BE0AE5" w:rsidRDefault="00416B7C" w:rsidP="00416B7C">
      <w:pPr>
        <w:pStyle w:val="Bull"/>
        <w:rPr>
          <w:rFonts w:cs="Times New Roman"/>
        </w:rPr>
      </w:pPr>
      <w:r w:rsidRPr="00BE0AE5">
        <w:rPr>
          <w:rFonts w:cs="Times New Roman"/>
        </w:rPr>
        <w:t>выбирать, анализировать, систематизировать и интерпретировать биологическую информацию различных видов и форм представления;</w:t>
      </w:r>
    </w:p>
    <w:p w14:paraId="6A3A738D" w14:textId="77777777" w:rsidR="00416B7C" w:rsidRPr="00BE0AE5" w:rsidRDefault="00416B7C" w:rsidP="00416B7C">
      <w:pPr>
        <w:pStyle w:val="Bull"/>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5F6FE3A1" w14:textId="77777777" w:rsidR="00416B7C" w:rsidRPr="00BE0AE5" w:rsidRDefault="00416B7C" w:rsidP="00416B7C">
      <w:pPr>
        <w:pStyle w:val="Bull"/>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27C778B" w14:textId="77777777" w:rsidR="00416B7C" w:rsidRPr="00BE0AE5" w:rsidRDefault="00416B7C" w:rsidP="00416B7C">
      <w:pPr>
        <w:pStyle w:val="Bull"/>
        <w:rPr>
          <w:rFonts w:cs="Times New Roman"/>
        </w:rPr>
      </w:pPr>
      <w:r w:rsidRPr="00BE0AE5">
        <w:rPr>
          <w:rFonts w:cs="Times New Roman"/>
        </w:rPr>
        <w:t>оценивать надёжность биологической информации по критериям, предложенным учителем или сформулированным самостоятельно;</w:t>
      </w:r>
    </w:p>
    <w:p w14:paraId="5C030A74" w14:textId="77777777" w:rsidR="00416B7C" w:rsidRPr="00BE0AE5" w:rsidRDefault="00416B7C" w:rsidP="00416B7C">
      <w:pPr>
        <w:pStyle w:val="Bull"/>
        <w:rPr>
          <w:rFonts w:cs="Times New Roman"/>
          <w:spacing w:val="-2"/>
        </w:rPr>
      </w:pPr>
      <w:r w:rsidRPr="00BE0AE5">
        <w:rPr>
          <w:rFonts w:cs="Times New Roman"/>
          <w:spacing w:val="-2"/>
        </w:rPr>
        <w:t>запоминать и систематизировать биологическую информацию.</w:t>
      </w:r>
    </w:p>
    <w:p w14:paraId="7BB4E0C0" w14:textId="77777777" w:rsidR="00416B7C" w:rsidRPr="00BE0AE5" w:rsidRDefault="00416B7C" w:rsidP="00416B7C">
      <w:pPr>
        <w:pStyle w:val="a8"/>
        <w:rPr>
          <w:rStyle w:val="a9"/>
          <w:rFonts w:cs="Times New Roman"/>
        </w:rPr>
      </w:pPr>
      <w:r w:rsidRPr="00BE0AE5">
        <w:rPr>
          <w:rStyle w:val="a9"/>
          <w:rFonts w:cs="Times New Roman"/>
        </w:rPr>
        <w:t>Универсальные коммуникативные действия</w:t>
      </w:r>
    </w:p>
    <w:p w14:paraId="651F1312" w14:textId="77777777" w:rsidR="00416B7C" w:rsidRPr="00BE0AE5" w:rsidRDefault="00416B7C" w:rsidP="00416B7C">
      <w:pPr>
        <w:pStyle w:val="a8"/>
        <w:rPr>
          <w:rStyle w:val="ab"/>
          <w:rFonts w:cs="Times New Roman"/>
        </w:rPr>
      </w:pPr>
      <w:r w:rsidRPr="00BE0AE5">
        <w:rPr>
          <w:rStyle w:val="ab"/>
          <w:rFonts w:cs="Times New Roman"/>
        </w:rPr>
        <w:t>Общение:</w:t>
      </w:r>
    </w:p>
    <w:p w14:paraId="742B73FA" w14:textId="77777777" w:rsidR="00416B7C" w:rsidRPr="00BE0AE5" w:rsidRDefault="00416B7C" w:rsidP="00416B7C">
      <w:pPr>
        <w:pStyle w:val="Bull"/>
        <w:rPr>
          <w:rFonts w:cs="Times New Roman"/>
        </w:rPr>
      </w:pPr>
      <w:r w:rsidRPr="00BE0AE5">
        <w:rPr>
          <w:rFonts w:cs="Times New Roman"/>
        </w:rPr>
        <w:t>воспринимать и формулировать суждения, выражать эмоции в процессе выполнения практических и лабораторных работ;</w:t>
      </w:r>
    </w:p>
    <w:p w14:paraId="420D20E0" w14:textId="77777777" w:rsidR="00416B7C" w:rsidRPr="00BE0AE5" w:rsidRDefault="00416B7C" w:rsidP="00416B7C">
      <w:pPr>
        <w:pStyle w:val="Bull"/>
        <w:rPr>
          <w:rFonts w:cs="Times New Roman"/>
        </w:rPr>
      </w:pPr>
      <w:r w:rsidRPr="00BE0AE5">
        <w:rPr>
          <w:rFonts w:cs="Times New Roman"/>
        </w:rPr>
        <w:t>выражать себя (свою точку зрения) в устных и письменных текстах;</w:t>
      </w:r>
    </w:p>
    <w:p w14:paraId="0CB31050" w14:textId="77777777" w:rsidR="00416B7C" w:rsidRPr="00BE0AE5" w:rsidRDefault="00416B7C" w:rsidP="00416B7C">
      <w:pPr>
        <w:pStyle w:val="Bull"/>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C8585DC" w14:textId="77777777" w:rsidR="00416B7C" w:rsidRPr="00BE0AE5" w:rsidRDefault="00416B7C" w:rsidP="00416B7C">
      <w:pPr>
        <w:pStyle w:val="Bull"/>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396D16A0" w14:textId="77777777" w:rsidR="00416B7C" w:rsidRPr="00BE0AE5" w:rsidRDefault="00416B7C" w:rsidP="00416B7C">
      <w:pPr>
        <w:pStyle w:val="Bull"/>
        <w:rPr>
          <w:rFonts w:cs="Times New Roman"/>
        </w:rPr>
      </w:pPr>
      <w:r w:rsidRPr="00BE0AE5">
        <w:rPr>
          <w:rFonts w:cs="Times New Roman"/>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2909B977" w14:textId="77777777" w:rsidR="00416B7C" w:rsidRPr="00BE0AE5" w:rsidRDefault="00416B7C" w:rsidP="00416B7C">
      <w:pPr>
        <w:pStyle w:val="Bull"/>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751CCCB0" w14:textId="77777777" w:rsidR="00416B7C" w:rsidRPr="00BE0AE5" w:rsidRDefault="00416B7C" w:rsidP="00416B7C">
      <w:pPr>
        <w:pStyle w:val="Bull"/>
        <w:rPr>
          <w:rFonts w:cs="Times New Roman"/>
        </w:rPr>
      </w:pPr>
      <w:r w:rsidRPr="00BE0AE5">
        <w:rPr>
          <w:rFonts w:cs="Times New Roman"/>
        </w:rPr>
        <w:t>публично представлять результаты выполненного биологического опыта (эксперимента, исследования, проекта);</w:t>
      </w:r>
    </w:p>
    <w:p w14:paraId="6CE5808F" w14:textId="77777777" w:rsidR="00416B7C" w:rsidRPr="00BE0AE5" w:rsidRDefault="00416B7C" w:rsidP="00416B7C">
      <w:pPr>
        <w:pStyle w:val="Bull"/>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B81DB45" w14:textId="77777777" w:rsidR="00416B7C" w:rsidRPr="00BE0AE5" w:rsidRDefault="00416B7C" w:rsidP="00416B7C">
      <w:pPr>
        <w:pStyle w:val="a8"/>
        <w:rPr>
          <w:rStyle w:val="ab"/>
          <w:rFonts w:cs="Times New Roman"/>
        </w:rPr>
      </w:pPr>
      <w:r w:rsidRPr="00BE0AE5">
        <w:rPr>
          <w:rStyle w:val="ab"/>
          <w:rFonts w:cs="Times New Roman"/>
        </w:rPr>
        <w:t>Совместная деятельность (сотрудничество):</w:t>
      </w:r>
    </w:p>
    <w:p w14:paraId="7FC5C080" w14:textId="77777777" w:rsidR="00416B7C" w:rsidRPr="00BE0AE5" w:rsidRDefault="00416B7C" w:rsidP="00416B7C">
      <w:pPr>
        <w:pStyle w:val="Bull"/>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076F7EB" w14:textId="77777777" w:rsidR="00416B7C" w:rsidRPr="00BE0AE5" w:rsidRDefault="00416B7C" w:rsidP="00416B7C">
      <w:pPr>
        <w:pStyle w:val="Bull"/>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F11D14E" w14:textId="77777777" w:rsidR="00416B7C" w:rsidRPr="00BE0AE5" w:rsidRDefault="00416B7C" w:rsidP="00416B7C">
      <w:pPr>
        <w:pStyle w:val="Bull"/>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9977C7E" w14:textId="77777777" w:rsidR="00416B7C" w:rsidRPr="00BE0AE5" w:rsidRDefault="00416B7C" w:rsidP="00416B7C">
      <w:pPr>
        <w:pStyle w:val="Bull"/>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38FE1D6" w14:textId="77777777" w:rsidR="00416B7C" w:rsidRPr="00BE0AE5" w:rsidRDefault="00416B7C" w:rsidP="00416B7C">
      <w:pPr>
        <w:pStyle w:val="Bull"/>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1D7B686" w14:textId="77777777" w:rsidR="00416B7C" w:rsidRPr="00BE0AE5" w:rsidRDefault="00416B7C" w:rsidP="00416B7C">
      <w:pPr>
        <w:pStyle w:val="Bull"/>
        <w:rPr>
          <w:rFonts w:cs="Times New Roman"/>
        </w:rPr>
      </w:pPr>
      <w:r w:rsidRPr="00BE0AE5">
        <w:rPr>
          <w:rFonts w:cs="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4B81D5BF" w14:textId="77777777" w:rsidR="00416B7C" w:rsidRPr="00BE0AE5" w:rsidRDefault="00416B7C" w:rsidP="00416B7C">
      <w:pPr>
        <w:pStyle w:val="a8"/>
        <w:rPr>
          <w:rStyle w:val="a9"/>
          <w:rFonts w:cs="Times New Roman"/>
        </w:rPr>
      </w:pPr>
      <w:r w:rsidRPr="00BE0AE5">
        <w:rPr>
          <w:rStyle w:val="a9"/>
          <w:rFonts w:cs="Times New Roman"/>
        </w:rPr>
        <w:t>Универсальные регулятивные действия</w:t>
      </w:r>
    </w:p>
    <w:p w14:paraId="4EF1DA87" w14:textId="77777777" w:rsidR="00416B7C" w:rsidRPr="00BE0AE5" w:rsidRDefault="00416B7C" w:rsidP="00416B7C">
      <w:pPr>
        <w:pStyle w:val="a8"/>
        <w:rPr>
          <w:rStyle w:val="ab"/>
          <w:rFonts w:cs="Times New Roman"/>
        </w:rPr>
      </w:pPr>
      <w:r w:rsidRPr="00BE0AE5">
        <w:rPr>
          <w:rStyle w:val="ab"/>
          <w:rFonts w:cs="Times New Roman"/>
        </w:rPr>
        <w:t>Самоорганизация:</w:t>
      </w:r>
    </w:p>
    <w:p w14:paraId="2F594B3B" w14:textId="77777777" w:rsidR="00416B7C" w:rsidRPr="00BE0AE5" w:rsidRDefault="00416B7C" w:rsidP="00416B7C">
      <w:pPr>
        <w:pStyle w:val="Bull"/>
        <w:rPr>
          <w:rFonts w:cs="Times New Roman"/>
        </w:rPr>
      </w:pPr>
      <w:r w:rsidRPr="00BE0AE5">
        <w:rPr>
          <w:rFonts w:cs="Times New Roman"/>
        </w:rPr>
        <w:t>выявлять проблемы для решения в жизненных и учебных ситуациях, используя биологические знания;</w:t>
      </w:r>
    </w:p>
    <w:p w14:paraId="0FA7D647" w14:textId="77777777" w:rsidR="00416B7C" w:rsidRPr="00BE0AE5" w:rsidRDefault="00416B7C" w:rsidP="00416B7C">
      <w:pPr>
        <w:pStyle w:val="Bull"/>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34D40BFB" w14:textId="77777777" w:rsidR="00416B7C" w:rsidRPr="00BE0AE5" w:rsidRDefault="00416B7C" w:rsidP="00416B7C">
      <w:pPr>
        <w:pStyle w:val="Bull"/>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5DC59C6" w14:textId="77777777" w:rsidR="00416B7C" w:rsidRPr="00BE0AE5" w:rsidRDefault="00416B7C" w:rsidP="00416B7C">
      <w:pPr>
        <w:pStyle w:val="Bull"/>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316CE69C" w14:textId="77777777" w:rsidR="00416B7C" w:rsidRPr="00BE0AE5" w:rsidRDefault="00416B7C" w:rsidP="00416B7C">
      <w:pPr>
        <w:pStyle w:val="Bull"/>
        <w:rPr>
          <w:rFonts w:cs="Times New Roman"/>
        </w:rPr>
      </w:pPr>
      <w:r w:rsidRPr="00BE0AE5">
        <w:rPr>
          <w:rFonts w:cs="Times New Roman"/>
        </w:rPr>
        <w:t>делать выбор и брать ответственность за решение.</w:t>
      </w:r>
    </w:p>
    <w:p w14:paraId="39D7B4CE" w14:textId="77777777" w:rsidR="00416B7C" w:rsidRPr="00BE0AE5" w:rsidRDefault="00416B7C" w:rsidP="00416B7C">
      <w:pPr>
        <w:pStyle w:val="a8"/>
        <w:rPr>
          <w:rStyle w:val="ab"/>
          <w:rFonts w:cs="Times New Roman"/>
        </w:rPr>
      </w:pPr>
    </w:p>
    <w:p w14:paraId="23401D47" w14:textId="77777777" w:rsidR="00416B7C" w:rsidRPr="00BE0AE5" w:rsidRDefault="00416B7C" w:rsidP="00416B7C">
      <w:pPr>
        <w:pStyle w:val="a8"/>
        <w:rPr>
          <w:rStyle w:val="ab"/>
          <w:rFonts w:cs="Times New Roman"/>
        </w:rPr>
      </w:pPr>
      <w:r w:rsidRPr="00BE0AE5">
        <w:rPr>
          <w:rStyle w:val="ab"/>
          <w:rFonts w:cs="Times New Roman"/>
        </w:rPr>
        <w:t>Самоконтроль (рефлексия):</w:t>
      </w:r>
    </w:p>
    <w:p w14:paraId="6DAFE97C" w14:textId="77777777" w:rsidR="00416B7C" w:rsidRPr="00BE0AE5" w:rsidRDefault="00416B7C" w:rsidP="00416B7C">
      <w:pPr>
        <w:pStyle w:val="Bull"/>
        <w:rPr>
          <w:rFonts w:cs="Times New Roman"/>
        </w:rPr>
      </w:pPr>
      <w:r w:rsidRPr="00BE0AE5">
        <w:rPr>
          <w:rFonts w:cs="Times New Roman"/>
        </w:rPr>
        <w:t>владеть способами самоконтроля, самомотивации и рефлексии;</w:t>
      </w:r>
    </w:p>
    <w:p w14:paraId="109D18D6" w14:textId="77777777" w:rsidR="00416B7C" w:rsidRPr="00BE0AE5" w:rsidRDefault="00416B7C" w:rsidP="00416B7C">
      <w:pPr>
        <w:pStyle w:val="Bull"/>
        <w:rPr>
          <w:rFonts w:cs="Times New Roman"/>
        </w:rPr>
      </w:pPr>
      <w:r w:rsidRPr="00BE0AE5">
        <w:rPr>
          <w:rFonts w:cs="Times New Roman"/>
        </w:rPr>
        <w:t>давать адекватную оценку ситуации и предлагать план её изменения;</w:t>
      </w:r>
    </w:p>
    <w:p w14:paraId="75CE74AC" w14:textId="77777777" w:rsidR="00416B7C" w:rsidRPr="00BE0AE5" w:rsidRDefault="00416B7C" w:rsidP="00416B7C">
      <w:pPr>
        <w:pStyle w:val="Bull"/>
        <w:rPr>
          <w:rFonts w:cs="Times New Roman"/>
        </w:rPr>
      </w:pPr>
      <w:r w:rsidRPr="00BE0AE5">
        <w:rPr>
          <w:rFonts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0C5EEDC3" w14:textId="77777777" w:rsidR="00416B7C" w:rsidRPr="00BE0AE5" w:rsidRDefault="00416B7C" w:rsidP="00416B7C">
      <w:pPr>
        <w:pStyle w:val="Bull"/>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0D40E4F" w14:textId="77777777" w:rsidR="00416B7C" w:rsidRPr="00BE0AE5" w:rsidRDefault="00416B7C" w:rsidP="00416B7C">
      <w:pPr>
        <w:pStyle w:val="Bull"/>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5235B694" w14:textId="77777777" w:rsidR="00416B7C" w:rsidRPr="00BE0AE5" w:rsidRDefault="00416B7C" w:rsidP="00416B7C">
      <w:pPr>
        <w:pStyle w:val="Bull"/>
        <w:rPr>
          <w:rFonts w:cs="Times New Roman"/>
        </w:rPr>
      </w:pPr>
      <w:r w:rsidRPr="00BE0AE5">
        <w:rPr>
          <w:rFonts w:cs="Times New Roman"/>
        </w:rPr>
        <w:t>оценивать соответствие результата цели и условиям.</w:t>
      </w:r>
    </w:p>
    <w:p w14:paraId="71AA2959" w14:textId="77777777" w:rsidR="00416B7C" w:rsidRPr="00BE0AE5" w:rsidRDefault="00416B7C" w:rsidP="00416B7C">
      <w:pPr>
        <w:pStyle w:val="Bull"/>
        <w:rPr>
          <w:rStyle w:val="ab"/>
          <w:rFonts w:cs="Times New Roman"/>
        </w:rPr>
      </w:pPr>
      <w:r w:rsidRPr="00BE0AE5">
        <w:rPr>
          <w:rStyle w:val="ab"/>
          <w:rFonts w:cs="Times New Roman"/>
        </w:rPr>
        <w:t>Эмоциональный интеллект:</w:t>
      </w:r>
    </w:p>
    <w:p w14:paraId="28013684" w14:textId="77777777" w:rsidR="00416B7C" w:rsidRPr="00BE0AE5" w:rsidRDefault="00416B7C" w:rsidP="00416B7C">
      <w:pPr>
        <w:pStyle w:val="Bull"/>
        <w:rPr>
          <w:rFonts w:cs="Times New Roman"/>
        </w:rPr>
      </w:pPr>
      <w:r w:rsidRPr="00BE0AE5">
        <w:rPr>
          <w:rFonts w:cs="Times New Roman"/>
        </w:rPr>
        <w:t>различать, называть и управлять собственными эмоциями и эмоциями других;</w:t>
      </w:r>
    </w:p>
    <w:p w14:paraId="5195311B" w14:textId="77777777" w:rsidR="00416B7C" w:rsidRPr="00BE0AE5" w:rsidRDefault="00416B7C" w:rsidP="00416B7C">
      <w:pPr>
        <w:pStyle w:val="Bull"/>
        <w:rPr>
          <w:rFonts w:cs="Times New Roman"/>
        </w:rPr>
      </w:pPr>
      <w:r w:rsidRPr="00BE0AE5">
        <w:rPr>
          <w:rFonts w:cs="Times New Roman"/>
        </w:rPr>
        <w:t>выявлять и анализировать причины эмоций;</w:t>
      </w:r>
    </w:p>
    <w:p w14:paraId="6389B9C4" w14:textId="77777777" w:rsidR="00416B7C" w:rsidRPr="00BE0AE5" w:rsidRDefault="00416B7C" w:rsidP="00416B7C">
      <w:pPr>
        <w:pStyle w:val="Bull"/>
        <w:rPr>
          <w:rFonts w:cs="Times New Roman"/>
        </w:rPr>
      </w:pPr>
      <w:r w:rsidRPr="00BE0AE5">
        <w:rPr>
          <w:rFonts w:cs="Times New Roman"/>
        </w:rPr>
        <w:t>ставить себя на место другого человека, понимать мотивы и намерения другого;</w:t>
      </w:r>
    </w:p>
    <w:p w14:paraId="35A86FB1" w14:textId="77777777" w:rsidR="00416B7C" w:rsidRPr="00BE0AE5" w:rsidRDefault="00416B7C" w:rsidP="00416B7C">
      <w:pPr>
        <w:pStyle w:val="Bull"/>
        <w:rPr>
          <w:rFonts w:cs="Times New Roman"/>
        </w:rPr>
      </w:pPr>
      <w:r w:rsidRPr="00BE0AE5">
        <w:rPr>
          <w:rFonts w:cs="Times New Roman"/>
        </w:rPr>
        <w:t>регулировать способ выражения эмоций.</w:t>
      </w:r>
    </w:p>
    <w:p w14:paraId="19D1AAD3" w14:textId="77777777" w:rsidR="00416B7C" w:rsidRPr="00BE0AE5" w:rsidRDefault="00416B7C" w:rsidP="00416B7C">
      <w:pPr>
        <w:pStyle w:val="a8"/>
        <w:rPr>
          <w:rStyle w:val="ab"/>
          <w:rFonts w:cs="Times New Roman"/>
        </w:rPr>
      </w:pPr>
      <w:r w:rsidRPr="00BE0AE5">
        <w:rPr>
          <w:rStyle w:val="ab"/>
          <w:rFonts w:cs="Times New Roman"/>
        </w:rPr>
        <w:t>Принятие себя и других:</w:t>
      </w:r>
    </w:p>
    <w:p w14:paraId="1B932C1C" w14:textId="77777777" w:rsidR="00416B7C" w:rsidRPr="00BE0AE5" w:rsidRDefault="00416B7C" w:rsidP="00416B7C">
      <w:pPr>
        <w:pStyle w:val="Bull"/>
        <w:rPr>
          <w:rFonts w:cs="Times New Roman"/>
        </w:rPr>
      </w:pPr>
      <w:r w:rsidRPr="00BE0AE5">
        <w:rPr>
          <w:rFonts w:cs="Times New Roman"/>
        </w:rPr>
        <w:t>осознанно относиться к другому человеку, его мнению;</w:t>
      </w:r>
    </w:p>
    <w:p w14:paraId="780FDE46" w14:textId="77777777" w:rsidR="00416B7C" w:rsidRPr="00BE0AE5" w:rsidRDefault="00416B7C" w:rsidP="00416B7C">
      <w:pPr>
        <w:pStyle w:val="Bull"/>
        <w:rPr>
          <w:rFonts w:cs="Times New Roman"/>
        </w:rPr>
      </w:pPr>
      <w:r w:rsidRPr="00BE0AE5">
        <w:rPr>
          <w:rFonts w:cs="Times New Roman"/>
        </w:rPr>
        <w:t>признавать своё право на ошибку и такое же право другого;</w:t>
      </w:r>
    </w:p>
    <w:p w14:paraId="13CF14CD" w14:textId="77777777" w:rsidR="00416B7C" w:rsidRPr="00BE0AE5" w:rsidRDefault="00416B7C" w:rsidP="00416B7C">
      <w:pPr>
        <w:pStyle w:val="Bull"/>
        <w:rPr>
          <w:rFonts w:cs="Times New Roman"/>
        </w:rPr>
      </w:pPr>
      <w:r w:rsidRPr="00BE0AE5">
        <w:rPr>
          <w:rFonts w:cs="Times New Roman"/>
        </w:rPr>
        <w:t>открытость себе и другим;</w:t>
      </w:r>
    </w:p>
    <w:p w14:paraId="0A5DA935" w14:textId="77777777" w:rsidR="00416B7C" w:rsidRPr="00BE0AE5" w:rsidRDefault="00416B7C" w:rsidP="00416B7C">
      <w:pPr>
        <w:pStyle w:val="Bull"/>
        <w:rPr>
          <w:rFonts w:cs="Times New Roman"/>
        </w:rPr>
      </w:pPr>
      <w:r w:rsidRPr="00BE0AE5">
        <w:rPr>
          <w:rFonts w:cs="Times New Roman"/>
        </w:rPr>
        <w:t>осознавать невозможность контролировать всё вокруг;</w:t>
      </w:r>
    </w:p>
    <w:p w14:paraId="46311A97" w14:textId="77777777" w:rsidR="00416B7C" w:rsidRPr="00BE0AE5" w:rsidRDefault="00416B7C" w:rsidP="00416B7C">
      <w:pPr>
        <w:pStyle w:val="Bull"/>
        <w:rPr>
          <w:rFonts w:cs="Times New Roman"/>
        </w:rPr>
      </w:pPr>
      <w:r w:rsidRPr="00BE0AE5">
        <w:rPr>
          <w:rFonts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4D5DF81" w14:textId="77777777" w:rsidR="00416B7C" w:rsidRPr="00BE0AE5" w:rsidRDefault="00416B7C" w:rsidP="00416B7C">
      <w:pPr>
        <w:pStyle w:val="3"/>
        <w:spacing w:before="255"/>
        <w:rPr>
          <w:rFonts w:cs="Times New Roman"/>
        </w:rPr>
      </w:pPr>
      <w:r w:rsidRPr="00BE0AE5">
        <w:rPr>
          <w:rFonts w:cs="Times New Roman"/>
        </w:rPr>
        <w:t>ПРЕДМЕТНЫЕ РЕЗУЛЬТАТЫ</w:t>
      </w:r>
    </w:p>
    <w:p w14:paraId="7BEC5118" w14:textId="77777777" w:rsidR="00416B7C" w:rsidRPr="00BE0AE5" w:rsidRDefault="00416B7C" w:rsidP="00416B7C">
      <w:pPr>
        <w:pStyle w:val="40"/>
        <w:spacing w:before="0"/>
        <w:rPr>
          <w:rStyle w:val="a9"/>
          <w:rFonts w:cs="Times New Roman"/>
          <w:b/>
          <w:bCs/>
          <w:lang w:val="ru-RU"/>
        </w:rPr>
      </w:pPr>
      <w:r w:rsidRPr="00BE0AE5">
        <w:rPr>
          <w:rStyle w:val="a9"/>
          <w:rFonts w:cs="Times New Roman"/>
          <w:b/>
          <w:bCs/>
          <w:lang w:val="ru-RU"/>
        </w:rPr>
        <w:t>5 класс:</w:t>
      </w:r>
    </w:p>
    <w:p w14:paraId="33F001E0" w14:textId="77777777" w:rsidR="00416B7C" w:rsidRPr="00BE0AE5" w:rsidRDefault="00416B7C" w:rsidP="00416B7C">
      <w:pPr>
        <w:pStyle w:val="Bull"/>
        <w:rPr>
          <w:rFonts w:cs="Times New Roman"/>
        </w:rPr>
      </w:pPr>
      <w:r w:rsidRPr="00BE0AE5">
        <w:rPr>
          <w:rFonts w:cs="Times New Roman"/>
        </w:rPr>
        <w:t>характеризовать биологию как науку о живой природе; называть признаки живого, сравнивать объекты живой и неживой природы;</w:t>
      </w:r>
    </w:p>
    <w:p w14:paraId="1984C778" w14:textId="77777777" w:rsidR="00416B7C" w:rsidRPr="00BE0AE5" w:rsidRDefault="00416B7C" w:rsidP="00416B7C">
      <w:pPr>
        <w:pStyle w:val="Bull"/>
        <w:rPr>
          <w:rFonts w:cs="Times New Roman"/>
        </w:rPr>
      </w:pPr>
      <w:r w:rsidRPr="00BE0AE5">
        <w:rPr>
          <w:rFonts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15E4F8F3" w14:textId="77777777" w:rsidR="00416B7C" w:rsidRPr="00BE0AE5" w:rsidRDefault="00416B7C" w:rsidP="00416B7C">
      <w:pPr>
        <w:pStyle w:val="Bull"/>
        <w:rPr>
          <w:rFonts w:cs="Times New Roman"/>
          <w:spacing w:val="4"/>
        </w:rPr>
      </w:pPr>
      <w:r w:rsidRPr="00BE0AE5">
        <w:rPr>
          <w:rFonts w:cs="Times New Roman"/>
          <w:spacing w:val="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C2F3827" w14:textId="77777777" w:rsidR="00416B7C" w:rsidRPr="00BE0AE5" w:rsidRDefault="00416B7C" w:rsidP="00416B7C">
      <w:pPr>
        <w:pStyle w:val="Bull"/>
        <w:rPr>
          <w:rFonts w:cs="Times New Roman"/>
        </w:rPr>
      </w:pPr>
      <w:r w:rsidRPr="00BE0AE5">
        <w:rPr>
          <w:rFonts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A89FAA6"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A617AE8" w14:textId="77777777" w:rsidR="00416B7C" w:rsidRPr="00BE0AE5" w:rsidRDefault="00416B7C" w:rsidP="00416B7C">
      <w:pPr>
        <w:pStyle w:val="Bull"/>
        <w:rPr>
          <w:rFonts w:cs="Times New Roman"/>
        </w:rPr>
      </w:pPr>
      <w:r w:rsidRPr="00BE0AE5">
        <w:rPr>
          <w:rFonts w:cs="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38B516DC" w14:textId="77777777" w:rsidR="00416B7C" w:rsidRPr="00BE0AE5" w:rsidRDefault="00416B7C" w:rsidP="00416B7C">
      <w:pPr>
        <w:pStyle w:val="Bull"/>
        <w:rPr>
          <w:rFonts w:cs="Times New Roman"/>
        </w:rPr>
      </w:pPr>
      <w:r w:rsidRPr="00BE0AE5">
        <w:rPr>
          <w:rFonts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163AC413" w14:textId="77777777" w:rsidR="00416B7C" w:rsidRPr="00BE0AE5" w:rsidRDefault="00416B7C" w:rsidP="00416B7C">
      <w:pPr>
        <w:pStyle w:val="Bull"/>
        <w:rPr>
          <w:rFonts w:cs="Times New Roman"/>
        </w:rPr>
      </w:pPr>
      <w:r w:rsidRPr="00BE0AE5">
        <w:rPr>
          <w:rFonts w:cs="Times New Roman"/>
        </w:rPr>
        <w:t>раскрывать понятие о среде обитания (водной, наземно-воздушной, почвенной, внутриорганизменной), условиях среды обитания;</w:t>
      </w:r>
    </w:p>
    <w:p w14:paraId="6780D1AF" w14:textId="77777777" w:rsidR="00416B7C" w:rsidRPr="00BE0AE5" w:rsidRDefault="00416B7C" w:rsidP="00416B7C">
      <w:pPr>
        <w:pStyle w:val="Bull"/>
        <w:rPr>
          <w:rFonts w:cs="Times New Roman"/>
        </w:rPr>
      </w:pPr>
      <w:r w:rsidRPr="00BE0AE5">
        <w:rPr>
          <w:rFonts w:cs="Times New Roman"/>
        </w:rPr>
        <w:t>приводить примеры, характеризующие приспособленность организмов к среде обитания, взаимосвязи организмов в сообществах;</w:t>
      </w:r>
    </w:p>
    <w:p w14:paraId="53F91D09" w14:textId="77777777" w:rsidR="00416B7C" w:rsidRPr="00BE0AE5" w:rsidRDefault="00416B7C" w:rsidP="00416B7C">
      <w:pPr>
        <w:pStyle w:val="Bull"/>
        <w:rPr>
          <w:rFonts w:cs="Times New Roman"/>
        </w:rPr>
      </w:pPr>
      <w:r w:rsidRPr="00BE0AE5">
        <w:rPr>
          <w:rFonts w:cs="Times New Roman"/>
        </w:rPr>
        <w:t>выделять отличительные признаки природных и искусственных сообществ;</w:t>
      </w:r>
    </w:p>
    <w:p w14:paraId="16DBC2C8" w14:textId="77777777" w:rsidR="00416B7C" w:rsidRPr="00BE0AE5" w:rsidRDefault="00416B7C" w:rsidP="00416B7C">
      <w:pPr>
        <w:pStyle w:val="Bull"/>
        <w:rPr>
          <w:rFonts w:cs="Times New Roman"/>
        </w:rPr>
      </w:pPr>
      <w:r w:rsidRPr="00BE0AE5">
        <w:rPr>
          <w:rFonts w:cs="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07CC2456" w14:textId="77777777" w:rsidR="00416B7C" w:rsidRPr="00BE0AE5" w:rsidRDefault="00416B7C" w:rsidP="00416B7C">
      <w:pPr>
        <w:pStyle w:val="Bull"/>
        <w:rPr>
          <w:rFonts w:cs="Times New Roman"/>
        </w:rPr>
      </w:pPr>
      <w:r w:rsidRPr="00BE0AE5">
        <w:rPr>
          <w:rFonts w:cs="Times New Roman"/>
        </w:rPr>
        <w:t>раскрывать роль биологии в практической деятельности человека;</w:t>
      </w:r>
    </w:p>
    <w:p w14:paraId="3D9ABB21"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409AA31" w14:textId="77777777" w:rsidR="00416B7C" w:rsidRPr="00BE0AE5" w:rsidRDefault="00416B7C" w:rsidP="00416B7C">
      <w:pPr>
        <w:pStyle w:val="Bull"/>
        <w:rPr>
          <w:rFonts w:cs="Times New Roman"/>
        </w:rPr>
      </w:pPr>
      <w:r w:rsidRPr="00BE0AE5">
        <w:rPr>
          <w:rFonts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31D30566" w14:textId="77777777" w:rsidR="00416B7C" w:rsidRPr="00BE0AE5" w:rsidRDefault="00416B7C" w:rsidP="00416B7C">
      <w:pPr>
        <w:pStyle w:val="Bull"/>
        <w:rPr>
          <w:rFonts w:cs="Times New Roman"/>
        </w:rPr>
      </w:pPr>
      <w:r w:rsidRPr="00BE0AE5">
        <w:rPr>
          <w:rFonts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0782ED9A" w14:textId="77777777" w:rsidR="00416B7C" w:rsidRPr="00BE0AE5" w:rsidRDefault="00416B7C" w:rsidP="00416B7C">
      <w:pPr>
        <w:pStyle w:val="Bull"/>
        <w:rPr>
          <w:rFonts w:cs="Times New Roman"/>
        </w:rPr>
      </w:pPr>
      <w:r w:rsidRPr="00BE0AE5">
        <w:rPr>
          <w:rFonts w:cs="Times New Roman"/>
        </w:rPr>
        <w:t>владеть приёмами работы с лупой, световым и цифровым микроскопами при рассматривании биологических объектов;</w:t>
      </w:r>
    </w:p>
    <w:p w14:paraId="44E1F4BA"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2B765DDC" w14:textId="77777777" w:rsidR="00416B7C" w:rsidRPr="00BE0AE5" w:rsidRDefault="00416B7C" w:rsidP="00416B7C">
      <w:pPr>
        <w:pStyle w:val="Bull"/>
        <w:rPr>
          <w:rFonts w:cs="Times New Roman"/>
        </w:rPr>
      </w:pPr>
      <w:r w:rsidRPr="00BE0AE5">
        <w:rPr>
          <w:rFonts w:cs="Times New Roman"/>
        </w:rPr>
        <w:t>использовать при выполнении учебных заданий научно-популярную литературу по биологии, справочные материалы, ресурсы Интернета;</w:t>
      </w:r>
    </w:p>
    <w:p w14:paraId="76FB960A"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14:paraId="2CB7E4A9"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6 класс:</w:t>
      </w:r>
    </w:p>
    <w:p w14:paraId="25CBF7F2" w14:textId="77777777" w:rsidR="00416B7C" w:rsidRPr="00BE0AE5" w:rsidRDefault="00416B7C" w:rsidP="00416B7C">
      <w:pPr>
        <w:pStyle w:val="Bull"/>
        <w:rPr>
          <w:rFonts w:cs="Times New Roman"/>
        </w:rPr>
      </w:pPr>
      <w:r w:rsidRPr="00BE0AE5">
        <w:rPr>
          <w:rFonts w:cs="Times New Roman"/>
        </w:rPr>
        <w:t>характеризовать ботанику как биологическую науку, её разделы и связи с другими науками и техникой;</w:t>
      </w:r>
    </w:p>
    <w:p w14:paraId="1CF3BC82"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4D93868A"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2F9D48A1" w14:textId="77777777" w:rsidR="00416B7C" w:rsidRPr="00BE0AE5" w:rsidRDefault="00416B7C" w:rsidP="00416B7C">
      <w:pPr>
        <w:pStyle w:val="Bull"/>
        <w:rPr>
          <w:rFonts w:cs="Times New Roman"/>
        </w:rPr>
      </w:pPr>
      <w:r w:rsidRPr="00BE0AE5">
        <w:rPr>
          <w:rFonts w:cs="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3FF822ED" w14:textId="77777777"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2D60C128" w14:textId="77777777" w:rsidR="00416B7C" w:rsidRPr="00BE0AE5" w:rsidRDefault="00416B7C" w:rsidP="00416B7C">
      <w:pPr>
        <w:pStyle w:val="Bull"/>
        <w:rPr>
          <w:rFonts w:cs="Times New Roman"/>
        </w:rPr>
      </w:pPr>
      <w:r w:rsidRPr="00BE0AE5">
        <w:rPr>
          <w:rFonts w:cs="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3DED3F3" w14:textId="77777777" w:rsidR="00416B7C" w:rsidRPr="00BE0AE5" w:rsidRDefault="00416B7C" w:rsidP="00416B7C">
      <w:pPr>
        <w:pStyle w:val="Bull"/>
        <w:rPr>
          <w:rFonts w:cs="Times New Roman"/>
        </w:rPr>
      </w:pPr>
      <w:r w:rsidRPr="00BE0AE5">
        <w:rPr>
          <w:rFonts w:cs="Times New Roman"/>
        </w:rPr>
        <w:t>сравнивать растительные ткани и органы растений между собой;</w:t>
      </w:r>
    </w:p>
    <w:p w14:paraId="467608D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93EDC3B" w14:textId="77777777" w:rsidR="00416B7C" w:rsidRPr="00BE0AE5" w:rsidRDefault="00416B7C" w:rsidP="00416B7C">
      <w:pPr>
        <w:pStyle w:val="Bull"/>
        <w:rPr>
          <w:rFonts w:cs="Times New Roman"/>
        </w:rPr>
      </w:pPr>
      <w:r w:rsidRPr="00BE0AE5">
        <w:rPr>
          <w:rFonts w:cs="Times New Roman"/>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3B938406"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14:paraId="253CA3B0" w14:textId="77777777" w:rsidR="00416B7C" w:rsidRPr="00BE0AE5" w:rsidRDefault="00416B7C" w:rsidP="00416B7C">
      <w:pPr>
        <w:pStyle w:val="Bull"/>
        <w:rPr>
          <w:rFonts w:cs="Times New Roman"/>
        </w:rPr>
      </w:pPr>
      <w:r w:rsidRPr="00BE0AE5">
        <w:rPr>
          <w:rFonts w:cs="Times New Roman"/>
          <w:spacing w:val="-3"/>
        </w:rPr>
        <w:t>классифицировать растения и их части по разным основаниям;</w:t>
      </w:r>
    </w:p>
    <w:p w14:paraId="226051AF" w14:textId="77777777" w:rsidR="00416B7C" w:rsidRPr="00BE0AE5" w:rsidRDefault="00416B7C" w:rsidP="00416B7C">
      <w:pPr>
        <w:pStyle w:val="Bull"/>
        <w:rPr>
          <w:rFonts w:cs="Times New Roman"/>
        </w:rPr>
      </w:pPr>
      <w:r w:rsidRPr="00BE0AE5">
        <w:rPr>
          <w:rFonts w:cs="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642A69A2" w14:textId="77777777" w:rsidR="00416B7C" w:rsidRPr="00BE0AE5" w:rsidRDefault="00416B7C" w:rsidP="00416B7C">
      <w:pPr>
        <w:pStyle w:val="Bull"/>
        <w:rPr>
          <w:rFonts w:cs="Times New Roman"/>
        </w:rPr>
      </w:pPr>
      <w:r w:rsidRPr="00BE0AE5">
        <w:rPr>
          <w:rFonts w:cs="Times New Roman"/>
        </w:rPr>
        <w:t>применять полученные знания для выращивания и размножения культурных растений;</w:t>
      </w:r>
    </w:p>
    <w:p w14:paraId="4A235B7F" w14:textId="77777777"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979E357"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4135007"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53F20B10"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079F3B95"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14:paraId="02BD83A5"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7 класс:</w:t>
      </w:r>
    </w:p>
    <w:p w14:paraId="3B70137A" w14:textId="77777777" w:rsidR="00416B7C" w:rsidRPr="00BE0AE5" w:rsidRDefault="00416B7C" w:rsidP="00416B7C">
      <w:pPr>
        <w:pStyle w:val="Bull"/>
        <w:rPr>
          <w:rFonts w:cs="Times New Roman"/>
        </w:rPr>
      </w:pPr>
      <w:r w:rsidRPr="00BE0AE5">
        <w:rPr>
          <w:rFonts w:cs="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55A8148D"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2C293EEA"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455F5ABE" w14:textId="77777777"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76290CA7" w14:textId="77777777" w:rsidR="00416B7C" w:rsidRPr="00BE0AE5" w:rsidRDefault="00416B7C" w:rsidP="00416B7C">
      <w:pPr>
        <w:pStyle w:val="Bull"/>
        <w:rPr>
          <w:rFonts w:cs="Times New Roman"/>
        </w:rPr>
      </w:pPr>
      <w:r w:rsidRPr="00BE0AE5">
        <w:rPr>
          <w:rFonts w:cs="Times New Roman"/>
        </w:rPr>
        <w:t>выявлять признаки классов покрытосеменных или цветковых, семейств двудольных и однодольных растений;</w:t>
      </w:r>
    </w:p>
    <w:p w14:paraId="1FD75682" w14:textId="77777777" w:rsidR="00416B7C" w:rsidRPr="00BE0AE5" w:rsidRDefault="00416B7C" w:rsidP="00416B7C">
      <w:pPr>
        <w:pStyle w:val="Bull"/>
        <w:rPr>
          <w:rFonts w:cs="Times New Roman"/>
        </w:rPr>
      </w:pPr>
      <w:r w:rsidRPr="00BE0AE5">
        <w:rPr>
          <w:rFonts w:cs="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31E8C2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5F450BE" w14:textId="77777777" w:rsidR="00416B7C" w:rsidRPr="00BE0AE5" w:rsidRDefault="00416B7C" w:rsidP="00416B7C">
      <w:pPr>
        <w:pStyle w:val="Bull"/>
        <w:rPr>
          <w:rFonts w:cs="Times New Roman"/>
        </w:rPr>
      </w:pPr>
      <w:r w:rsidRPr="00BE0AE5">
        <w:rPr>
          <w:rFonts w:cs="Times New Roman"/>
        </w:rPr>
        <w:t>выделять существенные признаки строения и жизнедеятельности растений, бактерий, грибов, лишайников;</w:t>
      </w:r>
    </w:p>
    <w:p w14:paraId="68CA8447" w14:textId="77777777" w:rsidR="00416B7C" w:rsidRPr="00BE0AE5" w:rsidRDefault="00416B7C" w:rsidP="00416B7C">
      <w:pPr>
        <w:pStyle w:val="Bull"/>
        <w:rPr>
          <w:rFonts w:cs="Times New Roman"/>
        </w:rPr>
      </w:pPr>
      <w:r w:rsidRPr="00BE0AE5">
        <w:rPr>
          <w:rFonts w:cs="Times New Roman"/>
        </w:rPr>
        <w:t>проводить описание и сравнивать между собой растения, грибы, лишайники, бактерии по заданному плану; делать выводы на основе сравнения;</w:t>
      </w:r>
    </w:p>
    <w:p w14:paraId="3C419047" w14:textId="77777777" w:rsidR="00416B7C" w:rsidRPr="00BE0AE5" w:rsidRDefault="00416B7C" w:rsidP="00416B7C">
      <w:pPr>
        <w:pStyle w:val="Bull"/>
        <w:rPr>
          <w:rFonts w:cs="Times New Roman"/>
        </w:rPr>
      </w:pPr>
      <w:r w:rsidRPr="00BE0AE5">
        <w:rPr>
          <w:rFonts w:cs="Times New Roman"/>
        </w:rPr>
        <w:t>описывать усложнение организации растений в ходе эволюции растительного мира на Земле;</w:t>
      </w:r>
    </w:p>
    <w:p w14:paraId="3A48D0A1" w14:textId="77777777" w:rsidR="00416B7C" w:rsidRPr="00BE0AE5" w:rsidRDefault="00416B7C" w:rsidP="00416B7C">
      <w:pPr>
        <w:pStyle w:val="Bull"/>
        <w:rPr>
          <w:rFonts w:cs="Times New Roman"/>
        </w:rPr>
      </w:pPr>
      <w:r w:rsidRPr="00BE0AE5">
        <w:rPr>
          <w:rFonts w:cs="Times New Roman"/>
        </w:rPr>
        <w:t>выявлять черты приспособленности растений к среде обитания, значение экологических факторов для растений;</w:t>
      </w:r>
    </w:p>
    <w:p w14:paraId="16788C5A" w14:textId="77777777" w:rsidR="00416B7C" w:rsidRPr="00BE0AE5" w:rsidRDefault="00416B7C" w:rsidP="00416B7C">
      <w:pPr>
        <w:pStyle w:val="Bull"/>
        <w:rPr>
          <w:rFonts w:cs="Times New Roman"/>
        </w:rPr>
      </w:pPr>
      <w:r w:rsidRPr="00BE0AE5">
        <w:rPr>
          <w:rFonts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9AD26B3" w14:textId="77777777" w:rsidR="00416B7C" w:rsidRPr="00BE0AE5" w:rsidRDefault="00416B7C" w:rsidP="00416B7C">
      <w:pPr>
        <w:pStyle w:val="Bull"/>
        <w:rPr>
          <w:rFonts w:cs="Times New Roman"/>
        </w:rPr>
      </w:pPr>
      <w:r w:rsidRPr="00BE0AE5">
        <w:rPr>
          <w:rFonts w:cs="Times New Roman"/>
        </w:rPr>
        <w:t>приводить примеры культурных растений и их значение в жизни человека; понимать причины и знать меры охраны растительного мира Земли;</w:t>
      </w:r>
    </w:p>
    <w:p w14:paraId="72B257DF" w14:textId="77777777" w:rsidR="00416B7C" w:rsidRPr="00BE0AE5" w:rsidRDefault="00416B7C" w:rsidP="00416B7C">
      <w:pPr>
        <w:pStyle w:val="Bull"/>
        <w:rPr>
          <w:rFonts w:cs="Times New Roman"/>
        </w:rPr>
      </w:pPr>
      <w:r w:rsidRPr="00BE0AE5">
        <w:rPr>
          <w:rFonts w:cs="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EE204B7"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7FDBC04F" w14:textId="77777777"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2C6DA31E"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51778AA"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07CBF29"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7CBE8AF1"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8 класс:</w:t>
      </w:r>
    </w:p>
    <w:p w14:paraId="34E533EA" w14:textId="77777777" w:rsidR="00416B7C" w:rsidRPr="00BE0AE5" w:rsidRDefault="00416B7C" w:rsidP="00416B7C">
      <w:pPr>
        <w:pStyle w:val="Bull"/>
        <w:rPr>
          <w:rFonts w:cs="Times New Roman"/>
        </w:rPr>
      </w:pPr>
      <w:r w:rsidRPr="00BE0AE5">
        <w:rPr>
          <w:rFonts w:cs="Times New Roman"/>
        </w:rPr>
        <w:t>характеризовать зоологию как биологическую науку, её разделы и связь с другими науками и техникой;</w:t>
      </w:r>
    </w:p>
    <w:p w14:paraId="5805754B" w14:textId="77777777" w:rsidR="00416B7C" w:rsidRPr="00BE0AE5" w:rsidRDefault="00416B7C" w:rsidP="00416B7C">
      <w:pPr>
        <w:pStyle w:val="Bull"/>
        <w:rPr>
          <w:rFonts w:cs="Times New Roman"/>
        </w:rPr>
      </w:pPr>
      <w:r w:rsidRPr="00BE0AE5">
        <w:rPr>
          <w:rFonts w:cs="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64719D8E"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75B62C38"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68CB662A" w14:textId="77777777" w:rsidR="00416B7C" w:rsidRPr="00BE0AE5" w:rsidRDefault="00416B7C" w:rsidP="00416B7C">
      <w:pPr>
        <w:pStyle w:val="Bull"/>
        <w:rPr>
          <w:rFonts w:cs="Times New Roman"/>
        </w:rPr>
      </w:pPr>
      <w:r w:rsidRPr="00BE0AE5">
        <w:rPr>
          <w:rFonts w:cs="Times New Roman"/>
        </w:rPr>
        <w:t>раскрывать общие признаки животных, уровни организации животного организма: клетки, ткани, органы, системы органов, организм;</w:t>
      </w:r>
    </w:p>
    <w:p w14:paraId="5E1B42FB" w14:textId="77777777" w:rsidR="00416B7C" w:rsidRPr="00BE0AE5" w:rsidRDefault="00416B7C" w:rsidP="00416B7C">
      <w:pPr>
        <w:pStyle w:val="Bull"/>
        <w:rPr>
          <w:rFonts w:cs="Times New Roman"/>
        </w:rPr>
      </w:pPr>
      <w:r w:rsidRPr="00BE0AE5">
        <w:rPr>
          <w:rFonts w:cs="Times New Roman"/>
        </w:rPr>
        <w:t>сравнивать животные ткани и органы животных между собой;</w:t>
      </w:r>
    </w:p>
    <w:p w14:paraId="56E57C56" w14:textId="77777777" w:rsidR="00416B7C" w:rsidRPr="00BE0AE5" w:rsidRDefault="00416B7C" w:rsidP="00416B7C">
      <w:pPr>
        <w:pStyle w:val="Bull"/>
        <w:rPr>
          <w:rFonts w:cs="Times New Roman"/>
        </w:rPr>
      </w:pPr>
      <w:r w:rsidRPr="00BE0AE5">
        <w:rPr>
          <w:rFonts w:cs="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CDFD153" w14:textId="77777777" w:rsidR="00416B7C" w:rsidRPr="00BE0AE5" w:rsidRDefault="00416B7C" w:rsidP="00416B7C">
      <w:pPr>
        <w:pStyle w:val="Bull"/>
        <w:rPr>
          <w:rFonts w:cs="Times New Roman"/>
        </w:rPr>
      </w:pPr>
      <w:r w:rsidRPr="00BE0AE5">
        <w:rPr>
          <w:rFonts w:cs="Times New Roman"/>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716E2E12"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14:paraId="2AEA6F56" w14:textId="77777777" w:rsidR="00416B7C" w:rsidRPr="00BE0AE5" w:rsidRDefault="00416B7C" w:rsidP="00416B7C">
      <w:pPr>
        <w:pStyle w:val="Bull"/>
        <w:rPr>
          <w:rFonts w:cs="Times New Roman"/>
        </w:rPr>
      </w:pPr>
      <w:r w:rsidRPr="00BE0AE5">
        <w:rPr>
          <w:rFonts w:cs="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EBE0763" w14:textId="77777777" w:rsidR="00416B7C" w:rsidRPr="00BE0AE5" w:rsidRDefault="00416B7C" w:rsidP="00416B7C">
      <w:pPr>
        <w:pStyle w:val="Bull"/>
        <w:rPr>
          <w:rFonts w:cs="Times New Roman"/>
        </w:rPr>
      </w:pPr>
      <w:r w:rsidRPr="00BE0AE5">
        <w:rPr>
          <w:rFonts w:cs="Times New Roman"/>
        </w:rPr>
        <w:t>выявлять признаки классов членистоногих и хордовых; отрядов насекомых и млекопитающих;</w:t>
      </w:r>
    </w:p>
    <w:p w14:paraId="5B2E564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BB1B333" w14:textId="77777777" w:rsidR="00416B7C" w:rsidRPr="00BE0AE5" w:rsidRDefault="00416B7C" w:rsidP="00416B7C">
      <w:pPr>
        <w:pStyle w:val="Bull"/>
        <w:rPr>
          <w:rFonts w:cs="Times New Roman"/>
        </w:rPr>
      </w:pPr>
      <w:r w:rsidRPr="00BE0AE5">
        <w:rPr>
          <w:rFonts w:cs="Times New Roman"/>
        </w:rPr>
        <w:t>сравнивать представителей отдельных систематических групп животных и делать выводы на основе сравнения;</w:t>
      </w:r>
    </w:p>
    <w:p w14:paraId="0B345C3C" w14:textId="77777777" w:rsidR="00416B7C" w:rsidRPr="00BE0AE5" w:rsidRDefault="00416B7C" w:rsidP="00416B7C">
      <w:pPr>
        <w:pStyle w:val="Bull"/>
        <w:rPr>
          <w:rFonts w:cs="Times New Roman"/>
        </w:rPr>
      </w:pPr>
      <w:r w:rsidRPr="00BE0AE5">
        <w:rPr>
          <w:rFonts w:cs="Times New Roman"/>
        </w:rPr>
        <w:t>классифицировать животных на основании особенностей строения;</w:t>
      </w:r>
    </w:p>
    <w:p w14:paraId="72C31FD1" w14:textId="77777777" w:rsidR="00416B7C" w:rsidRPr="00BE0AE5" w:rsidRDefault="00416B7C" w:rsidP="00416B7C">
      <w:pPr>
        <w:pStyle w:val="Bull"/>
        <w:rPr>
          <w:rFonts w:cs="Times New Roman"/>
        </w:rPr>
      </w:pPr>
      <w:r w:rsidRPr="00BE0AE5">
        <w:rPr>
          <w:rFonts w:cs="Times New Roman"/>
        </w:rPr>
        <w:t>описывать усложнение организации животных в ходе эволюции животного мира на Земле;</w:t>
      </w:r>
    </w:p>
    <w:p w14:paraId="42A893B4" w14:textId="77777777" w:rsidR="00416B7C" w:rsidRPr="00BE0AE5" w:rsidRDefault="00416B7C" w:rsidP="00416B7C">
      <w:pPr>
        <w:pStyle w:val="Bull"/>
        <w:rPr>
          <w:rFonts w:cs="Times New Roman"/>
        </w:rPr>
      </w:pPr>
      <w:r w:rsidRPr="00BE0AE5">
        <w:rPr>
          <w:rFonts w:cs="Times New Roman"/>
        </w:rPr>
        <w:t>выявлять черты приспособленности животных к среде обитания, значение экологических факторов для животных;</w:t>
      </w:r>
    </w:p>
    <w:p w14:paraId="5837471E" w14:textId="77777777" w:rsidR="00416B7C" w:rsidRPr="00BE0AE5" w:rsidRDefault="00416B7C" w:rsidP="00416B7C">
      <w:pPr>
        <w:pStyle w:val="Bull"/>
        <w:rPr>
          <w:rFonts w:cs="Times New Roman"/>
        </w:rPr>
      </w:pPr>
      <w:r w:rsidRPr="00BE0AE5">
        <w:rPr>
          <w:rFonts w:cs="Times New Roman"/>
        </w:rPr>
        <w:t>выявлять взаимосвязи животных в природных сообществах, цепи питания;</w:t>
      </w:r>
    </w:p>
    <w:p w14:paraId="5BB024DC" w14:textId="77777777" w:rsidR="00416B7C" w:rsidRPr="00BE0AE5" w:rsidRDefault="00416B7C" w:rsidP="00416B7C">
      <w:pPr>
        <w:pStyle w:val="Bull"/>
        <w:rPr>
          <w:rFonts w:cs="Times New Roman"/>
        </w:rPr>
      </w:pPr>
      <w:r w:rsidRPr="00BE0AE5">
        <w:rPr>
          <w:rFonts w:cs="Times New Roman"/>
        </w:rPr>
        <w:t>устанавливать взаимосвязи животных с растениями, грибами, лишайниками и бактериями в природных сообществах;</w:t>
      </w:r>
    </w:p>
    <w:p w14:paraId="0F82F965" w14:textId="77777777" w:rsidR="00416B7C" w:rsidRPr="00BE0AE5" w:rsidRDefault="00416B7C" w:rsidP="00416B7C">
      <w:pPr>
        <w:pStyle w:val="Bull"/>
        <w:rPr>
          <w:rFonts w:cs="Times New Roman"/>
        </w:rPr>
      </w:pPr>
      <w:r w:rsidRPr="00BE0AE5">
        <w:rPr>
          <w:rFonts w:cs="Times New Roman"/>
        </w:rPr>
        <w:t>характеризовать животных природных зон Земли, основные закономерности распространения животных по планете;</w:t>
      </w:r>
    </w:p>
    <w:p w14:paraId="2EA659A1" w14:textId="77777777" w:rsidR="00416B7C" w:rsidRPr="00BE0AE5" w:rsidRDefault="00416B7C" w:rsidP="00416B7C">
      <w:pPr>
        <w:pStyle w:val="Bull"/>
        <w:rPr>
          <w:rFonts w:cs="Times New Roman"/>
        </w:rPr>
      </w:pPr>
      <w:r w:rsidRPr="00BE0AE5">
        <w:rPr>
          <w:rFonts w:cs="Times New Roman"/>
        </w:rPr>
        <w:t>раскрывать роль животных в природных сообществах;</w:t>
      </w:r>
    </w:p>
    <w:p w14:paraId="3EC94955" w14:textId="77777777" w:rsidR="00416B7C" w:rsidRPr="00BE0AE5" w:rsidRDefault="00416B7C" w:rsidP="00416B7C">
      <w:pPr>
        <w:pStyle w:val="Bull"/>
        <w:rPr>
          <w:rFonts w:cs="Times New Roman"/>
        </w:rPr>
      </w:pPr>
      <w:r w:rsidRPr="00BE0AE5">
        <w:rPr>
          <w:rFonts w:cs="Times New Roman"/>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4B0F2588" w14:textId="77777777" w:rsidR="00416B7C" w:rsidRPr="00BE0AE5" w:rsidRDefault="00416B7C" w:rsidP="00416B7C">
      <w:pPr>
        <w:pStyle w:val="Bull"/>
        <w:rPr>
          <w:rFonts w:cs="Times New Roman"/>
        </w:rPr>
      </w:pPr>
      <w:r w:rsidRPr="00BE0AE5">
        <w:rPr>
          <w:rFonts w:cs="Times New Roman"/>
        </w:rPr>
        <w:t>понимать причины и знать меры охраны животного мира Земли;</w:t>
      </w:r>
    </w:p>
    <w:p w14:paraId="1F1FC294"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20785806" w14:textId="77777777"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43D590C2"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31F2D41"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0E17FB18" w14:textId="77777777" w:rsidR="00416B7C" w:rsidRPr="00BE0AE5" w:rsidRDefault="00416B7C" w:rsidP="00416B7C">
      <w:pPr>
        <w:pStyle w:val="Bull"/>
        <w:rPr>
          <w:rStyle w:val="a9"/>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49089186" w14:textId="77777777" w:rsidR="00416B7C" w:rsidRPr="00BE0AE5" w:rsidRDefault="00416B7C" w:rsidP="00416B7C">
      <w:pPr>
        <w:pStyle w:val="40"/>
        <w:rPr>
          <w:rStyle w:val="a9"/>
          <w:rFonts w:cs="Times New Roman"/>
          <w:b/>
          <w:bCs/>
          <w:lang w:val="ru-RU"/>
        </w:rPr>
      </w:pPr>
      <w:r w:rsidRPr="00BE0AE5">
        <w:rPr>
          <w:rStyle w:val="a9"/>
          <w:rFonts w:cs="Times New Roman"/>
          <w:b/>
          <w:bCs/>
          <w:lang w:val="ru-RU"/>
        </w:rPr>
        <w:t>9 класс:</w:t>
      </w:r>
    </w:p>
    <w:p w14:paraId="68C3984B" w14:textId="77777777" w:rsidR="00416B7C" w:rsidRPr="00BE0AE5" w:rsidRDefault="00416B7C" w:rsidP="00416B7C">
      <w:pPr>
        <w:pStyle w:val="Bull"/>
        <w:rPr>
          <w:rFonts w:cs="Times New Roman"/>
        </w:rPr>
      </w:pPr>
      <w:r w:rsidRPr="00BE0AE5">
        <w:rPr>
          <w:rFonts w:cs="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2B6748D" w14:textId="77777777" w:rsidR="00416B7C" w:rsidRPr="00BE0AE5" w:rsidRDefault="00416B7C" w:rsidP="00416B7C">
      <w:pPr>
        <w:pStyle w:val="Bull"/>
        <w:rPr>
          <w:rFonts w:cs="Times New Roman"/>
        </w:rPr>
      </w:pPr>
      <w:r w:rsidRPr="00BE0AE5">
        <w:rPr>
          <w:rFonts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1CA21001"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И. М. Сеченов, И. П. Павлов, И. И. Мечников, А. А. Ухтомский,</w:t>
      </w:r>
      <w:r w:rsidR="00571787" w:rsidRPr="00BE0AE5">
        <w:rPr>
          <w:rFonts w:cs="Times New Roman"/>
        </w:rPr>
        <w:t xml:space="preserve"> </w:t>
      </w:r>
      <w:r w:rsidRPr="00BE0AE5">
        <w:rPr>
          <w:rFonts w:cs="Times New Roman"/>
          <w:spacing w:val="-3"/>
        </w:rPr>
        <w:t>П. К. Анохин) и зарубежных (в том числе У. Гарвей, К. Бернар</w:t>
      </w:r>
      <w:r w:rsidRPr="00BE0AE5">
        <w:rPr>
          <w:rFonts w:cs="Times New Roman"/>
        </w:rPr>
        <w:t>, Л. Пастер, Ч. Дарвин) учёных в развитие представлений о происхождении, строении, жизнедеятельности, поведении, экологии человека;</w:t>
      </w:r>
    </w:p>
    <w:p w14:paraId="104CB47B"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69B49C69" w14:textId="77777777" w:rsidR="00416B7C" w:rsidRPr="00BE0AE5" w:rsidRDefault="00416B7C" w:rsidP="00416B7C">
      <w:pPr>
        <w:pStyle w:val="Bull"/>
        <w:rPr>
          <w:rFonts w:cs="Times New Roman"/>
        </w:rPr>
      </w:pPr>
      <w:r w:rsidRPr="00BE0AE5">
        <w:rPr>
          <w:rFonts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0E15E28" w14:textId="77777777" w:rsidR="00416B7C" w:rsidRPr="00BE0AE5" w:rsidRDefault="00416B7C" w:rsidP="00416B7C">
      <w:pPr>
        <w:pStyle w:val="Bull"/>
        <w:rPr>
          <w:rFonts w:cs="Times New Roman"/>
        </w:rPr>
      </w:pPr>
      <w:r w:rsidRPr="00BE0AE5">
        <w:rPr>
          <w:rFonts w:cs="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70E60197" w14:textId="77777777" w:rsidR="00416B7C" w:rsidRPr="00BE0AE5" w:rsidRDefault="00416B7C" w:rsidP="00416B7C">
      <w:pPr>
        <w:pStyle w:val="Bull"/>
        <w:rPr>
          <w:rFonts w:cs="Times New Roman"/>
        </w:rPr>
      </w:pPr>
      <w:r w:rsidRPr="00BE0AE5">
        <w:rPr>
          <w:rFonts w:cs="Times New Roman"/>
        </w:rPr>
        <w:t>различать биологически активные вещества (витамины, ферменты, гормоны), выявлять их роль в процессе обмена веществ и превращения энергии;</w:t>
      </w:r>
    </w:p>
    <w:p w14:paraId="42D7EE9F" w14:textId="77777777" w:rsidR="00416B7C" w:rsidRPr="00BE0AE5" w:rsidRDefault="00416B7C" w:rsidP="00416B7C">
      <w:pPr>
        <w:pStyle w:val="Bull"/>
        <w:rPr>
          <w:rFonts w:cs="Times New Roman"/>
        </w:rPr>
      </w:pPr>
      <w:r w:rsidRPr="00BE0AE5">
        <w:rPr>
          <w:rFonts w:cs="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70EA31D6"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386C40B" w14:textId="77777777" w:rsidR="00416B7C" w:rsidRPr="00BE0AE5" w:rsidRDefault="00416B7C" w:rsidP="00416B7C">
      <w:pPr>
        <w:pStyle w:val="Bull"/>
        <w:rPr>
          <w:rFonts w:cs="Times New Roman"/>
        </w:rPr>
      </w:pPr>
      <w:r w:rsidRPr="00BE0AE5">
        <w:rPr>
          <w:rFonts w:cs="Times New Roman"/>
        </w:rPr>
        <w:t>применять биологические модели для выявления особенностей строения и функционирования органов и систем органов человека;</w:t>
      </w:r>
    </w:p>
    <w:p w14:paraId="441BCA04" w14:textId="77777777" w:rsidR="00416B7C" w:rsidRPr="00BE0AE5" w:rsidRDefault="00416B7C" w:rsidP="00416B7C">
      <w:pPr>
        <w:pStyle w:val="Bull"/>
        <w:rPr>
          <w:rFonts w:cs="Times New Roman"/>
        </w:rPr>
      </w:pPr>
      <w:r w:rsidRPr="00BE0AE5">
        <w:rPr>
          <w:rFonts w:cs="Times New Roman"/>
        </w:rPr>
        <w:t>объяснять нейрогуморальную регуляцию процессов жизнедеятельности организма человека;</w:t>
      </w:r>
    </w:p>
    <w:p w14:paraId="7921C421" w14:textId="77777777" w:rsidR="00416B7C" w:rsidRPr="00BE0AE5" w:rsidRDefault="00416B7C" w:rsidP="00416B7C">
      <w:pPr>
        <w:pStyle w:val="Bull"/>
        <w:rPr>
          <w:rFonts w:cs="Times New Roman"/>
        </w:rPr>
      </w:pPr>
      <w:r w:rsidRPr="00BE0AE5">
        <w:rPr>
          <w:rFonts w:cs="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1F6E2D89" w14:textId="77777777" w:rsidR="00416B7C" w:rsidRPr="00BE0AE5" w:rsidRDefault="00416B7C" w:rsidP="00416B7C">
      <w:pPr>
        <w:pStyle w:val="Bull"/>
        <w:rPr>
          <w:rFonts w:cs="Times New Roman"/>
        </w:rPr>
      </w:pPr>
      <w:r w:rsidRPr="00BE0AE5">
        <w:rPr>
          <w:rFonts w:cs="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60D5AADF"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0091F82" w14:textId="77777777" w:rsidR="00416B7C" w:rsidRPr="00BE0AE5" w:rsidRDefault="00416B7C" w:rsidP="00416B7C">
      <w:pPr>
        <w:pStyle w:val="Bull"/>
        <w:rPr>
          <w:rFonts w:cs="Times New Roman"/>
        </w:rPr>
      </w:pPr>
      <w:r w:rsidRPr="00BE0AE5">
        <w:rPr>
          <w:rFonts w:cs="Times New Roman"/>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90A6051" w14:textId="77777777" w:rsidR="00416B7C" w:rsidRPr="00BE0AE5" w:rsidRDefault="00416B7C" w:rsidP="00416B7C">
      <w:pPr>
        <w:pStyle w:val="Bull"/>
        <w:rPr>
          <w:rFonts w:cs="Times New Roman"/>
        </w:rPr>
      </w:pPr>
      <w:r w:rsidRPr="00BE0AE5">
        <w:rPr>
          <w:rFonts w:cs="Times New Roman"/>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E1DF612" w14:textId="77777777" w:rsidR="00416B7C" w:rsidRPr="00BE0AE5" w:rsidRDefault="00416B7C" w:rsidP="00416B7C">
      <w:pPr>
        <w:pStyle w:val="Bull"/>
        <w:rPr>
          <w:rFonts w:cs="Times New Roman"/>
        </w:rPr>
      </w:pPr>
      <w:r w:rsidRPr="00BE0AE5">
        <w:rPr>
          <w:rFonts w:cs="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E75CE5A" w14:textId="77777777" w:rsidR="00416B7C" w:rsidRPr="00BE0AE5" w:rsidRDefault="00416B7C" w:rsidP="00416B7C">
      <w:pPr>
        <w:pStyle w:val="Bull"/>
        <w:rPr>
          <w:rFonts w:cs="Times New Roman"/>
        </w:rPr>
      </w:pPr>
      <w:r w:rsidRPr="00BE0AE5">
        <w:rPr>
          <w:rFonts w:cs="Times New Roman"/>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87A4D48"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56F37CED" w14:textId="77777777" w:rsidR="00416B7C" w:rsidRPr="00BE0AE5" w:rsidRDefault="00416B7C" w:rsidP="00416B7C">
      <w:pPr>
        <w:pStyle w:val="Bull"/>
        <w:rPr>
          <w:rFonts w:cs="Times New Roman"/>
        </w:rPr>
      </w:pPr>
      <w:r w:rsidRPr="00BE0AE5">
        <w:rPr>
          <w:rFonts w:cs="Times New Roman"/>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560C6BA9"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58B0AE3"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322D6DCC" w14:textId="77777777" w:rsidR="00416B7C" w:rsidRPr="00BE0AE5" w:rsidRDefault="00416B7C" w:rsidP="007210A0">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13DA01F4" w14:textId="77777777" w:rsidR="00416B7C" w:rsidRPr="00BE0AE5" w:rsidRDefault="00416B7C" w:rsidP="00416B7C">
      <w:pPr>
        <w:pStyle w:val="Header1"/>
        <w:spacing w:before="397"/>
        <w:rPr>
          <w:rFonts w:cs="Times New Roman"/>
        </w:rPr>
      </w:pPr>
      <w:r w:rsidRPr="00BE0AE5">
        <w:rPr>
          <w:rFonts w:cs="Times New Roman"/>
        </w:rPr>
        <w:t>2.1.17</w:t>
      </w:r>
      <w:r w:rsidRPr="00BE0AE5">
        <w:rPr>
          <w:rFonts w:cs="Times New Roman"/>
        </w:rPr>
        <w:t> </w:t>
      </w:r>
      <w:r w:rsidRPr="00BE0AE5">
        <w:rPr>
          <w:rFonts w:cs="Times New Roman"/>
        </w:rPr>
        <w:t>ХИМИЯ</w:t>
      </w:r>
    </w:p>
    <w:p w14:paraId="2D89B520" w14:textId="77777777" w:rsidR="00416B7C" w:rsidRPr="00BE0AE5" w:rsidRDefault="00416B7C" w:rsidP="00416B7C">
      <w:pPr>
        <w:pStyle w:val="Body0"/>
        <w:rPr>
          <w:rFonts w:cs="Times New Roman"/>
        </w:rPr>
      </w:pPr>
      <w:r w:rsidRPr="00BE0AE5">
        <w:rPr>
          <w:rFonts w:cs="Times New Roman"/>
        </w:rPr>
        <w:t>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14:paraId="16F64B0B" w14:textId="77777777" w:rsidR="00416B7C" w:rsidRPr="00BE0AE5" w:rsidRDefault="00416B7C" w:rsidP="008A1663">
      <w:pPr>
        <w:pStyle w:val="Header1"/>
        <w:pageBreakBefore w:val="0"/>
        <w:spacing w:before="595"/>
        <w:rPr>
          <w:rFonts w:cs="Times New Roman"/>
        </w:rPr>
      </w:pPr>
      <w:r w:rsidRPr="00BE0AE5">
        <w:rPr>
          <w:rFonts w:cs="Times New Roman"/>
        </w:rPr>
        <w:t>ПОЯСНИТЕЛЬНАЯ ЗАПИСКА</w:t>
      </w:r>
    </w:p>
    <w:p w14:paraId="01A9A43D" w14:textId="77777777" w:rsidR="00416B7C" w:rsidRPr="00BE0AE5" w:rsidRDefault="00416B7C" w:rsidP="00416B7C">
      <w:pPr>
        <w:pStyle w:val="Body0"/>
        <w:rPr>
          <w:rFonts w:cs="Times New Roman"/>
        </w:rPr>
      </w:pPr>
      <w:r w:rsidRPr="00BE0AE5">
        <w:rPr>
          <w:rFonts w:cs="Times New Roman"/>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640E7753" w14:textId="77777777" w:rsidR="00416B7C" w:rsidRPr="00BE0AE5" w:rsidRDefault="00416B7C" w:rsidP="00416B7C">
      <w:pPr>
        <w:pStyle w:val="Header2"/>
        <w:rPr>
          <w:rFonts w:cs="Times New Roman"/>
        </w:rPr>
      </w:pPr>
      <w:r w:rsidRPr="00BE0AE5">
        <w:rPr>
          <w:rFonts w:cs="Times New Roman"/>
        </w:rPr>
        <w:t>Общая характеристика учебного предмета «Химия»</w:t>
      </w:r>
    </w:p>
    <w:p w14:paraId="1A0489B7" w14:textId="77777777" w:rsidR="00416B7C" w:rsidRPr="00BE0AE5" w:rsidRDefault="00416B7C" w:rsidP="00416B7C">
      <w:pPr>
        <w:pStyle w:val="Body0"/>
        <w:rPr>
          <w:rFonts w:cs="Times New Roman"/>
        </w:rPr>
      </w:pPr>
      <w:r w:rsidRPr="00BE0AE5">
        <w:rPr>
          <w:rFonts w:cs="Times New Roman"/>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3B23F943" w14:textId="77777777" w:rsidR="00416B7C" w:rsidRPr="00BE0AE5" w:rsidRDefault="00416B7C" w:rsidP="00416B7C">
      <w:pPr>
        <w:pStyle w:val="Body0"/>
        <w:rPr>
          <w:rFonts w:cs="Times New Roman"/>
        </w:rPr>
      </w:pPr>
      <w:r w:rsidRPr="00BE0AE5">
        <w:rPr>
          <w:rFonts w:cs="Times New Roman"/>
        </w:rPr>
        <w:t>Химия как элемент системы естественных наук распространила своё вли</w:t>
      </w:r>
      <w:r w:rsidRPr="00BE0AE5">
        <w:rPr>
          <w:rFonts w:cs="Times New Roman"/>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BE0AE5">
        <w:rPr>
          <w:rFonts w:cs="Times New Roman"/>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6E1E59A0" w14:textId="77777777" w:rsidR="00416B7C" w:rsidRPr="00BE0AE5" w:rsidRDefault="00416B7C" w:rsidP="00416B7C">
      <w:pPr>
        <w:pStyle w:val="Body0"/>
        <w:rPr>
          <w:rFonts w:cs="Times New Roman"/>
        </w:rPr>
      </w:pPr>
      <w:r w:rsidRPr="00BE0AE5">
        <w:rPr>
          <w:rFonts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1D614A9C" w14:textId="77777777" w:rsidR="00416B7C" w:rsidRPr="00BE0AE5" w:rsidRDefault="00416B7C" w:rsidP="00416B7C">
      <w:pPr>
        <w:pStyle w:val="Body0"/>
        <w:rPr>
          <w:rFonts w:cs="Times New Roman"/>
        </w:rPr>
      </w:pPr>
      <w:r w:rsidRPr="00BE0AE5">
        <w:rPr>
          <w:rFonts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38780356" w14:textId="77777777" w:rsidR="00416B7C" w:rsidRPr="00BE0AE5" w:rsidRDefault="00416B7C" w:rsidP="00416B7C">
      <w:pPr>
        <w:pStyle w:val="Body0"/>
        <w:rPr>
          <w:rFonts w:cs="Times New Roman"/>
        </w:rPr>
      </w:pPr>
      <w:r w:rsidRPr="00BE0AE5">
        <w:rPr>
          <w:rFonts w:cs="Times New Roman"/>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6F24CAB6" w14:textId="77777777" w:rsidR="00416B7C" w:rsidRPr="00BE0AE5" w:rsidRDefault="00416B7C" w:rsidP="00416B7C">
      <w:pPr>
        <w:pStyle w:val="Body0"/>
        <w:rPr>
          <w:rFonts w:cs="Times New Roman"/>
        </w:rPr>
      </w:pPr>
      <w:r w:rsidRPr="00BE0AE5">
        <w:rPr>
          <w:rFonts w:cs="Times New Roman"/>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181AB77" w14:textId="77777777" w:rsidR="00416B7C" w:rsidRPr="00BE0AE5" w:rsidRDefault="00416B7C" w:rsidP="00416B7C">
      <w:pPr>
        <w:pStyle w:val="Body0"/>
        <w:rPr>
          <w:rFonts w:cs="Times New Roman"/>
        </w:rPr>
      </w:pPr>
      <w:r w:rsidRPr="00BE0AE5">
        <w:rPr>
          <w:rFonts w:cs="Times New Roman"/>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169BDE1B" w14:textId="77777777" w:rsidR="00416B7C" w:rsidRPr="00BE0AE5" w:rsidRDefault="00416B7C" w:rsidP="00416B7C">
      <w:pPr>
        <w:pStyle w:val="Body0"/>
        <w:rPr>
          <w:rFonts w:cs="Times New Roman"/>
        </w:rPr>
      </w:pPr>
      <w:r w:rsidRPr="00BE0AE5">
        <w:rPr>
          <w:rFonts w:cs="Times New Roman"/>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74A47E9B" w14:textId="77777777" w:rsidR="00416B7C" w:rsidRPr="00BE0AE5" w:rsidRDefault="00416B7C" w:rsidP="00416B7C">
      <w:pPr>
        <w:pStyle w:val="Body0"/>
        <w:rPr>
          <w:rFonts w:cs="Times New Roman"/>
        </w:rPr>
      </w:pPr>
      <w:r w:rsidRPr="00BE0AE5">
        <w:rPr>
          <w:rFonts w:cs="Times New Roman"/>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659A077A" w14:textId="77777777" w:rsidR="00416B7C" w:rsidRPr="00BE0AE5" w:rsidRDefault="00416B7C" w:rsidP="00416B7C">
      <w:pPr>
        <w:pStyle w:val="Body0"/>
        <w:rPr>
          <w:rFonts w:cs="Times New Roman"/>
        </w:rPr>
      </w:pPr>
      <w:r w:rsidRPr="00BE0AE5">
        <w:rPr>
          <w:rFonts w:cs="Times New Roman"/>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11DC73C" w14:textId="77777777" w:rsidR="00416B7C" w:rsidRPr="00BE0AE5" w:rsidRDefault="00416B7C" w:rsidP="00416B7C">
      <w:pPr>
        <w:pStyle w:val="Header2"/>
        <w:spacing w:before="340"/>
        <w:rPr>
          <w:rFonts w:cs="Times New Roman"/>
        </w:rPr>
      </w:pPr>
      <w:r w:rsidRPr="00BE0AE5">
        <w:rPr>
          <w:rFonts w:cs="Times New Roman"/>
        </w:rPr>
        <w:t>Цели изучения учебного предмета «Химия»</w:t>
      </w:r>
    </w:p>
    <w:p w14:paraId="4E71228F" w14:textId="77777777" w:rsidR="00416B7C" w:rsidRPr="00BE0AE5" w:rsidRDefault="00416B7C" w:rsidP="00416B7C">
      <w:pPr>
        <w:pStyle w:val="Body0"/>
        <w:rPr>
          <w:rFonts w:cs="Times New Roman"/>
        </w:rPr>
      </w:pPr>
      <w:r w:rsidRPr="00BE0AE5">
        <w:rPr>
          <w:rFonts w:cs="Times New Roman"/>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547B904" w14:textId="77777777" w:rsidR="00416B7C" w:rsidRPr="00BE0AE5" w:rsidRDefault="00416B7C" w:rsidP="00416B7C">
      <w:pPr>
        <w:pStyle w:val="Body0"/>
        <w:rPr>
          <w:rFonts w:cs="Times New Roman"/>
        </w:rPr>
      </w:pPr>
      <w:r w:rsidRPr="00BE0AE5">
        <w:rPr>
          <w:rFonts w:cs="Times New Roman"/>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B91ABF8" w14:textId="77777777" w:rsidR="00416B7C" w:rsidRPr="00BE0AE5" w:rsidRDefault="00416B7C" w:rsidP="00416B7C">
      <w:pPr>
        <w:pStyle w:val="Body0"/>
        <w:rPr>
          <w:rFonts w:cs="Times New Roman"/>
        </w:rPr>
      </w:pPr>
      <w:r w:rsidRPr="00BE0AE5">
        <w:rPr>
          <w:rFonts w:cs="Times New Roman"/>
        </w:rPr>
        <w:t>В связи с этим при изучении предмета в основной школе доминирующее значение приобрели такие цели, как:</w:t>
      </w:r>
    </w:p>
    <w:p w14:paraId="6E7EF094" w14:textId="77777777" w:rsidR="00416B7C" w:rsidRPr="00BE0AE5" w:rsidRDefault="00416B7C" w:rsidP="00416B7C">
      <w:pPr>
        <w:pStyle w:val="Bodybullet0"/>
        <w:rPr>
          <w:rFonts w:cs="Times New Roman"/>
        </w:rPr>
      </w:pPr>
      <w:r w:rsidRPr="00BE0AE5">
        <w:rPr>
          <w:rFonts w:cs="Times New Roman"/>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16E05368" w14:textId="77777777" w:rsidR="00416B7C" w:rsidRPr="00BE0AE5" w:rsidRDefault="00416B7C" w:rsidP="00416B7C">
      <w:pPr>
        <w:pStyle w:val="Bodybullet0"/>
        <w:rPr>
          <w:rFonts w:cs="Times New Roman"/>
        </w:rPr>
      </w:pPr>
      <w:r w:rsidRPr="00BE0AE5">
        <w:rPr>
          <w:rFonts w:cs="Times New Roman"/>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36EC7727" w14:textId="77777777" w:rsidR="00416B7C" w:rsidRPr="00BE0AE5" w:rsidRDefault="00416B7C" w:rsidP="00416B7C">
      <w:pPr>
        <w:pStyle w:val="Bodybullet0"/>
        <w:rPr>
          <w:rFonts w:cs="Times New Roman"/>
        </w:rPr>
      </w:pPr>
      <w:r w:rsidRPr="00BE0AE5">
        <w:rPr>
          <w:rFonts w:cs="Times New Roman"/>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28A3D9C1" w14:textId="77777777" w:rsidR="00416B7C" w:rsidRPr="00BE0AE5" w:rsidRDefault="00416B7C" w:rsidP="00416B7C">
      <w:pPr>
        <w:pStyle w:val="Bodybullet0"/>
        <w:rPr>
          <w:rFonts w:cs="Times New Roman"/>
        </w:rPr>
      </w:pPr>
      <w:r w:rsidRPr="00BE0AE5">
        <w:rPr>
          <w:rFonts w:cs="Times New Roman"/>
        </w:rPr>
        <w:t>формирование умений объяснять и оценивать явления окружающего мира на основании знаний и опыта, полученных при изучении химии;</w:t>
      </w:r>
    </w:p>
    <w:p w14:paraId="30E578A3" w14:textId="77777777" w:rsidR="00416B7C" w:rsidRPr="00BE0AE5" w:rsidRDefault="00416B7C" w:rsidP="00416B7C">
      <w:pPr>
        <w:pStyle w:val="Bodybullet0"/>
        <w:rPr>
          <w:rFonts w:cs="Times New Roman"/>
        </w:rPr>
      </w:pPr>
      <w:r w:rsidRPr="00BE0AE5">
        <w:rPr>
          <w:rFonts w:cs="Times New Roman"/>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6E51CF8B" w14:textId="77777777" w:rsidR="00416B7C" w:rsidRPr="00BE0AE5" w:rsidRDefault="00416B7C" w:rsidP="00416B7C">
      <w:pPr>
        <w:pStyle w:val="Bodybullet0"/>
        <w:rPr>
          <w:rFonts w:cs="Times New Roman"/>
        </w:rPr>
      </w:pPr>
      <w:r w:rsidRPr="00BE0AE5">
        <w:rPr>
          <w:rFonts w:cs="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393E887" w14:textId="77777777" w:rsidR="00416B7C" w:rsidRPr="00BE0AE5" w:rsidRDefault="00416B7C" w:rsidP="00416B7C">
      <w:pPr>
        <w:pStyle w:val="Header2"/>
        <w:spacing w:before="340" w:after="113"/>
        <w:rPr>
          <w:rFonts w:cs="Times New Roman"/>
          <w:position w:val="0"/>
        </w:rPr>
      </w:pPr>
      <w:r w:rsidRPr="00BE0AE5">
        <w:rPr>
          <w:rFonts w:cs="Times New Roman"/>
          <w:position w:val="0"/>
        </w:rPr>
        <w:t>Место учебного предмета «Химия» в учебном плане</w:t>
      </w:r>
    </w:p>
    <w:p w14:paraId="6C4C6592" w14:textId="77777777" w:rsidR="00416B7C" w:rsidRPr="00BE0AE5" w:rsidRDefault="00416B7C" w:rsidP="00416B7C">
      <w:pPr>
        <w:pStyle w:val="Body0"/>
        <w:rPr>
          <w:rFonts w:cs="Times New Roman"/>
        </w:rPr>
      </w:pPr>
      <w:r w:rsidRPr="00BE0AE5">
        <w:rPr>
          <w:rFonts w:cs="Times New Roman"/>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49E18CC5" w14:textId="77777777" w:rsidR="00416B7C" w:rsidRPr="00BE0AE5" w:rsidRDefault="00416B7C" w:rsidP="00416B7C">
      <w:pPr>
        <w:pStyle w:val="Body0"/>
        <w:rPr>
          <w:rFonts w:cs="Times New Roman"/>
        </w:rPr>
      </w:pPr>
      <w:r w:rsidRPr="00BE0AE5">
        <w:rPr>
          <w:rFonts w:cs="Times New Roman"/>
        </w:rPr>
        <w:t>Учебным планом на её изучение отведено 136 учебных часов — по 2 ч в неделю в 8 и 9 классах соответственно.</w:t>
      </w:r>
    </w:p>
    <w:p w14:paraId="6CE24FC9" w14:textId="77777777" w:rsidR="00416B7C" w:rsidRPr="00BE0AE5" w:rsidRDefault="00416B7C" w:rsidP="00416B7C">
      <w:pPr>
        <w:pStyle w:val="Body0"/>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411BB347" w14:textId="77777777" w:rsidR="00416B7C" w:rsidRPr="00BE0AE5" w:rsidRDefault="00416B7C" w:rsidP="00416B7C">
      <w:pPr>
        <w:pStyle w:val="Body0"/>
        <w:rPr>
          <w:rFonts w:cs="Times New Roman"/>
        </w:rPr>
      </w:pPr>
      <w:r w:rsidRPr="00BE0AE5">
        <w:rPr>
          <w:rFonts w:cs="Times New Roman"/>
        </w:rPr>
        <w:t>В структуре примерной рабочей программы наряду с пояснительной запиской выделены следующие разделы:</w:t>
      </w:r>
    </w:p>
    <w:p w14:paraId="5EB97BF0" w14:textId="77777777" w:rsidR="00416B7C" w:rsidRPr="00BE0AE5" w:rsidRDefault="00416B7C" w:rsidP="00416B7C">
      <w:pPr>
        <w:pStyle w:val="Bodybullet0"/>
        <w:rPr>
          <w:rFonts w:cs="Times New Roman"/>
        </w:rPr>
      </w:pPr>
      <w:r w:rsidRPr="00BE0AE5">
        <w:rPr>
          <w:rFonts w:cs="Times New Roman"/>
        </w:rPr>
        <w:t>планируемые результаты освоения учебного предмета «Химия» — личностные, метапредметные, предметные;</w:t>
      </w:r>
    </w:p>
    <w:p w14:paraId="0CD49B87" w14:textId="77777777" w:rsidR="00416B7C" w:rsidRPr="00BE0AE5" w:rsidRDefault="00416B7C" w:rsidP="00416B7C">
      <w:pPr>
        <w:pStyle w:val="Bodybullet0"/>
        <w:rPr>
          <w:rFonts w:cs="Times New Roman"/>
        </w:rPr>
      </w:pPr>
      <w:r w:rsidRPr="00BE0AE5">
        <w:rPr>
          <w:rFonts w:cs="Times New Roman"/>
        </w:rPr>
        <w:t>содержание учебного предмета «Химия» по годам обучения;</w:t>
      </w:r>
    </w:p>
    <w:p w14:paraId="535F4EC0" w14:textId="77777777" w:rsidR="00416B7C" w:rsidRPr="00BE0AE5" w:rsidRDefault="00416B7C" w:rsidP="00416B7C">
      <w:pPr>
        <w:pStyle w:val="Bodybullet0"/>
        <w:rPr>
          <w:rFonts w:cs="Times New Roman"/>
        </w:rPr>
      </w:pPr>
      <w:r w:rsidRPr="00BE0AE5">
        <w:rPr>
          <w:rFonts w:cs="Times New Roman"/>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0A5D0B3F" w14:textId="77777777" w:rsidR="00416B7C" w:rsidRPr="00BE0AE5" w:rsidRDefault="00416B7C" w:rsidP="00416B7C">
      <w:pPr>
        <w:pStyle w:val="Body0"/>
        <w:rPr>
          <w:rFonts w:cs="Times New Roman"/>
        </w:rPr>
      </w:pPr>
    </w:p>
    <w:p w14:paraId="2E852E27" w14:textId="77777777" w:rsidR="00416B7C" w:rsidRPr="00BE0AE5" w:rsidRDefault="00416B7C" w:rsidP="00416B7C">
      <w:pPr>
        <w:pStyle w:val="Header1"/>
        <w:spacing w:after="454"/>
        <w:rPr>
          <w:rFonts w:cs="Times New Roman"/>
        </w:rPr>
      </w:pPr>
      <w:r w:rsidRPr="00BE0AE5">
        <w:rPr>
          <w:rFonts w:cs="Times New Roman"/>
        </w:rPr>
        <w:t>СОДЕРЖАНИЕ УЧЕБНОГО ПРЕДМЕТА «ХИМИЯ»</w:t>
      </w:r>
    </w:p>
    <w:p w14:paraId="464865D6" w14:textId="77777777" w:rsidR="00416B7C" w:rsidRPr="00BE0AE5" w:rsidRDefault="00416B7C" w:rsidP="00416B7C">
      <w:pPr>
        <w:pStyle w:val="Header2first"/>
        <w:rPr>
          <w:rFonts w:cs="Times New Roman"/>
        </w:rPr>
      </w:pPr>
      <w:r w:rsidRPr="00BE0AE5">
        <w:rPr>
          <w:rFonts w:cs="Times New Roman"/>
        </w:rPr>
        <w:t xml:space="preserve">8 КЛАСС </w:t>
      </w:r>
    </w:p>
    <w:p w14:paraId="62778A26" w14:textId="77777777" w:rsidR="00416B7C" w:rsidRPr="00BE0AE5" w:rsidRDefault="00416B7C" w:rsidP="00416B7C">
      <w:pPr>
        <w:pStyle w:val="Header4first"/>
        <w:rPr>
          <w:rFonts w:cs="Times New Roman"/>
        </w:rPr>
      </w:pPr>
      <w:r w:rsidRPr="00BE0AE5">
        <w:rPr>
          <w:rFonts w:cs="Times New Roman"/>
        </w:rPr>
        <w:t xml:space="preserve">Первоначальные химические понятия </w:t>
      </w:r>
    </w:p>
    <w:p w14:paraId="1EFBB19E" w14:textId="77777777" w:rsidR="00416B7C" w:rsidRPr="00BE0AE5" w:rsidRDefault="00416B7C" w:rsidP="00416B7C">
      <w:pPr>
        <w:pStyle w:val="Body0"/>
        <w:rPr>
          <w:rFonts w:cs="Times New Roman"/>
        </w:rPr>
      </w:pPr>
      <w:r w:rsidRPr="00BE0AE5">
        <w:rPr>
          <w:rFonts w:cs="Times New Roman"/>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9BDC2" w14:textId="77777777" w:rsidR="00416B7C" w:rsidRPr="00BE0AE5" w:rsidRDefault="00416B7C" w:rsidP="00416B7C">
      <w:pPr>
        <w:pStyle w:val="Body0"/>
        <w:rPr>
          <w:rFonts w:cs="Times New Roman"/>
        </w:rPr>
      </w:pPr>
      <w:r w:rsidRPr="00BE0AE5">
        <w:rPr>
          <w:rFonts w:cs="Times New Roman"/>
        </w:rPr>
        <w:t>Атомы и молекулы. Химические элементы. Символы химических элементов. Простые и сложные вещества. Атомно-молекулярное учение.</w:t>
      </w:r>
    </w:p>
    <w:p w14:paraId="1451A0A2" w14:textId="77777777" w:rsidR="00416B7C" w:rsidRPr="00BE0AE5" w:rsidRDefault="00416B7C" w:rsidP="00416B7C">
      <w:pPr>
        <w:pStyle w:val="Body0"/>
        <w:rPr>
          <w:rFonts w:cs="Times New Roman"/>
        </w:rPr>
      </w:pPr>
      <w:r w:rsidRPr="00BE0AE5">
        <w:rPr>
          <w:rFonts w:cs="Times New Roman"/>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14:paraId="1A8C2292" w14:textId="77777777" w:rsidR="00416B7C" w:rsidRPr="00BE0AE5" w:rsidRDefault="00416B7C" w:rsidP="00416B7C">
      <w:pPr>
        <w:pStyle w:val="Body0"/>
        <w:rPr>
          <w:rFonts w:cs="Times New Roman"/>
        </w:rPr>
      </w:pPr>
      <w:r w:rsidRPr="00BE0AE5">
        <w:rPr>
          <w:rFonts w:cs="Times New Roman"/>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14:paraId="0D170BF7" w14:textId="77777777" w:rsidR="00416B7C" w:rsidRPr="00BE0AE5" w:rsidRDefault="00416B7C" w:rsidP="00416B7C">
      <w:pPr>
        <w:pStyle w:val="Body0"/>
        <w:rPr>
          <w:rFonts w:cs="Times New Roman"/>
          <w:spacing w:val="-2"/>
        </w:rPr>
      </w:pPr>
      <w:r w:rsidRPr="00BE0AE5">
        <w:rPr>
          <w:rFonts w:cs="Times New Roman"/>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832BCCD" w14:textId="77777777" w:rsidR="00416B7C" w:rsidRPr="00BE0AE5" w:rsidRDefault="00416B7C" w:rsidP="00416B7C">
      <w:pPr>
        <w:pStyle w:val="Header4"/>
        <w:rPr>
          <w:rFonts w:cs="Times New Roman"/>
        </w:rPr>
      </w:pPr>
      <w:r w:rsidRPr="00BE0AE5">
        <w:rPr>
          <w:rFonts w:cs="Times New Roman"/>
        </w:rPr>
        <w:t>Важнейшие представители неорганических веществ</w:t>
      </w:r>
    </w:p>
    <w:p w14:paraId="5D81D58B" w14:textId="77777777" w:rsidR="00416B7C" w:rsidRPr="00BE0AE5" w:rsidRDefault="00416B7C" w:rsidP="00416B7C">
      <w:pPr>
        <w:pStyle w:val="Body0"/>
        <w:rPr>
          <w:rFonts w:cs="Times New Roman"/>
        </w:rPr>
      </w:pPr>
      <w:r w:rsidRPr="00BE0AE5">
        <w:rPr>
          <w:rFonts w:cs="Times New Roman"/>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58EA23DD" w14:textId="77777777" w:rsidR="00416B7C" w:rsidRPr="00BE0AE5" w:rsidRDefault="00416B7C" w:rsidP="00416B7C">
      <w:pPr>
        <w:pStyle w:val="Body0"/>
        <w:rPr>
          <w:rFonts w:cs="Times New Roman"/>
        </w:rPr>
      </w:pPr>
      <w:r w:rsidRPr="00BE0AE5">
        <w:rPr>
          <w:rFonts w:cs="Times New Roman"/>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296EC47B" w14:textId="77777777" w:rsidR="00416B7C" w:rsidRPr="00BE0AE5" w:rsidRDefault="00416B7C" w:rsidP="00416B7C">
      <w:pPr>
        <w:pStyle w:val="Body0"/>
        <w:rPr>
          <w:rFonts w:cs="Times New Roman"/>
        </w:rPr>
      </w:pPr>
      <w:r w:rsidRPr="00BE0AE5">
        <w:rPr>
          <w:rFonts w:cs="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19746B71" w14:textId="77777777" w:rsidR="00416B7C" w:rsidRPr="00BE0AE5" w:rsidRDefault="00416B7C" w:rsidP="00416B7C">
      <w:pPr>
        <w:pStyle w:val="Body0"/>
        <w:rPr>
          <w:rFonts w:cs="Times New Roman"/>
          <w:spacing w:val="-3"/>
        </w:rPr>
      </w:pPr>
      <w:r w:rsidRPr="00BE0AE5">
        <w:rPr>
          <w:rFonts w:cs="Times New Roman"/>
          <w:spacing w:val="-3"/>
        </w:rPr>
        <w:t>Количество вещества. Моль. Молярная масса. Закон Авогадро. Молярный объём газов. Расчёты по химическим уравнениям.</w:t>
      </w:r>
    </w:p>
    <w:p w14:paraId="224A8FD7" w14:textId="77777777" w:rsidR="00416B7C" w:rsidRPr="00BE0AE5" w:rsidRDefault="00416B7C" w:rsidP="00DD5238">
      <w:pPr>
        <w:pStyle w:val="Body0"/>
        <w:rPr>
          <w:rFonts w:cs="Times New Roman"/>
        </w:rPr>
      </w:pPr>
      <w:r w:rsidRPr="00BE0AE5">
        <w:rPr>
          <w:rFonts w:cs="Times New Roman"/>
        </w:rPr>
        <w:t>Физические свойства воды. Вода как растворитель. Растворы. Насыщенные и ненасыщенные растворы.</w:t>
      </w:r>
      <w:r w:rsidRPr="00BE0AE5">
        <w:rPr>
          <w:rStyle w:val="Italic"/>
          <w:rFonts w:cs="Times New Roman"/>
          <w:i w:val="0"/>
          <w:iCs w:val="0"/>
        </w:rPr>
        <w:t xml:space="preserve"> </w:t>
      </w:r>
      <w:r w:rsidRPr="00BE0AE5">
        <w:rPr>
          <w:rStyle w:val="Italic"/>
          <w:rFonts w:cs="Times New Roman"/>
          <w:iCs w:val="0"/>
        </w:rPr>
        <w:t>Растворимость веществ в воде.</w:t>
      </w:r>
      <w:r w:rsidRPr="00BE0AE5">
        <w:rPr>
          <w:rFonts w:cs="Times New Roman"/>
          <w:vertAlign w:val="superscript"/>
        </w:rPr>
        <w:footnoteReference w:id="26"/>
      </w:r>
      <w:r w:rsidRPr="00BE0AE5">
        <w:rPr>
          <w:rFonts w:cs="Times New Roman"/>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14:paraId="217CF104" w14:textId="77777777" w:rsidR="00416B7C" w:rsidRPr="00BE0AE5" w:rsidRDefault="00416B7C" w:rsidP="00416B7C">
      <w:pPr>
        <w:pStyle w:val="Body0"/>
        <w:rPr>
          <w:rFonts w:cs="Times New Roman"/>
        </w:rPr>
      </w:pPr>
      <w:r w:rsidRPr="00BE0AE5">
        <w:rPr>
          <w:rFonts w:cs="Times New Roman"/>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136EBFC" w14:textId="77777777" w:rsidR="00416B7C" w:rsidRPr="00BE0AE5" w:rsidRDefault="00416B7C" w:rsidP="00416B7C">
      <w:pPr>
        <w:pStyle w:val="Body0"/>
        <w:rPr>
          <w:rFonts w:cs="Times New Roman"/>
        </w:rPr>
      </w:pPr>
      <w:r w:rsidRPr="00BE0AE5">
        <w:rPr>
          <w:rFonts w:cs="Times New Roman"/>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430811F7" w14:textId="77777777" w:rsidR="00416B7C" w:rsidRPr="00BE0AE5" w:rsidRDefault="00416B7C" w:rsidP="00416B7C">
      <w:pPr>
        <w:pStyle w:val="Body0"/>
        <w:rPr>
          <w:rFonts w:cs="Times New Roman"/>
        </w:rPr>
      </w:pPr>
      <w:r w:rsidRPr="00BE0AE5">
        <w:rPr>
          <w:rFonts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7A60E65" w14:textId="77777777" w:rsidR="00416B7C" w:rsidRPr="00BE0AE5" w:rsidRDefault="00416B7C" w:rsidP="00416B7C">
      <w:pPr>
        <w:pStyle w:val="Body0"/>
        <w:rPr>
          <w:rFonts w:cs="Times New Roman"/>
        </w:rPr>
      </w:pPr>
      <w:r w:rsidRPr="00BE0AE5">
        <w:rPr>
          <w:rFonts w:cs="Times New Roman"/>
        </w:rPr>
        <w:t>Соли. Номенклатура солей (международная и тривиальная). Физические и химические свойства солей. Получение солей.</w:t>
      </w:r>
    </w:p>
    <w:p w14:paraId="2882EE1E" w14:textId="77777777" w:rsidR="00416B7C" w:rsidRPr="00BE0AE5" w:rsidRDefault="00416B7C" w:rsidP="00416B7C">
      <w:pPr>
        <w:pStyle w:val="Body0"/>
        <w:rPr>
          <w:rFonts w:cs="Times New Roman"/>
        </w:rPr>
      </w:pPr>
      <w:r w:rsidRPr="00BE0AE5">
        <w:rPr>
          <w:rFonts w:cs="Times New Roman"/>
        </w:rPr>
        <w:t>Генетическая связь между классами неорганических соединений.</w:t>
      </w:r>
    </w:p>
    <w:p w14:paraId="41F5BBEE" w14:textId="77777777" w:rsidR="00416B7C" w:rsidRPr="00BE0AE5" w:rsidRDefault="00416B7C" w:rsidP="00416B7C">
      <w:pPr>
        <w:pStyle w:val="Body0"/>
        <w:rPr>
          <w:rFonts w:cs="Times New Roman"/>
        </w:rPr>
      </w:pPr>
      <w:r w:rsidRPr="00BE0AE5">
        <w:rPr>
          <w:rFonts w:cs="Times New Roman"/>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B377ACC" w14:textId="77777777" w:rsidR="00416B7C" w:rsidRPr="00BE0AE5" w:rsidRDefault="00416B7C" w:rsidP="00416B7C">
      <w:pPr>
        <w:pStyle w:val="Header4"/>
        <w:rPr>
          <w:rFonts w:cs="Times New Roman"/>
        </w:rPr>
      </w:pPr>
      <w:r w:rsidRPr="00BE0AE5">
        <w:rPr>
          <w:rFonts w:cs="Times New Roman"/>
        </w:rPr>
        <w:t xml:space="preserve">Периодический закон и Периодическая система </w:t>
      </w:r>
      <w:r w:rsidRPr="00BE0AE5">
        <w:rPr>
          <w:rFonts w:cs="Times New Roman"/>
        </w:rPr>
        <w:br/>
        <w:t xml:space="preserve">химических элементов Д. И. Менделеева. Строение атомов. </w:t>
      </w:r>
      <w:r w:rsidRPr="00BE0AE5">
        <w:rPr>
          <w:rFonts w:cs="Times New Roman"/>
        </w:rPr>
        <w:br/>
        <w:t xml:space="preserve">Химическая связь. Окислительно-восстановительные реакции </w:t>
      </w:r>
    </w:p>
    <w:p w14:paraId="6A6E95B6" w14:textId="77777777" w:rsidR="00416B7C" w:rsidRPr="00BE0AE5" w:rsidRDefault="00416B7C" w:rsidP="00416B7C">
      <w:pPr>
        <w:pStyle w:val="Body0"/>
        <w:rPr>
          <w:rFonts w:cs="Times New Roman"/>
        </w:rPr>
      </w:pPr>
      <w:r w:rsidRPr="00BE0AE5">
        <w:rPr>
          <w:rFonts w:cs="Times New Roman"/>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14:paraId="2F724A66" w14:textId="77777777" w:rsidR="00416B7C" w:rsidRPr="00BE0AE5" w:rsidRDefault="00416B7C" w:rsidP="00416B7C">
      <w:pPr>
        <w:pStyle w:val="Body0"/>
        <w:rPr>
          <w:rFonts w:cs="Times New Roman"/>
        </w:rPr>
      </w:pPr>
      <w:r w:rsidRPr="00BE0AE5">
        <w:rPr>
          <w:rFonts w:cs="Times New Roman"/>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4E9CF861" w14:textId="77777777" w:rsidR="00416B7C" w:rsidRPr="00BE0AE5" w:rsidRDefault="00416B7C" w:rsidP="00416B7C">
      <w:pPr>
        <w:pStyle w:val="Body0"/>
        <w:rPr>
          <w:rFonts w:cs="Times New Roman"/>
        </w:rPr>
      </w:pPr>
      <w:r w:rsidRPr="00BE0AE5">
        <w:rPr>
          <w:rFonts w:cs="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6F18C75" w14:textId="77777777" w:rsidR="00416B7C" w:rsidRPr="00BE0AE5" w:rsidRDefault="00416B7C" w:rsidP="00416B7C">
      <w:pPr>
        <w:pStyle w:val="Body0"/>
        <w:rPr>
          <w:rFonts w:cs="Times New Roman"/>
        </w:rPr>
      </w:pPr>
      <w:r w:rsidRPr="00BE0AE5">
        <w:rPr>
          <w:rFonts w:cs="Times New Roman"/>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2BA661EF" w14:textId="77777777" w:rsidR="00416B7C" w:rsidRPr="00BE0AE5" w:rsidRDefault="00416B7C" w:rsidP="00416B7C">
      <w:pPr>
        <w:pStyle w:val="Body0"/>
        <w:rPr>
          <w:rFonts w:cs="Times New Roman"/>
        </w:rPr>
      </w:pPr>
      <w:r w:rsidRPr="00BE0AE5">
        <w:rPr>
          <w:rFonts w:cs="Times New Roman"/>
        </w:rPr>
        <w:t>Химическая связь. Ковалентная (полярная и неполярная) связь. Электроотрицательность химических элементов. Ионная связь.</w:t>
      </w:r>
    </w:p>
    <w:p w14:paraId="2907EA5D" w14:textId="77777777" w:rsidR="00416B7C" w:rsidRPr="00BE0AE5" w:rsidRDefault="00416B7C" w:rsidP="00416B7C">
      <w:pPr>
        <w:pStyle w:val="Body0"/>
        <w:rPr>
          <w:rFonts w:cs="Times New Roman"/>
        </w:rPr>
      </w:pPr>
      <w:r w:rsidRPr="00BE0AE5">
        <w:rPr>
          <w:rFonts w:cs="Times New Roman"/>
        </w:rPr>
        <w:t>Степень окисления. Окислительно-восстановительные реакции. Процессы окисления и восстановления. Окислители и восстановители.</w:t>
      </w:r>
    </w:p>
    <w:p w14:paraId="2FB6B1C6"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0ECED76B" w14:textId="77777777" w:rsidR="00416B7C" w:rsidRPr="00BE0AE5" w:rsidRDefault="00416B7C" w:rsidP="00416B7C">
      <w:pPr>
        <w:pStyle w:val="Header3"/>
        <w:spacing w:before="283"/>
        <w:rPr>
          <w:rFonts w:cs="Times New Roman"/>
        </w:rPr>
      </w:pPr>
      <w:r w:rsidRPr="00BE0AE5">
        <w:rPr>
          <w:rFonts w:cs="Times New Roman"/>
        </w:rPr>
        <w:t xml:space="preserve">Межпредметные связи </w:t>
      </w:r>
    </w:p>
    <w:p w14:paraId="302AD939" w14:textId="77777777" w:rsidR="00416B7C" w:rsidRPr="00BE0AE5" w:rsidRDefault="00416B7C" w:rsidP="00416B7C">
      <w:pPr>
        <w:pStyle w:val="Body0"/>
        <w:rPr>
          <w:rFonts w:cs="Times New Roman"/>
        </w:rPr>
      </w:pPr>
      <w:r w:rsidRPr="00BE0AE5">
        <w:rPr>
          <w:rFonts w:cs="Times New Roman"/>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6DC1FC5" w14:textId="77777777"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5BBAE04" w14:textId="77777777" w:rsidR="00416B7C" w:rsidRPr="00BE0AE5" w:rsidRDefault="00416B7C" w:rsidP="00416B7C">
      <w:pPr>
        <w:pStyle w:val="Body0"/>
        <w:rPr>
          <w:rFonts w:cs="Times New Roman"/>
        </w:rPr>
      </w:pPr>
      <w:r w:rsidRPr="00BE0AE5">
        <w:rPr>
          <w:rFonts w:cs="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3C0FCD8F" w14:textId="77777777" w:rsidR="00416B7C" w:rsidRPr="00BE0AE5" w:rsidRDefault="00416B7C" w:rsidP="00416B7C">
      <w:pPr>
        <w:pStyle w:val="Body0"/>
        <w:rPr>
          <w:rFonts w:cs="Times New Roman"/>
        </w:rPr>
      </w:pPr>
      <w:r w:rsidRPr="00BE0AE5">
        <w:rPr>
          <w:rFonts w:cs="Times New Roman"/>
        </w:rPr>
        <w:t>Биология: фотосинтез, дыхание, биосфера.</w:t>
      </w:r>
    </w:p>
    <w:p w14:paraId="454DB566" w14:textId="77777777"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14:paraId="5134EAB6" w14:textId="77777777" w:rsidR="00416B7C" w:rsidRPr="00BE0AE5" w:rsidRDefault="00416B7C" w:rsidP="00416B7C">
      <w:pPr>
        <w:pStyle w:val="Header2"/>
        <w:spacing w:before="397"/>
        <w:rPr>
          <w:rFonts w:cs="Times New Roman"/>
        </w:rPr>
      </w:pPr>
      <w:r w:rsidRPr="00BE0AE5">
        <w:rPr>
          <w:rFonts w:cs="Times New Roman"/>
        </w:rPr>
        <w:t xml:space="preserve">9 КЛАСС </w:t>
      </w:r>
    </w:p>
    <w:p w14:paraId="761D2E17" w14:textId="77777777" w:rsidR="00416B7C" w:rsidRPr="00BE0AE5" w:rsidRDefault="00416B7C" w:rsidP="00416B7C">
      <w:pPr>
        <w:pStyle w:val="Header4first"/>
        <w:rPr>
          <w:rFonts w:cs="Times New Roman"/>
        </w:rPr>
      </w:pPr>
      <w:r w:rsidRPr="00BE0AE5">
        <w:rPr>
          <w:rFonts w:cs="Times New Roman"/>
        </w:rPr>
        <w:t xml:space="preserve">Вещество и химическая реакция </w:t>
      </w:r>
    </w:p>
    <w:p w14:paraId="587E30B9" w14:textId="77777777" w:rsidR="00416B7C" w:rsidRPr="00BE0AE5" w:rsidRDefault="00416B7C" w:rsidP="00416B7C">
      <w:pPr>
        <w:pStyle w:val="Body0"/>
        <w:rPr>
          <w:rFonts w:cs="Times New Roman"/>
          <w:spacing w:val="-2"/>
        </w:rPr>
      </w:pPr>
      <w:r w:rsidRPr="00BE0AE5">
        <w:rPr>
          <w:rFonts w:cs="Times New Roman"/>
          <w:spacing w:val="-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7C201985" w14:textId="77777777" w:rsidR="00416B7C" w:rsidRPr="00BE0AE5" w:rsidRDefault="00416B7C" w:rsidP="00416B7C">
      <w:pPr>
        <w:pStyle w:val="Body0"/>
        <w:rPr>
          <w:rFonts w:cs="Times New Roman"/>
        </w:rPr>
      </w:pPr>
      <w:r w:rsidRPr="00BE0AE5">
        <w:rPr>
          <w:rFonts w:cs="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76800E3B" w14:textId="77777777" w:rsidR="00416B7C" w:rsidRPr="00BE0AE5" w:rsidRDefault="00416B7C" w:rsidP="00416B7C">
      <w:pPr>
        <w:pStyle w:val="Body0"/>
        <w:rPr>
          <w:rFonts w:cs="Times New Roman"/>
        </w:rPr>
      </w:pPr>
      <w:r w:rsidRPr="00BE0AE5">
        <w:rPr>
          <w:rFonts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29AEE4A5" w14:textId="77777777" w:rsidR="00416B7C" w:rsidRPr="00BE0AE5" w:rsidRDefault="00416B7C" w:rsidP="00416B7C">
      <w:pPr>
        <w:pStyle w:val="Body0"/>
        <w:rPr>
          <w:rFonts w:cs="Times New Roman"/>
        </w:rPr>
      </w:pPr>
      <w:r w:rsidRPr="00BE0AE5">
        <w:rPr>
          <w:rFonts w:cs="Times New Roman"/>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14:paraId="3586677B" w14:textId="77777777" w:rsidR="00416B7C" w:rsidRPr="00BE0AE5" w:rsidRDefault="00416B7C" w:rsidP="00416B7C">
      <w:pPr>
        <w:pStyle w:val="Body0"/>
        <w:rPr>
          <w:rStyle w:val="Italic"/>
          <w:rFonts w:cs="Times New Roman"/>
        </w:rPr>
      </w:pPr>
      <w:r w:rsidRPr="00BE0AE5">
        <w:rPr>
          <w:rFonts w:cs="Times New Roman"/>
        </w:rPr>
        <w:t>Понятие о скорости химической реакции</w:t>
      </w:r>
      <w:r w:rsidRPr="00BE0AE5">
        <w:rPr>
          <w:rStyle w:val="Italic"/>
          <w:rFonts w:cs="Times New Roman"/>
        </w:rPr>
        <w:t xml:space="preserve">. </w:t>
      </w:r>
      <w:r w:rsidRPr="00BE0AE5">
        <w:rPr>
          <w:rFonts w:cs="Times New Roman"/>
        </w:rPr>
        <w:t>Понятие об обратимых и необратимых химических реакциях. Понятие о гомогенных и гетерогенных реакциях.</w:t>
      </w:r>
      <w:r w:rsidRPr="00BE0AE5">
        <w:rPr>
          <w:rStyle w:val="Italic"/>
          <w:rFonts w:cs="Times New Roman"/>
        </w:rPr>
        <w:t xml:space="preserve"> Понятие о химическом равновесии. Факторы, влияющие на скорость химической реакции и положение химического равновесия.</w:t>
      </w:r>
    </w:p>
    <w:p w14:paraId="003CB5DA" w14:textId="77777777" w:rsidR="00416B7C" w:rsidRPr="00BE0AE5" w:rsidRDefault="00416B7C" w:rsidP="00416B7C">
      <w:pPr>
        <w:pStyle w:val="Body0"/>
        <w:rPr>
          <w:rFonts w:cs="Times New Roman"/>
        </w:rPr>
      </w:pPr>
      <w:r w:rsidRPr="00BE0AE5">
        <w:rPr>
          <w:rFonts w:cs="Times New Roman"/>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34190958" w14:textId="77777777" w:rsidR="00416B7C" w:rsidRPr="00BE0AE5" w:rsidRDefault="00416B7C" w:rsidP="00416B7C">
      <w:pPr>
        <w:pStyle w:val="Body0"/>
        <w:rPr>
          <w:rFonts w:cs="Times New Roman"/>
        </w:rPr>
      </w:pPr>
      <w:r w:rsidRPr="00BE0AE5">
        <w:rPr>
          <w:rFonts w:cs="Times New Roman"/>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14:paraId="3F8841B2" w14:textId="77777777" w:rsidR="00416B7C" w:rsidRPr="00BE0AE5" w:rsidRDefault="00416B7C" w:rsidP="00416B7C">
      <w:pPr>
        <w:pStyle w:val="Body0"/>
        <w:rPr>
          <w:rFonts w:cs="Times New Roman"/>
        </w:rPr>
      </w:pPr>
      <w:r w:rsidRPr="00BE0AE5">
        <w:rPr>
          <w:rFonts w:cs="Times New Roman"/>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BE0AE5">
        <w:rPr>
          <w:rStyle w:val="Italic"/>
          <w:rFonts w:cs="Times New Roman"/>
        </w:rPr>
        <w:t>Понятие о гидролизе солей</w:t>
      </w:r>
      <w:r w:rsidRPr="00BE0AE5">
        <w:rPr>
          <w:rFonts w:cs="Times New Roman"/>
        </w:rPr>
        <w:t xml:space="preserve">. </w:t>
      </w:r>
    </w:p>
    <w:p w14:paraId="694D31E3" w14:textId="77777777" w:rsidR="00416B7C" w:rsidRPr="00BE0AE5" w:rsidRDefault="00416B7C" w:rsidP="00416B7C">
      <w:pPr>
        <w:pStyle w:val="Body0"/>
        <w:rPr>
          <w:rFonts w:cs="Times New Roman"/>
          <w:spacing w:val="-1"/>
        </w:rPr>
      </w:pPr>
      <w:r w:rsidRPr="00BE0AE5">
        <w:rPr>
          <w:rFonts w:cs="Times New Roman"/>
          <w:spacing w:val="-1"/>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517FC4B4" w14:textId="77777777" w:rsidR="00416B7C" w:rsidRPr="00BE0AE5" w:rsidRDefault="00416B7C" w:rsidP="00416B7C">
      <w:pPr>
        <w:pStyle w:val="Header4"/>
        <w:rPr>
          <w:rFonts w:cs="Times New Roman"/>
        </w:rPr>
      </w:pPr>
      <w:r w:rsidRPr="00BE0AE5">
        <w:rPr>
          <w:rFonts w:cs="Times New Roman"/>
        </w:rPr>
        <w:t xml:space="preserve">Неметаллы и их соединения </w:t>
      </w:r>
    </w:p>
    <w:p w14:paraId="2DAA152B" w14:textId="77777777" w:rsidR="00416B7C" w:rsidRPr="00BE0AE5" w:rsidRDefault="00416B7C" w:rsidP="00416B7C">
      <w:pPr>
        <w:pStyle w:val="Body0"/>
        <w:rPr>
          <w:rFonts w:cs="Times New Roman"/>
        </w:rPr>
      </w:pPr>
      <w:r w:rsidRPr="00BE0AE5">
        <w:rPr>
          <w:rFonts w:cs="Times New Roman"/>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70FADC0C" w14:textId="77777777" w:rsidR="00416B7C" w:rsidRPr="00BE0AE5" w:rsidRDefault="00416B7C" w:rsidP="00416B7C">
      <w:pPr>
        <w:pStyle w:val="Body0"/>
        <w:rPr>
          <w:rFonts w:cs="Times New Roman"/>
        </w:rPr>
      </w:pPr>
      <w:r w:rsidRPr="00BE0AE5">
        <w:rPr>
          <w:rFonts w:cs="Times New Roman"/>
        </w:rPr>
        <w:t xml:space="preserve">Общая характеристика элементов VIА-группы. Особенности строения атомов, характерные степени окисления. </w:t>
      </w:r>
    </w:p>
    <w:p w14:paraId="62D8B8DC" w14:textId="77777777" w:rsidR="00416B7C" w:rsidRPr="00BE0AE5" w:rsidRDefault="00416B7C" w:rsidP="00416B7C">
      <w:pPr>
        <w:pStyle w:val="Body0"/>
        <w:rPr>
          <w:rFonts w:cs="Times New Roman"/>
        </w:rPr>
      </w:pPr>
      <w:r w:rsidRPr="00BE0AE5">
        <w:rPr>
          <w:rFonts w:cs="Times New Roman"/>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2F38BD8B" w14:textId="77777777" w:rsidR="00416B7C" w:rsidRPr="00BE0AE5" w:rsidRDefault="00416B7C" w:rsidP="00416B7C">
      <w:pPr>
        <w:pStyle w:val="Body0"/>
        <w:rPr>
          <w:rFonts w:cs="Times New Roman"/>
        </w:rPr>
      </w:pPr>
      <w:r w:rsidRPr="00BE0AE5">
        <w:rPr>
          <w:rFonts w:cs="Times New Roman"/>
        </w:rPr>
        <w:t xml:space="preserve">Общая характеристика элементов VА-группы. Особенности строения атомов, характерные степени окисления. </w:t>
      </w:r>
    </w:p>
    <w:p w14:paraId="2ECC4D5F" w14:textId="77777777" w:rsidR="00416B7C" w:rsidRPr="00BE0AE5" w:rsidRDefault="00416B7C" w:rsidP="00416B7C">
      <w:pPr>
        <w:pStyle w:val="Body0"/>
        <w:rPr>
          <w:rFonts w:cs="Times New Roman"/>
          <w:spacing w:val="-2"/>
        </w:rPr>
      </w:pPr>
      <w:r w:rsidRPr="00BE0AE5">
        <w:rPr>
          <w:rFonts w:cs="Times New Roman"/>
          <w:spacing w:val="-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6EC1011D" w14:textId="77777777" w:rsidR="00416B7C" w:rsidRPr="00BE0AE5" w:rsidRDefault="00416B7C" w:rsidP="00416B7C">
      <w:pPr>
        <w:pStyle w:val="Body0"/>
        <w:rPr>
          <w:rFonts w:cs="Times New Roman"/>
        </w:rPr>
      </w:pPr>
      <w:r w:rsidRPr="00BE0AE5">
        <w:rPr>
          <w:rFonts w:cs="Times New Roman"/>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7D5499F0" w14:textId="77777777" w:rsidR="00416B7C" w:rsidRPr="00BE0AE5" w:rsidRDefault="00416B7C" w:rsidP="00416B7C">
      <w:pPr>
        <w:pStyle w:val="Body0"/>
        <w:rPr>
          <w:rFonts w:cs="Times New Roman"/>
        </w:rPr>
      </w:pPr>
      <w:r w:rsidRPr="00BE0AE5">
        <w:rPr>
          <w:rFonts w:cs="Times New Roman"/>
        </w:rPr>
        <w:t xml:space="preserve">Общая характеристика элементов IVА-группы. Особенности строения атомов, характерные степени окисления. </w:t>
      </w:r>
    </w:p>
    <w:p w14:paraId="31A27550" w14:textId="4E215B39" w:rsidR="00416B7C" w:rsidRPr="00BE0AE5" w:rsidRDefault="00416B7C" w:rsidP="00416B7C">
      <w:pPr>
        <w:pStyle w:val="Body0"/>
        <w:rPr>
          <w:rFonts w:cs="Times New Roman"/>
        </w:rPr>
      </w:pPr>
      <w:r w:rsidRPr="00BE0AE5">
        <w:rPr>
          <w:rFonts w:cs="Times New Roman"/>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00892845" w:rsidRPr="00892845">
        <w:rPr>
          <w:rFonts w:cs="Times New Roman"/>
        </w:rPr>
        <w:t xml:space="preserve"> </w:t>
      </w:r>
      <w:r w:rsidRPr="00BE0AE5">
        <w:rPr>
          <w:rFonts w:cs="Times New Roman"/>
        </w:rPr>
        <w:t>(IV);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407B51E8" w14:textId="77777777" w:rsidR="00416B7C" w:rsidRPr="00BE0AE5" w:rsidRDefault="00416B7C" w:rsidP="00416B7C">
      <w:pPr>
        <w:pStyle w:val="Body0"/>
        <w:rPr>
          <w:rStyle w:val="Italic"/>
          <w:rFonts w:cs="Times New Roman"/>
        </w:rPr>
      </w:pPr>
      <w:r w:rsidRPr="00BE0AE5">
        <w:rPr>
          <w:rFonts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BE0AE5">
        <w:rPr>
          <w:rStyle w:val="Italic"/>
          <w:rFonts w:cs="Times New Roman"/>
        </w:rPr>
        <w:t xml:space="preserve"> Их состав и химическое строение. </w:t>
      </w:r>
      <w:r w:rsidRPr="00BE0AE5">
        <w:rPr>
          <w:rFonts w:cs="Times New Roman"/>
        </w:rPr>
        <w:t xml:space="preserve">Понятие о биологически важных веществах: жирах, белках, углеводах — и их роли в жизни человека. </w:t>
      </w:r>
      <w:r w:rsidRPr="00BE0AE5">
        <w:rPr>
          <w:rStyle w:val="Italic"/>
          <w:rFonts w:cs="Times New Roman"/>
        </w:rPr>
        <w:t>Материальное единство органических и неорганических соединений.</w:t>
      </w:r>
      <w:r w:rsidRPr="00BE0AE5">
        <w:rPr>
          <w:rFonts w:cs="Times New Roman"/>
        </w:rPr>
        <w:t xml:space="preserve"> </w:t>
      </w:r>
    </w:p>
    <w:p w14:paraId="560214EF" w14:textId="70B57784" w:rsidR="00416B7C" w:rsidRPr="00BE0AE5" w:rsidRDefault="00416B7C" w:rsidP="00416B7C">
      <w:pPr>
        <w:pStyle w:val="Body0"/>
        <w:rPr>
          <w:rFonts w:cs="Times New Roman"/>
        </w:rPr>
      </w:pPr>
      <w:r w:rsidRPr="00BE0AE5">
        <w:rPr>
          <w:rFonts w:cs="Times New Roman"/>
        </w:rPr>
        <w:t>Кремний, его физические и химические свойства, получение и применение. Соединения кремния в природе. Общие представления об оксиде кремния</w:t>
      </w:r>
      <w:r w:rsidR="00892845" w:rsidRPr="00CE196E">
        <w:rPr>
          <w:rFonts w:cs="Times New Roman"/>
        </w:rPr>
        <w:t xml:space="preserve"> </w:t>
      </w:r>
      <w:r w:rsidRPr="00BE0AE5">
        <w:rPr>
          <w:rFonts w:cs="Times New Roman"/>
        </w:rPr>
        <w:t xml:space="preserve">(IV) и кремниевой кислоте. Силикаты, их использование в быту, медицине, промышленности. </w:t>
      </w:r>
      <w:r w:rsidRPr="00BE0AE5">
        <w:rPr>
          <w:rStyle w:val="Italic"/>
          <w:rFonts w:cs="Times New Roman"/>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28EA04FE"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34CE5AE4" w14:textId="77777777" w:rsidR="00416B7C" w:rsidRPr="00BE0AE5" w:rsidRDefault="00416B7C" w:rsidP="00416B7C">
      <w:pPr>
        <w:pStyle w:val="Header4"/>
        <w:rPr>
          <w:rFonts w:cs="Times New Roman"/>
        </w:rPr>
      </w:pPr>
      <w:r w:rsidRPr="00BE0AE5">
        <w:rPr>
          <w:rFonts w:cs="Times New Roman"/>
        </w:rPr>
        <w:t xml:space="preserve">Металлы и их соединения </w:t>
      </w:r>
    </w:p>
    <w:p w14:paraId="6B81B5C4" w14:textId="77777777" w:rsidR="00416B7C" w:rsidRPr="00BE0AE5" w:rsidRDefault="00416B7C" w:rsidP="00416B7C">
      <w:pPr>
        <w:pStyle w:val="Body0"/>
        <w:rPr>
          <w:rFonts w:cs="Times New Roman"/>
        </w:rPr>
      </w:pPr>
      <w:r w:rsidRPr="00BE0AE5">
        <w:rPr>
          <w:rFonts w:cs="Times New Roman"/>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14:paraId="6A271158" w14:textId="77777777" w:rsidR="00416B7C" w:rsidRPr="00BE0AE5" w:rsidRDefault="00416B7C" w:rsidP="00416B7C">
      <w:pPr>
        <w:pStyle w:val="Body0"/>
        <w:rPr>
          <w:rFonts w:cs="Times New Roman"/>
        </w:rPr>
      </w:pPr>
      <w:r w:rsidRPr="00BE0AE5">
        <w:rPr>
          <w:rFonts w:cs="Times New Roman"/>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77D14198" w14:textId="77777777" w:rsidR="00416B7C" w:rsidRPr="00BE0AE5" w:rsidRDefault="00416B7C" w:rsidP="00416B7C">
      <w:pPr>
        <w:pStyle w:val="Body0"/>
        <w:rPr>
          <w:rFonts w:cs="Times New Roman"/>
        </w:rPr>
      </w:pPr>
      <w:r w:rsidRPr="00BE0AE5">
        <w:rPr>
          <w:rFonts w:cs="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1CE6240" w14:textId="77777777" w:rsidR="00416B7C" w:rsidRPr="00BE0AE5" w:rsidRDefault="00416B7C" w:rsidP="00416B7C">
      <w:pPr>
        <w:pStyle w:val="Body0"/>
        <w:rPr>
          <w:rFonts w:cs="Times New Roman"/>
        </w:rPr>
      </w:pPr>
      <w:r w:rsidRPr="00BE0AE5">
        <w:rPr>
          <w:rFonts w:cs="Times New Roman"/>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559BF8CE" w14:textId="10A28E14" w:rsidR="00416B7C" w:rsidRPr="00BE0AE5" w:rsidRDefault="00416B7C" w:rsidP="00416B7C">
      <w:pPr>
        <w:pStyle w:val="Body0"/>
        <w:rPr>
          <w:rFonts w:cs="Times New Roman"/>
        </w:rPr>
      </w:pPr>
      <w:r w:rsidRPr="00BE0AE5">
        <w:rPr>
          <w:rFonts w:cs="Times New Roman"/>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w:t>
      </w:r>
      <w:r w:rsidR="00892845" w:rsidRPr="00892845">
        <w:rPr>
          <w:rFonts w:cs="Times New Roman"/>
        </w:rPr>
        <w:t xml:space="preserve"> </w:t>
      </w:r>
      <w:r w:rsidRPr="00BE0AE5">
        <w:rPr>
          <w:rFonts w:cs="Times New Roman"/>
        </w:rPr>
        <w:t>(II) и железа</w:t>
      </w:r>
      <w:r w:rsidR="00892845" w:rsidRPr="00892845">
        <w:rPr>
          <w:rFonts w:cs="Times New Roman"/>
        </w:rPr>
        <w:t xml:space="preserve"> </w:t>
      </w:r>
      <w:r w:rsidRPr="00BE0AE5">
        <w:rPr>
          <w:rFonts w:cs="Times New Roman"/>
        </w:rPr>
        <w:t>(III), их состав, свойства и получение.</w:t>
      </w:r>
    </w:p>
    <w:p w14:paraId="5BA4E295" w14:textId="77777777" w:rsidR="00416B7C" w:rsidRPr="00BE0AE5" w:rsidRDefault="00416B7C" w:rsidP="00416B7C">
      <w:pPr>
        <w:pStyle w:val="Body0"/>
        <w:rPr>
          <w:rFonts w:cs="Times New Roman"/>
        </w:rPr>
      </w:pPr>
      <w:r w:rsidRPr="00BE0AE5">
        <w:rPr>
          <w:rFonts w:cs="Times New Roman"/>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5F954F9C" w14:textId="77777777" w:rsidR="00416B7C" w:rsidRPr="00BE0AE5" w:rsidRDefault="00416B7C" w:rsidP="00416B7C">
      <w:pPr>
        <w:pStyle w:val="Header4"/>
        <w:rPr>
          <w:rFonts w:cs="Times New Roman"/>
        </w:rPr>
      </w:pPr>
      <w:r w:rsidRPr="00BE0AE5">
        <w:rPr>
          <w:rFonts w:cs="Times New Roman"/>
        </w:rPr>
        <w:t xml:space="preserve">Химия и окружающая среда </w:t>
      </w:r>
    </w:p>
    <w:p w14:paraId="7E1BF992" w14:textId="77777777" w:rsidR="00416B7C" w:rsidRPr="00BE0AE5" w:rsidRDefault="00416B7C" w:rsidP="00416B7C">
      <w:pPr>
        <w:pStyle w:val="Body0"/>
        <w:rPr>
          <w:rFonts w:cs="Times New Roman"/>
        </w:rPr>
      </w:pPr>
      <w:r w:rsidRPr="00BE0AE5">
        <w:rPr>
          <w:rFonts w:cs="Times New Roman"/>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14:paraId="12425771" w14:textId="77777777" w:rsidR="00416B7C" w:rsidRPr="00BE0AE5" w:rsidRDefault="00416B7C" w:rsidP="00416B7C">
      <w:pPr>
        <w:pStyle w:val="Body0"/>
        <w:rPr>
          <w:rFonts w:cs="Times New Roman"/>
        </w:rPr>
      </w:pPr>
      <w:r w:rsidRPr="00BE0AE5">
        <w:rPr>
          <w:rFonts w:cs="Times New Roman"/>
        </w:rPr>
        <w:t>Природные источники углеводородов (уголь, природный газ, нефть), продукты их переработки, их роль в быту и промышленности.</w:t>
      </w:r>
    </w:p>
    <w:p w14:paraId="16215834"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материалов (стекло, сплавы металлов, полимерные материалы).</w:t>
      </w:r>
    </w:p>
    <w:p w14:paraId="184187AD" w14:textId="77777777" w:rsidR="00416B7C" w:rsidRPr="00BE0AE5" w:rsidRDefault="00416B7C" w:rsidP="00416B7C">
      <w:pPr>
        <w:pStyle w:val="Header4"/>
        <w:rPr>
          <w:rFonts w:cs="Times New Roman"/>
        </w:rPr>
      </w:pPr>
      <w:r w:rsidRPr="00BE0AE5">
        <w:rPr>
          <w:rFonts w:cs="Times New Roman"/>
        </w:rPr>
        <w:t xml:space="preserve">Межпредметные связи </w:t>
      </w:r>
    </w:p>
    <w:p w14:paraId="24FEC7F3" w14:textId="77777777" w:rsidR="00416B7C" w:rsidRPr="00BE0AE5" w:rsidRDefault="00416B7C" w:rsidP="00416B7C">
      <w:pPr>
        <w:pStyle w:val="Body0"/>
        <w:rPr>
          <w:rFonts w:cs="Times New Roman"/>
        </w:rPr>
      </w:pPr>
      <w:r w:rsidRPr="00BE0AE5">
        <w:rPr>
          <w:rFonts w:cs="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D496F6C" w14:textId="77777777"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65445A46" w14:textId="77777777" w:rsidR="00416B7C" w:rsidRPr="00BE0AE5" w:rsidRDefault="00416B7C" w:rsidP="00416B7C">
      <w:pPr>
        <w:pStyle w:val="Body0"/>
        <w:rPr>
          <w:rFonts w:cs="Times New Roman"/>
        </w:rPr>
      </w:pPr>
      <w:r w:rsidRPr="00BE0AE5">
        <w:rPr>
          <w:rFonts w:cs="Times New Roman"/>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w:t>
      </w:r>
      <w:r w:rsidR="00571787" w:rsidRPr="00BE0AE5">
        <w:rPr>
          <w:rFonts w:cs="Times New Roman"/>
        </w:rPr>
        <w:t xml:space="preserve"> </w:t>
      </w:r>
      <w:r w:rsidRPr="00BE0AE5">
        <w:rPr>
          <w:rFonts w:cs="Times New Roman"/>
        </w:rPr>
        <w:t xml:space="preserve">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0A4819AE" w14:textId="77777777" w:rsidR="00416B7C" w:rsidRPr="00BE0AE5" w:rsidRDefault="00416B7C" w:rsidP="00416B7C">
      <w:pPr>
        <w:pStyle w:val="Body0"/>
        <w:rPr>
          <w:rFonts w:cs="Times New Roman"/>
        </w:rPr>
      </w:pPr>
      <w:r w:rsidRPr="00BE0AE5">
        <w:rPr>
          <w:rFonts w:cs="Times New Roman"/>
        </w:rPr>
        <w:t>Биология: фотосинтез, дыхание, биосфера, экосистема, минеральные удобрения, микроэлементы, макроэлементы, питательные вещества.</w:t>
      </w:r>
    </w:p>
    <w:p w14:paraId="0B0DF16B" w14:textId="77777777"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14:paraId="30F35B1B" w14:textId="77777777" w:rsidR="00416B7C" w:rsidRPr="00BE0AE5" w:rsidRDefault="00416B7C" w:rsidP="00416B7C">
      <w:pPr>
        <w:pStyle w:val="Header1"/>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«ХИМИЯ» на уровне </w:t>
      </w:r>
      <w:r w:rsidRPr="00BE0AE5">
        <w:rPr>
          <w:rFonts w:cs="Times New Roman"/>
        </w:rPr>
        <w:br/>
        <w:t>основного общего образования</w:t>
      </w:r>
    </w:p>
    <w:p w14:paraId="02FAEE5C" w14:textId="77777777" w:rsidR="00416B7C" w:rsidRPr="00BE0AE5" w:rsidRDefault="00416B7C" w:rsidP="00416B7C">
      <w:pPr>
        <w:pStyle w:val="Body0"/>
        <w:rPr>
          <w:rFonts w:cs="Times New Roman"/>
        </w:rPr>
      </w:pPr>
      <w:r w:rsidRPr="00BE0AE5">
        <w:rPr>
          <w:rFonts w:cs="Times New Roman"/>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14:paraId="6F96E0D6" w14:textId="77777777" w:rsidR="00416B7C" w:rsidRPr="00BE0AE5" w:rsidRDefault="00416B7C" w:rsidP="00416B7C">
      <w:pPr>
        <w:pStyle w:val="Header3"/>
        <w:spacing w:before="227"/>
        <w:rPr>
          <w:rFonts w:cs="Times New Roman"/>
        </w:rPr>
      </w:pPr>
      <w:r w:rsidRPr="00BE0AE5">
        <w:rPr>
          <w:rFonts w:cs="Times New Roman"/>
        </w:rPr>
        <w:t>Личностные результаты</w:t>
      </w:r>
    </w:p>
    <w:p w14:paraId="0A3C7266" w14:textId="77777777" w:rsidR="00416B7C" w:rsidRPr="00BE0AE5" w:rsidRDefault="00416B7C" w:rsidP="00416B7C">
      <w:pPr>
        <w:pStyle w:val="Body0"/>
        <w:rPr>
          <w:rFonts w:cs="Times New Roman"/>
        </w:rPr>
      </w:pPr>
      <w:r w:rsidRPr="00BE0AE5">
        <w:rPr>
          <w:rFonts w:cs="Times New Roman"/>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4BFD78D0" w14:textId="77777777" w:rsidR="00416B7C" w:rsidRPr="00BE0AE5" w:rsidRDefault="00416B7C" w:rsidP="00416B7C">
      <w:pPr>
        <w:pStyle w:val="Body0"/>
        <w:rPr>
          <w:rFonts w:cs="Times New Roman"/>
        </w:rPr>
      </w:pPr>
      <w:r w:rsidRPr="00BE0AE5">
        <w:rPr>
          <w:rFonts w:cs="Times New Roman"/>
        </w:rPr>
        <w:t xml:space="preserve">Личностные результаты отражают сформированность, в том числе в части: </w:t>
      </w:r>
    </w:p>
    <w:p w14:paraId="5610A186" w14:textId="77777777" w:rsidR="00416B7C" w:rsidRPr="00BE0AE5" w:rsidRDefault="00416B7C" w:rsidP="00416B7C">
      <w:pPr>
        <w:pStyle w:val="Header4"/>
        <w:spacing w:before="227"/>
        <w:rPr>
          <w:rFonts w:cs="Times New Roman"/>
        </w:rPr>
      </w:pPr>
      <w:r w:rsidRPr="00BE0AE5">
        <w:rPr>
          <w:rFonts w:cs="Times New Roman"/>
        </w:rPr>
        <w:t xml:space="preserve">Патриотического воспитания </w:t>
      </w:r>
    </w:p>
    <w:p w14:paraId="571162FA" w14:textId="77777777" w:rsidR="00416B7C" w:rsidRPr="00BE0AE5" w:rsidRDefault="00416B7C" w:rsidP="00416B7C">
      <w:pPr>
        <w:pStyle w:val="Body0"/>
        <w:rPr>
          <w:rFonts w:cs="Times New Roman"/>
        </w:rPr>
      </w:pPr>
      <w:r w:rsidRPr="00BE0AE5">
        <w:rPr>
          <w:rFonts w:cs="Times New Roman"/>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510EEDBB" w14:textId="77777777" w:rsidR="00416B7C" w:rsidRPr="00BE0AE5" w:rsidRDefault="00416B7C" w:rsidP="00416B7C">
      <w:pPr>
        <w:pStyle w:val="Header4"/>
        <w:spacing w:before="227"/>
        <w:rPr>
          <w:rFonts w:cs="Times New Roman"/>
        </w:rPr>
      </w:pPr>
      <w:r w:rsidRPr="00BE0AE5">
        <w:rPr>
          <w:rFonts w:cs="Times New Roman"/>
        </w:rPr>
        <w:t xml:space="preserve">Гражданского воспитания </w:t>
      </w:r>
    </w:p>
    <w:p w14:paraId="44C301C4" w14:textId="77777777" w:rsidR="00416B7C" w:rsidRPr="00BE0AE5" w:rsidRDefault="00416B7C" w:rsidP="00416B7C">
      <w:pPr>
        <w:pStyle w:val="Body0"/>
        <w:rPr>
          <w:rFonts w:cs="Times New Roman"/>
        </w:rPr>
      </w:pPr>
      <w:r w:rsidRPr="00BE0AE5">
        <w:rPr>
          <w:rFonts w:cs="Times New Roman"/>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08278616" w14:textId="77777777" w:rsidR="00416B7C" w:rsidRPr="00BE0AE5" w:rsidRDefault="00416B7C" w:rsidP="00416B7C">
      <w:pPr>
        <w:pStyle w:val="Header4"/>
        <w:spacing w:before="227"/>
        <w:rPr>
          <w:rFonts w:cs="Times New Roman"/>
        </w:rPr>
      </w:pPr>
      <w:r w:rsidRPr="00BE0AE5">
        <w:rPr>
          <w:rFonts w:cs="Times New Roman"/>
        </w:rPr>
        <w:t xml:space="preserve">Ценности научного познания </w:t>
      </w:r>
    </w:p>
    <w:p w14:paraId="6F4FB136" w14:textId="77777777" w:rsidR="00416B7C" w:rsidRPr="00BE0AE5" w:rsidRDefault="00416B7C" w:rsidP="00416B7C">
      <w:pPr>
        <w:pStyle w:val="Body0"/>
        <w:rPr>
          <w:rFonts w:cs="Times New Roman"/>
        </w:rPr>
      </w:pPr>
      <w:r w:rsidRPr="00BE0AE5">
        <w:rPr>
          <w:rFonts w:cs="Times New Roman"/>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5F4E5FCC" w14:textId="77777777" w:rsidR="00416B7C" w:rsidRPr="00BE0AE5" w:rsidRDefault="00416B7C" w:rsidP="00416B7C">
      <w:pPr>
        <w:pStyle w:val="Body0"/>
        <w:rPr>
          <w:rFonts w:cs="Times New Roman"/>
        </w:rPr>
      </w:pPr>
      <w:r w:rsidRPr="00BE0AE5">
        <w:rPr>
          <w:rFonts w:cs="Times New Roman"/>
        </w:rPr>
        <w:t>4) познавательных мотивов, направленных на получение новых знаний по химии, необходимых для объяснения наблюдаемых процессов и явлений;</w:t>
      </w:r>
    </w:p>
    <w:p w14:paraId="5CBE06A0" w14:textId="77777777" w:rsidR="00416B7C" w:rsidRPr="00BE0AE5" w:rsidRDefault="00416B7C" w:rsidP="00416B7C">
      <w:pPr>
        <w:pStyle w:val="Body0"/>
        <w:rPr>
          <w:rFonts w:cs="Times New Roman"/>
        </w:rPr>
      </w:pPr>
      <w:r w:rsidRPr="00BE0AE5">
        <w:rPr>
          <w:rFonts w:cs="Times New Roman"/>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01110916" w14:textId="77777777" w:rsidR="00416B7C" w:rsidRPr="00BE0AE5" w:rsidRDefault="00416B7C" w:rsidP="00416B7C">
      <w:pPr>
        <w:pStyle w:val="Body0"/>
        <w:rPr>
          <w:rFonts w:cs="Times New Roman"/>
        </w:rPr>
      </w:pPr>
      <w:r w:rsidRPr="00BE0AE5">
        <w:rPr>
          <w:rFonts w:cs="Times New Roman"/>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0596461F" w14:textId="77777777" w:rsidR="00416B7C" w:rsidRPr="00BE0AE5" w:rsidRDefault="00416B7C" w:rsidP="00416B7C">
      <w:pPr>
        <w:pStyle w:val="Header4"/>
        <w:spacing w:before="283"/>
        <w:rPr>
          <w:rFonts w:cs="Times New Roman"/>
        </w:rPr>
      </w:pPr>
      <w:r w:rsidRPr="00BE0AE5">
        <w:rPr>
          <w:rFonts w:cs="Times New Roman"/>
        </w:rPr>
        <w:t xml:space="preserve">Формирования культуры здоровья </w:t>
      </w:r>
    </w:p>
    <w:p w14:paraId="710CBE6B" w14:textId="77777777" w:rsidR="00416B7C" w:rsidRPr="00BE0AE5" w:rsidRDefault="00416B7C" w:rsidP="00416B7C">
      <w:pPr>
        <w:pStyle w:val="Body0"/>
        <w:rPr>
          <w:rFonts w:cs="Times New Roman"/>
        </w:rPr>
      </w:pPr>
      <w:r w:rsidRPr="00BE0AE5">
        <w:rPr>
          <w:rFonts w:cs="Times New Roman"/>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10F20C30" w14:textId="77777777" w:rsidR="00416B7C" w:rsidRPr="00BE0AE5" w:rsidRDefault="00416B7C" w:rsidP="00416B7C">
      <w:pPr>
        <w:pStyle w:val="Header4"/>
        <w:spacing w:before="283"/>
        <w:rPr>
          <w:rFonts w:cs="Times New Roman"/>
        </w:rPr>
      </w:pPr>
      <w:r w:rsidRPr="00BE0AE5">
        <w:rPr>
          <w:rFonts w:cs="Times New Roman"/>
        </w:rPr>
        <w:t xml:space="preserve">Трудового воспитания </w:t>
      </w:r>
    </w:p>
    <w:p w14:paraId="30CA44A9" w14:textId="77777777" w:rsidR="00416B7C" w:rsidRPr="00BE0AE5" w:rsidRDefault="00416B7C" w:rsidP="00416B7C">
      <w:pPr>
        <w:pStyle w:val="Body0"/>
        <w:rPr>
          <w:rFonts w:cs="Times New Roman"/>
          <w:spacing w:val="-2"/>
        </w:rPr>
      </w:pPr>
      <w:r w:rsidRPr="00BE0AE5">
        <w:rPr>
          <w:rFonts w:cs="Times New Roman"/>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5AB8DC36" w14:textId="77777777" w:rsidR="00416B7C" w:rsidRPr="00BE0AE5" w:rsidRDefault="00416B7C" w:rsidP="00416B7C">
      <w:pPr>
        <w:pStyle w:val="Header4"/>
        <w:spacing w:before="283"/>
        <w:rPr>
          <w:rFonts w:cs="Times New Roman"/>
        </w:rPr>
      </w:pPr>
      <w:r w:rsidRPr="00BE0AE5">
        <w:rPr>
          <w:rFonts w:cs="Times New Roman"/>
        </w:rPr>
        <w:t>Экологического воспитания</w:t>
      </w:r>
    </w:p>
    <w:p w14:paraId="00E4F523" w14:textId="77777777" w:rsidR="00416B7C" w:rsidRPr="00BE0AE5" w:rsidRDefault="00416B7C" w:rsidP="00416B7C">
      <w:pPr>
        <w:pStyle w:val="Body0"/>
        <w:rPr>
          <w:rFonts w:cs="Times New Roman"/>
          <w:spacing w:val="-1"/>
        </w:rPr>
      </w:pPr>
      <w:r w:rsidRPr="00BE0AE5">
        <w:rPr>
          <w:rFonts w:cs="Times New Roman"/>
          <w:spacing w:val="-1"/>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6A9CFA4E" w14:textId="77777777" w:rsidR="00416B7C" w:rsidRPr="00BE0AE5" w:rsidRDefault="00416B7C" w:rsidP="00416B7C">
      <w:pPr>
        <w:pStyle w:val="Body0"/>
        <w:rPr>
          <w:rFonts w:cs="Times New Roman"/>
        </w:rPr>
      </w:pPr>
      <w:r w:rsidRPr="00BE0AE5">
        <w:rPr>
          <w:rFonts w:cs="Times New Roman"/>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233B8431" w14:textId="77777777" w:rsidR="00416B7C" w:rsidRPr="00BE0AE5" w:rsidRDefault="00416B7C" w:rsidP="00416B7C">
      <w:pPr>
        <w:pStyle w:val="Body0"/>
        <w:rPr>
          <w:rFonts w:cs="Times New Roman"/>
        </w:rPr>
      </w:pPr>
      <w:r w:rsidRPr="00BE0AE5">
        <w:rPr>
          <w:rFonts w:cs="Times New Roman"/>
        </w:rPr>
        <w:t>11) экологического мышления, умения руководствоваться им в познавательной, коммуникативной и социальной практике.</w:t>
      </w:r>
    </w:p>
    <w:p w14:paraId="3D4B026D" w14:textId="77777777" w:rsidR="00416B7C" w:rsidRPr="00BE0AE5" w:rsidRDefault="00416B7C" w:rsidP="00416B7C">
      <w:pPr>
        <w:pStyle w:val="Header3"/>
        <w:rPr>
          <w:rFonts w:cs="Times New Roman"/>
        </w:rPr>
      </w:pPr>
      <w:r w:rsidRPr="00BE0AE5">
        <w:rPr>
          <w:rFonts w:cs="Times New Roman"/>
        </w:rPr>
        <w:t>Метапредметные результаты</w:t>
      </w:r>
    </w:p>
    <w:p w14:paraId="01A8D30A" w14:textId="77777777" w:rsidR="00416B7C" w:rsidRPr="00BE0AE5" w:rsidRDefault="00416B7C" w:rsidP="00416B7C">
      <w:pPr>
        <w:pStyle w:val="Body0"/>
        <w:rPr>
          <w:rFonts w:cs="Times New Roman"/>
        </w:rPr>
      </w:pPr>
      <w:r w:rsidRPr="00BE0AE5">
        <w:rPr>
          <w:rFonts w:cs="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44B4C607" w14:textId="77777777" w:rsidR="00416B7C" w:rsidRPr="00BE0AE5" w:rsidRDefault="00416B7C" w:rsidP="00416B7C">
      <w:pPr>
        <w:pStyle w:val="Body0"/>
        <w:rPr>
          <w:rFonts w:cs="Times New Roman"/>
        </w:rPr>
      </w:pPr>
      <w:r w:rsidRPr="00BE0AE5">
        <w:rPr>
          <w:rFonts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661DD881" w14:textId="77777777" w:rsidR="00416B7C" w:rsidRPr="00BE0AE5" w:rsidRDefault="00416B7C" w:rsidP="00416B7C">
      <w:pPr>
        <w:pStyle w:val="Header4"/>
        <w:rPr>
          <w:rFonts w:cs="Times New Roman"/>
        </w:rPr>
      </w:pPr>
      <w:r w:rsidRPr="00BE0AE5">
        <w:rPr>
          <w:rFonts w:cs="Times New Roman"/>
        </w:rPr>
        <w:t>Базовыми логическими действиями</w:t>
      </w:r>
    </w:p>
    <w:p w14:paraId="2207A9A0" w14:textId="77777777" w:rsidR="00416B7C" w:rsidRPr="00BE0AE5" w:rsidRDefault="00416B7C" w:rsidP="00416B7C">
      <w:pPr>
        <w:pStyle w:val="Body0"/>
        <w:rPr>
          <w:rFonts w:cs="Times New Roman"/>
          <w:spacing w:val="1"/>
        </w:rPr>
      </w:pPr>
      <w:r w:rsidRPr="00BE0AE5">
        <w:rPr>
          <w:rFonts w:cs="Times New Roman"/>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1B033405" w14:textId="77777777" w:rsidR="00416B7C" w:rsidRPr="00BE0AE5" w:rsidRDefault="00416B7C" w:rsidP="00416B7C">
      <w:pPr>
        <w:pStyle w:val="Body0"/>
        <w:rPr>
          <w:rFonts w:cs="Times New Roman"/>
        </w:rPr>
      </w:pPr>
      <w:r w:rsidRPr="00BE0AE5">
        <w:rPr>
          <w:rFonts w:cs="Times New Roman"/>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4EF75F0" w14:textId="77777777" w:rsidR="00416B7C" w:rsidRPr="00BE0AE5" w:rsidRDefault="00416B7C" w:rsidP="00416B7C">
      <w:pPr>
        <w:pStyle w:val="Header4"/>
        <w:spacing w:before="283"/>
        <w:rPr>
          <w:rFonts w:cs="Times New Roman"/>
        </w:rPr>
      </w:pPr>
      <w:r w:rsidRPr="00BE0AE5">
        <w:rPr>
          <w:rFonts w:cs="Times New Roman"/>
        </w:rPr>
        <w:t>Базовыми исследовательскими действиями</w:t>
      </w:r>
    </w:p>
    <w:p w14:paraId="518C5506" w14:textId="77777777" w:rsidR="00416B7C" w:rsidRPr="00BE0AE5" w:rsidRDefault="00416B7C" w:rsidP="00416B7C">
      <w:pPr>
        <w:pStyle w:val="Body0"/>
        <w:rPr>
          <w:rFonts w:cs="Times New Roman"/>
        </w:rPr>
      </w:pPr>
      <w:r w:rsidRPr="00BE0AE5">
        <w:rPr>
          <w:rFonts w:cs="Times New Roman"/>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FA6A30C" w14:textId="77777777" w:rsidR="00416B7C" w:rsidRPr="00BE0AE5" w:rsidRDefault="00416B7C" w:rsidP="00416B7C">
      <w:pPr>
        <w:pStyle w:val="Body0"/>
        <w:rPr>
          <w:rFonts w:cs="Times New Roman"/>
        </w:rPr>
      </w:pPr>
      <w:r w:rsidRPr="00BE0AE5">
        <w:rPr>
          <w:rFonts w:cs="Times New Roman"/>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06C9AB00" w14:textId="77777777" w:rsidR="00416B7C" w:rsidRPr="00BE0AE5" w:rsidRDefault="00416B7C" w:rsidP="00416B7C">
      <w:pPr>
        <w:pStyle w:val="Header4"/>
        <w:spacing w:before="283"/>
        <w:rPr>
          <w:rFonts w:cs="Times New Roman"/>
        </w:rPr>
      </w:pPr>
      <w:r w:rsidRPr="00BE0AE5">
        <w:rPr>
          <w:rFonts w:cs="Times New Roman"/>
        </w:rPr>
        <w:t>Работой с информацией</w:t>
      </w:r>
    </w:p>
    <w:p w14:paraId="01B1D5DA" w14:textId="77777777" w:rsidR="00416B7C" w:rsidRPr="00BE0AE5" w:rsidRDefault="00416B7C" w:rsidP="00416B7C">
      <w:pPr>
        <w:pStyle w:val="Body0"/>
        <w:rPr>
          <w:rFonts w:cs="Times New Roman"/>
        </w:rPr>
      </w:pPr>
      <w:r w:rsidRPr="00BE0AE5">
        <w:rPr>
          <w:rFonts w:cs="Times New Roman"/>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1E65BE2D" w14:textId="77777777" w:rsidR="00416B7C" w:rsidRPr="00BE0AE5" w:rsidRDefault="00416B7C" w:rsidP="00416B7C">
      <w:pPr>
        <w:pStyle w:val="Body0"/>
        <w:rPr>
          <w:rFonts w:cs="Times New Roman"/>
        </w:rPr>
      </w:pPr>
      <w:r w:rsidRPr="00BE0AE5">
        <w:rPr>
          <w:rFonts w:cs="Times New Roman"/>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03D7DBF" w14:textId="77777777" w:rsidR="00416B7C" w:rsidRPr="00BE0AE5" w:rsidRDefault="00416B7C" w:rsidP="00416B7C">
      <w:pPr>
        <w:pStyle w:val="Body0"/>
        <w:rPr>
          <w:rFonts w:cs="Times New Roman"/>
        </w:rPr>
      </w:pPr>
      <w:r w:rsidRPr="00BE0AE5">
        <w:rPr>
          <w:rFonts w:cs="Times New Roman"/>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14:paraId="120DD81D" w14:textId="77777777" w:rsidR="00416B7C" w:rsidRPr="00BE0AE5" w:rsidRDefault="00416B7C" w:rsidP="00416B7C">
      <w:pPr>
        <w:pStyle w:val="Header4"/>
        <w:spacing w:before="283"/>
        <w:rPr>
          <w:rFonts w:cs="Times New Roman"/>
        </w:rPr>
      </w:pPr>
      <w:r w:rsidRPr="00BE0AE5">
        <w:rPr>
          <w:rFonts w:cs="Times New Roman"/>
        </w:rPr>
        <w:t>Универсальными коммуникативными действиями</w:t>
      </w:r>
    </w:p>
    <w:p w14:paraId="38288E34" w14:textId="77777777" w:rsidR="00416B7C" w:rsidRPr="00BE0AE5" w:rsidRDefault="00416B7C" w:rsidP="00416B7C">
      <w:pPr>
        <w:pStyle w:val="Body0"/>
        <w:rPr>
          <w:rFonts w:cs="Times New Roman"/>
        </w:rPr>
      </w:pPr>
      <w:r w:rsidRPr="00BE0AE5">
        <w:rPr>
          <w:rFonts w:cs="Times New Roman"/>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14:paraId="06E4272D" w14:textId="77777777" w:rsidR="00416B7C" w:rsidRPr="00BE0AE5" w:rsidRDefault="00416B7C" w:rsidP="00416B7C">
      <w:pPr>
        <w:pStyle w:val="Body0"/>
        <w:rPr>
          <w:rFonts w:cs="Times New Roman"/>
        </w:rPr>
      </w:pPr>
      <w:r w:rsidRPr="00BE0AE5">
        <w:rPr>
          <w:rFonts w:cs="Times New Roman"/>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14:paraId="79BFAB5B" w14:textId="77777777" w:rsidR="00416B7C" w:rsidRPr="00BE0AE5" w:rsidRDefault="00416B7C" w:rsidP="00416B7C">
      <w:pPr>
        <w:pStyle w:val="Body0"/>
        <w:rPr>
          <w:rFonts w:cs="Times New Roman"/>
        </w:rPr>
      </w:pPr>
      <w:r w:rsidRPr="00BE0AE5">
        <w:rPr>
          <w:rFonts w:cs="Times New Roman"/>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r w:rsidR="00571787" w:rsidRPr="00BE0AE5">
        <w:rPr>
          <w:rFonts w:cs="Times New Roman"/>
        </w:rPr>
        <w:t xml:space="preserve"> </w:t>
      </w:r>
    </w:p>
    <w:p w14:paraId="491DC33C" w14:textId="77777777" w:rsidR="00416B7C" w:rsidRPr="00BE0AE5" w:rsidRDefault="00416B7C" w:rsidP="00416B7C">
      <w:pPr>
        <w:pStyle w:val="Header4"/>
        <w:spacing w:before="397"/>
        <w:rPr>
          <w:rFonts w:cs="Times New Roman"/>
        </w:rPr>
      </w:pPr>
      <w:r w:rsidRPr="00BE0AE5">
        <w:rPr>
          <w:rFonts w:cs="Times New Roman"/>
        </w:rPr>
        <w:t>Универсальными регулятивными действиями</w:t>
      </w:r>
    </w:p>
    <w:p w14:paraId="15D7B455" w14:textId="77777777" w:rsidR="00416B7C" w:rsidRPr="00BE0AE5" w:rsidRDefault="00416B7C" w:rsidP="00416B7C">
      <w:pPr>
        <w:pStyle w:val="Body0"/>
        <w:rPr>
          <w:rFonts w:cs="Times New Roman"/>
        </w:rPr>
      </w:pPr>
      <w:r w:rsidRPr="00BE0AE5">
        <w:rPr>
          <w:rFonts w:cs="Times New Roman"/>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0F2DEB10" w14:textId="77777777" w:rsidR="00416B7C" w:rsidRPr="00BE0AE5" w:rsidRDefault="00416B7C" w:rsidP="00416B7C">
      <w:pPr>
        <w:pStyle w:val="Body0"/>
        <w:rPr>
          <w:rFonts w:cs="Times New Roman"/>
        </w:rPr>
      </w:pPr>
      <w:r w:rsidRPr="00BE0AE5">
        <w:rPr>
          <w:rFonts w:cs="Times New Roman"/>
        </w:rPr>
        <w:t xml:space="preserve">12) умением использовать и анализировать контексты, предлагаемые в условии заданий. </w:t>
      </w:r>
    </w:p>
    <w:p w14:paraId="6F9F718B" w14:textId="77777777" w:rsidR="00416B7C" w:rsidRPr="00BE0AE5" w:rsidRDefault="00416B7C" w:rsidP="00416B7C">
      <w:pPr>
        <w:pStyle w:val="Header3"/>
        <w:spacing w:before="510"/>
        <w:rPr>
          <w:rFonts w:cs="Times New Roman"/>
        </w:rPr>
      </w:pPr>
      <w:r w:rsidRPr="00BE0AE5">
        <w:rPr>
          <w:rFonts w:cs="Times New Roman"/>
        </w:rPr>
        <w:t>Предметные результаты</w:t>
      </w:r>
    </w:p>
    <w:p w14:paraId="52D3CC31" w14:textId="77777777" w:rsidR="00416B7C" w:rsidRPr="00BE0AE5" w:rsidRDefault="00416B7C" w:rsidP="00416B7C">
      <w:pPr>
        <w:pStyle w:val="Body0"/>
        <w:rPr>
          <w:rFonts w:cs="Times New Roman"/>
        </w:rPr>
      </w:pPr>
      <w:r w:rsidRPr="00BE0AE5">
        <w:rPr>
          <w:rFonts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224D66D1" w14:textId="77777777" w:rsidR="00416B7C" w:rsidRPr="00BE0AE5" w:rsidRDefault="00416B7C" w:rsidP="00416B7C">
      <w:pPr>
        <w:pStyle w:val="Body0"/>
        <w:rPr>
          <w:rFonts w:cs="Times New Roman"/>
        </w:rPr>
      </w:pPr>
      <w:r w:rsidRPr="00BE0AE5">
        <w:rPr>
          <w:rFonts w:cs="Times New Roman"/>
        </w:rPr>
        <w:t>Предметные результаты представлены по годам обучения и отражают сформированность у обучающихся следующих умений:</w:t>
      </w:r>
    </w:p>
    <w:p w14:paraId="0E6E32CD" w14:textId="77777777" w:rsidR="00416B7C" w:rsidRPr="00BE0AE5" w:rsidRDefault="00416B7C" w:rsidP="00416B7C">
      <w:pPr>
        <w:pStyle w:val="Header2"/>
        <w:rPr>
          <w:rFonts w:cs="Times New Roman"/>
        </w:rPr>
      </w:pPr>
      <w:r w:rsidRPr="00BE0AE5">
        <w:rPr>
          <w:rFonts w:cs="Times New Roman"/>
        </w:rPr>
        <w:t>8 КЛАСС</w:t>
      </w:r>
    </w:p>
    <w:p w14:paraId="349F91E7" w14:textId="77777777"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68AD23EE" w14:textId="77777777"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14:paraId="55485992" w14:textId="77777777"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14:paraId="53A11665" w14:textId="77777777" w:rsidR="00416B7C" w:rsidRPr="00BE0AE5" w:rsidRDefault="00416B7C" w:rsidP="00416B7C">
      <w:pPr>
        <w:pStyle w:val="Body0"/>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65E51128" w14:textId="77777777" w:rsidR="00416B7C" w:rsidRPr="00BE0AE5" w:rsidRDefault="00416B7C" w:rsidP="00416B7C">
      <w:pPr>
        <w:pStyle w:val="Body0"/>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1FD01E06" w14:textId="77777777"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w:t>
      </w:r>
    </w:p>
    <w:p w14:paraId="0E1C94A4" w14:textId="77777777" w:rsidR="00416B7C" w:rsidRPr="00BE0AE5" w:rsidRDefault="00416B7C" w:rsidP="00416B7C">
      <w:pPr>
        <w:pStyle w:val="Body0"/>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797EFD7D" w14:textId="77777777"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 xml:space="preserve">прогнозировать </w:t>
      </w:r>
      <w:r w:rsidRPr="00BE0AE5">
        <w:rPr>
          <w:rFonts w:cs="Times New Roman"/>
        </w:rPr>
        <w:t>свойства веществ в зависимости от их качественного состава; возможности протекания химических превращений в различных условиях;</w:t>
      </w:r>
    </w:p>
    <w:p w14:paraId="17CFA12B" w14:textId="77777777" w:rsidR="00416B7C" w:rsidRPr="00BE0AE5" w:rsidRDefault="00416B7C" w:rsidP="00416B7C">
      <w:pPr>
        <w:pStyle w:val="Body0"/>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1366B2BC" w14:textId="77777777" w:rsidR="00416B7C" w:rsidRPr="00BE0AE5" w:rsidRDefault="00416B7C" w:rsidP="00416B7C">
      <w:pPr>
        <w:pStyle w:val="Body0"/>
        <w:rPr>
          <w:rFonts w:cs="Times New Roman"/>
        </w:rPr>
      </w:pPr>
      <w:r w:rsidRPr="00BE0AE5">
        <w:rPr>
          <w:rFonts w:cs="Times New Roman"/>
        </w:rPr>
        <w:t>10)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65E38E0B" w14:textId="77777777"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следовать</w:t>
      </w:r>
      <w:r w:rsidRPr="00BE0AE5">
        <w:rPr>
          <w:rFonts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65CD1B3A" w14:textId="77777777" w:rsidR="00416B7C" w:rsidRPr="00BE0AE5" w:rsidRDefault="00416B7C" w:rsidP="00416B7C">
      <w:pPr>
        <w:pStyle w:val="Header2"/>
        <w:spacing w:before="397"/>
        <w:rPr>
          <w:rFonts w:cs="Times New Roman"/>
        </w:rPr>
      </w:pPr>
      <w:r w:rsidRPr="00BE0AE5">
        <w:rPr>
          <w:rFonts w:cs="Times New Roman"/>
        </w:rPr>
        <w:t>9 КЛАСС</w:t>
      </w:r>
    </w:p>
    <w:p w14:paraId="089A7B1B" w14:textId="77777777"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29717807" w14:textId="77777777"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14:paraId="01166762" w14:textId="77777777"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14:paraId="5388CEFA" w14:textId="77777777" w:rsidR="00416B7C" w:rsidRPr="00BE0AE5" w:rsidRDefault="00416B7C" w:rsidP="00416B7C">
      <w:pPr>
        <w:pStyle w:val="Body0"/>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42792563" w14:textId="77777777" w:rsidR="00416B7C" w:rsidRPr="00BE0AE5" w:rsidRDefault="00416B7C" w:rsidP="00416B7C">
      <w:pPr>
        <w:pStyle w:val="Body0"/>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и демонстрировать его понимание: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BE0AE5">
        <w:rPr>
          <w:rStyle w:val="Italic"/>
          <w:rFonts w:cs="Times New Roman"/>
        </w:rPr>
        <w:t>объяснять</w:t>
      </w:r>
      <w:r w:rsidRPr="00BE0AE5">
        <w:rPr>
          <w:rFonts w:cs="Times New Roman"/>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3C9C20BB" w14:textId="77777777"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4CA070A3" w14:textId="77777777" w:rsidR="00416B7C" w:rsidRPr="00BE0AE5" w:rsidRDefault="00416B7C" w:rsidP="00416B7C">
      <w:pPr>
        <w:pStyle w:val="Body0"/>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420DFABA" w14:textId="77777777"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составлять</w:t>
      </w:r>
      <w:r w:rsidRPr="00BE0AE5">
        <w:rPr>
          <w:rFonts w:cs="Times New Roman"/>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2D587F6C" w14:textId="77777777" w:rsidR="00416B7C" w:rsidRPr="00BE0AE5" w:rsidRDefault="00416B7C" w:rsidP="00416B7C">
      <w:pPr>
        <w:pStyle w:val="Body0"/>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сущность окислительно-восстановительных реакций посредством составления электронного баланса этих реакций;</w:t>
      </w:r>
    </w:p>
    <w:p w14:paraId="371D2182" w14:textId="77777777" w:rsidR="00416B7C" w:rsidRPr="00BE0AE5" w:rsidRDefault="00416B7C" w:rsidP="00416B7C">
      <w:pPr>
        <w:pStyle w:val="Body0"/>
        <w:rPr>
          <w:rFonts w:cs="Times New Roman"/>
        </w:rPr>
      </w:pPr>
      <w:r w:rsidRPr="00BE0AE5">
        <w:rPr>
          <w:rFonts w:cs="Times New Roman"/>
        </w:rPr>
        <w:t>10)</w:t>
      </w:r>
      <w:r w:rsidRPr="00BE0AE5">
        <w:rPr>
          <w:rStyle w:val="Italic"/>
          <w:rFonts w:cs="Times New Roman"/>
        </w:rPr>
        <w:t xml:space="preserve"> прогнозировать </w:t>
      </w:r>
      <w:r w:rsidRPr="00BE0AE5">
        <w:rPr>
          <w:rFonts w:cs="Times New Roman"/>
        </w:rPr>
        <w:t>свойства веществ в зависимости от их строения; возможности протекания химических превращений в различных условиях;</w:t>
      </w:r>
    </w:p>
    <w:p w14:paraId="739B58CE" w14:textId="77777777"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9AADC36" w14:textId="77777777" w:rsidR="00416B7C" w:rsidRPr="00BE0AE5" w:rsidRDefault="00416B7C" w:rsidP="00416B7C">
      <w:pPr>
        <w:pStyle w:val="Body0"/>
        <w:rPr>
          <w:rFonts w:cs="Times New Roman"/>
        </w:rPr>
      </w:pPr>
      <w:r w:rsidRPr="00BE0AE5">
        <w:rPr>
          <w:rFonts w:cs="Times New Roman"/>
        </w:rPr>
        <w:t>12) </w:t>
      </w:r>
      <w:r w:rsidRPr="00BE0AE5">
        <w:rPr>
          <w:rStyle w:val="Italic"/>
          <w:rFonts w:cs="Times New Roman"/>
        </w:rPr>
        <w:t xml:space="preserve">следовать </w:t>
      </w:r>
      <w:r w:rsidRPr="00BE0AE5">
        <w:rPr>
          <w:rFonts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1ACEC362" w14:textId="77777777" w:rsidR="00416B7C" w:rsidRPr="00BE0AE5" w:rsidRDefault="00416B7C" w:rsidP="00416B7C">
      <w:pPr>
        <w:pStyle w:val="Body0"/>
        <w:rPr>
          <w:rFonts w:cs="Times New Roman"/>
        </w:rPr>
      </w:pPr>
      <w:r w:rsidRPr="00BE0AE5">
        <w:rPr>
          <w:rFonts w:cs="Times New Roman"/>
        </w:rPr>
        <w:t>13)</w:t>
      </w:r>
      <w:r w:rsidRPr="00BE0AE5">
        <w:rPr>
          <w:rStyle w:val="Italic"/>
          <w:rFonts w:cs="Times New Roman"/>
        </w:rPr>
        <w:t> проводить</w:t>
      </w:r>
      <w:r w:rsidRPr="00BE0AE5">
        <w:rPr>
          <w:rFonts w:cs="Times New Roman"/>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092A502F" w14:textId="77777777" w:rsidR="00416B7C" w:rsidRPr="00BE0AE5" w:rsidRDefault="00416B7C" w:rsidP="00416B7C">
      <w:pPr>
        <w:pStyle w:val="Body0"/>
        <w:rPr>
          <w:rFonts w:cs="Times New Roman"/>
        </w:rPr>
      </w:pPr>
      <w:r w:rsidRPr="00BE0AE5">
        <w:rPr>
          <w:rFonts w:cs="Times New Roman"/>
        </w:rPr>
        <w:t xml:space="preserve">14)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w:t>
      </w:r>
      <w:r w:rsidRPr="00BE0AE5">
        <w:rPr>
          <w:rFonts w:cs="Times New Roman"/>
          <w:spacing w:val="-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BE0AE5">
        <w:rPr>
          <w:rFonts w:cs="Times New Roman"/>
        </w:rPr>
        <w:t>ент (реальный и мысленный).</w:t>
      </w:r>
    </w:p>
    <w:p w14:paraId="3752DCCA" w14:textId="77777777" w:rsidR="00416B7C" w:rsidRPr="00BE0AE5" w:rsidRDefault="00416B7C" w:rsidP="00416B7C">
      <w:pPr>
        <w:pStyle w:val="12"/>
        <w:spacing w:before="340"/>
        <w:rPr>
          <w:rFonts w:cs="Times New Roman"/>
        </w:rPr>
      </w:pPr>
      <w:r w:rsidRPr="00BE0AE5">
        <w:rPr>
          <w:rFonts w:cs="Times New Roman"/>
        </w:rPr>
        <w:t>2.1.18</w:t>
      </w:r>
      <w:r w:rsidRPr="00BE0AE5">
        <w:rPr>
          <w:rFonts w:cs="Times New Roman"/>
        </w:rPr>
        <w:t> </w:t>
      </w:r>
      <w:r w:rsidRPr="00BE0AE5">
        <w:rPr>
          <w:rFonts w:cs="Times New Roman"/>
        </w:rPr>
        <w:t>ИЗОБРАЗИТЕЛЬНОЕ ИСКУССТВО</w:t>
      </w:r>
    </w:p>
    <w:p w14:paraId="00ECF054" w14:textId="77777777" w:rsidR="00416B7C" w:rsidRPr="00BE0AE5" w:rsidRDefault="00416B7C" w:rsidP="00416B7C">
      <w:pPr>
        <w:pStyle w:val="a8"/>
        <w:rPr>
          <w:rFonts w:cs="Times New Roman"/>
        </w:rPr>
      </w:pPr>
      <w:r w:rsidRPr="00BE0AE5">
        <w:rPr>
          <w:rFonts w:cs="Times New Roman"/>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w:t>
      </w:r>
      <w:r w:rsidR="00571787" w:rsidRPr="00BE0AE5">
        <w:rPr>
          <w:rFonts w:cs="Times New Roman"/>
        </w:rPr>
        <w:t xml:space="preserve"> </w:t>
      </w:r>
      <w:r w:rsidRPr="00BE0AE5">
        <w:rPr>
          <w:rFonts w:cs="Times New Roman"/>
        </w:rPr>
        <w:t>обучающихся, представленных в Примерной программе воспитания.</w:t>
      </w:r>
    </w:p>
    <w:p w14:paraId="1CCC69CF" w14:textId="77777777" w:rsidR="00416B7C" w:rsidRPr="00BE0AE5" w:rsidRDefault="00416B7C" w:rsidP="00DD5238">
      <w:pPr>
        <w:pStyle w:val="12"/>
        <w:pageBreakBefore w:val="0"/>
        <w:spacing w:before="340"/>
        <w:rPr>
          <w:rFonts w:cs="Times New Roman"/>
        </w:rPr>
      </w:pPr>
      <w:r w:rsidRPr="00BE0AE5">
        <w:rPr>
          <w:rFonts w:cs="Times New Roman"/>
        </w:rPr>
        <w:t>Пояснительная записка</w:t>
      </w:r>
    </w:p>
    <w:p w14:paraId="6903F2E1" w14:textId="77777777" w:rsidR="00416B7C" w:rsidRPr="00BE0AE5" w:rsidRDefault="00416B7C" w:rsidP="00416B7C">
      <w:pPr>
        <w:pStyle w:val="20"/>
        <w:spacing w:before="0"/>
        <w:rPr>
          <w:rFonts w:cs="Times New Roman"/>
        </w:rPr>
      </w:pPr>
      <w:r w:rsidRPr="00BE0AE5">
        <w:rPr>
          <w:rFonts w:cs="Times New Roman"/>
        </w:rPr>
        <w:t>Общая характеристика учебного предмета</w:t>
      </w:r>
      <w:r w:rsidRPr="00BE0AE5">
        <w:rPr>
          <w:rFonts w:cs="Times New Roman"/>
        </w:rPr>
        <w:br/>
        <w:t>«Изобразительное искусство»</w:t>
      </w:r>
    </w:p>
    <w:p w14:paraId="57898E6C" w14:textId="77777777" w:rsidR="00416B7C" w:rsidRPr="00BE0AE5" w:rsidRDefault="00416B7C" w:rsidP="00416B7C">
      <w:pPr>
        <w:pStyle w:val="a8"/>
        <w:rPr>
          <w:rFonts w:cs="Times New Roman"/>
        </w:rPr>
      </w:pPr>
      <w:r w:rsidRPr="00BE0AE5">
        <w:rPr>
          <w:rFonts w:cs="Times New Roman"/>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53299DF3" w14:textId="77777777" w:rsidR="00416B7C" w:rsidRPr="00BE0AE5" w:rsidRDefault="00416B7C" w:rsidP="00416B7C">
      <w:pPr>
        <w:pStyle w:val="a8"/>
        <w:rPr>
          <w:rFonts w:cs="Times New Roman"/>
          <w:spacing w:val="-1"/>
        </w:rPr>
      </w:pPr>
      <w:r w:rsidRPr="00BE0AE5">
        <w:rPr>
          <w:rFonts w:cs="Times New Roman"/>
          <w:spacing w:val="-1"/>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7E9D4F83" w14:textId="77777777" w:rsidR="00416B7C" w:rsidRPr="00BE0AE5" w:rsidRDefault="00416B7C" w:rsidP="00416B7C">
      <w:pPr>
        <w:pStyle w:val="a8"/>
        <w:rPr>
          <w:rFonts w:cs="Times New Roman"/>
        </w:rPr>
      </w:pPr>
      <w:r w:rsidRPr="00BE0AE5">
        <w:rPr>
          <w:rFonts w:cs="Times New Roman"/>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400456E" w14:textId="77777777" w:rsidR="00416B7C" w:rsidRPr="00BE0AE5" w:rsidRDefault="00416B7C" w:rsidP="00416B7C">
      <w:pPr>
        <w:pStyle w:val="a8"/>
        <w:rPr>
          <w:rFonts w:cs="Times New Roman"/>
        </w:rPr>
      </w:pPr>
      <w:r w:rsidRPr="00BE0AE5">
        <w:rPr>
          <w:rFonts w:cs="Times New Roman"/>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49747C14" w14:textId="77777777" w:rsidR="00416B7C" w:rsidRPr="00BE0AE5" w:rsidRDefault="00416B7C" w:rsidP="00416B7C">
      <w:pPr>
        <w:pStyle w:val="a8"/>
        <w:rPr>
          <w:rFonts w:cs="Times New Roman"/>
        </w:rPr>
      </w:pPr>
      <w:r w:rsidRPr="00BE0AE5">
        <w:rPr>
          <w:rFonts w:cs="Times New Roman"/>
        </w:rP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14C8F37E" w14:textId="77777777" w:rsidR="00416B7C" w:rsidRPr="00BE0AE5" w:rsidRDefault="00416B7C" w:rsidP="00416B7C">
      <w:pPr>
        <w:pStyle w:val="a8"/>
        <w:rPr>
          <w:rFonts w:cs="Times New Roman"/>
        </w:rPr>
      </w:pPr>
      <w:r w:rsidRPr="00BE0AE5">
        <w:rPr>
          <w:rFonts w:cs="Times New Roman"/>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14:paraId="7C31F5A6" w14:textId="77777777" w:rsidR="00416B7C" w:rsidRPr="00BE0AE5" w:rsidRDefault="00416B7C" w:rsidP="00416B7C">
      <w:pPr>
        <w:pStyle w:val="a8"/>
        <w:rPr>
          <w:rFonts w:cs="Times New Roman"/>
          <w:spacing w:val="3"/>
        </w:rPr>
      </w:pPr>
      <w:r w:rsidRPr="00BE0AE5">
        <w:rPr>
          <w:rFonts w:cs="Times New Roman"/>
          <w:spacing w:val="3"/>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14:paraId="23A9C915" w14:textId="77777777" w:rsidR="00416B7C" w:rsidRPr="00BE0AE5" w:rsidRDefault="00416B7C" w:rsidP="00416B7C">
      <w:pPr>
        <w:pStyle w:val="a8"/>
        <w:rPr>
          <w:rFonts w:cs="Times New Roman"/>
        </w:rPr>
      </w:pPr>
      <w:r w:rsidRPr="00BE0AE5">
        <w:rPr>
          <w:rFonts w:cs="Times New Roman"/>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14:paraId="4393F422" w14:textId="77777777" w:rsidR="00416B7C" w:rsidRPr="00BE0AE5" w:rsidRDefault="00416B7C" w:rsidP="00416B7C">
      <w:pPr>
        <w:pStyle w:val="a8"/>
        <w:rPr>
          <w:rFonts w:cs="Times New Roman"/>
        </w:rPr>
      </w:pPr>
      <w:r w:rsidRPr="00BE0AE5">
        <w:rPr>
          <w:rFonts w:cs="Times New Roman"/>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1E099D76" w14:textId="77777777" w:rsidR="00416B7C" w:rsidRPr="00BE0AE5" w:rsidRDefault="00416B7C" w:rsidP="00416B7C">
      <w:pPr>
        <w:pStyle w:val="a8"/>
        <w:rPr>
          <w:rFonts w:cs="Times New Roman"/>
        </w:rPr>
      </w:pPr>
      <w:r w:rsidRPr="00BE0AE5">
        <w:rPr>
          <w:rFonts w:cs="Times New Roman"/>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71EA7AED" w14:textId="77777777" w:rsidR="00416B7C" w:rsidRPr="00BE0AE5" w:rsidRDefault="00416B7C" w:rsidP="00416B7C">
      <w:pPr>
        <w:pStyle w:val="20"/>
        <w:keepNext/>
        <w:spacing w:before="187"/>
        <w:rPr>
          <w:rFonts w:cs="Times New Roman"/>
        </w:rPr>
      </w:pPr>
      <w:r w:rsidRPr="00BE0AE5">
        <w:rPr>
          <w:rFonts w:cs="Times New Roman"/>
        </w:rPr>
        <w:t>Цель изучения учебного предмета</w:t>
      </w:r>
      <w:r w:rsidRPr="00BE0AE5">
        <w:rPr>
          <w:rFonts w:cs="Times New Roman"/>
        </w:rPr>
        <w:br/>
        <w:t>«Изобразительное искусство»</w:t>
      </w:r>
    </w:p>
    <w:p w14:paraId="4B7AC5BE" w14:textId="77777777" w:rsidR="00416B7C" w:rsidRPr="00BE0AE5" w:rsidRDefault="00416B7C" w:rsidP="00416B7C">
      <w:pPr>
        <w:pStyle w:val="a8"/>
        <w:rPr>
          <w:rFonts w:cs="Times New Roman"/>
          <w:spacing w:val="-2"/>
        </w:rPr>
      </w:pPr>
      <w:r w:rsidRPr="00BE0AE5">
        <w:rPr>
          <w:rFonts w:cs="Times New Roman"/>
          <w:spacing w:val="-2"/>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BE0AE5">
        <w:rPr>
          <w:rStyle w:val="aa"/>
          <w:rFonts w:cs="Times New Roman"/>
          <w:spacing w:val="-2"/>
        </w:rPr>
        <w:t>вариативно</w:t>
      </w:r>
      <w:r w:rsidRPr="00BE0AE5">
        <w:rPr>
          <w:rFonts w:cs="Times New Roman"/>
          <w:spacing w:val="-2"/>
        </w:rPr>
        <w:t>).</w:t>
      </w:r>
    </w:p>
    <w:p w14:paraId="4000D660" w14:textId="77777777" w:rsidR="00416B7C" w:rsidRPr="00BE0AE5" w:rsidRDefault="00416B7C" w:rsidP="00416B7C">
      <w:pPr>
        <w:pStyle w:val="a8"/>
        <w:rPr>
          <w:rFonts w:cs="Times New Roman"/>
        </w:rPr>
      </w:pPr>
      <w:r w:rsidRPr="00BE0AE5">
        <w:rPr>
          <w:rFonts w:cs="Times New Roman"/>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7B2CFE3B" w14:textId="77777777" w:rsidR="00416B7C" w:rsidRPr="00BE0AE5" w:rsidRDefault="00416B7C" w:rsidP="00416B7C">
      <w:pPr>
        <w:pStyle w:val="3"/>
        <w:rPr>
          <w:rFonts w:cs="Times New Roman"/>
        </w:rPr>
      </w:pPr>
      <w:r w:rsidRPr="00BE0AE5">
        <w:rPr>
          <w:rFonts w:cs="Times New Roman"/>
        </w:rPr>
        <w:t>Задачами учебного предмета</w:t>
      </w:r>
      <w:r w:rsidRPr="00BE0AE5">
        <w:rPr>
          <w:rFonts w:cs="Times New Roman"/>
        </w:rPr>
        <w:br/>
        <w:t>«Изобразительное искусство» являются:</w:t>
      </w:r>
    </w:p>
    <w:p w14:paraId="08222A14" w14:textId="77777777" w:rsidR="00416B7C" w:rsidRPr="00BE0AE5" w:rsidRDefault="00416B7C" w:rsidP="00416B7C">
      <w:pPr>
        <w:pStyle w:val="a"/>
        <w:rPr>
          <w:rFonts w:cs="Times New Roman"/>
        </w:rPr>
      </w:pPr>
      <w:r w:rsidRPr="00BE0AE5">
        <w:rPr>
          <w:rFonts w:cs="Times New Roman"/>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21B4F27F" w14:textId="77777777" w:rsidR="00416B7C" w:rsidRPr="00BE0AE5" w:rsidRDefault="00416B7C" w:rsidP="00416B7C">
      <w:pPr>
        <w:pStyle w:val="a"/>
        <w:rPr>
          <w:rFonts w:cs="Times New Roman"/>
        </w:rPr>
      </w:pPr>
      <w:r w:rsidRPr="00BE0AE5">
        <w:rPr>
          <w:rFonts w:cs="Times New Roman"/>
        </w:rPr>
        <w:t>формирование у обучающихся представлений об отечественной и мировой художественной культуре во всём многообразии её видов;</w:t>
      </w:r>
    </w:p>
    <w:p w14:paraId="35C7B293" w14:textId="77777777" w:rsidR="00416B7C" w:rsidRPr="00BE0AE5" w:rsidRDefault="00416B7C" w:rsidP="00416B7C">
      <w:pPr>
        <w:pStyle w:val="a"/>
        <w:rPr>
          <w:rFonts w:cs="Times New Roman"/>
        </w:rPr>
      </w:pPr>
      <w:r w:rsidRPr="00BE0AE5">
        <w:rPr>
          <w:rFonts w:cs="Times New Roman"/>
        </w:rPr>
        <w:t>формирование у обучающихся навыков эстетического видения и преобразования мира;</w:t>
      </w:r>
    </w:p>
    <w:p w14:paraId="491A9355" w14:textId="77777777" w:rsidR="00416B7C" w:rsidRPr="00BE0AE5" w:rsidRDefault="00416B7C" w:rsidP="00416B7C">
      <w:pPr>
        <w:pStyle w:val="a"/>
        <w:rPr>
          <w:rFonts w:cs="Times New Roman"/>
        </w:rPr>
      </w:pPr>
      <w:r w:rsidRPr="00BE0AE5">
        <w:rPr>
          <w:rFonts w:cs="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BE0AE5">
        <w:rPr>
          <w:rStyle w:val="aa"/>
          <w:rFonts w:cs="Times New Roman"/>
        </w:rPr>
        <w:t>вариативно</w:t>
      </w:r>
      <w:r w:rsidRPr="00BE0AE5">
        <w:rPr>
          <w:rFonts w:cs="Times New Roman"/>
        </w:rPr>
        <w:t>);</w:t>
      </w:r>
    </w:p>
    <w:p w14:paraId="1B930D3B" w14:textId="77777777" w:rsidR="00416B7C" w:rsidRPr="00BE0AE5" w:rsidRDefault="00416B7C" w:rsidP="00416B7C">
      <w:pPr>
        <w:pStyle w:val="a"/>
        <w:rPr>
          <w:rFonts w:cs="Times New Roman"/>
        </w:rPr>
      </w:pPr>
      <w:r w:rsidRPr="00BE0AE5">
        <w:rPr>
          <w:rFonts w:cs="Times New Roman"/>
        </w:rPr>
        <w:t>формирование пространственного мышления и аналитических визуальных способностей;</w:t>
      </w:r>
    </w:p>
    <w:p w14:paraId="736F52BE" w14:textId="77777777" w:rsidR="00416B7C" w:rsidRPr="00BE0AE5" w:rsidRDefault="00416B7C" w:rsidP="00416B7C">
      <w:pPr>
        <w:pStyle w:val="a"/>
        <w:rPr>
          <w:rFonts w:cs="Times New Roman"/>
        </w:rPr>
      </w:pPr>
      <w:r w:rsidRPr="00BE0AE5">
        <w:rPr>
          <w:rFonts w:cs="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10C639B7" w14:textId="77777777" w:rsidR="00416B7C" w:rsidRPr="00BE0AE5" w:rsidRDefault="00416B7C" w:rsidP="00416B7C">
      <w:pPr>
        <w:pStyle w:val="a"/>
        <w:rPr>
          <w:rFonts w:cs="Times New Roman"/>
        </w:rPr>
      </w:pPr>
      <w:r w:rsidRPr="00BE0AE5">
        <w:rPr>
          <w:rFonts w:cs="Times New Roman"/>
        </w:rPr>
        <w:t>развитие наблюдательности, ассоциативного мышления и творческого воображения;</w:t>
      </w:r>
    </w:p>
    <w:p w14:paraId="1FA0CA2B" w14:textId="77777777" w:rsidR="00416B7C" w:rsidRPr="00BE0AE5" w:rsidRDefault="00416B7C" w:rsidP="00416B7C">
      <w:pPr>
        <w:pStyle w:val="a"/>
        <w:rPr>
          <w:rFonts w:cs="Times New Roman"/>
        </w:rPr>
      </w:pPr>
      <w:r w:rsidRPr="00BE0AE5">
        <w:rPr>
          <w:rFonts w:cs="Times New Roman"/>
        </w:rPr>
        <w:t>воспитание уважения и любви к цивилизационному наследию России через освоение отечественной художественной культуры;</w:t>
      </w:r>
    </w:p>
    <w:p w14:paraId="76789F4C" w14:textId="77777777" w:rsidR="00416B7C" w:rsidRPr="00BE0AE5" w:rsidRDefault="00416B7C" w:rsidP="00416B7C">
      <w:pPr>
        <w:pStyle w:val="a"/>
        <w:rPr>
          <w:rFonts w:cs="Times New Roman"/>
        </w:rPr>
      </w:pPr>
      <w:r w:rsidRPr="00BE0AE5">
        <w:rPr>
          <w:rFonts w:cs="Times New Roman"/>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C8411FC" w14:textId="77777777" w:rsidR="00416B7C" w:rsidRPr="00BE0AE5" w:rsidRDefault="00416B7C" w:rsidP="00416B7C">
      <w:pPr>
        <w:pStyle w:val="20"/>
        <w:rPr>
          <w:rFonts w:cs="Times New Roman"/>
        </w:rPr>
      </w:pPr>
      <w:r w:rsidRPr="00BE0AE5">
        <w:rPr>
          <w:rFonts w:cs="Times New Roman"/>
        </w:rPr>
        <w:t xml:space="preserve">Место предмета «Изобразительное искусство» </w:t>
      </w:r>
      <w:r w:rsidRPr="00BE0AE5">
        <w:rPr>
          <w:rFonts w:cs="Times New Roman"/>
        </w:rPr>
        <w:br/>
        <w:t>в учебном плане</w:t>
      </w:r>
    </w:p>
    <w:p w14:paraId="41B2AF43" w14:textId="77777777" w:rsidR="00416B7C" w:rsidRPr="00BE0AE5" w:rsidRDefault="00416B7C" w:rsidP="00416B7C">
      <w:pPr>
        <w:pStyle w:val="a8"/>
        <w:rPr>
          <w:rFonts w:cs="Times New Roman"/>
        </w:rPr>
      </w:pPr>
      <w:r w:rsidRPr="00BE0AE5">
        <w:rPr>
          <w:rFonts w:cs="Times New Roman"/>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14:paraId="7EFA7873" w14:textId="193022F3" w:rsidR="00416B7C" w:rsidRPr="00BE0AE5" w:rsidRDefault="00416B7C" w:rsidP="00416B7C">
      <w:pPr>
        <w:pStyle w:val="a8"/>
        <w:rPr>
          <w:rFonts w:cs="Times New Roman"/>
        </w:rPr>
      </w:pPr>
      <w:r w:rsidRPr="00BE0AE5">
        <w:rPr>
          <w:rFonts w:cs="Times New Roman"/>
        </w:rPr>
        <w:t>Содержание предмета «Изобразительное искусство» структурировано как система тематических модулей. Три модуля входят в учебный план 5</w:t>
      </w:r>
      <w:r w:rsidR="00BE0AE5">
        <w:rPr>
          <w:rFonts w:cs="Times New Roman"/>
        </w:rPr>
        <w:t>—</w:t>
      </w:r>
      <w:r w:rsidRPr="00BE0AE5">
        <w:rPr>
          <w:rFonts w:cs="Times New Roman"/>
        </w:rPr>
        <w:t xml:space="preserve">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w:t>
      </w:r>
    </w:p>
    <w:p w14:paraId="69EBCF2F" w14:textId="77777777" w:rsidR="00416B7C" w:rsidRPr="00BE0AE5" w:rsidRDefault="00416B7C" w:rsidP="00416B7C">
      <w:pPr>
        <w:pStyle w:val="a8"/>
        <w:rPr>
          <w:rFonts w:cs="Times New Roman"/>
        </w:rPr>
      </w:pPr>
      <w:r w:rsidRPr="00BE0AE5">
        <w:rPr>
          <w:rFonts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16781E36" w14:textId="77777777" w:rsidR="00416B7C" w:rsidRPr="00BE0AE5" w:rsidRDefault="00416B7C" w:rsidP="00416B7C">
      <w:pPr>
        <w:pStyle w:val="a8"/>
        <w:rPr>
          <w:rFonts w:cs="Times New Roman"/>
        </w:rPr>
      </w:pPr>
      <w:r w:rsidRPr="00BE0AE5">
        <w:rPr>
          <w:rFonts w:cs="Times New Roman"/>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192BB2D2" w14:textId="77777777" w:rsidR="00416B7C" w:rsidRPr="00BE0AE5" w:rsidRDefault="00416B7C" w:rsidP="00416B7C">
      <w:pPr>
        <w:pStyle w:val="a8"/>
        <w:rPr>
          <w:rFonts w:cs="Times New Roman"/>
        </w:rPr>
      </w:pPr>
      <w:r w:rsidRPr="00BE0AE5">
        <w:rPr>
          <w:rFonts w:cs="Times New Roman"/>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3C77D46B" w14:textId="77777777" w:rsidR="00416B7C" w:rsidRPr="00BE0AE5" w:rsidRDefault="00416B7C" w:rsidP="005C6733">
      <w:pPr>
        <w:pStyle w:val="h1"/>
        <w:rPr>
          <w:rFonts w:cs="Times New Roman"/>
        </w:rPr>
      </w:pPr>
      <w:r w:rsidRPr="00BE0AE5">
        <w:rPr>
          <w:rFonts w:cs="Times New Roman"/>
        </w:rPr>
        <w:t>Содержание учебного предмета</w:t>
      </w:r>
      <w:r w:rsidRPr="00BE0AE5">
        <w:rPr>
          <w:rFonts w:cs="Times New Roman"/>
        </w:rPr>
        <w:br/>
        <w:t>«Изобразительное искусство»</w:t>
      </w:r>
    </w:p>
    <w:p w14:paraId="5C1CD434" w14:textId="77777777" w:rsidR="00416B7C" w:rsidRPr="00BE0AE5" w:rsidRDefault="00416B7C" w:rsidP="00416B7C">
      <w:pPr>
        <w:pStyle w:val="3"/>
        <w:spacing w:before="57"/>
        <w:rPr>
          <w:rFonts w:cs="Times New Roman"/>
        </w:rPr>
      </w:pPr>
      <w:r w:rsidRPr="00BE0AE5">
        <w:rPr>
          <w:rFonts w:cs="Times New Roman"/>
        </w:rPr>
        <w:t>Модуль № 1 «Декоративно-прикладное и народное искусство»</w:t>
      </w:r>
    </w:p>
    <w:p w14:paraId="5905A5BB" w14:textId="77777777" w:rsidR="00416B7C" w:rsidRPr="00BE0AE5" w:rsidRDefault="00416B7C" w:rsidP="00416B7C">
      <w:pPr>
        <w:pStyle w:val="4"/>
        <w:rPr>
          <w:rFonts w:cs="Times New Roman"/>
        </w:rPr>
      </w:pPr>
      <w:r w:rsidRPr="00BE0AE5">
        <w:rPr>
          <w:rFonts w:cs="Times New Roman"/>
        </w:rPr>
        <w:t>Общие сведения о декоративно-прикладном искусстве</w:t>
      </w:r>
    </w:p>
    <w:p w14:paraId="48B3E4C7" w14:textId="77777777" w:rsidR="00416B7C" w:rsidRPr="00BE0AE5" w:rsidRDefault="00416B7C" w:rsidP="00416B7C">
      <w:pPr>
        <w:pStyle w:val="a8"/>
        <w:rPr>
          <w:rFonts w:cs="Times New Roman"/>
        </w:rPr>
      </w:pPr>
      <w:r w:rsidRPr="00BE0AE5">
        <w:rPr>
          <w:rFonts w:cs="Times New Roman"/>
        </w:rPr>
        <w:t>Декоративно-прикладное искусство и его виды.</w:t>
      </w:r>
    </w:p>
    <w:p w14:paraId="385C8B13" w14:textId="77777777" w:rsidR="00416B7C" w:rsidRPr="00BE0AE5" w:rsidRDefault="00416B7C" w:rsidP="00416B7C">
      <w:pPr>
        <w:pStyle w:val="a8"/>
        <w:rPr>
          <w:rFonts w:cs="Times New Roman"/>
        </w:rPr>
      </w:pPr>
      <w:r w:rsidRPr="00BE0AE5">
        <w:rPr>
          <w:rFonts w:cs="Times New Roman"/>
        </w:rPr>
        <w:t>Декоративно-прикладное искусство и предметная среда жизни людей.</w:t>
      </w:r>
    </w:p>
    <w:p w14:paraId="51501724" w14:textId="77777777" w:rsidR="00416B7C" w:rsidRPr="00BE0AE5" w:rsidRDefault="00416B7C" w:rsidP="00416B7C">
      <w:pPr>
        <w:pStyle w:val="4"/>
        <w:rPr>
          <w:rFonts w:cs="Times New Roman"/>
        </w:rPr>
      </w:pPr>
      <w:r w:rsidRPr="00BE0AE5">
        <w:rPr>
          <w:rFonts w:cs="Times New Roman"/>
        </w:rPr>
        <w:t>Древние корни народного искусства</w:t>
      </w:r>
    </w:p>
    <w:p w14:paraId="0894A59C" w14:textId="77777777" w:rsidR="00416B7C" w:rsidRPr="00BE0AE5" w:rsidRDefault="00416B7C" w:rsidP="00416B7C">
      <w:pPr>
        <w:pStyle w:val="a8"/>
        <w:rPr>
          <w:rFonts w:cs="Times New Roman"/>
        </w:rPr>
      </w:pPr>
      <w:r w:rsidRPr="00BE0AE5">
        <w:rPr>
          <w:rFonts w:cs="Times New Roman"/>
        </w:rPr>
        <w:t>Истоки образного языка декоративно-прикладного искусства.</w:t>
      </w:r>
    </w:p>
    <w:p w14:paraId="49A209DE" w14:textId="77777777" w:rsidR="00416B7C" w:rsidRPr="00BE0AE5" w:rsidRDefault="00416B7C" w:rsidP="00416B7C">
      <w:pPr>
        <w:pStyle w:val="a8"/>
        <w:rPr>
          <w:rFonts w:cs="Times New Roman"/>
        </w:rPr>
      </w:pPr>
      <w:r w:rsidRPr="00BE0AE5">
        <w:rPr>
          <w:rFonts w:cs="Times New Roman"/>
        </w:rPr>
        <w:t>Традиционные образы народного (крестьянского) прикладного искусства.</w:t>
      </w:r>
    </w:p>
    <w:p w14:paraId="68616C54" w14:textId="77777777" w:rsidR="00416B7C" w:rsidRPr="00BE0AE5" w:rsidRDefault="00416B7C" w:rsidP="00416B7C">
      <w:pPr>
        <w:pStyle w:val="a8"/>
        <w:rPr>
          <w:rFonts w:cs="Times New Roman"/>
        </w:rPr>
      </w:pPr>
      <w:r w:rsidRPr="00BE0AE5">
        <w:rPr>
          <w:rFonts w:cs="Times New Roman"/>
        </w:rPr>
        <w:t>Связь народного искусства с природой, бытом, трудом, верованиями и эпосом.</w:t>
      </w:r>
    </w:p>
    <w:p w14:paraId="7C85B4D1" w14:textId="77777777" w:rsidR="00416B7C" w:rsidRPr="00BE0AE5" w:rsidRDefault="00416B7C" w:rsidP="00416B7C">
      <w:pPr>
        <w:pStyle w:val="a8"/>
        <w:rPr>
          <w:rFonts w:cs="Times New Roman"/>
        </w:rPr>
      </w:pPr>
      <w:r w:rsidRPr="00BE0AE5">
        <w:rPr>
          <w:rFonts w:cs="Times New Roman"/>
        </w:rPr>
        <w:t>Роль природных материалов в строительстве и изготовлении предметов быта, их значение в характере труда и жизненного уклада.</w:t>
      </w:r>
    </w:p>
    <w:p w14:paraId="3076C21E" w14:textId="77777777" w:rsidR="00416B7C" w:rsidRPr="00BE0AE5" w:rsidRDefault="00416B7C" w:rsidP="00416B7C">
      <w:pPr>
        <w:pStyle w:val="a8"/>
        <w:rPr>
          <w:rFonts w:cs="Times New Roman"/>
        </w:rPr>
      </w:pPr>
      <w:r w:rsidRPr="00BE0AE5">
        <w:rPr>
          <w:rFonts w:cs="Times New Roman"/>
        </w:rPr>
        <w:t>Образно-символический язык народного прикладного искусства.</w:t>
      </w:r>
    </w:p>
    <w:p w14:paraId="5701CD0B" w14:textId="77777777" w:rsidR="00416B7C" w:rsidRPr="00BE0AE5" w:rsidRDefault="00416B7C" w:rsidP="00416B7C">
      <w:pPr>
        <w:pStyle w:val="a8"/>
        <w:rPr>
          <w:rFonts w:cs="Times New Roman"/>
        </w:rPr>
      </w:pPr>
      <w:r w:rsidRPr="00BE0AE5">
        <w:rPr>
          <w:rFonts w:cs="Times New Roman"/>
        </w:rPr>
        <w:t>Знаки-символы традиционного крестьянского прикладного искусства.</w:t>
      </w:r>
    </w:p>
    <w:p w14:paraId="7B23F828" w14:textId="77777777" w:rsidR="00416B7C" w:rsidRPr="00BE0AE5" w:rsidRDefault="00416B7C" w:rsidP="00416B7C">
      <w:pPr>
        <w:pStyle w:val="a8"/>
        <w:rPr>
          <w:rFonts w:cs="Times New Roman"/>
        </w:rPr>
      </w:pPr>
      <w:r w:rsidRPr="00BE0AE5">
        <w:rPr>
          <w:rFonts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2DF41C94" w14:textId="77777777" w:rsidR="00416B7C" w:rsidRPr="00BE0AE5" w:rsidRDefault="00416B7C" w:rsidP="00416B7C">
      <w:pPr>
        <w:pStyle w:val="4"/>
        <w:rPr>
          <w:rFonts w:cs="Times New Roman"/>
        </w:rPr>
      </w:pPr>
      <w:r w:rsidRPr="00BE0AE5">
        <w:rPr>
          <w:rFonts w:cs="Times New Roman"/>
        </w:rPr>
        <w:t>Убранство русской избы</w:t>
      </w:r>
    </w:p>
    <w:p w14:paraId="08F931F6" w14:textId="77777777" w:rsidR="00416B7C" w:rsidRPr="00BE0AE5" w:rsidRDefault="00416B7C" w:rsidP="00416B7C">
      <w:pPr>
        <w:pStyle w:val="a8"/>
        <w:rPr>
          <w:rFonts w:cs="Times New Roman"/>
        </w:rPr>
      </w:pPr>
      <w:r w:rsidRPr="00BE0AE5">
        <w:rPr>
          <w:rFonts w:cs="Times New Roman"/>
        </w:rPr>
        <w:t>Конструкция избы, единство красоты и пользы — функционального и символического — в её постройке и украшении.</w:t>
      </w:r>
    </w:p>
    <w:p w14:paraId="5AFE55D3" w14:textId="77777777" w:rsidR="00416B7C" w:rsidRPr="00BE0AE5" w:rsidRDefault="00416B7C" w:rsidP="00416B7C">
      <w:pPr>
        <w:pStyle w:val="a8"/>
        <w:rPr>
          <w:rFonts w:cs="Times New Roman"/>
        </w:rPr>
      </w:pPr>
      <w:r w:rsidRPr="00BE0AE5">
        <w:rPr>
          <w:rFonts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6A2F66FA" w14:textId="77777777" w:rsidR="00416B7C" w:rsidRPr="00BE0AE5" w:rsidRDefault="00416B7C" w:rsidP="00416B7C">
      <w:pPr>
        <w:pStyle w:val="a8"/>
        <w:rPr>
          <w:rFonts w:cs="Times New Roman"/>
        </w:rPr>
      </w:pPr>
      <w:r w:rsidRPr="00BE0AE5">
        <w:rPr>
          <w:rFonts w:cs="Times New Roman"/>
        </w:rPr>
        <w:t>Выполнение рисунков — эскизов орнаментального декора крестьянского дома.</w:t>
      </w:r>
    </w:p>
    <w:p w14:paraId="378E712B" w14:textId="77777777" w:rsidR="00416B7C" w:rsidRPr="00BE0AE5" w:rsidRDefault="00416B7C" w:rsidP="00416B7C">
      <w:pPr>
        <w:pStyle w:val="a8"/>
        <w:rPr>
          <w:rFonts w:cs="Times New Roman"/>
        </w:rPr>
      </w:pPr>
      <w:r w:rsidRPr="00BE0AE5">
        <w:rPr>
          <w:rFonts w:cs="Times New Roman"/>
        </w:rPr>
        <w:t>Устройство внутреннего пространства крестьянского дома. Декоративные элементы жилой среды.</w:t>
      </w:r>
    </w:p>
    <w:p w14:paraId="6E984B1F" w14:textId="77777777" w:rsidR="00416B7C" w:rsidRPr="00BE0AE5" w:rsidRDefault="00416B7C" w:rsidP="00416B7C">
      <w:pPr>
        <w:pStyle w:val="a8"/>
        <w:rPr>
          <w:rFonts w:cs="Times New Roman"/>
        </w:rPr>
      </w:pPr>
      <w:r w:rsidRPr="00BE0AE5">
        <w:rPr>
          <w:rFonts w:cs="Times New Roman"/>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6386CF8F" w14:textId="77777777" w:rsidR="00416B7C" w:rsidRPr="00BE0AE5" w:rsidRDefault="00416B7C" w:rsidP="00416B7C">
      <w:pPr>
        <w:pStyle w:val="a8"/>
        <w:rPr>
          <w:rFonts w:cs="Times New Roman"/>
        </w:rPr>
      </w:pPr>
      <w:r w:rsidRPr="00BE0AE5">
        <w:rPr>
          <w:rFonts w:cs="Times New Roman"/>
        </w:rPr>
        <w:t>Выполнение рисунков предметов народного быта, выявление мудрости их выразительной формы и орнаментально-символического оформления.</w:t>
      </w:r>
    </w:p>
    <w:p w14:paraId="45D57EFC" w14:textId="77777777" w:rsidR="00416B7C" w:rsidRPr="00BE0AE5" w:rsidRDefault="00416B7C" w:rsidP="00416B7C">
      <w:pPr>
        <w:pStyle w:val="4"/>
        <w:spacing w:before="198"/>
        <w:rPr>
          <w:rFonts w:cs="Times New Roman"/>
        </w:rPr>
      </w:pPr>
      <w:r w:rsidRPr="00BE0AE5">
        <w:rPr>
          <w:rFonts w:cs="Times New Roman"/>
        </w:rPr>
        <w:t>Народный праздничный костюм</w:t>
      </w:r>
    </w:p>
    <w:p w14:paraId="2A7561D0" w14:textId="77777777" w:rsidR="00416B7C" w:rsidRPr="00BE0AE5" w:rsidRDefault="00416B7C" w:rsidP="00416B7C">
      <w:pPr>
        <w:pStyle w:val="a8"/>
        <w:rPr>
          <w:rFonts w:cs="Times New Roman"/>
        </w:rPr>
      </w:pPr>
      <w:r w:rsidRPr="00BE0AE5">
        <w:rPr>
          <w:rFonts w:cs="Times New Roman"/>
        </w:rPr>
        <w:t>Образный строй народного праздничного костюма — женского и мужского.</w:t>
      </w:r>
    </w:p>
    <w:p w14:paraId="7436415A" w14:textId="77777777" w:rsidR="00416B7C" w:rsidRPr="00BE0AE5" w:rsidRDefault="00416B7C" w:rsidP="00416B7C">
      <w:pPr>
        <w:pStyle w:val="a8"/>
        <w:rPr>
          <w:rFonts w:cs="Times New Roman"/>
        </w:rPr>
      </w:pPr>
      <w:r w:rsidRPr="00BE0AE5">
        <w:rPr>
          <w:rFonts w:cs="Times New Roman"/>
        </w:rPr>
        <w:t>Традиционная конструкция русского женского костюма — северорусский (сарафан) и южнорусский (понёва) варианты.</w:t>
      </w:r>
    </w:p>
    <w:p w14:paraId="6075FCE6" w14:textId="77777777" w:rsidR="00416B7C" w:rsidRPr="00BE0AE5" w:rsidRDefault="00416B7C" w:rsidP="00416B7C">
      <w:pPr>
        <w:pStyle w:val="a8"/>
        <w:rPr>
          <w:rFonts w:cs="Times New Roman"/>
        </w:rPr>
      </w:pPr>
      <w:r w:rsidRPr="00BE0AE5">
        <w:rPr>
          <w:rFonts w:cs="Times New Roman"/>
        </w:rPr>
        <w:t>Разнообразие форм и украшений народного праздничного костюма для различных регионов страны.</w:t>
      </w:r>
    </w:p>
    <w:p w14:paraId="2973F047" w14:textId="77777777" w:rsidR="00416B7C" w:rsidRPr="00BE0AE5" w:rsidRDefault="00416B7C" w:rsidP="00416B7C">
      <w:pPr>
        <w:pStyle w:val="a8"/>
        <w:rPr>
          <w:rFonts w:cs="Times New Roman"/>
        </w:rPr>
      </w:pPr>
      <w:r w:rsidRPr="00BE0AE5">
        <w:rPr>
          <w:rFonts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5FD59CC6" w14:textId="77777777" w:rsidR="00416B7C" w:rsidRPr="00BE0AE5" w:rsidRDefault="00416B7C" w:rsidP="00416B7C">
      <w:pPr>
        <w:pStyle w:val="a8"/>
        <w:rPr>
          <w:rFonts w:cs="Times New Roman"/>
        </w:rPr>
      </w:pPr>
      <w:r w:rsidRPr="00BE0AE5">
        <w:rPr>
          <w:rFonts w:cs="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20EC2EA0" w14:textId="77777777" w:rsidR="00416B7C" w:rsidRPr="00BE0AE5" w:rsidRDefault="00416B7C" w:rsidP="00416B7C">
      <w:pPr>
        <w:pStyle w:val="a8"/>
        <w:rPr>
          <w:rFonts w:cs="Times New Roman"/>
        </w:rPr>
      </w:pPr>
      <w:r w:rsidRPr="00BE0AE5">
        <w:rPr>
          <w:rFonts w:cs="Times New Roman"/>
        </w:rPr>
        <w:t>Народные праздники и праздничные обряды как синтез всех видов народного творчества.</w:t>
      </w:r>
    </w:p>
    <w:p w14:paraId="1FC569AC" w14:textId="77777777" w:rsidR="00416B7C" w:rsidRPr="00BE0AE5" w:rsidRDefault="00416B7C" w:rsidP="00416B7C">
      <w:pPr>
        <w:pStyle w:val="a8"/>
        <w:rPr>
          <w:rFonts w:cs="Times New Roman"/>
        </w:rPr>
      </w:pPr>
      <w:r w:rsidRPr="00BE0AE5">
        <w:rPr>
          <w:rFonts w:cs="Times New Roman"/>
        </w:rPr>
        <w:t>Выполнение сюжетной композиции или участие в работе по созданию коллективного панно на тему традиций народных праздников.</w:t>
      </w:r>
    </w:p>
    <w:p w14:paraId="7373B224" w14:textId="77777777" w:rsidR="00416B7C" w:rsidRPr="00BE0AE5" w:rsidRDefault="00416B7C" w:rsidP="00416B7C">
      <w:pPr>
        <w:pStyle w:val="4"/>
        <w:spacing w:before="198" w:after="28"/>
        <w:rPr>
          <w:rFonts w:cs="Times New Roman"/>
        </w:rPr>
      </w:pPr>
      <w:r w:rsidRPr="00BE0AE5">
        <w:rPr>
          <w:rFonts w:cs="Times New Roman"/>
        </w:rPr>
        <w:t>Народные художественные промыслы</w:t>
      </w:r>
    </w:p>
    <w:p w14:paraId="3885F3EF" w14:textId="77777777" w:rsidR="00416B7C" w:rsidRPr="00BE0AE5" w:rsidRDefault="00416B7C" w:rsidP="00416B7C">
      <w:pPr>
        <w:pStyle w:val="a8"/>
        <w:rPr>
          <w:rFonts w:cs="Times New Roman"/>
        </w:rPr>
      </w:pPr>
      <w:r w:rsidRPr="00BE0AE5">
        <w:rPr>
          <w:rFonts w:cs="Times New Roman"/>
        </w:rPr>
        <w:t>Роль и значение народных промыслов в современной жизни. Искусство и ремесло. Традиции культуры, особенные для каждого региона.</w:t>
      </w:r>
    </w:p>
    <w:p w14:paraId="05EBDE30" w14:textId="77777777" w:rsidR="00416B7C" w:rsidRPr="00BE0AE5" w:rsidRDefault="00416B7C" w:rsidP="00416B7C">
      <w:pPr>
        <w:pStyle w:val="a8"/>
        <w:rPr>
          <w:rFonts w:cs="Times New Roman"/>
        </w:rPr>
      </w:pPr>
      <w:r w:rsidRPr="00BE0AE5">
        <w:rPr>
          <w:rFonts w:cs="Times New Roman"/>
        </w:rPr>
        <w:t>Многообразие видов традиционных ремёсел и происхождение художественных промыслов народов России.</w:t>
      </w:r>
    </w:p>
    <w:p w14:paraId="44B77A0E" w14:textId="77777777" w:rsidR="00416B7C" w:rsidRPr="00BE0AE5" w:rsidRDefault="00416B7C" w:rsidP="00416B7C">
      <w:pPr>
        <w:pStyle w:val="a8"/>
        <w:rPr>
          <w:rFonts w:cs="Times New Roman"/>
        </w:rPr>
      </w:pPr>
      <w:r w:rsidRPr="00BE0AE5">
        <w:rPr>
          <w:rFonts w:cs="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4DD241C7" w14:textId="77777777" w:rsidR="00416B7C" w:rsidRPr="00BE0AE5" w:rsidRDefault="00416B7C" w:rsidP="00416B7C">
      <w:pPr>
        <w:pStyle w:val="a8"/>
        <w:rPr>
          <w:rFonts w:cs="Times New Roman"/>
        </w:rPr>
      </w:pPr>
      <w:r w:rsidRPr="00BE0AE5">
        <w:rPr>
          <w:rFonts w:cs="Times New Roman"/>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16324F34" w14:textId="77777777" w:rsidR="00416B7C" w:rsidRPr="00BE0AE5" w:rsidRDefault="00416B7C" w:rsidP="00416B7C">
      <w:pPr>
        <w:pStyle w:val="a8"/>
        <w:rPr>
          <w:rFonts w:cs="Times New Roman"/>
        </w:rPr>
      </w:pPr>
      <w:r w:rsidRPr="00BE0AE5">
        <w:rPr>
          <w:rFonts w:cs="Times New Roman"/>
        </w:rPr>
        <w:t>Создание эскиза игрушки по мотивам избранного промысла.</w:t>
      </w:r>
    </w:p>
    <w:p w14:paraId="2315448D" w14:textId="77777777" w:rsidR="00416B7C" w:rsidRPr="00BE0AE5" w:rsidRDefault="00416B7C" w:rsidP="00416B7C">
      <w:pPr>
        <w:pStyle w:val="a8"/>
        <w:rPr>
          <w:rFonts w:cs="Times New Roman"/>
        </w:rPr>
      </w:pPr>
      <w:r w:rsidRPr="00BE0AE5">
        <w:rPr>
          <w:rFonts w:cs="Times New Roman"/>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01F393B8" w14:textId="77777777" w:rsidR="00416B7C" w:rsidRPr="00BE0AE5" w:rsidRDefault="00416B7C" w:rsidP="00416B7C">
      <w:pPr>
        <w:pStyle w:val="a8"/>
        <w:rPr>
          <w:rFonts w:cs="Times New Roman"/>
        </w:rPr>
      </w:pPr>
      <w:r w:rsidRPr="00BE0AE5">
        <w:rPr>
          <w:rFonts w:cs="Times New Roman"/>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787699AF" w14:textId="77777777" w:rsidR="00416B7C" w:rsidRPr="00BE0AE5" w:rsidRDefault="00416B7C" w:rsidP="00416B7C">
      <w:pPr>
        <w:pStyle w:val="a8"/>
        <w:rPr>
          <w:rFonts w:cs="Times New Roman"/>
        </w:rPr>
      </w:pPr>
      <w:r w:rsidRPr="00BE0AE5">
        <w:rPr>
          <w:rFonts w:cs="Times New Roman"/>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78F2D658" w14:textId="77777777" w:rsidR="00416B7C" w:rsidRPr="00BE0AE5" w:rsidRDefault="00416B7C" w:rsidP="00416B7C">
      <w:pPr>
        <w:pStyle w:val="a8"/>
        <w:rPr>
          <w:rFonts w:cs="Times New Roman"/>
        </w:rPr>
      </w:pPr>
      <w:r w:rsidRPr="00BE0AE5">
        <w:rPr>
          <w:rFonts w:cs="Times New Roman"/>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1715E3FC" w14:textId="77777777" w:rsidR="00416B7C" w:rsidRPr="00BE0AE5" w:rsidRDefault="00416B7C" w:rsidP="00416B7C">
      <w:pPr>
        <w:pStyle w:val="a8"/>
        <w:rPr>
          <w:rFonts w:cs="Times New Roman"/>
        </w:rPr>
      </w:pPr>
      <w:r w:rsidRPr="00BE0AE5">
        <w:rPr>
          <w:rFonts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3DD7F152" w14:textId="77777777" w:rsidR="00416B7C" w:rsidRPr="00BE0AE5" w:rsidRDefault="00416B7C" w:rsidP="00416B7C">
      <w:pPr>
        <w:pStyle w:val="a8"/>
        <w:rPr>
          <w:rFonts w:cs="Times New Roman"/>
          <w:spacing w:val="-4"/>
        </w:rPr>
      </w:pPr>
      <w:r w:rsidRPr="00BE0AE5">
        <w:rPr>
          <w:rFonts w:cs="Times New Roman"/>
          <w:spacing w:val="-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2051A82A" w14:textId="77777777" w:rsidR="00416B7C" w:rsidRPr="00BE0AE5" w:rsidRDefault="00416B7C" w:rsidP="00416B7C">
      <w:pPr>
        <w:pStyle w:val="a8"/>
        <w:rPr>
          <w:rFonts w:cs="Times New Roman"/>
        </w:rPr>
      </w:pPr>
      <w:r w:rsidRPr="00BE0AE5">
        <w:rPr>
          <w:rFonts w:cs="Times New Roman"/>
        </w:rPr>
        <w:t>Мир сказок и легенд, примет и оберегов в творчестве мастеров художественных промыслов.</w:t>
      </w:r>
    </w:p>
    <w:p w14:paraId="77AD10C5" w14:textId="77777777" w:rsidR="00416B7C" w:rsidRPr="00BE0AE5" w:rsidRDefault="00416B7C" w:rsidP="00416B7C">
      <w:pPr>
        <w:pStyle w:val="a8"/>
        <w:rPr>
          <w:rFonts w:cs="Times New Roman"/>
        </w:rPr>
      </w:pPr>
      <w:r w:rsidRPr="00BE0AE5">
        <w:rPr>
          <w:rFonts w:cs="Times New Roman"/>
        </w:rPr>
        <w:t>Отражение в изделиях народных промыслов многообразия исторических, духовных и культурных традиций.</w:t>
      </w:r>
    </w:p>
    <w:p w14:paraId="45695AA4" w14:textId="77777777" w:rsidR="00416B7C" w:rsidRPr="00BE0AE5" w:rsidRDefault="00416B7C" w:rsidP="00416B7C">
      <w:pPr>
        <w:pStyle w:val="a8"/>
        <w:rPr>
          <w:rFonts w:cs="Times New Roman"/>
        </w:rPr>
      </w:pPr>
      <w:r w:rsidRPr="00BE0AE5">
        <w:rPr>
          <w:rFonts w:cs="Times New Roman"/>
        </w:rPr>
        <w:t>Народные художественные ремёсла и промыслы — материальные и духовные ценности, неотъемлемая часть культурного наследия России.</w:t>
      </w:r>
    </w:p>
    <w:p w14:paraId="75C70FD4" w14:textId="77777777" w:rsidR="00416B7C" w:rsidRPr="00BE0AE5" w:rsidRDefault="00416B7C" w:rsidP="00416B7C">
      <w:pPr>
        <w:pStyle w:val="4"/>
        <w:spacing w:before="170"/>
        <w:rPr>
          <w:rFonts w:cs="Times New Roman"/>
        </w:rPr>
      </w:pPr>
      <w:r w:rsidRPr="00BE0AE5">
        <w:rPr>
          <w:rFonts w:cs="Times New Roman"/>
        </w:rPr>
        <w:t>Декоративно-прикладное искусство в культуре разных эпох и народов</w:t>
      </w:r>
    </w:p>
    <w:p w14:paraId="70B73871" w14:textId="77777777" w:rsidR="00416B7C" w:rsidRPr="00BE0AE5" w:rsidRDefault="00416B7C" w:rsidP="00416B7C">
      <w:pPr>
        <w:pStyle w:val="a8"/>
        <w:rPr>
          <w:rFonts w:cs="Times New Roman"/>
        </w:rPr>
      </w:pPr>
      <w:r w:rsidRPr="00BE0AE5">
        <w:rPr>
          <w:rFonts w:cs="Times New Roman"/>
        </w:rPr>
        <w:t>Роль декоративно-прикладного искусства в культуре древних цивилизаций.</w:t>
      </w:r>
    </w:p>
    <w:p w14:paraId="3FFD2DC7" w14:textId="77777777" w:rsidR="00416B7C" w:rsidRPr="00BE0AE5" w:rsidRDefault="00416B7C" w:rsidP="00416B7C">
      <w:pPr>
        <w:pStyle w:val="a8"/>
        <w:rPr>
          <w:rFonts w:cs="Times New Roman"/>
        </w:rPr>
      </w:pPr>
      <w:r w:rsidRPr="00BE0AE5">
        <w:rPr>
          <w:rFonts w:cs="Times New Roman"/>
        </w:rPr>
        <w:t>Отражение в декоре мировоззрения эпохи, организации общества, традиций быта и ремесла, уклада жизни людей.</w:t>
      </w:r>
    </w:p>
    <w:p w14:paraId="6ED20654" w14:textId="77777777" w:rsidR="00416B7C" w:rsidRPr="00BE0AE5" w:rsidRDefault="00416B7C" w:rsidP="00416B7C">
      <w:pPr>
        <w:pStyle w:val="a8"/>
        <w:rPr>
          <w:rFonts w:cs="Times New Roman"/>
        </w:rPr>
      </w:pPr>
      <w:r w:rsidRPr="00BE0AE5">
        <w:rPr>
          <w:rFonts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14:paraId="0A49B8F5" w14:textId="77777777" w:rsidR="00416B7C" w:rsidRPr="00BE0AE5" w:rsidRDefault="00416B7C" w:rsidP="00416B7C">
      <w:pPr>
        <w:pStyle w:val="a8"/>
        <w:rPr>
          <w:rFonts w:cs="Times New Roman"/>
        </w:rPr>
      </w:pPr>
      <w:r w:rsidRPr="00BE0AE5">
        <w:rPr>
          <w:rFonts w:cs="Times New Roman"/>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49494CF8" w14:textId="77777777" w:rsidR="00416B7C" w:rsidRPr="00BE0AE5" w:rsidRDefault="00416B7C" w:rsidP="00416B7C">
      <w:pPr>
        <w:pStyle w:val="a8"/>
        <w:rPr>
          <w:rFonts w:cs="Times New Roman"/>
        </w:rPr>
      </w:pPr>
      <w:r w:rsidRPr="00BE0AE5">
        <w:rPr>
          <w:rFonts w:cs="Times New Roman"/>
        </w:rPr>
        <w:t>Украшение жизненного пространства: построений, интерьеров, предметов быта — в культуре разных эпох.</w:t>
      </w:r>
    </w:p>
    <w:p w14:paraId="1C1AA841" w14:textId="77777777" w:rsidR="00416B7C" w:rsidRPr="00BE0AE5" w:rsidRDefault="00416B7C" w:rsidP="00416B7C">
      <w:pPr>
        <w:pStyle w:val="4"/>
        <w:spacing w:before="170"/>
        <w:rPr>
          <w:rFonts w:cs="Times New Roman"/>
        </w:rPr>
      </w:pPr>
      <w:r w:rsidRPr="00BE0AE5">
        <w:rPr>
          <w:rFonts w:cs="Times New Roman"/>
        </w:rPr>
        <w:t>Декоративно-прикладное искусство в жизни современного человека</w:t>
      </w:r>
    </w:p>
    <w:p w14:paraId="45B57724" w14:textId="77777777" w:rsidR="00416B7C" w:rsidRPr="00BE0AE5" w:rsidRDefault="00416B7C" w:rsidP="00416B7C">
      <w:pPr>
        <w:pStyle w:val="a8"/>
        <w:rPr>
          <w:rFonts w:cs="Times New Roman"/>
        </w:rPr>
      </w:pPr>
      <w:r w:rsidRPr="00BE0AE5">
        <w:rPr>
          <w:rFonts w:cs="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5DA87C63" w14:textId="77777777" w:rsidR="00416B7C" w:rsidRPr="00BE0AE5" w:rsidRDefault="00416B7C" w:rsidP="00416B7C">
      <w:pPr>
        <w:pStyle w:val="a8"/>
        <w:rPr>
          <w:rFonts w:cs="Times New Roman"/>
        </w:rPr>
      </w:pPr>
      <w:r w:rsidRPr="00BE0AE5">
        <w:rPr>
          <w:rFonts w:cs="Times New Roman"/>
        </w:rPr>
        <w:t>Символический знак в современной жизни: эмблема, логотип, указующий или декоративный знак.</w:t>
      </w:r>
    </w:p>
    <w:p w14:paraId="23B8D9C7" w14:textId="77777777" w:rsidR="00416B7C" w:rsidRPr="00BE0AE5" w:rsidRDefault="00416B7C" w:rsidP="00416B7C">
      <w:pPr>
        <w:pStyle w:val="a8"/>
        <w:rPr>
          <w:rFonts w:cs="Times New Roman"/>
        </w:rPr>
      </w:pPr>
      <w:r w:rsidRPr="00BE0AE5">
        <w:rPr>
          <w:rFonts w:cs="Times New Roman"/>
        </w:rPr>
        <w:t>Государственная символика и традиции геральдики.</w:t>
      </w:r>
    </w:p>
    <w:p w14:paraId="05876BC8" w14:textId="77777777" w:rsidR="00416B7C" w:rsidRPr="00BE0AE5" w:rsidRDefault="00416B7C" w:rsidP="00416B7C">
      <w:pPr>
        <w:pStyle w:val="a8"/>
        <w:rPr>
          <w:rFonts w:cs="Times New Roman"/>
        </w:rPr>
      </w:pPr>
      <w:r w:rsidRPr="00BE0AE5">
        <w:rPr>
          <w:rFonts w:cs="Times New Roman"/>
        </w:rPr>
        <w:t>Декоративные украшения предметов нашего быта и одежды.</w:t>
      </w:r>
    </w:p>
    <w:p w14:paraId="373E8BE2" w14:textId="77777777" w:rsidR="00416B7C" w:rsidRPr="00BE0AE5" w:rsidRDefault="00416B7C" w:rsidP="00416B7C">
      <w:pPr>
        <w:pStyle w:val="a8"/>
        <w:rPr>
          <w:rFonts w:cs="Times New Roman"/>
        </w:rPr>
      </w:pPr>
      <w:r w:rsidRPr="00BE0AE5">
        <w:rPr>
          <w:rFonts w:cs="Times New Roman"/>
        </w:rPr>
        <w:t>Значение украшений в проявлении образа человека, его характера, самопонимания, установок и намерений.</w:t>
      </w:r>
    </w:p>
    <w:p w14:paraId="758927BA" w14:textId="77777777" w:rsidR="00416B7C" w:rsidRPr="00BE0AE5" w:rsidRDefault="00416B7C" w:rsidP="00416B7C">
      <w:pPr>
        <w:pStyle w:val="a8"/>
        <w:rPr>
          <w:rFonts w:cs="Times New Roman"/>
        </w:rPr>
      </w:pPr>
      <w:r w:rsidRPr="00BE0AE5">
        <w:rPr>
          <w:rFonts w:cs="Times New Roman"/>
        </w:rPr>
        <w:t>Декор на улицах и декор помещений.</w:t>
      </w:r>
    </w:p>
    <w:p w14:paraId="29C6077A" w14:textId="77777777" w:rsidR="00416B7C" w:rsidRPr="00BE0AE5" w:rsidRDefault="00416B7C" w:rsidP="00416B7C">
      <w:pPr>
        <w:pStyle w:val="a8"/>
        <w:rPr>
          <w:rFonts w:cs="Times New Roman"/>
        </w:rPr>
      </w:pPr>
      <w:r w:rsidRPr="00BE0AE5">
        <w:rPr>
          <w:rFonts w:cs="Times New Roman"/>
        </w:rPr>
        <w:t>Декор праздничный и повседневный.</w:t>
      </w:r>
    </w:p>
    <w:p w14:paraId="2D19A55E" w14:textId="77777777" w:rsidR="00416B7C" w:rsidRPr="00BE0AE5" w:rsidRDefault="00416B7C" w:rsidP="00416B7C">
      <w:pPr>
        <w:pStyle w:val="a8"/>
        <w:rPr>
          <w:rFonts w:cs="Times New Roman"/>
        </w:rPr>
      </w:pPr>
      <w:r w:rsidRPr="00BE0AE5">
        <w:rPr>
          <w:rFonts w:cs="Times New Roman"/>
        </w:rPr>
        <w:t>Праздничное оформление школы.</w:t>
      </w:r>
    </w:p>
    <w:p w14:paraId="4BE9DD04" w14:textId="77777777" w:rsidR="00416B7C" w:rsidRPr="00BE0AE5" w:rsidRDefault="00416B7C" w:rsidP="00416B7C">
      <w:pPr>
        <w:pStyle w:val="3"/>
        <w:spacing w:before="454"/>
        <w:rPr>
          <w:rFonts w:cs="Times New Roman"/>
        </w:rPr>
      </w:pPr>
      <w:r w:rsidRPr="00BE0AE5">
        <w:rPr>
          <w:rFonts w:cs="Times New Roman"/>
        </w:rPr>
        <w:t>Модуль № 2 «Живопись, графика, скульптура»</w:t>
      </w:r>
    </w:p>
    <w:p w14:paraId="65D0C26F" w14:textId="77777777" w:rsidR="00416B7C" w:rsidRPr="00BE0AE5" w:rsidRDefault="00416B7C" w:rsidP="00416B7C">
      <w:pPr>
        <w:pStyle w:val="a8"/>
        <w:rPr>
          <w:rStyle w:val="aa"/>
          <w:rFonts w:cs="Times New Roman"/>
        </w:rPr>
      </w:pPr>
      <w:r w:rsidRPr="00BE0AE5">
        <w:rPr>
          <w:rStyle w:val="aa"/>
          <w:rFonts w:cs="Times New Roman"/>
        </w:rPr>
        <w:t>Общие сведения о видах искусства</w:t>
      </w:r>
    </w:p>
    <w:p w14:paraId="14C01051" w14:textId="77777777" w:rsidR="00416B7C" w:rsidRPr="00BE0AE5" w:rsidRDefault="00416B7C" w:rsidP="00416B7C">
      <w:pPr>
        <w:pStyle w:val="a8"/>
        <w:rPr>
          <w:rFonts w:cs="Times New Roman"/>
        </w:rPr>
      </w:pPr>
      <w:r w:rsidRPr="00BE0AE5">
        <w:rPr>
          <w:rFonts w:cs="Times New Roman"/>
        </w:rPr>
        <w:t>Пространственные и временные виды искусства.</w:t>
      </w:r>
    </w:p>
    <w:p w14:paraId="273EADCC" w14:textId="77777777" w:rsidR="00416B7C" w:rsidRPr="00BE0AE5" w:rsidRDefault="00416B7C" w:rsidP="00416B7C">
      <w:pPr>
        <w:pStyle w:val="a8"/>
        <w:rPr>
          <w:rFonts w:cs="Times New Roman"/>
        </w:rPr>
      </w:pPr>
      <w:r w:rsidRPr="00BE0AE5">
        <w:rPr>
          <w:rFonts w:cs="Times New Roman"/>
        </w:rPr>
        <w:t>Изобразительные, конструктивные и декоративные виды пространственных искусств, их место и назначение в жизни людей.</w:t>
      </w:r>
    </w:p>
    <w:p w14:paraId="2A9E31B2" w14:textId="77777777" w:rsidR="00416B7C" w:rsidRPr="00BE0AE5" w:rsidRDefault="00416B7C" w:rsidP="00416B7C">
      <w:pPr>
        <w:pStyle w:val="a8"/>
        <w:rPr>
          <w:rFonts w:cs="Times New Roman"/>
        </w:rPr>
      </w:pPr>
      <w:r w:rsidRPr="00BE0AE5">
        <w:rPr>
          <w:rFonts w:cs="Times New Roman"/>
        </w:rPr>
        <w:t>Основные виды живописи, графики и скульптуры.</w:t>
      </w:r>
    </w:p>
    <w:p w14:paraId="11E53130" w14:textId="77777777" w:rsidR="00416B7C" w:rsidRPr="00BE0AE5" w:rsidRDefault="00416B7C" w:rsidP="00416B7C">
      <w:pPr>
        <w:pStyle w:val="a8"/>
        <w:rPr>
          <w:rFonts w:cs="Times New Roman"/>
        </w:rPr>
      </w:pPr>
      <w:r w:rsidRPr="00BE0AE5">
        <w:rPr>
          <w:rFonts w:cs="Times New Roman"/>
        </w:rPr>
        <w:t>Художник и зритель: зрительские умения, знания и творчество зрителя.</w:t>
      </w:r>
    </w:p>
    <w:p w14:paraId="209CC8C5" w14:textId="77777777" w:rsidR="00416B7C" w:rsidRPr="00BE0AE5" w:rsidRDefault="00416B7C" w:rsidP="00416B7C">
      <w:pPr>
        <w:pStyle w:val="4"/>
        <w:spacing w:before="170"/>
        <w:rPr>
          <w:rFonts w:cs="Times New Roman"/>
        </w:rPr>
      </w:pPr>
      <w:r w:rsidRPr="00BE0AE5">
        <w:rPr>
          <w:rFonts w:cs="Times New Roman"/>
        </w:rPr>
        <w:t>Язык изобразительного искусства и его выразительные средства</w:t>
      </w:r>
    </w:p>
    <w:p w14:paraId="39CEE83C" w14:textId="77777777" w:rsidR="00416B7C" w:rsidRPr="00BE0AE5" w:rsidRDefault="00416B7C" w:rsidP="00416B7C">
      <w:pPr>
        <w:pStyle w:val="a8"/>
        <w:rPr>
          <w:rFonts w:cs="Times New Roman"/>
        </w:rPr>
      </w:pPr>
      <w:r w:rsidRPr="00BE0AE5">
        <w:rPr>
          <w:rFonts w:cs="Times New Roman"/>
        </w:rPr>
        <w:t>Живописные, графические и скульптурные художественные материалы, их особые свойства.</w:t>
      </w:r>
    </w:p>
    <w:p w14:paraId="51B02840" w14:textId="77777777" w:rsidR="00416B7C" w:rsidRPr="00BE0AE5" w:rsidRDefault="00416B7C" w:rsidP="00416B7C">
      <w:pPr>
        <w:pStyle w:val="a8"/>
        <w:rPr>
          <w:rFonts w:cs="Times New Roman"/>
        </w:rPr>
      </w:pPr>
      <w:r w:rsidRPr="00BE0AE5">
        <w:rPr>
          <w:rFonts w:cs="Times New Roman"/>
        </w:rPr>
        <w:t>Рисунок — основа изобразительного искусства и мастерства художника.</w:t>
      </w:r>
    </w:p>
    <w:p w14:paraId="6E051303" w14:textId="77777777" w:rsidR="00416B7C" w:rsidRPr="00BE0AE5" w:rsidRDefault="00416B7C" w:rsidP="00416B7C">
      <w:pPr>
        <w:pStyle w:val="a8"/>
        <w:rPr>
          <w:rFonts w:cs="Times New Roman"/>
        </w:rPr>
      </w:pPr>
      <w:r w:rsidRPr="00BE0AE5">
        <w:rPr>
          <w:rFonts w:cs="Times New Roman"/>
        </w:rPr>
        <w:t>Виды рисунка: зарисовка, набросок, учебный рисунок и творческий рисунок.</w:t>
      </w:r>
    </w:p>
    <w:p w14:paraId="53B74C48" w14:textId="77777777" w:rsidR="00416B7C" w:rsidRPr="00BE0AE5" w:rsidRDefault="00416B7C" w:rsidP="00416B7C">
      <w:pPr>
        <w:pStyle w:val="a8"/>
        <w:rPr>
          <w:rFonts w:cs="Times New Roman"/>
        </w:rPr>
      </w:pPr>
      <w:r w:rsidRPr="00BE0AE5">
        <w:rPr>
          <w:rFonts w:cs="Times New Roman"/>
        </w:rPr>
        <w:t>Навыки размещения рисунка в листе, выбор формата.</w:t>
      </w:r>
    </w:p>
    <w:p w14:paraId="39F6391A" w14:textId="77777777" w:rsidR="00416B7C" w:rsidRPr="00BE0AE5" w:rsidRDefault="00416B7C" w:rsidP="00416B7C">
      <w:pPr>
        <w:pStyle w:val="a8"/>
        <w:rPr>
          <w:rFonts w:cs="Times New Roman"/>
        </w:rPr>
      </w:pPr>
      <w:r w:rsidRPr="00BE0AE5">
        <w:rPr>
          <w:rFonts w:cs="Times New Roman"/>
        </w:rPr>
        <w:t>Начальные умения рисунка с натуры. Зарисовки простых предметов.</w:t>
      </w:r>
    </w:p>
    <w:p w14:paraId="35F97735" w14:textId="77777777" w:rsidR="00416B7C" w:rsidRPr="00BE0AE5" w:rsidRDefault="00416B7C" w:rsidP="00416B7C">
      <w:pPr>
        <w:pStyle w:val="a8"/>
        <w:rPr>
          <w:rFonts w:cs="Times New Roman"/>
        </w:rPr>
      </w:pPr>
      <w:r w:rsidRPr="00BE0AE5">
        <w:rPr>
          <w:rFonts w:cs="Times New Roman"/>
        </w:rPr>
        <w:t>Линейные графические рисунки и наброски.</w:t>
      </w:r>
    </w:p>
    <w:p w14:paraId="3E5F0126" w14:textId="77777777" w:rsidR="00416B7C" w:rsidRPr="00BE0AE5" w:rsidRDefault="00416B7C" w:rsidP="00416B7C">
      <w:pPr>
        <w:pStyle w:val="a8"/>
        <w:rPr>
          <w:rFonts w:cs="Times New Roman"/>
        </w:rPr>
      </w:pPr>
      <w:r w:rsidRPr="00BE0AE5">
        <w:rPr>
          <w:rFonts w:cs="Times New Roman"/>
        </w:rPr>
        <w:t>Тон и тональные отношения: тёмное — светлое.</w:t>
      </w:r>
    </w:p>
    <w:p w14:paraId="5DBBE0ED" w14:textId="77777777" w:rsidR="00416B7C" w:rsidRPr="00BE0AE5" w:rsidRDefault="00416B7C" w:rsidP="00416B7C">
      <w:pPr>
        <w:pStyle w:val="a8"/>
        <w:rPr>
          <w:rFonts w:cs="Times New Roman"/>
        </w:rPr>
      </w:pPr>
      <w:r w:rsidRPr="00BE0AE5">
        <w:rPr>
          <w:rFonts w:cs="Times New Roman"/>
        </w:rPr>
        <w:t>Ритм и ритмическая организация плоскости листа.</w:t>
      </w:r>
    </w:p>
    <w:p w14:paraId="0BB0C0F0" w14:textId="77777777" w:rsidR="00416B7C" w:rsidRPr="00BE0AE5" w:rsidRDefault="00416B7C" w:rsidP="00416B7C">
      <w:pPr>
        <w:pStyle w:val="a8"/>
        <w:rPr>
          <w:rFonts w:cs="Times New Roman"/>
        </w:rPr>
      </w:pPr>
      <w:r w:rsidRPr="00BE0AE5">
        <w:rPr>
          <w:rFonts w:cs="Times New Roman"/>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16E66CB0" w14:textId="77777777" w:rsidR="00416B7C" w:rsidRPr="00BE0AE5" w:rsidRDefault="00416B7C" w:rsidP="00416B7C">
      <w:pPr>
        <w:pStyle w:val="a8"/>
        <w:rPr>
          <w:rFonts w:cs="Times New Roman"/>
        </w:rPr>
      </w:pPr>
      <w:r w:rsidRPr="00BE0AE5">
        <w:rPr>
          <w:rFonts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14:paraId="20E469F1" w14:textId="77777777" w:rsidR="00416B7C" w:rsidRPr="00BE0AE5" w:rsidRDefault="00416B7C" w:rsidP="00416B7C">
      <w:pPr>
        <w:pStyle w:val="a8"/>
        <w:rPr>
          <w:rFonts w:cs="Times New Roman"/>
          <w:spacing w:val="-4"/>
        </w:rPr>
      </w:pPr>
      <w:r w:rsidRPr="00BE0AE5">
        <w:rPr>
          <w:rFonts w:cs="Times New Roman"/>
        </w:rPr>
        <w:t>Виды скульптуры и характер материала в скульптуре. Скуль</w:t>
      </w:r>
      <w:r w:rsidRPr="00BE0AE5">
        <w:rPr>
          <w:rFonts w:cs="Times New Roman"/>
          <w:spacing w:val="-4"/>
        </w:rPr>
        <w:t>птурные памятники, парковая скульптура, камерная скульптура.</w:t>
      </w:r>
    </w:p>
    <w:p w14:paraId="75C0F965" w14:textId="77777777" w:rsidR="00416B7C" w:rsidRPr="00BE0AE5" w:rsidRDefault="00416B7C" w:rsidP="00416B7C">
      <w:pPr>
        <w:pStyle w:val="a8"/>
        <w:rPr>
          <w:rFonts w:cs="Times New Roman"/>
        </w:rPr>
      </w:pPr>
      <w:r w:rsidRPr="00BE0AE5">
        <w:rPr>
          <w:rFonts w:cs="Times New Roman"/>
        </w:rPr>
        <w:t>Статика и движение в скульптуре. Круглая скульптура. Произведения мелкой пластики. Виды рельефа.</w:t>
      </w:r>
    </w:p>
    <w:p w14:paraId="072C9666" w14:textId="77777777" w:rsidR="00416B7C" w:rsidRPr="00BE0AE5" w:rsidRDefault="00416B7C" w:rsidP="00416B7C">
      <w:pPr>
        <w:pStyle w:val="4"/>
        <w:spacing w:after="28"/>
        <w:rPr>
          <w:rFonts w:cs="Times New Roman"/>
        </w:rPr>
      </w:pPr>
      <w:r w:rsidRPr="00BE0AE5">
        <w:rPr>
          <w:rFonts w:cs="Times New Roman"/>
        </w:rPr>
        <w:t>Жанры изобразительного искусства</w:t>
      </w:r>
    </w:p>
    <w:p w14:paraId="54928086" w14:textId="77777777" w:rsidR="00416B7C" w:rsidRPr="00BE0AE5" w:rsidRDefault="00416B7C" w:rsidP="00416B7C">
      <w:pPr>
        <w:pStyle w:val="a8"/>
        <w:rPr>
          <w:rFonts w:cs="Times New Roman"/>
        </w:rPr>
      </w:pPr>
      <w:r w:rsidRPr="00BE0AE5">
        <w:rPr>
          <w:rFonts w:cs="Times New Roman"/>
        </w:rPr>
        <w:t>Жанровая система в изобразительном искусстве как инструмент для сравнения и анализа произведений изобразительного искусства.</w:t>
      </w:r>
    </w:p>
    <w:p w14:paraId="13597ABC" w14:textId="77777777" w:rsidR="00416B7C" w:rsidRPr="00BE0AE5" w:rsidRDefault="00416B7C" w:rsidP="00416B7C">
      <w:pPr>
        <w:pStyle w:val="a8"/>
        <w:rPr>
          <w:rFonts w:cs="Times New Roman"/>
        </w:rPr>
      </w:pPr>
      <w:r w:rsidRPr="00BE0AE5">
        <w:rPr>
          <w:rFonts w:cs="Times New Roman"/>
        </w:rPr>
        <w:t>Предмет изображения, сюжет и содержание произведения изобразительного искусства.</w:t>
      </w:r>
    </w:p>
    <w:p w14:paraId="6AC640E8" w14:textId="77777777" w:rsidR="00416B7C" w:rsidRPr="00BE0AE5" w:rsidRDefault="00416B7C" w:rsidP="00416B7C">
      <w:pPr>
        <w:pStyle w:val="4"/>
        <w:spacing w:after="28"/>
        <w:rPr>
          <w:rFonts w:cs="Times New Roman"/>
        </w:rPr>
      </w:pPr>
      <w:r w:rsidRPr="00BE0AE5">
        <w:rPr>
          <w:rFonts w:cs="Times New Roman"/>
        </w:rPr>
        <w:t>Натюрморт</w:t>
      </w:r>
    </w:p>
    <w:p w14:paraId="52B4F07A" w14:textId="77777777" w:rsidR="00416B7C" w:rsidRPr="00BE0AE5" w:rsidRDefault="00416B7C" w:rsidP="00416B7C">
      <w:pPr>
        <w:pStyle w:val="a8"/>
        <w:rPr>
          <w:rFonts w:cs="Times New Roman"/>
        </w:rPr>
      </w:pPr>
      <w:r w:rsidRPr="00BE0AE5">
        <w:rPr>
          <w:rFonts w:cs="Times New Roman"/>
        </w:rPr>
        <w:t>Изображение предметного мира в изобразительном искусстве и появление жанра натюрморта в европейском и отечественном искусстве.</w:t>
      </w:r>
    </w:p>
    <w:p w14:paraId="027A5D41" w14:textId="77777777" w:rsidR="00416B7C" w:rsidRPr="00BE0AE5" w:rsidRDefault="00416B7C" w:rsidP="00416B7C">
      <w:pPr>
        <w:pStyle w:val="a8"/>
        <w:rPr>
          <w:rFonts w:cs="Times New Roman"/>
        </w:rPr>
      </w:pPr>
      <w:r w:rsidRPr="00BE0AE5">
        <w:rPr>
          <w:rFonts w:cs="Times New Roman"/>
        </w:rPr>
        <w:t>Основы графической грамоты: правила объёмного изображения предметов на плоскости.</w:t>
      </w:r>
    </w:p>
    <w:p w14:paraId="2B582D6D" w14:textId="77777777" w:rsidR="00416B7C" w:rsidRPr="00BE0AE5" w:rsidRDefault="00416B7C" w:rsidP="00416B7C">
      <w:pPr>
        <w:pStyle w:val="a8"/>
        <w:rPr>
          <w:rFonts w:cs="Times New Roman"/>
        </w:rPr>
      </w:pPr>
      <w:r w:rsidRPr="00BE0AE5">
        <w:rPr>
          <w:rFonts w:cs="Times New Roman"/>
        </w:rPr>
        <w:t>Линейное построение предмета в пространстве: линия горизонта, точка зрения и точка схода, правила перспективных сокращений.</w:t>
      </w:r>
    </w:p>
    <w:p w14:paraId="70D38BE2" w14:textId="77777777" w:rsidR="00416B7C" w:rsidRPr="00BE0AE5" w:rsidRDefault="00416B7C" w:rsidP="00416B7C">
      <w:pPr>
        <w:pStyle w:val="a8"/>
        <w:rPr>
          <w:rFonts w:cs="Times New Roman"/>
        </w:rPr>
      </w:pPr>
      <w:r w:rsidRPr="00BE0AE5">
        <w:rPr>
          <w:rFonts w:cs="Times New Roman"/>
        </w:rPr>
        <w:t>Изображение окружности в перспективе.</w:t>
      </w:r>
    </w:p>
    <w:p w14:paraId="7EAA5369" w14:textId="77777777" w:rsidR="00416B7C" w:rsidRPr="00BE0AE5" w:rsidRDefault="00416B7C" w:rsidP="00416B7C">
      <w:pPr>
        <w:pStyle w:val="a8"/>
        <w:rPr>
          <w:rFonts w:cs="Times New Roman"/>
        </w:rPr>
      </w:pPr>
      <w:r w:rsidRPr="00BE0AE5">
        <w:rPr>
          <w:rFonts w:cs="Times New Roman"/>
        </w:rPr>
        <w:t>Рисование геометрических тел на основе правил линейной перспективы.</w:t>
      </w:r>
    </w:p>
    <w:p w14:paraId="674EDC27" w14:textId="77777777" w:rsidR="00416B7C" w:rsidRPr="00BE0AE5" w:rsidRDefault="00416B7C" w:rsidP="00416B7C">
      <w:pPr>
        <w:pStyle w:val="a8"/>
        <w:rPr>
          <w:rFonts w:cs="Times New Roman"/>
        </w:rPr>
      </w:pPr>
      <w:r w:rsidRPr="00BE0AE5">
        <w:rPr>
          <w:rFonts w:cs="Times New Roman"/>
        </w:rPr>
        <w:t>Сложная пространственная форма и выявление её конструкции.</w:t>
      </w:r>
    </w:p>
    <w:p w14:paraId="5760AB7E" w14:textId="77777777" w:rsidR="00416B7C" w:rsidRPr="00BE0AE5" w:rsidRDefault="00416B7C" w:rsidP="00416B7C">
      <w:pPr>
        <w:pStyle w:val="a8"/>
        <w:rPr>
          <w:rFonts w:cs="Times New Roman"/>
        </w:rPr>
      </w:pPr>
      <w:r w:rsidRPr="00BE0AE5">
        <w:rPr>
          <w:rFonts w:cs="Times New Roman"/>
        </w:rPr>
        <w:t>Рисунок сложной формы предмета как соотношение простых геометрических фигур.</w:t>
      </w:r>
    </w:p>
    <w:p w14:paraId="329FED1F" w14:textId="77777777" w:rsidR="00416B7C" w:rsidRPr="00BE0AE5" w:rsidRDefault="00416B7C" w:rsidP="00416B7C">
      <w:pPr>
        <w:pStyle w:val="a8"/>
        <w:rPr>
          <w:rFonts w:cs="Times New Roman"/>
        </w:rPr>
      </w:pPr>
      <w:r w:rsidRPr="00BE0AE5">
        <w:rPr>
          <w:rFonts w:cs="Times New Roman"/>
        </w:rPr>
        <w:t>Линейный рисунок конструкции из нескольких геометрических тел.</w:t>
      </w:r>
    </w:p>
    <w:p w14:paraId="3C588AC4" w14:textId="77777777" w:rsidR="00416B7C" w:rsidRPr="00BE0AE5" w:rsidRDefault="00416B7C" w:rsidP="00416B7C">
      <w:pPr>
        <w:pStyle w:val="a8"/>
        <w:rPr>
          <w:rFonts w:cs="Times New Roman"/>
        </w:rPr>
      </w:pPr>
      <w:r w:rsidRPr="00BE0AE5">
        <w:rPr>
          <w:rFonts w:cs="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BD04624" w14:textId="77777777" w:rsidR="00416B7C" w:rsidRPr="00BE0AE5" w:rsidRDefault="00416B7C" w:rsidP="00416B7C">
      <w:pPr>
        <w:pStyle w:val="a8"/>
        <w:rPr>
          <w:rFonts w:cs="Times New Roman"/>
        </w:rPr>
      </w:pPr>
      <w:r w:rsidRPr="00BE0AE5">
        <w:rPr>
          <w:rFonts w:cs="Times New Roman"/>
        </w:rPr>
        <w:t>Рисунок натюрморта графическими материалами с натуры или по представлению.</w:t>
      </w:r>
    </w:p>
    <w:p w14:paraId="701F8ABF" w14:textId="77777777" w:rsidR="00416B7C" w:rsidRPr="00BE0AE5" w:rsidRDefault="00416B7C" w:rsidP="00416B7C">
      <w:pPr>
        <w:pStyle w:val="a8"/>
        <w:rPr>
          <w:rFonts w:cs="Times New Roman"/>
        </w:rPr>
      </w:pPr>
      <w:r w:rsidRPr="00BE0AE5">
        <w:rPr>
          <w:rFonts w:cs="Times New Roman"/>
        </w:rPr>
        <w:t>Творческий натюрморт в графике. Произведения художников-графиков. Особенности графических техник. Печатная графика.</w:t>
      </w:r>
    </w:p>
    <w:p w14:paraId="051AC005" w14:textId="77777777" w:rsidR="00416B7C" w:rsidRPr="00BE0AE5" w:rsidRDefault="00416B7C" w:rsidP="00416B7C">
      <w:pPr>
        <w:pStyle w:val="a8"/>
        <w:rPr>
          <w:rFonts w:cs="Times New Roman"/>
        </w:rPr>
      </w:pPr>
      <w:r w:rsidRPr="00BE0AE5">
        <w:rPr>
          <w:rFonts w:cs="Times New Roman"/>
        </w:rPr>
        <w:t>Живописное изображение натюрморта. Цвет в натюрмортах европейских и отечественных живописцев. Опыт создания живописного натюрморта.</w:t>
      </w:r>
    </w:p>
    <w:p w14:paraId="6E453264" w14:textId="77777777" w:rsidR="00416B7C" w:rsidRPr="00BE0AE5" w:rsidRDefault="00416B7C" w:rsidP="00416B7C">
      <w:pPr>
        <w:pStyle w:val="4"/>
        <w:spacing w:before="198"/>
        <w:rPr>
          <w:rFonts w:cs="Times New Roman"/>
        </w:rPr>
      </w:pPr>
      <w:r w:rsidRPr="00BE0AE5">
        <w:rPr>
          <w:rFonts w:cs="Times New Roman"/>
        </w:rPr>
        <w:t>Портрет</w:t>
      </w:r>
    </w:p>
    <w:p w14:paraId="6FAB1778" w14:textId="77777777" w:rsidR="00416B7C" w:rsidRPr="00BE0AE5" w:rsidRDefault="00416B7C" w:rsidP="00416B7C">
      <w:pPr>
        <w:pStyle w:val="a8"/>
        <w:rPr>
          <w:rFonts w:cs="Times New Roman"/>
        </w:rPr>
      </w:pPr>
      <w:r w:rsidRPr="00BE0AE5">
        <w:rPr>
          <w:rFonts w:cs="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11B03B3A" w14:textId="77777777" w:rsidR="00416B7C" w:rsidRPr="00BE0AE5" w:rsidRDefault="00416B7C" w:rsidP="00416B7C">
      <w:pPr>
        <w:pStyle w:val="a8"/>
        <w:rPr>
          <w:rFonts w:cs="Times New Roman"/>
        </w:rPr>
      </w:pPr>
      <w:r w:rsidRPr="00BE0AE5">
        <w:rPr>
          <w:rFonts w:cs="Times New Roman"/>
        </w:rPr>
        <w:t>Великие портретисты в европейском искусстве.</w:t>
      </w:r>
    </w:p>
    <w:p w14:paraId="30DCD173" w14:textId="77777777" w:rsidR="00416B7C" w:rsidRPr="00BE0AE5" w:rsidRDefault="00416B7C" w:rsidP="00416B7C">
      <w:pPr>
        <w:pStyle w:val="a8"/>
        <w:rPr>
          <w:rFonts w:cs="Times New Roman"/>
        </w:rPr>
      </w:pPr>
      <w:r w:rsidRPr="00BE0AE5">
        <w:rPr>
          <w:rFonts w:cs="Times New Roman"/>
        </w:rPr>
        <w:t>Особенности развития портретного жанра в отечественном искусстве. Великие портретисты в русской живописи.</w:t>
      </w:r>
    </w:p>
    <w:p w14:paraId="225BF728" w14:textId="77777777" w:rsidR="00416B7C" w:rsidRPr="00BE0AE5" w:rsidRDefault="00416B7C" w:rsidP="00416B7C">
      <w:pPr>
        <w:pStyle w:val="a8"/>
        <w:rPr>
          <w:rFonts w:cs="Times New Roman"/>
        </w:rPr>
      </w:pPr>
      <w:r w:rsidRPr="00BE0AE5">
        <w:rPr>
          <w:rFonts w:cs="Times New Roman"/>
        </w:rPr>
        <w:t>Парадный и камерный портрет в живописи.</w:t>
      </w:r>
    </w:p>
    <w:p w14:paraId="3D256CDC" w14:textId="77777777" w:rsidR="00416B7C" w:rsidRPr="00BE0AE5" w:rsidRDefault="00416B7C" w:rsidP="00416B7C">
      <w:pPr>
        <w:pStyle w:val="a8"/>
        <w:rPr>
          <w:rFonts w:cs="Times New Roman"/>
        </w:rPr>
      </w:pPr>
      <w:r w:rsidRPr="00BE0AE5">
        <w:rPr>
          <w:rFonts w:cs="Times New Roman"/>
        </w:rPr>
        <w:t>Особенности развития жанра портрета в искусстве ХХ в.</w:t>
      </w:r>
      <w:r w:rsidR="00EF4DAB" w:rsidRPr="00BE0AE5">
        <w:rPr>
          <w:rFonts w:cs="Times New Roman"/>
        </w:rPr>
        <w:t> </w:t>
      </w:r>
      <w:r w:rsidRPr="00BE0AE5">
        <w:rPr>
          <w:rFonts w:cs="Times New Roman"/>
        </w:rPr>
        <w:t>—</w:t>
      </w:r>
      <w:r w:rsidR="00EF4DAB" w:rsidRPr="00BE0AE5">
        <w:rPr>
          <w:rFonts w:cs="Times New Roman"/>
        </w:rPr>
        <w:t xml:space="preserve"> </w:t>
      </w:r>
      <w:r w:rsidRPr="00BE0AE5">
        <w:rPr>
          <w:rFonts w:cs="Times New Roman"/>
        </w:rPr>
        <w:t>отечественном и европейском.</w:t>
      </w:r>
    </w:p>
    <w:p w14:paraId="5FCDF7A8" w14:textId="77777777" w:rsidR="00416B7C" w:rsidRPr="00BE0AE5" w:rsidRDefault="00416B7C" w:rsidP="00416B7C">
      <w:pPr>
        <w:pStyle w:val="a8"/>
        <w:rPr>
          <w:rFonts w:cs="Times New Roman"/>
        </w:rPr>
      </w:pPr>
      <w:r w:rsidRPr="00BE0AE5">
        <w:rPr>
          <w:rFonts w:cs="Times New Roman"/>
        </w:rPr>
        <w:t>Построение головы человека, основные пропорции лица, соотношение лицевой и черепной частей головы.</w:t>
      </w:r>
    </w:p>
    <w:p w14:paraId="7BA2C9A9" w14:textId="77777777" w:rsidR="00416B7C" w:rsidRPr="00BE0AE5" w:rsidRDefault="00416B7C" w:rsidP="00416B7C">
      <w:pPr>
        <w:pStyle w:val="a8"/>
        <w:rPr>
          <w:rFonts w:cs="Times New Roman"/>
        </w:rPr>
      </w:pPr>
      <w:r w:rsidRPr="00BE0AE5">
        <w:rPr>
          <w:rFonts w:cs="Times New Roman"/>
        </w:rPr>
        <w:t>Графический портрет в работах известных художников. Разнообразие графических средств в изображении образа человека.</w:t>
      </w:r>
    </w:p>
    <w:p w14:paraId="2F1F4C3C" w14:textId="77777777" w:rsidR="00416B7C" w:rsidRPr="00BE0AE5" w:rsidRDefault="00416B7C" w:rsidP="00416B7C">
      <w:pPr>
        <w:pStyle w:val="a8"/>
        <w:rPr>
          <w:rFonts w:cs="Times New Roman"/>
        </w:rPr>
      </w:pPr>
      <w:r w:rsidRPr="00BE0AE5">
        <w:rPr>
          <w:rFonts w:cs="Times New Roman"/>
        </w:rPr>
        <w:t>Графический портретный рисунок с натуры или по памяти.</w:t>
      </w:r>
    </w:p>
    <w:p w14:paraId="5EBC6CBE" w14:textId="77777777" w:rsidR="00416B7C" w:rsidRPr="00BE0AE5" w:rsidRDefault="00416B7C" w:rsidP="00416B7C">
      <w:pPr>
        <w:pStyle w:val="a8"/>
        <w:rPr>
          <w:rFonts w:cs="Times New Roman"/>
        </w:rPr>
      </w:pPr>
      <w:r w:rsidRPr="00BE0AE5">
        <w:rPr>
          <w:rFonts w:cs="Times New Roman"/>
        </w:rPr>
        <w:t>Роль освещения головы при создании портретного образа. Свет и тень в изображении головы человека.</w:t>
      </w:r>
    </w:p>
    <w:p w14:paraId="7DA491C8" w14:textId="77777777" w:rsidR="00416B7C" w:rsidRPr="00BE0AE5" w:rsidRDefault="00416B7C" w:rsidP="00416B7C">
      <w:pPr>
        <w:pStyle w:val="a8"/>
        <w:rPr>
          <w:rFonts w:cs="Times New Roman"/>
        </w:rPr>
      </w:pPr>
      <w:r w:rsidRPr="00BE0AE5">
        <w:rPr>
          <w:rFonts w:cs="Times New Roman"/>
        </w:rPr>
        <w:t>Портрет в скульптуре.</w:t>
      </w:r>
    </w:p>
    <w:p w14:paraId="2D79A0EA" w14:textId="77777777" w:rsidR="00416B7C" w:rsidRPr="00BE0AE5" w:rsidRDefault="00416B7C" w:rsidP="00416B7C">
      <w:pPr>
        <w:pStyle w:val="a8"/>
        <w:rPr>
          <w:rFonts w:cs="Times New Roman"/>
        </w:rPr>
      </w:pPr>
      <w:r w:rsidRPr="00BE0AE5">
        <w:rPr>
          <w:rFonts w:cs="Times New Roman"/>
        </w:rPr>
        <w:t>Выражение характера человека, его социального положения и образа эпохи в скульптурном портрете.</w:t>
      </w:r>
    </w:p>
    <w:p w14:paraId="2E1F0335" w14:textId="77777777" w:rsidR="00416B7C" w:rsidRPr="00BE0AE5" w:rsidRDefault="00416B7C" w:rsidP="00416B7C">
      <w:pPr>
        <w:pStyle w:val="a8"/>
        <w:rPr>
          <w:rFonts w:cs="Times New Roman"/>
        </w:rPr>
      </w:pPr>
      <w:r w:rsidRPr="00BE0AE5">
        <w:rPr>
          <w:rFonts w:cs="Times New Roman"/>
        </w:rPr>
        <w:t>Значение свойств художественных материалов в создании скульптурного портрета.</w:t>
      </w:r>
    </w:p>
    <w:p w14:paraId="76CAC5B1" w14:textId="77777777" w:rsidR="00416B7C" w:rsidRPr="00BE0AE5" w:rsidRDefault="00416B7C" w:rsidP="00416B7C">
      <w:pPr>
        <w:pStyle w:val="a8"/>
        <w:rPr>
          <w:rFonts w:cs="Times New Roman"/>
        </w:rPr>
      </w:pPr>
      <w:r w:rsidRPr="00BE0AE5">
        <w:rPr>
          <w:rFonts w:cs="Times New Roman"/>
        </w:rPr>
        <w:t>Живописное изображение портрета. Роль цвета в живописном портретном образе в произведениях выдающихся живописцев.</w:t>
      </w:r>
    </w:p>
    <w:p w14:paraId="5C0F1567" w14:textId="77777777" w:rsidR="00416B7C" w:rsidRPr="00BE0AE5" w:rsidRDefault="00416B7C" w:rsidP="00416B7C">
      <w:pPr>
        <w:pStyle w:val="a8"/>
        <w:rPr>
          <w:rFonts w:cs="Times New Roman"/>
        </w:rPr>
      </w:pPr>
      <w:r w:rsidRPr="00BE0AE5">
        <w:rPr>
          <w:rFonts w:cs="Times New Roman"/>
        </w:rPr>
        <w:t>Опыт работы над созданием живописного портрета.</w:t>
      </w:r>
    </w:p>
    <w:p w14:paraId="49B5053B" w14:textId="77777777" w:rsidR="00416B7C" w:rsidRPr="00BE0AE5" w:rsidRDefault="00416B7C" w:rsidP="00416B7C">
      <w:pPr>
        <w:pStyle w:val="4"/>
        <w:spacing w:before="198"/>
        <w:rPr>
          <w:rFonts w:cs="Times New Roman"/>
        </w:rPr>
      </w:pPr>
      <w:r w:rsidRPr="00BE0AE5">
        <w:rPr>
          <w:rFonts w:cs="Times New Roman"/>
        </w:rPr>
        <w:t>Пейзаж</w:t>
      </w:r>
    </w:p>
    <w:p w14:paraId="40968917" w14:textId="77777777" w:rsidR="00416B7C" w:rsidRPr="00BE0AE5" w:rsidRDefault="00416B7C" w:rsidP="00416B7C">
      <w:pPr>
        <w:pStyle w:val="a8"/>
        <w:rPr>
          <w:rFonts w:cs="Times New Roman"/>
        </w:rPr>
      </w:pPr>
      <w:r w:rsidRPr="00BE0AE5">
        <w:rPr>
          <w:rFonts w:cs="Times New Roman"/>
        </w:rPr>
        <w:t>Особенности изображения пространства в эпоху Древнего мира, в средневековом искусстве и в эпоху Возрождения.</w:t>
      </w:r>
    </w:p>
    <w:p w14:paraId="6A161D55" w14:textId="77777777" w:rsidR="00416B7C" w:rsidRPr="00BE0AE5" w:rsidRDefault="00416B7C" w:rsidP="00416B7C">
      <w:pPr>
        <w:pStyle w:val="a8"/>
        <w:rPr>
          <w:rFonts w:cs="Times New Roman"/>
        </w:rPr>
      </w:pPr>
      <w:r w:rsidRPr="00BE0AE5">
        <w:rPr>
          <w:rFonts w:cs="Times New Roman"/>
        </w:rPr>
        <w:t>Правила построения линейной перспективы в изображении пространства.</w:t>
      </w:r>
    </w:p>
    <w:p w14:paraId="6D7027E2" w14:textId="77777777" w:rsidR="00416B7C" w:rsidRPr="00BE0AE5" w:rsidRDefault="00416B7C" w:rsidP="00416B7C">
      <w:pPr>
        <w:pStyle w:val="a8"/>
        <w:rPr>
          <w:rFonts w:cs="Times New Roman"/>
        </w:rPr>
      </w:pPr>
      <w:r w:rsidRPr="00BE0AE5">
        <w:rPr>
          <w:rFonts w:cs="Times New Roman"/>
        </w:rPr>
        <w:t>Правила воздушной перспективы, построения переднего, среднего и дальнего планов при изображении пейзажа.</w:t>
      </w:r>
    </w:p>
    <w:p w14:paraId="02B6F96C" w14:textId="77777777" w:rsidR="00416B7C" w:rsidRPr="00BE0AE5" w:rsidRDefault="00416B7C" w:rsidP="00416B7C">
      <w:pPr>
        <w:pStyle w:val="a8"/>
        <w:rPr>
          <w:rFonts w:cs="Times New Roman"/>
        </w:rPr>
      </w:pPr>
      <w:r w:rsidRPr="00BE0AE5">
        <w:rPr>
          <w:rFonts w:cs="Times New Roman"/>
        </w:rPr>
        <w:t>Особенности изображения разных состояний природы и её освещения. Романтический пейзаж. Морские пейзажи И. Айвазовского.</w:t>
      </w:r>
    </w:p>
    <w:p w14:paraId="408B6280" w14:textId="77777777" w:rsidR="00416B7C" w:rsidRPr="00BE0AE5" w:rsidRDefault="00416B7C" w:rsidP="00416B7C">
      <w:pPr>
        <w:pStyle w:val="a8"/>
        <w:rPr>
          <w:rFonts w:cs="Times New Roman"/>
          <w:spacing w:val="-2"/>
        </w:rPr>
      </w:pPr>
      <w:r w:rsidRPr="00BE0AE5">
        <w:rPr>
          <w:rFonts w:cs="Times New Roman"/>
        </w:rPr>
        <w:t xml:space="preserve">Особенности изображения природы в творчестве импрессионистов и постимпрессионистов. Представления о пленэрной </w:t>
      </w:r>
      <w:r w:rsidRPr="00BE0AE5">
        <w:rPr>
          <w:rFonts w:cs="Times New Roman"/>
          <w:spacing w:val="-2"/>
        </w:rPr>
        <w:t>живописи и колористической изменчивости состояний природы.</w:t>
      </w:r>
    </w:p>
    <w:p w14:paraId="3E4EA02B" w14:textId="77777777" w:rsidR="00416B7C" w:rsidRPr="00BE0AE5" w:rsidRDefault="00416B7C" w:rsidP="00416B7C">
      <w:pPr>
        <w:pStyle w:val="a8"/>
        <w:rPr>
          <w:rFonts w:cs="Times New Roman"/>
        </w:rPr>
      </w:pPr>
      <w:r w:rsidRPr="00BE0AE5">
        <w:rPr>
          <w:rFonts w:cs="Times New Roman"/>
        </w:rPr>
        <w:t>Живописное изображение различных состояний природы.</w:t>
      </w:r>
    </w:p>
    <w:p w14:paraId="69637007" w14:textId="77777777" w:rsidR="00416B7C" w:rsidRPr="00BE0AE5" w:rsidRDefault="00416B7C" w:rsidP="00416B7C">
      <w:pPr>
        <w:pStyle w:val="a8"/>
        <w:rPr>
          <w:rFonts w:cs="Times New Roman"/>
        </w:rPr>
      </w:pPr>
      <w:r w:rsidRPr="00BE0AE5">
        <w:rPr>
          <w:rFonts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26CDB7A7" w14:textId="77777777" w:rsidR="00416B7C" w:rsidRPr="00BE0AE5" w:rsidRDefault="00416B7C" w:rsidP="00416B7C">
      <w:pPr>
        <w:pStyle w:val="a8"/>
        <w:rPr>
          <w:rFonts w:cs="Times New Roman"/>
        </w:rPr>
      </w:pPr>
      <w:r w:rsidRPr="00BE0AE5">
        <w:rPr>
          <w:rFonts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3D0B45DA" w14:textId="77777777" w:rsidR="00416B7C" w:rsidRPr="00BE0AE5" w:rsidRDefault="00416B7C" w:rsidP="00416B7C">
      <w:pPr>
        <w:pStyle w:val="a8"/>
        <w:rPr>
          <w:rFonts w:cs="Times New Roman"/>
        </w:rPr>
      </w:pPr>
      <w:r w:rsidRPr="00BE0AE5">
        <w:rPr>
          <w:rFonts w:cs="Times New Roman"/>
        </w:rPr>
        <w:t>Творческий опыт в создании композиционного живописного пейзажа своей Родины.</w:t>
      </w:r>
    </w:p>
    <w:p w14:paraId="7483A145" w14:textId="77777777" w:rsidR="00416B7C" w:rsidRPr="00BE0AE5" w:rsidRDefault="00416B7C" w:rsidP="00416B7C">
      <w:pPr>
        <w:pStyle w:val="a8"/>
        <w:rPr>
          <w:rFonts w:cs="Times New Roman"/>
        </w:rPr>
      </w:pPr>
      <w:r w:rsidRPr="00BE0AE5">
        <w:rPr>
          <w:rFonts w:cs="Times New Roman"/>
        </w:rPr>
        <w:t>Графический образ пейзажа в работах выдающихся мастеров.</w:t>
      </w:r>
    </w:p>
    <w:p w14:paraId="78CED58A" w14:textId="77777777" w:rsidR="00416B7C" w:rsidRPr="00BE0AE5" w:rsidRDefault="00416B7C" w:rsidP="00416B7C">
      <w:pPr>
        <w:pStyle w:val="a8"/>
        <w:rPr>
          <w:rFonts w:cs="Times New Roman"/>
        </w:rPr>
      </w:pPr>
      <w:r w:rsidRPr="00BE0AE5">
        <w:rPr>
          <w:rFonts w:cs="Times New Roman"/>
        </w:rPr>
        <w:t>Средства выразительности в графическом рисунке и многообразие графических техник.</w:t>
      </w:r>
    </w:p>
    <w:p w14:paraId="31E30A8A" w14:textId="77777777" w:rsidR="00416B7C" w:rsidRPr="00BE0AE5" w:rsidRDefault="00416B7C" w:rsidP="00416B7C">
      <w:pPr>
        <w:pStyle w:val="a8"/>
        <w:rPr>
          <w:rFonts w:cs="Times New Roman"/>
        </w:rPr>
      </w:pPr>
      <w:r w:rsidRPr="00BE0AE5">
        <w:rPr>
          <w:rFonts w:cs="Times New Roman"/>
        </w:rPr>
        <w:t>Графические зарисовки и графическая композиция на темы окружающей природы.</w:t>
      </w:r>
    </w:p>
    <w:p w14:paraId="6E183043" w14:textId="77777777" w:rsidR="00416B7C" w:rsidRPr="00BE0AE5" w:rsidRDefault="00416B7C" w:rsidP="00416B7C">
      <w:pPr>
        <w:pStyle w:val="a8"/>
        <w:rPr>
          <w:rFonts w:cs="Times New Roman"/>
        </w:rPr>
      </w:pPr>
      <w:r w:rsidRPr="00BE0AE5">
        <w:rPr>
          <w:rFonts w:cs="Times New Roman"/>
        </w:rPr>
        <w:t>Городской пейзаж в творчестве мастеров искусства. Многообразие в понимании образа города.</w:t>
      </w:r>
    </w:p>
    <w:p w14:paraId="31007C44" w14:textId="77777777" w:rsidR="00416B7C" w:rsidRPr="00BE0AE5" w:rsidRDefault="00416B7C" w:rsidP="00416B7C">
      <w:pPr>
        <w:pStyle w:val="a8"/>
        <w:rPr>
          <w:rFonts w:cs="Times New Roman"/>
        </w:rPr>
      </w:pPr>
      <w:r w:rsidRPr="00BE0AE5">
        <w:rPr>
          <w:rFonts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7AAC1557" w14:textId="77777777" w:rsidR="00416B7C" w:rsidRPr="00BE0AE5" w:rsidRDefault="00416B7C" w:rsidP="00416B7C">
      <w:pPr>
        <w:pStyle w:val="a8"/>
        <w:rPr>
          <w:rFonts w:cs="Times New Roman"/>
        </w:rPr>
      </w:pPr>
      <w:r w:rsidRPr="00BE0AE5">
        <w:rPr>
          <w:rFonts w:cs="Times New Roman"/>
        </w:rPr>
        <w:t>Опыт изображения городского пейзажа. Наблюдательная перспектива и ритмическая организация плоскости изображения.</w:t>
      </w:r>
    </w:p>
    <w:p w14:paraId="36BBA63D" w14:textId="77777777" w:rsidR="00416B7C" w:rsidRPr="00BE0AE5" w:rsidRDefault="00416B7C" w:rsidP="00416B7C">
      <w:pPr>
        <w:pStyle w:val="4"/>
        <w:spacing w:before="198"/>
        <w:rPr>
          <w:rFonts w:cs="Times New Roman"/>
        </w:rPr>
      </w:pPr>
      <w:r w:rsidRPr="00BE0AE5">
        <w:rPr>
          <w:rFonts w:cs="Times New Roman"/>
        </w:rPr>
        <w:t>Бытовой жанр в изобразительном искусстве</w:t>
      </w:r>
    </w:p>
    <w:p w14:paraId="57E540E9" w14:textId="77777777" w:rsidR="00416B7C" w:rsidRPr="00BE0AE5" w:rsidRDefault="00416B7C" w:rsidP="00416B7C">
      <w:pPr>
        <w:pStyle w:val="a8"/>
        <w:rPr>
          <w:rFonts w:cs="Times New Roman"/>
        </w:rPr>
      </w:pPr>
      <w:r w:rsidRPr="00BE0AE5">
        <w:rPr>
          <w:rFonts w:cs="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10F800D1" w14:textId="77777777" w:rsidR="00416B7C" w:rsidRPr="00BE0AE5" w:rsidRDefault="00416B7C" w:rsidP="00416B7C">
      <w:pPr>
        <w:pStyle w:val="a8"/>
        <w:rPr>
          <w:rFonts w:cs="Times New Roman"/>
        </w:rPr>
      </w:pPr>
      <w:r w:rsidRPr="00BE0AE5">
        <w:rPr>
          <w:rFonts w:cs="Times New Roman"/>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1544010F" w14:textId="77777777" w:rsidR="00416B7C" w:rsidRPr="00BE0AE5" w:rsidRDefault="00416B7C" w:rsidP="00416B7C">
      <w:pPr>
        <w:pStyle w:val="a8"/>
        <w:rPr>
          <w:rFonts w:cs="Times New Roman"/>
        </w:rPr>
      </w:pPr>
      <w:r w:rsidRPr="00BE0AE5">
        <w:rPr>
          <w:rFonts w:cs="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6CE95997" w14:textId="77777777" w:rsidR="00416B7C" w:rsidRPr="00BE0AE5" w:rsidRDefault="00416B7C" w:rsidP="00416B7C">
      <w:pPr>
        <w:pStyle w:val="4"/>
        <w:spacing w:after="28"/>
        <w:rPr>
          <w:rFonts w:cs="Times New Roman"/>
        </w:rPr>
      </w:pPr>
      <w:r w:rsidRPr="00BE0AE5">
        <w:rPr>
          <w:rFonts w:cs="Times New Roman"/>
        </w:rPr>
        <w:t>Исторический жанр в изобразительном искусстве</w:t>
      </w:r>
    </w:p>
    <w:p w14:paraId="4F1ED816" w14:textId="77777777" w:rsidR="00416B7C" w:rsidRPr="00BE0AE5" w:rsidRDefault="00416B7C" w:rsidP="00416B7C">
      <w:pPr>
        <w:pStyle w:val="a8"/>
        <w:rPr>
          <w:rFonts w:cs="Times New Roman"/>
        </w:rPr>
      </w:pPr>
      <w:r w:rsidRPr="00BE0AE5">
        <w:rPr>
          <w:rFonts w:cs="Times New Roman"/>
        </w:rPr>
        <w:t>Историческая тема в искусстве как изображение наиболее значительных событий в жизни общества.</w:t>
      </w:r>
    </w:p>
    <w:p w14:paraId="6D54A2ED" w14:textId="77777777" w:rsidR="00416B7C" w:rsidRPr="00BE0AE5" w:rsidRDefault="00416B7C" w:rsidP="00416B7C">
      <w:pPr>
        <w:pStyle w:val="a8"/>
        <w:rPr>
          <w:rFonts w:cs="Times New Roman"/>
        </w:rPr>
      </w:pPr>
      <w:r w:rsidRPr="00BE0AE5">
        <w:rPr>
          <w:rFonts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2FB3D41" w14:textId="77777777" w:rsidR="00416B7C" w:rsidRPr="00BE0AE5" w:rsidRDefault="00416B7C" w:rsidP="00416B7C">
      <w:pPr>
        <w:pStyle w:val="a8"/>
        <w:rPr>
          <w:rFonts w:cs="Times New Roman"/>
        </w:rPr>
      </w:pPr>
      <w:r w:rsidRPr="00BE0AE5">
        <w:rPr>
          <w:rFonts w:cs="Times New Roman"/>
        </w:rPr>
        <w:t>Историческая картина в русском искусстве XIX в. и её особое место в развитии отечественной культуры.</w:t>
      </w:r>
    </w:p>
    <w:p w14:paraId="5B69DAD3" w14:textId="77777777" w:rsidR="00416B7C" w:rsidRPr="00BE0AE5" w:rsidRDefault="00416B7C" w:rsidP="00416B7C">
      <w:pPr>
        <w:pStyle w:val="a8"/>
        <w:rPr>
          <w:rFonts w:cs="Times New Roman"/>
        </w:rPr>
      </w:pPr>
      <w:r w:rsidRPr="00BE0AE5">
        <w:rPr>
          <w:rFonts w:cs="Times New Roman"/>
        </w:rPr>
        <w:t>Картина К. Брюллова «Последний день Помпеи», исторические картины в творчестве В. Сурикова и др. Исторический образ России в картинах ХХ в.</w:t>
      </w:r>
    </w:p>
    <w:p w14:paraId="06FCC64B" w14:textId="77777777" w:rsidR="00416B7C" w:rsidRPr="00BE0AE5" w:rsidRDefault="00416B7C" w:rsidP="00416B7C">
      <w:pPr>
        <w:pStyle w:val="a8"/>
        <w:rPr>
          <w:rFonts w:cs="Times New Roman"/>
        </w:rPr>
      </w:pPr>
      <w:r w:rsidRPr="00BE0AE5">
        <w:rPr>
          <w:rFonts w:cs="Times New Roman"/>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2A4FE578" w14:textId="77777777" w:rsidR="00416B7C" w:rsidRPr="00BE0AE5" w:rsidRDefault="00416B7C" w:rsidP="00416B7C">
      <w:pPr>
        <w:pStyle w:val="a8"/>
        <w:rPr>
          <w:rFonts w:cs="Times New Roman"/>
        </w:rPr>
      </w:pPr>
      <w:r w:rsidRPr="00BE0AE5">
        <w:rPr>
          <w:rFonts w:cs="Times New Roman"/>
        </w:rPr>
        <w:t>Разработка эскизов композиции на историческую тему с опорой на собранный материал по задуманному сюжету.</w:t>
      </w:r>
    </w:p>
    <w:p w14:paraId="5622E53D" w14:textId="77777777" w:rsidR="00416B7C" w:rsidRPr="00BE0AE5" w:rsidRDefault="00416B7C" w:rsidP="00416B7C">
      <w:pPr>
        <w:pStyle w:val="4"/>
        <w:spacing w:after="28"/>
        <w:rPr>
          <w:rFonts w:cs="Times New Roman"/>
        </w:rPr>
      </w:pPr>
      <w:r w:rsidRPr="00BE0AE5">
        <w:rPr>
          <w:rFonts w:cs="Times New Roman"/>
        </w:rPr>
        <w:t>Библейские темы в изобразительном искусстве</w:t>
      </w:r>
    </w:p>
    <w:p w14:paraId="13C13B4A" w14:textId="77777777" w:rsidR="00416B7C" w:rsidRPr="00BE0AE5" w:rsidRDefault="00416B7C" w:rsidP="00416B7C">
      <w:pPr>
        <w:pStyle w:val="a8"/>
        <w:rPr>
          <w:rFonts w:cs="Times New Roman"/>
        </w:rPr>
      </w:pPr>
      <w:r w:rsidRPr="00BE0AE5">
        <w:rPr>
          <w:rFonts w:cs="Times New Roman"/>
        </w:rPr>
        <w:t>Исторические картины на библейские темы: место и значение сюжетов Священной истории в европейской культуре.</w:t>
      </w:r>
    </w:p>
    <w:p w14:paraId="770C4F76" w14:textId="77777777" w:rsidR="00416B7C" w:rsidRPr="00BE0AE5" w:rsidRDefault="00416B7C" w:rsidP="00416B7C">
      <w:pPr>
        <w:pStyle w:val="a8"/>
        <w:rPr>
          <w:rFonts w:cs="Times New Roman"/>
        </w:rPr>
      </w:pPr>
      <w:r w:rsidRPr="00BE0AE5">
        <w:rPr>
          <w:rFonts w:cs="Times New Roman"/>
        </w:rPr>
        <w:t>Вечные темы и их нравственное и духовно-ценностное выражение как «духовная ось», соединяющая жизненные позиции разных поколений.</w:t>
      </w:r>
    </w:p>
    <w:p w14:paraId="2E5149F2" w14:textId="77777777" w:rsidR="00416B7C" w:rsidRPr="00BE0AE5" w:rsidRDefault="00416B7C" w:rsidP="00416B7C">
      <w:pPr>
        <w:pStyle w:val="a8"/>
        <w:rPr>
          <w:rFonts w:cs="Times New Roman"/>
        </w:rPr>
      </w:pPr>
      <w:r w:rsidRPr="00BE0AE5">
        <w:rPr>
          <w:rFonts w:cs="Times New Roman"/>
        </w:rPr>
        <w:t>Произведения на библейские темы Леонардо да Винчи, Рафаэля, Рембрандта, в скульптуре «Пьета» Микеланджело и др.</w:t>
      </w:r>
    </w:p>
    <w:p w14:paraId="7F8E87ED" w14:textId="77777777" w:rsidR="00416B7C" w:rsidRPr="00BE0AE5" w:rsidRDefault="00416B7C" w:rsidP="00416B7C">
      <w:pPr>
        <w:pStyle w:val="a8"/>
        <w:rPr>
          <w:rFonts w:cs="Times New Roman"/>
          <w:spacing w:val="-2"/>
        </w:rPr>
      </w:pPr>
      <w:r w:rsidRPr="00BE0AE5">
        <w:rPr>
          <w:rFonts w:cs="Times New Roman"/>
        </w:rPr>
        <w:t>Библейские темы в отечественных картинах XIX в. (А. Ива</w:t>
      </w:r>
      <w:r w:rsidRPr="00BE0AE5">
        <w:rPr>
          <w:rFonts w:cs="Times New Roman"/>
          <w:spacing w:val="-4"/>
        </w:rPr>
        <w:t>нов. «Явление Христа народу», И. Крамской. «Христос в пустыне», Н. Ге. «Тайная вечеря», В. Поленов. «Христос и грешница»).</w:t>
      </w:r>
    </w:p>
    <w:p w14:paraId="1A018616" w14:textId="77777777" w:rsidR="00416B7C" w:rsidRPr="00BE0AE5" w:rsidRDefault="00416B7C" w:rsidP="00416B7C">
      <w:pPr>
        <w:pStyle w:val="a8"/>
        <w:rPr>
          <w:rFonts w:cs="Times New Roman"/>
        </w:rPr>
      </w:pPr>
      <w:r w:rsidRPr="00BE0AE5">
        <w:rPr>
          <w:rFonts w:cs="Times New Roman"/>
        </w:rPr>
        <w:t>Иконопись как великое проявление русской культуры. Язык изображения в иконе — его религиозный и символический смысл.</w:t>
      </w:r>
    </w:p>
    <w:p w14:paraId="4781BE8D" w14:textId="77777777" w:rsidR="00416B7C" w:rsidRPr="00BE0AE5" w:rsidRDefault="00416B7C" w:rsidP="00416B7C">
      <w:pPr>
        <w:pStyle w:val="a8"/>
        <w:rPr>
          <w:rFonts w:cs="Times New Roman"/>
        </w:rPr>
      </w:pPr>
      <w:r w:rsidRPr="00BE0AE5">
        <w:rPr>
          <w:rFonts w:cs="Times New Roman"/>
        </w:rPr>
        <w:t>Великие русские иконописцы: духовный свет икон Андрея Рублёва, Феофана Грека, Дионисия.</w:t>
      </w:r>
    </w:p>
    <w:p w14:paraId="577808C7" w14:textId="77777777" w:rsidR="00416B7C" w:rsidRPr="00BE0AE5" w:rsidRDefault="00416B7C" w:rsidP="00416B7C">
      <w:pPr>
        <w:pStyle w:val="a8"/>
        <w:rPr>
          <w:rFonts w:cs="Times New Roman"/>
        </w:rPr>
      </w:pPr>
      <w:r w:rsidRPr="00BE0AE5">
        <w:rPr>
          <w:rFonts w:cs="Times New Roman"/>
        </w:rPr>
        <w:t>Работа над эскизом сюжетной композиции.</w:t>
      </w:r>
    </w:p>
    <w:p w14:paraId="32F5A72A" w14:textId="77777777" w:rsidR="00416B7C" w:rsidRPr="00BE0AE5" w:rsidRDefault="00416B7C" w:rsidP="00416B7C">
      <w:pPr>
        <w:pStyle w:val="a8"/>
        <w:rPr>
          <w:rFonts w:cs="Times New Roman"/>
        </w:rPr>
      </w:pPr>
      <w:r w:rsidRPr="00BE0AE5">
        <w:rPr>
          <w:rFonts w:cs="Times New Roman"/>
        </w:rPr>
        <w:t>Роль и значение изобразительного искусства в жизни людей: образ мира в изобразительном искусстве.</w:t>
      </w:r>
    </w:p>
    <w:p w14:paraId="151ACD2D" w14:textId="77777777" w:rsidR="00416B7C" w:rsidRPr="00BE0AE5" w:rsidRDefault="00416B7C" w:rsidP="00416B7C">
      <w:pPr>
        <w:pStyle w:val="3"/>
        <w:rPr>
          <w:rFonts w:cs="Times New Roman"/>
        </w:rPr>
      </w:pPr>
      <w:r w:rsidRPr="00BE0AE5">
        <w:rPr>
          <w:rFonts w:cs="Times New Roman"/>
        </w:rPr>
        <w:t>Модуль № 3 «Архитектура и дизайн»</w:t>
      </w:r>
    </w:p>
    <w:p w14:paraId="403E05CC" w14:textId="77777777" w:rsidR="00416B7C" w:rsidRPr="00BE0AE5" w:rsidRDefault="00416B7C" w:rsidP="00416B7C">
      <w:pPr>
        <w:pStyle w:val="a8"/>
        <w:rPr>
          <w:rFonts w:cs="Times New Roman"/>
        </w:rPr>
      </w:pPr>
      <w:r w:rsidRPr="00BE0AE5">
        <w:rPr>
          <w:rFonts w:cs="Times New Roman"/>
        </w:rPr>
        <w:t>Архитектура и дизайн — искусства художественной постройки — конструктивные искусства.</w:t>
      </w:r>
    </w:p>
    <w:p w14:paraId="267143C5" w14:textId="77777777" w:rsidR="00416B7C" w:rsidRPr="00BE0AE5" w:rsidRDefault="00416B7C" w:rsidP="00416B7C">
      <w:pPr>
        <w:pStyle w:val="a8"/>
        <w:rPr>
          <w:rFonts w:cs="Times New Roman"/>
        </w:rPr>
      </w:pPr>
      <w:r w:rsidRPr="00BE0AE5">
        <w:rPr>
          <w:rFonts w:cs="Times New Roman"/>
        </w:rPr>
        <w:t>Дизайн и архитектура как создатели «второй природы» — предметно-пространственной среды жизни людей.</w:t>
      </w:r>
    </w:p>
    <w:p w14:paraId="62419C2E" w14:textId="77777777" w:rsidR="00416B7C" w:rsidRPr="00BE0AE5" w:rsidRDefault="00416B7C" w:rsidP="00416B7C">
      <w:pPr>
        <w:pStyle w:val="a8"/>
        <w:rPr>
          <w:rFonts w:cs="Times New Roman"/>
        </w:rPr>
      </w:pPr>
      <w:r w:rsidRPr="00BE0AE5">
        <w:rPr>
          <w:rFonts w:cs="Times New Roman"/>
        </w:rPr>
        <w:t>Функциональность предметно-пространственной среды и выражение в ней мировосприятия, духовно-ценностных позиций общества.</w:t>
      </w:r>
    </w:p>
    <w:p w14:paraId="0A1172B9" w14:textId="77777777" w:rsidR="00416B7C" w:rsidRPr="00BE0AE5" w:rsidRDefault="00416B7C" w:rsidP="00416B7C">
      <w:pPr>
        <w:pStyle w:val="a8"/>
        <w:rPr>
          <w:rFonts w:cs="Times New Roman"/>
        </w:rPr>
      </w:pPr>
      <w:r w:rsidRPr="00BE0AE5">
        <w:rPr>
          <w:rFonts w:cs="Times New Roman"/>
        </w:rPr>
        <w:t>Материальная культура человечества как уникальная информация о жизни людей в разные исторические эпохи.</w:t>
      </w:r>
    </w:p>
    <w:p w14:paraId="5A6AC6CC" w14:textId="77777777" w:rsidR="00416B7C" w:rsidRPr="00BE0AE5" w:rsidRDefault="00416B7C" w:rsidP="00416B7C">
      <w:pPr>
        <w:pStyle w:val="a8"/>
        <w:rPr>
          <w:rFonts w:cs="Times New Roman"/>
        </w:rPr>
      </w:pPr>
      <w:r w:rsidRPr="00BE0AE5">
        <w:rPr>
          <w:rFonts w:cs="Times New Roman"/>
        </w:rPr>
        <w:t>Роль архитектуры в понимании человеком своей идентичности. Задачи сохранения культурного наследия и природного ландшафта.</w:t>
      </w:r>
    </w:p>
    <w:p w14:paraId="4D5964AA" w14:textId="77777777" w:rsidR="00416B7C" w:rsidRPr="00BE0AE5" w:rsidRDefault="00416B7C" w:rsidP="00416B7C">
      <w:pPr>
        <w:pStyle w:val="a8"/>
        <w:rPr>
          <w:rFonts w:cs="Times New Roman"/>
        </w:rPr>
      </w:pPr>
      <w:r w:rsidRPr="00BE0AE5">
        <w:rPr>
          <w:rFonts w:cs="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79779E74" w14:textId="77777777" w:rsidR="00416B7C" w:rsidRPr="00BE0AE5" w:rsidRDefault="00416B7C" w:rsidP="005C6733">
      <w:pPr>
        <w:pStyle w:val="4"/>
        <w:keepNext/>
        <w:spacing w:before="142"/>
        <w:rPr>
          <w:rFonts w:cs="Times New Roman"/>
        </w:rPr>
      </w:pPr>
      <w:r w:rsidRPr="00BE0AE5">
        <w:rPr>
          <w:rFonts w:cs="Times New Roman"/>
        </w:rPr>
        <w:t>Графический дизайн</w:t>
      </w:r>
    </w:p>
    <w:p w14:paraId="7D06BA07" w14:textId="77777777" w:rsidR="00416B7C" w:rsidRPr="00BE0AE5" w:rsidRDefault="00416B7C" w:rsidP="00416B7C">
      <w:pPr>
        <w:pStyle w:val="a8"/>
        <w:rPr>
          <w:rFonts w:cs="Times New Roman"/>
        </w:rPr>
      </w:pPr>
      <w:r w:rsidRPr="00BE0AE5">
        <w:rPr>
          <w:rFonts w:cs="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14:paraId="061BA258" w14:textId="77777777" w:rsidR="00416B7C" w:rsidRPr="00BE0AE5" w:rsidRDefault="00416B7C" w:rsidP="00416B7C">
      <w:pPr>
        <w:pStyle w:val="a8"/>
        <w:rPr>
          <w:rFonts w:cs="Times New Roman"/>
        </w:rPr>
      </w:pPr>
      <w:r w:rsidRPr="00BE0AE5">
        <w:rPr>
          <w:rFonts w:cs="Times New Roman"/>
        </w:rPr>
        <w:t>Элементы композиции в графическом дизайне: пятно, линия, цвет, буква, текст и изображение.</w:t>
      </w:r>
    </w:p>
    <w:p w14:paraId="6D2FD0EC" w14:textId="77777777" w:rsidR="00416B7C" w:rsidRPr="00BE0AE5" w:rsidRDefault="00416B7C" w:rsidP="00416B7C">
      <w:pPr>
        <w:pStyle w:val="a8"/>
        <w:rPr>
          <w:rFonts w:cs="Times New Roman"/>
        </w:rPr>
      </w:pPr>
      <w:r w:rsidRPr="00BE0AE5">
        <w:rPr>
          <w:rFonts w:cs="Times New Roman"/>
        </w:rPr>
        <w:t>Формальная композиция как композиционное построение на основе сочетания геометрических фигур, без предметного содержания.</w:t>
      </w:r>
    </w:p>
    <w:p w14:paraId="5E6EEE76" w14:textId="77777777" w:rsidR="00416B7C" w:rsidRPr="00BE0AE5" w:rsidRDefault="00416B7C" w:rsidP="00416B7C">
      <w:pPr>
        <w:pStyle w:val="a8"/>
        <w:rPr>
          <w:rFonts w:cs="Times New Roman"/>
        </w:rPr>
      </w:pPr>
      <w:r w:rsidRPr="00BE0AE5">
        <w:rPr>
          <w:rFonts w:cs="Times New Roman"/>
        </w:rPr>
        <w:t>Основные свойства композиции: целостность и соподчинённость элементов.</w:t>
      </w:r>
    </w:p>
    <w:p w14:paraId="60BF011A" w14:textId="77777777" w:rsidR="00416B7C" w:rsidRPr="00BE0AE5" w:rsidRDefault="00416B7C" w:rsidP="00416B7C">
      <w:pPr>
        <w:pStyle w:val="a8"/>
        <w:rPr>
          <w:rFonts w:cs="Times New Roman"/>
        </w:rPr>
      </w:pPr>
      <w:r w:rsidRPr="00BE0AE5">
        <w:rPr>
          <w:rFonts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1A9A334A" w14:textId="77777777" w:rsidR="00416B7C" w:rsidRPr="00BE0AE5" w:rsidRDefault="00416B7C" w:rsidP="00416B7C">
      <w:pPr>
        <w:pStyle w:val="a8"/>
        <w:rPr>
          <w:rFonts w:cs="Times New Roman"/>
        </w:rPr>
      </w:pPr>
      <w:r w:rsidRPr="00BE0AE5">
        <w:rPr>
          <w:rFonts w:cs="Times New Roman"/>
        </w:rPr>
        <w:t>Практические упражнения по созданию композиции с вариативным ритмическим расположением геометрических фигур на плоскости.</w:t>
      </w:r>
    </w:p>
    <w:p w14:paraId="28AE667D" w14:textId="77777777" w:rsidR="00416B7C" w:rsidRPr="00BE0AE5" w:rsidRDefault="00416B7C" w:rsidP="00416B7C">
      <w:pPr>
        <w:pStyle w:val="a8"/>
        <w:rPr>
          <w:rFonts w:cs="Times New Roman"/>
        </w:rPr>
      </w:pPr>
      <w:r w:rsidRPr="00BE0AE5">
        <w:rPr>
          <w:rFonts w:cs="Times New Roman"/>
        </w:rPr>
        <w:t>Роль цвета в организации композиционного пространства.</w:t>
      </w:r>
    </w:p>
    <w:p w14:paraId="459EA3A0" w14:textId="77777777" w:rsidR="00416B7C" w:rsidRPr="00BE0AE5" w:rsidRDefault="00416B7C" w:rsidP="00416B7C">
      <w:pPr>
        <w:pStyle w:val="a8"/>
        <w:rPr>
          <w:rFonts w:cs="Times New Roman"/>
        </w:rPr>
      </w:pPr>
      <w:r w:rsidRPr="00BE0AE5">
        <w:rPr>
          <w:rFonts w:cs="Times New Roman"/>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71F7FF46" w14:textId="77777777" w:rsidR="00416B7C" w:rsidRPr="00BE0AE5" w:rsidRDefault="00416B7C" w:rsidP="00416B7C">
      <w:pPr>
        <w:pStyle w:val="a8"/>
        <w:rPr>
          <w:rFonts w:cs="Times New Roman"/>
        </w:rPr>
      </w:pPr>
      <w:r w:rsidRPr="00BE0AE5">
        <w:rPr>
          <w:rFonts w:cs="Times New Roman"/>
        </w:rPr>
        <w:t>Шрифты и шрифтовая композиция в графическом дизайне.</w:t>
      </w:r>
    </w:p>
    <w:p w14:paraId="52090B94" w14:textId="77777777" w:rsidR="00416B7C" w:rsidRPr="00BE0AE5" w:rsidRDefault="00416B7C" w:rsidP="00416B7C">
      <w:pPr>
        <w:pStyle w:val="a8"/>
        <w:rPr>
          <w:rFonts w:cs="Times New Roman"/>
        </w:rPr>
      </w:pPr>
      <w:r w:rsidRPr="00BE0AE5">
        <w:rPr>
          <w:rFonts w:cs="Times New Roman"/>
        </w:rPr>
        <w:t>Форма буквы как изобразительно-смысловой символ.</w:t>
      </w:r>
    </w:p>
    <w:p w14:paraId="400DFD04" w14:textId="77777777" w:rsidR="00416B7C" w:rsidRPr="00BE0AE5" w:rsidRDefault="00416B7C" w:rsidP="00416B7C">
      <w:pPr>
        <w:pStyle w:val="a8"/>
        <w:rPr>
          <w:rFonts w:cs="Times New Roman"/>
        </w:rPr>
      </w:pPr>
      <w:r w:rsidRPr="00BE0AE5">
        <w:rPr>
          <w:rFonts w:cs="Times New Roman"/>
        </w:rPr>
        <w:t>Шрифт и содержание текста. Стилизация шрифта.</w:t>
      </w:r>
    </w:p>
    <w:p w14:paraId="73B04A88" w14:textId="77777777" w:rsidR="00416B7C" w:rsidRPr="00BE0AE5" w:rsidRDefault="00416B7C" w:rsidP="00416B7C">
      <w:pPr>
        <w:pStyle w:val="a8"/>
        <w:rPr>
          <w:rFonts w:cs="Times New Roman"/>
        </w:rPr>
      </w:pPr>
      <w:r w:rsidRPr="00BE0AE5">
        <w:rPr>
          <w:rFonts w:cs="Times New Roman"/>
        </w:rPr>
        <w:t>Типографика. Понимание типографской строки как элемента плоскостной композиции.</w:t>
      </w:r>
    </w:p>
    <w:p w14:paraId="4D283991" w14:textId="77777777" w:rsidR="00416B7C" w:rsidRPr="00BE0AE5" w:rsidRDefault="00416B7C" w:rsidP="00416B7C">
      <w:pPr>
        <w:pStyle w:val="a8"/>
        <w:rPr>
          <w:rFonts w:cs="Times New Roman"/>
        </w:rPr>
      </w:pPr>
      <w:r w:rsidRPr="00BE0AE5">
        <w:rPr>
          <w:rFonts w:cs="Times New Roman"/>
        </w:rPr>
        <w:t>Выполнение аналитических и практических работ по теме «Буква — изобразительный элемент композиции».</w:t>
      </w:r>
    </w:p>
    <w:p w14:paraId="1B355AC0" w14:textId="77777777" w:rsidR="00416B7C" w:rsidRPr="00BE0AE5" w:rsidRDefault="00416B7C" w:rsidP="00416B7C">
      <w:pPr>
        <w:pStyle w:val="a8"/>
        <w:rPr>
          <w:rFonts w:cs="Times New Roman"/>
        </w:rPr>
      </w:pPr>
      <w:r w:rsidRPr="00BE0AE5">
        <w:rPr>
          <w:rFonts w:cs="Times New Roman"/>
        </w:rPr>
        <w:t>Логотип как графический знак, эмблема или стилизованный графический символ. Функции логотипа. Шрифтовой логотип. Знаковый логотип.</w:t>
      </w:r>
    </w:p>
    <w:p w14:paraId="68E740E1" w14:textId="77777777" w:rsidR="00416B7C" w:rsidRPr="00BE0AE5" w:rsidRDefault="00416B7C" w:rsidP="00416B7C">
      <w:pPr>
        <w:pStyle w:val="a8"/>
        <w:rPr>
          <w:rFonts w:cs="Times New Roman"/>
        </w:rPr>
      </w:pPr>
      <w:r w:rsidRPr="00BE0AE5">
        <w:rPr>
          <w:rFonts w:cs="Times New Roman"/>
        </w:rPr>
        <w:t>Композиционные основы макетирования в графическом дизайне при соединении текста и изображения.</w:t>
      </w:r>
    </w:p>
    <w:p w14:paraId="0AB0DC5F" w14:textId="77777777" w:rsidR="00416B7C" w:rsidRPr="00BE0AE5" w:rsidRDefault="00416B7C" w:rsidP="00416B7C">
      <w:pPr>
        <w:pStyle w:val="a8"/>
        <w:rPr>
          <w:rFonts w:cs="Times New Roman"/>
        </w:rPr>
      </w:pPr>
      <w:r w:rsidRPr="00BE0AE5">
        <w:rPr>
          <w:rFonts w:cs="Times New Roman"/>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3E02D9D1" w14:textId="77777777" w:rsidR="00416B7C" w:rsidRPr="00BE0AE5" w:rsidRDefault="00416B7C" w:rsidP="00416B7C">
      <w:pPr>
        <w:pStyle w:val="a8"/>
        <w:rPr>
          <w:rFonts w:cs="Times New Roman"/>
        </w:rPr>
      </w:pPr>
      <w:r w:rsidRPr="00BE0AE5">
        <w:rPr>
          <w:rFonts w:cs="Times New Roman"/>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0E6AEE56" w14:textId="77777777" w:rsidR="00416B7C" w:rsidRPr="00BE0AE5" w:rsidRDefault="00416B7C" w:rsidP="00416B7C">
      <w:pPr>
        <w:pStyle w:val="a8"/>
        <w:rPr>
          <w:rFonts w:cs="Times New Roman"/>
        </w:rPr>
      </w:pPr>
      <w:r w:rsidRPr="00BE0AE5">
        <w:rPr>
          <w:rFonts w:cs="Times New Roman"/>
        </w:rPr>
        <w:t>Макет разворота книги или журнала по выбранной теме в виде коллажа или на основе компьютерных программ.</w:t>
      </w:r>
    </w:p>
    <w:p w14:paraId="374610B1" w14:textId="77777777" w:rsidR="00416B7C" w:rsidRPr="00BE0AE5" w:rsidRDefault="00416B7C" w:rsidP="005C6733">
      <w:pPr>
        <w:pStyle w:val="4"/>
        <w:keepNext/>
        <w:spacing w:before="198"/>
        <w:rPr>
          <w:rFonts w:cs="Times New Roman"/>
        </w:rPr>
      </w:pPr>
      <w:r w:rsidRPr="00BE0AE5">
        <w:rPr>
          <w:rFonts w:cs="Times New Roman"/>
        </w:rPr>
        <w:t>Макетирование объёмно-пространственных композиций</w:t>
      </w:r>
    </w:p>
    <w:p w14:paraId="15FB19AA" w14:textId="77777777" w:rsidR="00416B7C" w:rsidRPr="00BE0AE5" w:rsidRDefault="00416B7C" w:rsidP="00416B7C">
      <w:pPr>
        <w:pStyle w:val="a8"/>
        <w:rPr>
          <w:rFonts w:cs="Times New Roman"/>
        </w:rPr>
      </w:pPr>
      <w:r w:rsidRPr="00BE0AE5">
        <w:rPr>
          <w:rFonts w:cs="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5D144D8C" w14:textId="77777777" w:rsidR="00416B7C" w:rsidRPr="00BE0AE5" w:rsidRDefault="00416B7C" w:rsidP="00416B7C">
      <w:pPr>
        <w:pStyle w:val="a8"/>
        <w:rPr>
          <w:rFonts w:cs="Times New Roman"/>
        </w:rPr>
      </w:pPr>
      <w:r w:rsidRPr="00BE0AE5">
        <w:rPr>
          <w:rFonts w:cs="Times New Roman"/>
        </w:rPr>
        <w:t>Макетирование. Введение в макет понятия рельефа местности и способы его обозначения на макете.</w:t>
      </w:r>
    </w:p>
    <w:p w14:paraId="6EEFD5F0" w14:textId="77777777" w:rsidR="00416B7C" w:rsidRPr="00BE0AE5" w:rsidRDefault="00416B7C" w:rsidP="00416B7C">
      <w:pPr>
        <w:pStyle w:val="a8"/>
        <w:rPr>
          <w:rFonts w:cs="Times New Roman"/>
        </w:rPr>
      </w:pPr>
      <w:r w:rsidRPr="00BE0AE5">
        <w:rPr>
          <w:rFonts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1EF4F7A" w14:textId="77777777" w:rsidR="00416B7C" w:rsidRPr="00BE0AE5" w:rsidRDefault="00416B7C" w:rsidP="00416B7C">
      <w:pPr>
        <w:pStyle w:val="a8"/>
        <w:rPr>
          <w:rFonts w:cs="Times New Roman"/>
        </w:rPr>
      </w:pPr>
      <w:r w:rsidRPr="00BE0AE5">
        <w:rPr>
          <w:rFonts w:cs="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54C8B564" w14:textId="77777777" w:rsidR="00416B7C" w:rsidRPr="00BE0AE5" w:rsidRDefault="00416B7C" w:rsidP="00416B7C">
      <w:pPr>
        <w:pStyle w:val="a8"/>
        <w:rPr>
          <w:rFonts w:cs="Times New Roman"/>
        </w:rPr>
      </w:pPr>
      <w:r w:rsidRPr="00BE0AE5">
        <w:rPr>
          <w:rFonts w:cs="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32E38E67" w14:textId="77777777" w:rsidR="00416B7C" w:rsidRPr="00BE0AE5" w:rsidRDefault="00416B7C" w:rsidP="00416B7C">
      <w:pPr>
        <w:pStyle w:val="a8"/>
        <w:rPr>
          <w:rFonts w:cs="Times New Roman"/>
        </w:rPr>
      </w:pPr>
      <w:r w:rsidRPr="00BE0AE5">
        <w:rPr>
          <w:rFonts w:cs="Times New Roman"/>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5EDAE46D" w14:textId="77777777" w:rsidR="00416B7C" w:rsidRPr="00BE0AE5" w:rsidRDefault="00416B7C" w:rsidP="00416B7C">
      <w:pPr>
        <w:pStyle w:val="a8"/>
        <w:rPr>
          <w:rFonts w:cs="Times New Roman"/>
        </w:rPr>
      </w:pPr>
      <w:r w:rsidRPr="00BE0AE5">
        <w:rPr>
          <w:rFonts w:cs="Times New Roman"/>
        </w:rPr>
        <w:t>Многообразие предметного мира, создаваемого человеком. Функция вещи и её форма. Образ времени в предметах, создаваемых человеком.</w:t>
      </w:r>
    </w:p>
    <w:p w14:paraId="0E7A0FBA" w14:textId="77777777" w:rsidR="00416B7C" w:rsidRPr="00BE0AE5" w:rsidRDefault="00416B7C" w:rsidP="00416B7C">
      <w:pPr>
        <w:pStyle w:val="a8"/>
        <w:rPr>
          <w:rFonts w:cs="Times New Roman"/>
        </w:rPr>
      </w:pPr>
      <w:r w:rsidRPr="00BE0AE5">
        <w:rPr>
          <w:rFonts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7BBA1C26" w14:textId="77777777" w:rsidR="00416B7C" w:rsidRPr="00BE0AE5" w:rsidRDefault="00416B7C" w:rsidP="00416B7C">
      <w:pPr>
        <w:pStyle w:val="a8"/>
        <w:rPr>
          <w:rFonts w:cs="Times New Roman"/>
        </w:rPr>
      </w:pPr>
      <w:r w:rsidRPr="00BE0AE5">
        <w:rPr>
          <w:rFonts w:cs="Times New Roman"/>
        </w:rPr>
        <w:t>Выполнение аналитических зарисовок форм бытовых предметов.</w:t>
      </w:r>
    </w:p>
    <w:p w14:paraId="2DD6C5E2" w14:textId="77777777" w:rsidR="00416B7C" w:rsidRPr="00BE0AE5" w:rsidRDefault="00416B7C" w:rsidP="00416B7C">
      <w:pPr>
        <w:pStyle w:val="a8"/>
        <w:rPr>
          <w:rFonts w:cs="Times New Roman"/>
        </w:rPr>
      </w:pPr>
      <w:r w:rsidRPr="00BE0AE5">
        <w:rPr>
          <w:rFonts w:cs="Times New Roman"/>
        </w:rPr>
        <w:t>Творческое проектирование предметов быта с определением их функций и материала изготовления</w:t>
      </w:r>
    </w:p>
    <w:p w14:paraId="23722E1E" w14:textId="77777777" w:rsidR="00416B7C" w:rsidRPr="00BE0AE5" w:rsidRDefault="00416B7C" w:rsidP="00416B7C">
      <w:pPr>
        <w:pStyle w:val="a8"/>
        <w:rPr>
          <w:rFonts w:cs="Times New Roman"/>
        </w:rPr>
      </w:pPr>
      <w:r w:rsidRPr="00BE0AE5">
        <w:rPr>
          <w:rFonts w:cs="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6E600585" w14:textId="77777777" w:rsidR="00416B7C" w:rsidRPr="00BE0AE5" w:rsidRDefault="00416B7C" w:rsidP="00416B7C">
      <w:pPr>
        <w:pStyle w:val="a8"/>
        <w:rPr>
          <w:rFonts w:cs="Times New Roman"/>
        </w:rPr>
      </w:pPr>
      <w:r w:rsidRPr="00BE0AE5">
        <w:rPr>
          <w:rFonts w:cs="Times New Roman"/>
        </w:rPr>
        <w:t>Конструирование объектов дизайна или архитектурное макетирование с использованием цвета.</w:t>
      </w:r>
    </w:p>
    <w:p w14:paraId="74C0AA3C" w14:textId="77777777" w:rsidR="00416B7C" w:rsidRPr="00BE0AE5" w:rsidRDefault="00416B7C" w:rsidP="00416B7C">
      <w:pPr>
        <w:pStyle w:val="4"/>
        <w:spacing w:before="198"/>
        <w:rPr>
          <w:rFonts w:cs="Times New Roman"/>
        </w:rPr>
      </w:pPr>
      <w:r w:rsidRPr="00BE0AE5">
        <w:rPr>
          <w:rFonts w:cs="Times New Roman"/>
        </w:rPr>
        <w:t>Социальное значение дизайна и архитектуры как среды жизни человека</w:t>
      </w:r>
    </w:p>
    <w:p w14:paraId="1E4FC7CB" w14:textId="77777777" w:rsidR="00416B7C" w:rsidRPr="00BE0AE5" w:rsidRDefault="00416B7C" w:rsidP="00416B7C">
      <w:pPr>
        <w:pStyle w:val="a8"/>
        <w:rPr>
          <w:rFonts w:cs="Times New Roman"/>
        </w:rPr>
      </w:pPr>
      <w:r w:rsidRPr="00BE0AE5">
        <w:rPr>
          <w:rFonts w:cs="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75B0844B" w14:textId="77777777" w:rsidR="00416B7C" w:rsidRPr="00BE0AE5" w:rsidRDefault="00416B7C" w:rsidP="00416B7C">
      <w:pPr>
        <w:pStyle w:val="a8"/>
        <w:rPr>
          <w:rFonts w:cs="Times New Roman"/>
        </w:rPr>
      </w:pPr>
      <w:r w:rsidRPr="00BE0AE5">
        <w:rPr>
          <w:rFonts w:cs="Times New Roman"/>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0FD03160" w14:textId="77777777" w:rsidR="00416B7C" w:rsidRPr="00BE0AE5" w:rsidRDefault="00416B7C" w:rsidP="00416B7C">
      <w:pPr>
        <w:pStyle w:val="a8"/>
        <w:rPr>
          <w:rFonts w:cs="Times New Roman"/>
        </w:rPr>
      </w:pPr>
      <w:r w:rsidRPr="00BE0AE5">
        <w:rPr>
          <w:rFonts w:cs="Times New Roman"/>
        </w:rPr>
        <w:t>Архитектура народного жилища, храмовая архитектура, частный дом в предметно-пространственной среде жизни разных народов.</w:t>
      </w:r>
    </w:p>
    <w:p w14:paraId="4102FABB" w14:textId="77777777" w:rsidR="00416B7C" w:rsidRPr="00BE0AE5" w:rsidRDefault="00416B7C" w:rsidP="00416B7C">
      <w:pPr>
        <w:pStyle w:val="a8"/>
        <w:rPr>
          <w:rFonts w:cs="Times New Roman"/>
        </w:rPr>
      </w:pPr>
      <w:r w:rsidRPr="00BE0AE5">
        <w:rPr>
          <w:rFonts w:cs="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2A599D05" w14:textId="77777777" w:rsidR="00416B7C" w:rsidRPr="00BE0AE5" w:rsidRDefault="00416B7C" w:rsidP="00416B7C">
      <w:pPr>
        <w:pStyle w:val="a8"/>
        <w:rPr>
          <w:rFonts w:cs="Times New Roman"/>
        </w:rPr>
      </w:pPr>
      <w:r w:rsidRPr="00BE0AE5">
        <w:rPr>
          <w:rFonts w:cs="Times New Roman"/>
        </w:rPr>
        <w:t>Пути развития современной архитектуры и дизайна: город сегодня и завтра.</w:t>
      </w:r>
    </w:p>
    <w:p w14:paraId="4AE98E6D" w14:textId="77777777" w:rsidR="00416B7C" w:rsidRPr="00BE0AE5" w:rsidRDefault="00416B7C" w:rsidP="00416B7C">
      <w:pPr>
        <w:pStyle w:val="a8"/>
        <w:rPr>
          <w:rFonts w:cs="Times New Roman"/>
        </w:rPr>
      </w:pPr>
      <w:r w:rsidRPr="00BE0AE5">
        <w:rPr>
          <w:rFonts w:cs="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7D09BB9E" w14:textId="77777777" w:rsidR="00416B7C" w:rsidRPr="00BE0AE5" w:rsidRDefault="00416B7C" w:rsidP="00416B7C">
      <w:pPr>
        <w:pStyle w:val="a8"/>
        <w:rPr>
          <w:rFonts w:cs="Times New Roman"/>
        </w:rPr>
      </w:pPr>
      <w:r w:rsidRPr="00BE0AE5">
        <w:rPr>
          <w:rFonts w:cs="Times New Roman"/>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96F9C4C" w14:textId="77777777" w:rsidR="00416B7C" w:rsidRPr="00BE0AE5" w:rsidRDefault="00416B7C" w:rsidP="00416B7C">
      <w:pPr>
        <w:pStyle w:val="a8"/>
        <w:rPr>
          <w:rFonts w:cs="Times New Roman"/>
        </w:rPr>
      </w:pPr>
      <w:r w:rsidRPr="00BE0AE5">
        <w:rPr>
          <w:rFonts w:cs="Times New Roman"/>
        </w:rPr>
        <w:t>Пространство городской среды. Исторические формы планировки городской среды и их связь с образом жизни людей.</w:t>
      </w:r>
    </w:p>
    <w:p w14:paraId="49CC1236" w14:textId="77777777" w:rsidR="00416B7C" w:rsidRPr="00BE0AE5" w:rsidRDefault="00416B7C" w:rsidP="00416B7C">
      <w:pPr>
        <w:pStyle w:val="a8"/>
        <w:rPr>
          <w:rFonts w:cs="Times New Roman"/>
        </w:rPr>
      </w:pPr>
      <w:r w:rsidRPr="00BE0AE5">
        <w:rPr>
          <w:rFonts w:cs="Times New Roman"/>
        </w:rPr>
        <w:t>Роль цвета в формировании пространства. Схема-планировка и реальность.</w:t>
      </w:r>
    </w:p>
    <w:p w14:paraId="34E36C2C" w14:textId="77777777" w:rsidR="00416B7C" w:rsidRPr="00BE0AE5" w:rsidRDefault="00416B7C" w:rsidP="00416B7C">
      <w:pPr>
        <w:pStyle w:val="a8"/>
        <w:rPr>
          <w:rFonts w:cs="Times New Roman"/>
        </w:rPr>
      </w:pPr>
      <w:r w:rsidRPr="00BE0AE5">
        <w:rPr>
          <w:rFonts w:cs="Times New Roman"/>
        </w:rPr>
        <w:t>Современные поиски новой эстетики в градостроительстве.</w:t>
      </w:r>
    </w:p>
    <w:p w14:paraId="13B9A390" w14:textId="77777777" w:rsidR="00416B7C" w:rsidRPr="00BE0AE5" w:rsidRDefault="00416B7C" w:rsidP="00416B7C">
      <w:pPr>
        <w:pStyle w:val="a8"/>
        <w:rPr>
          <w:rFonts w:cs="Times New Roman"/>
        </w:rPr>
      </w:pPr>
      <w:r w:rsidRPr="00BE0AE5">
        <w:rPr>
          <w:rFonts w:cs="Times New Roman"/>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3C47B0A" w14:textId="77777777" w:rsidR="00416B7C" w:rsidRPr="00BE0AE5" w:rsidRDefault="00416B7C" w:rsidP="00416B7C">
      <w:pPr>
        <w:pStyle w:val="a8"/>
        <w:rPr>
          <w:rFonts w:cs="Times New Roman"/>
        </w:rPr>
      </w:pPr>
      <w:r w:rsidRPr="00BE0AE5">
        <w:rPr>
          <w:rFonts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3B12386" w14:textId="77777777" w:rsidR="00416B7C" w:rsidRPr="00BE0AE5" w:rsidRDefault="00416B7C" w:rsidP="00416B7C">
      <w:pPr>
        <w:pStyle w:val="a8"/>
        <w:rPr>
          <w:rFonts w:cs="Times New Roman"/>
        </w:rPr>
      </w:pPr>
      <w:r w:rsidRPr="00BE0AE5">
        <w:rPr>
          <w:rFonts w:cs="Times New Roman"/>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DAC8CF2" w14:textId="77777777" w:rsidR="00416B7C" w:rsidRPr="00BE0AE5" w:rsidRDefault="00416B7C" w:rsidP="00416B7C">
      <w:pPr>
        <w:pStyle w:val="a8"/>
        <w:rPr>
          <w:rFonts w:cs="Times New Roman"/>
        </w:rPr>
      </w:pPr>
      <w:r w:rsidRPr="00BE0AE5">
        <w:rPr>
          <w:rFonts w:cs="Times New Roman"/>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4FA7DB68" w14:textId="77777777" w:rsidR="00416B7C" w:rsidRPr="00BE0AE5" w:rsidRDefault="00416B7C" w:rsidP="00416B7C">
      <w:pPr>
        <w:pStyle w:val="a8"/>
        <w:rPr>
          <w:rFonts w:cs="Times New Roman"/>
        </w:rPr>
      </w:pPr>
      <w:r w:rsidRPr="00BE0AE5">
        <w:rPr>
          <w:rFonts w:cs="Times New Roman"/>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75990729" w14:textId="77777777" w:rsidR="00416B7C" w:rsidRPr="00BE0AE5" w:rsidRDefault="00416B7C" w:rsidP="00416B7C">
      <w:pPr>
        <w:pStyle w:val="a8"/>
        <w:rPr>
          <w:rFonts w:cs="Times New Roman"/>
        </w:rPr>
      </w:pPr>
      <w:r w:rsidRPr="00BE0AE5">
        <w:rPr>
          <w:rFonts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14:paraId="0AB49CB2" w14:textId="77777777" w:rsidR="00416B7C" w:rsidRPr="00BE0AE5" w:rsidRDefault="00416B7C" w:rsidP="00416B7C">
      <w:pPr>
        <w:pStyle w:val="a8"/>
        <w:rPr>
          <w:rFonts w:cs="Times New Roman"/>
        </w:rPr>
      </w:pPr>
      <w:r w:rsidRPr="00BE0AE5">
        <w:rPr>
          <w:rFonts w:cs="Times New Roman"/>
        </w:rPr>
        <w:t>Образно-стилевое единство материальной культуры каждой эпохи. Интерьер как отражение стиля жизни его хозяев.</w:t>
      </w:r>
    </w:p>
    <w:p w14:paraId="4DEC0240" w14:textId="77777777" w:rsidR="00416B7C" w:rsidRPr="00BE0AE5" w:rsidRDefault="00416B7C" w:rsidP="00416B7C">
      <w:pPr>
        <w:pStyle w:val="a8"/>
        <w:rPr>
          <w:rFonts w:cs="Times New Roman"/>
        </w:rPr>
      </w:pPr>
      <w:r w:rsidRPr="00BE0AE5">
        <w:rPr>
          <w:rFonts w:cs="Times New Roman"/>
        </w:rPr>
        <w:t>Зонирование интерьера — создание многофункционального пространства. Отделочные материалы, введение фактуры и цвета в интерьер.</w:t>
      </w:r>
    </w:p>
    <w:p w14:paraId="721F23D1" w14:textId="77777777" w:rsidR="00416B7C" w:rsidRPr="00BE0AE5" w:rsidRDefault="00416B7C" w:rsidP="00416B7C">
      <w:pPr>
        <w:pStyle w:val="a8"/>
        <w:rPr>
          <w:rFonts w:cs="Times New Roman"/>
        </w:rPr>
      </w:pPr>
      <w:r w:rsidRPr="00BE0AE5">
        <w:rPr>
          <w:rFonts w:cs="Times New Roman"/>
        </w:rPr>
        <w:t>Интерьеры общественных зданий (театр, кафе, вокзал, офис, школа).</w:t>
      </w:r>
    </w:p>
    <w:p w14:paraId="2FAE0F93" w14:textId="77777777" w:rsidR="00416B7C" w:rsidRPr="00BE0AE5" w:rsidRDefault="00416B7C" w:rsidP="00416B7C">
      <w:pPr>
        <w:pStyle w:val="a8"/>
        <w:rPr>
          <w:rFonts w:cs="Times New Roman"/>
        </w:rPr>
      </w:pPr>
      <w:r w:rsidRPr="00BE0AE5">
        <w:rPr>
          <w:rFonts w:cs="Times New Roman"/>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43983D9D" w14:textId="77777777" w:rsidR="00416B7C" w:rsidRPr="00BE0AE5" w:rsidRDefault="00416B7C" w:rsidP="00416B7C">
      <w:pPr>
        <w:pStyle w:val="a8"/>
        <w:rPr>
          <w:rFonts w:cs="Times New Roman"/>
        </w:rPr>
      </w:pPr>
      <w:r w:rsidRPr="00BE0AE5">
        <w:rPr>
          <w:rFonts w:cs="Times New Roman"/>
        </w:rPr>
        <w:t>Организация архитектурно-ландшафтного пространства. Город в единстве с ландшафтно-парковой средой.</w:t>
      </w:r>
    </w:p>
    <w:p w14:paraId="42808740" w14:textId="77777777" w:rsidR="00416B7C" w:rsidRPr="00BE0AE5" w:rsidRDefault="00416B7C" w:rsidP="00416B7C">
      <w:pPr>
        <w:pStyle w:val="a8"/>
        <w:rPr>
          <w:rFonts w:cs="Times New Roman"/>
        </w:rPr>
      </w:pPr>
      <w:r w:rsidRPr="00BE0AE5">
        <w:rPr>
          <w:rFonts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57D18C92" w14:textId="77777777" w:rsidR="00416B7C" w:rsidRPr="00BE0AE5" w:rsidRDefault="00416B7C" w:rsidP="00416B7C">
      <w:pPr>
        <w:pStyle w:val="a8"/>
        <w:rPr>
          <w:rFonts w:cs="Times New Roman"/>
        </w:rPr>
      </w:pPr>
      <w:r w:rsidRPr="00BE0AE5">
        <w:rPr>
          <w:rFonts w:cs="Times New Roman"/>
        </w:rPr>
        <w:t>Выполнение дизайн-проекта территории парка или приусадебного участка в виде схемы-чертежа.</w:t>
      </w:r>
    </w:p>
    <w:p w14:paraId="1D0AB394" w14:textId="77777777" w:rsidR="00416B7C" w:rsidRPr="00BE0AE5" w:rsidRDefault="00416B7C" w:rsidP="00416B7C">
      <w:pPr>
        <w:pStyle w:val="a8"/>
        <w:rPr>
          <w:rFonts w:cs="Times New Roman"/>
        </w:rPr>
      </w:pPr>
      <w:r w:rsidRPr="00BE0AE5">
        <w:rPr>
          <w:rFonts w:cs="Times New Roman"/>
        </w:rPr>
        <w:t>Единство эстетического и функционального в объёмно-пространственной организации среды жизнедеятельности людей.</w:t>
      </w:r>
    </w:p>
    <w:p w14:paraId="3E97F5E1" w14:textId="77777777" w:rsidR="00416B7C" w:rsidRPr="00BE0AE5" w:rsidRDefault="00416B7C" w:rsidP="00416B7C">
      <w:pPr>
        <w:pStyle w:val="4"/>
        <w:rPr>
          <w:rFonts w:cs="Times New Roman"/>
        </w:rPr>
      </w:pPr>
      <w:r w:rsidRPr="00BE0AE5">
        <w:rPr>
          <w:rFonts w:cs="Times New Roman"/>
        </w:rPr>
        <w:t>Образ человека и индивидуальное проектирование</w:t>
      </w:r>
    </w:p>
    <w:p w14:paraId="66C08CA8" w14:textId="77777777" w:rsidR="00416B7C" w:rsidRPr="00BE0AE5" w:rsidRDefault="00416B7C" w:rsidP="00416B7C">
      <w:pPr>
        <w:pStyle w:val="a8"/>
        <w:rPr>
          <w:rFonts w:cs="Times New Roman"/>
        </w:rPr>
      </w:pPr>
      <w:r w:rsidRPr="00BE0AE5">
        <w:rPr>
          <w:rFonts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03E0F3A8" w14:textId="77777777" w:rsidR="00416B7C" w:rsidRPr="00BE0AE5" w:rsidRDefault="00416B7C" w:rsidP="00416B7C">
      <w:pPr>
        <w:pStyle w:val="a8"/>
        <w:rPr>
          <w:rFonts w:cs="Times New Roman"/>
          <w:spacing w:val="-2"/>
        </w:rPr>
      </w:pPr>
      <w:r w:rsidRPr="00BE0AE5">
        <w:rPr>
          <w:rFonts w:cs="Times New Roman"/>
          <w:spacing w:val="-2"/>
        </w:rPr>
        <w:t>Проектные работы по созданию облика частного дома, комнаты и сада. Дизайн предметной среды в интерьере частного дома.</w:t>
      </w:r>
    </w:p>
    <w:p w14:paraId="67F039B6" w14:textId="77777777" w:rsidR="00416B7C" w:rsidRPr="00BE0AE5" w:rsidRDefault="00416B7C" w:rsidP="00416B7C">
      <w:pPr>
        <w:pStyle w:val="a8"/>
        <w:rPr>
          <w:rFonts w:cs="Times New Roman"/>
        </w:rPr>
      </w:pPr>
      <w:r w:rsidRPr="00BE0AE5">
        <w:rPr>
          <w:rFonts w:cs="Times New Roman"/>
        </w:rPr>
        <w:t>Мода и культура как параметры создания собственного костюма или комплекта одежды.</w:t>
      </w:r>
    </w:p>
    <w:p w14:paraId="05E2F87A" w14:textId="77777777" w:rsidR="00416B7C" w:rsidRPr="00BE0AE5" w:rsidRDefault="00416B7C" w:rsidP="00416B7C">
      <w:pPr>
        <w:pStyle w:val="a8"/>
        <w:rPr>
          <w:rFonts w:cs="Times New Roman"/>
        </w:rPr>
      </w:pPr>
      <w:r w:rsidRPr="00BE0AE5">
        <w:rPr>
          <w:rFonts w:cs="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6F630F5F" w14:textId="77777777" w:rsidR="00416B7C" w:rsidRPr="00BE0AE5" w:rsidRDefault="00416B7C" w:rsidP="00416B7C">
      <w:pPr>
        <w:pStyle w:val="a8"/>
        <w:rPr>
          <w:rFonts w:cs="Times New Roman"/>
        </w:rPr>
      </w:pPr>
      <w:r w:rsidRPr="00BE0AE5">
        <w:rPr>
          <w:rFonts w:cs="Times New Roman"/>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4651B269" w14:textId="77777777" w:rsidR="00416B7C" w:rsidRPr="00BE0AE5" w:rsidRDefault="00416B7C" w:rsidP="00416B7C">
      <w:pPr>
        <w:pStyle w:val="a8"/>
        <w:rPr>
          <w:rFonts w:cs="Times New Roman"/>
        </w:rPr>
      </w:pPr>
      <w:r w:rsidRPr="00BE0AE5">
        <w:rPr>
          <w:rFonts w:cs="Times New Roman"/>
        </w:rPr>
        <w:t>Выполнение практических творческих эскизов по теме «Дизайн современной одежды».</w:t>
      </w:r>
    </w:p>
    <w:p w14:paraId="47364C92" w14:textId="77777777" w:rsidR="00416B7C" w:rsidRPr="00BE0AE5" w:rsidRDefault="00416B7C" w:rsidP="00416B7C">
      <w:pPr>
        <w:pStyle w:val="a8"/>
        <w:rPr>
          <w:rFonts w:cs="Times New Roman"/>
        </w:rPr>
      </w:pPr>
      <w:r w:rsidRPr="00BE0AE5">
        <w:rPr>
          <w:rFonts w:cs="Times New Roman"/>
        </w:rPr>
        <w:t>Искусство грима и причёски. Форма лица и причёска. Макияж дневной, вечерний и карнавальный. Грим бытовой и сценический.</w:t>
      </w:r>
    </w:p>
    <w:p w14:paraId="0924627F" w14:textId="77777777" w:rsidR="00416B7C" w:rsidRPr="00BE0AE5" w:rsidRDefault="00416B7C" w:rsidP="00416B7C">
      <w:pPr>
        <w:pStyle w:val="a8"/>
        <w:rPr>
          <w:rFonts w:cs="Times New Roman"/>
        </w:rPr>
      </w:pPr>
      <w:r w:rsidRPr="00BE0AE5">
        <w:rPr>
          <w:rFonts w:cs="Times New Roman"/>
        </w:rPr>
        <w:t>Имидж-дизайн и его связь с публичностью, технологией социального поведения, рекламой, общественной деятельностью.</w:t>
      </w:r>
    </w:p>
    <w:p w14:paraId="53E3535D" w14:textId="77777777" w:rsidR="00416B7C" w:rsidRPr="00BE0AE5" w:rsidRDefault="00416B7C" w:rsidP="00416B7C">
      <w:pPr>
        <w:pStyle w:val="a8"/>
        <w:rPr>
          <w:rFonts w:cs="Times New Roman"/>
        </w:rPr>
      </w:pPr>
      <w:r w:rsidRPr="00BE0AE5">
        <w:rPr>
          <w:rFonts w:cs="Times New Roman"/>
        </w:rPr>
        <w:t>Дизайн и архитектура — средства организации среды жизни людей и строительства нового мира.</w:t>
      </w:r>
    </w:p>
    <w:p w14:paraId="5301FD96" w14:textId="77777777" w:rsidR="00416B7C" w:rsidRPr="00BE0AE5" w:rsidRDefault="00416B7C" w:rsidP="00416B7C">
      <w:pPr>
        <w:pStyle w:val="3"/>
        <w:rPr>
          <w:rFonts w:cs="Times New Roman"/>
        </w:rPr>
      </w:pPr>
      <w:r w:rsidRPr="00BE0AE5">
        <w:rPr>
          <w:rFonts w:cs="Times New Roman"/>
        </w:rPr>
        <w:t>Модуль № 4 «Изображение в синтетических,</w:t>
      </w:r>
      <w:r w:rsidRPr="00BE0AE5">
        <w:rPr>
          <w:rFonts w:cs="Times New Roman"/>
        </w:rPr>
        <w:br/>
        <w:t>экранных видах искусства и художественная фотография»</w:t>
      </w:r>
      <w:r w:rsidRPr="00BE0AE5">
        <w:rPr>
          <w:rFonts w:cs="Times New Roman"/>
        </w:rPr>
        <w:br/>
        <w:t>(</w:t>
      </w:r>
      <w:r w:rsidRPr="00BE0AE5">
        <w:rPr>
          <w:rStyle w:val="ab"/>
          <w:rFonts w:cs="Times New Roman"/>
          <w:b/>
          <w:bCs/>
        </w:rPr>
        <w:t>вариативный</w:t>
      </w:r>
      <w:r w:rsidRPr="00BE0AE5">
        <w:rPr>
          <w:rFonts w:cs="Times New Roman"/>
        </w:rPr>
        <w:t>)</w:t>
      </w:r>
    </w:p>
    <w:p w14:paraId="0E6A456D" w14:textId="77777777" w:rsidR="00416B7C" w:rsidRPr="00BE0AE5" w:rsidRDefault="00416B7C" w:rsidP="00416B7C">
      <w:pPr>
        <w:pStyle w:val="a8"/>
        <w:rPr>
          <w:rFonts w:cs="Times New Roman"/>
        </w:rPr>
      </w:pPr>
      <w:r w:rsidRPr="00BE0AE5">
        <w:rPr>
          <w:rFonts w:cs="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1DF62996" w14:textId="77777777" w:rsidR="00416B7C" w:rsidRPr="00BE0AE5" w:rsidRDefault="00416B7C" w:rsidP="00416B7C">
      <w:pPr>
        <w:pStyle w:val="a8"/>
        <w:rPr>
          <w:rFonts w:cs="Times New Roman"/>
        </w:rPr>
      </w:pPr>
      <w:r w:rsidRPr="00BE0AE5">
        <w:rPr>
          <w:rFonts w:cs="Times New Roman"/>
        </w:rPr>
        <w:t>Значение развития технологий в становлении новых видов искусства.</w:t>
      </w:r>
    </w:p>
    <w:p w14:paraId="07A621CF" w14:textId="77777777" w:rsidR="00416B7C" w:rsidRPr="00BE0AE5" w:rsidRDefault="00416B7C" w:rsidP="00416B7C">
      <w:pPr>
        <w:pStyle w:val="a8"/>
        <w:rPr>
          <w:rFonts w:cs="Times New Roman"/>
        </w:rPr>
      </w:pPr>
      <w:r w:rsidRPr="00BE0AE5">
        <w:rPr>
          <w:rFonts w:cs="Times New Roman"/>
        </w:rPr>
        <w:t>Мультимедиа и объединение множества воспринимаемых человеком информационных средств на экране цифрового искусства.</w:t>
      </w:r>
    </w:p>
    <w:p w14:paraId="0B6BAC2A" w14:textId="77777777" w:rsidR="00416B7C" w:rsidRPr="00BE0AE5" w:rsidRDefault="00416B7C" w:rsidP="00416B7C">
      <w:pPr>
        <w:pStyle w:val="4"/>
        <w:keepNext/>
        <w:rPr>
          <w:rFonts w:cs="Times New Roman"/>
        </w:rPr>
      </w:pPr>
      <w:r w:rsidRPr="00BE0AE5">
        <w:rPr>
          <w:rFonts w:cs="Times New Roman"/>
        </w:rPr>
        <w:t>Художник и искусство театра</w:t>
      </w:r>
    </w:p>
    <w:p w14:paraId="3CB86FF2" w14:textId="77777777" w:rsidR="00416B7C" w:rsidRPr="00BE0AE5" w:rsidRDefault="00416B7C" w:rsidP="00416B7C">
      <w:pPr>
        <w:pStyle w:val="a8"/>
        <w:rPr>
          <w:rFonts w:cs="Times New Roman"/>
        </w:rPr>
      </w:pPr>
      <w:r w:rsidRPr="00BE0AE5">
        <w:rPr>
          <w:rFonts w:cs="Times New Roman"/>
        </w:rPr>
        <w:t>Рождение театра в древнейших обрядах. История развития искусства театра.</w:t>
      </w:r>
    </w:p>
    <w:p w14:paraId="0AAB6298" w14:textId="77777777" w:rsidR="00416B7C" w:rsidRPr="00BE0AE5" w:rsidRDefault="00416B7C" w:rsidP="00416B7C">
      <w:pPr>
        <w:pStyle w:val="a8"/>
        <w:rPr>
          <w:rFonts w:cs="Times New Roman"/>
        </w:rPr>
      </w:pPr>
      <w:r w:rsidRPr="00BE0AE5">
        <w:rPr>
          <w:rFonts w:cs="Times New Roman"/>
        </w:rPr>
        <w:t>Жанровое многообразие театральных представлений, шоу, праздников и их визуальный облик.</w:t>
      </w:r>
    </w:p>
    <w:p w14:paraId="6BF2263A" w14:textId="77777777" w:rsidR="00416B7C" w:rsidRPr="00BE0AE5" w:rsidRDefault="00416B7C" w:rsidP="00416B7C">
      <w:pPr>
        <w:pStyle w:val="a8"/>
        <w:rPr>
          <w:rFonts w:cs="Times New Roman"/>
        </w:rPr>
      </w:pPr>
      <w:r w:rsidRPr="00BE0AE5">
        <w:rPr>
          <w:rFonts w:cs="Times New Roman"/>
        </w:rPr>
        <w:t>Роль художника и виды профессиональной деятельности художника в современном театре.</w:t>
      </w:r>
    </w:p>
    <w:p w14:paraId="43B16413" w14:textId="77777777" w:rsidR="00416B7C" w:rsidRPr="00BE0AE5" w:rsidRDefault="00416B7C" w:rsidP="00416B7C">
      <w:pPr>
        <w:pStyle w:val="a8"/>
        <w:rPr>
          <w:rFonts w:cs="Times New Roman"/>
        </w:rPr>
      </w:pPr>
      <w:r w:rsidRPr="00BE0AE5">
        <w:rPr>
          <w:rFonts w:cs="Times New Roman"/>
        </w:rPr>
        <w:t>Сценография и создание сценического образа. Сотворчество художника-постановщика с драматургом, режиссёром и актёрами.</w:t>
      </w:r>
    </w:p>
    <w:p w14:paraId="0759010D" w14:textId="77777777" w:rsidR="00416B7C" w:rsidRPr="00BE0AE5" w:rsidRDefault="00416B7C" w:rsidP="00416B7C">
      <w:pPr>
        <w:pStyle w:val="a8"/>
        <w:rPr>
          <w:rFonts w:cs="Times New Roman"/>
        </w:rPr>
      </w:pPr>
      <w:r w:rsidRPr="00BE0AE5">
        <w:rPr>
          <w:rFonts w:cs="Times New Roman"/>
        </w:rPr>
        <w:t>Роль освещения в визуальном облике театрального действия. Бутафорские, пошивочные, декорационные и иные цеха в театре.</w:t>
      </w:r>
    </w:p>
    <w:p w14:paraId="7C8A0285" w14:textId="77777777" w:rsidR="00416B7C" w:rsidRPr="00BE0AE5" w:rsidRDefault="00416B7C" w:rsidP="00416B7C">
      <w:pPr>
        <w:pStyle w:val="a8"/>
        <w:rPr>
          <w:rFonts w:cs="Times New Roman"/>
        </w:rPr>
      </w:pPr>
      <w:r w:rsidRPr="00BE0AE5">
        <w:rPr>
          <w:rFonts w:cs="Times New Roman"/>
        </w:rPr>
        <w:t>Сценический костюм, грим и маска. Стилистическое единство в решении образа спектакля. Выражение в костюме характера персонажа.</w:t>
      </w:r>
    </w:p>
    <w:p w14:paraId="558FAE5D" w14:textId="77777777" w:rsidR="00416B7C" w:rsidRPr="00BE0AE5" w:rsidRDefault="00416B7C" w:rsidP="00416B7C">
      <w:pPr>
        <w:pStyle w:val="a8"/>
        <w:rPr>
          <w:rFonts w:cs="Times New Roman"/>
          <w:spacing w:val="-2"/>
        </w:rPr>
      </w:pPr>
      <w:r w:rsidRPr="00BE0AE5">
        <w:rPr>
          <w:rFonts w:cs="Times New Roman"/>
        </w:rPr>
        <w:t>Творчество художников-постановщиков в истории отече</w:t>
      </w:r>
      <w:r w:rsidRPr="00BE0AE5">
        <w:rPr>
          <w:rFonts w:cs="Times New Roman"/>
          <w:spacing w:val="-2"/>
        </w:rPr>
        <w:t>ственного искусства (К. Коровин, И. Билибин, А. Головин и др.).</w:t>
      </w:r>
    </w:p>
    <w:p w14:paraId="0420FDFB" w14:textId="77777777" w:rsidR="00416B7C" w:rsidRPr="00BE0AE5" w:rsidRDefault="00416B7C" w:rsidP="00416B7C">
      <w:pPr>
        <w:pStyle w:val="a8"/>
        <w:rPr>
          <w:rFonts w:cs="Times New Roman"/>
        </w:rPr>
      </w:pPr>
      <w:r w:rsidRPr="00BE0AE5">
        <w:rPr>
          <w:rFonts w:cs="Times New Roman"/>
        </w:rPr>
        <w:t>Школьный спектакль и работа художника по его подготовке.</w:t>
      </w:r>
    </w:p>
    <w:p w14:paraId="00BC31A5" w14:textId="77777777" w:rsidR="00416B7C" w:rsidRPr="00BE0AE5" w:rsidRDefault="00416B7C" w:rsidP="00416B7C">
      <w:pPr>
        <w:pStyle w:val="a8"/>
        <w:rPr>
          <w:rFonts w:cs="Times New Roman"/>
        </w:rPr>
      </w:pPr>
      <w:r w:rsidRPr="00BE0AE5">
        <w:rPr>
          <w:rFonts w:cs="Times New Roman"/>
        </w:rPr>
        <w:t>Художник в театре кукол и его ведущая роль как соавтора режиссёра и актёра в процессе создания образа персонажа.</w:t>
      </w:r>
    </w:p>
    <w:p w14:paraId="4EC947E7" w14:textId="77777777" w:rsidR="00416B7C" w:rsidRPr="00BE0AE5" w:rsidRDefault="00416B7C" w:rsidP="00416B7C">
      <w:pPr>
        <w:pStyle w:val="a8"/>
        <w:rPr>
          <w:rFonts w:cs="Times New Roman"/>
        </w:rPr>
      </w:pPr>
      <w:r w:rsidRPr="00BE0AE5">
        <w:rPr>
          <w:rFonts w:cs="Times New Roman"/>
        </w:rPr>
        <w:t>Условность и метафора в театральной постановке как образная и авторская интерпретация реальности.</w:t>
      </w:r>
    </w:p>
    <w:p w14:paraId="1AD85545" w14:textId="77777777" w:rsidR="00416B7C" w:rsidRPr="00BE0AE5" w:rsidRDefault="00416B7C" w:rsidP="00416B7C">
      <w:pPr>
        <w:pStyle w:val="4"/>
        <w:spacing w:before="198"/>
        <w:rPr>
          <w:rFonts w:cs="Times New Roman"/>
        </w:rPr>
      </w:pPr>
      <w:r w:rsidRPr="00BE0AE5">
        <w:rPr>
          <w:rFonts w:cs="Times New Roman"/>
        </w:rPr>
        <w:t>Художественная фотография</w:t>
      </w:r>
    </w:p>
    <w:p w14:paraId="784BE9AA" w14:textId="77777777" w:rsidR="00416B7C" w:rsidRPr="00BE0AE5" w:rsidRDefault="00416B7C" w:rsidP="00416B7C">
      <w:pPr>
        <w:pStyle w:val="a8"/>
        <w:rPr>
          <w:rFonts w:cs="Times New Roman"/>
        </w:rPr>
      </w:pPr>
      <w:r w:rsidRPr="00BE0AE5">
        <w:rPr>
          <w:rFonts w:cs="Times New Roman"/>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13502867" w14:textId="77777777" w:rsidR="00416B7C" w:rsidRPr="00BE0AE5" w:rsidRDefault="00416B7C" w:rsidP="00416B7C">
      <w:pPr>
        <w:pStyle w:val="a8"/>
        <w:rPr>
          <w:rFonts w:cs="Times New Roman"/>
        </w:rPr>
      </w:pPr>
      <w:r w:rsidRPr="00BE0AE5">
        <w:rPr>
          <w:rFonts w:cs="Times New Roman"/>
        </w:rPr>
        <w:t>Современные возможности художественной обработки цифровой фотографии.</w:t>
      </w:r>
    </w:p>
    <w:p w14:paraId="052AC4D3" w14:textId="77777777" w:rsidR="00416B7C" w:rsidRPr="00BE0AE5" w:rsidRDefault="00416B7C" w:rsidP="00416B7C">
      <w:pPr>
        <w:pStyle w:val="a8"/>
        <w:rPr>
          <w:rFonts w:cs="Times New Roman"/>
        </w:rPr>
      </w:pPr>
      <w:r w:rsidRPr="00BE0AE5">
        <w:rPr>
          <w:rFonts w:cs="Times New Roman"/>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54CD781E" w14:textId="77777777" w:rsidR="00416B7C" w:rsidRPr="00BE0AE5" w:rsidRDefault="00416B7C" w:rsidP="00416B7C">
      <w:pPr>
        <w:pStyle w:val="a8"/>
        <w:rPr>
          <w:rFonts w:cs="Times New Roman"/>
        </w:rPr>
      </w:pPr>
      <w:r w:rsidRPr="00BE0AE5">
        <w:rPr>
          <w:rFonts w:cs="Times New Roman"/>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985E9D8" w14:textId="77777777" w:rsidR="00416B7C" w:rsidRPr="00BE0AE5" w:rsidRDefault="00416B7C" w:rsidP="00416B7C">
      <w:pPr>
        <w:pStyle w:val="a8"/>
        <w:rPr>
          <w:rFonts w:cs="Times New Roman"/>
        </w:rPr>
      </w:pPr>
      <w:r w:rsidRPr="00BE0AE5">
        <w:rPr>
          <w:rFonts w:cs="Times New Roman"/>
        </w:rPr>
        <w:t>Композиция кадра, ракурс, плановость, графический ритм.</w:t>
      </w:r>
    </w:p>
    <w:p w14:paraId="5168E03B" w14:textId="77777777" w:rsidR="00416B7C" w:rsidRPr="00BE0AE5" w:rsidRDefault="00416B7C" w:rsidP="00416B7C">
      <w:pPr>
        <w:pStyle w:val="a8"/>
        <w:rPr>
          <w:rFonts w:cs="Times New Roman"/>
        </w:rPr>
      </w:pPr>
      <w:r w:rsidRPr="00BE0AE5">
        <w:rPr>
          <w:rFonts w:cs="Times New Roman"/>
        </w:rPr>
        <w:t>Умения наблюдать и выявлять выразительность и красоту окружающей жизни с помощью фотографии.</w:t>
      </w:r>
    </w:p>
    <w:p w14:paraId="3F6F0C54" w14:textId="77777777" w:rsidR="00416B7C" w:rsidRPr="00BE0AE5" w:rsidRDefault="00416B7C" w:rsidP="00416B7C">
      <w:pPr>
        <w:pStyle w:val="a8"/>
        <w:rPr>
          <w:rFonts w:cs="Times New Roman"/>
        </w:rPr>
      </w:pPr>
      <w:r w:rsidRPr="00BE0AE5">
        <w:rPr>
          <w:rFonts w:cs="Times New Roman"/>
        </w:rPr>
        <w:t>Фотопейзаж в творчестве профессиональных фотографов.</w:t>
      </w:r>
    </w:p>
    <w:p w14:paraId="2238C4A4" w14:textId="77777777" w:rsidR="00416B7C" w:rsidRPr="00BE0AE5" w:rsidRDefault="00416B7C" w:rsidP="00416B7C">
      <w:pPr>
        <w:pStyle w:val="a8"/>
        <w:rPr>
          <w:rFonts w:cs="Times New Roman"/>
        </w:rPr>
      </w:pPr>
      <w:r w:rsidRPr="00BE0AE5">
        <w:rPr>
          <w:rFonts w:cs="Times New Roman"/>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76DC7E0C" w14:textId="77777777" w:rsidR="00416B7C" w:rsidRPr="00BE0AE5" w:rsidRDefault="00416B7C" w:rsidP="00416B7C">
      <w:pPr>
        <w:pStyle w:val="a8"/>
        <w:rPr>
          <w:rFonts w:cs="Times New Roman"/>
        </w:rPr>
      </w:pPr>
      <w:r w:rsidRPr="00BE0AE5">
        <w:rPr>
          <w:rFonts w:cs="Times New Roman"/>
        </w:rPr>
        <w:t>Роль освещения в портретном образе. Фотография постановочная и документальная.</w:t>
      </w:r>
    </w:p>
    <w:p w14:paraId="03DC9497" w14:textId="77777777" w:rsidR="00416B7C" w:rsidRPr="00BE0AE5" w:rsidRDefault="00416B7C" w:rsidP="00416B7C">
      <w:pPr>
        <w:pStyle w:val="a8"/>
        <w:rPr>
          <w:rFonts w:cs="Times New Roman"/>
        </w:rPr>
      </w:pPr>
      <w:r w:rsidRPr="00BE0AE5">
        <w:rPr>
          <w:rFonts w:cs="Times New Roman"/>
        </w:rPr>
        <w:t>Фотопортрет в истории профессиональной фотографии и его связь с направлениями в изобразительном искусстве.</w:t>
      </w:r>
    </w:p>
    <w:p w14:paraId="403D0CA5" w14:textId="77777777" w:rsidR="00416B7C" w:rsidRPr="00BE0AE5" w:rsidRDefault="00416B7C" w:rsidP="00416B7C">
      <w:pPr>
        <w:pStyle w:val="a8"/>
        <w:rPr>
          <w:rFonts w:cs="Times New Roman"/>
        </w:rPr>
      </w:pPr>
      <w:r w:rsidRPr="00BE0AE5">
        <w:rPr>
          <w:rFonts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14:paraId="011ADABB" w14:textId="77777777" w:rsidR="00416B7C" w:rsidRPr="00BE0AE5" w:rsidRDefault="00416B7C" w:rsidP="00416B7C">
      <w:pPr>
        <w:pStyle w:val="a8"/>
        <w:rPr>
          <w:rFonts w:cs="Times New Roman"/>
        </w:rPr>
      </w:pPr>
      <w:r w:rsidRPr="00BE0AE5">
        <w:rPr>
          <w:rFonts w:cs="Times New Roman"/>
        </w:rPr>
        <w:t>Фоторепортаж. Образ события в кадре. Репортажный снимок — свидетельство истории и его значение в сохранении памяти о событии.</w:t>
      </w:r>
    </w:p>
    <w:p w14:paraId="7E45E1AA" w14:textId="77777777" w:rsidR="00416B7C" w:rsidRPr="00BE0AE5" w:rsidRDefault="00416B7C" w:rsidP="00416B7C">
      <w:pPr>
        <w:pStyle w:val="a8"/>
        <w:rPr>
          <w:rFonts w:cs="Times New Roman"/>
        </w:rPr>
      </w:pPr>
      <w:r w:rsidRPr="00BE0AE5">
        <w:rPr>
          <w:rFonts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14:paraId="59EF3DA1" w14:textId="77777777" w:rsidR="00416B7C" w:rsidRPr="00BE0AE5" w:rsidRDefault="00416B7C" w:rsidP="00416B7C">
      <w:pPr>
        <w:pStyle w:val="a8"/>
        <w:rPr>
          <w:rFonts w:cs="Times New Roman"/>
        </w:rPr>
      </w:pPr>
      <w:r w:rsidRPr="00BE0AE5">
        <w:rPr>
          <w:rFonts w:cs="Times New Roman"/>
        </w:rPr>
        <w:t>«Работать для жизни…» — фотографии Александра Родченко, их значение и влияние на стиль эпохи.</w:t>
      </w:r>
    </w:p>
    <w:p w14:paraId="4A1C2D11" w14:textId="77777777" w:rsidR="00416B7C" w:rsidRPr="00BE0AE5" w:rsidRDefault="00416B7C" w:rsidP="00416B7C">
      <w:pPr>
        <w:pStyle w:val="a8"/>
        <w:rPr>
          <w:rFonts w:cs="Times New Roman"/>
        </w:rPr>
      </w:pPr>
      <w:r w:rsidRPr="00BE0AE5">
        <w:rPr>
          <w:rFonts w:cs="Times New Roman"/>
        </w:rPr>
        <w:t>Возможности компьютерной обработки фотографий, задачи преобразования фотографий и границы достоверности.</w:t>
      </w:r>
    </w:p>
    <w:p w14:paraId="35F9CE60" w14:textId="77777777" w:rsidR="00416B7C" w:rsidRPr="00BE0AE5" w:rsidRDefault="00416B7C" w:rsidP="00416B7C">
      <w:pPr>
        <w:pStyle w:val="a8"/>
        <w:rPr>
          <w:rFonts w:cs="Times New Roman"/>
        </w:rPr>
      </w:pPr>
      <w:r w:rsidRPr="00BE0AE5">
        <w:rPr>
          <w:rFonts w:cs="Times New Roman"/>
        </w:rPr>
        <w:t>Коллаж как жанр художественного творчества с помощью различных компьютерных программ.</w:t>
      </w:r>
    </w:p>
    <w:p w14:paraId="4B6F139D" w14:textId="77777777" w:rsidR="00416B7C" w:rsidRPr="00BE0AE5" w:rsidRDefault="00416B7C" w:rsidP="00416B7C">
      <w:pPr>
        <w:pStyle w:val="a8"/>
        <w:rPr>
          <w:rFonts w:cs="Times New Roman"/>
        </w:rPr>
      </w:pPr>
      <w:r w:rsidRPr="00BE0AE5">
        <w:rPr>
          <w:rFonts w:cs="Times New Roman"/>
        </w:rPr>
        <w:t>Художественная фотография как авторское видение мира, как образ времени и влияние фотообраза на жизнь людей.</w:t>
      </w:r>
    </w:p>
    <w:p w14:paraId="7F504699" w14:textId="77777777" w:rsidR="00416B7C" w:rsidRPr="00BE0AE5" w:rsidRDefault="00416B7C" w:rsidP="00416B7C">
      <w:pPr>
        <w:pStyle w:val="4"/>
        <w:spacing w:before="198"/>
        <w:rPr>
          <w:rFonts w:cs="Times New Roman"/>
        </w:rPr>
      </w:pPr>
      <w:r w:rsidRPr="00BE0AE5">
        <w:rPr>
          <w:rFonts w:cs="Times New Roman"/>
        </w:rPr>
        <w:t>Изображение и искусство кино</w:t>
      </w:r>
    </w:p>
    <w:p w14:paraId="45B1503F" w14:textId="77777777" w:rsidR="00416B7C" w:rsidRPr="00BE0AE5" w:rsidRDefault="00416B7C" w:rsidP="00416B7C">
      <w:pPr>
        <w:pStyle w:val="a8"/>
        <w:rPr>
          <w:rFonts w:cs="Times New Roman"/>
        </w:rPr>
      </w:pPr>
      <w:r w:rsidRPr="00BE0AE5">
        <w:rPr>
          <w:rFonts w:cs="Times New Roman"/>
        </w:rPr>
        <w:t>Ожившее изображение. История кино и его эволюция как искусства.</w:t>
      </w:r>
    </w:p>
    <w:p w14:paraId="3E6053AF" w14:textId="77777777" w:rsidR="00416B7C" w:rsidRPr="00BE0AE5" w:rsidRDefault="00416B7C" w:rsidP="00416B7C">
      <w:pPr>
        <w:pStyle w:val="a8"/>
        <w:rPr>
          <w:rFonts w:cs="Times New Roman"/>
        </w:rPr>
      </w:pPr>
      <w:r w:rsidRPr="00BE0AE5">
        <w:rPr>
          <w:rFonts w:cs="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10772F67" w14:textId="77777777" w:rsidR="00416B7C" w:rsidRPr="00BE0AE5" w:rsidRDefault="00416B7C" w:rsidP="00416B7C">
      <w:pPr>
        <w:pStyle w:val="a8"/>
        <w:rPr>
          <w:rFonts w:cs="Times New Roman"/>
        </w:rPr>
      </w:pPr>
      <w:r w:rsidRPr="00BE0AE5">
        <w:rPr>
          <w:rFonts w:cs="Times New Roman"/>
        </w:rPr>
        <w:t>Монтаж композиционно построенных кадров — основа языка киноискусства.</w:t>
      </w:r>
    </w:p>
    <w:p w14:paraId="47623931" w14:textId="77777777" w:rsidR="00416B7C" w:rsidRPr="00BE0AE5" w:rsidRDefault="00416B7C" w:rsidP="00416B7C">
      <w:pPr>
        <w:pStyle w:val="a8"/>
        <w:rPr>
          <w:rFonts w:cs="Times New Roman"/>
        </w:rPr>
      </w:pPr>
      <w:r w:rsidRPr="00BE0AE5">
        <w:rPr>
          <w:rFonts w:cs="Times New Roman"/>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1E38DE2D" w14:textId="77777777" w:rsidR="00416B7C" w:rsidRPr="00BE0AE5" w:rsidRDefault="00416B7C" w:rsidP="00416B7C">
      <w:pPr>
        <w:pStyle w:val="a8"/>
        <w:rPr>
          <w:rFonts w:cs="Times New Roman"/>
        </w:rPr>
      </w:pPr>
      <w:r w:rsidRPr="00BE0AE5">
        <w:rPr>
          <w:rFonts w:cs="Times New Roman"/>
        </w:rPr>
        <w:t>Создание видеоролика — от замысла до съёмки. Разные жанры — разные задачи в работе над видеороликом. Этапы создания видеоролика.</w:t>
      </w:r>
    </w:p>
    <w:p w14:paraId="06B021DE" w14:textId="77777777" w:rsidR="00416B7C" w:rsidRPr="00BE0AE5" w:rsidRDefault="00416B7C" w:rsidP="00416B7C">
      <w:pPr>
        <w:pStyle w:val="a8"/>
        <w:rPr>
          <w:rFonts w:cs="Times New Roman"/>
        </w:rPr>
      </w:pPr>
      <w:r w:rsidRPr="00BE0AE5">
        <w:rPr>
          <w:rFonts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2E0FF9FF" w14:textId="77777777" w:rsidR="00416B7C" w:rsidRPr="00BE0AE5" w:rsidRDefault="00416B7C" w:rsidP="00416B7C">
      <w:pPr>
        <w:pStyle w:val="a8"/>
        <w:rPr>
          <w:rFonts w:cs="Times New Roman"/>
        </w:rPr>
      </w:pPr>
      <w:r w:rsidRPr="00BE0AE5">
        <w:rPr>
          <w:rFonts w:cs="Times New Roman"/>
        </w:rPr>
        <w:t>Использование электронно-цифровых технологий в современном игровом кинематографе.</w:t>
      </w:r>
    </w:p>
    <w:p w14:paraId="35F675E4" w14:textId="77777777" w:rsidR="00416B7C" w:rsidRPr="00BE0AE5" w:rsidRDefault="00416B7C" w:rsidP="00416B7C">
      <w:pPr>
        <w:pStyle w:val="a8"/>
        <w:rPr>
          <w:rFonts w:cs="Times New Roman"/>
        </w:rPr>
      </w:pPr>
      <w:r w:rsidRPr="00BE0AE5">
        <w:rPr>
          <w:rFonts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4B1585E4" w14:textId="77777777" w:rsidR="00416B7C" w:rsidRPr="00BE0AE5" w:rsidRDefault="00416B7C" w:rsidP="00416B7C">
      <w:pPr>
        <w:pStyle w:val="a8"/>
        <w:rPr>
          <w:rFonts w:cs="Times New Roman"/>
        </w:rPr>
      </w:pPr>
      <w:r w:rsidRPr="00BE0AE5">
        <w:rPr>
          <w:rFonts w:cs="Times New Roman"/>
        </w:rPr>
        <w:t>Этапы создания анимационного фильма. Требования и критерии художественности.</w:t>
      </w:r>
    </w:p>
    <w:p w14:paraId="13BE6268" w14:textId="77777777" w:rsidR="00416B7C" w:rsidRPr="00BE0AE5" w:rsidRDefault="00416B7C" w:rsidP="00416B7C">
      <w:pPr>
        <w:pStyle w:val="4"/>
        <w:rPr>
          <w:rFonts w:cs="Times New Roman"/>
        </w:rPr>
      </w:pPr>
      <w:r w:rsidRPr="00BE0AE5">
        <w:rPr>
          <w:rFonts w:cs="Times New Roman"/>
        </w:rPr>
        <w:t>Изобразительное искусство на телевидении</w:t>
      </w:r>
    </w:p>
    <w:p w14:paraId="09D1FCD0" w14:textId="77777777" w:rsidR="00416B7C" w:rsidRPr="00BE0AE5" w:rsidRDefault="00416B7C" w:rsidP="00416B7C">
      <w:pPr>
        <w:pStyle w:val="a8"/>
        <w:rPr>
          <w:rFonts w:cs="Times New Roman"/>
        </w:rPr>
      </w:pPr>
      <w:r w:rsidRPr="00BE0AE5">
        <w:rPr>
          <w:rFonts w:cs="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14:paraId="57DC608C" w14:textId="77777777" w:rsidR="00416B7C" w:rsidRPr="00BE0AE5" w:rsidRDefault="00416B7C" w:rsidP="00416B7C">
      <w:pPr>
        <w:pStyle w:val="a8"/>
        <w:rPr>
          <w:rFonts w:cs="Times New Roman"/>
        </w:rPr>
      </w:pPr>
      <w:r w:rsidRPr="00BE0AE5">
        <w:rPr>
          <w:rFonts w:cs="Times New Roman"/>
        </w:rPr>
        <w:t>Искусство и технология. Создатель телевидения — русский инженер Владимир Козьмич Зворыкин.</w:t>
      </w:r>
    </w:p>
    <w:p w14:paraId="3C70C269" w14:textId="77777777" w:rsidR="00416B7C" w:rsidRPr="00BE0AE5" w:rsidRDefault="00416B7C" w:rsidP="00416B7C">
      <w:pPr>
        <w:pStyle w:val="a8"/>
        <w:rPr>
          <w:rFonts w:cs="Times New Roman"/>
        </w:rPr>
      </w:pPr>
      <w:r w:rsidRPr="00BE0AE5">
        <w:rPr>
          <w:rFonts w:cs="Times New Roman"/>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4CDF1108" w14:textId="77777777" w:rsidR="00416B7C" w:rsidRPr="00BE0AE5" w:rsidRDefault="00416B7C" w:rsidP="00416B7C">
      <w:pPr>
        <w:pStyle w:val="a8"/>
        <w:rPr>
          <w:rFonts w:cs="Times New Roman"/>
        </w:rPr>
      </w:pPr>
      <w:r w:rsidRPr="00BE0AE5">
        <w:rPr>
          <w:rFonts w:cs="Times New Roman"/>
        </w:rPr>
        <w:t>Деятельность художника на телевидении: художники по свету, костюму, гриму; сценографический дизайн и компьютерная графика.</w:t>
      </w:r>
    </w:p>
    <w:p w14:paraId="249D4669" w14:textId="77777777" w:rsidR="00416B7C" w:rsidRPr="00BE0AE5" w:rsidRDefault="00416B7C" w:rsidP="00416B7C">
      <w:pPr>
        <w:pStyle w:val="a8"/>
        <w:rPr>
          <w:rFonts w:cs="Times New Roman"/>
        </w:rPr>
      </w:pPr>
      <w:r w:rsidRPr="00BE0AE5">
        <w:rPr>
          <w:rFonts w:cs="Times New Roman"/>
        </w:rPr>
        <w:t>Школьное телевидение и студия мультимедиа. Построение видеоряда и художественного оформления.</w:t>
      </w:r>
    </w:p>
    <w:p w14:paraId="40A2F034" w14:textId="77777777" w:rsidR="00416B7C" w:rsidRPr="00BE0AE5" w:rsidRDefault="00416B7C" w:rsidP="00416B7C">
      <w:pPr>
        <w:pStyle w:val="a8"/>
        <w:rPr>
          <w:rFonts w:cs="Times New Roman"/>
        </w:rPr>
      </w:pPr>
      <w:r w:rsidRPr="00BE0AE5">
        <w:rPr>
          <w:rFonts w:cs="Times New Roman"/>
        </w:rPr>
        <w:t>Художнические роли каждого человека в реальной бытийной жизни.</w:t>
      </w:r>
    </w:p>
    <w:p w14:paraId="45E5CE5C" w14:textId="77777777" w:rsidR="00416B7C" w:rsidRPr="00BE0AE5" w:rsidRDefault="00416B7C" w:rsidP="00416B7C">
      <w:pPr>
        <w:pStyle w:val="a8"/>
        <w:rPr>
          <w:rFonts w:cs="Times New Roman"/>
        </w:rPr>
      </w:pPr>
      <w:r w:rsidRPr="00BE0AE5">
        <w:rPr>
          <w:rFonts w:cs="Times New Roman"/>
        </w:rPr>
        <w:t>Роль искусства в жизни общества и его влияние на жизнь каждого человека.</w:t>
      </w:r>
    </w:p>
    <w:p w14:paraId="1C2A869A" w14:textId="77777777" w:rsidR="00416B7C" w:rsidRPr="00BE0AE5" w:rsidRDefault="00416B7C" w:rsidP="005C6733">
      <w:pPr>
        <w:pStyle w:val="h1"/>
        <w:rPr>
          <w:rFonts w:cs="Times New Roman"/>
        </w:rPr>
      </w:pPr>
      <w:r w:rsidRPr="00BE0AE5">
        <w:rPr>
          <w:rFonts w:cs="Times New Roman"/>
        </w:rPr>
        <w:t>Планируемые результаты освоения учебного предмета «Изобразительное искусство» на уровне основного общего образования</w:t>
      </w:r>
    </w:p>
    <w:p w14:paraId="267A79FE" w14:textId="77777777" w:rsidR="00416B7C" w:rsidRPr="00BE0AE5" w:rsidRDefault="00416B7C" w:rsidP="00416B7C">
      <w:pPr>
        <w:pStyle w:val="20"/>
        <w:spacing w:before="0"/>
        <w:rPr>
          <w:rFonts w:cs="Times New Roman"/>
        </w:rPr>
      </w:pPr>
      <w:r w:rsidRPr="00BE0AE5">
        <w:rPr>
          <w:rFonts w:cs="Times New Roman"/>
        </w:rPr>
        <w:t>Личностные результаты</w:t>
      </w:r>
    </w:p>
    <w:p w14:paraId="43A6DA04" w14:textId="77777777" w:rsidR="00416B7C" w:rsidRPr="00BE0AE5" w:rsidRDefault="00416B7C" w:rsidP="00416B7C">
      <w:pPr>
        <w:pStyle w:val="a8"/>
        <w:rPr>
          <w:rFonts w:cs="Times New Roman"/>
        </w:rPr>
      </w:pPr>
      <w:r w:rsidRPr="00BE0AE5">
        <w:rPr>
          <w:rFonts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7306B600" w14:textId="77777777" w:rsidR="00416B7C" w:rsidRPr="00BE0AE5" w:rsidRDefault="00416B7C" w:rsidP="00416B7C">
      <w:pPr>
        <w:pStyle w:val="a8"/>
        <w:rPr>
          <w:rFonts w:cs="Times New Roman"/>
        </w:rPr>
      </w:pPr>
      <w:r w:rsidRPr="00BE0AE5">
        <w:rPr>
          <w:rFonts w:cs="Times New Roman"/>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63810314" w14:textId="77777777" w:rsidR="00416B7C" w:rsidRPr="00BE0AE5" w:rsidRDefault="00416B7C" w:rsidP="00416B7C">
      <w:pPr>
        <w:pStyle w:val="a8"/>
        <w:rPr>
          <w:rFonts w:cs="Times New Roman"/>
        </w:rPr>
      </w:pPr>
      <w:r w:rsidRPr="00BE0AE5">
        <w:rPr>
          <w:rFonts w:cs="Times New Roman"/>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675FF174" w14:textId="77777777" w:rsidR="00416B7C" w:rsidRPr="00BE0AE5" w:rsidRDefault="00416B7C" w:rsidP="00416B7C">
      <w:pPr>
        <w:pStyle w:val="3"/>
        <w:spacing w:before="85" w:after="40"/>
        <w:rPr>
          <w:rFonts w:cs="Times New Roman"/>
        </w:rPr>
      </w:pPr>
      <w:r w:rsidRPr="00BE0AE5">
        <w:rPr>
          <w:rFonts w:cs="Times New Roman"/>
        </w:rPr>
        <w:t>1. Патриотическое воспитание</w:t>
      </w:r>
    </w:p>
    <w:p w14:paraId="66BECB27" w14:textId="77777777" w:rsidR="00416B7C" w:rsidRPr="00BE0AE5" w:rsidRDefault="00416B7C" w:rsidP="00416B7C">
      <w:pPr>
        <w:pStyle w:val="a8"/>
        <w:rPr>
          <w:rFonts w:cs="Times New Roman"/>
        </w:rPr>
      </w:pPr>
      <w:r w:rsidRPr="00BE0AE5">
        <w:rPr>
          <w:rFonts w:cs="Times New Roman"/>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4084731B" w14:textId="77777777" w:rsidR="00416B7C" w:rsidRPr="00BE0AE5" w:rsidRDefault="00416B7C" w:rsidP="00416B7C">
      <w:pPr>
        <w:pStyle w:val="3"/>
        <w:spacing w:before="85" w:after="40"/>
        <w:rPr>
          <w:rFonts w:cs="Times New Roman"/>
        </w:rPr>
      </w:pPr>
      <w:r w:rsidRPr="00BE0AE5">
        <w:rPr>
          <w:rFonts w:cs="Times New Roman"/>
        </w:rPr>
        <w:t>2. Гражданское воспитание</w:t>
      </w:r>
    </w:p>
    <w:p w14:paraId="3440A7C7" w14:textId="77777777" w:rsidR="00416B7C" w:rsidRPr="00BE0AE5" w:rsidRDefault="00416B7C" w:rsidP="00416B7C">
      <w:pPr>
        <w:pStyle w:val="a8"/>
        <w:rPr>
          <w:rFonts w:cs="Times New Roman"/>
          <w:spacing w:val="-2"/>
        </w:rPr>
      </w:pPr>
      <w:r w:rsidRPr="00BE0AE5">
        <w:rPr>
          <w:rFonts w:cs="Times New Roman"/>
          <w:spacing w:val="-2"/>
        </w:rPr>
        <w:t>Программа по изобразительному искусству направлена на активное приобщение обучающихся к ценностям мировой и</w:t>
      </w:r>
      <w:r w:rsidR="00EF4DAB" w:rsidRPr="00BE0AE5">
        <w:rPr>
          <w:rFonts w:cs="Times New Roman"/>
          <w:spacing w:val="-2"/>
        </w:rPr>
        <w:t xml:space="preserve"> </w:t>
      </w:r>
      <w:r w:rsidRPr="00BE0AE5">
        <w:rPr>
          <w:rFonts w:cs="Times New Roman"/>
          <w:spacing w:val="-2"/>
        </w:rPr>
        <w:t>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2F715662" w14:textId="77777777" w:rsidR="00416B7C" w:rsidRPr="00BE0AE5" w:rsidRDefault="00416B7C" w:rsidP="00416B7C">
      <w:pPr>
        <w:pStyle w:val="3"/>
        <w:rPr>
          <w:rFonts w:cs="Times New Roman"/>
        </w:rPr>
      </w:pPr>
      <w:r w:rsidRPr="00BE0AE5">
        <w:rPr>
          <w:rFonts w:cs="Times New Roman"/>
        </w:rPr>
        <w:t>3. Духовно-нравственное воспитание</w:t>
      </w:r>
    </w:p>
    <w:p w14:paraId="2A0BC651" w14:textId="77777777" w:rsidR="00416B7C" w:rsidRPr="00BE0AE5" w:rsidRDefault="00416B7C" w:rsidP="00416B7C">
      <w:pPr>
        <w:pStyle w:val="a8"/>
        <w:rPr>
          <w:rFonts w:cs="Times New Roman"/>
        </w:rPr>
      </w:pPr>
      <w:r w:rsidRPr="00BE0AE5">
        <w:rPr>
          <w:rFonts w:cs="Times New Roman"/>
        </w:rPr>
        <w:t>В искусстве</w:t>
      </w:r>
      <w:r w:rsidRPr="00BE0AE5">
        <w:rPr>
          <w:rStyle w:val="aa"/>
          <w:rFonts w:cs="Times New Roman"/>
        </w:rPr>
        <w:t xml:space="preserve"> </w:t>
      </w:r>
      <w:r w:rsidRPr="00BE0AE5">
        <w:rPr>
          <w:rFonts w:cs="Times New Roman"/>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20C3EDAA" w14:textId="77777777" w:rsidR="00416B7C" w:rsidRPr="00BE0AE5" w:rsidRDefault="00416B7C" w:rsidP="00416B7C">
      <w:pPr>
        <w:pStyle w:val="3"/>
        <w:rPr>
          <w:rFonts w:cs="Times New Roman"/>
        </w:rPr>
      </w:pPr>
      <w:r w:rsidRPr="00BE0AE5">
        <w:rPr>
          <w:rFonts w:cs="Times New Roman"/>
        </w:rPr>
        <w:t>4. Эстетическое воспитание</w:t>
      </w:r>
    </w:p>
    <w:p w14:paraId="17815D3D" w14:textId="77777777" w:rsidR="00416B7C" w:rsidRPr="00BE0AE5" w:rsidRDefault="00416B7C" w:rsidP="00416B7C">
      <w:pPr>
        <w:pStyle w:val="a8"/>
        <w:rPr>
          <w:rFonts w:cs="Times New Roman"/>
        </w:rPr>
      </w:pPr>
      <w:r w:rsidRPr="00BE0AE5">
        <w:rPr>
          <w:rFonts w:cs="Times New Roman"/>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58E2B5C4" w14:textId="77777777" w:rsidR="00416B7C" w:rsidRPr="00BE0AE5" w:rsidRDefault="00416B7C" w:rsidP="00416B7C">
      <w:pPr>
        <w:pStyle w:val="3"/>
        <w:spacing w:before="142"/>
        <w:rPr>
          <w:rFonts w:cs="Times New Roman"/>
        </w:rPr>
      </w:pPr>
      <w:r w:rsidRPr="00BE0AE5">
        <w:rPr>
          <w:rFonts w:cs="Times New Roman"/>
        </w:rPr>
        <w:t>5. Ценности познавательной деятельности</w:t>
      </w:r>
    </w:p>
    <w:p w14:paraId="0C63FA6C" w14:textId="77777777" w:rsidR="00416B7C" w:rsidRPr="00BE0AE5" w:rsidRDefault="00416B7C" w:rsidP="00416B7C">
      <w:pPr>
        <w:pStyle w:val="a8"/>
        <w:rPr>
          <w:rFonts w:cs="Times New Roman"/>
        </w:rPr>
      </w:pPr>
      <w:r w:rsidRPr="00BE0AE5">
        <w:rPr>
          <w:rFonts w:cs="Times New Roman"/>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728AA905" w14:textId="77777777" w:rsidR="00416B7C" w:rsidRPr="00BE0AE5" w:rsidRDefault="00416B7C" w:rsidP="00416B7C">
      <w:pPr>
        <w:pStyle w:val="3"/>
        <w:spacing w:before="142"/>
        <w:rPr>
          <w:rFonts w:cs="Times New Roman"/>
        </w:rPr>
      </w:pPr>
      <w:r w:rsidRPr="00BE0AE5">
        <w:rPr>
          <w:rFonts w:cs="Times New Roman"/>
        </w:rPr>
        <w:t>6. Экологическое воспитание</w:t>
      </w:r>
    </w:p>
    <w:p w14:paraId="4C830FF7" w14:textId="77777777"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5B0846FA" w14:textId="77777777" w:rsidR="00416B7C" w:rsidRPr="00BE0AE5" w:rsidRDefault="00416B7C" w:rsidP="00416B7C">
      <w:pPr>
        <w:pStyle w:val="3"/>
        <w:spacing w:before="142"/>
        <w:rPr>
          <w:rFonts w:cs="Times New Roman"/>
        </w:rPr>
      </w:pPr>
      <w:r w:rsidRPr="00BE0AE5">
        <w:rPr>
          <w:rFonts w:cs="Times New Roman"/>
        </w:rPr>
        <w:t>7. Трудовое воспитание</w:t>
      </w:r>
    </w:p>
    <w:p w14:paraId="6797D343" w14:textId="77777777" w:rsidR="00416B7C" w:rsidRPr="00BE0AE5" w:rsidRDefault="00416B7C" w:rsidP="00416B7C">
      <w:pPr>
        <w:pStyle w:val="a8"/>
        <w:rPr>
          <w:rFonts w:cs="Times New Roman"/>
        </w:rPr>
      </w:pPr>
      <w:r w:rsidRPr="00BE0AE5">
        <w:rPr>
          <w:rFonts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4690A780" w14:textId="77777777" w:rsidR="00416B7C" w:rsidRPr="00BE0AE5" w:rsidRDefault="00416B7C" w:rsidP="00416B7C">
      <w:pPr>
        <w:pStyle w:val="3"/>
        <w:spacing w:before="113"/>
        <w:rPr>
          <w:rFonts w:cs="Times New Roman"/>
        </w:rPr>
      </w:pPr>
      <w:r w:rsidRPr="00BE0AE5">
        <w:rPr>
          <w:rFonts w:cs="Times New Roman"/>
        </w:rPr>
        <w:t>8. Воспитывающая предметно-эстетическая среда</w:t>
      </w:r>
    </w:p>
    <w:p w14:paraId="3676C480" w14:textId="77777777" w:rsidR="00416B7C" w:rsidRPr="00BE0AE5" w:rsidRDefault="00416B7C" w:rsidP="00416B7C">
      <w:pPr>
        <w:pStyle w:val="a8"/>
        <w:rPr>
          <w:rFonts w:cs="Times New Roman"/>
        </w:rPr>
      </w:pPr>
      <w:r w:rsidRPr="00BE0AE5">
        <w:rPr>
          <w:rFonts w:cs="Times New Roman"/>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055D24AA" w14:textId="77777777" w:rsidR="00416B7C" w:rsidRPr="00BE0AE5" w:rsidRDefault="00416B7C" w:rsidP="00416B7C">
      <w:pPr>
        <w:pStyle w:val="20"/>
        <w:spacing w:before="454"/>
        <w:rPr>
          <w:rFonts w:cs="Times New Roman"/>
        </w:rPr>
      </w:pPr>
      <w:r w:rsidRPr="00BE0AE5">
        <w:rPr>
          <w:rFonts w:cs="Times New Roman"/>
        </w:rPr>
        <w:t>Метапредметные результаты</w:t>
      </w:r>
    </w:p>
    <w:p w14:paraId="61545024" w14:textId="77777777" w:rsidR="00416B7C" w:rsidRPr="00BE0AE5" w:rsidRDefault="00416B7C" w:rsidP="00416B7C">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«Изобразительное искусство»:</w:t>
      </w:r>
    </w:p>
    <w:p w14:paraId="7A9372BB" w14:textId="77777777" w:rsidR="00416B7C" w:rsidRPr="00BE0AE5" w:rsidRDefault="00416B7C" w:rsidP="00416B7C">
      <w:pPr>
        <w:pStyle w:val="3"/>
        <w:rPr>
          <w:rFonts w:cs="Times New Roman"/>
        </w:rPr>
      </w:pPr>
      <w:r w:rsidRPr="00BE0AE5">
        <w:rPr>
          <w:rFonts w:cs="Times New Roman"/>
        </w:rPr>
        <w:t>1. Овладение универсальными познавательными действиями</w:t>
      </w:r>
    </w:p>
    <w:p w14:paraId="05A5613B" w14:textId="77777777" w:rsidR="00416B7C" w:rsidRPr="00BE0AE5" w:rsidRDefault="00416B7C" w:rsidP="00416B7C">
      <w:pPr>
        <w:pStyle w:val="a8"/>
        <w:rPr>
          <w:rFonts w:cs="Times New Roman"/>
        </w:rPr>
      </w:pPr>
      <w:r w:rsidRPr="00BE0AE5">
        <w:rPr>
          <w:rFonts w:cs="Times New Roman"/>
        </w:rPr>
        <w:t>Формирование пространственных представлений и сенсорных способностей:</w:t>
      </w:r>
    </w:p>
    <w:p w14:paraId="348FBA20" w14:textId="77777777" w:rsidR="00416B7C" w:rsidRPr="00BE0AE5" w:rsidRDefault="00416B7C" w:rsidP="00416B7C">
      <w:pPr>
        <w:pStyle w:val="a"/>
        <w:rPr>
          <w:rFonts w:cs="Times New Roman"/>
        </w:rPr>
      </w:pPr>
      <w:r w:rsidRPr="00BE0AE5">
        <w:rPr>
          <w:rFonts w:cs="Times New Roman"/>
        </w:rPr>
        <w:t>сравнивать предметные и пространственные объекты по заданным основаниям;</w:t>
      </w:r>
    </w:p>
    <w:p w14:paraId="08E41F1E" w14:textId="77777777" w:rsidR="00416B7C" w:rsidRPr="00BE0AE5" w:rsidRDefault="00416B7C" w:rsidP="00416B7C">
      <w:pPr>
        <w:pStyle w:val="a"/>
        <w:rPr>
          <w:rFonts w:cs="Times New Roman"/>
        </w:rPr>
      </w:pPr>
      <w:r w:rsidRPr="00BE0AE5">
        <w:rPr>
          <w:rFonts w:cs="Times New Roman"/>
        </w:rPr>
        <w:t>характеризовать форму предмета, конструкции;</w:t>
      </w:r>
    </w:p>
    <w:p w14:paraId="328A6BEF" w14:textId="77777777" w:rsidR="00416B7C" w:rsidRPr="00BE0AE5" w:rsidRDefault="00416B7C" w:rsidP="00416B7C">
      <w:pPr>
        <w:pStyle w:val="a"/>
        <w:rPr>
          <w:rFonts w:cs="Times New Roman"/>
        </w:rPr>
      </w:pPr>
      <w:r w:rsidRPr="00BE0AE5">
        <w:rPr>
          <w:rFonts w:cs="Times New Roman"/>
        </w:rPr>
        <w:t>выявлять положение предметной формы в пространстве;</w:t>
      </w:r>
    </w:p>
    <w:p w14:paraId="035B85D9" w14:textId="77777777" w:rsidR="00416B7C" w:rsidRPr="00BE0AE5" w:rsidRDefault="00416B7C" w:rsidP="00416B7C">
      <w:pPr>
        <w:pStyle w:val="a"/>
        <w:rPr>
          <w:rFonts w:cs="Times New Roman"/>
        </w:rPr>
      </w:pPr>
      <w:r w:rsidRPr="00BE0AE5">
        <w:rPr>
          <w:rFonts w:cs="Times New Roman"/>
        </w:rPr>
        <w:t>обобщать форму составной конструкции;</w:t>
      </w:r>
    </w:p>
    <w:p w14:paraId="692A7706" w14:textId="77777777" w:rsidR="00416B7C" w:rsidRPr="00BE0AE5" w:rsidRDefault="00416B7C" w:rsidP="00416B7C">
      <w:pPr>
        <w:pStyle w:val="a"/>
        <w:rPr>
          <w:rFonts w:cs="Times New Roman"/>
        </w:rPr>
      </w:pPr>
      <w:r w:rsidRPr="00BE0AE5">
        <w:rPr>
          <w:rFonts w:cs="Times New Roman"/>
        </w:rPr>
        <w:t>анализировать структуру предмета, конструкции, пространства, зрительного образа;</w:t>
      </w:r>
    </w:p>
    <w:p w14:paraId="1D250CEE" w14:textId="77777777" w:rsidR="00416B7C" w:rsidRPr="00BE0AE5" w:rsidRDefault="00416B7C" w:rsidP="00416B7C">
      <w:pPr>
        <w:pStyle w:val="a"/>
        <w:rPr>
          <w:rFonts w:cs="Times New Roman"/>
        </w:rPr>
      </w:pPr>
      <w:r w:rsidRPr="00BE0AE5">
        <w:rPr>
          <w:rFonts w:cs="Times New Roman"/>
        </w:rPr>
        <w:t>структурировать предметно-пространственные явления;</w:t>
      </w:r>
    </w:p>
    <w:p w14:paraId="316DC195" w14:textId="77777777" w:rsidR="00416B7C" w:rsidRPr="00BE0AE5" w:rsidRDefault="00416B7C" w:rsidP="00416B7C">
      <w:pPr>
        <w:pStyle w:val="a"/>
        <w:rPr>
          <w:rFonts w:cs="Times New Roman"/>
        </w:rPr>
      </w:pPr>
      <w:r w:rsidRPr="00BE0AE5">
        <w:rPr>
          <w:rFonts w:cs="Times New Roman"/>
        </w:rPr>
        <w:t>сопоставлять пропорциональное соотношение частей внутри целого и предметов между собой;</w:t>
      </w:r>
    </w:p>
    <w:p w14:paraId="5AA830AB" w14:textId="77777777" w:rsidR="00416B7C" w:rsidRPr="00BE0AE5" w:rsidRDefault="00416B7C" w:rsidP="00416B7C">
      <w:pPr>
        <w:pStyle w:val="a"/>
        <w:rPr>
          <w:rFonts w:cs="Times New Roman"/>
        </w:rPr>
      </w:pPr>
      <w:r w:rsidRPr="00BE0AE5">
        <w:rPr>
          <w:rFonts w:cs="Times New Roman"/>
        </w:rPr>
        <w:t>абстрагировать образ реальности в построении плоской или пространственной композиции.</w:t>
      </w:r>
    </w:p>
    <w:p w14:paraId="015FEB2A" w14:textId="77777777" w:rsidR="00416B7C" w:rsidRPr="00BE0AE5" w:rsidRDefault="00416B7C" w:rsidP="00416B7C">
      <w:pPr>
        <w:pStyle w:val="a8"/>
        <w:rPr>
          <w:rFonts w:cs="Times New Roman"/>
        </w:rPr>
      </w:pPr>
      <w:r w:rsidRPr="00BE0AE5">
        <w:rPr>
          <w:rFonts w:cs="Times New Roman"/>
        </w:rPr>
        <w:t>Базовые логические и исследовательские действия:</w:t>
      </w:r>
    </w:p>
    <w:p w14:paraId="57CD51F8" w14:textId="77777777"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явлений художественной культуры;</w:t>
      </w:r>
    </w:p>
    <w:p w14:paraId="7ACE7B45" w14:textId="77777777" w:rsidR="00416B7C" w:rsidRPr="00BE0AE5" w:rsidRDefault="00416B7C" w:rsidP="00416B7C">
      <w:pPr>
        <w:pStyle w:val="a"/>
        <w:rPr>
          <w:rFonts w:cs="Times New Roman"/>
        </w:rPr>
      </w:pPr>
      <w:r w:rsidRPr="00BE0AE5">
        <w:rPr>
          <w:rFonts w:cs="Times New Roman"/>
        </w:rPr>
        <w:t>сопоставлять, анализировать, сравнивать и оценивать с позиций эстетических категорий явления искусства и действительности;</w:t>
      </w:r>
    </w:p>
    <w:p w14:paraId="5E5C0C1D" w14:textId="77777777" w:rsidR="00416B7C" w:rsidRPr="00BE0AE5" w:rsidRDefault="00416B7C" w:rsidP="00416B7C">
      <w:pPr>
        <w:pStyle w:val="a"/>
        <w:rPr>
          <w:rFonts w:cs="Times New Roman"/>
        </w:rPr>
      </w:pPr>
      <w:r w:rsidRPr="00BE0AE5">
        <w:rPr>
          <w:rFonts w:cs="Times New Roman"/>
        </w:rPr>
        <w:t>классифицировать произведения искусства по видам и, соответственно, по назначению в жизни людей;</w:t>
      </w:r>
    </w:p>
    <w:p w14:paraId="0C498CBB" w14:textId="77777777" w:rsidR="00416B7C" w:rsidRPr="00BE0AE5" w:rsidRDefault="00416B7C" w:rsidP="00416B7C">
      <w:pPr>
        <w:pStyle w:val="a"/>
        <w:rPr>
          <w:rFonts w:cs="Times New Roman"/>
        </w:rPr>
      </w:pPr>
      <w:r w:rsidRPr="00BE0AE5">
        <w:rPr>
          <w:rFonts w:cs="Times New Roman"/>
        </w:rPr>
        <w:t>ставить и использовать вопросы как исследовательский инструмент познания;</w:t>
      </w:r>
    </w:p>
    <w:p w14:paraId="7CA88D63" w14:textId="77777777" w:rsidR="00416B7C" w:rsidRPr="00BE0AE5" w:rsidRDefault="00416B7C" w:rsidP="00416B7C">
      <w:pPr>
        <w:pStyle w:val="a"/>
        <w:rPr>
          <w:rFonts w:cs="Times New Roman"/>
        </w:rPr>
      </w:pPr>
      <w:r w:rsidRPr="00BE0AE5">
        <w:rPr>
          <w:rFonts w:cs="Times New Roman"/>
        </w:rPr>
        <w:t>вести исследовательскую работу по сбору информационного материала по установленной или выбранной теме;</w:t>
      </w:r>
    </w:p>
    <w:p w14:paraId="69451CA7" w14:textId="77777777" w:rsidR="00416B7C" w:rsidRPr="00BE0AE5" w:rsidRDefault="00416B7C" w:rsidP="00416B7C">
      <w:pPr>
        <w:pStyle w:val="a"/>
        <w:rPr>
          <w:rFonts w:cs="Times New Roman"/>
        </w:rPr>
      </w:pPr>
      <w:r w:rsidRPr="00BE0AE5">
        <w:rPr>
          <w:rFonts w:cs="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14:paraId="1B691F17" w14:textId="77777777" w:rsidR="00416B7C" w:rsidRPr="00BE0AE5" w:rsidRDefault="00416B7C" w:rsidP="00472A7D">
      <w:pPr>
        <w:pStyle w:val="a8"/>
        <w:keepNext/>
        <w:rPr>
          <w:rFonts w:cs="Times New Roman"/>
        </w:rPr>
      </w:pPr>
      <w:r w:rsidRPr="00BE0AE5">
        <w:rPr>
          <w:rFonts w:cs="Times New Roman"/>
        </w:rPr>
        <w:t>Работа с информацией:</w:t>
      </w:r>
    </w:p>
    <w:p w14:paraId="2ADA88D4" w14:textId="77777777" w:rsidR="00416B7C" w:rsidRPr="00BE0AE5" w:rsidRDefault="00416B7C" w:rsidP="00416B7C">
      <w:pPr>
        <w:pStyle w:val="a"/>
        <w:rPr>
          <w:rFonts w:cs="Times New Roman"/>
        </w:rPr>
      </w:pPr>
      <w:r w:rsidRPr="00BE0AE5">
        <w:rPr>
          <w:rFonts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1CBFEDD5" w14:textId="77777777" w:rsidR="00416B7C" w:rsidRPr="00BE0AE5" w:rsidRDefault="00416B7C" w:rsidP="00416B7C">
      <w:pPr>
        <w:pStyle w:val="a"/>
        <w:rPr>
          <w:rFonts w:cs="Times New Roman"/>
        </w:rPr>
      </w:pPr>
      <w:r w:rsidRPr="00BE0AE5">
        <w:rPr>
          <w:rFonts w:cs="Times New Roman"/>
        </w:rPr>
        <w:t>использовать электронные образовательные ресурсы;</w:t>
      </w:r>
    </w:p>
    <w:p w14:paraId="0A13BC6E" w14:textId="77777777" w:rsidR="00416B7C" w:rsidRPr="00BE0AE5" w:rsidRDefault="00416B7C" w:rsidP="00416B7C">
      <w:pPr>
        <w:pStyle w:val="a"/>
        <w:rPr>
          <w:rFonts w:cs="Times New Roman"/>
        </w:rPr>
      </w:pPr>
      <w:r w:rsidRPr="00BE0AE5">
        <w:rPr>
          <w:rFonts w:cs="Times New Roman"/>
        </w:rPr>
        <w:t>уметь работать с электронными учебными пособиями и учебниками;</w:t>
      </w:r>
    </w:p>
    <w:p w14:paraId="32307658" w14:textId="77777777" w:rsidR="00416B7C" w:rsidRPr="00BE0AE5" w:rsidRDefault="00416B7C" w:rsidP="00416B7C">
      <w:pPr>
        <w:pStyle w:val="a"/>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0838D228" w14:textId="77777777" w:rsidR="00416B7C" w:rsidRPr="00BE0AE5" w:rsidRDefault="00416B7C" w:rsidP="00416B7C">
      <w:pPr>
        <w:pStyle w:val="a"/>
        <w:rPr>
          <w:rFonts w:cs="Times New Roman"/>
        </w:rPr>
      </w:pPr>
      <w:r w:rsidRPr="00BE0AE5">
        <w:rPr>
          <w:rFonts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06E30740" w14:textId="77777777" w:rsidR="00416B7C" w:rsidRPr="00BE0AE5" w:rsidRDefault="00416B7C" w:rsidP="00416B7C">
      <w:pPr>
        <w:pStyle w:val="3"/>
        <w:spacing w:before="425"/>
        <w:rPr>
          <w:rFonts w:cs="Times New Roman"/>
        </w:rPr>
      </w:pPr>
      <w:r w:rsidRPr="00BE0AE5">
        <w:rPr>
          <w:rFonts w:cs="Times New Roman"/>
        </w:rPr>
        <w:t>2. Овладение универсальными коммуникативными действиями</w:t>
      </w:r>
    </w:p>
    <w:p w14:paraId="4E99D700" w14:textId="77777777" w:rsidR="00416B7C" w:rsidRPr="00BE0AE5" w:rsidRDefault="00416B7C" w:rsidP="00416B7C">
      <w:pPr>
        <w:pStyle w:val="a8"/>
        <w:rPr>
          <w:rFonts w:cs="Times New Roman"/>
        </w:rPr>
      </w:pPr>
      <w:r w:rsidRPr="00BE0AE5">
        <w:rPr>
          <w:rFonts w:cs="Times New Roman"/>
        </w:rPr>
        <w:t>Понимать искусство в качестве особого языка общения — межличностного (автор — зритель), между поколениями, между народами;</w:t>
      </w:r>
    </w:p>
    <w:p w14:paraId="7ED9F00A" w14:textId="77777777" w:rsidR="00416B7C" w:rsidRPr="00BE0AE5" w:rsidRDefault="00416B7C" w:rsidP="00416B7C">
      <w:pPr>
        <w:pStyle w:val="a"/>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09DAB60F" w14:textId="77777777" w:rsidR="00416B7C" w:rsidRPr="00BE0AE5" w:rsidRDefault="00416B7C" w:rsidP="00416B7C">
      <w:pPr>
        <w:pStyle w:val="a"/>
        <w:rPr>
          <w:rFonts w:cs="Times New Roman"/>
        </w:rPr>
      </w:pPr>
      <w:r w:rsidRPr="00BE0AE5">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26870BD5" w14:textId="77777777" w:rsidR="00416B7C" w:rsidRPr="00BE0AE5" w:rsidRDefault="00416B7C" w:rsidP="00416B7C">
      <w:pPr>
        <w:pStyle w:val="a"/>
        <w:rPr>
          <w:rFonts w:cs="Times New Roman"/>
        </w:rPr>
      </w:pPr>
      <w:r w:rsidRPr="00BE0AE5">
        <w:rPr>
          <w:rFonts w:cs="Times New Roman"/>
        </w:rPr>
        <w:t>публично представлять и объяснять результаты своего творческого, художественного или исследовательского опыта;</w:t>
      </w:r>
    </w:p>
    <w:p w14:paraId="25DDAE91" w14:textId="77777777" w:rsidR="00416B7C" w:rsidRPr="00BE0AE5" w:rsidRDefault="00416B7C" w:rsidP="00416B7C">
      <w:pPr>
        <w:pStyle w:val="a"/>
        <w:rPr>
          <w:rFonts w:cs="Times New Roman"/>
        </w:rPr>
      </w:pPr>
      <w:r w:rsidRPr="00BE0AE5">
        <w:rPr>
          <w:rFonts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447EAF64" w14:textId="77777777" w:rsidR="00416B7C" w:rsidRPr="00BE0AE5" w:rsidRDefault="00416B7C" w:rsidP="00416B7C">
      <w:pPr>
        <w:pStyle w:val="3"/>
        <w:rPr>
          <w:rFonts w:cs="Times New Roman"/>
        </w:rPr>
      </w:pPr>
      <w:r w:rsidRPr="00BE0AE5">
        <w:rPr>
          <w:rFonts w:cs="Times New Roman"/>
        </w:rPr>
        <w:t>3. Овладение универсальными регулятивными действиями</w:t>
      </w:r>
    </w:p>
    <w:p w14:paraId="4B1B6A71" w14:textId="77777777" w:rsidR="00416B7C" w:rsidRPr="00BE0AE5" w:rsidRDefault="00416B7C" w:rsidP="00416B7C">
      <w:pPr>
        <w:pStyle w:val="a8"/>
        <w:rPr>
          <w:rFonts w:cs="Times New Roman"/>
        </w:rPr>
      </w:pPr>
      <w:r w:rsidRPr="00BE0AE5">
        <w:rPr>
          <w:rFonts w:cs="Times New Roman"/>
        </w:rPr>
        <w:t>Самоорганизация:</w:t>
      </w:r>
    </w:p>
    <w:p w14:paraId="75CF4617" w14:textId="77777777" w:rsidR="00416B7C" w:rsidRPr="00BE0AE5" w:rsidRDefault="00416B7C" w:rsidP="00416B7C">
      <w:pPr>
        <w:pStyle w:val="a"/>
        <w:rPr>
          <w:rFonts w:cs="Times New Roman"/>
        </w:rPr>
      </w:pPr>
      <w:r w:rsidRPr="00BE0AE5">
        <w:rPr>
          <w:rFonts w:cs="Times New Roman"/>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2BC0E6C7" w14:textId="77777777" w:rsidR="00416B7C" w:rsidRPr="00BE0AE5" w:rsidRDefault="00416B7C" w:rsidP="00416B7C">
      <w:pPr>
        <w:pStyle w:val="a"/>
        <w:rPr>
          <w:rFonts w:cs="Times New Roman"/>
        </w:rPr>
      </w:pPr>
      <w:r w:rsidRPr="00BE0AE5">
        <w:rPr>
          <w:rFonts w:cs="Times New Roman"/>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2262350A" w14:textId="77777777" w:rsidR="00416B7C" w:rsidRPr="00BE0AE5" w:rsidRDefault="00416B7C" w:rsidP="00416B7C">
      <w:pPr>
        <w:pStyle w:val="a"/>
        <w:rPr>
          <w:rFonts w:cs="Times New Roman"/>
        </w:rPr>
      </w:pPr>
      <w:r w:rsidRPr="00BE0AE5">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2C9984D2" w14:textId="77777777" w:rsidR="00416B7C" w:rsidRPr="00BE0AE5" w:rsidRDefault="00416B7C" w:rsidP="00416B7C">
      <w:pPr>
        <w:pStyle w:val="a8"/>
        <w:rPr>
          <w:rFonts w:cs="Times New Roman"/>
        </w:rPr>
      </w:pPr>
      <w:r w:rsidRPr="00BE0AE5">
        <w:rPr>
          <w:rFonts w:cs="Times New Roman"/>
        </w:rPr>
        <w:t>Самоконтроль:</w:t>
      </w:r>
    </w:p>
    <w:p w14:paraId="18892B02" w14:textId="77777777" w:rsidR="00416B7C" w:rsidRPr="00BE0AE5" w:rsidRDefault="00416B7C" w:rsidP="00416B7C">
      <w:pPr>
        <w:pStyle w:val="a"/>
        <w:rPr>
          <w:rFonts w:cs="Times New Roman"/>
        </w:rPr>
      </w:pPr>
      <w:r w:rsidRPr="00BE0AE5">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14:paraId="6143A079" w14:textId="77777777" w:rsidR="00416B7C" w:rsidRPr="00BE0AE5" w:rsidRDefault="00416B7C" w:rsidP="00416B7C">
      <w:pPr>
        <w:pStyle w:val="a"/>
        <w:rPr>
          <w:rFonts w:cs="Times New Roman"/>
        </w:rPr>
      </w:pPr>
      <w:r w:rsidRPr="00BE0AE5">
        <w:rPr>
          <w:rFonts w:cs="Times New Roman"/>
        </w:rPr>
        <w:t>владеть основами самоконтроля, рефлексии, самооценки на основе соответствующих целям критериев.</w:t>
      </w:r>
    </w:p>
    <w:p w14:paraId="7A703D5C" w14:textId="77777777" w:rsidR="00416B7C" w:rsidRPr="00BE0AE5" w:rsidRDefault="00416B7C" w:rsidP="00416B7C">
      <w:pPr>
        <w:pStyle w:val="a8"/>
        <w:rPr>
          <w:rFonts w:cs="Times New Roman"/>
        </w:rPr>
      </w:pPr>
      <w:r w:rsidRPr="00BE0AE5">
        <w:rPr>
          <w:rFonts w:cs="Times New Roman"/>
        </w:rPr>
        <w:t>Эмоциональный интеллект:</w:t>
      </w:r>
    </w:p>
    <w:p w14:paraId="3EEEF8D8" w14:textId="77777777" w:rsidR="00416B7C" w:rsidRPr="00BE0AE5" w:rsidRDefault="00416B7C" w:rsidP="00416B7C">
      <w:pPr>
        <w:pStyle w:val="a"/>
        <w:rPr>
          <w:rFonts w:cs="Times New Roman"/>
        </w:rPr>
      </w:pPr>
      <w:r w:rsidRPr="00BE0AE5">
        <w:rPr>
          <w:rFonts w:cs="Times New Roman"/>
        </w:rPr>
        <w:t>развивать способность управлять собственными эмоциями, стремиться к пониманию эмоций других;</w:t>
      </w:r>
    </w:p>
    <w:p w14:paraId="70CD4B36" w14:textId="77777777" w:rsidR="00416B7C" w:rsidRPr="00BE0AE5" w:rsidRDefault="00416B7C" w:rsidP="00416B7C">
      <w:pPr>
        <w:pStyle w:val="a"/>
        <w:rPr>
          <w:rFonts w:cs="Times New Roman"/>
        </w:rPr>
      </w:pPr>
      <w:r w:rsidRPr="00BE0AE5">
        <w:rPr>
          <w:rFonts w:cs="Times New Roman"/>
        </w:rPr>
        <w:t>уметь рефлексировать эмоции как основание для художественного восприятия искусства и собственной художественной деятельности;</w:t>
      </w:r>
    </w:p>
    <w:p w14:paraId="0ECB412B" w14:textId="77777777" w:rsidR="00416B7C" w:rsidRPr="00BE0AE5" w:rsidRDefault="00416B7C" w:rsidP="00416B7C">
      <w:pPr>
        <w:pStyle w:val="a"/>
        <w:rPr>
          <w:rFonts w:cs="Times New Roman"/>
          <w:spacing w:val="-2"/>
        </w:rPr>
      </w:pPr>
      <w:r w:rsidRPr="00BE0AE5">
        <w:rPr>
          <w:rFonts w:cs="Times New Roman"/>
          <w:spacing w:val="-2"/>
        </w:rPr>
        <w:t>развивать свои эмпатические способности, способность сопереживать, понимать намерения и переживания свои и других;</w:t>
      </w:r>
    </w:p>
    <w:p w14:paraId="268FCD7D" w14:textId="77777777" w:rsidR="00416B7C" w:rsidRPr="00BE0AE5" w:rsidRDefault="00416B7C" w:rsidP="00416B7C">
      <w:pPr>
        <w:pStyle w:val="a"/>
        <w:rPr>
          <w:rFonts w:cs="Times New Roman"/>
        </w:rPr>
      </w:pPr>
      <w:r w:rsidRPr="00BE0AE5">
        <w:rPr>
          <w:rFonts w:cs="Times New Roman"/>
        </w:rPr>
        <w:t>признавать своё и чужое право на ошибку;</w:t>
      </w:r>
    </w:p>
    <w:p w14:paraId="75CAF718" w14:textId="77777777" w:rsidR="00416B7C" w:rsidRPr="00BE0AE5" w:rsidRDefault="00416B7C" w:rsidP="00416B7C">
      <w:pPr>
        <w:pStyle w:val="a"/>
        <w:rPr>
          <w:rFonts w:cs="Times New Roman"/>
          <w:spacing w:val="-2"/>
        </w:rPr>
      </w:pPr>
      <w:r w:rsidRPr="00BE0AE5">
        <w:rPr>
          <w:rFonts w:cs="Times New Roman"/>
          <w:spacing w:val="-2"/>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067646E3" w14:textId="77777777" w:rsidR="00416B7C" w:rsidRPr="00BE0AE5" w:rsidRDefault="00416B7C" w:rsidP="00416B7C">
      <w:pPr>
        <w:pStyle w:val="20"/>
        <w:spacing w:before="397"/>
        <w:rPr>
          <w:rFonts w:cs="Times New Roman"/>
        </w:rPr>
      </w:pPr>
      <w:r w:rsidRPr="00BE0AE5">
        <w:rPr>
          <w:rFonts w:cs="Times New Roman"/>
        </w:rPr>
        <w:t>Предметные результаты</w:t>
      </w:r>
    </w:p>
    <w:p w14:paraId="028A2CFD" w14:textId="77777777" w:rsidR="00416B7C" w:rsidRPr="00BE0AE5" w:rsidRDefault="00416B7C" w:rsidP="00416B7C">
      <w:pPr>
        <w:pStyle w:val="a8"/>
        <w:rPr>
          <w:rFonts w:cs="Times New Roman"/>
        </w:rPr>
      </w:pPr>
      <w:r w:rsidRPr="00BE0AE5">
        <w:rPr>
          <w:rFonts w:cs="Times New Roman"/>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09EC9412" w14:textId="77777777" w:rsidR="00416B7C" w:rsidRPr="00BE0AE5" w:rsidRDefault="00416B7C" w:rsidP="00416B7C">
      <w:pPr>
        <w:pStyle w:val="3"/>
        <w:rPr>
          <w:rFonts w:cs="Times New Roman"/>
          <w:spacing w:val="-2"/>
        </w:rPr>
      </w:pPr>
      <w:r w:rsidRPr="00BE0AE5">
        <w:rPr>
          <w:rFonts w:cs="Times New Roman"/>
          <w:spacing w:val="-2"/>
        </w:rPr>
        <w:t>Модуль № 1 «Декоративно-прикладное и народное искусство»:</w:t>
      </w:r>
    </w:p>
    <w:p w14:paraId="53F925D2" w14:textId="77777777" w:rsidR="00416B7C" w:rsidRPr="00BE0AE5" w:rsidRDefault="00416B7C" w:rsidP="00416B7C">
      <w:pPr>
        <w:pStyle w:val="a"/>
        <w:rPr>
          <w:rFonts w:cs="Times New Roman"/>
        </w:rPr>
      </w:pPr>
      <w:r w:rsidRPr="00BE0AE5">
        <w:rPr>
          <w:rFonts w:cs="Times New Roman"/>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182CCB5D" w14:textId="77777777" w:rsidR="00416B7C" w:rsidRPr="00BE0AE5" w:rsidRDefault="00416B7C" w:rsidP="00416B7C">
      <w:pPr>
        <w:pStyle w:val="a"/>
        <w:rPr>
          <w:rFonts w:cs="Times New Roman"/>
        </w:rPr>
      </w:pPr>
      <w:r w:rsidRPr="00BE0AE5">
        <w:rPr>
          <w:rFonts w:cs="Times New Roman"/>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0982706D" w14:textId="77777777" w:rsidR="00416B7C" w:rsidRPr="00BE0AE5" w:rsidRDefault="00416B7C" w:rsidP="00416B7C">
      <w:pPr>
        <w:pStyle w:val="a"/>
        <w:rPr>
          <w:rFonts w:cs="Times New Roman"/>
        </w:rPr>
      </w:pPr>
      <w:r w:rsidRPr="00BE0AE5">
        <w:rPr>
          <w:rFonts w:cs="Times New Roman"/>
        </w:rPr>
        <w:t>характеризовать коммуникативные, познавательные и культовые функции декоративно-прикладного искусства;</w:t>
      </w:r>
    </w:p>
    <w:p w14:paraId="6C1FBD91" w14:textId="77777777" w:rsidR="00416B7C" w:rsidRPr="00BE0AE5" w:rsidRDefault="00416B7C" w:rsidP="00416B7C">
      <w:pPr>
        <w:pStyle w:val="a"/>
        <w:rPr>
          <w:rFonts w:cs="Times New Roman"/>
        </w:rPr>
      </w:pPr>
      <w:r w:rsidRPr="00BE0AE5">
        <w:rPr>
          <w:rFonts w:cs="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18B857D1" w14:textId="77777777" w:rsidR="00416B7C" w:rsidRPr="00BE0AE5" w:rsidRDefault="00416B7C" w:rsidP="00416B7C">
      <w:pPr>
        <w:pStyle w:val="a"/>
        <w:rPr>
          <w:rFonts w:cs="Times New Roman"/>
        </w:rPr>
      </w:pPr>
      <w:r w:rsidRPr="00BE0AE5">
        <w:rPr>
          <w:rFonts w:cs="Times New Roman"/>
        </w:rPr>
        <w:t>распознавать произведения декоративно-прикладного искус</w:t>
      </w:r>
      <w:r w:rsidRPr="00BE0AE5">
        <w:rPr>
          <w:rFonts w:cs="Times New Roman"/>
          <w:spacing w:val="-4"/>
        </w:rPr>
        <w:t>ства по материалу (дерево, металл, керамика, текстиль, стекло</w:t>
      </w:r>
      <w:r w:rsidRPr="00BE0AE5">
        <w:rPr>
          <w:rFonts w:cs="Times New Roman"/>
        </w:rPr>
        <w:t>, камень, кость, др.); уметь характеризовать неразрывную связь декора и материала;</w:t>
      </w:r>
    </w:p>
    <w:p w14:paraId="730DB561" w14:textId="77777777" w:rsidR="00416B7C" w:rsidRPr="00BE0AE5" w:rsidRDefault="00416B7C" w:rsidP="00416B7C">
      <w:pPr>
        <w:pStyle w:val="a"/>
        <w:rPr>
          <w:rFonts w:cs="Times New Roman"/>
        </w:rPr>
      </w:pPr>
      <w:r w:rsidRPr="00BE0AE5">
        <w:rPr>
          <w:rFonts w:cs="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6FF43CE0" w14:textId="77777777" w:rsidR="00416B7C" w:rsidRPr="00BE0AE5" w:rsidRDefault="00416B7C" w:rsidP="00416B7C">
      <w:pPr>
        <w:pStyle w:val="a"/>
        <w:rPr>
          <w:rFonts w:cs="Times New Roman"/>
        </w:rPr>
      </w:pPr>
      <w:r w:rsidRPr="00BE0AE5">
        <w:rPr>
          <w:rFonts w:cs="Times New Roman"/>
        </w:rPr>
        <w:t>знать специфику образного языка декоративного искусства — его знаковую природу, орнаментальность, стилизацию изображения;</w:t>
      </w:r>
    </w:p>
    <w:p w14:paraId="07D05A49" w14:textId="77777777" w:rsidR="00416B7C" w:rsidRPr="00BE0AE5" w:rsidRDefault="00416B7C" w:rsidP="00416B7C">
      <w:pPr>
        <w:pStyle w:val="a"/>
        <w:rPr>
          <w:rFonts w:cs="Times New Roman"/>
        </w:rPr>
      </w:pPr>
      <w:r w:rsidRPr="00BE0AE5">
        <w:rPr>
          <w:rFonts w:cs="Times New Roman"/>
        </w:rPr>
        <w:t>различать разные виды орнамента по сюжетной основе: геометрический, растительный, зооморфный, антропоморфный;</w:t>
      </w:r>
    </w:p>
    <w:p w14:paraId="5F244E33" w14:textId="77777777" w:rsidR="00416B7C" w:rsidRPr="00BE0AE5" w:rsidRDefault="00416B7C" w:rsidP="00416B7C">
      <w:pPr>
        <w:pStyle w:val="a"/>
        <w:rPr>
          <w:rFonts w:cs="Times New Roman"/>
        </w:rPr>
      </w:pPr>
      <w:r w:rsidRPr="00BE0AE5">
        <w:rPr>
          <w:rFonts w:cs="Times New Roman"/>
        </w:rPr>
        <w:t>владеть практическими навыками самостоятельного творческого создания орнаментов ленточных, сетчатых, центрических;</w:t>
      </w:r>
    </w:p>
    <w:p w14:paraId="0ED8F6C3" w14:textId="77777777" w:rsidR="00416B7C" w:rsidRPr="00BE0AE5" w:rsidRDefault="00416B7C" w:rsidP="00416B7C">
      <w:pPr>
        <w:pStyle w:val="a"/>
        <w:rPr>
          <w:rFonts w:cs="Times New Roman"/>
        </w:rPr>
      </w:pPr>
      <w:r w:rsidRPr="00BE0AE5">
        <w:rPr>
          <w:rFonts w:cs="Times New Roman"/>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347F5076" w14:textId="77777777" w:rsidR="00416B7C" w:rsidRPr="00BE0AE5" w:rsidRDefault="00416B7C" w:rsidP="00416B7C">
      <w:pPr>
        <w:pStyle w:val="a"/>
        <w:rPr>
          <w:rFonts w:cs="Times New Roman"/>
        </w:rPr>
      </w:pPr>
      <w:r w:rsidRPr="00BE0AE5">
        <w:rPr>
          <w:rFonts w:cs="Times New Roman"/>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133E8C7F" w14:textId="77777777" w:rsidR="00416B7C" w:rsidRPr="00BE0AE5" w:rsidRDefault="00416B7C" w:rsidP="00416B7C">
      <w:pPr>
        <w:pStyle w:val="a"/>
        <w:rPr>
          <w:rFonts w:cs="Times New Roman"/>
        </w:rPr>
      </w:pPr>
      <w:r w:rsidRPr="00BE0AE5">
        <w:rPr>
          <w:rFonts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1A09E81" w14:textId="77777777" w:rsidR="00416B7C" w:rsidRPr="00BE0AE5" w:rsidRDefault="00416B7C" w:rsidP="00416B7C">
      <w:pPr>
        <w:pStyle w:val="a"/>
        <w:rPr>
          <w:rFonts w:cs="Times New Roman"/>
        </w:rPr>
      </w:pPr>
      <w:r w:rsidRPr="00BE0AE5">
        <w:rPr>
          <w:rFonts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69EDA7CF" w14:textId="77777777" w:rsidR="00416B7C" w:rsidRPr="00BE0AE5" w:rsidRDefault="00416B7C" w:rsidP="00416B7C">
      <w:pPr>
        <w:pStyle w:val="a"/>
        <w:rPr>
          <w:rFonts w:cs="Times New Roman"/>
          <w:spacing w:val="-2"/>
        </w:rPr>
      </w:pPr>
      <w:r w:rsidRPr="00BE0AE5">
        <w:rPr>
          <w:rFonts w:cs="Times New Roman"/>
          <w:spacing w:val="-2"/>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5D4B8E15" w14:textId="77777777" w:rsidR="00416B7C" w:rsidRPr="00BE0AE5" w:rsidRDefault="00416B7C" w:rsidP="00416B7C">
      <w:pPr>
        <w:pStyle w:val="a"/>
        <w:rPr>
          <w:rFonts w:cs="Times New Roman"/>
        </w:rPr>
      </w:pPr>
      <w:r w:rsidRPr="00BE0AE5">
        <w:rPr>
          <w:rFonts w:cs="Times New Roman"/>
        </w:rPr>
        <w:t>иметь практический опыт изображения характерных традиционных предметов крестьянского быта;</w:t>
      </w:r>
    </w:p>
    <w:p w14:paraId="3696AC52" w14:textId="77777777" w:rsidR="00416B7C" w:rsidRPr="00BE0AE5" w:rsidRDefault="00416B7C" w:rsidP="00416B7C">
      <w:pPr>
        <w:pStyle w:val="a"/>
        <w:rPr>
          <w:rFonts w:cs="Times New Roman"/>
        </w:rPr>
      </w:pPr>
      <w:r w:rsidRPr="00BE0AE5">
        <w:rPr>
          <w:rFonts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4D5DA6D2" w14:textId="77777777" w:rsidR="00416B7C" w:rsidRPr="00BE0AE5" w:rsidRDefault="00416B7C" w:rsidP="00416B7C">
      <w:pPr>
        <w:pStyle w:val="a"/>
        <w:rPr>
          <w:rFonts w:cs="Times New Roman"/>
        </w:rPr>
      </w:pPr>
      <w:r w:rsidRPr="00BE0AE5">
        <w:rPr>
          <w:rFonts w:cs="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1CD5A8BF" w14:textId="77777777" w:rsidR="00416B7C" w:rsidRPr="00BE0AE5" w:rsidRDefault="00416B7C" w:rsidP="00416B7C">
      <w:pPr>
        <w:pStyle w:val="a"/>
        <w:rPr>
          <w:rFonts w:cs="Times New Roman"/>
        </w:rPr>
      </w:pPr>
      <w:r w:rsidRPr="00BE0AE5">
        <w:rPr>
          <w:rFonts w:cs="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4BB774CA" w14:textId="77777777" w:rsidR="00416B7C" w:rsidRPr="00BE0AE5" w:rsidRDefault="00416B7C" w:rsidP="00416B7C">
      <w:pPr>
        <w:pStyle w:val="a"/>
        <w:rPr>
          <w:rFonts w:cs="Times New Roman"/>
        </w:rPr>
      </w:pPr>
      <w:r w:rsidRPr="00BE0AE5">
        <w:rPr>
          <w:rFonts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8083536" w14:textId="77777777" w:rsidR="00416B7C" w:rsidRPr="00BE0AE5" w:rsidRDefault="00416B7C" w:rsidP="00416B7C">
      <w:pPr>
        <w:pStyle w:val="a"/>
        <w:rPr>
          <w:rFonts w:cs="Times New Roman"/>
        </w:rPr>
      </w:pPr>
      <w:r w:rsidRPr="00BE0AE5">
        <w:rPr>
          <w:rFonts w:cs="Times New Roman"/>
        </w:rPr>
        <w:t>объяснять значение народных промыслов и традиций художественного ремесла в современной жизни;</w:t>
      </w:r>
    </w:p>
    <w:p w14:paraId="4DEE2B90" w14:textId="77777777" w:rsidR="00416B7C" w:rsidRPr="00BE0AE5" w:rsidRDefault="00416B7C" w:rsidP="00416B7C">
      <w:pPr>
        <w:pStyle w:val="a"/>
        <w:rPr>
          <w:rFonts w:cs="Times New Roman"/>
        </w:rPr>
      </w:pPr>
      <w:r w:rsidRPr="00BE0AE5">
        <w:rPr>
          <w:rFonts w:cs="Times New Roman"/>
        </w:rPr>
        <w:t>рассказывать о происхождении народных художественных промыслов; о соотношении ремесла и искусства;</w:t>
      </w:r>
    </w:p>
    <w:p w14:paraId="450A1013" w14:textId="77777777" w:rsidR="00416B7C" w:rsidRPr="00BE0AE5" w:rsidRDefault="00416B7C" w:rsidP="00416B7C">
      <w:pPr>
        <w:pStyle w:val="a"/>
        <w:rPr>
          <w:rFonts w:cs="Times New Roman"/>
        </w:rPr>
      </w:pPr>
      <w:r w:rsidRPr="00BE0AE5">
        <w:rPr>
          <w:rFonts w:cs="Times New Roman"/>
        </w:rPr>
        <w:t>называть характерные черты орнаментов и изделий ряда</w:t>
      </w:r>
      <w:r w:rsidR="00571787" w:rsidRPr="00BE0AE5">
        <w:rPr>
          <w:rFonts w:cs="Times New Roman"/>
        </w:rPr>
        <w:t xml:space="preserve"> </w:t>
      </w:r>
      <w:r w:rsidRPr="00BE0AE5">
        <w:rPr>
          <w:rFonts w:cs="Times New Roman"/>
        </w:rPr>
        <w:t>отечественных народных художественных промыслов;</w:t>
      </w:r>
    </w:p>
    <w:p w14:paraId="2E177DCC" w14:textId="77777777" w:rsidR="00416B7C" w:rsidRPr="00BE0AE5" w:rsidRDefault="00416B7C" w:rsidP="00416B7C">
      <w:pPr>
        <w:pStyle w:val="a"/>
        <w:rPr>
          <w:rFonts w:cs="Times New Roman"/>
        </w:rPr>
      </w:pPr>
      <w:r w:rsidRPr="00BE0AE5">
        <w:rPr>
          <w:rFonts w:cs="Times New Roman"/>
        </w:rPr>
        <w:t>характеризовать древние образы народного искусства в произведениях современных народных промыслов;</w:t>
      </w:r>
    </w:p>
    <w:p w14:paraId="5641CD3B" w14:textId="77777777" w:rsidR="00416B7C" w:rsidRPr="00BE0AE5" w:rsidRDefault="00416B7C" w:rsidP="00416B7C">
      <w:pPr>
        <w:pStyle w:val="a"/>
        <w:rPr>
          <w:rFonts w:cs="Times New Roman"/>
          <w:spacing w:val="-2"/>
        </w:rPr>
      </w:pPr>
      <w:r w:rsidRPr="00BE0AE5">
        <w:rPr>
          <w:rFonts w:cs="Times New Roman"/>
          <w:spacing w:val="-2"/>
        </w:rPr>
        <w:t>уметь перечислять материалы, используемые в народных художественных промыслах: дерево, глина, металл, стекло, др.;</w:t>
      </w:r>
    </w:p>
    <w:p w14:paraId="356B2D45" w14:textId="77777777" w:rsidR="00416B7C" w:rsidRPr="00BE0AE5" w:rsidRDefault="00416B7C" w:rsidP="00416B7C">
      <w:pPr>
        <w:pStyle w:val="a"/>
        <w:rPr>
          <w:rFonts w:cs="Times New Roman"/>
        </w:rPr>
      </w:pPr>
      <w:r w:rsidRPr="00BE0AE5">
        <w:rPr>
          <w:rFonts w:cs="Times New Roman"/>
        </w:rPr>
        <w:t>различать изделия народных художественных промыслов по материалу изготовления и технике декора;</w:t>
      </w:r>
    </w:p>
    <w:p w14:paraId="6BB48BED" w14:textId="77777777" w:rsidR="00416B7C" w:rsidRPr="00BE0AE5" w:rsidRDefault="00416B7C" w:rsidP="00416B7C">
      <w:pPr>
        <w:pStyle w:val="a"/>
        <w:rPr>
          <w:rFonts w:cs="Times New Roman"/>
        </w:rPr>
      </w:pPr>
      <w:r w:rsidRPr="00BE0AE5">
        <w:rPr>
          <w:rFonts w:cs="Times New Roman"/>
        </w:rPr>
        <w:t>объяснять связь между материалом, формой и техникой декора в произведениях народных промыслов;</w:t>
      </w:r>
    </w:p>
    <w:p w14:paraId="0868F777" w14:textId="77777777" w:rsidR="00416B7C" w:rsidRPr="00BE0AE5" w:rsidRDefault="00416B7C" w:rsidP="00416B7C">
      <w:pPr>
        <w:pStyle w:val="a"/>
        <w:rPr>
          <w:rFonts w:cs="Times New Roman"/>
        </w:rPr>
      </w:pPr>
      <w:r w:rsidRPr="00BE0AE5">
        <w:rPr>
          <w:rFonts w:cs="Times New Roman"/>
        </w:rPr>
        <w:t>иметь представление о приёмах и последовательности работы при создании изделий некоторых художественных промыслов;</w:t>
      </w:r>
    </w:p>
    <w:p w14:paraId="3DEA4727" w14:textId="77777777" w:rsidR="00416B7C" w:rsidRPr="00BE0AE5" w:rsidRDefault="00416B7C" w:rsidP="00416B7C">
      <w:pPr>
        <w:pStyle w:val="a"/>
        <w:rPr>
          <w:rFonts w:cs="Times New Roman"/>
        </w:rPr>
      </w:pPr>
      <w:r w:rsidRPr="00BE0AE5">
        <w:rPr>
          <w:rFonts w:cs="Times New Roman"/>
        </w:rPr>
        <w:t>уметь изображать фрагменты орнаментов, отдельные сюжеты, детали или общий вид изделий ряда отечественных художественных промыслов;</w:t>
      </w:r>
    </w:p>
    <w:p w14:paraId="5FB8827A" w14:textId="77777777" w:rsidR="00416B7C" w:rsidRPr="00BE0AE5" w:rsidRDefault="00416B7C" w:rsidP="00416B7C">
      <w:pPr>
        <w:pStyle w:val="a"/>
        <w:rPr>
          <w:rFonts w:cs="Times New Roman"/>
        </w:rPr>
      </w:pPr>
      <w:r w:rsidRPr="00BE0AE5">
        <w:rPr>
          <w:rFonts w:cs="Times New Roman"/>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44725DF5" w14:textId="77777777" w:rsidR="00416B7C" w:rsidRPr="00BE0AE5" w:rsidRDefault="00416B7C" w:rsidP="00416B7C">
      <w:pPr>
        <w:pStyle w:val="a"/>
        <w:rPr>
          <w:rFonts w:cs="Times New Roman"/>
        </w:rPr>
      </w:pPr>
      <w:r w:rsidRPr="00BE0AE5">
        <w:rPr>
          <w:rFonts w:cs="Times New Roman"/>
        </w:rPr>
        <w:t>понимать и объяснять значение государственной символики, иметь представление о значении и содержании геральдики;</w:t>
      </w:r>
    </w:p>
    <w:p w14:paraId="728B5F76" w14:textId="77777777" w:rsidR="00416B7C" w:rsidRPr="00BE0AE5" w:rsidRDefault="00416B7C" w:rsidP="00416B7C">
      <w:pPr>
        <w:pStyle w:val="a"/>
        <w:rPr>
          <w:rFonts w:cs="Times New Roman"/>
        </w:rPr>
      </w:pPr>
      <w:r w:rsidRPr="00BE0AE5">
        <w:rPr>
          <w:rFonts w:cs="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67DA1B70" w14:textId="77777777" w:rsidR="00416B7C" w:rsidRPr="00BE0AE5" w:rsidRDefault="00416B7C" w:rsidP="00416B7C">
      <w:pPr>
        <w:pStyle w:val="a"/>
        <w:rPr>
          <w:rFonts w:cs="Times New Roman"/>
        </w:rPr>
      </w:pPr>
      <w:r w:rsidRPr="00BE0AE5">
        <w:rPr>
          <w:rFonts w:cs="Times New Roman"/>
        </w:rPr>
        <w:t xml:space="preserve">ориентироваться в широком разнообразии современного декоративно-прикладного искусства; различать по материалам, </w:t>
      </w:r>
      <w:r w:rsidRPr="00BE0AE5">
        <w:rPr>
          <w:rFonts w:cs="Times New Roman"/>
          <w:spacing w:val="-2"/>
        </w:rPr>
        <w:t>технике исполнения художественное стекло, керамику, ковку</w:t>
      </w:r>
      <w:r w:rsidRPr="00BE0AE5">
        <w:rPr>
          <w:rFonts w:cs="Times New Roman"/>
        </w:rPr>
        <w:t>, литьё, гобелен и т. д.;</w:t>
      </w:r>
    </w:p>
    <w:p w14:paraId="355B9558" w14:textId="77777777" w:rsidR="00416B7C" w:rsidRPr="00BE0AE5" w:rsidRDefault="00416B7C" w:rsidP="00416B7C">
      <w:pPr>
        <w:pStyle w:val="a"/>
        <w:rPr>
          <w:rFonts w:cs="Times New Roman"/>
        </w:rPr>
      </w:pPr>
      <w:r w:rsidRPr="00BE0AE5">
        <w:rPr>
          <w:rFonts w:cs="Times New Roman"/>
        </w:rPr>
        <w:t>овладевать навыками коллективной практической творческой работы по оформлению пространства школы и школьных праздников.</w:t>
      </w:r>
    </w:p>
    <w:p w14:paraId="157D1BE6" w14:textId="77777777" w:rsidR="00416B7C" w:rsidRPr="00BE0AE5" w:rsidRDefault="00416B7C" w:rsidP="00416B7C">
      <w:pPr>
        <w:pStyle w:val="3"/>
        <w:rPr>
          <w:rFonts w:cs="Times New Roman"/>
        </w:rPr>
      </w:pPr>
      <w:r w:rsidRPr="00BE0AE5">
        <w:rPr>
          <w:rFonts w:cs="Times New Roman"/>
        </w:rPr>
        <w:t>Модуль № 2 «Живопись, графика, скульптура»:</w:t>
      </w:r>
    </w:p>
    <w:p w14:paraId="7BA4129B" w14:textId="77777777" w:rsidR="00416B7C" w:rsidRPr="00BE0AE5" w:rsidRDefault="00416B7C" w:rsidP="00416B7C">
      <w:pPr>
        <w:pStyle w:val="a"/>
        <w:rPr>
          <w:rFonts w:cs="Times New Roman"/>
        </w:rPr>
      </w:pPr>
      <w:r w:rsidRPr="00BE0AE5">
        <w:rPr>
          <w:rFonts w:cs="Times New Roman"/>
        </w:rPr>
        <w:t>характеризовать различия между пространственными и временными видами искусства и их значение в жизни людей;</w:t>
      </w:r>
    </w:p>
    <w:p w14:paraId="606AAC28" w14:textId="77777777" w:rsidR="00416B7C" w:rsidRPr="00BE0AE5" w:rsidRDefault="00416B7C" w:rsidP="00416B7C">
      <w:pPr>
        <w:pStyle w:val="a"/>
        <w:rPr>
          <w:rFonts w:cs="Times New Roman"/>
        </w:rPr>
      </w:pPr>
      <w:r w:rsidRPr="00BE0AE5">
        <w:rPr>
          <w:rFonts w:cs="Times New Roman"/>
        </w:rPr>
        <w:t>объяснять причины деления пространственных искусств на виды;</w:t>
      </w:r>
    </w:p>
    <w:p w14:paraId="775B7170" w14:textId="77777777" w:rsidR="00416B7C" w:rsidRPr="00BE0AE5" w:rsidRDefault="00416B7C" w:rsidP="00416B7C">
      <w:pPr>
        <w:pStyle w:val="a"/>
        <w:rPr>
          <w:rFonts w:cs="Times New Roman"/>
        </w:rPr>
      </w:pPr>
      <w:r w:rsidRPr="00BE0AE5">
        <w:rPr>
          <w:rFonts w:cs="Times New Roman"/>
        </w:rPr>
        <w:t>знать основные виды живописи, графики и скульптуры, объяснять их назначение в жизни людей.</w:t>
      </w:r>
    </w:p>
    <w:p w14:paraId="0A1BE002" w14:textId="77777777" w:rsidR="00416B7C" w:rsidRPr="00BE0AE5" w:rsidRDefault="00416B7C" w:rsidP="00416B7C">
      <w:pPr>
        <w:pStyle w:val="4"/>
        <w:rPr>
          <w:rFonts w:cs="Times New Roman"/>
        </w:rPr>
      </w:pPr>
      <w:r w:rsidRPr="00BE0AE5">
        <w:rPr>
          <w:rFonts w:cs="Times New Roman"/>
        </w:rPr>
        <w:t>Язык изобразительного искусства и его выразительные средства:</w:t>
      </w:r>
    </w:p>
    <w:p w14:paraId="6A6D6C30" w14:textId="77777777" w:rsidR="00416B7C" w:rsidRPr="00BE0AE5" w:rsidRDefault="00416B7C" w:rsidP="00416B7C">
      <w:pPr>
        <w:pStyle w:val="a"/>
        <w:rPr>
          <w:rFonts w:cs="Times New Roman"/>
        </w:rPr>
      </w:pPr>
      <w:r w:rsidRPr="00BE0AE5">
        <w:rPr>
          <w:rFonts w:cs="Times New Roman"/>
        </w:rPr>
        <w:t>различать и характеризовать традиционные художественные материалы для графики, живописи, скульптуры;</w:t>
      </w:r>
    </w:p>
    <w:p w14:paraId="02DC67E0" w14:textId="77777777" w:rsidR="00416B7C" w:rsidRPr="00BE0AE5" w:rsidRDefault="00416B7C" w:rsidP="00416B7C">
      <w:pPr>
        <w:pStyle w:val="a"/>
        <w:rPr>
          <w:rFonts w:cs="Times New Roman"/>
        </w:rPr>
      </w:pPr>
      <w:r w:rsidRPr="00BE0AE5">
        <w:rPr>
          <w:rFonts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5C89A835" w14:textId="77777777" w:rsidR="00416B7C" w:rsidRPr="00BE0AE5" w:rsidRDefault="00416B7C" w:rsidP="00416B7C">
      <w:pPr>
        <w:pStyle w:val="a"/>
        <w:rPr>
          <w:rFonts w:cs="Times New Roman"/>
        </w:rPr>
      </w:pPr>
      <w:r w:rsidRPr="00BE0AE5">
        <w:rPr>
          <w:rFonts w:cs="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2806DD10" w14:textId="77777777" w:rsidR="00416B7C" w:rsidRPr="00BE0AE5" w:rsidRDefault="00416B7C" w:rsidP="00416B7C">
      <w:pPr>
        <w:pStyle w:val="a"/>
        <w:rPr>
          <w:rFonts w:cs="Times New Roman"/>
        </w:rPr>
      </w:pPr>
      <w:r w:rsidRPr="00BE0AE5">
        <w:rPr>
          <w:rFonts w:cs="Times New Roman"/>
        </w:rPr>
        <w:t>иметь представление о различных художественных техниках в использовании художественных материалов;</w:t>
      </w:r>
    </w:p>
    <w:p w14:paraId="2A5B7732" w14:textId="77777777" w:rsidR="00416B7C" w:rsidRPr="00BE0AE5" w:rsidRDefault="00416B7C" w:rsidP="00416B7C">
      <w:pPr>
        <w:pStyle w:val="a"/>
        <w:rPr>
          <w:rFonts w:cs="Times New Roman"/>
        </w:rPr>
      </w:pPr>
      <w:r w:rsidRPr="00BE0AE5">
        <w:rPr>
          <w:rFonts w:cs="Times New Roman"/>
        </w:rPr>
        <w:t>понимать роль рисунка как основы изобразительной деятельности;</w:t>
      </w:r>
    </w:p>
    <w:p w14:paraId="11F87E7A" w14:textId="77777777" w:rsidR="00416B7C" w:rsidRPr="00BE0AE5" w:rsidRDefault="00416B7C" w:rsidP="00416B7C">
      <w:pPr>
        <w:pStyle w:val="a"/>
        <w:rPr>
          <w:rFonts w:cs="Times New Roman"/>
        </w:rPr>
      </w:pPr>
      <w:r w:rsidRPr="00BE0AE5">
        <w:rPr>
          <w:rFonts w:cs="Times New Roman"/>
        </w:rPr>
        <w:t>иметь опыт учебного рисунка — светотеневого изображения объёмных форм;</w:t>
      </w:r>
    </w:p>
    <w:p w14:paraId="0518C279" w14:textId="77777777" w:rsidR="00416B7C" w:rsidRPr="00BE0AE5" w:rsidRDefault="00416B7C" w:rsidP="00416B7C">
      <w:pPr>
        <w:pStyle w:val="a"/>
        <w:rPr>
          <w:rFonts w:cs="Times New Roman"/>
        </w:rPr>
      </w:pPr>
      <w:r w:rsidRPr="00BE0AE5">
        <w:rPr>
          <w:rFonts w:cs="Times New Roman"/>
        </w:rPr>
        <w:t>знать основы линейной перспективы и уметь изображать объёмные геометрические тела на двухмерной плоскости;</w:t>
      </w:r>
    </w:p>
    <w:p w14:paraId="21E95F9F" w14:textId="77777777" w:rsidR="00416B7C" w:rsidRPr="00BE0AE5" w:rsidRDefault="00416B7C" w:rsidP="00416B7C">
      <w:pPr>
        <w:pStyle w:val="a"/>
        <w:rPr>
          <w:rFonts w:cs="Times New Roman"/>
          <w:spacing w:val="-2"/>
        </w:rPr>
      </w:pPr>
      <w:r w:rsidRPr="00BE0AE5">
        <w:rPr>
          <w:rFonts w:cs="Times New Roman"/>
          <w:spacing w:val="-2"/>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11060B11" w14:textId="77777777" w:rsidR="00416B7C" w:rsidRPr="00BE0AE5" w:rsidRDefault="00416B7C" w:rsidP="00416B7C">
      <w:pPr>
        <w:pStyle w:val="a"/>
        <w:rPr>
          <w:rFonts w:cs="Times New Roman"/>
        </w:rPr>
      </w:pPr>
      <w:r w:rsidRPr="00BE0AE5">
        <w:rPr>
          <w:rFonts w:cs="Times New Roman"/>
        </w:rPr>
        <w:t>понимать содержание понятий «тон», «тональные отношения» и иметь опыт их визуального анализа;</w:t>
      </w:r>
    </w:p>
    <w:p w14:paraId="2FE33669" w14:textId="77777777" w:rsidR="00416B7C" w:rsidRPr="00BE0AE5" w:rsidRDefault="00416B7C" w:rsidP="00416B7C">
      <w:pPr>
        <w:pStyle w:val="a"/>
        <w:rPr>
          <w:rFonts w:cs="Times New Roman"/>
        </w:rPr>
      </w:pPr>
      <w:r w:rsidRPr="00BE0AE5">
        <w:rPr>
          <w:rFonts w:cs="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3AAB2C91" w14:textId="77777777" w:rsidR="00416B7C" w:rsidRPr="00BE0AE5" w:rsidRDefault="00416B7C" w:rsidP="00416B7C">
      <w:pPr>
        <w:pStyle w:val="a"/>
        <w:rPr>
          <w:rFonts w:cs="Times New Roman"/>
        </w:rPr>
      </w:pPr>
      <w:r w:rsidRPr="00BE0AE5">
        <w:rPr>
          <w:rFonts w:cs="Times New Roman"/>
        </w:rPr>
        <w:t>иметь опыт линейного рисунка, понимать выразительные возможности линии;</w:t>
      </w:r>
    </w:p>
    <w:p w14:paraId="53D98905" w14:textId="77777777" w:rsidR="00416B7C" w:rsidRPr="00BE0AE5" w:rsidRDefault="00416B7C" w:rsidP="00416B7C">
      <w:pPr>
        <w:pStyle w:val="a"/>
        <w:rPr>
          <w:rFonts w:cs="Times New Roman"/>
        </w:rPr>
      </w:pPr>
      <w:r w:rsidRPr="00BE0AE5">
        <w:rPr>
          <w:rFonts w:cs="Times New Roman"/>
        </w:rPr>
        <w:t>иметь опыт творческого композиционного рисунка в ответ на заданную учебную задачу или как самостоятельное творческое действие;</w:t>
      </w:r>
    </w:p>
    <w:p w14:paraId="5B6A768E" w14:textId="77777777" w:rsidR="00416B7C" w:rsidRPr="00BE0AE5" w:rsidRDefault="00416B7C" w:rsidP="00416B7C">
      <w:pPr>
        <w:pStyle w:val="a"/>
        <w:rPr>
          <w:rFonts w:cs="Times New Roman"/>
        </w:rPr>
      </w:pPr>
      <w:r w:rsidRPr="00BE0AE5">
        <w:rPr>
          <w:rFonts w:cs="Times New Roman"/>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1E531B73" w14:textId="77777777" w:rsidR="00416B7C" w:rsidRPr="00BE0AE5" w:rsidRDefault="00416B7C" w:rsidP="00416B7C">
      <w:pPr>
        <w:pStyle w:val="a"/>
        <w:rPr>
          <w:rFonts w:cs="Times New Roman"/>
        </w:rPr>
      </w:pPr>
      <w:r w:rsidRPr="00BE0AE5">
        <w:rPr>
          <w:rFonts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14:paraId="7550D9E6" w14:textId="77777777" w:rsidR="00416B7C" w:rsidRPr="00BE0AE5" w:rsidRDefault="00416B7C" w:rsidP="00416B7C">
      <w:pPr>
        <w:pStyle w:val="a"/>
        <w:rPr>
          <w:rFonts w:cs="Times New Roman"/>
        </w:rPr>
      </w:pPr>
      <w:r w:rsidRPr="00BE0AE5">
        <w:rPr>
          <w:rFonts w:cs="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39C44591" w14:textId="77777777" w:rsidR="00416B7C" w:rsidRPr="00BE0AE5" w:rsidRDefault="00416B7C" w:rsidP="00416B7C">
      <w:pPr>
        <w:pStyle w:val="4"/>
        <w:spacing w:before="85" w:after="28"/>
        <w:rPr>
          <w:rFonts w:cs="Times New Roman"/>
        </w:rPr>
      </w:pPr>
      <w:r w:rsidRPr="00BE0AE5">
        <w:rPr>
          <w:rFonts w:cs="Times New Roman"/>
        </w:rPr>
        <w:t>Жанры изобразительного искусства:</w:t>
      </w:r>
    </w:p>
    <w:p w14:paraId="39AD8CA4" w14:textId="77777777" w:rsidR="00416B7C" w:rsidRPr="00BE0AE5" w:rsidRDefault="00416B7C" w:rsidP="00416B7C">
      <w:pPr>
        <w:pStyle w:val="a"/>
        <w:rPr>
          <w:rFonts w:cs="Times New Roman"/>
        </w:rPr>
      </w:pPr>
      <w:r w:rsidRPr="00BE0AE5">
        <w:rPr>
          <w:rFonts w:cs="Times New Roman"/>
        </w:rPr>
        <w:t>объяснять понятие «жанры в изобразительном искусстве», перечислять жанры;</w:t>
      </w:r>
    </w:p>
    <w:p w14:paraId="51F9358F" w14:textId="77777777" w:rsidR="00416B7C" w:rsidRPr="00BE0AE5" w:rsidRDefault="00416B7C" w:rsidP="00416B7C">
      <w:pPr>
        <w:pStyle w:val="a"/>
        <w:rPr>
          <w:rFonts w:cs="Times New Roman"/>
        </w:rPr>
      </w:pPr>
      <w:r w:rsidRPr="00BE0AE5">
        <w:rPr>
          <w:rFonts w:cs="Times New Roman"/>
        </w:rPr>
        <w:t>объяснять разницу между предметом изображения, сюжетом и содержанием произведения искусства.</w:t>
      </w:r>
    </w:p>
    <w:p w14:paraId="6088A1D0" w14:textId="77777777" w:rsidR="00416B7C" w:rsidRPr="00BE0AE5" w:rsidRDefault="00416B7C" w:rsidP="00416B7C">
      <w:pPr>
        <w:pStyle w:val="4"/>
        <w:spacing w:before="85" w:after="28"/>
        <w:rPr>
          <w:rFonts w:cs="Times New Roman"/>
        </w:rPr>
      </w:pPr>
      <w:r w:rsidRPr="00BE0AE5">
        <w:rPr>
          <w:rFonts w:cs="Times New Roman"/>
        </w:rPr>
        <w:t>Натюрморт:</w:t>
      </w:r>
    </w:p>
    <w:p w14:paraId="74B493DB" w14:textId="77777777" w:rsidR="00416B7C" w:rsidRPr="00BE0AE5" w:rsidRDefault="00416B7C" w:rsidP="00416B7C">
      <w:pPr>
        <w:pStyle w:val="a"/>
        <w:rPr>
          <w:rFonts w:cs="Times New Roman"/>
        </w:rPr>
      </w:pPr>
      <w:r w:rsidRPr="00BE0AE5">
        <w:rPr>
          <w:rFonts w:cs="Times New Roman"/>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4E993CF5" w14:textId="77777777" w:rsidR="00416B7C" w:rsidRPr="00BE0AE5" w:rsidRDefault="00416B7C" w:rsidP="00416B7C">
      <w:pPr>
        <w:pStyle w:val="a"/>
        <w:rPr>
          <w:rFonts w:cs="Times New Roman"/>
        </w:rPr>
      </w:pPr>
      <w:r w:rsidRPr="00BE0AE5">
        <w:rPr>
          <w:rFonts w:cs="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67C45B58" w14:textId="77777777" w:rsidR="00416B7C" w:rsidRPr="00BE0AE5" w:rsidRDefault="00416B7C" w:rsidP="00416B7C">
      <w:pPr>
        <w:pStyle w:val="a"/>
        <w:rPr>
          <w:rFonts w:cs="Times New Roman"/>
        </w:rPr>
      </w:pPr>
      <w:r w:rsidRPr="00BE0AE5">
        <w:rPr>
          <w:rFonts w:cs="Times New Roman"/>
        </w:rPr>
        <w:t>знать и уметь применять в рисунке правила линейной перспективы и изображения объёмного предмета в двухмерном пространстве листа;</w:t>
      </w:r>
    </w:p>
    <w:p w14:paraId="72F11EB9" w14:textId="77777777" w:rsidR="00416B7C" w:rsidRPr="00BE0AE5" w:rsidRDefault="00416B7C" w:rsidP="00416B7C">
      <w:pPr>
        <w:pStyle w:val="a"/>
        <w:rPr>
          <w:rFonts w:cs="Times New Roman"/>
          <w:spacing w:val="-2"/>
        </w:rPr>
      </w:pPr>
      <w:r w:rsidRPr="00BE0AE5">
        <w:rPr>
          <w:rFonts w:cs="Times New Roman"/>
          <w:spacing w:val="-2"/>
        </w:rPr>
        <w:t>знать об освещении как средстве выявления объёма предмета;</w:t>
      </w:r>
    </w:p>
    <w:p w14:paraId="2734A4A8" w14:textId="77777777" w:rsidR="00416B7C" w:rsidRPr="00BE0AE5" w:rsidRDefault="00416B7C" w:rsidP="00416B7C">
      <w:pPr>
        <w:pStyle w:val="a"/>
        <w:rPr>
          <w:rFonts w:cs="Times New Roman"/>
        </w:rPr>
      </w:pPr>
      <w:r w:rsidRPr="00BE0AE5">
        <w:rPr>
          <w:rFonts w:cs="Times New Roman"/>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299D87D7" w14:textId="77777777" w:rsidR="00416B7C" w:rsidRPr="00BE0AE5" w:rsidRDefault="00416B7C" w:rsidP="00416B7C">
      <w:pPr>
        <w:pStyle w:val="a"/>
        <w:rPr>
          <w:rFonts w:cs="Times New Roman"/>
        </w:rPr>
      </w:pPr>
      <w:r w:rsidRPr="00BE0AE5">
        <w:rPr>
          <w:rFonts w:cs="Times New Roman"/>
        </w:rPr>
        <w:t>иметь опыт создания графического натюрморта;</w:t>
      </w:r>
    </w:p>
    <w:p w14:paraId="1B710F89" w14:textId="77777777" w:rsidR="00416B7C" w:rsidRPr="00BE0AE5" w:rsidRDefault="00416B7C" w:rsidP="00416B7C">
      <w:pPr>
        <w:pStyle w:val="a"/>
        <w:rPr>
          <w:rFonts w:cs="Times New Roman"/>
        </w:rPr>
      </w:pPr>
      <w:r w:rsidRPr="00BE0AE5">
        <w:rPr>
          <w:rFonts w:cs="Times New Roman"/>
        </w:rPr>
        <w:t>иметь опыт создания натюрморта средствами живописи.</w:t>
      </w:r>
    </w:p>
    <w:p w14:paraId="5B6DB8BC" w14:textId="77777777" w:rsidR="00416B7C" w:rsidRPr="00BE0AE5" w:rsidRDefault="00416B7C" w:rsidP="00416B7C">
      <w:pPr>
        <w:pStyle w:val="4"/>
        <w:spacing w:before="198"/>
        <w:rPr>
          <w:rFonts w:cs="Times New Roman"/>
        </w:rPr>
      </w:pPr>
      <w:r w:rsidRPr="00BE0AE5">
        <w:rPr>
          <w:rFonts w:cs="Times New Roman"/>
        </w:rPr>
        <w:t>Портрет:</w:t>
      </w:r>
    </w:p>
    <w:p w14:paraId="1B54E675" w14:textId="77777777" w:rsidR="00416B7C" w:rsidRPr="00BE0AE5" w:rsidRDefault="00416B7C" w:rsidP="00416B7C">
      <w:pPr>
        <w:pStyle w:val="a"/>
        <w:rPr>
          <w:rFonts w:cs="Times New Roman"/>
        </w:rPr>
      </w:pPr>
      <w:r w:rsidRPr="00BE0AE5">
        <w:rPr>
          <w:rFonts w:cs="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319C809" w14:textId="77777777" w:rsidR="00416B7C" w:rsidRPr="00BE0AE5" w:rsidRDefault="00416B7C" w:rsidP="00416B7C">
      <w:pPr>
        <w:pStyle w:val="a"/>
        <w:rPr>
          <w:rFonts w:cs="Times New Roman"/>
        </w:rPr>
      </w:pPr>
      <w:r w:rsidRPr="00BE0AE5">
        <w:rPr>
          <w:rFonts w:cs="Times New Roman"/>
        </w:rPr>
        <w:t>сравнивать содержание портретного образа в искусстве Древнего Рима, эпохи Возрождения и Нового времени;</w:t>
      </w:r>
    </w:p>
    <w:p w14:paraId="2F1BB738" w14:textId="77777777" w:rsidR="00416B7C" w:rsidRPr="00BE0AE5" w:rsidRDefault="00416B7C" w:rsidP="00416B7C">
      <w:pPr>
        <w:pStyle w:val="a"/>
        <w:rPr>
          <w:rFonts w:cs="Times New Roman"/>
          <w:spacing w:val="-2"/>
        </w:rPr>
      </w:pPr>
      <w:r w:rsidRPr="00BE0AE5">
        <w:rPr>
          <w:rFonts w:cs="Times New Roman"/>
          <w:spacing w:val="-2"/>
        </w:rPr>
        <w:t>понимать, что в художественном портрете присутствует также выражение идеалов эпохи и авторская позиция художника;</w:t>
      </w:r>
    </w:p>
    <w:p w14:paraId="5550B0CA" w14:textId="77777777" w:rsidR="00416B7C" w:rsidRPr="00BE0AE5" w:rsidRDefault="00416B7C" w:rsidP="00416B7C">
      <w:pPr>
        <w:pStyle w:val="a"/>
        <w:rPr>
          <w:rFonts w:cs="Times New Roman"/>
        </w:rPr>
      </w:pPr>
      <w:r w:rsidRPr="00BE0AE5">
        <w:rPr>
          <w:rFonts w:cs="Times New Roman"/>
        </w:rPr>
        <w:t>узнавать произведения и называть имена нескольких вели</w:t>
      </w:r>
      <w:r w:rsidRPr="00BE0AE5">
        <w:rPr>
          <w:rFonts w:cs="Times New Roman"/>
          <w:spacing w:val="-2"/>
        </w:rPr>
        <w:t>ких портретистов европейского искусства (Леонардо да Винчи,</w:t>
      </w:r>
      <w:r w:rsidRPr="00BE0AE5">
        <w:rPr>
          <w:rFonts w:cs="Times New Roman"/>
        </w:rPr>
        <w:t xml:space="preserve"> Рафаэль, Микеланджело, Рембрандт и др.);</w:t>
      </w:r>
    </w:p>
    <w:p w14:paraId="139B203C" w14:textId="77777777" w:rsidR="00416B7C" w:rsidRPr="00BE0AE5" w:rsidRDefault="00416B7C" w:rsidP="00416B7C">
      <w:pPr>
        <w:pStyle w:val="a"/>
        <w:rPr>
          <w:rFonts w:cs="Times New Roman"/>
        </w:rPr>
      </w:pPr>
      <w:r w:rsidRPr="00BE0AE5">
        <w:rPr>
          <w:rFonts w:cs="Times New Roman"/>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14:paraId="41305206" w14:textId="77777777" w:rsidR="00416B7C" w:rsidRPr="00BE0AE5" w:rsidRDefault="00416B7C" w:rsidP="00416B7C">
      <w:pPr>
        <w:pStyle w:val="a"/>
        <w:rPr>
          <w:rFonts w:cs="Times New Roman"/>
        </w:rPr>
      </w:pPr>
      <w:r w:rsidRPr="00BE0AE5">
        <w:rPr>
          <w:rFonts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14:paraId="75C77ACE" w14:textId="77777777" w:rsidR="00416B7C" w:rsidRPr="00BE0AE5" w:rsidRDefault="00416B7C" w:rsidP="00416B7C">
      <w:pPr>
        <w:pStyle w:val="a"/>
        <w:rPr>
          <w:rFonts w:cs="Times New Roman"/>
          <w:spacing w:val="-4"/>
        </w:rPr>
      </w:pPr>
      <w:r w:rsidRPr="00BE0AE5">
        <w:rPr>
          <w:rFonts w:cs="Times New Roman"/>
        </w:rPr>
        <w:t>иметь представление о способах объёмного изображения го</w:t>
      </w:r>
      <w:r w:rsidRPr="00BE0AE5">
        <w:rPr>
          <w:rFonts w:cs="Times New Roman"/>
          <w:spacing w:val="-4"/>
        </w:rPr>
        <w:t>ловы человека, создавать зарисовки объёмной конструкции головы; понимать термин «ракурс» и определять его на практике;</w:t>
      </w:r>
    </w:p>
    <w:p w14:paraId="00BF2DBF" w14:textId="77777777" w:rsidR="00416B7C" w:rsidRPr="00BE0AE5" w:rsidRDefault="00416B7C" w:rsidP="00416B7C">
      <w:pPr>
        <w:pStyle w:val="a"/>
        <w:rPr>
          <w:rFonts w:cs="Times New Roman"/>
        </w:rPr>
      </w:pPr>
      <w:r w:rsidRPr="00BE0AE5">
        <w:rPr>
          <w:rFonts w:cs="Times New Roman"/>
        </w:rPr>
        <w:t>иметь представление о скульптурном портрете в истории искусства, о выражении характера человека и образа эпохи в скульптурном портрете;</w:t>
      </w:r>
    </w:p>
    <w:p w14:paraId="414AA412" w14:textId="77777777" w:rsidR="00416B7C" w:rsidRPr="00BE0AE5" w:rsidRDefault="00416B7C" w:rsidP="00416B7C">
      <w:pPr>
        <w:pStyle w:val="a"/>
        <w:rPr>
          <w:rFonts w:cs="Times New Roman"/>
        </w:rPr>
      </w:pPr>
      <w:r w:rsidRPr="00BE0AE5">
        <w:rPr>
          <w:rFonts w:cs="Times New Roman"/>
        </w:rPr>
        <w:t>иметь начальный опыт лепки головы человека;</w:t>
      </w:r>
    </w:p>
    <w:p w14:paraId="67851C68" w14:textId="77777777" w:rsidR="00416B7C" w:rsidRPr="00BE0AE5" w:rsidRDefault="00416B7C" w:rsidP="00416B7C">
      <w:pPr>
        <w:pStyle w:val="a"/>
        <w:rPr>
          <w:rFonts w:cs="Times New Roman"/>
        </w:rPr>
      </w:pPr>
      <w:r w:rsidRPr="00BE0AE5">
        <w:rPr>
          <w:rFonts w:cs="Times New Roman"/>
        </w:rPr>
        <w:t>приобретать опыт графического портретного изображения как нового для себя видения индивидуальности человека;</w:t>
      </w:r>
    </w:p>
    <w:p w14:paraId="789FAD3A" w14:textId="77777777" w:rsidR="00416B7C" w:rsidRPr="00BE0AE5" w:rsidRDefault="00416B7C" w:rsidP="00416B7C">
      <w:pPr>
        <w:pStyle w:val="a"/>
        <w:rPr>
          <w:rFonts w:cs="Times New Roman"/>
        </w:rPr>
      </w:pPr>
      <w:r w:rsidRPr="00BE0AE5">
        <w:rPr>
          <w:rFonts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14:paraId="20C5760B" w14:textId="77777777" w:rsidR="00416B7C" w:rsidRPr="00BE0AE5" w:rsidRDefault="00416B7C" w:rsidP="00416B7C">
      <w:pPr>
        <w:pStyle w:val="a"/>
        <w:rPr>
          <w:rFonts w:cs="Times New Roman"/>
        </w:rPr>
      </w:pPr>
      <w:r w:rsidRPr="00BE0AE5">
        <w:rPr>
          <w:rFonts w:cs="Times New Roman"/>
        </w:rPr>
        <w:t>уметь характеризовать роль освещения как выразительного средства при создании художественного образа;</w:t>
      </w:r>
    </w:p>
    <w:p w14:paraId="524E5418" w14:textId="77777777" w:rsidR="00416B7C" w:rsidRPr="00BE0AE5" w:rsidRDefault="00416B7C" w:rsidP="00416B7C">
      <w:pPr>
        <w:pStyle w:val="a"/>
        <w:rPr>
          <w:rFonts w:cs="Times New Roman"/>
        </w:rPr>
      </w:pPr>
      <w:r w:rsidRPr="00BE0AE5">
        <w:rPr>
          <w:rFonts w:cs="Times New Roman"/>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21FCFD3B" w14:textId="77777777" w:rsidR="00416B7C" w:rsidRPr="00BE0AE5" w:rsidRDefault="00416B7C" w:rsidP="00416B7C">
      <w:pPr>
        <w:pStyle w:val="a"/>
        <w:rPr>
          <w:rFonts w:cs="Times New Roman"/>
        </w:rPr>
      </w:pPr>
      <w:r w:rsidRPr="00BE0AE5">
        <w:rPr>
          <w:rFonts w:cs="Times New Roman"/>
        </w:rPr>
        <w:t>иметь представление о жанре портрета в искусстве ХХ в. — западном и отечественном.</w:t>
      </w:r>
    </w:p>
    <w:p w14:paraId="018B721D" w14:textId="77777777" w:rsidR="00416B7C" w:rsidRPr="00BE0AE5" w:rsidRDefault="00416B7C" w:rsidP="00416B7C">
      <w:pPr>
        <w:pStyle w:val="4"/>
        <w:spacing w:before="198"/>
        <w:rPr>
          <w:rFonts w:cs="Times New Roman"/>
        </w:rPr>
      </w:pPr>
      <w:r w:rsidRPr="00BE0AE5">
        <w:rPr>
          <w:rFonts w:cs="Times New Roman"/>
        </w:rPr>
        <w:t>Пейзаж:</w:t>
      </w:r>
    </w:p>
    <w:p w14:paraId="5DA5866B" w14:textId="77777777" w:rsidR="00416B7C" w:rsidRPr="00BE0AE5" w:rsidRDefault="00416B7C" w:rsidP="00416B7C">
      <w:pPr>
        <w:pStyle w:val="a"/>
        <w:rPr>
          <w:rFonts w:cs="Times New Roman"/>
        </w:rPr>
      </w:pPr>
      <w:r w:rsidRPr="00BE0AE5">
        <w:rPr>
          <w:rFonts w:cs="Times New Roman"/>
        </w:rPr>
        <w:t>иметь представление и уметь сравнивать изображение пространства в эпоху Древнего мира, в Средневековом искусстве и в эпоху Возрождения;</w:t>
      </w:r>
    </w:p>
    <w:p w14:paraId="3222A671" w14:textId="77777777" w:rsidR="00416B7C" w:rsidRPr="00BE0AE5" w:rsidRDefault="00416B7C" w:rsidP="00416B7C">
      <w:pPr>
        <w:pStyle w:val="a"/>
        <w:rPr>
          <w:rFonts w:cs="Times New Roman"/>
        </w:rPr>
      </w:pPr>
      <w:r w:rsidRPr="00BE0AE5">
        <w:rPr>
          <w:rFonts w:cs="Times New Roman"/>
        </w:rPr>
        <w:t>знать правила построения линейной перспективы и уметь применять их в рисунке;</w:t>
      </w:r>
    </w:p>
    <w:p w14:paraId="76580DBF" w14:textId="77777777" w:rsidR="00416B7C" w:rsidRPr="00BE0AE5" w:rsidRDefault="00416B7C" w:rsidP="00416B7C">
      <w:pPr>
        <w:pStyle w:val="a"/>
        <w:rPr>
          <w:rFonts w:cs="Times New Roman"/>
        </w:rPr>
      </w:pPr>
      <w:r w:rsidRPr="00BE0AE5">
        <w:rPr>
          <w:rFonts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2B144A48" w14:textId="77777777" w:rsidR="00416B7C" w:rsidRPr="00BE0AE5" w:rsidRDefault="00416B7C" w:rsidP="00416B7C">
      <w:pPr>
        <w:pStyle w:val="a"/>
        <w:rPr>
          <w:rFonts w:cs="Times New Roman"/>
        </w:rPr>
      </w:pPr>
      <w:r w:rsidRPr="00BE0AE5">
        <w:rPr>
          <w:rFonts w:cs="Times New Roman"/>
        </w:rPr>
        <w:t>знать правила воздушной перспективы и уметь их применять на практике;</w:t>
      </w:r>
    </w:p>
    <w:p w14:paraId="4472633B" w14:textId="77777777" w:rsidR="00416B7C" w:rsidRPr="00BE0AE5" w:rsidRDefault="00416B7C" w:rsidP="00416B7C">
      <w:pPr>
        <w:pStyle w:val="a"/>
        <w:rPr>
          <w:rFonts w:cs="Times New Roman"/>
        </w:rPr>
      </w:pPr>
      <w:r w:rsidRPr="00BE0AE5">
        <w:rPr>
          <w:rFonts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73559550" w14:textId="77777777" w:rsidR="00416B7C" w:rsidRPr="00BE0AE5" w:rsidRDefault="00416B7C" w:rsidP="00416B7C">
      <w:pPr>
        <w:pStyle w:val="a"/>
        <w:rPr>
          <w:rFonts w:cs="Times New Roman"/>
        </w:rPr>
      </w:pPr>
      <w:r w:rsidRPr="00BE0AE5">
        <w:rPr>
          <w:rFonts w:cs="Times New Roman"/>
        </w:rPr>
        <w:t>иметь представление о морских пейзажах И. Айвазовского;</w:t>
      </w:r>
    </w:p>
    <w:p w14:paraId="354E17D2" w14:textId="77777777" w:rsidR="00416B7C" w:rsidRPr="00BE0AE5" w:rsidRDefault="00416B7C" w:rsidP="00416B7C">
      <w:pPr>
        <w:pStyle w:val="a"/>
        <w:rPr>
          <w:rFonts w:cs="Times New Roman"/>
        </w:rPr>
      </w:pPr>
      <w:r w:rsidRPr="00BE0AE5">
        <w:rPr>
          <w:rFonts w:cs="Times New Roman"/>
        </w:rPr>
        <w:t>иметь представление об особенностях пленэрной живописи и колористической изменчивости состояний природы;</w:t>
      </w:r>
    </w:p>
    <w:p w14:paraId="0FF4B393" w14:textId="77777777" w:rsidR="00416B7C" w:rsidRPr="00BE0AE5" w:rsidRDefault="00416B7C" w:rsidP="00416B7C">
      <w:pPr>
        <w:pStyle w:val="a"/>
        <w:rPr>
          <w:rFonts w:cs="Times New Roman"/>
        </w:rPr>
      </w:pPr>
      <w:r w:rsidRPr="00BE0AE5">
        <w:rPr>
          <w:rFonts w:cs="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3999D18A" w14:textId="77777777" w:rsidR="00416B7C" w:rsidRPr="00BE0AE5" w:rsidRDefault="00416B7C" w:rsidP="00416B7C">
      <w:pPr>
        <w:pStyle w:val="a"/>
        <w:rPr>
          <w:rFonts w:cs="Times New Roman"/>
        </w:rPr>
      </w:pPr>
      <w:r w:rsidRPr="00BE0AE5">
        <w:rPr>
          <w:rFonts w:cs="Times New Roman"/>
        </w:rPr>
        <w:t>уметь объяснять, как в пейзажной живописи развивался образ отечественной природы и каково его значение в развитии чувства Родины;</w:t>
      </w:r>
    </w:p>
    <w:p w14:paraId="5D086B61" w14:textId="77777777" w:rsidR="00416B7C" w:rsidRPr="00BE0AE5" w:rsidRDefault="00416B7C" w:rsidP="00416B7C">
      <w:pPr>
        <w:pStyle w:val="a"/>
        <w:rPr>
          <w:rFonts w:cs="Times New Roman"/>
        </w:rPr>
      </w:pPr>
      <w:r w:rsidRPr="00BE0AE5">
        <w:rPr>
          <w:rFonts w:cs="Times New Roman"/>
        </w:rPr>
        <w:t>иметь опыт живописного изображения различных активно выраженных состояний природы;</w:t>
      </w:r>
    </w:p>
    <w:p w14:paraId="270C56AF" w14:textId="77777777" w:rsidR="00416B7C" w:rsidRPr="00BE0AE5" w:rsidRDefault="00416B7C" w:rsidP="00416B7C">
      <w:pPr>
        <w:pStyle w:val="a"/>
        <w:rPr>
          <w:rFonts w:cs="Times New Roman"/>
        </w:rPr>
      </w:pPr>
      <w:r w:rsidRPr="00BE0AE5">
        <w:rPr>
          <w:rFonts w:cs="Times New Roman"/>
        </w:rPr>
        <w:t>иметь опыт пейзажных зарисовок, графического изображения природы по памяти и представлению;</w:t>
      </w:r>
    </w:p>
    <w:p w14:paraId="1F664760" w14:textId="77777777" w:rsidR="00416B7C" w:rsidRPr="00BE0AE5" w:rsidRDefault="00416B7C" w:rsidP="00416B7C">
      <w:pPr>
        <w:pStyle w:val="a"/>
        <w:rPr>
          <w:rFonts w:cs="Times New Roman"/>
        </w:rPr>
      </w:pPr>
      <w:r w:rsidRPr="00BE0AE5">
        <w:rPr>
          <w:rFonts w:cs="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14:paraId="31CCF283" w14:textId="77777777" w:rsidR="00416B7C" w:rsidRPr="00BE0AE5" w:rsidRDefault="00416B7C" w:rsidP="00416B7C">
      <w:pPr>
        <w:pStyle w:val="a"/>
        <w:rPr>
          <w:rFonts w:cs="Times New Roman"/>
        </w:rPr>
      </w:pPr>
      <w:r w:rsidRPr="00BE0AE5">
        <w:rPr>
          <w:rFonts w:cs="Times New Roman"/>
        </w:rPr>
        <w:t>иметь опыт изображения городского пейзажа — по памяти или представлению;</w:t>
      </w:r>
    </w:p>
    <w:p w14:paraId="1E804DC1" w14:textId="77777777" w:rsidR="00416B7C" w:rsidRPr="00BE0AE5" w:rsidRDefault="00416B7C" w:rsidP="00416B7C">
      <w:pPr>
        <w:pStyle w:val="a"/>
        <w:rPr>
          <w:rFonts w:cs="Times New Roman"/>
        </w:rPr>
      </w:pPr>
      <w:r w:rsidRPr="00BE0AE5">
        <w:rPr>
          <w:rFonts w:cs="Times New Roman"/>
        </w:rPr>
        <w:t>обрести навыки восприятия образности городского пространства как выражения самобытного лица культуры и истории народа;</w:t>
      </w:r>
    </w:p>
    <w:p w14:paraId="3B33A780" w14:textId="77777777" w:rsidR="00416B7C" w:rsidRPr="00BE0AE5" w:rsidRDefault="00416B7C" w:rsidP="00416B7C">
      <w:pPr>
        <w:pStyle w:val="a"/>
        <w:rPr>
          <w:rFonts w:cs="Times New Roman"/>
        </w:rPr>
      </w:pPr>
      <w:r w:rsidRPr="00BE0AE5">
        <w:rPr>
          <w:rFonts w:cs="Times New Roman"/>
        </w:rPr>
        <w:t>понимать и объяснять роль культурного наследия в городском пространстве, задачи его охраны и сохранения.</w:t>
      </w:r>
    </w:p>
    <w:p w14:paraId="47ADB0CB" w14:textId="77777777" w:rsidR="00416B7C" w:rsidRPr="00BE0AE5" w:rsidRDefault="00416B7C" w:rsidP="00416B7C">
      <w:pPr>
        <w:pStyle w:val="4"/>
        <w:spacing w:after="28"/>
        <w:rPr>
          <w:rFonts w:cs="Times New Roman"/>
        </w:rPr>
      </w:pPr>
      <w:r w:rsidRPr="00BE0AE5">
        <w:rPr>
          <w:rFonts w:cs="Times New Roman"/>
        </w:rPr>
        <w:t>Бытовой жанр:</w:t>
      </w:r>
    </w:p>
    <w:p w14:paraId="6D6426AC" w14:textId="77777777" w:rsidR="00416B7C" w:rsidRPr="00BE0AE5" w:rsidRDefault="00416B7C" w:rsidP="00416B7C">
      <w:pPr>
        <w:pStyle w:val="a"/>
        <w:rPr>
          <w:rFonts w:cs="Times New Roman"/>
        </w:rPr>
      </w:pPr>
      <w:r w:rsidRPr="00BE0AE5">
        <w:rPr>
          <w:rFonts w:cs="Times New Roman"/>
        </w:rPr>
        <w:t>характеризовать роль изобразительного искусства в формировании представлений о жизни людей разных эпох и народов;</w:t>
      </w:r>
    </w:p>
    <w:p w14:paraId="362C86E7" w14:textId="77777777" w:rsidR="00416B7C" w:rsidRPr="00BE0AE5" w:rsidRDefault="00416B7C" w:rsidP="00416B7C">
      <w:pPr>
        <w:pStyle w:val="a"/>
        <w:rPr>
          <w:rFonts w:cs="Times New Roman"/>
        </w:rPr>
      </w:pPr>
      <w:r w:rsidRPr="00BE0AE5">
        <w:rPr>
          <w:rFonts w:cs="Times New Roman"/>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65400D7A" w14:textId="77777777" w:rsidR="00416B7C" w:rsidRPr="00BE0AE5" w:rsidRDefault="00416B7C" w:rsidP="00416B7C">
      <w:pPr>
        <w:pStyle w:val="a"/>
        <w:rPr>
          <w:rFonts w:cs="Times New Roman"/>
        </w:rPr>
      </w:pPr>
      <w:r w:rsidRPr="00BE0AE5">
        <w:rPr>
          <w:rFonts w:cs="Times New Roman"/>
        </w:rPr>
        <w:t>различать тему, сюжет и содержание в жанровой картине; выявлять образ нравственных и ценностных смыслов в жанровой картине;</w:t>
      </w:r>
    </w:p>
    <w:p w14:paraId="6551FF0C" w14:textId="77777777" w:rsidR="00416B7C" w:rsidRPr="00BE0AE5" w:rsidRDefault="00416B7C" w:rsidP="00416B7C">
      <w:pPr>
        <w:pStyle w:val="a"/>
        <w:rPr>
          <w:rFonts w:cs="Times New Roman"/>
        </w:rPr>
      </w:pPr>
      <w:r w:rsidRPr="00BE0AE5">
        <w:rPr>
          <w:rFonts w:cs="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15B2679F" w14:textId="77777777" w:rsidR="00416B7C" w:rsidRPr="00BE0AE5" w:rsidRDefault="00416B7C" w:rsidP="00416B7C">
      <w:pPr>
        <w:pStyle w:val="a"/>
        <w:rPr>
          <w:rFonts w:cs="Times New Roman"/>
        </w:rPr>
      </w:pPr>
      <w:r w:rsidRPr="00BE0AE5">
        <w:rPr>
          <w:rFonts w:cs="Times New Roman"/>
        </w:rPr>
        <w:t>объяснять значение художественного изображения бытовой жизни людей в понимании истории человечества и современной жизни;</w:t>
      </w:r>
    </w:p>
    <w:p w14:paraId="783E06B1" w14:textId="77777777" w:rsidR="00416B7C" w:rsidRPr="00BE0AE5" w:rsidRDefault="00416B7C" w:rsidP="00416B7C">
      <w:pPr>
        <w:pStyle w:val="a"/>
        <w:rPr>
          <w:rFonts w:cs="Times New Roman"/>
        </w:rPr>
      </w:pPr>
      <w:r w:rsidRPr="00BE0AE5">
        <w:rPr>
          <w:rFonts w:cs="Times New Roman"/>
        </w:rPr>
        <w:t>осознавать многообразие форм организации бытовой жизни и одновременно единство мира людей;</w:t>
      </w:r>
    </w:p>
    <w:p w14:paraId="7E939C86" w14:textId="77777777" w:rsidR="00416B7C" w:rsidRPr="00BE0AE5" w:rsidRDefault="00416B7C" w:rsidP="00416B7C">
      <w:pPr>
        <w:pStyle w:val="a"/>
        <w:rPr>
          <w:rFonts w:cs="Times New Roman"/>
        </w:rPr>
      </w:pPr>
      <w:r w:rsidRPr="00BE0AE5">
        <w:rPr>
          <w:rFonts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7FE8B3FE" w14:textId="77777777" w:rsidR="00416B7C" w:rsidRPr="00BE0AE5" w:rsidRDefault="00416B7C" w:rsidP="00416B7C">
      <w:pPr>
        <w:pStyle w:val="a"/>
        <w:rPr>
          <w:rFonts w:cs="Times New Roman"/>
        </w:rPr>
      </w:pPr>
      <w:r w:rsidRPr="00BE0AE5">
        <w:rPr>
          <w:rFonts w:cs="Times New Roman"/>
        </w:rPr>
        <w:t>иметь опыт изображения бытовой жизни разных народов в контексте традиций их искусства;</w:t>
      </w:r>
    </w:p>
    <w:p w14:paraId="1D4E0618" w14:textId="77777777" w:rsidR="00416B7C" w:rsidRPr="00BE0AE5" w:rsidRDefault="00416B7C" w:rsidP="00416B7C">
      <w:pPr>
        <w:pStyle w:val="a"/>
        <w:rPr>
          <w:rFonts w:cs="Times New Roman"/>
        </w:rPr>
      </w:pPr>
      <w:r w:rsidRPr="00BE0AE5">
        <w:rPr>
          <w:rFonts w:cs="Times New Roman"/>
        </w:rPr>
        <w:t>характеризовать понятие «бытовой жанр» и уметь приводить несколько примеров произведений европейского и отечественного искусства;</w:t>
      </w:r>
    </w:p>
    <w:p w14:paraId="554C9312" w14:textId="77777777" w:rsidR="00416B7C" w:rsidRPr="00BE0AE5" w:rsidRDefault="00416B7C" w:rsidP="00416B7C">
      <w:pPr>
        <w:pStyle w:val="a"/>
        <w:rPr>
          <w:rFonts w:cs="Times New Roman"/>
        </w:rPr>
      </w:pPr>
      <w:r w:rsidRPr="00BE0AE5">
        <w:rPr>
          <w:rFonts w:cs="Times New Roman"/>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75B2F6E6" w14:textId="77777777" w:rsidR="00416B7C" w:rsidRPr="00BE0AE5" w:rsidRDefault="00416B7C" w:rsidP="00416B7C">
      <w:pPr>
        <w:pStyle w:val="4"/>
        <w:keepNext/>
        <w:rPr>
          <w:rFonts w:cs="Times New Roman"/>
        </w:rPr>
      </w:pPr>
      <w:r w:rsidRPr="00BE0AE5">
        <w:rPr>
          <w:rFonts w:cs="Times New Roman"/>
        </w:rPr>
        <w:t>Исторический жанр:</w:t>
      </w:r>
    </w:p>
    <w:p w14:paraId="6DB6BBD4" w14:textId="77777777" w:rsidR="00416B7C" w:rsidRPr="00BE0AE5" w:rsidRDefault="00416B7C" w:rsidP="00416B7C">
      <w:pPr>
        <w:pStyle w:val="a"/>
        <w:rPr>
          <w:rFonts w:cs="Times New Roman"/>
        </w:rPr>
      </w:pPr>
      <w:r w:rsidRPr="00BE0AE5">
        <w:rPr>
          <w:rFonts w:cs="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1650B1F9" w14:textId="77777777" w:rsidR="00416B7C" w:rsidRPr="00BE0AE5" w:rsidRDefault="00416B7C" w:rsidP="00416B7C">
      <w:pPr>
        <w:pStyle w:val="a"/>
        <w:rPr>
          <w:rFonts w:cs="Times New Roman"/>
        </w:rPr>
      </w:pPr>
      <w:r w:rsidRPr="00BE0AE5">
        <w:rPr>
          <w:rFonts w:cs="Times New Roman"/>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30C85DF9" w14:textId="77777777" w:rsidR="00416B7C" w:rsidRPr="00BE0AE5" w:rsidRDefault="00416B7C" w:rsidP="00416B7C">
      <w:pPr>
        <w:pStyle w:val="a"/>
        <w:rPr>
          <w:rFonts w:cs="Times New Roman"/>
        </w:rPr>
      </w:pPr>
      <w:r w:rsidRPr="00BE0AE5">
        <w:rPr>
          <w:rFonts w:cs="Times New Roman"/>
        </w:rPr>
        <w:t>иметь представление о развитии исторического жанра в творчестве отечественных художников ХХ в.;</w:t>
      </w:r>
    </w:p>
    <w:p w14:paraId="11C9DBFF" w14:textId="77777777" w:rsidR="00416B7C" w:rsidRPr="00BE0AE5" w:rsidRDefault="00416B7C" w:rsidP="00416B7C">
      <w:pPr>
        <w:pStyle w:val="a"/>
        <w:rPr>
          <w:rFonts w:cs="Times New Roman"/>
        </w:rPr>
      </w:pPr>
      <w:r w:rsidRPr="00BE0AE5">
        <w:rPr>
          <w:rFonts w:cs="Times New Roman"/>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08098481" w14:textId="77777777" w:rsidR="00416B7C" w:rsidRPr="00BE0AE5" w:rsidRDefault="00416B7C" w:rsidP="00416B7C">
      <w:pPr>
        <w:pStyle w:val="a"/>
        <w:rPr>
          <w:rFonts w:cs="Times New Roman"/>
        </w:rPr>
      </w:pPr>
      <w:r w:rsidRPr="00BE0AE5">
        <w:rPr>
          <w:rFonts w:cs="Times New Roman"/>
        </w:rPr>
        <w:t>узнавать и называть авторов таких произведений, как</w:t>
      </w:r>
      <w:r w:rsidR="00EF4DAB" w:rsidRPr="00BE0AE5">
        <w:rPr>
          <w:rFonts w:cs="Times New Roman"/>
        </w:rPr>
        <w:t xml:space="preserve"> </w:t>
      </w:r>
      <w:r w:rsidRPr="00BE0AE5">
        <w:rPr>
          <w:rFonts w:cs="Times New Roman"/>
        </w:rPr>
        <w:t>«Давид» Микеланджело, «Весна» С. Боттичелли;</w:t>
      </w:r>
    </w:p>
    <w:p w14:paraId="702D0B8C" w14:textId="77777777" w:rsidR="00416B7C" w:rsidRPr="00BE0AE5" w:rsidRDefault="00416B7C" w:rsidP="00416B7C">
      <w:pPr>
        <w:pStyle w:val="a"/>
        <w:rPr>
          <w:rFonts w:cs="Times New Roman"/>
        </w:rPr>
      </w:pPr>
      <w:r w:rsidRPr="00BE0AE5">
        <w:rPr>
          <w:rFonts w:cs="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0B20ED07" w14:textId="77777777" w:rsidR="00416B7C" w:rsidRPr="00BE0AE5" w:rsidRDefault="00416B7C" w:rsidP="00416B7C">
      <w:pPr>
        <w:pStyle w:val="a"/>
        <w:rPr>
          <w:rFonts w:cs="Times New Roman"/>
        </w:rPr>
      </w:pPr>
      <w:r w:rsidRPr="00BE0AE5">
        <w:rPr>
          <w:rFonts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931E011" w14:textId="77777777" w:rsidR="00416B7C" w:rsidRPr="00BE0AE5" w:rsidRDefault="00416B7C" w:rsidP="00416B7C">
      <w:pPr>
        <w:pStyle w:val="4"/>
        <w:spacing w:before="142"/>
        <w:rPr>
          <w:rFonts w:cs="Times New Roman"/>
        </w:rPr>
      </w:pPr>
      <w:r w:rsidRPr="00BE0AE5">
        <w:rPr>
          <w:rFonts w:cs="Times New Roman"/>
        </w:rPr>
        <w:t>Библейские темы в изобразительном искусстве:</w:t>
      </w:r>
    </w:p>
    <w:p w14:paraId="596D9A55" w14:textId="77777777" w:rsidR="00416B7C" w:rsidRPr="00BE0AE5" w:rsidRDefault="00416B7C" w:rsidP="00416B7C">
      <w:pPr>
        <w:pStyle w:val="a"/>
        <w:rPr>
          <w:rFonts w:cs="Times New Roman"/>
        </w:rPr>
      </w:pPr>
      <w:r w:rsidRPr="00BE0AE5">
        <w:rPr>
          <w:rFonts w:cs="Times New Roman"/>
        </w:rPr>
        <w:t>знать о значении библейских сюжетов в истории культуры и узнавать сюжеты Священной истории в произведениях искусства;</w:t>
      </w:r>
    </w:p>
    <w:p w14:paraId="5CC68485" w14:textId="77777777" w:rsidR="00416B7C" w:rsidRPr="00BE0AE5" w:rsidRDefault="00416B7C" w:rsidP="00416B7C">
      <w:pPr>
        <w:pStyle w:val="a"/>
        <w:rPr>
          <w:rFonts w:cs="Times New Roman"/>
        </w:rPr>
      </w:pPr>
      <w:r w:rsidRPr="00BE0AE5">
        <w:rPr>
          <w:rFonts w:cs="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46D6D3C2" w14:textId="77777777" w:rsidR="00416B7C" w:rsidRPr="00BE0AE5" w:rsidRDefault="00416B7C" w:rsidP="00416B7C">
      <w:pPr>
        <w:pStyle w:val="a"/>
        <w:rPr>
          <w:rFonts w:cs="Times New Roman"/>
          <w:spacing w:val="-4"/>
        </w:rPr>
      </w:pPr>
      <w:r w:rsidRPr="00BE0AE5">
        <w:rPr>
          <w:rFonts w:cs="Times New Roman"/>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BE0AE5">
        <w:rPr>
          <w:rFonts w:cs="Times New Roman"/>
          <w:spacing w:val="-4"/>
        </w:rPr>
        <w:t>да Винчи, «Возвращение блудного сына» и «Святое семейство» Рембрандта и др.; в скульптуре «Пьета» Микеланджело и др.;</w:t>
      </w:r>
    </w:p>
    <w:p w14:paraId="3A869377" w14:textId="77777777" w:rsidR="00416B7C" w:rsidRPr="00BE0AE5" w:rsidRDefault="00416B7C" w:rsidP="00416B7C">
      <w:pPr>
        <w:pStyle w:val="a"/>
        <w:rPr>
          <w:rFonts w:cs="Times New Roman"/>
        </w:rPr>
      </w:pPr>
      <w:r w:rsidRPr="00BE0AE5">
        <w:rPr>
          <w:rFonts w:cs="Times New Roman"/>
        </w:rPr>
        <w:t>знать о картинах на библейские темы в истории русского искусства;</w:t>
      </w:r>
    </w:p>
    <w:p w14:paraId="57D41BD6" w14:textId="77777777" w:rsidR="00416B7C" w:rsidRPr="00BE0AE5" w:rsidRDefault="00416B7C" w:rsidP="00416B7C">
      <w:pPr>
        <w:pStyle w:val="a"/>
        <w:rPr>
          <w:rFonts w:cs="Times New Roman"/>
        </w:rPr>
      </w:pPr>
      <w:r w:rsidRPr="00BE0AE5">
        <w:rPr>
          <w:rFonts w:cs="Times New Roman"/>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7F3CD840" w14:textId="77777777" w:rsidR="00416B7C" w:rsidRPr="00BE0AE5" w:rsidRDefault="00416B7C" w:rsidP="00416B7C">
      <w:pPr>
        <w:pStyle w:val="a"/>
        <w:rPr>
          <w:rFonts w:cs="Times New Roman"/>
        </w:rPr>
      </w:pPr>
      <w:r w:rsidRPr="00BE0AE5">
        <w:rPr>
          <w:rFonts w:cs="Times New Roman"/>
        </w:rPr>
        <w:t>иметь представление о смысловом различии между иконой и картиной на библейские темы;</w:t>
      </w:r>
    </w:p>
    <w:p w14:paraId="5C410496" w14:textId="77777777" w:rsidR="00416B7C" w:rsidRPr="00BE0AE5" w:rsidRDefault="00416B7C" w:rsidP="00416B7C">
      <w:pPr>
        <w:pStyle w:val="a"/>
        <w:rPr>
          <w:rFonts w:cs="Times New Roman"/>
        </w:rPr>
      </w:pPr>
      <w:r w:rsidRPr="00BE0AE5">
        <w:rPr>
          <w:rFonts w:cs="Times New Roman"/>
        </w:rPr>
        <w:t>иметь знания о русской иконописи, о великих русских иконописцах: Андрее Рублёве, Феофане Греке, Дионисии;</w:t>
      </w:r>
    </w:p>
    <w:p w14:paraId="4559D9B7" w14:textId="77777777" w:rsidR="00416B7C" w:rsidRPr="00BE0AE5" w:rsidRDefault="00416B7C" w:rsidP="00416B7C">
      <w:pPr>
        <w:pStyle w:val="a"/>
        <w:rPr>
          <w:rFonts w:cs="Times New Roman"/>
        </w:rPr>
      </w:pPr>
      <w:r w:rsidRPr="00BE0AE5">
        <w:rPr>
          <w:rFonts w:cs="Times New Roman"/>
        </w:rPr>
        <w:t>воспринимать</w:t>
      </w:r>
      <w:r w:rsidRPr="00BE0AE5">
        <w:rPr>
          <w:rStyle w:val="aa"/>
          <w:rFonts w:cs="Times New Roman"/>
        </w:rPr>
        <w:t xml:space="preserve"> </w:t>
      </w:r>
      <w:r w:rsidRPr="00BE0AE5">
        <w:rPr>
          <w:rFonts w:cs="Times New Roman"/>
        </w:rPr>
        <w:t>искусство древнерусской иконописи как уникальное и высокое достижение отечественной культуры;</w:t>
      </w:r>
    </w:p>
    <w:p w14:paraId="2302188D" w14:textId="77777777" w:rsidR="00416B7C" w:rsidRPr="00BE0AE5" w:rsidRDefault="00416B7C" w:rsidP="00416B7C">
      <w:pPr>
        <w:pStyle w:val="a"/>
        <w:rPr>
          <w:rFonts w:cs="Times New Roman"/>
        </w:rPr>
      </w:pPr>
      <w:r w:rsidRPr="00BE0AE5">
        <w:rPr>
          <w:rFonts w:cs="Times New Roman"/>
        </w:rPr>
        <w:t>объяснять творческий и деятельный характер восприятия произведений искусства на основе художественной культуры зрителя;</w:t>
      </w:r>
    </w:p>
    <w:p w14:paraId="22748F40" w14:textId="77777777" w:rsidR="00416B7C" w:rsidRPr="00BE0AE5" w:rsidRDefault="00416B7C" w:rsidP="00416B7C">
      <w:pPr>
        <w:pStyle w:val="a"/>
        <w:rPr>
          <w:rFonts w:cs="Times New Roman"/>
        </w:rPr>
      </w:pPr>
      <w:r w:rsidRPr="00BE0AE5">
        <w:rPr>
          <w:rFonts w:cs="Times New Roman"/>
        </w:rPr>
        <w:t>уметь рассуждать о месте и значении изобразительного искусства в культуре, в жизни общества, в жизни человека.</w:t>
      </w:r>
    </w:p>
    <w:p w14:paraId="6CA83C4D" w14:textId="77777777" w:rsidR="00416B7C" w:rsidRPr="00BE0AE5" w:rsidRDefault="00416B7C" w:rsidP="00472A7D">
      <w:pPr>
        <w:pStyle w:val="3"/>
        <w:keepNext/>
        <w:spacing w:before="255"/>
        <w:rPr>
          <w:rFonts w:cs="Times New Roman"/>
        </w:rPr>
      </w:pPr>
      <w:r w:rsidRPr="00BE0AE5">
        <w:rPr>
          <w:rFonts w:cs="Times New Roman"/>
        </w:rPr>
        <w:t>Модуль № 3 «Архитектура и дизайн»:</w:t>
      </w:r>
    </w:p>
    <w:p w14:paraId="0D1E3CB4" w14:textId="77777777" w:rsidR="00416B7C" w:rsidRPr="00BE0AE5" w:rsidRDefault="00416B7C" w:rsidP="00416B7C">
      <w:pPr>
        <w:pStyle w:val="a"/>
        <w:rPr>
          <w:rFonts w:cs="Times New Roman"/>
        </w:rPr>
      </w:pPr>
      <w:r w:rsidRPr="00BE0AE5">
        <w:rPr>
          <w:rFonts w:cs="Times New Roman"/>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5C0B7A10" w14:textId="77777777" w:rsidR="00416B7C" w:rsidRPr="00BE0AE5" w:rsidRDefault="00416B7C" w:rsidP="00416B7C">
      <w:pPr>
        <w:pStyle w:val="a"/>
        <w:rPr>
          <w:rFonts w:cs="Times New Roman"/>
        </w:rPr>
      </w:pPr>
      <w:r w:rsidRPr="00BE0AE5">
        <w:rPr>
          <w:rFonts w:cs="Times New Roman"/>
        </w:rPr>
        <w:t>объяснять роль архитектуры и дизайна в построении предметно-пространственной среды жизнедеятельности человека;</w:t>
      </w:r>
    </w:p>
    <w:p w14:paraId="3F56AC40" w14:textId="77777777" w:rsidR="00416B7C" w:rsidRPr="00BE0AE5" w:rsidRDefault="00416B7C" w:rsidP="00416B7C">
      <w:pPr>
        <w:pStyle w:val="a"/>
        <w:rPr>
          <w:rFonts w:cs="Times New Roman"/>
        </w:rPr>
      </w:pPr>
      <w:r w:rsidRPr="00BE0AE5">
        <w:rPr>
          <w:rFonts w:cs="Times New Roman"/>
        </w:rPr>
        <w:t>рассуждать о влиянии предметно-пространственной среды на чувства, установки и поведение человека;</w:t>
      </w:r>
    </w:p>
    <w:p w14:paraId="7B1AF76D" w14:textId="77777777" w:rsidR="00416B7C" w:rsidRPr="00BE0AE5" w:rsidRDefault="00416B7C" w:rsidP="00416B7C">
      <w:pPr>
        <w:pStyle w:val="a"/>
        <w:rPr>
          <w:rFonts w:cs="Times New Roman"/>
        </w:rPr>
      </w:pPr>
      <w:r w:rsidRPr="00BE0AE5">
        <w:rPr>
          <w:rFonts w:cs="Times New Roman"/>
        </w:rPr>
        <w:t>рассуждать о том, как предметно-пространственная среда организует деятельность человека и представления о самом себе;</w:t>
      </w:r>
    </w:p>
    <w:p w14:paraId="54930B2E" w14:textId="77777777" w:rsidR="00416B7C" w:rsidRPr="00BE0AE5" w:rsidRDefault="00416B7C" w:rsidP="00416B7C">
      <w:pPr>
        <w:pStyle w:val="a"/>
        <w:rPr>
          <w:rFonts w:cs="Times New Roman"/>
        </w:rPr>
      </w:pPr>
      <w:r w:rsidRPr="00BE0AE5">
        <w:rPr>
          <w:rFonts w:cs="Times New Roman"/>
        </w:rPr>
        <w:t>объяснять ценность сохранения культурного наследия, выраженного в архитектуре, предметах труда и быта разных эпох.</w:t>
      </w:r>
    </w:p>
    <w:p w14:paraId="2820C3D9" w14:textId="77777777" w:rsidR="00416B7C" w:rsidRPr="00BE0AE5" w:rsidRDefault="00416B7C" w:rsidP="00416B7C">
      <w:pPr>
        <w:pStyle w:val="4"/>
        <w:rPr>
          <w:rFonts w:cs="Times New Roman"/>
        </w:rPr>
      </w:pPr>
      <w:r w:rsidRPr="00BE0AE5">
        <w:rPr>
          <w:rFonts w:cs="Times New Roman"/>
        </w:rPr>
        <w:t>Графический дизайн:</w:t>
      </w:r>
    </w:p>
    <w:p w14:paraId="0C061109" w14:textId="77777777" w:rsidR="00416B7C" w:rsidRPr="00BE0AE5" w:rsidRDefault="00416B7C" w:rsidP="00416B7C">
      <w:pPr>
        <w:pStyle w:val="a"/>
        <w:rPr>
          <w:rFonts w:cs="Times New Roman"/>
        </w:rPr>
      </w:pPr>
      <w:r w:rsidRPr="00BE0AE5">
        <w:rPr>
          <w:rFonts w:cs="Times New Roman"/>
        </w:rPr>
        <w:t>объяснять понятие формальной композиции и её значение как основы языка конструктивных искусств;</w:t>
      </w:r>
    </w:p>
    <w:p w14:paraId="5FC83865" w14:textId="77777777" w:rsidR="00416B7C" w:rsidRPr="00BE0AE5" w:rsidRDefault="00416B7C" w:rsidP="00416B7C">
      <w:pPr>
        <w:pStyle w:val="a"/>
        <w:rPr>
          <w:rFonts w:cs="Times New Roman"/>
        </w:rPr>
      </w:pPr>
      <w:r w:rsidRPr="00BE0AE5">
        <w:rPr>
          <w:rFonts w:cs="Times New Roman"/>
        </w:rPr>
        <w:t>объяснять основные средства — требования к композиции;</w:t>
      </w:r>
    </w:p>
    <w:p w14:paraId="1F286864" w14:textId="77777777" w:rsidR="00416B7C" w:rsidRPr="00BE0AE5" w:rsidRDefault="00416B7C" w:rsidP="00416B7C">
      <w:pPr>
        <w:pStyle w:val="a"/>
        <w:rPr>
          <w:rFonts w:cs="Times New Roman"/>
        </w:rPr>
      </w:pPr>
      <w:r w:rsidRPr="00BE0AE5">
        <w:rPr>
          <w:rFonts w:cs="Times New Roman"/>
        </w:rPr>
        <w:t>уметь перечислять и объяснять основные типы формальной композиции;</w:t>
      </w:r>
    </w:p>
    <w:p w14:paraId="6C3974CE" w14:textId="77777777" w:rsidR="00416B7C" w:rsidRPr="00BE0AE5" w:rsidRDefault="00416B7C" w:rsidP="00416B7C">
      <w:pPr>
        <w:pStyle w:val="a"/>
        <w:rPr>
          <w:rFonts w:cs="Times New Roman"/>
        </w:rPr>
      </w:pPr>
      <w:r w:rsidRPr="00BE0AE5">
        <w:rPr>
          <w:rFonts w:cs="Times New Roman"/>
        </w:rPr>
        <w:t>составлять различные формальные композиции на плоскости в зависимости от поставленных задач;</w:t>
      </w:r>
    </w:p>
    <w:p w14:paraId="7342F0AE" w14:textId="77777777" w:rsidR="00416B7C" w:rsidRPr="00BE0AE5" w:rsidRDefault="00416B7C" w:rsidP="00416B7C">
      <w:pPr>
        <w:pStyle w:val="a"/>
        <w:rPr>
          <w:rFonts w:cs="Times New Roman"/>
        </w:rPr>
      </w:pPr>
      <w:r w:rsidRPr="00BE0AE5">
        <w:rPr>
          <w:rFonts w:cs="Times New Roman"/>
        </w:rPr>
        <w:t>выделять при творческом построении композиции листа композиционную доминанту;</w:t>
      </w:r>
    </w:p>
    <w:p w14:paraId="6A182823" w14:textId="77777777" w:rsidR="00416B7C" w:rsidRPr="00BE0AE5" w:rsidRDefault="00416B7C" w:rsidP="00416B7C">
      <w:pPr>
        <w:pStyle w:val="a"/>
        <w:rPr>
          <w:rFonts w:cs="Times New Roman"/>
        </w:rPr>
      </w:pPr>
      <w:r w:rsidRPr="00BE0AE5">
        <w:rPr>
          <w:rFonts w:cs="Times New Roman"/>
        </w:rPr>
        <w:t>составлять формальные композиции на выражение в них движения и статики;</w:t>
      </w:r>
    </w:p>
    <w:p w14:paraId="3BC8BA54" w14:textId="77777777" w:rsidR="00416B7C" w:rsidRPr="00BE0AE5" w:rsidRDefault="00416B7C" w:rsidP="00416B7C">
      <w:pPr>
        <w:pStyle w:val="a"/>
        <w:rPr>
          <w:rFonts w:cs="Times New Roman"/>
        </w:rPr>
      </w:pPr>
      <w:r w:rsidRPr="00BE0AE5">
        <w:rPr>
          <w:rFonts w:cs="Times New Roman"/>
        </w:rPr>
        <w:t>осваивать навыки вариативности в ритмической организации листа;</w:t>
      </w:r>
    </w:p>
    <w:p w14:paraId="1EA10CC6" w14:textId="77777777" w:rsidR="00416B7C" w:rsidRPr="00BE0AE5" w:rsidRDefault="00416B7C" w:rsidP="00416B7C">
      <w:pPr>
        <w:pStyle w:val="a"/>
        <w:rPr>
          <w:rFonts w:cs="Times New Roman"/>
        </w:rPr>
      </w:pPr>
      <w:r w:rsidRPr="00BE0AE5">
        <w:rPr>
          <w:rFonts w:cs="Times New Roman"/>
        </w:rPr>
        <w:t>объяснять роль цвета в конструктивных искусствах;</w:t>
      </w:r>
    </w:p>
    <w:p w14:paraId="2373BCC2" w14:textId="77777777" w:rsidR="00416B7C" w:rsidRPr="00BE0AE5" w:rsidRDefault="00416B7C" w:rsidP="00416B7C">
      <w:pPr>
        <w:pStyle w:val="a"/>
        <w:rPr>
          <w:rFonts w:cs="Times New Roman"/>
        </w:rPr>
      </w:pPr>
      <w:r w:rsidRPr="00BE0AE5">
        <w:rPr>
          <w:rFonts w:cs="Times New Roman"/>
        </w:rPr>
        <w:t>различать технологию использования цвета в живописи и в конструктивных искусствах;</w:t>
      </w:r>
    </w:p>
    <w:p w14:paraId="2A1D1420" w14:textId="77777777" w:rsidR="00416B7C" w:rsidRPr="00BE0AE5" w:rsidRDefault="00416B7C" w:rsidP="00416B7C">
      <w:pPr>
        <w:pStyle w:val="a"/>
        <w:rPr>
          <w:rFonts w:cs="Times New Roman"/>
        </w:rPr>
      </w:pPr>
      <w:r w:rsidRPr="00BE0AE5">
        <w:rPr>
          <w:rFonts w:cs="Times New Roman"/>
        </w:rPr>
        <w:t>объяснять выражение «цветовой образ»;</w:t>
      </w:r>
    </w:p>
    <w:p w14:paraId="3899EB90" w14:textId="77777777" w:rsidR="00416B7C" w:rsidRPr="00BE0AE5" w:rsidRDefault="00416B7C" w:rsidP="00416B7C">
      <w:pPr>
        <w:pStyle w:val="a"/>
        <w:rPr>
          <w:rFonts w:cs="Times New Roman"/>
        </w:rPr>
      </w:pPr>
      <w:r w:rsidRPr="00BE0AE5">
        <w:rPr>
          <w:rFonts w:cs="Times New Roman"/>
        </w:rPr>
        <w:t>применять цвет в графических композициях как акцент или доминанту, объединённые одним стилем;</w:t>
      </w:r>
    </w:p>
    <w:p w14:paraId="03EEC849" w14:textId="77777777" w:rsidR="00416B7C" w:rsidRPr="00BE0AE5" w:rsidRDefault="00416B7C" w:rsidP="00416B7C">
      <w:pPr>
        <w:pStyle w:val="a"/>
        <w:rPr>
          <w:rFonts w:cs="Times New Roman"/>
        </w:rPr>
      </w:pPr>
      <w:r w:rsidRPr="00BE0AE5">
        <w:rPr>
          <w:rFonts w:cs="Times New Roman"/>
        </w:rPr>
        <w:t>определять шрифт как графический рисунок начертания букв, объединённых общим стилем, отвечающий законам художественной композиции;</w:t>
      </w:r>
    </w:p>
    <w:p w14:paraId="7A864B3E" w14:textId="77777777" w:rsidR="00416B7C" w:rsidRPr="00BE0AE5" w:rsidRDefault="00416B7C" w:rsidP="00416B7C">
      <w:pPr>
        <w:pStyle w:val="a"/>
        <w:rPr>
          <w:rFonts w:cs="Times New Roman"/>
        </w:rPr>
      </w:pPr>
      <w:r w:rsidRPr="00BE0AE5">
        <w:rPr>
          <w:rFonts w:cs="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D01889B" w14:textId="77777777" w:rsidR="00416B7C" w:rsidRPr="00BE0AE5" w:rsidRDefault="00416B7C" w:rsidP="00416B7C">
      <w:pPr>
        <w:pStyle w:val="a"/>
        <w:rPr>
          <w:rFonts w:cs="Times New Roman"/>
        </w:rPr>
      </w:pPr>
      <w:r w:rsidRPr="00BE0AE5">
        <w:rPr>
          <w:rFonts w:cs="Times New Roman"/>
        </w:rPr>
        <w:t>применять печатное слово, типографскую строку в качестве элементов графической композиции;</w:t>
      </w:r>
    </w:p>
    <w:p w14:paraId="0EE2582F" w14:textId="77777777" w:rsidR="00416B7C" w:rsidRPr="00BE0AE5" w:rsidRDefault="00416B7C" w:rsidP="00416B7C">
      <w:pPr>
        <w:pStyle w:val="a"/>
        <w:rPr>
          <w:rFonts w:cs="Times New Roman"/>
        </w:rPr>
      </w:pPr>
      <w:r w:rsidRPr="00BE0AE5">
        <w:rPr>
          <w:rFonts w:cs="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1C5DCD8E" w14:textId="77777777" w:rsidR="00416B7C" w:rsidRPr="00BE0AE5" w:rsidRDefault="00416B7C" w:rsidP="00416B7C">
      <w:pPr>
        <w:pStyle w:val="a"/>
        <w:rPr>
          <w:rFonts w:cs="Times New Roman"/>
        </w:rPr>
      </w:pPr>
      <w:r w:rsidRPr="00BE0AE5">
        <w:rPr>
          <w:rFonts w:cs="Times New Roman"/>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55A38931" w14:textId="77777777" w:rsidR="00416B7C" w:rsidRPr="00BE0AE5" w:rsidRDefault="00416B7C" w:rsidP="00416B7C">
      <w:pPr>
        <w:pStyle w:val="a"/>
        <w:rPr>
          <w:rFonts w:cs="Times New Roman"/>
        </w:rPr>
      </w:pPr>
      <w:r w:rsidRPr="00BE0AE5">
        <w:rPr>
          <w:rFonts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7DD2F703" w14:textId="77777777" w:rsidR="00416B7C" w:rsidRPr="00BE0AE5" w:rsidRDefault="00416B7C" w:rsidP="00416B7C">
      <w:pPr>
        <w:pStyle w:val="4"/>
        <w:spacing w:before="85" w:after="28"/>
        <w:rPr>
          <w:rFonts w:cs="Times New Roman"/>
        </w:rPr>
      </w:pPr>
      <w:r w:rsidRPr="00BE0AE5">
        <w:rPr>
          <w:rFonts w:cs="Times New Roman"/>
        </w:rPr>
        <w:t>Социальное значение дизайна и архитектуры как среды жизни человека:</w:t>
      </w:r>
    </w:p>
    <w:p w14:paraId="215B229B" w14:textId="77777777" w:rsidR="00416B7C" w:rsidRPr="00BE0AE5" w:rsidRDefault="00416B7C" w:rsidP="00416B7C">
      <w:pPr>
        <w:pStyle w:val="a"/>
        <w:rPr>
          <w:rFonts w:cs="Times New Roman"/>
        </w:rPr>
      </w:pPr>
      <w:r w:rsidRPr="00BE0AE5">
        <w:rPr>
          <w:rFonts w:cs="Times New Roman"/>
        </w:rPr>
        <w:t>иметь опыт построения объёмно-пространственной композиции как макета архитектурного пространства в реальной жизни;</w:t>
      </w:r>
    </w:p>
    <w:p w14:paraId="404B592B" w14:textId="77777777" w:rsidR="00416B7C" w:rsidRPr="00BE0AE5" w:rsidRDefault="00416B7C" w:rsidP="00416B7C">
      <w:pPr>
        <w:pStyle w:val="a"/>
        <w:rPr>
          <w:rFonts w:cs="Times New Roman"/>
        </w:rPr>
      </w:pPr>
      <w:r w:rsidRPr="00BE0AE5">
        <w:rPr>
          <w:rFonts w:cs="Times New Roman"/>
        </w:rPr>
        <w:t>выполнять построение макета пространственно-объёмной композиции по его чертежу;</w:t>
      </w:r>
    </w:p>
    <w:p w14:paraId="25A89DB1" w14:textId="77777777" w:rsidR="00416B7C" w:rsidRPr="00BE0AE5" w:rsidRDefault="00416B7C" w:rsidP="00416B7C">
      <w:pPr>
        <w:pStyle w:val="a"/>
        <w:rPr>
          <w:rFonts w:cs="Times New Roman"/>
        </w:rPr>
      </w:pPr>
      <w:r w:rsidRPr="00BE0AE5">
        <w:rPr>
          <w:rFonts w:cs="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50B64553" w14:textId="77777777" w:rsidR="00416B7C" w:rsidRPr="00BE0AE5" w:rsidRDefault="00416B7C" w:rsidP="00416B7C">
      <w:pPr>
        <w:pStyle w:val="a"/>
        <w:rPr>
          <w:rFonts w:cs="Times New Roman"/>
        </w:rPr>
      </w:pPr>
      <w:r w:rsidRPr="00BE0AE5">
        <w:rPr>
          <w:rFonts w:cs="Times New Roman"/>
        </w:rPr>
        <w:t>знать о роли строительного материала в эволюции архитектурных конструкций и изменении облика архитектурных сооружений;</w:t>
      </w:r>
    </w:p>
    <w:p w14:paraId="7B8E5990" w14:textId="77777777" w:rsidR="00416B7C" w:rsidRPr="00BE0AE5" w:rsidRDefault="00416B7C" w:rsidP="00416B7C">
      <w:pPr>
        <w:pStyle w:val="a"/>
        <w:rPr>
          <w:rFonts w:cs="Times New Roman"/>
        </w:rPr>
      </w:pPr>
      <w:r w:rsidRPr="00BE0AE5">
        <w:rPr>
          <w:rFonts w:cs="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1F0EF668" w14:textId="77777777" w:rsidR="00416B7C" w:rsidRPr="00BE0AE5" w:rsidRDefault="00416B7C" w:rsidP="00416B7C">
      <w:pPr>
        <w:pStyle w:val="a"/>
        <w:rPr>
          <w:rFonts w:cs="Times New Roman"/>
        </w:rPr>
      </w:pPr>
      <w:r w:rsidRPr="00BE0AE5">
        <w:rPr>
          <w:rFonts w:cs="Times New Roman"/>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1C0FA875" w14:textId="77777777" w:rsidR="00416B7C" w:rsidRPr="00BE0AE5" w:rsidRDefault="00416B7C" w:rsidP="00416B7C">
      <w:pPr>
        <w:pStyle w:val="a"/>
        <w:rPr>
          <w:rFonts w:cs="Times New Roman"/>
        </w:rPr>
      </w:pPr>
      <w:r w:rsidRPr="00BE0AE5">
        <w:rPr>
          <w:rFonts w:cs="Times New Roman"/>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1FBE5E95" w14:textId="77777777" w:rsidR="00416B7C" w:rsidRPr="00BE0AE5" w:rsidRDefault="00416B7C" w:rsidP="00416B7C">
      <w:pPr>
        <w:pStyle w:val="a"/>
        <w:rPr>
          <w:rFonts w:cs="Times New Roman"/>
        </w:rPr>
      </w:pPr>
      <w:r w:rsidRPr="00BE0AE5">
        <w:rPr>
          <w:rFonts w:cs="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653F37F1" w14:textId="77777777" w:rsidR="00416B7C" w:rsidRPr="00BE0AE5" w:rsidRDefault="00416B7C" w:rsidP="00416B7C">
      <w:pPr>
        <w:pStyle w:val="a"/>
        <w:rPr>
          <w:rFonts w:cs="Times New Roman"/>
        </w:rPr>
      </w:pPr>
      <w:r w:rsidRPr="00BE0AE5">
        <w:rPr>
          <w:rFonts w:cs="Times New Roman"/>
        </w:rPr>
        <w:t>определять понятие «городская среда»; рассматривать и объяснять планировку города как способ организации образа жизни людей;</w:t>
      </w:r>
    </w:p>
    <w:p w14:paraId="45521322" w14:textId="77777777" w:rsidR="00416B7C" w:rsidRPr="00BE0AE5" w:rsidRDefault="00416B7C" w:rsidP="00416B7C">
      <w:pPr>
        <w:pStyle w:val="a"/>
        <w:rPr>
          <w:rFonts w:cs="Times New Roman"/>
        </w:rPr>
      </w:pPr>
      <w:r w:rsidRPr="00BE0AE5">
        <w:rPr>
          <w:rFonts w:cs="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B4DF7B" w14:textId="77777777" w:rsidR="00416B7C" w:rsidRPr="00BE0AE5" w:rsidRDefault="00416B7C" w:rsidP="00416B7C">
      <w:pPr>
        <w:pStyle w:val="a"/>
        <w:rPr>
          <w:rFonts w:cs="Times New Roman"/>
        </w:rPr>
      </w:pPr>
      <w:r w:rsidRPr="00BE0AE5">
        <w:rPr>
          <w:rFonts w:cs="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4DEE739C" w14:textId="77777777" w:rsidR="00416B7C" w:rsidRPr="00BE0AE5" w:rsidRDefault="00416B7C" w:rsidP="00416B7C">
      <w:pPr>
        <w:pStyle w:val="a"/>
        <w:rPr>
          <w:rFonts w:cs="Times New Roman"/>
        </w:rPr>
      </w:pPr>
      <w:r w:rsidRPr="00BE0AE5">
        <w:rPr>
          <w:rFonts w:cs="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FD60050" w14:textId="77777777" w:rsidR="00416B7C" w:rsidRPr="00BE0AE5" w:rsidRDefault="00416B7C" w:rsidP="00416B7C">
      <w:pPr>
        <w:pStyle w:val="a"/>
        <w:rPr>
          <w:rFonts w:cs="Times New Roman"/>
        </w:rPr>
      </w:pPr>
      <w:r w:rsidRPr="00BE0AE5">
        <w:rPr>
          <w:rFonts w:cs="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5FD6D254" w14:textId="77777777" w:rsidR="00416B7C" w:rsidRPr="00BE0AE5" w:rsidRDefault="00416B7C" w:rsidP="00416B7C">
      <w:pPr>
        <w:pStyle w:val="a"/>
        <w:rPr>
          <w:rFonts w:cs="Times New Roman"/>
        </w:rPr>
      </w:pPr>
      <w:r w:rsidRPr="00BE0AE5">
        <w:rPr>
          <w:rFonts w:cs="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4F4FD57A" w14:textId="77777777" w:rsidR="00416B7C" w:rsidRPr="00BE0AE5" w:rsidRDefault="00416B7C" w:rsidP="00416B7C">
      <w:pPr>
        <w:pStyle w:val="a"/>
        <w:rPr>
          <w:rFonts w:cs="Times New Roman"/>
        </w:rPr>
      </w:pPr>
      <w:r w:rsidRPr="00BE0AE5">
        <w:rPr>
          <w:rFonts w:cs="Times New Roman"/>
        </w:rPr>
        <w:t>иметь опыт творческого проектирования интерьерного пространства для конкретных задач жизнедеятельности человека;</w:t>
      </w:r>
    </w:p>
    <w:p w14:paraId="44BD97EA" w14:textId="77777777" w:rsidR="00416B7C" w:rsidRPr="00BE0AE5" w:rsidRDefault="00416B7C" w:rsidP="00416B7C">
      <w:pPr>
        <w:pStyle w:val="a"/>
        <w:rPr>
          <w:rFonts w:cs="Times New Roman"/>
        </w:rPr>
      </w:pPr>
      <w:r w:rsidRPr="00BE0AE5">
        <w:rPr>
          <w:rFonts w:cs="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3879C9BE" w14:textId="77777777" w:rsidR="00416B7C" w:rsidRPr="00BE0AE5" w:rsidRDefault="00416B7C" w:rsidP="00416B7C">
      <w:pPr>
        <w:pStyle w:val="a"/>
        <w:rPr>
          <w:rFonts w:cs="Times New Roman"/>
        </w:rPr>
      </w:pPr>
      <w:r w:rsidRPr="00BE0AE5">
        <w:rPr>
          <w:rFonts w:cs="Times New Roman"/>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14:paraId="333D60C8" w14:textId="77777777" w:rsidR="00416B7C" w:rsidRPr="00BE0AE5" w:rsidRDefault="00416B7C" w:rsidP="00416B7C">
      <w:pPr>
        <w:pStyle w:val="a"/>
        <w:rPr>
          <w:rFonts w:cs="Times New Roman"/>
        </w:rPr>
      </w:pPr>
      <w:r w:rsidRPr="00BE0AE5">
        <w:rPr>
          <w:rFonts w:cs="Times New Roman"/>
        </w:rPr>
        <w:t>иметь представление о конструкции костюма и применении законов композиции в проектировании одежды, ансамбле в костюме;</w:t>
      </w:r>
    </w:p>
    <w:p w14:paraId="54B69B91" w14:textId="77777777" w:rsidR="00416B7C" w:rsidRPr="00BE0AE5" w:rsidRDefault="00416B7C" w:rsidP="00416B7C">
      <w:pPr>
        <w:pStyle w:val="a"/>
        <w:rPr>
          <w:rFonts w:cs="Times New Roman"/>
          <w:spacing w:val="-2"/>
        </w:rPr>
      </w:pPr>
      <w:r w:rsidRPr="00BE0AE5">
        <w:rPr>
          <w:rFonts w:cs="Times New Roman"/>
          <w:spacing w:val="-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7C7AEB61" w14:textId="77777777" w:rsidR="00416B7C" w:rsidRPr="00BE0AE5" w:rsidRDefault="00416B7C" w:rsidP="00416B7C">
      <w:pPr>
        <w:pStyle w:val="a"/>
        <w:rPr>
          <w:rFonts w:cs="Times New Roman"/>
        </w:rPr>
      </w:pPr>
      <w:r w:rsidRPr="00BE0AE5">
        <w:rPr>
          <w:rFonts w:cs="Times New Roman"/>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12A4E30D" w14:textId="77777777" w:rsidR="00416B7C" w:rsidRPr="00BE0AE5" w:rsidRDefault="00416B7C" w:rsidP="00416B7C">
      <w:pPr>
        <w:pStyle w:val="a"/>
        <w:rPr>
          <w:rFonts w:cs="Times New Roman"/>
        </w:rPr>
      </w:pPr>
      <w:r w:rsidRPr="00BE0AE5">
        <w:rPr>
          <w:rFonts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5AA7121C" w14:textId="77777777" w:rsidR="00416B7C" w:rsidRPr="00BE0AE5" w:rsidRDefault="00416B7C" w:rsidP="00416B7C">
      <w:pPr>
        <w:pStyle w:val="3"/>
        <w:rPr>
          <w:rFonts w:cs="Times New Roman"/>
        </w:rPr>
      </w:pPr>
      <w:r w:rsidRPr="00BE0AE5">
        <w:rPr>
          <w:rFonts w:cs="Times New Roman"/>
        </w:rPr>
        <w:t>Модуль № 4 «Изображение в синтетических,</w:t>
      </w:r>
      <w:r w:rsidRPr="00BE0AE5">
        <w:rPr>
          <w:rFonts w:cs="Times New Roman"/>
        </w:rPr>
        <w:br/>
        <w:t xml:space="preserve">экранных видах искусства и художественная фотография» </w:t>
      </w:r>
      <w:r w:rsidRPr="00BE0AE5">
        <w:rPr>
          <w:rFonts w:cs="Times New Roman"/>
        </w:rPr>
        <w:br/>
        <w:t>(</w:t>
      </w:r>
      <w:r w:rsidRPr="00BE0AE5">
        <w:rPr>
          <w:rStyle w:val="ab"/>
          <w:rFonts w:cs="Times New Roman"/>
          <w:b/>
          <w:bCs/>
        </w:rPr>
        <w:t>вариативный</w:t>
      </w:r>
      <w:r w:rsidRPr="00BE0AE5">
        <w:rPr>
          <w:rFonts w:cs="Times New Roman"/>
        </w:rPr>
        <w:t>):</w:t>
      </w:r>
    </w:p>
    <w:p w14:paraId="566E9257" w14:textId="77777777" w:rsidR="00416B7C" w:rsidRPr="00BE0AE5" w:rsidRDefault="00416B7C" w:rsidP="00416B7C">
      <w:pPr>
        <w:pStyle w:val="a"/>
        <w:rPr>
          <w:rFonts w:cs="Times New Roman"/>
          <w:spacing w:val="-3"/>
        </w:rPr>
      </w:pPr>
      <w:r w:rsidRPr="00BE0AE5">
        <w:rPr>
          <w:rFonts w:cs="Times New Roman"/>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6AF0E919" w14:textId="77777777" w:rsidR="00416B7C" w:rsidRPr="00BE0AE5" w:rsidRDefault="00416B7C" w:rsidP="00416B7C">
      <w:pPr>
        <w:pStyle w:val="a"/>
        <w:rPr>
          <w:rFonts w:cs="Times New Roman"/>
        </w:rPr>
      </w:pPr>
      <w:r w:rsidRPr="00BE0AE5">
        <w:rPr>
          <w:rFonts w:cs="Times New Roman"/>
        </w:rPr>
        <w:t>понимать и характеризовать роль визуального образа в синтетических искусствах;</w:t>
      </w:r>
    </w:p>
    <w:p w14:paraId="372B4796" w14:textId="77777777" w:rsidR="00416B7C" w:rsidRPr="00BE0AE5" w:rsidRDefault="00416B7C" w:rsidP="00416B7C">
      <w:pPr>
        <w:pStyle w:val="a"/>
        <w:rPr>
          <w:rFonts w:cs="Times New Roman"/>
        </w:rPr>
      </w:pPr>
      <w:r w:rsidRPr="00BE0AE5">
        <w:rPr>
          <w:rFonts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126627BA" w14:textId="77777777" w:rsidR="00416B7C" w:rsidRPr="00BE0AE5" w:rsidRDefault="00416B7C" w:rsidP="00416B7C">
      <w:pPr>
        <w:pStyle w:val="4"/>
        <w:spacing w:before="85" w:after="28"/>
        <w:rPr>
          <w:rFonts w:cs="Times New Roman"/>
        </w:rPr>
      </w:pPr>
      <w:r w:rsidRPr="00BE0AE5">
        <w:rPr>
          <w:rFonts w:cs="Times New Roman"/>
        </w:rPr>
        <w:t>Художник и искусство театра:</w:t>
      </w:r>
    </w:p>
    <w:p w14:paraId="740EC310" w14:textId="77777777" w:rsidR="00416B7C" w:rsidRPr="00BE0AE5" w:rsidRDefault="00416B7C" w:rsidP="00416B7C">
      <w:pPr>
        <w:pStyle w:val="a"/>
        <w:rPr>
          <w:rFonts w:cs="Times New Roman"/>
        </w:rPr>
      </w:pPr>
      <w:r w:rsidRPr="00BE0AE5">
        <w:rPr>
          <w:rFonts w:cs="Times New Roman"/>
        </w:rPr>
        <w:t>иметь представление об истории развития театра и жанровом многообразии театральных представлений;</w:t>
      </w:r>
    </w:p>
    <w:p w14:paraId="755E3B5D" w14:textId="77777777" w:rsidR="00416B7C" w:rsidRPr="00BE0AE5" w:rsidRDefault="00416B7C" w:rsidP="00416B7C">
      <w:pPr>
        <w:pStyle w:val="a"/>
        <w:rPr>
          <w:rFonts w:cs="Times New Roman"/>
        </w:rPr>
      </w:pPr>
      <w:r w:rsidRPr="00BE0AE5">
        <w:rPr>
          <w:rFonts w:cs="Times New Roman"/>
        </w:rPr>
        <w:t>знать о роли художника и видах профессиональной художнической деятельности в современном театре;</w:t>
      </w:r>
    </w:p>
    <w:p w14:paraId="3B18570C" w14:textId="77777777" w:rsidR="00416B7C" w:rsidRPr="00BE0AE5" w:rsidRDefault="00416B7C" w:rsidP="00416B7C">
      <w:pPr>
        <w:pStyle w:val="a"/>
        <w:rPr>
          <w:rFonts w:cs="Times New Roman"/>
        </w:rPr>
      </w:pPr>
      <w:r w:rsidRPr="00BE0AE5">
        <w:rPr>
          <w:rFonts w:cs="Times New Roman"/>
        </w:rPr>
        <w:t>иметь представление о сценографии и символическом характере сценического образа;</w:t>
      </w:r>
    </w:p>
    <w:p w14:paraId="2FD02F5E" w14:textId="77777777" w:rsidR="00416B7C" w:rsidRPr="00BE0AE5" w:rsidRDefault="00416B7C" w:rsidP="00416B7C">
      <w:pPr>
        <w:pStyle w:val="a"/>
        <w:rPr>
          <w:rFonts w:cs="Times New Roman"/>
        </w:rPr>
      </w:pPr>
      <w:r w:rsidRPr="00BE0AE5">
        <w:rPr>
          <w:rFonts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60B5F1FA" w14:textId="77777777" w:rsidR="00416B7C" w:rsidRPr="00BE0AE5" w:rsidRDefault="00416B7C" w:rsidP="00416B7C">
      <w:pPr>
        <w:pStyle w:val="a"/>
        <w:rPr>
          <w:rFonts w:cs="Times New Roman"/>
        </w:rPr>
      </w:pPr>
      <w:r w:rsidRPr="00BE0AE5">
        <w:rPr>
          <w:rFonts w:cs="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3F10F2F0" w14:textId="77777777" w:rsidR="00416B7C" w:rsidRPr="00BE0AE5" w:rsidRDefault="00416B7C" w:rsidP="00416B7C">
      <w:pPr>
        <w:pStyle w:val="a"/>
        <w:rPr>
          <w:rFonts w:cs="Times New Roman"/>
        </w:rPr>
      </w:pPr>
      <w:r w:rsidRPr="00BE0AE5">
        <w:rPr>
          <w:rFonts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0844C957" w14:textId="77777777" w:rsidR="00416B7C" w:rsidRPr="00BE0AE5" w:rsidRDefault="00416B7C" w:rsidP="00416B7C">
      <w:pPr>
        <w:pStyle w:val="a"/>
        <w:rPr>
          <w:rFonts w:cs="Times New Roman"/>
        </w:rPr>
      </w:pPr>
      <w:r w:rsidRPr="00BE0AE5">
        <w:rPr>
          <w:rFonts w:cs="Times New Roman"/>
        </w:rPr>
        <w:t>объяснять ведущую роль художника кукольного спектакля как соавтора режиссёра и актёра в процессе создания образа персонажа;</w:t>
      </w:r>
    </w:p>
    <w:p w14:paraId="51ECD483" w14:textId="77777777" w:rsidR="00416B7C" w:rsidRPr="00BE0AE5" w:rsidRDefault="00416B7C" w:rsidP="00416B7C">
      <w:pPr>
        <w:pStyle w:val="a"/>
        <w:rPr>
          <w:rFonts w:cs="Times New Roman"/>
        </w:rPr>
      </w:pPr>
      <w:r w:rsidRPr="00BE0AE5">
        <w:rPr>
          <w:rFonts w:cs="Times New Roman"/>
        </w:rPr>
        <w:t>иметь практический навык игрового одушевления куклы из простых бытовых предметов;</w:t>
      </w:r>
    </w:p>
    <w:p w14:paraId="05A1917E" w14:textId="77777777" w:rsidR="00416B7C" w:rsidRPr="00BE0AE5" w:rsidRDefault="00416B7C" w:rsidP="00416B7C">
      <w:pPr>
        <w:pStyle w:val="a"/>
        <w:rPr>
          <w:rFonts w:cs="Times New Roman"/>
        </w:rPr>
      </w:pPr>
      <w:r w:rsidRPr="00BE0AE5">
        <w:rPr>
          <w:rFonts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22573178" w14:textId="77777777" w:rsidR="00416B7C" w:rsidRPr="00BE0AE5" w:rsidRDefault="00416B7C" w:rsidP="00416B7C">
      <w:pPr>
        <w:pStyle w:val="4"/>
        <w:keepNext/>
        <w:spacing w:before="85" w:after="28"/>
        <w:rPr>
          <w:rFonts w:cs="Times New Roman"/>
        </w:rPr>
      </w:pPr>
      <w:r w:rsidRPr="00BE0AE5">
        <w:rPr>
          <w:rFonts w:cs="Times New Roman"/>
        </w:rPr>
        <w:t>Художественная фотография:</w:t>
      </w:r>
    </w:p>
    <w:p w14:paraId="06117FE5" w14:textId="77777777" w:rsidR="00416B7C" w:rsidRPr="00BE0AE5" w:rsidRDefault="00416B7C" w:rsidP="00416B7C">
      <w:pPr>
        <w:pStyle w:val="a"/>
        <w:rPr>
          <w:rFonts w:cs="Times New Roman"/>
        </w:rPr>
      </w:pPr>
      <w:r w:rsidRPr="00BE0AE5">
        <w:rPr>
          <w:rFonts w:cs="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6864299D" w14:textId="77777777" w:rsidR="00416B7C" w:rsidRPr="00BE0AE5" w:rsidRDefault="00416B7C" w:rsidP="00416B7C">
      <w:pPr>
        <w:pStyle w:val="a"/>
        <w:rPr>
          <w:rFonts w:cs="Times New Roman"/>
        </w:rPr>
      </w:pPr>
      <w:r w:rsidRPr="00BE0AE5">
        <w:rPr>
          <w:rFonts w:cs="Times New Roman"/>
        </w:rPr>
        <w:t>уметь объяснять понятия «длительность экспозиции», «выдержка», «диафрагма»;</w:t>
      </w:r>
    </w:p>
    <w:p w14:paraId="659D596E" w14:textId="77777777" w:rsidR="00416B7C" w:rsidRPr="00BE0AE5" w:rsidRDefault="00416B7C" w:rsidP="00416B7C">
      <w:pPr>
        <w:pStyle w:val="a"/>
        <w:rPr>
          <w:rFonts w:cs="Times New Roman"/>
          <w:spacing w:val="-2"/>
        </w:rPr>
      </w:pPr>
      <w:r w:rsidRPr="00BE0AE5">
        <w:rPr>
          <w:rFonts w:cs="Times New Roman"/>
          <w:spacing w:val="-2"/>
        </w:rPr>
        <w:t>иметь навыки фотографирования и обработки цифровых фотографий с помощью компьютерных графических редакторов;</w:t>
      </w:r>
    </w:p>
    <w:p w14:paraId="607CB24B" w14:textId="77777777" w:rsidR="00416B7C" w:rsidRPr="00BE0AE5" w:rsidRDefault="00416B7C" w:rsidP="00416B7C">
      <w:pPr>
        <w:pStyle w:val="a"/>
        <w:rPr>
          <w:rFonts w:cs="Times New Roman"/>
        </w:rPr>
      </w:pPr>
      <w:r w:rsidRPr="00BE0AE5">
        <w:rPr>
          <w:rFonts w:cs="Times New Roman"/>
        </w:rPr>
        <w:t>уметь объяснять значение фотографий «Родиноведения» С. М. Прокудина-Горского для современных представлений об истории жизни в нашей стране;</w:t>
      </w:r>
    </w:p>
    <w:p w14:paraId="2AD0BF37" w14:textId="77777777" w:rsidR="00416B7C" w:rsidRPr="00BE0AE5" w:rsidRDefault="00416B7C" w:rsidP="00416B7C">
      <w:pPr>
        <w:pStyle w:val="a"/>
        <w:rPr>
          <w:rFonts w:cs="Times New Roman"/>
        </w:rPr>
      </w:pPr>
      <w:r w:rsidRPr="00BE0AE5">
        <w:rPr>
          <w:rFonts w:cs="Times New Roman"/>
        </w:rPr>
        <w:t>различать и характеризовать различные жанры художественной фотографии;</w:t>
      </w:r>
    </w:p>
    <w:p w14:paraId="25445DE6" w14:textId="77777777" w:rsidR="00416B7C" w:rsidRPr="00BE0AE5" w:rsidRDefault="00416B7C" w:rsidP="00416B7C">
      <w:pPr>
        <w:pStyle w:val="a"/>
        <w:rPr>
          <w:rFonts w:cs="Times New Roman"/>
        </w:rPr>
      </w:pPr>
      <w:r w:rsidRPr="00BE0AE5">
        <w:rPr>
          <w:rFonts w:cs="Times New Roman"/>
        </w:rPr>
        <w:t>объяснять роль света как художественного средства в искусстве фотографии;</w:t>
      </w:r>
    </w:p>
    <w:p w14:paraId="4AD30DE1" w14:textId="77777777" w:rsidR="00416B7C" w:rsidRPr="00BE0AE5" w:rsidRDefault="00416B7C" w:rsidP="00416B7C">
      <w:pPr>
        <w:pStyle w:val="a"/>
        <w:rPr>
          <w:rFonts w:cs="Times New Roman"/>
          <w:spacing w:val="-2"/>
        </w:rPr>
      </w:pPr>
      <w:r w:rsidRPr="00BE0AE5">
        <w:rPr>
          <w:rFonts w:cs="Times New Roman"/>
          <w:spacing w:val="-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1DC85BF7" w14:textId="77777777" w:rsidR="00416B7C" w:rsidRPr="00BE0AE5" w:rsidRDefault="00416B7C" w:rsidP="00416B7C">
      <w:pPr>
        <w:pStyle w:val="a"/>
        <w:rPr>
          <w:rFonts w:cs="Times New Roman"/>
        </w:rPr>
      </w:pPr>
      <w:r w:rsidRPr="00BE0AE5">
        <w:rPr>
          <w:rFonts w:cs="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2A7CC36F" w14:textId="77777777" w:rsidR="00416B7C" w:rsidRPr="00BE0AE5" w:rsidRDefault="00416B7C" w:rsidP="00416B7C">
      <w:pPr>
        <w:pStyle w:val="a"/>
        <w:rPr>
          <w:rFonts w:cs="Times New Roman"/>
        </w:rPr>
      </w:pPr>
      <w:r w:rsidRPr="00BE0AE5">
        <w:rPr>
          <w:rFonts w:cs="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0F6255B7" w14:textId="77777777" w:rsidR="00416B7C" w:rsidRPr="00BE0AE5" w:rsidRDefault="00416B7C" w:rsidP="00416B7C">
      <w:pPr>
        <w:pStyle w:val="a"/>
        <w:rPr>
          <w:rFonts w:cs="Times New Roman"/>
        </w:rPr>
      </w:pPr>
      <w:r w:rsidRPr="00BE0AE5">
        <w:rPr>
          <w:rFonts w:cs="Times New Roman"/>
        </w:rPr>
        <w:t>обретать опыт художественного наблюдения жизни, развивая познавательный интерес и внимание к окружающему миру, к людям;</w:t>
      </w:r>
    </w:p>
    <w:p w14:paraId="4A7EFF88" w14:textId="77777777" w:rsidR="00416B7C" w:rsidRPr="00BE0AE5" w:rsidRDefault="00416B7C" w:rsidP="00416B7C">
      <w:pPr>
        <w:pStyle w:val="a"/>
        <w:rPr>
          <w:rFonts w:cs="Times New Roman"/>
        </w:rPr>
      </w:pPr>
      <w:r w:rsidRPr="00BE0AE5">
        <w:rPr>
          <w:rFonts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051DEB23" w14:textId="77777777" w:rsidR="00416B7C" w:rsidRPr="00BE0AE5" w:rsidRDefault="00416B7C" w:rsidP="00416B7C">
      <w:pPr>
        <w:pStyle w:val="a"/>
        <w:rPr>
          <w:rFonts w:cs="Times New Roman"/>
        </w:rPr>
      </w:pPr>
      <w:r w:rsidRPr="00BE0AE5">
        <w:rPr>
          <w:rFonts w:cs="Times New Roman"/>
        </w:rPr>
        <w:t>понимать значение репортажного жанра, роли журналистов-фотографов в истории ХХ в. и современном мире;</w:t>
      </w:r>
    </w:p>
    <w:p w14:paraId="67D25250" w14:textId="77777777" w:rsidR="00416B7C" w:rsidRPr="00BE0AE5" w:rsidRDefault="00416B7C" w:rsidP="00416B7C">
      <w:pPr>
        <w:pStyle w:val="a"/>
        <w:rPr>
          <w:rFonts w:cs="Times New Roman"/>
        </w:rPr>
      </w:pPr>
      <w:r w:rsidRPr="00BE0AE5">
        <w:rPr>
          <w:rFonts w:cs="Times New Roman"/>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0AACB489" w14:textId="77777777" w:rsidR="00416B7C" w:rsidRPr="00BE0AE5" w:rsidRDefault="00416B7C" w:rsidP="00416B7C">
      <w:pPr>
        <w:pStyle w:val="a"/>
        <w:rPr>
          <w:rFonts w:cs="Times New Roman"/>
        </w:rPr>
      </w:pPr>
      <w:r w:rsidRPr="00BE0AE5">
        <w:rPr>
          <w:rFonts w:cs="Times New Roman"/>
        </w:rPr>
        <w:t>иметь навыки компьютерной обработки и преобразования фотографий.</w:t>
      </w:r>
    </w:p>
    <w:p w14:paraId="1E96ADB5" w14:textId="77777777" w:rsidR="00416B7C" w:rsidRPr="00BE0AE5" w:rsidRDefault="00416B7C" w:rsidP="00416B7C">
      <w:pPr>
        <w:pStyle w:val="4"/>
        <w:keepNext/>
        <w:spacing w:before="198"/>
        <w:rPr>
          <w:rFonts w:cs="Times New Roman"/>
        </w:rPr>
      </w:pPr>
      <w:r w:rsidRPr="00BE0AE5">
        <w:rPr>
          <w:rFonts w:cs="Times New Roman"/>
        </w:rPr>
        <w:t>Изображение и искусство кино:</w:t>
      </w:r>
    </w:p>
    <w:p w14:paraId="1592CC9A" w14:textId="77777777" w:rsidR="00416B7C" w:rsidRPr="00BE0AE5" w:rsidRDefault="00416B7C" w:rsidP="00416B7C">
      <w:pPr>
        <w:pStyle w:val="a"/>
        <w:rPr>
          <w:rFonts w:cs="Times New Roman"/>
        </w:rPr>
      </w:pPr>
      <w:r w:rsidRPr="00BE0AE5">
        <w:rPr>
          <w:rFonts w:cs="Times New Roman"/>
        </w:rPr>
        <w:t>иметь представление об этапах в истории кино и его эволюции как искусства;</w:t>
      </w:r>
    </w:p>
    <w:p w14:paraId="3BBFED3D" w14:textId="77777777" w:rsidR="00416B7C" w:rsidRPr="00BE0AE5" w:rsidRDefault="00416B7C" w:rsidP="00416B7C">
      <w:pPr>
        <w:pStyle w:val="a"/>
        <w:rPr>
          <w:rFonts w:cs="Times New Roman"/>
        </w:rPr>
      </w:pPr>
      <w:r w:rsidRPr="00BE0AE5">
        <w:rPr>
          <w:rFonts w:cs="Times New Roman"/>
        </w:rPr>
        <w:t>уметь объяснять, почему экранное время и всё изображаемое в фильме, являясь условностью, формирует у людей восприятие реального мира;</w:t>
      </w:r>
    </w:p>
    <w:p w14:paraId="4CFD06F7" w14:textId="77777777" w:rsidR="00416B7C" w:rsidRPr="00BE0AE5" w:rsidRDefault="00416B7C" w:rsidP="00416B7C">
      <w:pPr>
        <w:pStyle w:val="a"/>
        <w:rPr>
          <w:rFonts w:cs="Times New Roman"/>
        </w:rPr>
      </w:pPr>
      <w:r w:rsidRPr="00BE0AE5">
        <w:rPr>
          <w:rFonts w:cs="Times New Roman"/>
        </w:rPr>
        <w:t>иметь представление об экранных искусствах как монтаже композиционно построенных кадров;</w:t>
      </w:r>
    </w:p>
    <w:p w14:paraId="2201085A" w14:textId="77777777" w:rsidR="00416B7C" w:rsidRPr="00BE0AE5" w:rsidRDefault="00416B7C" w:rsidP="00416B7C">
      <w:pPr>
        <w:pStyle w:val="a"/>
        <w:rPr>
          <w:rFonts w:cs="Times New Roman"/>
        </w:rPr>
      </w:pPr>
      <w:r w:rsidRPr="00BE0AE5">
        <w:rPr>
          <w:rFonts w:cs="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1CAA1746" w14:textId="77777777" w:rsidR="00416B7C" w:rsidRPr="00BE0AE5" w:rsidRDefault="00416B7C" w:rsidP="00416B7C">
      <w:pPr>
        <w:pStyle w:val="a"/>
        <w:rPr>
          <w:rFonts w:cs="Times New Roman"/>
        </w:rPr>
      </w:pPr>
      <w:r w:rsidRPr="00BE0AE5">
        <w:rPr>
          <w:rFonts w:cs="Times New Roman"/>
        </w:rPr>
        <w:t>объяснять роль видео в современной бытовой культуре;</w:t>
      </w:r>
    </w:p>
    <w:p w14:paraId="444BA335" w14:textId="77777777" w:rsidR="00416B7C" w:rsidRPr="00BE0AE5" w:rsidRDefault="00416B7C" w:rsidP="00416B7C">
      <w:pPr>
        <w:pStyle w:val="a"/>
        <w:rPr>
          <w:rFonts w:cs="Times New Roman"/>
        </w:rPr>
      </w:pPr>
      <w:r w:rsidRPr="00BE0AE5">
        <w:rPr>
          <w:rFonts w:cs="Times New Roman"/>
        </w:rPr>
        <w:t>приобрести опыт создания видеоролика; осваивать основные этапы создания видеоролика и планировать свою работу по созданию видеоролика;</w:t>
      </w:r>
    </w:p>
    <w:p w14:paraId="24C10CBC" w14:textId="77777777" w:rsidR="00416B7C" w:rsidRPr="00BE0AE5" w:rsidRDefault="00416B7C" w:rsidP="00416B7C">
      <w:pPr>
        <w:pStyle w:val="a"/>
        <w:rPr>
          <w:rFonts w:cs="Times New Roman"/>
        </w:rPr>
      </w:pPr>
      <w:r w:rsidRPr="00BE0AE5">
        <w:rPr>
          <w:rFonts w:cs="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1D125207" w14:textId="77777777" w:rsidR="00416B7C" w:rsidRPr="00BE0AE5" w:rsidRDefault="00416B7C" w:rsidP="00416B7C">
      <w:pPr>
        <w:pStyle w:val="a"/>
        <w:rPr>
          <w:rFonts w:cs="Times New Roman"/>
          <w:spacing w:val="-3"/>
        </w:rPr>
      </w:pPr>
      <w:r w:rsidRPr="00BE0AE5">
        <w:rPr>
          <w:rFonts w:cs="Times New Roman"/>
          <w:spacing w:val="-3"/>
        </w:rPr>
        <w:t>осваивать начальные навыки практической работы по видеомонтажу на основе соответствующих компьютерных программ;</w:t>
      </w:r>
    </w:p>
    <w:p w14:paraId="62E1A631" w14:textId="77777777" w:rsidR="00416B7C" w:rsidRPr="00BE0AE5" w:rsidRDefault="00416B7C" w:rsidP="00416B7C">
      <w:pPr>
        <w:pStyle w:val="a"/>
        <w:rPr>
          <w:rFonts w:cs="Times New Roman"/>
        </w:rPr>
      </w:pPr>
      <w:r w:rsidRPr="00BE0AE5">
        <w:rPr>
          <w:rFonts w:cs="Times New Roman"/>
        </w:rPr>
        <w:t>обрести навык критического осмысления качества снятых роликов;</w:t>
      </w:r>
    </w:p>
    <w:p w14:paraId="05B182DE" w14:textId="77777777" w:rsidR="00416B7C" w:rsidRPr="00BE0AE5" w:rsidRDefault="00416B7C" w:rsidP="00416B7C">
      <w:pPr>
        <w:pStyle w:val="a"/>
        <w:rPr>
          <w:rFonts w:cs="Times New Roman"/>
        </w:rPr>
      </w:pPr>
      <w:r w:rsidRPr="00BE0AE5">
        <w:rPr>
          <w:rFonts w:cs="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05F622B1" w14:textId="77777777" w:rsidR="00416B7C" w:rsidRPr="00BE0AE5" w:rsidRDefault="00416B7C" w:rsidP="00416B7C">
      <w:pPr>
        <w:pStyle w:val="a"/>
        <w:rPr>
          <w:rFonts w:cs="Times New Roman"/>
        </w:rPr>
      </w:pPr>
      <w:r w:rsidRPr="00BE0AE5">
        <w:rPr>
          <w:rFonts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4E9DA1F0" w14:textId="77777777" w:rsidR="00416B7C" w:rsidRPr="00BE0AE5" w:rsidRDefault="00416B7C" w:rsidP="00416B7C">
      <w:pPr>
        <w:pStyle w:val="a"/>
        <w:rPr>
          <w:rFonts w:cs="Times New Roman"/>
        </w:rPr>
      </w:pPr>
      <w:r w:rsidRPr="00BE0AE5">
        <w:rPr>
          <w:rFonts w:cs="Times New Roman"/>
        </w:rPr>
        <w:t>осваивать опыт создания компьютерной анимации в выбранной технике и в соответствующей компьютерной программе;</w:t>
      </w:r>
    </w:p>
    <w:p w14:paraId="105A5287" w14:textId="77777777" w:rsidR="00416B7C" w:rsidRPr="00BE0AE5" w:rsidRDefault="00416B7C" w:rsidP="00416B7C">
      <w:pPr>
        <w:pStyle w:val="a"/>
        <w:rPr>
          <w:rFonts w:cs="Times New Roman"/>
        </w:rPr>
      </w:pPr>
      <w:r w:rsidRPr="00BE0AE5">
        <w:rPr>
          <w:rFonts w:cs="Times New Roman"/>
        </w:rPr>
        <w:t>иметь опыт совместной творческой коллективной работы по созданию анимационного фильма.</w:t>
      </w:r>
    </w:p>
    <w:p w14:paraId="741CAC74" w14:textId="77777777" w:rsidR="00416B7C" w:rsidRPr="00BE0AE5" w:rsidRDefault="00416B7C" w:rsidP="00416B7C">
      <w:pPr>
        <w:pStyle w:val="4"/>
        <w:rPr>
          <w:rFonts w:cs="Times New Roman"/>
        </w:rPr>
      </w:pPr>
      <w:r w:rsidRPr="00BE0AE5">
        <w:rPr>
          <w:rFonts w:cs="Times New Roman"/>
        </w:rPr>
        <w:t>Изобразительное искусство на телевидении:</w:t>
      </w:r>
    </w:p>
    <w:p w14:paraId="0B10CCD0" w14:textId="77777777" w:rsidR="00416B7C" w:rsidRPr="00BE0AE5" w:rsidRDefault="00416B7C" w:rsidP="00416B7C">
      <w:pPr>
        <w:pStyle w:val="a"/>
        <w:rPr>
          <w:rFonts w:cs="Times New Roman"/>
        </w:rPr>
      </w:pPr>
      <w:r w:rsidRPr="00BE0AE5">
        <w:rPr>
          <w:rFonts w:cs="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1E8E05FB" w14:textId="77777777" w:rsidR="00416B7C" w:rsidRPr="00BE0AE5" w:rsidRDefault="00416B7C" w:rsidP="00416B7C">
      <w:pPr>
        <w:pStyle w:val="a"/>
        <w:rPr>
          <w:rFonts w:cs="Times New Roman"/>
        </w:rPr>
      </w:pPr>
      <w:r w:rsidRPr="00BE0AE5">
        <w:rPr>
          <w:rFonts w:cs="Times New Roman"/>
        </w:rPr>
        <w:t>знать о создателе телевидения — русском инженере Владимире Зворыкине;</w:t>
      </w:r>
    </w:p>
    <w:p w14:paraId="49882D6C" w14:textId="77777777" w:rsidR="00416B7C" w:rsidRPr="00BE0AE5" w:rsidRDefault="00416B7C" w:rsidP="00416B7C">
      <w:pPr>
        <w:pStyle w:val="a"/>
        <w:rPr>
          <w:rFonts w:cs="Times New Roman"/>
        </w:rPr>
      </w:pPr>
      <w:r w:rsidRPr="00BE0AE5">
        <w:rPr>
          <w:rFonts w:cs="Times New Roman"/>
        </w:rPr>
        <w:t>осознавать роль телевидения в превращении мира в единое информационное пространство;</w:t>
      </w:r>
    </w:p>
    <w:p w14:paraId="08436DC4" w14:textId="77777777" w:rsidR="00416B7C" w:rsidRPr="00BE0AE5" w:rsidRDefault="00416B7C" w:rsidP="00416B7C">
      <w:pPr>
        <w:pStyle w:val="a"/>
        <w:rPr>
          <w:rFonts w:cs="Times New Roman"/>
        </w:rPr>
      </w:pPr>
      <w:r w:rsidRPr="00BE0AE5">
        <w:rPr>
          <w:rFonts w:cs="Times New Roman"/>
        </w:rPr>
        <w:t>иметь представление о многих направлениях деятельности и профессиях художника на телевидении;</w:t>
      </w:r>
    </w:p>
    <w:p w14:paraId="1DD6B067" w14:textId="77777777" w:rsidR="00416B7C" w:rsidRPr="00BE0AE5" w:rsidRDefault="00416B7C" w:rsidP="00416B7C">
      <w:pPr>
        <w:pStyle w:val="a"/>
        <w:rPr>
          <w:rFonts w:cs="Times New Roman"/>
        </w:rPr>
      </w:pPr>
      <w:r w:rsidRPr="00BE0AE5">
        <w:rPr>
          <w:rFonts w:cs="Times New Roman"/>
        </w:rPr>
        <w:t>применять полученные знания и опыт творчества в работе школьного телевидения и студии мультимедиа;</w:t>
      </w:r>
    </w:p>
    <w:p w14:paraId="503A1BBC" w14:textId="77777777" w:rsidR="00416B7C" w:rsidRPr="00BE0AE5" w:rsidRDefault="00416B7C" w:rsidP="00416B7C">
      <w:pPr>
        <w:pStyle w:val="a"/>
        <w:rPr>
          <w:rFonts w:cs="Times New Roman"/>
        </w:rPr>
      </w:pPr>
      <w:r w:rsidRPr="00BE0AE5">
        <w:rPr>
          <w:rFonts w:cs="Times New Roman"/>
        </w:rPr>
        <w:t>понимать образовательные задачи зрительской культуры и необходимость зрительских умений;</w:t>
      </w:r>
    </w:p>
    <w:p w14:paraId="6046DD9A" w14:textId="77777777" w:rsidR="00416B7C" w:rsidRPr="00BE0AE5" w:rsidRDefault="00416B7C" w:rsidP="007210A0">
      <w:pPr>
        <w:pStyle w:val="a"/>
        <w:rPr>
          <w:rFonts w:cs="Times New Roman"/>
        </w:rPr>
      </w:pPr>
      <w:r w:rsidRPr="00BE0AE5">
        <w:rPr>
          <w:rFonts w:cs="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19B042C7" w14:textId="77777777" w:rsidR="00416B7C" w:rsidRPr="00BE0AE5" w:rsidRDefault="00416B7C" w:rsidP="00416B7C">
      <w:pPr>
        <w:pStyle w:val="10"/>
        <w:rPr>
          <w:rFonts w:cs="Times New Roman"/>
        </w:rPr>
      </w:pPr>
      <w:r w:rsidRPr="00BE0AE5">
        <w:rPr>
          <w:rFonts w:cs="Times New Roman"/>
        </w:rPr>
        <w:t>2.1.19</w:t>
      </w:r>
      <w:r w:rsidRPr="00BE0AE5">
        <w:rPr>
          <w:rFonts w:cs="Times New Roman"/>
        </w:rPr>
        <w:t> </w:t>
      </w:r>
      <w:r w:rsidRPr="00BE0AE5">
        <w:rPr>
          <w:rFonts w:cs="Times New Roman"/>
        </w:rPr>
        <w:t>МУЗЫКА</w:t>
      </w:r>
    </w:p>
    <w:p w14:paraId="19FE7A00" w14:textId="77777777" w:rsidR="00416B7C" w:rsidRPr="00BE0AE5" w:rsidRDefault="00416B7C" w:rsidP="00416B7C">
      <w:pPr>
        <w:pStyle w:val="a8"/>
        <w:rPr>
          <w:rFonts w:cs="Times New Roman"/>
        </w:rPr>
      </w:pPr>
      <w:r w:rsidRPr="00BE0AE5">
        <w:rPr>
          <w:rFonts w:cs="Times New Roman"/>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529B2432" w14:textId="77777777" w:rsidR="00416B7C" w:rsidRPr="00BE0AE5" w:rsidRDefault="00416B7C" w:rsidP="00472A7D">
      <w:pPr>
        <w:pStyle w:val="list-bullet"/>
        <w:rPr>
          <w:rFonts w:cs="Times New Roman"/>
        </w:rPr>
      </w:pPr>
      <w:r w:rsidRPr="00BE0AE5">
        <w:rPr>
          <w:rFonts w:cs="Times New Roman"/>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24C875F8" w14:textId="77777777" w:rsidR="00416B7C" w:rsidRPr="00BE0AE5" w:rsidRDefault="00416B7C" w:rsidP="00472A7D">
      <w:pPr>
        <w:pStyle w:val="list-bullet"/>
        <w:rPr>
          <w:rFonts w:cs="Times New Roman"/>
        </w:rPr>
      </w:pPr>
      <w:r w:rsidRPr="00BE0AE5">
        <w:rPr>
          <w:rFonts w:cs="Times New Roman"/>
        </w:rPr>
        <w:t>Примерной программы воспитания.</w:t>
      </w:r>
    </w:p>
    <w:p w14:paraId="396282D6" w14:textId="77777777" w:rsidR="00416B7C" w:rsidRPr="00BE0AE5" w:rsidRDefault="00416B7C" w:rsidP="00472A7D">
      <w:pPr>
        <w:pStyle w:val="h1"/>
        <w:pageBreakBefore w:val="0"/>
        <w:rPr>
          <w:rFonts w:cs="Times New Roman"/>
        </w:rPr>
      </w:pPr>
      <w:r w:rsidRPr="00BE0AE5">
        <w:rPr>
          <w:rFonts w:cs="Times New Roman"/>
        </w:rPr>
        <w:t>Пояснительная записка</w:t>
      </w:r>
    </w:p>
    <w:p w14:paraId="13421A1F" w14:textId="77777777" w:rsidR="00416B7C" w:rsidRPr="00BE0AE5" w:rsidRDefault="00416B7C" w:rsidP="00472A7D">
      <w:pPr>
        <w:pStyle w:val="20"/>
        <w:spacing w:before="0"/>
        <w:rPr>
          <w:rFonts w:cs="Times New Roman"/>
        </w:rPr>
      </w:pPr>
      <w:r w:rsidRPr="00BE0AE5">
        <w:rPr>
          <w:rFonts w:cs="Times New Roman"/>
        </w:rPr>
        <w:t xml:space="preserve">Общая характеристика учебного предмета «Музыка» </w:t>
      </w:r>
    </w:p>
    <w:p w14:paraId="69F0CA96" w14:textId="77777777" w:rsidR="00416B7C" w:rsidRPr="00BE0AE5" w:rsidRDefault="00416B7C" w:rsidP="00416B7C">
      <w:pPr>
        <w:pStyle w:val="a8"/>
        <w:rPr>
          <w:rFonts w:cs="Times New Roman"/>
        </w:rPr>
      </w:pPr>
      <w:r w:rsidRPr="00BE0AE5">
        <w:rPr>
          <w:rFonts w:cs="Times New Roman"/>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5598C697" w14:textId="77777777" w:rsidR="00416B7C" w:rsidRPr="00BE0AE5" w:rsidRDefault="00416B7C" w:rsidP="00416B7C">
      <w:pPr>
        <w:pStyle w:val="a8"/>
        <w:rPr>
          <w:rFonts w:cs="Times New Roman"/>
        </w:rPr>
      </w:pPr>
      <w:r w:rsidRPr="00BE0AE5">
        <w:rPr>
          <w:rFonts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6107707C" w14:textId="77777777" w:rsidR="00416B7C" w:rsidRPr="00BE0AE5" w:rsidRDefault="00416B7C" w:rsidP="00416B7C">
      <w:pPr>
        <w:pStyle w:val="a8"/>
        <w:rPr>
          <w:rFonts w:cs="Times New Roman"/>
        </w:rPr>
      </w:pPr>
      <w:r w:rsidRPr="00BE0AE5">
        <w:rPr>
          <w:rFonts w:cs="Times New Roman"/>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757338E2" w14:textId="77777777" w:rsidR="00416B7C" w:rsidRPr="00BE0AE5" w:rsidRDefault="00416B7C" w:rsidP="00416B7C">
      <w:pPr>
        <w:pStyle w:val="a8"/>
        <w:rPr>
          <w:rFonts w:cs="Times New Roman"/>
        </w:rPr>
      </w:pPr>
      <w:r w:rsidRPr="00BE0AE5">
        <w:rPr>
          <w:rFonts w:cs="Times New Roman"/>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605A2F42" w14:textId="77777777" w:rsidR="00416B7C" w:rsidRPr="00BE0AE5" w:rsidRDefault="00416B7C" w:rsidP="00416B7C">
      <w:pPr>
        <w:pStyle w:val="a8"/>
        <w:rPr>
          <w:rFonts w:cs="Times New Roman"/>
        </w:rPr>
      </w:pPr>
      <w:r w:rsidRPr="00BE0AE5">
        <w:rPr>
          <w:rFonts w:cs="Times New Roman"/>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7ED3EC3C" w14:textId="77777777" w:rsidR="00416B7C" w:rsidRPr="00BE0AE5" w:rsidRDefault="00416B7C" w:rsidP="00416B7C">
      <w:pPr>
        <w:pStyle w:val="a8"/>
        <w:rPr>
          <w:rFonts w:cs="Times New Roman"/>
        </w:rPr>
      </w:pPr>
      <w:r w:rsidRPr="00BE0AE5">
        <w:rPr>
          <w:rFonts w:cs="Times New Roman"/>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231AC444" w14:textId="77777777" w:rsidR="00416B7C" w:rsidRPr="00BE0AE5" w:rsidRDefault="00416B7C" w:rsidP="00416B7C">
      <w:pPr>
        <w:pStyle w:val="a8"/>
        <w:rPr>
          <w:rFonts w:cs="Times New Roman"/>
        </w:rPr>
      </w:pPr>
      <w:r w:rsidRPr="00BE0AE5">
        <w:rPr>
          <w:rFonts w:cs="Times New Roman"/>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54E831F4" w14:textId="77777777" w:rsidR="00416B7C" w:rsidRPr="00BE0AE5" w:rsidRDefault="00416B7C" w:rsidP="00416B7C">
      <w:pPr>
        <w:pStyle w:val="a8"/>
        <w:rPr>
          <w:rFonts w:cs="Times New Roman"/>
          <w:spacing w:val="-3"/>
        </w:rPr>
      </w:pPr>
      <w:r w:rsidRPr="00BE0AE5">
        <w:rPr>
          <w:rFonts w:cs="Times New Roman"/>
          <w:spacing w:val="-3"/>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6AD141E4" w14:textId="77777777" w:rsidR="00416B7C" w:rsidRPr="00BE0AE5" w:rsidRDefault="00416B7C" w:rsidP="00416B7C">
      <w:pPr>
        <w:pStyle w:val="a8"/>
        <w:rPr>
          <w:rFonts w:cs="Times New Roman"/>
        </w:rPr>
      </w:pPr>
      <w:r w:rsidRPr="00BE0AE5">
        <w:rPr>
          <w:rFonts w:cs="Times New Roman"/>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78D9C960" w14:textId="77777777" w:rsidR="00416B7C" w:rsidRPr="00BE0AE5" w:rsidRDefault="00416B7C" w:rsidP="0073573A">
      <w:pPr>
        <w:pStyle w:val="20"/>
        <w:keepNext/>
        <w:spacing w:before="241"/>
        <w:rPr>
          <w:rFonts w:cs="Times New Roman"/>
        </w:rPr>
      </w:pPr>
      <w:r w:rsidRPr="00BE0AE5">
        <w:rPr>
          <w:rFonts w:cs="Times New Roman"/>
        </w:rPr>
        <w:t>Цель изучения учебного предмета «Музыка»</w:t>
      </w:r>
    </w:p>
    <w:p w14:paraId="560F6A53" w14:textId="77777777" w:rsidR="00416B7C" w:rsidRPr="00BE0AE5" w:rsidRDefault="00416B7C" w:rsidP="00416B7C">
      <w:pPr>
        <w:pStyle w:val="a8"/>
        <w:rPr>
          <w:rFonts w:cs="Times New Roman"/>
        </w:rPr>
      </w:pPr>
      <w:r w:rsidRPr="00BE0AE5">
        <w:rPr>
          <w:rFonts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286ED522" w14:textId="77777777" w:rsidR="00416B7C" w:rsidRPr="00BE0AE5" w:rsidRDefault="00416B7C" w:rsidP="00416B7C">
      <w:pPr>
        <w:pStyle w:val="a8"/>
        <w:rPr>
          <w:rFonts w:cs="Times New Roman"/>
        </w:rPr>
      </w:pPr>
      <w:r w:rsidRPr="00BE0AE5">
        <w:rPr>
          <w:rFonts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EF3512B" w14:textId="77777777" w:rsidR="00416B7C" w:rsidRPr="00BE0AE5" w:rsidRDefault="00416B7C" w:rsidP="00416B7C">
      <w:pPr>
        <w:pStyle w:val="a8"/>
        <w:rPr>
          <w:rFonts w:cs="Times New Roman"/>
        </w:rPr>
      </w:pPr>
      <w:r w:rsidRPr="00BE0AE5">
        <w:rPr>
          <w:rFonts w:cs="Times New Roman"/>
        </w:rPr>
        <w:t>В процессе конкретизации учебных целей их реализация осуществляется по следующим направлениям:</w:t>
      </w:r>
    </w:p>
    <w:p w14:paraId="177DB3F8" w14:textId="77777777" w:rsidR="00416B7C" w:rsidRPr="00BE0AE5" w:rsidRDefault="00416B7C" w:rsidP="00416B7C">
      <w:pPr>
        <w:pStyle w:val="a8"/>
        <w:rPr>
          <w:rFonts w:cs="Times New Roman"/>
        </w:rPr>
      </w:pPr>
      <w:r w:rsidRPr="00BE0AE5">
        <w:rPr>
          <w:rFonts w:cs="Times New Roman"/>
        </w:rPr>
        <w:t>1) становление системы ценностей обучающихся, развитие целостного миропонимания в единстве эмоциональной и познавательной сферы;</w:t>
      </w:r>
    </w:p>
    <w:p w14:paraId="4C6DE04C" w14:textId="77777777" w:rsidR="00416B7C" w:rsidRPr="00BE0AE5" w:rsidRDefault="00416B7C" w:rsidP="00416B7C">
      <w:pPr>
        <w:pStyle w:val="a8"/>
        <w:rPr>
          <w:rFonts w:cs="Times New Roman"/>
        </w:rPr>
      </w:pPr>
      <w:r w:rsidRPr="00BE0AE5">
        <w:rPr>
          <w:rFonts w:cs="Times New Roman"/>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2E42AE15" w14:textId="77777777" w:rsidR="00416B7C" w:rsidRPr="00BE0AE5" w:rsidRDefault="00416B7C" w:rsidP="00416B7C">
      <w:pPr>
        <w:pStyle w:val="a8"/>
        <w:rPr>
          <w:rFonts w:cs="Times New Roman"/>
        </w:rPr>
      </w:pPr>
      <w:r w:rsidRPr="00BE0AE5">
        <w:rPr>
          <w:rFonts w:cs="Times New Roman"/>
        </w:rPr>
        <w:t>3) формирование творческих способностей ребёнка, развитие внутренней мотивации к интонационно-содержательной деятельности.</w:t>
      </w:r>
    </w:p>
    <w:p w14:paraId="4F1D39BD" w14:textId="77777777" w:rsidR="00416B7C" w:rsidRPr="00BE0AE5" w:rsidRDefault="00416B7C" w:rsidP="00416B7C">
      <w:pPr>
        <w:pStyle w:val="a8"/>
        <w:rPr>
          <w:rFonts w:cs="Times New Roman"/>
        </w:rPr>
      </w:pPr>
      <w:r w:rsidRPr="00BE0AE5">
        <w:rPr>
          <w:rFonts w:cs="Times New Roman"/>
        </w:rPr>
        <w:t>Важнейшими задачами изучения предмета «Музыка» в основной школе являются:</w:t>
      </w:r>
    </w:p>
    <w:p w14:paraId="2F3CE6E5" w14:textId="77777777" w:rsidR="00416B7C" w:rsidRPr="00BE0AE5" w:rsidRDefault="00416B7C" w:rsidP="00416B7C">
      <w:pPr>
        <w:pStyle w:val="a8"/>
        <w:rPr>
          <w:rFonts w:cs="Times New Roman"/>
        </w:rPr>
      </w:pPr>
      <w:r w:rsidRPr="00BE0AE5">
        <w:rPr>
          <w:rFonts w:cs="Times New Roman"/>
        </w:rPr>
        <w:t>1.</w:t>
      </w:r>
      <w:r w:rsidR="0073573A" w:rsidRPr="00BE0AE5">
        <w:rPr>
          <w:rFonts w:cs="Times New Roman"/>
        </w:rPr>
        <w:t> </w:t>
      </w:r>
      <w:r w:rsidRPr="00BE0AE5">
        <w:rPr>
          <w:rFonts w:cs="Times New Roman"/>
        </w:rPr>
        <w:t>Приобщение к общечеловеческим духовным ценностям через личный психологический опыт эмоционально-эстетического переживания.</w:t>
      </w:r>
    </w:p>
    <w:p w14:paraId="4E72B3DC" w14:textId="77777777" w:rsidR="00416B7C" w:rsidRPr="00BE0AE5" w:rsidRDefault="00416B7C" w:rsidP="00416B7C">
      <w:pPr>
        <w:pStyle w:val="a8"/>
        <w:rPr>
          <w:rFonts w:cs="Times New Roman"/>
        </w:rPr>
      </w:pPr>
      <w:r w:rsidRPr="00BE0AE5">
        <w:rPr>
          <w:rFonts w:cs="Times New Roman"/>
        </w:rPr>
        <w:t>2.</w:t>
      </w:r>
      <w:r w:rsidR="0073573A" w:rsidRPr="00BE0AE5">
        <w:rPr>
          <w:rFonts w:cs="Times New Roman"/>
        </w:rPr>
        <w:t> </w:t>
      </w:r>
      <w:r w:rsidRPr="00BE0AE5">
        <w:rPr>
          <w:rFonts w:cs="Times New Roman"/>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216AE281" w14:textId="77777777" w:rsidR="00416B7C" w:rsidRPr="00BE0AE5" w:rsidRDefault="00416B7C" w:rsidP="00416B7C">
      <w:pPr>
        <w:pStyle w:val="a8"/>
        <w:rPr>
          <w:rFonts w:cs="Times New Roman"/>
        </w:rPr>
      </w:pPr>
      <w:r w:rsidRPr="00BE0AE5">
        <w:rPr>
          <w:rFonts w:cs="Times New Roman"/>
        </w:rPr>
        <w:t>3.</w:t>
      </w:r>
      <w:r w:rsidR="0073573A" w:rsidRPr="00BE0AE5">
        <w:rPr>
          <w:rFonts w:cs="Times New Roman"/>
        </w:rPr>
        <w:t> </w:t>
      </w:r>
      <w:r w:rsidRPr="00BE0AE5">
        <w:rPr>
          <w:rFonts w:cs="Times New Roman"/>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1C8031B4" w14:textId="77777777" w:rsidR="00416B7C" w:rsidRPr="00BE0AE5" w:rsidRDefault="00416B7C" w:rsidP="00416B7C">
      <w:pPr>
        <w:pStyle w:val="a8"/>
        <w:rPr>
          <w:rFonts w:cs="Times New Roman"/>
        </w:rPr>
      </w:pPr>
      <w:r w:rsidRPr="00BE0AE5">
        <w:rPr>
          <w:rFonts w:cs="Times New Roman"/>
        </w:rPr>
        <w:t>4.</w:t>
      </w:r>
      <w:r w:rsidR="0073573A" w:rsidRPr="00BE0AE5">
        <w:rPr>
          <w:rFonts w:cs="Times New Roman"/>
        </w:rPr>
        <w:t> </w:t>
      </w:r>
      <w:r w:rsidRPr="00BE0AE5">
        <w:rPr>
          <w:rFonts w:cs="Times New Roman"/>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7CFF7AC3" w14:textId="77777777" w:rsidR="00416B7C" w:rsidRPr="00BE0AE5" w:rsidRDefault="00416B7C" w:rsidP="00416B7C">
      <w:pPr>
        <w:pStyle w:val="a8"/>
        <w:rPr>
          <w:rFonts w:cs="Times New Roman"/>
        </w:rPr>
      </w:pPr>
      <w:r w:rsidRPr="00BE0AE5">
        <w:rPr>
          <w:rFonts w:cs="Times New Roman"/>
        </w:rPr>
        <w:t>5.</w:t>
      </w:r>
      <w:r w:rsidR="0073573A" w:rsidRPr="00BE0AE5">
        <w:rPr>
          <w:rFonts w:cs="Times New Roman"/>
        </w:rPr>
        <w:t> </w:t>
      </w:r>
      <w:r w:rsidRPr="00BE0AE5">
        <w:rPr>
          <w:rFonts w:cs="Times New Roman"/>
        </w:rPr>
        <w:t>Развитие общих и специальных музыкальных способностей, совершенствование в предметных умениях и навыках, в том числе:</w:t>
      </w:r>
    </w:p>
    <w:p w14:paraId="701589C4" w14:textId="77777777" w:rsidR="00416B7C" w:rsidRPr="00BE0AE5" w:rsidRDefault="00416B7C" w:rsidP="00416B7C">
      <w:pPr>
        <w:pStyle w:val="a8"/>
        <w:rPr>
          <w:rFonts w:cs="Times New Roman"/>
        </w:rPr>
      </w:pPr>
      <w:r w:rsidRPr="00BE0AE5">
        <w:rPr>
          <w:rFonts w:cs="Times New Roman"/>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5531905" w14:textId="77777777" w:rsidR="00416B7C" w:rsidRPr="00BE0AE5" w:rsidRDefault="00416B7C" w:rsidP="00416B7C">
      <w:pPr>
        <w:pStyle w:val="a8"/>
        <w:rPr>
          <w:rFonts w:cs="Times New Roman"/>
        </w:rPr>
      </w:pPr>
      <w:r w:rsidRPr="00BE0AE5">
        <w:rPr>
          <w:rFonts w:cs="Times New Roman"/>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5FF38F2F" w14:textId="77777777" w:rsidR="00416B7C" w:rsidRPr="00BE0AE5" w:rsidRDefault="00416B7C" w:rsidP="00416B7C">
      <w:pPr>
        <w:pStyle w:val="a8"/>
        <w:rPr>
          <w:rFonts w:cs="Times New Roman"/>
        </w:rPr>
      </w:pPr>
      <w:r w:rsidRPr="00BE0AE5">
        <w:rPr>
          <w:rFonts w:cs="Times New Roman"/>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1DC8EB06" w14:textId="77777777" w:rsidR="00416B7C" w:rsidRPr="00BE0AE5" w:rsidRDefault="00416B7C" w:rsidP="00416B7C">
      <w:pPr>
        <w:pStyle w:val="a8"/>
        <w:rPr>
          <w:rFonts w:cs="Times New Roman"/>
        </w:rPr>
      </w:pPr>
      <w:r w:rsidRPr="00BE0AE5">
        <w:rPr>
          <w:rFonts w:cs="Times New Roman"/>
        </w:rPr>
        <w:t>г) музыкальное движение (пластическое интонирование, инсценировка, танец, двигательное моделирование и др.);</w:t>
      </w:r>
    </w:p>
    <w:p w14:paraId="3FECFCB4" w14:textId="77777777" w:rsidR="00416B7C" w:rsidRPr="00BE0AE5" w:rsidRDefault="00416B7C" w:rsidP="00416B7C">
      <w:pPr>
        <w:pStyle w:val="a8"/>
        <w:rPr>
          <w:rFonts w:cs="Times New Roman"/>
        </w:rPr>
      </w:pPr>
      <w:r w:rsidRPr="00BE0AE5">
        <w:rPr>
          <w:rFonts w:cs="Times New Roman"/>
        </w:rPr>
        <w:t>д) творческие проекты, музыкально-театральная деятельность (концерты, фестивали, представления);</w:t>
      </w:r>
    </w:p>
    <w:p w14:paraId="01A74FB9" w14:textId="77777777" w:rsidR="00416B7C" w:rsidRPr="00BE0AE5" w:rsidRDefault="00416B7C" w:rsidP="00416B7C">
      <w:pPr>
        <w:pStyle w:val="a8"/>
        <w:rPr>
          <w:rFonts w:cs="Times New Roman"/>
        </w:rPr>
      </w:pPr>
      <w:r w:rsidRPr="00BE0AE5">
        <w:rPr>
          <w:rFonts w:cs="Times New Roman"/>
        </w:rPr>
        <w:t>е) исследовательская деятельность на материале музыкального искусства.</w:t>
      </w:r>
    </w:p>
    <w:p w14:paraId="0AAA26E1" w14:textId="77777777" w:rsidR="00416B7C" w:rsidRPr="00BE0AE5" w:rsidRDefault="00416B7C" w:rsidP="00416B7C">
      <w:pPr>
        <w:pStyle w:val="a8"/>
        <w:rPr>
          <w:rFonts w:cs="Times New Roman"/>
        </w:rPr>
      </w:pPr>
      <w:r w:rsidRPr="00BE0AE5">
        <w:rPr>
          <w:rFonts w:cs="Times New Roman"/>
        </w:rPr>
        <w:t>6.</w:t>
      </w:r>
      <w:r w:rsidR="0073573A" w:rsidRPr="00BE0AE5">
        <w:rPr>
          <w:rFonts w:cs="Times New Roman"/>
        </w:rPr>
        <w:t> </w:t>
      </w:r>
      <w:r w:rsidRPr="00BE0AE5">
        <w:rPr>
          <w:rFonts w:cs="Times New Roman"/>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3CA241D5" w14:textId="77777777" w:rsidR="00416B7C" w:rsidRPr="00BE0AE5" w:rsidRDefault="00416B7C" w:rsidP="00416B7C">
      <w:pPr>
        <w:pStyle w:val="a8"/>
        <w:rPr>
          <w:rFonts w:cs="Times New Roman"/>
        </w:rPr>
      </w:pPr>
      <w:r w:rsidRPr="00BE0AE5">
        <w:rPr>
          <w:rFonts w:cs="Times New Roman"/>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37C46148" w14:textId="77777777" w:rsidR="00416B7C" w:rsidRPr="00BE0AE5" w:rsidRDefault="00416B7C" w:rsidP="00416B7C">
      <w:pPr>
        <w:pStyle w:val="a8"/>
        <w:rPr>
          <w:rFonts w:cs="Times New Roman"/>
        </w:rPr>
      </w:pPr>
      <w:r w:rsidRPr="00BE0AE5">
        <w:rPr>
          <w:rFonts w:cs="Times New Roman"/>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03D4E1AC" w14:textId="77777777" w:rsidR="00416B7C" w:rsidRPr="00BE0AE5" w:rsidRDefault="00416B7C" w:rsidP="00416B7C">
      <w:pPr>
        <w:pStyle w:val="a8"/>
        <w:rPr>
          <w:rFonts w:cs="Times New Roman"/>
        </w:rPr>
      </w:pPr>
      <w:r w:rsidRPr="00BE0AE5">
        <w:rPr>
          <w:rFonts w:cs="Times New Roman"/>
        </w:rPr>
        <w:t>модуль № 1 «Музыка моего края»;</w:t>
      </w:r>
    </w:p>
    <w:p w14:paraId="18E24726" w14:textId="77777777" w:rsidR="00416B7C" w:rsidRPr="00BE0AE5" w:rsidRDefault="00416B7C" w:rsidP="00416B7C">
      <w:pPr>
        <w:pStyle w:val="a8"/>
        <w:rPr>
          <w:rFonts w:cs="Times New Roman"/>
        </w:rPr>
      </w:pPr>
      <w:r w:rsidRPr="00BE0AE5">
        <w:rPr>
          <w:rFonts w:cs="Times New Roman"/>
        </w:rPr>
        <w:t>модуль № 2 «Народное музыкальное творчество России»;</w:t>
      </w:r>
    </w:p>
    <w:p w14:paraId="3BD0311B" w14:textId="77777777" w:rsidR="00416B7C" w:rsidRPr="00BE0AE5" w:rsidRDefault="00416B7C" w:rsidP="00416B7C">
      <w:pPr>
        <w:pStyle w:val="a8"/>
        <w:rPr>
          <w:rFonts w:cs="Times New Roman"/>
        </w:rPr>
      </w:pPr>
      <w:r w:rsidRPr="00BE0AE5">
        <w:rPr>
          <w:rFonts w:cs="Times New Roman"/>
        </w:rPr>
        <w:t>модуль № 3 «Музыка народов мира»;</w:t>
      </w:r>
    </w:p>
    <w:p w14:paraId="3CF8AA68" w14:textId="77777777" w:rsidR="00416B7C" w:rsidRPr="00BE0AE5" w:rsidRDefault="00416B7C" w:rsidP="00416B7C">
      <w:pPr>
        <w:pStyle w:val="a8"/>
        <w:rPr>
          <w:rFonts w:cs="Times New Roman"/>
        </w:rPr>
      </w:pPr>
      <w:r w:rsidRPr="00BE0AE5">
        <w:rPr>
          <w:rFonts w:cs="Times New Roman"/>
        </w:rPr>
        <w:t>модуль № 4 «Европейская классическая музыка»;</w:t>
      </w:r>
    </w:p>
    <w:p w14:paraId="2AAE2A34" w14:textId="77777777" w:rsidR="00416B7C" w:rsidRPr="00BE0AE5" w:rsidRDefault="00416B7C" w:rsidP="00416B7C">
      <w:pPr>
        <w:pStyle w:val="a8"/>
        <w:rPr>
          <w:rFonts w:cs="Times New Roman"/>
        </w:rPr>
      </w:pPr>
      <w:r w:rsidRPr="00BE0AE5">
        <w:rPr>
          <w:rFonts w:cs="Times New Roman"/>
        </w:rPr>
        <w:t>модуль № 5 «Русская классическая музыка»;</w:t>
      </w:r>
    </w:p>
    <w:p w14:paraId="7695DF3C" w14:textId="77777777" w:rsidR="00416B7C" w:rsidRPr="00BE0AE5" w:rsidRDefault="00416B7C" w:rsidP="00416B7C">
      <w:pPr>
        <w:pStyle w:val="a8"/>
        <w:rPr>
          <w:rFonts w:cs="Times New Roman"/>
        </w:rPr>
      </w:pPr>
      <w:r w:rsidRPr="00BE0AE5">
        <w:rPr>
          <w:rFonts w:cs="Times New Roman"/>
        </w:rPr>
        <w:t>модуль № 6 «Истоки и образы русской и европейской духовной музыки»;</w:t>
      </w:r>
    </w:p>
    <w:p w14:paraId="6EA1F289" w14:textId="77777777" w:rsidR="00416B7C" w:rsidRPr="00BE0AE5" w:rsidRDefault="00416B7C" w:rsidP="00416B7C">
      <w:pPr>
        <w:pStyle w:val="a8"/>
        <w:rPr>
          <w:rFonts w:cs="Times New Roman"/>
        </w:rPr>
      </w:pPr>
      <w:r w:rsidRPr="00BE0AE5">
        <w:rPr>
          <w:rFonts w:cs="Times New Roman"/>
        </w:rPr>
        <w:t>модуль № 7 «Современная музыка: основные жанры и направления»;</w:t>
      </w:r>
    </w:p>
    <w:p w14:paraId="55E267C8" w14:textId="77777777" w:rsidR="00416B7C" w:rsidRPr="00BE0AE5" w:rsidRDefault="00416B7C" w:rsidP="00416B7C">
      <w:pPr>
        <w:pStyle w:val="a8"/>
        <w:rPr>
          <w:rFonts w:cs="Times New Roman"/>
        </w:rPr>
      </w:pPr>
      <w:r w:rsidRPr="00BE0AE5">
        <w:rPr>
          <w:rFonts w:cs="Times New Roman"/>
        </w:rPr>
        <w:t>модуль № 8 «Связь музыки с другими видами искусства»;</w:t>
      </w:r>
    </w:p>
    <w:p w14:paraId="69B440CA" w14:textId="77777777" w:rsidR="00416B7C" w:rsidRPr="00BE0AE5" w:rsidRDefault="00416B7C" w:rsidP="00416B7C">
      <w:pPr>
        <w:pStyle w:val="a8"/>
        <w:rPr>
          <w:rFonts w:cs="Times New Roman"/>
        </w:rPr>
      </w:pPr>
      <w:r w:rsidRPr="00BE0AE5">
        <w:rPr>
          <w:rFonts w:cs="Times New Roman"/>
        </w:rPr>
        <w:t>модуль № 9 «Жанры музыкального искусства».</w:t>
      </w:r>
    </w:p>
    <w:p w14:paraId="43267D1E" w14:textId="77777777" w:rsidR="00416B7C" w:rsidRPr="00BE0AE5" w:rsidRDefault="00416B7C" w:rsidP="00416B7C">
      <w:pPr>
        <w:pStyle w:val="20"/>
        <w:spacing w:before="510"/>
        <w:rPr>
          <w:rFonts w:cs="Times New Roman"/>
        </w:rPr>
      </w:pPr>
      <w:r w:rsidRPr="00BE0AE5">
        <w:rPr>
          <w:rFonts w:cs="Times New Roman"/>
        </w:rPr>
        <w:t>Место предмета в учебном плане</w:t>
      </w:r>
    </w:p>
    <w:p w14:paraId="369ACBC7" w14:textId="77777777" w:rsidR="00416B7C" w:rsidRPr="00BE0AE5" w:rsidRDefault="00416B7C" w:rsidP="00416B7C">
      <w:pPr>
        <w:pStyle w:val="a8"/>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6B887000" w14:textId="77777777" w:rsidR="00416B7C" w:rsidRPr="00BE0AE5" w:rsidRDefault="00416B7C" w:rsidP="00416B7C">
      <w:pPr>
        <w:pStyle w:val="a8"/>
        <w:rPr>
          <w:rFonts w:cs="Times New Roman"/>
        </w:rPr>
      </w:pPr>
      <w:r w:rsidRPr="00BE0AE5">
        <w:rPr>
          <w:rFonts w:cs="Times New Roman"/>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6C3DA09D" w14:textId="77777777" w:rsidR="00416B7C" w:rsidRPr="00BE0AE5" w:rsidRDefault="00416B7C" w:rsidP="00416B7C">
      <w:pPr>
        <w:pStyle w:val="a8"/>
        <w:rPr>
          <w:rFonts w:cs="Times New Roman"/>
        </w:rPr>
      </w:pPr>
      <w:r w:rsidRPr="00BE0AE5">
        <w:rPr>
          <w:rFonts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1347A78A" w14:textId="77777777" w:rsidR="00416B7C" w:rsidRPr="00BE0AE5" w:rsidRDefault="00416B7C" w:rsidP="00416B7C">
      <w:pPr>
        <w:pStyle w:val="a8"/>
        <w:rPr>
          <w:rFonts w:cs="Times New Roman"/>
        </w:rPr>
      </w:pPr>
      <w:r w:rsidRPr="00BE0AE5">
        <w:rPr>
          <w:rFonts w:cs="Times New Roman"/>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3EF32064" w14:textId="77777777" w:rsidR="00416B7C" w:rsidRPr="00BE0AE5" w:rsidRDefault="00416B7C" w:rsidP="00416B7C">
      <w:pPr>
        <w:pStyle w:val="a8"/>
        <w:rPr>
          <w:rFonts w:cs="Times New Roman"/>
        </w:rPr>
      </w:pPr>
    </w:p>
    <w:p w14:paraId="102E6C34" w14:textId="77777777" w:rsidR="00416B7C" w:rsidRPr="00BE0AE5" w:rsidRDefault="00416B7C" w:rsidP="0073573A">
      <w:pPr>
        <w:pStyle w:val="h1"/>
        <w:rPr>
          <w:rFonts w:cs="Times New Roman"/>
        </w:rPr>
      </w:pPr>
      <w:r w:rsidRPr="00BE0AE5">
        <w:rPr>
          <w:rFonts w:cs="Times New Roman"/>
        </w:rPr>
        <w:t>Содержание учебного предмета «Музыка»</w:t>
      </w:r>
    </w:p>
    <w:p w14:paraId="5FF9D27E" w14:textId="77777777" w:rsidR="00416B7C" w:rsidRPr="00BE0AE5" w:rsidRDefault="00416B7C" w:rsidP="00416B7C">
      <w:pPr>
        <w:pStyle w:val="a8"/>
        <w:rPr>
          <w:rFonts w:cs="Times New Roman"/>
        </w:rPr>
      </w:pPr>
      <w:r w:rsidRPr="00BE0AE5">
        <w:rPr>
          <w:rFonts w:cs="Times New Roman"/>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0E0D102E" w14:textId="77777777" w:rsidR="00416B7C" w:rsidRPr="00BE0AE5" w:rsidRDefault="00416B7C" w:rsidP="00416B7C">
      <w:pPr>
        <w:pStyle w:val="a8"/>
        <w:rPr>
          <w:rFonts w:cs="Times New Roman"/>
        </w:rPr>
      </w:pPr>
      <w:r w:rsidRPr="00BE0AE5">
        <w:rPr>
          <w:rFonts w:cs="Times New Roman"/>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26327779" w14:textId="77777777" w:rsidR="00416B7C" w:rsidRPr="00BE0AE5" w:rsidRDefault="00416B7C" w:rsidP="00416B7C">
      <w:pPr>
        <w:pStyle w:val="a8"/>
        <w:rPr>
          <w:rFonts w:cs="Times New Roman"/>
        </w:rPr>
      </w:pPr>
    </w:p>
    <w:p w14:paraId="791E30B9" w14:textId="77777777" w:rsidR="0073573A" w:rsidRPr="00BE0AE5" w:rsidRDefault="0073573A" w:rsidP="00416B7C">
      <w:pPr>
        <w:pStyle w:val="a8"/>
        <w:rPr>
          <w:rFonts w:cs="Times New Roman"/>
        </w:rPr>
        <w:sectPr w:rsidR="0073573A" w:rsidRPr="00BE0AE5" w:rsidSect="00FE214C">
          <w:footerReference w:type="default" r:id="rId11"/>
          <w:footnotePr>
            <w:numRestart w:val="eachPage"/>
          </w:footnotePr>
          <w:pgSz w:w="7824" w:h="12019"/>
          <w:pgMar w:top="737" w:right="794" w:bottom="1134" w:left="794" w:header="720" w:footer="510" w:gutter="0"/>
          <w:cols w:space="720"/>
          <w:noEndnote/>
          <w:titlePg/>
          <w:docGrid w:linePitch="272"/>
        </w:sectPr>
      </w:pPr>
    </w:p>
    <w:p w14:paraId="16402C42" w14:textId="77777777" w:rsidR="00416B7C" w:rsidRPr="00BE0AE5" w:rsidRDefault="00416B7C" w:rsidP="00416B7C">
      <w:pPr>
        <w:pStyle w:val="3a"/>
        <w:rPr>
          <w:rFonts w:cs="Times New Roman"/>
        </w:rPr>
      </w:pPr>
      <w:r w:rsidRPr="00BE0AE5">
        <w:rPr>
          <w:rFonts w:cs="Times New Roman"/>
        </w:rPr>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416B7C" w:rsidRPr="00BE0AE5" w14:paraId="295B0CE6" w14:textId="77777777" w:rsidTr="003C1ACC">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6EEADFA"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D952D07"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ED643F"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2BA4B8"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2B3C1B5C" w14:textId="77777777"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50A962B" w14:textId="77777777" w:rsidR="00416B7C" w:rsidRPr="00BE0AE5" w:rsidRDefault="00416B7C" w:rsidP="00FE214C">
            <w:pPr>
              <w:pStyle w:val="af7"/>
              <w:rPr>
                <w:rFonts w:cs="Times New Roman"/>
              </w:rPr>
            </w:pPr>
            <w:r w:rsidRPr="00BE0AE5">
              <w:rPr>
                <w:rFonts w:cs="Times New Roman"/>
              </w:rPr>
              <w:t>А)</w:t>
            </w:r>
          </w:p>
          <w:p w14:paraId="222FB575"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B510812" w14:textId="77777777" w:rsidR="00416B7C" w:rsidRPr="00BE0AE5" w:rsidRDefault="00416B7C" w:rsidP="00D85A7A">
            <w:pPr>
              <w:pStyle w:val="af7"/>
              <w:rPr>
                <w:rFonts w:cs="Times New Roman"/>
              </w:rPr>
            </w:pPr>
            <w:r w:rsidRPr="00BE0AE5">
              <w:rPr>
                <w:rFonts w:cs="Times New Roman"/>
              </w:rPr>
              <w:t>Фольклор — народное творчество</w:t>
            </w:r>
            <w:r w:rsidR="00D85A7A" w:rsidRPr="00BE0AE5">
              <w:rPr>
                <w:rStyle w:val="aff0"/>
                <w:rFonts w:cs="Times New Roman"/>
              </w:rPr>
              <w:footnoteReference w:id="27"/>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EAF67B8" w14:textId="77777777" w:rsidR="00416B7C" w:rsidRPr="00BE0AE5" w:rsidRDefault="00416B7C" w:rsidP="00FE214C">
            <w:pPr>
              <w:pStyle w:val="af7"/>
              <w:rPr>
                <w:rFonts w:cs="Times New Roman"/>
              </w:rPr>
            </w:pPr>
            <w:r w:rsidRPr="00BE0AE5">
              <w:rPr>
                <w:rFonts w:cs="Times New Roman"/>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7A2AB4C3" w14:textId="77777777" w:rsidR="00416B7C" w:rsidRPr="00BE0AE5" w:rsidRDefault="00416B7C" w:rsidP="00FE214C">
            <w:pPr>
              <w:pStyle w:val="af7"/>
              <w:rPr>
                <w:rFonts w:cs="Times New Roman"/>
                <w:spacing w:val="-4"/>
              </w:rPr>
            </w:pPr>
            <w:r w:rsidRPr="00BE0AE5">
              <w:rPr>
                <w:rFonts w:cs="Times New Roman"/>
              </w:rPr>
              <w:t>З</w:t>
            </w:r>
            <w:r w:rsidRPr="00BE0AE5">
              <w:rPr>
                <w:rFonts w:cs="Times New Roman"/>
                <w:spacing w:val="-4"/>
              </w:rPr>
              <w:t>накомство со звучанием фольклорных образцов в аудио- и видеозаписи. Определение на слух: </w:t>
            </w:r>
          </w:p>
          <w:p w14:paraId="5365A283" w14:textId="77777777" w:rsidR="00416B7C" w:rsidRPr="00BE0AE5" w:rsidRDefault="00416B7C" w:rsidP="00FE214C">
            <w:pPr>
              <w:pStyle w:val="af7"/>
              <w:rPr>
                <w:rFonts w:cs="Times New Roman"/>
                <w:spacing w:val="-4"/>
              </w:rPr>
            </w:pPr>
            <w:r w:rsidRPr="00BE0AE5">
              <w:rPr>
                <w:rFonts w:cs="Times New Roman"/>
                <w:spacing w:val="-4"/>
              </w:rPr>
              <w:t>— принадлежности к народной или композиторской музыке; </w:t>
            </w:r>
          </w:p>
          <w:p w14:paraId="7D185739" w14:textId="77777777" w:rsidR="00416B7C" w:rsidRPr="00BE0AE5" w:rsidRDefault="00416B7C" w:rsidP="00FE214C">
            <w:pPr>
              <w:pStyle w:val="af7"/>
              <w:rPr>
                <w:rFonts w:cs="Times New Roman"/>
                <w:spacing w:val="-4"/>
              </w:rPr>
            </w:pPr>
            <w:r w:rsidRPr="00BE0AE5">
              <w:rPr>
                <w:rFonts w:cs="Times New Roman"/>
                <w:spacing w:val="-4"/>
              </w:rPr>
              <w:t>— исполнительского состава (вокального, инструментального, смешанного); </w:t>
            </w:r>
          </w:p>
          <w:p w14:paraId="29D72B88" w14:textId="77777777" w:rsidR="00416B7C" w:rsidRPr="00BE0AE5" w:rsidRDefault="00416B7C" w:rsidP="00FE214C">
            <w:pPr>
              <w:pStyle w:val="af7"/>
              <w:rPr>
                <w:rFonts w:cs="Times New Roman"/>
                <w:spacing w:val="-4"/>
              </w:rPr>
            </w:pPr>
            <w:r w:rsidRPr="00BE0AE5">
              <w:rPr>
                <w:rFonts w:cs="Times New Roman"/>
                <w:spacing w:val="-4"/>
              </w:rPr>
              <w:t>— жанра, основного настроения, характера музыки.</w:t>
            </w:r>
          </w:p>
          <w:p w14:paraId="3EADC3C4" w14:textId="77777777" w:rsidR="00416B7C" w:rsidRPr="00BE0AE5" w:rsidRDefault="00416B7C" w:rsidP="00FE214C">
            <w:pPr>
              <w:pStyle w:val="af7"/>
              <w:rPr>
                <w:rFonts w:cs="Times New Roman"/>
              </w:rPr>
            </w:pPr>
            <w:r w:rsidRPr="00BE0AE5">
              <w:rPr>
                <w:rFonts w:cs="Times New Roman"/>
                <w:spacing w:val="-4"/>
              </w:rPr>
              <w:t>Разучивание и исполнение народных песен, танцев, инструментальных наигрышей, фольклорных игр</w:t>
            </w:r>
          </w:p>
        </w:tc>
      </w:tr>
      <w:tr w:rsidR="00416B7C" w:rsidRPr="00BE0AE5" w14:paraId="46574DFC" w14:textId="77777777" w:rsidTr="00FE214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3BF25424" w14:textId="77777777" w:rsidR="00416B7C" w:rsidRPr="00BE0AE5" w:rsidRDefault="00416B7C" w:rsidP="00FE214C">
            <w:pPr>
              <w:pStyle w:val="af7"/>
              <w:rPr>
                <w:rFonts w:cs="Times New Roman"/>
              </w:rPr>
            </w:pPr>
            <w:r w:rsidRPr="00BE0AE5">
              <w:rPr>
                <w:rFonts w:cs="Times New Roman"/>
              </w:rPr>
              <w:t>Б)</w:t>
            </w:r>
          </w:p>
          <w:p w14:paraId="5A92BA00"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49F6726F" w14:textId="77777777" w:rsidR="00416B7C" w:rsidRPr="00BE0AE5" w:rsidRDefault="00416B7C" w:rsidP="00D85A7A">
            <w:pPr>
              <w:pStyle w:val="af7"/>
              <w:rPr>
                <w:rFonts w:cs="Times New Roman"/>
              </w:rPr>
            </w:pPr>
            <w:r w:rsidRPr="00BE0AE5">
              <w:rPr>
                <w:rFonts w:cs="Times New Roman"/>
              </w:rPr>
              <w:t>Календарный фольклор</w:t>
            </w:r>
            <w:r w:rsidR="00D85A7A" w:rsidRPr="00BE0AE5">
              <w:rPr>
                <w:rStyle w:val="aff0"/>
                <w:rFonts w:cs="Times New Roman"/>
              </w:rPr>
              <w:footnoteReference w:id="28"/>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E90DD66" w14:textId="6E84D237" w:rsidR="00416B7C" w:rsidRPr="00BE0AE5" w:rsidRDefault="00416B7C" w:rsidP="00FE214C">
            <w:pPr>
              <w:pStyle w:val="af7"/>
              <w:rPr>
                <w:rFonts w:cs="Times New Roman"/>
              </w:rPr>
            </w:pPr>
            <w:r w:rsidRPr="00BE0AE5">
              <w:rPr>
                <w:rFonts w:cs="Times New Roman"/>
              </w:rPr>
              <w:t>Календарные обряды, традиционные для данной местности (осенние, зимние,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668A5A0F" w14:textId="77777777" w:rsidR="00416B7C" w:rsidRPr="00BE0AE5" w:rsidRDefault="00416B7C" w:rsidP="00FE214C">
            <w:pPr>
              <w:pStyle w:val="af7"/>
              <w:rPr>
                <w:rFonts w:cs="Times New Roman"/>
              </w:rPr>
            </w:pPr>
            <w:r w:rsidRPr="00BE0AE5">
              <w:rPr>
                <w:rFonts w:cs="Times New Roman"/>
              </w:rPr>
              <w:t>Знакомство с символикой календарных обрядов, поиск информации о соответствующих фольклорных традициях.</w:t>
            </w:r>
          </w:p>
          <w:p w14:paraId="64ADE0A4"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w:t>
            </w:r>
          </w:p>
          <w:p w14:paraId="7D8FE2B1"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13F8AED1" w14:textId="77777777" w:rsidR="00416B7C" w:rsidRPr="00BE0AE5" w:rsidRDefault="00416B7C" w:rsidP="00FE214C">
            <w:pPr>
              <w:pStyle w:val="af7"/>
              <w:rPr>
                <w:rFonts w:cs="Times New Roman"/>
              </w:rPr>
            </w:pPr>
            <w:r w:rsidRPr="00BE0AE5">
              <w:rPr>
                <w:rFonts w:cs="Times New Roman"/>
              </w:rPr>
              <w:t>Реконструкция фольклорного обряда или его фрагмента. Участие в народном гулянии, празднике на улицах своего города, посёлка</w:t>
            </w:r>
          </w:p>
        </w:tc>
      </w:tr>
      <w:tr w:rsidR="00416B7C" w:rsidRPr="00BE0AE5" w14:paraId="189693F3" w14:textId="77777777"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579005" w14:textId="77777777" w:rsidR="00416B7C" w:rsidRPr="00BE0AE5" w:rsidRDefault="00416B7C" w:rsidP="00FE214C">
            <w:pPr>
              <w:pStyle w:val="af7"/>
              <w:rPr>
                <w:rFonts w:cs="Times New Roman"/>
              </w:rPr>
            </w:pPr>
            <w:r w:rsidRPr="00BE0AE5">
              <w:rPr>
                <w:rFonts w:cs="Times New Roman"/>
              </w:rPr>
              <w:t>В)</w:t>
            </w:r>
          </w:p>
          <w:p w14:paraId="203CD0A2"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1C8EE6" w14:textId="77777777" w:rsidR="00416B7C" w:rsidRPr="00BE0AE5" w:rsidRDefault="00416B7C" w:rsidP="00FE214C">
            <w:pPr>
              <w:pStyle w:val="af7"/>
              <w:rPr>
                <w:rFonts w:cs="Times New Roman"/>
              </w:rPr>
            </w:pPr>
            <w:r w:rsidRPr="00BE0AE5">
              <w:rPr>
                <w:rFonts w:cs="Times New Roman"/>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AA2E24C" w14:textId="77777777" w:rsidR="00416B7C" w:rsidRPr="00BE0AE5" w:rsidRDefault="00416B7C" w:rsidP="00FE214C">
            <w:pPr>
              <w:pStyle w:val="af7"/>
              <w:rPr>
                <w:rFonts w:cs="Times New Roman"/>
              </w:rPr>
            </w:pPr>
            <w:r w:rsidRPr="00BE0AE5">
              <w:rPr>
                <w:rFonts w:cs="Times New Roman"/>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5D06829" w14:textId="77777777" w:rsidR="00416B7C" w:rsidRPr="00BE0AE5" w:rsidRDefault="00416B7C" w:rsidP="00FE214C">
            <w:pPr>
              <w:pStyle w:val="af7"/>
              <w:rPr>
                <w:rFonts w:cs="Times New Roman"/>
                <w:spacing w:val="-2"/>
              </w:rPr>
            </w:pPr>
            <w:r w:rsidRPr="00BE0AE5">
              <w:rPr>
                <w:rFonts w:cs="Times New Roman"/>
              </w:rPr>
              <w:t>З</w:t>
            </w:r>
            <w:r w:rsidRPr="00BE0AE5">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14:paraId="1738AB9D" w14:textId="77777777" w:rsidR="00416B7C" w:rsidRPr="00BE0AE5" w:rsidRDefault="00416B7C" w:rsidP="00FE214C">
            <w:pPr>
              <w:pStyle w:val="af7"/>
              <w:rPr>
                <w:rFonts w:cs="Times New Roman"/>
              </w:rPr>
            </w:pPr>
            <w:r w:rsidRPr="00BE0AE5">
              <w:rPr>
                <w:rFonts w:cs="Times New Roman"/>
              </w:rPr>
              <w:t>Разучивание и исполнение отдельных песен, фрагментов обрядов (по выбору учителя).</w:t>
            </w:r>
          </w:p>
          <w:p w14:paraId="741C5AC8"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7ED3A60F" w14:textId="77777777" w:rsidR="00416B7C" w:rsidRPr="00BE0AE5" w:rsidRDefault="00416B7C" w:rsidP="00FE214C">
            <w:pPr>
              <w:pStyle w:val="af7"/>
              <w:rPr>
                <w:rFonts w:cs="Times New Roman"/>
              </w:rPr>
            </w:pPr>
            <w:r w:rsidRPr="00BE0AE5">
              <w:rPr>
                <w:rFonts w:cs="Times New Roman"/>
              </w:rPr>
              <w:t>Реконструкция фольклорного обряда или его фрагмента. Исследовательские проекты по теме «Жанры семейного фольклора»</w:t>
            </w:r>
          </w:p>
        </w:tc>
      </w:tr>
      <w:tr w:rsidR="00416B7C" w:rsidRPr="00BE0AE5" w14:paraId="0DBECBA9" w14:textId="77777777" w:rsidTr="00FE214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B6868D" w14:textId="77777777" w:rsidR="00416B7C" w:rsidRPr="00BE0AE5" w:rsidRDefault="00416B7C" w:rsidP="00FE214C">
            <w:pPr>
              <w:pStyle w:val="af7"/>
              <w:rPr>
                <w:rFonts w:cs="Times New Roman"/>
              </w:rPr>
            </w:pPr>
            <w:r w:rsidRPr="00BE0AE5">
              <w:rPr>
                <w:rFonts w:cs="Times New Roman"/>
              </w:rPr>
              <w:t>Г)</w:t>
            </w:r>
          </w:p>
          <w:p w14:paraId="6C54AEAE"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BE32CA" w14:textId="77777777" w:rsidR="00416B7C" w:rsidRPr="00BE0AE5" w:rsidRDefault="00416B7C" w:rsidP="00FE214C">
            <w:pPr>
              <w:pStyle w:val="af7"/>
              <w:rPr>
                <w:rFonts w:cs="Times New Roman"/>
              </w:rPr>
            </w:pPr>
            <w:r w:rsidRPr="00BE0AE5">
              <w:rPr>
                <w:rFonts w:cs="Times New Roman"/>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6AF2050" w14:textId="77777777" w:rsidR="00416B7C" w:rsidRPr="00BE0AE5" w:rsidRDefault="00416B7C" w:rsidP="00FE214C">
            <w:pPr>
              <w:pStyle w:val="af7"/>
              <w:rPr>
                <w:rFonts w:cs="Times New Roman"/>
              </w:rPr>
            </w:pPr>
            <w:r w:rsidRPr="00BE0AE5">
              <w:rPr>
                <w:rFonts w:cs="Times New Roman"/>
              </w:rPr>
              <w:t>Современная музыкальная культура родного края.</w:t>
            </w:r>
          </w:p>
          <w:p w14:paraId="277767FE" w14:textId="77777777" w:rsidR="00416B7C" w:rsidRPr="00BE0AE5" w:rsidRDefault="00416B7C" w:rsidP="00FE214C">
            <w:pPr>
              <w:pStyle w:val="af7"/>
              <w:rPr>
                <w:rFonts w:cs="Times New Roman"/>
              </w:rPr>
            </w:pPr>
            <w:r w:rsidRPr="00BE0AE5">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2ADD4754" w14:textId="77777777" w:rsidR="00416B7C" w:rsidRPr="00BE0AE5" w:rsidRDefault="00416B7C" w:rsidP="00FE214C">
            <w:pPr>
              <w:pStyle w:val="af7"/>
              <w:rPr>
                <w:rFonts w:cs="Times New Roman"/>
              </w:rPr>
            </w:pPr>
            <w:r w:rsidRPr="00BE0AE5">
              <w:rPr>
                <w:rFonts w:cs="Times New Roman"/>
              </w:rPr>
              <w:t>Разучивание и исполнение гимна республики, города; песен местных композиторов.</w:t>
            </w:r>
          </w:p>
          <w:p w14:paraId="06062302" w14:textId="77777777" w:rsidR="00416B7C" w:rsidRPr="00BE0AE5" w:rsidRDefault="00416B7C" w:rsidP="00FE214C">
            <w:pPr>
              <w:pStyle w:val="af7"/>
              <w:rPr>
                <w:rFonts w:cs="Times New Roman"/>
              </w:rPr>
            </w:pPr>
            <w:r w:rsidRPr="00BE0AE5">
              <w:rPr>
                <w:rFonts w:cs="Times New Roman"/>
              </w:rPr>
              <w:t>Знакомство с творческой биографией, деятельностью местных мастеров культуры и искусства.</w:t>
            </w:r>
          </w:p>
          <w:p w14:paraId="3479ADC3"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3B0BE7DC" w14:textId="77777777" w:rsidR="00416B7C" w:rsidRPr="00BE0AE5" w:rsidRDefault="00416B7C" w:rsidP="00FE214C">
            <w:pPr>
              <w:pStyle w:val="af7"/>
              <w:rPr>
                <w:rFonts w:cs="Times New Roman"/>
              </w:rPr>
            </w:pPr>
            <w:r w:rsidRPr="00BE0AE5">
              <w:rPr>
                <w:rFonts w:cs="Times New Roman"/>
              </w:rPr>
              <w:t>Посещение местных музыкальных театров, музеев, концертов; написание отзыва с анализом спектакля, концерта, экскурсии.</w:t>
            </w:r>
          </w:p>
          <w:p w14:paraId="52CAAA7A"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43FAF611" w14:textId="77777777" w:rsidR="00416B7C" w:rsidRPr="00BE0AE5" w:rsidRDefault="00416B7C" w:rsidP="00FE214C">
            <w:pPr>
              <w:pStyle w:val="af7"/>
              <w:rPr>
                <w:rFonts w:cs="Times New Roman"/>
              </w:rPr>
            </w:pPr>
            <w:r w:rsidRPr="00BE0AE5">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6B97D1EE" w14:textId="77777777" w:rsidR="00416B7C" w:rsidRPr="00BE0AE5" w:rsidRDefault="00416B7C" w:rsidP="003C1ACC">
      <w:pPr>
        <w:pStyle w:val="3a"/>
        <w:pageBreakBefore/>
        <w:rPr>
          <w:rFonts w:cs="Times New Roman"/>
        </w:rPr>
      </w:pPr>
      <w:r w:rsidRPr="00BE0AE5">
        <w:rPr>
          <w:rFonts w:cs="Times New Roman"/>
        </w:rPr>
        <w:t>Модуль № 2 «Народное музыкальное творчество России»</w:t>
      </w:r>
      <w:r w:rsidR="00F34933" w:rsidRPr="00BE0AE5">
        <w:rPr>
          <w:rStyle w:val="aff0"/>
          <w:rFonts w:cs="Times New Roman"/>
        </w:rPr>
        <w:footnoteReference w:id="29"/>
      </w:r>
    </w:p>
    <w:tbl>
      <w:tblPr>
        <w:tblW w:w="10149" w:type="dxa"/>
        <w:tblInd w:w="57" w:type="dxa"/>
        <w:tblLayout w:type="fixed"/>
        <w:tblCellMar>
          <w:left w:w="0" w:type="dxa"/>
          <w:right w:w="0" w:type="dxa"/>
        </w:tblCellMar>
        <w:tblLook w:val="0000" w:firstRow="0" w:lastRow="0" w:firstColumn="0" w:lastColumn="0" w:noHBand="0" w:noVBand="0"/>
      </w:tblPr>
      <w:tblGrid>
        <w:gridCol w:w="1267"/>
        <w:gridCol w:w="1336"/>
        <w:gridCol w:w="2052"/>
        <w:gridCol w:w="5494"/>
      </w:tblGrid>
      <w:tr w:rsidR="00416B7C" w:rsidRPr="00BE0AE5" w14:paraId="165C4C99"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A5D98D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BE247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088A179"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A76F0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458D3B70"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F33B42" w14:textId="77777777" w:rsidR="00416B7C" w:rsidRPr="00BE0AE5" w:rsidRDefault="00416B7C" w:rsidP="00FE214C">
            <w:pPr>
              <w:pStyle w:val="af7"/>
              <w:rPr>
                <w:rFonts w:cs="Times New Roman"/>
              </w:rPr>
            </w:pPr>
            <w:r w:rsidRPr="00BE0AE5">
              <w:rPr>
                <w:rFonts w:cs="Times New Roman"/>
              </w:rPr>
              <w:t>А)</w:t>
            </w:r>
          </w:p>
          <w:p w14:paraId="27353D3A"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7AA36D" w14:textId="77777777" w:rsidR="00416B7C" w:rsidRPr="00BE0AE5" w:rsidRDefault="00416B7C" w:rsidP="00FE214C">
            <w:pPr>
              <w:pStyle w:val="af7"/>
              <w:rPr>
                <w:rFonts w:cs="Times New Roman"/>
              </w:rPr>
            </w:pPr>
            <w:r w:rsidRPr="00BE0AE5">
              <w:rPr>
                <w:rFonts w:cs="Times New Roman"/>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DC5FC5" w14:textId="77777777" w:rsidR="00416B7C" w:rsidRPr="00BE0AE5" w:rsidRDefault="00416B7C" w:rsidP="00F34933">
            <w:pPr>
              <w:pStyle w:val="af7"/>
              <w:rPr>
                <w:rFonts w:cs="Times New Roman"/>
              </w:rPr>
            </w:pPr>
            <w:r w:rsidRPr="00BE0AE5">
              <w:rPr>
                <w:rFonts w:cs="Times New Roman"/>
              </w:rPr>
              <w:t>Богатство и разнообразие фольклорных традиций народов нашей страны. Музыка наших соседей, музыка других регионов</w:t>
            </w:r>
            <w:r w:rsidR="00F34933" w:rsidRPr="00BE0AE5">
              <w:rPr>
                <w:rStyle w:val="aff0"/>
                <w:rFonts w:cs="Times New Roman"/>
              </w:rPr>
              <w:footnoteReference w:id="30"/>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52D3DF" w14:textId="77777777" w:rsidR="00416B7C" w:rsidRPr="00BE0AE5" w:rsidRDefault="00416B7C" w:rsidP="00FE214C">
            <w:pPr>
              <w:pStyle w:val="af7"/>
              <w:rPr>
                <w:rFonts w:cs="Times New Roman"/>
              </w:rPr>
            </w:pPr>
            <w:r w:rsidRPr="00BE0AE5">
              <w:rPr>
                <w:rFonts w:cs="Times New Roman"/>
              </w:rPr>
              <w:t>Знакомство со звучанием фольклорных образцов близких и далёких регионов в аудио- и видеозаписи. Определение на слух:</w:t>
            </w:r>
          </w:p>
          <w:p w14:paraId="5496DA8B" w14:textId="77777777" w:rsidR="00416B7C" w:rsidRPr="00BE0AE5" w:rsidRDefault="00416B7C" w:rsidP="00FE214C">
            <w:pPr>
              <w:pStyle w:val="af7"/>
              <w:rPr>
                <w:rFonts w:cs="Times New Roman"/>
              </w:rPr>
            </w:pPr>
            <w:r w:rsidRPr="00BE0AE5">
              <w:rPr>
                <w:rFonts w:cs="Times New Roman"/>
              </w:rPr>
              <w:t>— принадлежности к народной или композиторской музыке;</w:t>
            </w:r>
          </w:p>
          <w:p w14:paraId="3A4AD9BE" w14:textId="77777777" w:rsidR="00416B7C" w:rsidRPr="00BE0AE5" w:rsidRDefault="00416B7C" w:rsidP="00FE214C">
            <w:pPr>
              <w:pStyle w:val="af7"/>
              <w:rPr>
                <w:rFonts w:cs="Times New Roman"/>
              </w:rPr>
            </w:pPr>
            <w:r w:rsidRPr="00BE0AE5">
              <w:rPr>
                <w:rFonts w:cs="Times New Roman"/>
              </w:rPr>
              <w:t>— исполнительского состава (вокального, инструментального, смешанного);</w:t>
            </w:r>
          </w:p>
          <w:p w14:paraId="6490204B" w14:textId="77777777" w:rsidR="00416B7C" w:rsidRPr="00BE0AE5" w:rsidRDefault="00416B7C" w:rsidP="00FE214C">
            <w:pPr>
              <w:pStyle w:val="af7"/>
              <w:rPr>
                <w:rFonts w:cs="Times New Roman"/>
              </w:rPr>
            </w:pPr>
            <w:r w:rsidRPr="00BE0AE5">
              <w:rPr>
                <w:rFonts w:cs="Times New Roman"/>
              </w:rPr>
              <w:t>— жанра, характера музыки.</w:t>
            </w:r>
          </w:p>
          <w:p w14:paraId="0833C806"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 инструментальных наигрышей, фольклорных игр разных народов России</w:t>
            </w:r>
          </w:p>
        </w:tc>
      </w:tr>
      <w:tr w:rsidR="00416B7C" w:rsidRPr="00BE0AE5" w14:paraId="56FFD53B"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2E0670" w14:textId="77777777" w:rsidR="00416B7C" w:rsidRPr="00BE0AE5" w:rsidRDefault="00416B7C" w:rsidP="00FE214C">
            <w:pPr>
              <w:pStyle w:val="af7"/>
              <w:rPr>
                <w:rFonts w:cs="Times New Roman"/>
              </w:rPr>
            </w:pPr>
            <w:r w:rsidRPr="00BE0AE5">
              <w:rPr>
                <w:rFonts w:cs="Times New Roman"/>
              </w:rPr>
              <w:t>Б)</w:t>
            </w:r>
          </w:p>
          <w:p w14:paraId="3EB9CCDB"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78F4C30C" w14:textId="77777777" w:rsidR="00416B7C" w:rsidRPr="00BE0AE5" w:rsidRDefault="00416B7C" w:rsidP="00FE214C">
            <w:pPr>
              <w:pStyle w:val="af7"/>
              <w:rPr>
                <w:rFonts w:cs="Times New Roman"/>
              </w:rPr>
            </w:pPr>
            <w:r w:rsidRPr="00BE0AE5">
              <w:rPr>
                <w:rFonts w:cs="Times New Roman"/>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EBAD3A" w14:textId="77777777" w:rsidR="00416B7C" w:rsidRPr="00BE0AE5" w:rsidRDefault="00416B7C" w:rsidP="00FE214C">
            <w:pPr>
              <w:pStyle w:val="af7"/>
              <w:rPr>
                <w:rFonts w:cs="Times New Roman"/>
              </w:rPr>
            </w:pPr>
            <w:r w:rsidRPr="00BE0AE5">
              <w:rPr>
                <w:rFonts w:cs="Times New Roman"/>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616C4D" w14:textId="77777777" w:rsidR="00416B7C" w:rsidRPr="00BE0AE5" w:rsidRDefault="00416B7C" w:rsidP="00FE214C">
            <w:pPr>
              <w:pStyle w:val="af7"/>
              <w:rPr>
                <w:rFonts w:cs="Times New Roman"/>
              </w:rPr>
            </w:pPr>
            <w:r w:rsidRPr="00BE0AE5">
              <w:rPr>
                <w:rFonts w:cs="Times New Roman"/>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5084A4D5" w14:textId="77777777" w:rsidR="00416B7C" w:rsidRPr="00BE0AE5" w:rsidRDefault="00416B7C" w:rsidP="00FE214C">
            <w:pPr>
              <w:pStyle w:val="af7"/>
              <w:rPr>
                <w:rFonts w:cs="Times New Roman"/>
              </w:rPr>
            </w:pPr>
            <w:r w:rsidRPr="00BE0AE5">
              <w:rPr>
                <w:rFonts w:cs="Times New Roman"/>
              </w:rPr>
              <w:t>Выявление общего и особенного при сравнении танцевальных, лирических и эпических песенных образцов фольклора разных народов России.</w:t>
            </w:r>
          </w:p>
          <w:p w14:paraId="0BB45793"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20904DDD" w14:textId="77777777" w:rsidR="00416B7C" w:rsidRPr="00BE0AE5" w:rsidRDefault="00416B7C" w:rsidP="003C1ACC">
            <w:pPr>
              <w:pStyle w:val="af7"/>
              <w:keepNext/>
              <w:rPr>
                <w:rFonts w:cs="Times New Roman"/>
              </w:rPr>
            </w:pPr>
            <w:r w:rsidRPr="00BE0AE5">
              <w:rPr>
                <w:rFonts w:cs="Times New Roman"/>
                <w:i/>
                <w:iCs/>
              </w:rPr>
              <w:t>На выбор или факультативно</w:t>
            </w:r>
            <w:r w:rsidRPr="00BE0AE5">
              <w:rPr>
                <w:rFonts w:cs="Times New Roman"/>
              </w:rPr>
              <w:t xml:space="preserve"> </w:t>
            </w:r>
          </w:p>
          <w:p w14:paraId="5B07D83F"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музыке разных народов России. Музыкальный фестиваль «Народы России»</w:t>
            </w:r>
          </w:p>
        </w:tc>
      </w:tr>
      <w:tr w:rsidR="00416B7C" w:rsidRPr="00BE0AE5" w14:paraId="09622F8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FA42B4D" w14:textId="77777777" w:rsidR="00416B7C" w:rsidRPr="00BE0AE5" w:rsidRDefault="00416B7C" w:rsidP="00FE214C">
            <w:pPr>
              <w:pStyle w:val="af7"/>
              <w:rPr>
                <w:rFonts w:cs="Times New Roman"/>
              </w:rPr>
            </w:pPr>
            <w:r w:rsidRPr="00BE0AE5">
              <w:rPr>
                <w:rFonts w:cs="Times New Roman"/>
              </w:rPr>
              <w:t>В)</w:t>
            </w:r>
          </w:p>
          <w:p w14:paraId="481DEDE8"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3CBB51" w14:textId="77777777" w:rsidR="00416B7C" w:rsidRPr="00BE0AE5" w:rsidRDefault="00416B7C" w:rsidP="00FE214C">
            <w:pPr>
              <w:pStyle w:val="af7"/>
              <w:rPr>
                <w:rFonts w:cs="Times New Roman"/>
              </w:rPr>
            </w:pPr>
            <w:r w:rsidRPr="00BE0AE5">
              <w:rPr>
                <w:rFonts w:cs="Times New Roman"/>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7EAEAB2" w14:textId="77777777" w:rsidR="00416B7C" w:rsidRPr="00BE0AE5" w:rsidRDefault="00416B7C" w:rsidP="00FE214C">
            <w:pPr>
              <w:pStyle w:val="af7"/>
              <w:rPr>
                <w:rFonts w:cs="Times New Roman"/>
                <w:spacing w:val="-4"/>
              </w:rPr>
            </w:pPr>
            <w:r w:rsidRPr="00BE0AE5">
              <w:rPr>
                <w:rFonts w:cs="Times New Roman"/>
                <w:spacing w:val="-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2A3A6118" w14:textId="77777777" w:rsidR="007A563A" w:rsidRPr="00BE0AE5" w:rsidRDefault="007A563A" w:rsidP="00FE214C">
            <w:pPr>
              <w:pStyle w:val="af7"/>
              <w:rPr>
                <w:rFonts w:cs="Times New Roman"/>
              </w:rPr>
            </w:pPr>
            <w:r w:rsidRPr="00BE0AE5">
              <w:rPr>
                <w:rFonts w:cs="Times New Roman"/>
              </w:rPr>
              <w:t>Внутреннее родство композиторского и 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CAB9290" w14:textId="78816783" w:rsidR="00416B7C" w:rsidRPr="00BE0AE5" w:rsidRDefault="00416B7C" w:rsidP="00FE214C">
            <w:pPr>
              <w:pStyle w:val="af7"/>
              <w:rPr>
                <w:rFonts w:cs="Times New Roman"/>
              </w:rPr>
            </w:pPr>
            <w:r w:rsidRPr="00BE0AE5">
              <w:rPr>
                <w:rFonts w:cs="Times New Roman"/>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7D2264AB" w14:textId="77777777" w:rsidR="00416B7C" w:rsidRPr="00BE0AE5" w:rsidRDefault="00416B7C" w:rsidP="003C1ACC">
            <w:pPr>
              <w:pStyle w:val="af7"/>
              <w:rPr>
                <w:rFonts w:cs="Times New Roman"/>
              </w:rPr>
            </w:pPr>
            <w:r w:rsidRPr="00BE0AE5">
              <w:rPr>
                <w:rFonts w:cs="Times New Roman"/>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14:paraId="2B7CE377" w14:textId="77777777" w:rsidR="007A563A" w:rsidRPr="00BE0AE5" w:rsidRDefault="007A563A" w:rsidP="007A563A">
            <w:pPr>
              <w:pStyle w:val="af7"/>
              <w:rPr>
                <w:rFonts w:cs="Times New Roman"/>
              </w:rPr>
            </w:pPr>
            <w:r w:rsidRPr="00BE0AE5">
              <w:rPr>
                <w:rFonts w:cs="Times New Roman"/>
                <w:i/>
                <w:iCs/>
              </w:rPr>
              <w:t>На выбор или факультативно</w:t>
            </w:r>
          </w:p>
          <w:p w14:paraId="712F2312" w14:textId="77777777" w:rsidR="007A563A" w:rsidRPr="00BE0AE5" w:rsidRDefault="007A563A" w:rsidP="007A563A">
            <w:pPr>
              <w:pStyle w:val="af7"/>
              <w:rPr>
                <w:rFonts w:cs="Times New Roman"/>
              </w:rPr>
            </w:pPr>
            <w:r w:rsidRPr="00BE0AE5">
              <w:rPr>
                <w:rFonts w:cs="Times New Roman"/>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38615762" w14:textId="77777777" w:rsidR="007A563A" w:rsidRPr="00BE0AE5" w:rsidRDefault="007A563A" w:rsidP="007A563A">
            <w:pPr>
              <w:pStyle w:val="af7"/>
              <w:rPr>
                <w:rFonts w:cs="Times New Roman"/>
              </w:rPr>
            </w:pPr>
            <w:r w:rsidRPr="00BE0AE5">
              <w:rPr>
                <w:rFonts w:cs="Times New Roman"/>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416B7C" w:rsidRPr="00BE0AE5" w14:paraId="5B299845"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6C64196" w14:textId="77777777" w:rsidR="00416B7C" w:rsidRPr="00BE0AE5" w:rsidRDefault="00416B7C" w:rsidP="00FE214C">
            <w:pPr>
              <w:pStyle w:val="af7"/>
              <w:rPr>
                <w:rFonts w:cs="Times New Roman"/>
              </w:rPr>
            </w:pPr>
            <w:r w:rsidRPr="00BE0AE5">
              <w:rPr>
                <w:rFonts w:cs="Times New Roman"/>
              </w:rPr>
              <w:t>Г)</w:t>
            </w:r>
          </w:p>
          <w:p w14:paraId="4ECECE6A"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D197D0" w14:textId="77777777" w:rsidR="00416B7C" w:rsidRPr="00BE0AE5" w:rsidRDefault="00416B7C" w:rsidP="00FE214C">
            <w:pPr>
              <w:pStyle w:val="af7"/>
              <w:rPr>
                <w:rFonts w:cs="Times New Roman"/>
              </w:rPr>
            </w:pPr>
            <w:r w:rsidRPr="00BE0AE5">
              <w:rPr>
                <w:rFonts w:cs="Times New Roman"/>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BA088F" w14:textId="77777777" w:rsidR="00416B7C" w:rsidRPr="00BE0AE5" w:rsidRDefault="00416B7C" w:rsidP="00FE214C">
            <w:pPr>
              <w:pStyle w:val="af7"/>
              <w:rPr>
                <w:rFonts w:cs="Times New Roman"/>
              </w:rPr>
            </w:pPr>
            <w:r w:rsidRPr="00BE0AE5">
              <w:rPr>
                <w:rFonts w:cs="Times New Roman"/>
              </w:rPr>
              <w:t>Взаимное влияние фольклорных традиций друг на друга.</w:t>
            </w:r>
          </w:p>
          <w:p w14:paraId="70E75BD8" w14:textId="77777777" w:rsidR="00416B7C" w:rsidRPr="00BE0AE5" w:rsidRDefault="00416B7C" w:rsidP="00FE214C">
            <w:pPr>
              <w:pStyle w:val="af7"/>
              <w:rPr>
                <w:rFonts w:cs="Times New Roman"/>
              </w:rPr>
            </w:pPr>
            <w:r w:rsidRPr="00BE0AE5">
              <w:rPr>
                <w:rFonts w:cs="Times New Roman"/>
              </w:rPr>
              <w:t>Этнографические экспедиции и фестивали.</w:t>
            </w:r>
          </w:p>
          <w:p w14:paraId="76BB5E15" w14:textId="77777777" w:rsidR="00416B7C" w:rsidRPr="00BE0AE5" w:rsidRDefault="00416B7C" w:rsidP="00FE214C">
            <w:pPr>
              <w:pStyle w:val="af7"/>
              <w:rPr>
                <w:rFonts w:cs="Times New Roman"/>
              </w:rPr>
            </w:pPr>
            <w:r w:rsidRPr="00BE0AE5">
              <w:rPr>
                <w:rFonts w:cs="Times New Roman"/>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D154C22" w14:textId="77777777" w:rsidR="00416B7C" w:rsidRPr="00BE0AE5" w:rsidRDefault="00416B7C" w:rsidP="00FE214C">
            <w:pPr>
              <w:pStyle w:val="af7"/>
              <w:rPr>
                <w:rFonts w:cs="Times New Roman"/>
              </w:rPr>
            </w:pPr>
            <w:r w:rsidRPr="00BE0AE5">
              <w:rPr>
                <w:rFonts w:cs="Times New Roman"/>
              </w:rPr>
              <w:t>Знакомство с примерами смешения культурных традиций в пограничных территориях</w:t>
            </w:r>
            <w:r w:rsidR="007A563A" w:rsidRPr="00BE0AE5">
              <w:rPr>
                <w:rStyle w:val="aff0"/>
                <w:rFonts w:cs="Times New Roman"/>
              </w:rPr>
              <w:footnoteReference w:id="31"/>
            </w:r>
            <w:r w:rsidRPr="00BE0AE5">
              <w:rPr>
                <w:rFonts w:cs="Times New Roman"/>
              </w:rPr>
              <w:t>. Выявление причинно-следственных связей такого смешения.</w:t>
            </w:r>
          </w:p>
          <w:p w14:paraId="05167B9D" w14:textId="77777777" w:rsidR="00416B7C" w:rsidRPr="00BE0AE5" w:rsidRDefault="00416B7C" w:rsidP="00FE214C">
            <w:pPr>
              <w:pStyle w:val="af7"/>
              <w:rPr>
                <w:rFonts w:cs="Times New Roman"/>
              </w:rPr>
            </w:pPr>
            <w:r w:rsidRPr="00BE0AE5">
              <w:rPr>
                <w:rFonts w:cs="Times New Roman"/>
              </w:rPr>
              <w:t>Изучение творчества и вклада в развитие культуры современных этно-исполнителей, исследователей традиционного фольклора.</w:t>
            </w:r>
          </w:p>
          <w:p w14:paraId="4A90DF8C"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32DCC977" w14:textId="77777777" w:rsidR="00416B7C" w:rsidRPr="00BE0AE5" w:rsidRDefault="00416B7C" w:rsidP="003C1ACC">
            <w:pPr>
              <w:pStyle w:val="af7"/>
              <w:rPr>
                <w:rFonts w:cs="Times New Roman"/>
              </w:rPr>
            </w:pPr>
            <w:r w:rsidRPr="00BE0AE5">
              <w:rPr>
                <w:rFonts w:cs="Times New Roman"/>
              </w:rPr>
              <w:t>Участие в этнографической экспедиции, посещение/ участие в фестивале традиционной культуры</w:t>
            </w:r>
          </w:p>
        </w:tc>
      </w:tr>
    </w:tbl>
    <w:p w14:paraId="65C37830" w14:textId="77777777" w:rsidR="00416B7C" w:rsidRPr="00BE0AE5" w:rsidRDefault="00416B7C" w:rsidP="003C1ACC">
      <w:pPr>
        <w:pStyle w:val="3a"/>
        <w:pageBreakBefore/>
        <w:spacing w:after="57"/>
        <w:rPr>
          <w:rFonts w:cs="Times New Roman"/>
        </w:rPr>
      </w:pPr>
      <w:r w:rsidRPr="00BE0AE5">
        <w:rPr>
          <w:rFonts w:cs="Times New Roman"/>
        </w:rPr>
        <w:t>Модуль № 3 «Музыка народов мира»</w:t>
      </w:r>
      <w:r w:rsidR="007A563A" w:rsidRPr="00BE0AE5">
        <w:rPr>
          <w:rStyle w:val="aff0"/>
          <w:rFonts w:cs="Times New Roman"/>
        </w:rPr>
        <w:footnoteReference w:id="32"/>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029"/>
        <w:gridCol w:w="5540"/>
      </w:tblGrid>
      <w:tr w:rsidR="00416B7C" w:rsidRPr="00BE0AE5" w14:paraId="7B7BC4C5"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E6C39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2DE994BA"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74FB717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6D3DEB6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0FC3B126" w14:textId="77777777" w:rsidTr="003C1ACC">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5638C65B" w14:textId="77777777" w:rsidR="00416B7C" w:rsidRPr="00BE0AE5" w:rsidRDefault="00416B7C" w:rsidP="00FE214C">
            <w:pPr>
              <w:pStyle w:val="af7"/>
              <w:rPr>
                <w:rFonts w:cs="Times New Roman"/>
              </w:rPr>
            </w:pPr>
            <w:r w:rsidRPr="00BE0AE5">
              <w:rPr>
                <w:rFonts w:cs="Times New Roman"/>
              </w:rPr>
              <w:t>А)</w:t>
            </w:r>
          </w:p>
          <w:p w14:paraId="5B1E7696" w14:textId="77777777"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3AB8370D" w14:textId="77777777" w:rsidR="00416B7C" w:rsidRPr="00BE0AE5" w:rsidRDefault="00416B7C" w:rsidP="00FE214C">
            <w:pPr>
              <w:pStyle w:val="af7"/>
              <w:rPr>
                <w:rFonts w:cs="Times New Roman"/>
              </w:rPr>
            </w:pPr>
            <w:r w:rsidRPr="00BE0AE5">
              <w:rPr>
                <w:rFonts w:cs="Times New Roman"/>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4824D067" w14:textId="77777777" w:rsidR="00416B7C" w:rsidRPr="00BE0AE5" w:rsidRDefault="00416B7C" w:rsidP="00FE214C">
            <w:pPr>
              <w:pStyle w:val="af7"/>
              <w:rPr>
                <w:rFonts w:cs="Times New Roman"/>
              </w:rPr>
            </w:pPr>
            <w:r w:rsidRPr="00BE0AE5">
              <w:rPr>
                <w:rFonts w:cs="Times New Roman"/>
              </w:rPr>
              <w:t>Археологические находки, легенды и сказания о музыке древних.</w:t>
            </w:r>
          </w:p>
          <w:p w14:paraId="475BE1B9" w14:textId="77777777" w:rsidR="00416B7C" w:rsidRPr="00BE0AE5" w:rsidRDefault="00416B7C" w:rsidP="00FE214C">
            <w:pPr>
              <w:pStyle w:val="af7"/>
              <w:rPr>
                <w:rFonts w:cs="Times New Roman"/>
              </w:rPr>
            </w:pPr>
            <w:r w:rsidRPr="00BE0AE5">
              <w:rPr>
                <w:rFonts w:cs="Times New Roman"/>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2AEF5C09" w14:textId="77777777" w:rsidR="00416B7C" w:rsidRPr="00BE0AE5" w:rsidRDefault="00416B7C" w:rsidP="00FE214C">
            <w:pPr>
              <w:pStyle w:val="af7"/>
              <w:rPr>
                <w:rFonts w:cs="Times New Roman"/>
              </w:rPr>
            </w:pPr>
            <w:r w:rsidRPr="00BE0AE5">
              <w:rPr>
                <w:rFonts w:cs="Times New Roman"/>
              </w:rPr>
              <w:t>Экскурсия в музей (реальный или виртуальный) с экспозицией музыкальных артефактов древности, последующий пересказ полученной информации.</w:t>
            </w:r>
          </w:p>
          <w:p w14:paraId="3BAA9957" w14:textId="77777777" w:rsidR="00416B7C" w:rsidRPr="00BE0AE5" w:rsidRDefault="00416B7C" w:rsidP="00FE214C">
            <w:pPr>
              <w:pStyle w:val="af7"/>
              <w:rPr>
                <w:rFonts w:cs="Times New Roman"/>
              </w:rPr>
            </w:pPr>
            <w:r w:rsidRPr="00BE0AE5">
              <w:rPr>
                <w:rFonts w:cs="Times New Roman"/>
              </w:rPr>
              <w:t>Импровизация в духе древнего обряда (вызывание дождя, поклонение тотемному животному и т. п.).</w:t>
            </w:r>
          </w:p>
          <w:p w14:paraId="1AC970CE" w14:textId="77777777" w:rsidR="00416B7C" w:rsidRPr="00BE0AE5" w:rsidRDefault="00416B7C" w:rsidP="00FE214C">
            <w:pPr>
              <w:pStyle w:val="af7"/>
              <w:rPr>
                <w:rFonts w:cs="Times New Roman"/>
              </w:rPr>
            </w:pPr>
            <w:r w:rsidRPr="00BE0AE5">
              <w:rPr>
                <w:rFonts w:cs="Times New Roman"/>
              </w:rPr>
              <w:t>Озвучивание, театрализация легенды/мифа о музыке.</w:t>
            </w:r>
          </w:p>
          <w:p w14:paraId="3CF94C47"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42F01789" w14:textId="77777777" w:rsidR="00416B7C" w:rsidRPr="00BE0AE5" w:rsidRDefault="00416B7C" w:rsidP="00FE214C">
            <w:pPr>
              <w:pStyle w:val="af7"/>
              <w:rPr>
                <w:rFonts w:cs="Times New Roman"/>
              </w:rPr>
            </w:pPr>
            <w:r w:rsidRPr="00BE0AE5">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416B7C" w:rsidRPr="00BE0AE5" w14:paraId="7607B80D" w14:textId="77777777" w:rsidTr="003C1ACC">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616FB221" w14:textId="77777777" w:rsidR="00416B7C" w:rsidRPr="00BE0AE5" w:rsidRDefault="00416B7C" w:rsidP="00FE214C">
            <w:pPr>
              <w:pStyle w:val="af7"/>
              <w:rPr>
                <w:rFonts w:cs="Times New Roman"/>
              </w:rPr>
            </w:pPr>
            <w:r w:rsidRPr="00BE0AE5">
              <w:rPr>
                <w:rFonts w:cs="Times New Roman"/>
              </w:rPr>
              <w:t>Б)</w:t>
            </w:r>
          </w:p>
          <w:p w14:paraId="15118617" w14:textId="77777777"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5C51DB9F" w14:textId="77777777" w:rsidR="00416B7C" w:rsidRPr="00BE0AE5" w:rsidRDefault="00416B7C" w:rsidP="00FE214C">
            <w:pPr>
              <w:pStyle w:val="af7"/>
              <w:rPr>
                <w:rFonts w:cs="Times New Roman"/>
              </w:rPr>
            </w:pPr>
            <w:r w:rsidRPr="00BE0AE5">
              <w:rPr>
                <w:rFonts w:cs="Times New Roman"/>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4B63569A" w14:textId="77777777" w:rsidR="00416B7C" w:rsidRPr="00BE0AE5" w:rsidRDefault="00416B7C" w:rsidP="00FE214C">
            <w:pPr>
              <w:pStyle w:val="af7"/>
              <w:rPr>
                <w:rFonts w:cs="Times New Roman"/>
                <w:vertAlign w:val="superscript"/>
              </w:rPr>
            </w:pPr>
            <w:r w:rsidRPr="00BE0AE5">
              <w:rPr>
                <w:rFonts w:cs="Times New Roman"/>
              </w:rPr>
              <w:t>Интонации и ритмы, формы и жанры европейского фольклора</w:t>
            </w:r>
            <w:r w:rsidR="007A563A" w:rsidRPr="00BE0AE5">
              <w:rPr>
                <w:rStyle w:val="aff0"/>
                <w:rFonts w:cs="Times New Roman"/>
              </w:rPr>
              <w:footnoteReference w:id="33"/>
            </w:r>
          </w:p>
          <w:p w14:paraId="3CFE24BE" w14:textId="77777777" w:rsidR="007A563A" w:rsidRPr="00BE0AE5" w:rsidRDefault="007A563A" w:rsidP="00FE214C">
            <w:pPr>
              <w:pStyle w:val="af7"/>
              <w:rPr>
                <w:rFonts w:cs="Times New Roman"/>
              </w:rPr>
            </w:pPr>
            <w:r w:rsidRPr="00BE0AE5">
              <w:rPr>
                <w:rFonts w:cs="Times New Roman"/>
              </w:rPr>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7CD45BD8" w14:textId="77777777" w:rsidR="00416B7C" w:rsidRPr="00BE0AE5" w:rsidRDefault="00416B7C" w:rsidP="00FE214C">
            <w:pPr>
              <w:pStyle w:val="af7"/>
              <w:rPr>
                <w:rFonts w:cs="Times New Roman"/>
              </w:rPr>
            </w:pPr>
            <w:r w:rsidRPr="00BE0AE5">
              <w:rPr>
                <w:rFonts w:cs="Times New Roman"/>
              </w:rPr>
              <w:t>Выявление характерных интонаций и ритмов в звучании традиционной музыки народов Европы.</w:t>
            </w:r>
          </w:p>
          <w:p w14:paraId="79D470F7" w14:textId="77777777" w:rsidR="00416B7C" w:rsidRPr="00BE0AE5" w:rsidRDefault="00416B7C" w:rsidP="00FE214C">
            <w:pPr>
              <w:pStyle w:val="af7"/>
              <w:rPr>
                <w:rFonts w:cs="Times New Roman"/>
              </w:rPr>
            </w:pPr>
            <w:r w:rsidRPr="00BE0AE5">
              <w:rPr>
                <w:rFonts w:cs="Times New Roman"/>
              </w:rPr>
              <w:t>Выявление общего и особенного при сравнении изучаемых образцов европейского фольклора и фольклора народов России.</w:t>
            </w:r>
          </w:p>
          <w:p w14:paraId="65FEAB8A" w14:textId="77777777" w:rsidR="007A563A" w:rsidRPr="00BE0AE5" w:rsidRDefault="007A563A" w:rsidP="00FE214C">
            <w:pPr>
              <w:pStyle w:val="af7"/>
              <w:rPr>
                <w:rFonts w:cs="Times New Roman"/>
              </w:rPr>
            </w:pPr>
            <w:r w:rsidRPr="00BE0AE5">
              <w:rPr>
                <w:rFonts w:cs="Times New Roman"/>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416B7C" w:rsidRPr="00BE0AE5" w14:paraId="3A57C518"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2CD2A5" w14:textId="77777777" w:rsidR="00416B7C" w:rsidRPr="00BE0AE5" w:rsidRDefault="00416B7C" w:rsidP="00FE214C">
            <w:pPr>
              <w:pStyle w:val="af7"/>
              <w:rPr>
                <w:rFonts w:cs="Times New Roman"/>
              </w:rPr>
            </w:pPr>
            <w:r w:rsidRPr="00BE0AE5">
              <w:rPr>
                <w:rFonts w:cs="Times New Roman"/>
              </w:rPr>
              <w:t>В)</w:t>
            </w:r>
          </w:p>
          <w:p w14:paraId="4F99CA99" w14:textId="77777777"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FE346F" w14:textId="77777777" w:rsidR="00416B7C" w:rsidRPr="00BE0AE5" w:rsidRDefault="00416B7C" w:rsidP="00FE214C">
            <w:pPr>
              <w:pStyle w:val="af7"/>
              <w:rPr>
                <w:rFonts w:cs="Times New Roman"/>
              </w:rPr>
            </w:pPr>
            <w:r w:rsidRPr="00BE0AE5">
              <w:rPr>
                <w:rFonts w:cs="Times New Roman"/>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82E72E6" w14:textId="77777777" w:rsidR="00416B7C" w:rsidRPr="00BE0AE5" w:rsidRDefault="00416B7C" w:rsidP="00FE214C">
            <w:pPr>
              <w:pStyle w:val="af7"/>
              <w:rPr>
                <w:rFonts w:cs="Times New Roman"/>
              </w:rPr>
            </w:pPr>
            <w:r w:rsidRPr="00BE0AE5">
              <w:rPr>
                <w:rFonts w:cs="Times New Roman"/>
              </w:rPr>
              <w:t>Африканская музыка — стихия ритма.</w:t>
            </w:r>
          </w:p>
          <w:p w14:paraId="78FA9C98" w14:textId="77777777" w:rsidR="00416B7C" w:rsidRPr="00BE0AE5" w:rsidRDefault="00416B7C" w:rsidP="00117957">
            <w:pPr>
              <w:pStyle w:val="af7"/>
              <w:rPr>
                <w:rFonts w:cs="Times New Roman"/>
              </w:rPr>
            </w:pPr>
            <w:r w:rsidRPr="00BE0AE5">
              <w:rPr>
                <w:rFonts w:cs="Times New Roman"/>
              </w:rPr>
              <w:t>Интонационно-ладовая основа музыки стран Азии</w:t>
            </w:r>
            <w:r w:rsidR="00117957" w:rsidRPr="00BE0AE5">
              <w:rPr>
                <w:rStyle w:val="aff0"/>
                <w:rFonts w:cs="Times New Roman"/>
              </w:rPr>
              <w:footnoteReference w:id="34"/>
            </w:r>
            <w:r w:rsidRPr="00BE0AE5">
              <w:rPr>
                <w:rFonts w:cs="Times New Roman"/>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567884" w14:textId="77777777" w:rsidR="00416B7C" w:rsidRPr="00BE0AE5" w:rsidRDefault="00416B7C" w:rsidP="00FE214C">
            <w:pPr>
              <w:pStyle w:val="af7"/>
              <w:rPr>
                <w:rFonts w:cs="Times New Roman"/>
              </w:rPr>
            </w:pPr>
            <w:r w:rsidRPr="00BE0AE5">
              <w:rPr>
                <w:rFonts w:cs="Times New Roman"/>
              </w:rPr>
              <w:t>Выявление характерных интонаций и ритмов в звучании традиционной музыки народов Африки и Азии.</w:t>
            </w:r>
          </w:p>
          <w:p w14:paraId="2D5A3F30" w14:textId="77777777" w:rsidR="00416B7C" w:rsidRPr="00BE0AE5" w:rsidRDefault="00416B7C" w:rsidP="00FE214C">
            <w:pPr>
              <w:pStyle w:val="af7"/>
              <w:rPr>
                <w:rFonts w:cs="Times New Roman"/>
              </w:rPr>
            </w:pPr>
            <w:r w:rsidRPr="00BE0AE5">
              <w:rPr>
                <w:rFonts w:cs="Times New Roman"/>
              </w:rPr>
              <w:t>Выявление общего и особенного при сравнении изучаемых образцов азиатского фольклора и фольклора народов России.</w:t>
            </w:r>
          </w:p>
          <w:p w14:paraId="7A36E91A"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w:t>
            </w:r>
          </w:p>
          <w:p w14:paraId="27999464" w14:textId="77777777" w:rsidR="00416B7C" w:rsidRPr="00BE0AE5" w:rsidRDefault="00416B7C" w:rsidP="00FE214C">
            <w:pPr>
              <w:pStyle w:val="af7"/>
              <w:rPr>
                <w:rFonts w:cs="Times New Roman"/>
              </w:rPr>
            </w:pPr>
            <w:r w:rsidRPr="00BE0AE5">
              <w:rPr>
                <w:rFonts w:cs="Times New Roman"/>
              </w:rPr>
              <w:t>Коллективные ритмические импровизации на шумовых и ударных инструментах.</w:t>
            </w:r>
          </w:p>
          <w:p w14:paraId="49DE833D"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785D9CDD" w14:textId="77777777" w:rsidR="00416B7C" w:rsidRPr="00BE0AE5" w:rsidRDefault="00416B7C" w:rsidP="00FE214C">
            <w:pPr>
              <w:pStyle w:val="af7"/>
              <w:rPr>
                <w:rFonts w:cs="Times New Roman"/>
              </w:rPr>
            </w:pPr>
            <w:r w:rsidRPr="00BE0AE5">
              <w:rPr>
                <w:rFonts w:cs="Times New Roman"/>
              </w:rPr>
              <w:t>Исследовательские проекты по теме «Музыка стран Азии и Африки»</w:t>
            </w:r>
          </w:p>
        </w:tc>
      </w:tr>
      <w:tr w:rsidR="00416B7C" w:rsidRPr="00BE0AE5" w14:paraId="33D7441A"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30F878" w14:textId="77777777" w:rsidR="00416B7C" w:rsidRPr="00BE0AE5" w:rsidRDefault="00416B7C" w:rsidP="00FE214C">
            <w:pPr>
              <w:pStyle w:val="af7"/>
              <w:rPr>
                <w:rFonts w:cs="Times New Roman"/>
              </w:rPr>
            </w:pPr>
            <w:r w:rsidRPr="00BE0AE5">
              <w:rPr>
                <w:rFonts w:cs="Times New Roman"/>
              </w:rPr>
              <w:t>Г)</w:t>
            </w:r>
          </w:p>
          <w:p w14:paraId="75B8E9C2" w14:textId="77777777" w:rsidR="00416B7C" w:rsidRPr="00BE0AE5" w:rsidRDefault="00416B7C" w:rsidP="00FE214C">
            <w:pPr>
              <w:pStyle w:val="af7"/>
              <w:rPr>
                <w:rFonts w:cs="Times New Roman"/>
              </w:rPr>
            </w:pPr>
            <w:r w:rsidRPr="00BE0AE5">
              <w:rPr>
                <w:rFonts w:cs="Times New Roman"/>
              </w:rPr>
              <w:t>3—4 учебных</w:t>
            </w:r>
            <w:r w:rsidR="003C1ACC" w:rsidRPr="00BE0AE5">
              <w:rPr>
                <w:rFonts w:cs="Times New Roman"/>
              </w:rPr>
              <w:t xml:space="preserve">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1ECB355" w14:textId="77777777" w:rsidR="00416B7C" w:rsidRPr="00BE0AE5" w:rsidRDefault="003C1ACC" w:rsidP="003C1ACC">
            <w:pPr>
              <w:pStyle w:val="af7"/>
              <w:rPr>
                <w:rFonts w:cs="Times New Roman"/>
              </w:rPr>
            </w:pPr>
            <w:r w:rsidRPr="00BE0AE5">
              <w:rPr>
                <w:rFonts w:cs="Times New Roman"/>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0A8A776" w14:textId="176CFD36" w:rsidR="00416B7C" w:rsidRPr="00BE0AE5" w:rsidRDefault="00416B7C" w:rsidP="00FE214C">
            <w:pPr>
              <w:pStyle w:val="af7"/>
              <w:rPr>
                <w:rFonts w:cs="Times New Roman"/>
              </w:rPr>
            </w:pPr>
            <w:r w:rsidRPr="00BE0AE5">
              <w:rPr>
                <w:rFonts w:cs="Times New Roman"/>
              </w:rPr>
              <w:t xml:space="preserve">Стили и жанры американской музыки (кантри, </w:t>
            </w:r>
            <w:r w:rsidR="003C1ACC" w:rsidRPr="00BE0AE5">
              <w:rPr>
                <w:rFonts w:cs="Times New Roman"/>
              </w:rPr>
              <w:t>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2D1CB4" w14:textId="77777777" w:rsidR="00416B7C" w:rsidRPr="00BE0AE5" w:rsidRDefault="00416B7C" w:rsidP="00FE214C">
            <w:pPr>
              <w:pStyle w:val="af7"/>
              <w:rPr>
                <w:rFonts w:cs="Times New Roman"/>
              </w:rPr>
            </w:pPr>
            <w:r w:rsidRPr="00BE0AE5">
              <w:rPr>
                <w:rFonts w:cs="Times New Roman"/>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1AB30022" w14:textId="77777777" w:rsidR="003C1ACC" w:rsidRPr="00BE0AE5" w:rsidRDefault="003C1ACC" w:rsidP="003C1ACC">
            <w:pPr>
              <w:pStyle w:val="af7"/>
              <w:rPr>
                <w:rFonts w:cs="Times New Roman"/>
              </w:rPr>
            </w:pPr>
            <w:r w:rsidRPr="00BE0AE5">
              <w:rPr>
                <w:rFonts w:cs="Times New Roman"/>
              </w:rPr>
              <w:t>Разучивание и исполнение народных песен, танцев.</w:t>
            </w:r>
          </w:p>
          <w:p w14:paraId="6018D604" w14:textId="77777777" w:rsidR="003C1ACC" w:rsidRPr="00BE0AE5" w:rsidRDefault="003C1ACC" w:rsidP="003C1ACC">
            <w:pPr>
              <w:pStyle w:val="af7"/>
              <w:rPr>
                <w:rFonts w:cs="Times New Roman"/>
              </w:rPr>
            </w:pPr>
            <w:r w:rsidRPr="00BE0AE5">
              <w:rPr>
                <w:rFonts w:cs="Times New Roman"/>
              </w:rPr>
              <w:t>Индивидуальные и коллективные ритмические и мелодические импровизации в стиле (жанре) изучаемой традиции</w:t>
            </w:r>
          </w:p>
        </w:tc>
      </w:tr>
    </w:tbl>
    <w:p w14:paraId="645C5B75" w14:textId="77777777" w:rsidR="00416B7C" w:rsidRPr="00BE0AE5" w:rsidRDefault="00416B7C" w:rsidP="003C1ACC">
      <w:pPr>
        <w:pStyle w:val="3a"/>
        <w:pageBreakBefore/>
        <w:spacing w:after="0"/>
        <w:rPr>
          <w:rFonts w:cs="Times New Roman"/>
        </w:rPr>
      </w:pPr>
      <w:r w:rsidRPr="00BE0AE5">
        <w:rPr>
          <w:rFonts w:cs="Times New Roman"/>
        </w:rPr>
        <w:t>Модуль № 4 «Европейская классическая музыка»</w:t>
      </w:r>
      <w:r w:rsidR="002D2A65" w:rsidRPr="00BE0AE5">
        <w:rPr>
          <w:rStyle w:val="aff0"/>
          <w:rFonts w:cs="Times New Roman"/>
        </w:rPr>
        <w:footnoteReference w:id="35"/>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13"/>
        <w:gridCol w:w="2030"/>
        <w:gridCol w:w="5528"/>
      </w:tblGrid>
      <w:tr w:rsidR="00416B7C" w:rsidRPr="00BE0AE5" w14:paraId="21332F57"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62D7251"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876CF5"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6BE38B"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0544F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42D09E32" w14:textId="77777777" w:rsidTr="003C1ACC">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3ABE942" w14:textId="77777777" w:rsidR="00416B7C" w:rsidRPr="00BE0AE5" w:rsidRDefault="00416B7C" w:rsidP="00FE214C">
            <w:pPr>
              <w:pStyle w:val="af7"/>
              <w:rPr>
                <w:rFonts w:cs="Times New Roman"/>
              </w:rPr>
            </w:pPr>
            <w:r w:rsidRPr="00BE0AE5">
              <w:rPr>
                <w:rFonts w:cs="Times New Roman"/>
              </w:rPr>
              <w:t>А)</w:t>
            </w:r>
          </w:p>
          <w:p w14:paraId="35205BD9" w14:textId="77777777" w:rsidR="00416B7C" w:rsidRPr="00BE0AE5" w:rsidRDefault="00416B7C" w:rsidP="00FE214C">
            <w:pPr>
              <w:pStyle w:val="af7"/>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7069A0" w14:textId="77777777" w:rsidR="00416B7C" w:rsidRPr="00BE0AE5" w:rsidRDefault="00416B7C" w:rsidP="00FE214C">
            <w:pPr>
              <w:pStyle w:val="af7"/>
              <w:rPr>
                <w:rFonts w:cs="Times New Roman"/>
              </w:rPr>
            </w:pPr>
            <w:r w:rsidRPr="00BE0AE5">
              <w:rPr>
                <w:rFonts w:cs="Times New Roman"/>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90F824" w14:textId="77777777" w:rsidR="00416B7C" w:rsidRPr="00BE0AE5" w:rsidRDefault="00416B7C" w:rsidP="00FE214C">
            <w:pPr>
              <w:pStyle w:val="af7"/>
              <w:rPr>
                <w:rFonts w:cs="Times New Roman"/>
              </w:rPr>
            </w:pPr>
            <w:r w:rsidRPr="00BE0AE5">
              <w:rPr>
                <w:rFonts w:cs="Times New Roman"/>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88C4ED3" w14:textId="77777777" w:rsidR="00416B7C" w:rsidRPr="00BE0AE5" w:rsidRDefault="00416B7C" w:rsidP="00FE214C">
            <w:pPr>
              <w:pStyle w:val="af7"/>
              <w:rPr>
                <w:rFonts w:cs="Times New Roman"/>
              </w:rPr>
            </w:pPr>
            <w:r w:rsidRPr="00BE0AE5">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14:paraId="79B8D502" w14:textId="77777777" w:rsidR="00416B7C" w:rsidRPr="00BE0AE5" w:rsidRDefault="00416B7C" w:rsidP="00FE214C">
            <w:pPr>
              <w:pStyle w:val="af7"/>
              <w:rPr>
                <w:rFonts w:cs="Times New Roman"/>
              </w:rPr>
            </w:pPr>
            <w:r w:rsidRPr="00BE0AE5">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416B7C" w:rsidRPr="00BE0AE5" w14:paraId="569BE521"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51B05D"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E7D592"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F9308E" w14:textId="77777777" w:rsidR="00416B7C" w:rsidRPr="00BE0AE5" w:rsidRDefault="00416B7C" w:rsidP="00FE214C">
            <w:pPr>
              <w:pStyle w:val="af7"/>
              <w:rPr>
                <w:rFonts w:cs="Times New Roman"/>
              </w:rPr>
            </w:pPr>
            <w:r w:rsidRPr="00BE0AE5">
              <w:rPr>
                <w:rFonts w:cs="Times New Roman"/>
              </w:rPr>
              <w:t>Значение и роль композитора — основоположника национальной классической музыки.</w:t>
            </w:r>
          </w:p>
          <w:p w14:paraId="3AC8B4B8" w14:textId="77777777" w:rsidR="00416B7C" w:rsidRPr="00BE0AE5" w:rsidRDefault="00416B7C" w:rsidP="00FE214C">
            <w:pPr>
              <w:pStyle w:val="af7"/>
              <w:rPr>
                <w:rFonts w:cs="Times New Roman"/>
              </w:rPr>
            </w:pPr>
            <w:r w:rsidRPr="00BE0AE5">
              <w:rPr>
                <w:rFonts w:cs="Times New Roman"/>
              </w:rPr>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C9B75B"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14:paraId="158C06F6"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37F3CA3C"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1EA2227C" w14:textId="77777777" w:rsidR="00416B7C" w:rsidRPr="00BE0AE5" w:rsidRDefault="00416B7C" w:rsidP="00FE214C">
            <w:pPr>
              <w:pStyle w:val="af7"/>
              <w:rPr>
                <w:rFonts w:cs="Times New Roman"/>
              </w:rPr>
            </w:pPr>
            <w:r w:rsidRPr="00BE0AE5">
              <w:rPr>
                <w:rFonts w:cs="Times New Roman"/>
              </w:rPr>
              <w:t>Исследовательские проекты о творчестве европейских композиторов-классиков, представителей национальных школ.</w:t>
            </w:r>
          </w:p>
          <w:p w14:paraId="4D11BBD9" w14:textId="77777777" w:rsidR="00416B7C" w:rsidRPr="00BE0AE5" w:rsidRDefault="00416B7C" w:rsidP="00FE214C">
            <w:pPr>
              <w:pStyle w:val="af7"/>
              <w:rPr>
                <w:rFonts w:cs="Times New Roman"/>
              </w:rPr>
            </w:pPr>
            <w:r w:rsidRPr="00BE0AE5">
              <w:rPr>
                <w:rFonts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14:paraId="3C6054A4"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балета, драматического спектакля</w:t>
            </w:r>
          </w:p>
        </w:tc>
      </w:tr>
      <w:tr w:rsidR="00416B7C" w:rsidRPr="00BE0AE5" w14:paraId="46C69DAF"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B1FCC1" w14:textId="77777777" w:rsidR="00416B7C" w:rsidRPr="00BE0AE5" w:rsidRDefault="00416B7C" w:rsidP="00FE214C">
            <w:pPr>
              <w:pStyle w:val="af7"/>
              <w:rPr>
                <w:rFonts w:cs="Times New Roman"/>
              </w:rPr>
            </w:pPr>
            <w:r w:rsidRPr="00BE0AE5">
              <w:rPr>
                <w:rFonts w:cs="Times New Roman"/>
              </w:rPr>
              <w:t>Б)</w:t>
            </w:r>
          </w:p>
          <w:p w14:paraId="083A42D2" w14:textId="77777777" w:rsidR="00416B7C" w:rsidRPr="00BE0AE5" w:rsidRDefault="00416B7C" w:rsidP="00FE214C">
            <w:pPr>
              <w:pStyle w:val="af7"/>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222970" w14:textId="77777777" w:rsidR="00416B7C" w:rsidRPr="00BE0AE5" w:rsidRDefault="00416B7C" w:rsidP="00FE214C">
            <w:pPr>
              <w:pStyle w:val="af7"/>
              <w:rPr>
                <w:rFonts w:cs="Times New Roman"/>
              </w:rPr>
            </w:pPr>
            <w:r w:rsidRPr="00BE0AE5">
              <w:rPr>
                <w:rFonts w:cs="Times New Roman"/>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9C7B8A" w14:textId="77777777" w:rsidR="00416B7C" w:rsidRPr="00BE0AE5" w:rsidRDefault="00416B7C" w:rsidP="003C1ACC">
            <w:pPr>
              <w:pStyle w:val="af7"/>
              <w:rPr>
                <w:rFonts w:cs="Times New Roman"/>
              </w:rPr>
            </w:pPr>
            <w:r w:rsidRPr="00BE0AE5">
              <w:rPr>
                <w:rFonts w:cs="Times New Roman"/>
              </w:rPr>
              <w:t>Кумиры публики (на примере творчества В. А. Моцарта, Н. Паганини, Ф. Листа и др.). Виртуозность. Талант, труд, миссия композитора, исполнителя. При</w:t>
            </w:r>
            <w:r w:rsidR="003C1ACC" w:rsidRPr="00BE0AE5">
              <w:rPr>
                <w:rFonts w:cs="Times New Roman"/>
              </w:rPr>
              <w:t>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3C2C67" w14:textId="77777777" w:rsidR="00416B7C" w:rsidRPr="00BE0AE5" w:rsidRDefault="00416B7C" w:rsidP="00FE214C">
            <w:pPr>
              <w:pStyle w:val="af7"/>
              <w:rPr>
                <w:rFonts w:cs="Times New Roman"/>
              </w:rPr>
            </w:pPr>
            <w:r w:rsidRPr="00BE0AE5">
              <w:rPr>
                <w:rFonts w:cs="Times New Roman"/>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14:paraId="2C80725E" w14:textId="4B3AB464" w:rsidR="00416B7C" w:rsidRPr="00BE0AE5" w:rsidRDefault="00416B7C" w:rsidP="00FE214C">
            <w:pPr>
              <w:pStyle w:val="af7"/>
              <w:rPr>
                <w:rFonts w:cs="Times New Roman"/>
              </w:rPr>
            </w:pPr>
            <w:r w:rsidRPr="00BE0AE5">
              <w:rPr>
                <w:rFonts w:cs="Times New Roman"/>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56B038DE"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418289BF" w14:textId="77777777" w:rsidR="003C1ACC" w:rsidRPr="00BE0AE5" w:rsidRDefault="003C1ACC" w:rsidP="003C1ACC">
            <w:pPr>
              <w:pStyle w:val="af7"/>
              <w:rPr>
                <w:rFonts w:cs="Times New Roman"/>
              </w:rPr>
            </w:pPr>
            <w:r w:rsidRPr="00BE0AE5">
              <w:rPr>
                <w:rFonts w:cs="Times New Roman"/>
              </w:rPr>
              <w:t>Знание и соблюдение общепринятых норм слушания музыки, правил поведения в концертном зале, театре оперы и балета.</w:t>
            </w:r>
          </w:p>
          <w:p w14:paraId="47EB29D8"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23B12BEC" w14:textId="77777777" w:rsidR="003C1ACC" w:rsidRPr="00BE0AE5" w:rsidRDefault="003C1ACC" w:rsidP="003C1ACC">
            <w:pPr>
              <w:pStyle w:val="af7"/>
              <w:rPr>
                <w:rFonts w:cs="Times New Roman"/>
                <w:spacing w:val="-2"/>
              </w:rPr>
            </w:pPr>
            <w:r w:rsidRPr="00BE0AE5">
              <w:rPr>
                <w:rFonts w:cs="Times New Roman"/>
                <w:spacing w:val="-2"/>
              </w:rPr>
              <w:t xml:space="preserve">Работа с интерактивной картой (география путешествий, гастролей), лентой времени (имена, факты, явления, </w:t>
            </w:r>
            <w:r w:rsidRPr="00BE0AE5">
              <w:rPr>
                <w:rFonts w:cs="Times New Roman"/>
                <w:spacing w:val="-2"/>
              </w:rPr>
              <w:br/>
              <w:t>музыкальные произведения).</w:t>
            </w:r>
          </w:p>
          <w:p w14:paraId="5EEEB827" w14:textId="77777777" w:rsidR="003C1ACC" w:rsidRPr="00BE0AE5" w:rsidRDefault="003C1ACC" w:rsidP="003C1ACC">
            <w:pPr>
              <w:pStyle w:val="af7"/>
              <w:rPr>
                <w:rFonts w:cs="Times New Roman"/>
              </w:rPr>
            </w:pPr>
            <w:r w:rsidRPr="00BE0AE5">
              <w:rPr>
                <w:rFonts w:cs="Times New Roman"/>
              </w:rPr>
              <w:t>Посещение концерта классической музыки с последующим обсуждением в классе.</w:t>
            </w:r>
          </w:p>
          <w:p w14:paraId="071B8B96" w14:textId="77777777" w:rsidR="003C1ACC" w:rsidRPr="00BE0AE5" w:rsidRDefault="003C1ACC" w:rsidP="00FE214C">
            <w:pPr>
              <w:pStyle w:val="af7"/>
              <w:rPr>
                <w:rFonts w:cs="Times New Roman"/>
              </w:rPr>
            </w:pPr>
            <w:r w:rsidRPr="00BE0AE5">
              <w:rPr>
                <w:rFonts w:cs="Times New Roman"/>
              </w:rPr>
              <w:t>Создание тематической подборки музыкальных произведений для домашнего прослушивания</w:t>
            </w:r>
          </w:p>
        </w:tc>
      </w:tr>
      <w:tr w:rsidR="00416B7C" w:rsidRPr="00BE0AE5" w14:paraId="2FF4140F"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4C9C1226" w14:textId="77777777" w:rsidR="00416B7C" w:rsidRPr="00BE0AE5" w:rsidRDefault="00416B7C" w:rsidP="00FE214C">
            <w:pPr>
              <w:pStyle w:val="af7"/>
              <w:rPr>
                <w:rFonts w:cs="Times New Roman"/>
              </w:rPr>
            </w:pPr>
            <w:r w:rsidRPr="00BE0AE5">
              <w:rPr>
                <w:rFonts w:cs="Times New Roman"/>
              </w:rPr>
              <w:t>В)</w:t>
            </w:r>
          </w:p>
          <w:p w14:paraId="1A7111E6" w14:textId="77777777"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7EC87313" w14:textId="77777777" w:rsidR="00416B7C" w:rsidRPr="00BE0AE5" w:rsidRDefault="00416B7C" w:rsidP="00FE214C">
            <w:pPr>
              <w:pStyle w:val="af7"/>
              <w:rPr>
                <w:rFonts w:cs="Times New Roman"/>
              </w:rPr>
            </w:pPr>
            <w:r w:rsidRPr="00BE0AE5">
              <w:rPr>
                <w:rFonts w:cs="Times New Roman"/>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6AF3ADE4" w14:textId="77777777" w:rsidR="00416B7C" w:rsidRPr="00BE0AE5" w:rsidRDefault="00416B7C" w:rsidP="00FE214C">
            <w:pPr>
              <w:pStyle w:val="af7"/>
              <w:rPr>
                <w:rFonts w:cs="Times New Roman"/>
                <w:spacing w:val="-4"/>
              </w:rPr>
            </w:pPr>
            <w:r w:rsidRPr="00BE0AE5">
              <w:rPr>
                <w:rFonts w:cs="Times New Roman"/>
                <w:spacing w:val="-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14:paraId="2162E5C3" w14:textId="77777777" w:rsidR="00416B7C" w:rsidRPr="00BE0AE5" w:rsidRDefault="00416B7C" w:rsidP="00FE214C">
            <w:pPr>
              <w:pStyle w:val="af7"/>
              <w:rPr>
                <w:rFonts w:cs="Times New Roman"/>
              </w:rPr>
            </w:pPr>
            <w:r w:rsidRPr="00BE0AE5">
              <w:rPr>
                <w:rFonts w:cs="Times New Roman"/>
              </w:rPr>
              <w:t>Полифонический и гомофонно-гармонический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6A152CE6" w14:textId="77777777" w:rsidR="00416B7C" w:rsidRPr="00BE0AE5" w:rsidRDefault="00416B7C" w:rsidP="00FE214C">
            <w:pPr>
              <w:pStyle w:val="af7"/>
              <w:rPr>
                <w:rFonts w:cs="Times New Roman"/>
              </w:rPr>
            </w:pPr>
            <w:r w:rsidRPr="00BE0AE5">
              <w:rPr>
                <w:rFonts w:cs="Times New Roman"/>
              </w:rPr>
              <w:t>Знакомство с образцами полифонической и гомофонно-гармонической музыки.</w:t>
            </w:r>
          </w:p>
          <w:p w14:paraId="49686333"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14:paraId="44B267BB" w14:textId="77777777" w:rsidR="00416B7C" w:rsidRPr="00BE0AE5" w:rsidRDefault="00416B7C" w:rsidP="00FE214C">
            <w:pPr>
              <w:pStyle w:val="af7"/>
              <w:rPr>
                <w:rFonts w:cs="Times New Roman"/>
              </w:rPr>
            </w:pPr>
            <w:r w:rsidRPr="00BE0AE5">
              <w:rPr>
                <w:rFonts w:cs="Times New Roman"/>
              </w:rPr>
              <w:t>Исполнение вокальных, ритмических, речевых канонов.</w:t>
            </w:r>
          </w:p>
          <w:p w14:paraId="0B42405C"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07ABD195"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6593F188" w14:textId="77777777" w:rsidR="00416B7C" w:rsidRPr="00BE0AE5" w:rsidRDefault="00416B7C" w:rsidP="00FE214C">
            <w:pPr>
              <w:pStyle w:val="af7"/>
              <w:rPr>
                <w:rFonts w:cs="Times New Roman"/>
              </w:rPr>
            </w:pPr>
            <w:r w:rsidRPr="00BE0AE5">
              <w:rPr>
                <w:rFonts w:cs="Times New Roman"/>
              </w:rPr>
              <w:t>Составление сравнительной таблицы стилей барокко и классицизм (на примере музыкального искусства, либо</w:t>
            </w:r>
            <w:r w:rsidR="00571787" w:rsidRPr="00BE0AE5">
              <w:rPr>
                <w:rFonts w:cs="Times New Roman"/>
              </w:rPr>
              <w:t xml:space="preserve"> </w:t>
            </w:r>
            <w:r w:rsidRPr="00BE0AE5">
              <w:rPr>
                <w:rFonts w:cs="Times New Roman"/>
              </w:rPr>
              <w:t>музыки и живописи, музыки и архитектуры).</w:t>
            </w:r>
          </w:p>
          <w:p w14:paraId="77A5D548" w14:textId="77777777" w:rsidR="00416B7C" w:rsidRPr="00BE0AE5" w:rsidRDefault="00416B7C" w:rsidP="003C1ACC">
            <w:pPr>
              <w:pStyle w:val="af7"/>
              <w:rPr>
                <w:rFonts w:cs="Times New Roman"/>
              </w:rPr>
            </w:pPr>
            <w:r w:rsidRPr="00BE0AE5">
              <w:rPr>
                <w:rFonts w:cs="Times New Roman"/>
              </w:rPr>
              <w:t>Просмотр художественных фильмов и телепередач, посвящённых стилям барокко и классицизм, творческому пути изучаемых композиторов</w:t>
            </w:r>
          </w:p>
        </w:tc>
      </w:tr>
      <w:tr w:rsidR="00416B7C" w:rsidRPr="00BE0AE5" w14:paraId="1C10767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B24250" w14:textId="77777777" w:rsidR="00416B7C" w:rsidRPr="00BE0AE5" w:rsidRDefault="00416B7C" w:rsidP="00FE214C">
            <w:pPr>
              <w:pStyle w:val="af7"/>
              <w:rPr>
                <w:rFonts w:cs="Times New Roman"/>
              </w:rPr>
            </w:pPr>
            <w:r w:rsidRPr="00BE0AE5">
              <w:rPr>
                <w:rFonts w:cs="Times New Roman"/>
              </w:rPr>
              <w:t>Г)</w:t>
            </w:r>
          </w:p>
          <w:p w14:paraId="6EA6E01C" w14:textId="77777777"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F08557" w14:textId="77777777" w:rsidR="00416B7C" w:rsidRPr="00BE0AE5" w:rsidRDefault="00416B7C" w:rsidP="00FE214C">
            <w:pPr>
              <w:pStyle w:val="af7"/>
              <w:rPr>
                <w:rFonts w:cs="Times New Roman"/>
              </w:rPr>
            </w:pPr>
            <w:r w:rsidRPr="00BE0AE5">
              <w:rPr>
                <w:rFonts w:cs="Times New Roman"/>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381520" w14:textId="77777777" w:rsidR="00416B7C" w:rsidRPr="00BE0AE5" w:rsidRDefault="00416B7C" w:rsidP="00FE214C">
            <w:pPr>
              <w:pStyle w:val="af7"/>
              <w:rPr>
                <w:rFonts w:cs="Times New Roman"/>
              </w:rPr>
            </w:pPr>
            <w:r w:rsidRPr="00BE0AE5">
              <w:rPr>
                <w:rFonts w:cs="Times New Roman"/>
              </w:rPr>
              <w:t xml:space="preserve">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28F4124" w14:textId="77777777" w:rsidR="00416B7C" w:rsidRPr="00BE0AE5" w:rsidRDefault="00416B7C" w:rsidP="00FE214C">
            <w:pPr>
              <w:pStyle w:val="af7"/>
              <w:rPr>
                <w:rFonts w:cs="Times New Roman"/>
              </w:rPr>
            </w:pPr>
            <w:r w:rsidRPr="00BE0AE5">
              <w:rPr>
                <w:rFonts w:cs="Times New Roman"/>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7CC2FE15" w14:textId="26274DE0" w:rsidR="00416B7C" w:rsidRPr="00BE0AE5" w:rsidRDefault="00416B7C" w:rsidP="00FE214C">
            <w:pPr>
              <w:pStyle w:val="af7"/>
              <w:rPr>
                <w:rFonts w:cs="Times New Roman"/>
              </w:rPr>
            </w:pPr>
            <w:r w:rsidRPr="00BE0AE5">
              <w:rPr>
                <w:rFonts w:cs="Times New Roman"/>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14:paraId="5F9A5D25"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3FF43579"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16B4456A"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1CD7C0E9" w14:textId="77777777" w:rsidR="00416B7C" w:rsidRPr="00BE0AE5" w:rsidRDefault="00416B7C" w:rsidP="00FE214C">
            <w:pPr>
              <w:pStyle w:val="af7"/>
              <w:rPr>
                <w:rFonts w:cs="Times New Roman"/>
              </w:rPr>
            </w:pPr>
            <w:r w:rsidRPr="00BE0AE5">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416B7C" w:rsidRPr="00BE0AE5" w14:paraId="18F13DC4"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9DD2E7" w14:textId="77777777" w:rsidR="00416B7C" w:rsidRPr="00BE0AE5" w:rsidRDefault="00416B7C" w:rsidP="00FE214C">
            <w:pPr>
              <w:pStyle w:val="af7"/>
              <w:rPr>
                <w:rFonts w:cs="Times New Roman"/>
              </w:rPr>
            </w:pPr>
            <w:r w:rsidRPr="00BE0AE5">
              <w:rPr>
                <w:rFonts w:cs="Times New Roman"/>
              </w:rPr>
              <w:t>Д)</w:t>
            </w:r>
          </w:p>
          <w:p w14:paraId="47B0C4AE" w14:textId="77777777" w:rsidR="00416B7C" w:rsidRPr="00BE0AE5" w:rsidRDefault="00416B7C" w:rsidP="00FE214C">
            <w:pPr>
              <w:pStyle w:val="af7"/>
              <w:rPr>
                <w:rFonts w:cs="Times New Roman"/>
              </w:rPr>
            </w:pPr>
            <w:r w:rsidRPr="00BE0AE5">
              <w:rPr>
                <w:rFonts w:cs="Times New Roman"/>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761C1A" w14:textId="77777777" w:rsidR="00416B7C" w:rsidRPr="00BE0AE5" w:rsidRDefault="00416B7C" w:rsidP="00FE214C">
            <w:pPr>
              <w:pStyle w:val="af7"/>
              <w:rPr>
                <w:rFonts w:cs="Times New Roman"/>
              </w:rPr>
            </w:pPr>
            <w:r w:rsidRPr="00BE0AE5">
              <w:rPr>
                <w:rFonts w:cs="Times New Roman"/>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52109EE" w14:textId="77777777" w:rsidR="00416B7C" w:rsidRPr="00BE0AE5" w:rsidRDefault="00416B7C" w:rsidP="00FE214C">
            <w:pPr>
              <w:pStyle w:val="af7"/>
              <w:rPr>
                <w:rFonts w:cs="Times New Roman"/>
              </w:rPr>
            </w:pPr>
            <w:r w:rsidRPr="00BE0AE5">
              <w:rPr>
                <w:rFonts w:cs="Times New Roman"/>
              </w:rPr>
              <w:t>Развитие музыкальных образов. Музыкальная тема. Принципы музыкального развития: повтор, контраст, разработка.</w:t>
            </w:r>
          </w:p>
          <w:p w14:paraId="1F86CC4D" w14:textId="77777777" w:rsidR="00416B7C" w:rsidRPr="00BE0AE5" w:rsidRDefault="00416B7C" w:rsidP="00FE214C">
            <w:pPr>
              <w:pStyle w:val="af7"/>
              <w:rPr>
                <w:rFonts w:cs="Times New Roman"/>
              </w:rPr>
            </w:pPr>
            <w:r w:rsidRPr="00BE0AE5">
              <w:rPr>
                <w:rFonts w:cs="Times New Roman"/>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1585B7A" w14:textId="77777777" w:rsidR="00416B7C" w:rsidRPr="00BE0AE5" w:rsidRDefault="00416B7C" w:rsidP="00FE214C">
            <w:pPr>
              <w:pStyle w:val="af7"/>
              <w:rPr>
                <w:rFonts w:cs="Times New Roman"/>
              </w:rPr>
            </w:pPr>
            <w:r w:rsidRPr="00BE0AE5">
              <w:rPr>
                <w:rFonts w:cs="Times New Roman"/>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05B9FEF6" w14:textId="77777777" w:rsidR="00416B7C" w:rsidRPr="00BE0AE5" w:rsidRDefault="00416B7C" w:rsidP="00FE214C">
            <w:pPr>
              <w:pStyle w:val="af7"/>
              <w:rPr>
                <w:rFonts w:cs="Times New Roman"/>
              </w:rPr>
            </w:pPr>
            <w:r w:rsidRPr="00BE0AE5">
              <w:rPr>
                <w:rFonts w:cs="Times New Roman"/>
              </w:rPr>
              <w:t>Составление наглядной (буквенной, цифровой) схемы строения музыкального произведения.</w:t>
            </w:r>
          </w:p>
          <w:p w14:paraId="4B76DA37"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299E4853"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3849518C"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6FCA46F1"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в программе которого присутствуют крупные симфонические произведения.</w:t>
            </w:r>
          </w:p>
          <w:p w14:paraId="3E1078A6" w14:textId="77777777" w:rsidR="00416B7C" w:rsidRPr="00BE0AE5" w:rsidRDefault="00416B7C" w:rsidP="00FE214C">
            <w:pPr>
              <w:pStyle w:val="af7"/>
              <w:rPr>
                <w:rFonts w:cs="Times New Roman"/>
              </w:rPr>
            </w:pPr>
            <w:r w:rsidRPr="00BE0AE5">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416B7C" w:rsidRPr="00BE0AE5" w14:paraId="481C439F" w14:textId="77777777" w:rsidTr="003C1ACC">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DB4A49" w14:textId="77777777" w:rsidR="00416B7C" w:rsidRPr="00BE0AE5" w:rsidRDefault="00416B7C" w:rsidP="00FE214C">
            <w:pPr>
              <w:pStyle w:val="af7"/>
              <w:rPr>
                <w:rFonts w:cs="Times New Roman"/>
              </w:rPr>
            </w:pPr>
            <w:r w:rsidRPr="00BE0AE5">
              <w:rPr>
                <w:rFonts w:cs="Times New Roman"/>
              </w:rPr>
              <w:t>Е)</w:t>
            </w:r>
          </w:p>
          <w:p w14:paraId="6CBDDAA9" w14:textId="77777777"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7A873F" w14:textId="77777777" w:rsidR="00416B7C" w:rsidRPr="00BE0AE5" w:rsidRDefault="00416B7C" w:rsidP="00FE214C">
            <w:pPr>
              <w:pStyle w:val="af7"/>
              <w:rPr>
                <w:rFonts w:cs="Times New Roman"/>
              </w:rPr>
            </w:pPr>
            <w:r w:rsidRPr="00BE0AE5">
              <w:rPr>
                <w:rFonts w:cs="Times New Roman"/>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A34D7B" w14:textId="77777777" w:rsidR="00416B7C" w:rsidRPr="00BE0AE5" w:rsidRDefault="00416B7C" w:rsidP="003C1ACC">
            <w:pPr>
              <w:pStyle w:val="af7"/>
              <w:rPr>
                <w:rFonts w:cs="Times New Roman"/>
              </w:rPr>
            </w:pPr>
            <w:r w:rsidRPr="00BE0AE5">
              <w:rPr>
                <w:rFonts w:cs="Times New Roman"/>
              </w:rPr>
              <w:t>Стиль как единство эстетически</w:t>
            </w:r>
            <w:r w:rsidR="003C1ACC" w:rsidRPr="00BE0AE5">
              <w:rPr>
                <w:rFonts w:cs="Times New Roman"/>
              </w:rPr>
              <w:t>х идеалов, круга образов, драматургических приёмов, музыкального языка. (На примере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E06077" w14:textId="77777777" w:rsidR="00416B7C" w:rsidRPr="00BE0AE5" w:rsidRDefault="00416B7C" w:rsidP="00FE214C">
            <w:pPr>
              <w:pStyle w:val="af7"/>
              <w:rPr>
                <w:rFonts w:cs="Times New Roman"/>
              </w:rPr>
            </w:pPr>
            <w:r w:rsidRPr="00BE0AE5">
              <w:rPr>
                <w:rFonts w:cs="Times New Roman"/>
              </w:rPr>
              <w:t>Обобщение и систематизация знаний о различных проявлениях музыкального стиля (стиль композитора, национальный стиль, стиль эпохи и т. д.).</w:t>
            </w:r>
          </w:p>
          <w:p w14:paraId="02E1ADF2" w14:textId="77777777" w:rsidR="003C1ACC" w:rsidRPr="00BE0AE5" w:rsidRDefault="00416B7C" w:rsidP="003C1ACC">
            <w:pPr>
              <w:pStyle w:val="af7"/>
              <w:rPr>
                <w:rFonts w:cs="Times New Roman"/>
              </w:rPr>
            </w:pPr>
            <w:r w:rsidRPr="00BE0AE5">
              <w:rPr>
                <w:rFonts w:cs="Times New Roman"/>
              </w:rPr>
              <w:t>Исполнение 2—3 вокальных произведений — образцов</w:t>
            </w:r>
            <w:r w:rsidR="003C1ACC" w:rsidRPr="00BE0AE5">
              <w:rPr>
                <w:rFonts w:cs="Times New Roman"/>
              </w:rPr>
              <w:t xml:space="preserve"> барокко, классицизма, романтизма, импрессионизма (подлинных или стилизованных).</w:t>
            </w:r>
          </w:p>
          <w:p w14:paraId="26DAC1EE" w14:textId="77777777" w:rsidR="003C1ACC" w:rsidRPr="00BE0AE5" w:rsidRDefault="003C1ACC" w:rsidP="003C1ACC">
            <w:pPr>
              <w:pStyle w:val="af7"/>
              <w:rPr>
                <w:rFonts w:cs="Times New Roman"/>
              </w:rPr>
            </w:pPr>
            <w:r w:rsidRPr="00BE0AE5">
              <w:rPr>
                <w:rFonts w:cs="Times New Roman"/>
              </w:rPr>
              <w:t>Определение на слух в звучании незнакомого произведения: </w:t>
            </w:r>
          </w:p>
          <w:p w14:paraId="314E96F7" w14:textId="77777777" w:rsidR="003C1ACC" w:rsidRPr="00BE0AE5" w:rsidRDefault="003C1ACC" w:rsidP="003C1ACC">
            <w:pPr>
              <w:pStyle w:val="af7"/>
              <w:rPr>
                <w:rFonts w:cs="Times New Roman"/>
              </w:rPr>
            </w:pPr>
            <w:r w:rsidRPr="00BE0AE5">
              <w:rPr>
                <w:rFonts w:cs="Times New Roman"/>
              </w:rPr>
              <w:t>— принадлежности к одному из изученных стилей; </w:t>
            </w:r>
          </w:p>
          <w:p w14:paraId="2F02417F" w14:textId="77777777" w:rsidR="003C1ACC" w:rsidRPr="00BE0AE5" w:rsidRDefault="003C1ACC" w:rsidP="003C1ACC">
            <w:pPr>
              <w:pStyle w:val="af7"/>
              <w:rPr>
                <w:rFonts w:cs="Times New Roman"/>
              </w:rPr>
            </w:pPr>
            <w:r w:rsidRPr="00BE0AE5">
              <w:rPr>
                <w:rFonts w:cs="Times New Roman"/>
              </w:rPr>
              <w:t>— исполнительского состава (количество и состав исполнителей, музыкальных инструментов); </w:t>
            </w:r>
          </w:p>
          <w:p w14:paraId="04976EB8" w14:textId="77777777" w:rsidR="003C1ACC" w:rsidRPr="00BE0AE5" w:rsidRDefault="003C1ACC" w:rsidP="003C1ACC">
            <w:pPr>
              <w:pStyle w:val="af7"/>
              <w:rPr>
                <w:rFonts w:cs="Times New Roman"/>
              </w:rPr>
            </w:pPr>
            <w:r w:rsidRPr="00BE0AE5">
              <w:rPr>
                <w:rFonts w:cs="Times New Roman"/>
              </w:rPr>
              <w:t>— жанра, круга образов;</w:t>
            </w:r>
          </w:p>
          <w:p w14:paraId="407F4A8E" w14:textId="77777777" w:rsidR="003C1ACC" w:rsidRPr="00BE0AE5" w:rsidRDefault="003C1ACC" w:rsidP="003C1ACC">
            <w:pPr>
              <w:pStyle w:val="af7"/>
              <w:rPr>
                <w:rFonts w:cs="Times New Roman"/>
              </w:rPr>
            </w:pPr>
            <w:r w:rsidRPr="00BE0AE5">
              <w:rPr>
                <w:rFonts w:cs="Times New Roman"/>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6E5C0EE3" w14:textId="77777777" w:rsidR="003C1ACC" w:rsidRPr="00BE0AE5" w:rsidRDefault="003C1ACC" w:rsidP="003C1AC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CB40A7B"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0202FFCE" w14:textId="77777777" w:rsidR="00416B7C" w:rsidRPr="00BE0AE5" w:rsidRDefault="003C1ACC" w:rsidP="003C1ACC">
            <w:pPr>
              <w:pStyle w:val="af7"/>
              <w:rPr>
                <w:rFonts w:cs="Times New Roman"/>
              </w:rPr>
            </w:pPr>
            <w:r w:rsidRPr="00BE0AE5">
              <w:rPr>
                <w:rFonts w:cs="Times New Roman"/>
              </w:rPr>
              <w:t>Исследовательские проекты, посвящённые эстетике и особенностям музыкального искусства различных стилей XX века</w:t>
            </w:r>
          </w:p>
        </w:tc>
      </w:tr>
    </w:tbl>
    <w:p w14:paraId="7F5B1708" w14:textId="77777777" w:rsidR="00416B7C" w:rsidRPr="00BE0AE5" w:rsidRDefault="00416B7C" w:rsidP="002C7FE1">
      <w:pPr>
        <w:pStyle w:val="3a"/>
        <w:pageBreakBefore/>
        <w:rPr>
          <w:rFonts w:cs="Times New Roman"/>
        </w:rPr>
      </w:pPr>
      <w:r w:rsidRPr="00BE0AE5">
        <w:rPr>
          <w:rFonts w:cs="Times New Roman"/>
        </w:rPr>
        <w:t>Модуль № 5 «Русская классическая музыка»</w:t>
      </w:r>
      <w:r w:rsidR="002C7FE1" w:rsidRPr="00BE0AE5">
        <w:rPr>
          <w:rStyle w:val="aff0"/>
          <w:rFonts w:cs="Times New Roman"/>
        </w:rPr>
        <w:footnoteReference w:id="36"/>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030"/>
        <w:gridCol w:w="5528"/>
      </w:tblGrid>
      <w:tr w:rsidR="00416B7C" w:rsidRPr="00BE0AE5" w14:paraId="5F24F0C9" w14:textId="77777777" w:rsidTr="003C1ACC">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648F90C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2B3154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B4390CB"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16937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32161D36"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73628B6" w14:textId="77777777" w:rsidR="00416B7C" w:rsidRPr="00BE0AE5" w:rsidRDefault="00416B7C" w:rsidP="00FE214C">
            <w:pPr>
              <w:pStyle w:val="af7"/>
              <w:rPr>
                <w:rFonts w:cs="Times New Roman"/>
              </w:rPr>
            </w:pPr>
            <w:r w:rsidRPr="00BE0AE5">
              <w:rPr>
                <w:rFonts w:cs="Times New Roman"/>
              </w:rPr>
              <w:t>А)</w:t>
            </w:r>
          </w:p>
          <w:p w14:paraId="63C491DA"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1C39D5" w14:textId="77777777" w:rsidR="00416B7C" w:rsidRPr="00BE0AE5" w:rsidRDefault="00416B7C" w:rsidP="00FE214C">
            <w:pPr>
              <w:pStyle w:val="af7"/>
              <w:rPr>
                <w:rFonts w:cs="Times New Roman"/>
              </w:rPr>
            </w:pPr>
            <w:r w:rsidRPr="00BE0AE5">
              <w:rPr>
                <w:rFonts w:cs="Times New Roman"/>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E3477D" w14:textId="77777777" w:rsidR="00416B7C" w:rsidRPr="00BE0AE5" w:rsidRDefault="00416B7C" w:rsidP="003C1ACC">
            <w:pPr>
              <w:pStyle w:val="af7"/>
              <w:rPr>
                <w:rFonts w:cs="Times New Roman"/>
              </w:rPr>
            </w:pPr>
            <w:r w:rsidRPr="00BE0AE5">
              <w:rPr>
                <w:rFonts w:cs="Times New Roman"/>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w:t>
            </w:r>
            <w:r w:rsidR="003C1ACC" w:rsidRPr="00BE0AE5">
              <w:rPr>
                <w:rFonts w:cs="Times New Roman"/>
              </w:rPr>
              <w:t> </w:t>
            </w:r>
            <w:r w:rsidRPr="00BE0AE5">
              <w:rPr>
                <w:rFonts w:cs="Times New Roman"/>
              </w:rPr>
              <w:t>В. Рахманинова, В.</w:t>
            </w:r>
            <w:r w:rsidR="003C1ACC" w:rsidRPr="00BE0AE5">
              <w:rPr>
                <w:rFonts w:cs="Times New Roman"/>
              </w:rPr>
              <w:t> </w:t>
            </w:r>
            <w:r w:rsidRPr="00BE0AE5">
              <w:rPr>
                <w:rFonts w:cs="Times New Roman"/>
              </w:rPr>
              <w:t>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A3A7F93" w14:textId="77777777" w:rsidR="00416B7C" w:rsidRPr="00BE0AE5" w:rsidRDefault="00416B7C" w:rsidP="00FE214C">
            <w:pPr>
              <w:pStyle w:val="af7"/>
              <w:rPr>
                <w:rFonts w:cs="Times New Roman"/>
              </w:rPr>
            </w:pPr>
            <w:r w:rsidRPr="00BE0AE5">
              <w:rPr>
                <w:rFonts w:cs="Times New Roman"/>
              </w:rPr>
              <w:t xml:space="preserve">Повторение, обобщение опыта слушания, проживания, анализа музыки русских композиторов, полученного </w:t>
            </w:r>
            <w:r w:rsidRPr="00BE0AE5">
              <w:rPr>
                <w:rFonts w:cs="Times New Roman"/>
              </w:rPr>
              <w:br/>
              <w:t>в начальных классах. Выявление мелодичности, широты дыхания, интонационной близости русскому фольклору.</w:t>
            </w:r>
          </w:p>
          <w:p w14:paraId="013CD2DE"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русским композитором-классиком.</w:t>
            </w:r>
          </w:p>
          <w:p w14:paraId="1572456D"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BDE119B"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715656B0" w14:textId="77777777" w:rsidR="00416B7C" w:rsidRPr="00BE0AE5" w:rsidRDefault="00416B7C" w:rsidP="00FE214C">
            <w:pPr>
              <w:pStyle w:val="af7"/>
              <w:rPr>
                <w:rFonts w:cs="Times New Roman"/>
              </w:rPr>
            </w:pPr>
            <w:r w:rsidRPr="00BE0AE5">
              <w:rPr>
                <w:rFonts w:cs="Times New Roman"/>
              </w:rPr>
              <w:t>Рисование по мотивам прослушанных музыкальных произведений.</w:t>
            </w:r>
          </w:p>
          <w:p w14:paraId="18488B56"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в программу которого входят произведения русских композиторов</w:t>
            </w:r>
          </w:p>
        </w:tc>
      </w:tr>
      <w:tr w:rsidR="00416B7C" w:rsidRPr="00BE0AE5" w14:paraId="0F7BC447"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6B7896" w14:textId="77777777" w:rsidR="00416B7C" w:rsidRPr="00BE0AE5" w:rsidRDefault="00416B7C" w:rsidP="00FE214C">
            <w:pPr>
              <w:pStyle w:val="af7"/>
              <w:rPr>
                <w:rFonts w:cs="Times New Roman"/>
              </w:rPr>
            </w:pPr>
            <w:r w:rsidRPr="00BE0AE5">
              <w:rPr>
                <w:rFonts w:cs="Times New Roman"/>
              </w:rPr>
              <w:t>Б)</w:t>
            </w:r>
          </w:p>
          <w:p w14:paraId="56FDCF68" w14:textId="77777777" w:rsidR="00416B7C" w:rsidRPr="00BE0AE5" w:rsidRDefault="00416B7C" w:rsidP="00FE214C">
            <w:pPr>
              <w:pStyle w:val="af7"/>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0ABC78" w14:textId="77777777" w:rsidR="00416B7C" w:rsidRPr="00BE0AE5" w:rsidRDefault="00416B7C" w:rsidP="00FE214C">
            <w:pPr>
              <w:pStyle w:val="af7"/>
              <w:rPr>
                <w:rFonts w:cs="Times New Roman"/>
              </w:rPr>
            </w:pPr>
            <w:r w:rsidRPr="00BE0AE5">
              <w:rPr>
                <w:rFonts w:cs="Times New Roman"/>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ED32D1" w14:textId="77777777" w:rsidR="00416B7C" w:rsidRPr="00BE0AE5" w:rsidRDefault="00416B7C" w:rsidP="003C1ACC">
            <w:pPr>
              <w:pStyle w:val="af7"/>
              <w:rPr>
                <w:rFonts w:cs="Times New Roman"/>
              </w:rPr>
            </w:pPr>
            <w:r w:rsidRPr="00BE0AE5">
              <w:rPr>
                <w:rFonts w:cs="Times New Roman"/>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C1ACC" w:rsidRPr="00BE0AE5">
              <w:rPr>
                <w:rFonts w:cs="Times New Roman"/>
              </w:rPr>
              <w:t> </w:t>
            </w:r>
            <w:r w:rsidRPr="00BE0AE5">
              <w:rPr>
                <w:rFonts w:cs="Times New Roman"/>
              </w:rPr>
              <w:t>И. Глинки, П.</w:t>
            </w:r>
            <w:r w:rsidR="003C1ACC" w:rsidRPr="00BE0AE5">
              <w:rPr>
                <w:rFonts w:cs="Times New Roman"/>
              </w:rPr>
              <w:t> </w:t>
            </w:r>
            <w:r w:rsidRPr="00BE0AE5">
              <w:rPr>
                <w:rFonts w:cs="Times New Roman"/>
              </w:rPr>
              <w:t>И. Чайковского, Н.</w:t>
            </w:r>
            <w:r w:rsidR="003C1ACC" w:rsidRPr="00BE0AE5">
              <w:rPr>
                <w:rFonts w:cs="Times New Roman"/>
              </w:rPr>
              <w:t> </w:t>
            </w:r>
            <w:r w:rsidRPr="00BE0AE5">
              <w:rPr>
                <w:rFonts w:cs="Times New Roman"/>
              </w:rPr>
              <w:t>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6C352FE" w14:textId="77777777" w:rsidR="00416B7C" w:rsidRPr="00BE0AE5" w:rsidRDefault="00416B7C" w:rsidP="00FE214C">
            <w:pPr>
              <w:pStyle w:val="af7"/>
              <w:rPr>
                <w:rFonts w:cs="Times New Roman"/>
              </w:rPr>
            </w:pPr>
            <w:r w:rsidRPr="00BE0AE5">
              <w:rPr>
                <w:rFonts w:cs="Times New Roman"/>
              </w:rPr>
              <w:t>Знакомство с шедеврами русской музыки XIX века, анализ художественного содержания, выразительных средств.</w:t>
            </w:r>
          </w:p>
          <w:p w14:paraId="7E53B6A8"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лирического характера, сочинённого русским композитором-классиком.</w:t>
            </w:r>
          </w:p>
          <w:p w14:paraId="6C9349CF"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698370EC"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72900F22" w14:textId="77777777" w:rsidR="00416B7C" w:rsidRPr="00BE0AE5" w:rsidRDefault="00416B7C" w:rsidP="00FE214C">
            <w:pPr>
              <w:pStyle w:val="af7"/>
              <w:rPr>
                <w:rFonts w:cs="Times New Roman"/>
              </w:rPr>
            </w:pPr>
            <w:r w:rsidRPr="00BE0AE5">
              <w:rPr>
                <w:rFonts w:cs="Times New Roman"/>
              </w:rPr>
              <w:t>Просмотр художественных фильмов, телепередач, посвящённых русской культуре XIX века.</w:t>
            </w:r>
          </w:p>
          <w:p w14:paraId="1BA17FCB" w14:textId="77777777" w:rsidR="00416B7C" w:rsidRPr="00BE0AE5" w:rsidRDefault="00416B7C" w:rsidP="00FE214C">
            <w:pPr>
              <w:pStyle w:val="af7"/>
              <w:rPr>
                <w:rFonts w:cs="Times New Roman"/>
              </w:rPr>
            </w:pPr>
            <w:r w:rsidRPr="00BE0AE5">
              <w:rPr>
                <w:rFonts w:cs="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DB04CB7" w14:textId="77777777" w:rsidR="00416B7C" w:rsidRPr="00BE0AE5" w:rsidRDefault="00416B7C" w:rsidP="00FE214C">
            <w:pPr>
              <w:pStyle w:val="af7"/>
              <w:rPr>
                <w:rFonts w:cs="Times New Roman"/>
              </w:rPr>
            </w:pPr>
            <w:r w:rsidRPr="00BE0AE5">
              <w:rPr>
                <w:rFonts w:cs="Times New Roman"/>
              </w:rPr>
              <w:t>Реконструкция костюмированного бала, музыкального салона</w:t>
            </w:r>
          </w:p>
        </w:tc>
      </w:tr>
      <w:tr w:rsidR="00416B7C" w:rsidRPr="00BE0AE5" w14:paraId="23A3D872"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258953" w14:textId="77777777" w:rsidR="00416B7C" w:rsidRPr="00BE0AE5" w:rsidRDefault="00416B7C" w:rsidP="00FE214C">
            <w:pPr>
              <w:pStyle w:val="af7"/>
              <w:rPr>
                <w:rFonts w:cs="Times New Roman"/>
              </w:rPr>
            </w:pPr>
            <w:r w:rsidRPr="00BE0AE5">
              <w:rPr>
                <w:rFonts w:cs="Times New Roman"/>
              </w:rPr>
              <w:t>В)</w:t>
            </w:r>
          </w:p>
          <w:p w14:paraId="2D11EB1A" w14:textId="77777777" w:rsidR="00416B7C" w:rsidRPr="00BE0AE5" w:rsidRDefault="00416B7C" w:rsidP="00FE214C">
            <w:pPr>
              <w:pStyle w:val="af7"/>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37515E5" w14:textId="77777777" w:rsidR="00416B7C" w:rsidRPr="00BE0AE5" w:rsidRDefault="00416B7C" w:rsidP="00FE214C">
            <w:pPr>
              <w:pStyle w:val="af7"/>
              <w:rPr>
                <w:rFonts w:cs="Times New Roman"/>
              </w:rPr>
            </w:pPr>
            <w:r w:rsidRPr="00BE0AE5">
              <w:rPr>
                <w:rFonts w:cs="Times New Roman"/>
              </w:rPr>
              <w:t>История страны и 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D5B6AD" w14:textId="77777777" w:rsidR="00416B7C" w:rsidRPr="00BE0AE5" w:rsidRDefault="00416B7C" w:rsidP="00FE214C">
            <w:pPr>
              <w:pStyle w:val="af7"/>
              <w:rPr>
                <w:rFonts w:cs="Times New Roman"/>
              </w:rPr>
            </w:pPr>
            <w:r w:rsidRPr="00BE0AE5">
              <w:rPr>
                <w:rFonts w:cs="Times New Roman"/>
              </w:rPr>
              <w:t xml:space="preserve">Образы народных героев, тема служения Отечеству в крупных театральных и симфонических </w:t>
            </w:r>
            <w:r w:rsidRPr="00BE0AE5">
              <w:rPr>
                <w:rFonts w:cs="Times New Roman"/>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ACDE56F" w14:textId="77777777" w:rsidR="00416B7C" w:rsidRPr="00BE0AE5" w:rsidRDefault="00416B7C" w:rsidP="00FE214C">
            <w:pPr>
              <w:pStyle w:val="af7"/>
              <w:rPr>
                <w:rFonts w:cs="Times New Roman"/>
                <w:spacing w:val="-2"/>
              </w:rPr>
            </w:pPr>
            <w:r w:rsidRPr="00BE0AE5">
              <w:rPr>
                <w:rFonts w:cs="Times New Roman"/>
                <w:spacing w:val="-2"/>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77E7C450"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патриотического содержания, сочинённого русским композитором-классиком.</w:t>
            </w:r>
          </w:p>
          <w:p w14:paraId="11632DF9" w14:textId="77777777" w:rsidR="00416B7C" w:rsidRPr="00BE0AE5" w:rsidRDefault="00416B7C" w:rsidP="00FE214C">
            <w:pPr>
              <w:pStyle w:val="af7"/>
              <w:rPr>
                <w:rFonts w:cs="Times New Roman"/>
              </w:rPr>
            </w:pPr>
            <w:r w:rsidRPr="00BE0AE5">
              <w:rPr>
                <w:rFonts w:cs="Times New Roman"/>
              </w:rPr>
              <w:t>Исполнение Гимна Российской Федерации.</w:t>
            </w:r>
          </w:p>
          <w:p w14:paraId="24E75524"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9BA1BF2"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53CEF2E5" w14:textId="77777777" w:rsidR="00416B7C" w:rsidRPr="00BE0AE5" w:rsidRDefault="00416B7C" w:rsidP="00FE214C">
            <w:pPr>
              <w:pStyle w:val="af7"/>
              <w:rPr>
                <w:rFonts w:cs="Times New Roman"/>
              </w:rPr>
            </w:pPr>
            <w:r w:rsidRPr="00BE0AE5">
              <w:rPr>
                <w:rFonts w:cs="Times New Roman"/>
              </w:rPr>
              <w:t>Просмотр художественных фильмов, телепередач, посвящённых творчеству композиторов — членов кружка «Могучая кучка».</w:t>
            </w:r>
          </w:p>
          <w:p w14:paraId="45492F2E" w14:textId="77777777" w:rsidR="00416B7C" w:rsidRPr="00BE0AE5" w:rsidRDefault="00416B7C" w:rsidP="00FE214C">
            <w:pPr>
              <w:pStyle w:val="af7"/>
              <w:rPr>
                <w:rFonts w:cs="Times New Roman"/>
              </w:rPr>
            </w:pPr>
            <w:r w:rsidRPr="00BE0AE5">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416B7C" w:rsidRPr="00BE0AE5" w14:paraId="5346FCEB" w14:textId="77777777" w:rsidTr="003C1ACC">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FB353FF" w14:textId="77777777" w:rsidR="00416B7C" w:rsidRPr="00BE0AE5" w:rsidRDefault="00416B7C" w:rsidP="00FE214C">
            <w:pPr>
              <w:pStyle w:val="af7"/>
              <w:rPr>
                <w:rFonts w:cs="Times New Roman"/>
              </w:rPr>
            </w:pPr>
            <w:r w:rsidRPr="00BE0AE5">
              <w:rPr>
                <w:rFonts w:cs="Times New Roman"/>
              </w:rPr>
              <w:t>Г)</w:t>
            </w:r>
          </w:p>
          <w:p w14:paraId="7DAA3B85"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6BA4E03" w14:textId="77777777" w:rsidR="00416B7C" w:rsidRPr="00BE0AE5" w:rsidRDefault="00416B7C" w:rsidP="00FE214C">
            <w:pPr>
              <w:pStyle w:val="af7"/>
              <w:rPr>
                <w:rFonts w:cs="Times New Roman"/>
              </w:rPr>
            </w:pPr>
            <w:r w:rsidRPr="00BE0AE5">
              <w:rPr>
                <w:rFonts w:cs="Times New Roman"/>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4F83C2" w14:textId="77777777" w:rsidR="00416B7C" w:rsidRPr="00BE0AE5" w:rsidRDefault="00416B7C" w:rsidP="003C1ACC">
            <w:pPr>
              <w:pStyle w:val="af7"/>
              <w:rPr>
                <w:rFonts w:cs="Times New Roman"/>
              </w:rPr>
            </w:pPr>
            <w:r w:rsidRPr="00BE0AE5">
              <w:rPr>
                <w:rFonts w:cs="Times New Roman"/>
              </w:rPr>
              <w:t>Мировая слава русского балета. Творчество композиторов (П. И. Чайковский, С.</w:t>
            </w:r>
            <w:r w:rsidR="003C1ACC" w:rsidRPr="00BE0AE5">
              <w:rPr>
                <w:rFonts w:cs="Times New Roman"/>
              </w:rPr>
              <w:t> </w:t>
            </w:r>
            <w:r w:rsidRPr="00BE0AE5">
              <w:rPr>
                <w:rFonts w:cs="Times New Roman"/>
              </w:rPr>
              <w:t>С. Прокофьев, И.</w:t>
            </w:r>
            <w:r w:rsidR="003C1ACC" w:rsidRPr="00BE0AE5">
              <w:rPr>
                <w:rFonts w:cs="Times New Roman"/>
              </w:rPr>
              <w:t> </w:t>
            </w:r>
            <w:r w:rsidRPr="00BE0AE5">
              <w:rPr>
                <w:rFonts w:cs="Times New Roman"/>
              </w:rPr>
              <w:t>Ф. Стравинский, Р. </w:t>
            </w:r>
            <w:r w:rsidR="003C1ACC" w:rsidRPr="00BE0AE5">
              <w:rPr>
                <w:rFonts w:cs="Times New Roman"/>
              </w:rPr>
              <w:t>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697E8BEE" w14:textId="77777777" w:rsidR="00416B7C" w:rsidRPr="00BE0AE5" w:rsidRDefault="00416B7C" w:rsidP="00FE214C">
            <w:pPr>
              <w:pStyle w:val="af7"/>
              <w:rPr>
                <w:rFonts w:cs="Times New Roman"/>
                <w:spacing w:val="-2"/>
              </w:rPr>
            </w:pPr>
            <w:r w:rsidRPr="00BE0AE5">
              <w:rPr>
                <w:rFonts w:cs="Times New Roman"/>
              </w:rPr>
              <w:t>З</w:t>
            </w:r>
            <w:r w:rsidRPr="00BE0AE5">
              <w:rPr>
                <w:rFonts w:cs="Times New Roman"/>
                <w:spacing w:val="-2"/>
              </w:rPr>
              <w:t>накомство с шедеврами русской балетной музыки.</w:t>
            </w:r>
          </w:p>
          <w:p w14:paraId="36CB1D3A" w14:textId="77777777" w:rsidR="00416B7C" w:rsidRPr="00BE0AE5" w:rsidRDefault="00416B7C" w:rsidP="00FE214C">
            <w:pPr>
              <w:pStyle w:val="af7"/>
              <w:rPr>
                <w:rFonts w:cs="Times New Roman"/>
              </w:rPr>
            </w:pPr>
            <w:r w:rsidRPr="00BE0AE5">
              <w:rPr>
                <w:rFonts w:cs="Times New Roman"/>
                <w:spacing w:val="-2"/>
              </w:rPr>
              <w:t>Поиск информации о постановках балетных спектаклей, гастролях российских балетных трупп за рубежом</w:t>
            </w:r>
            <w:r w:rsidRPr="00BE0AE5">
              <w:rPr>
                <w:rFonts w:cs="Times New Roman"/>
              </w:rPr>
              <w:t>.</w:t>
            </w:r>
          </w:p>
          <w:p w14:paraId="292D05E6" w14:textId="77777777" w:rsidR="00416B7C" w:rsidRPr="00BE0AE5" w:rsidRDefault="00416B7C" w:rsidP="00FE214C">
            <w:pPr>
              <w:pStyle w:val="af7"/>
              <w:rPr>
                <w:rFonts w:cs="Times New Roman"/>
              </w:rPr>
            </w:pPr>
            <w:r w:rsidRPr="00BE0AE5">
              <w:rPr>
                <w:rFonts w:cs="Times New Roman"/>
              </w:rPr>
              <w:t>Посещение балетного спектакля (просмотр в видеозаписи). Характеристика отдельных музыкальных номеров и спектакля в целом.</w:t>
            </w:r>
          </w:p>
          <w:p w14:paraId="3F481B8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4C53DA43"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истории создания знаменитых балетов, творческой биографии балерин, танцовщиков, балетмейстеров.</w:t>
            </w:r>
          </w:p>
          <w:p w14:paraId="47E9113C" w14:textId="77777777" w:rsidR="003C1ACC" w:rsidRPr="00BE0AE5" w:rsidRDefault="003C1ACC" w:rsidP="00FE214C">
            <w:pPr>
              <w:pStyle w:val="af7"/>
              <w:rPr>
                <w:rFonts w:cs="Times New Roman"/>
              </w:rPr>
            </w:pPr>
            <w:r w:rsidRPr="00BE0AE5">
              <w:rPr>
                <w:rFonts w:cs="Times New Roman"/>
              </w:rPr>
              <w:t>Съёмки любительского фильма (в технике теневого, кукольного театра, мультипликации и т. п.) на музыку какого-либо балета (фрагменты)</w:t>
            </w:r>
          </w:p>
        </w:tc>
      </w:tr>
      <w:tr w:rsidR="00416B7C" w:rsidRPr="00BE0AE5" w14:paraId="695EDB36"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61A035" w14:textId="77777777" w:rsidR="00416B7C" w:rsidRPr="00BE0AE5" w:rsidRDefault="00416B7C" w:rsidP="00FE214C">
            <w:pPr>
              <w:pStyle w:val="af7"/>
              <w:rPr>
                <w:rFonts w:cs="Times New Roman"/>
              </w:rPr>
            </w:pPr>
            <w:r w:rsidRPr="00BE0AE5">
              <w:rPr>
                <w:rFonts w:cs="Times New Roman"/>
              </w:rPr>
              <w:t>Д)</w:t>
            </w:r>
          </w:p>
          <w:p w14:paraId="6D4BED1D"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D465E7" w14:textId="77777777" w:rsidR="00416B7C" w:rsidRPr="00BE0AE5" w:rsidRDefault="00416B7C" w:rsidP="00FE214C">
            <w:pPr>
              <w:pStyle w:val="af7"/>
              <w:rPr>
                <w:rFonts w:cs="Times New Roman"/>
              </w:rPr>
            </w:pPr>
            <w:r w:rsidRPr="00BE0AE5">
              <w:rPr>
                <w:rFonts w:cs="Times New Roman"/>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35605D7" w14:textId="77777777" w:rsidR="00416B7C" w:rsidRPr="00BE0AE5" w:rsidRDefault="00416B7C" w:rsidP="00FE214C">
            <w:pPr>
              <w:pStyle w:val="af7"/>
              <w:rPr>
                <w:rFonts w:cs="Times New Roman"/>
              </w:rPr>
            </w:pPr>
            <w:r w:rsidRPr="00BE0AE5">
              <w:rPr>
                <w:rFonts w:cs="Times New Roman"/>
                <w:spacing w:val="-2"/>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62AE86B" w14:textId="77777777" w:rsidR="00416B7C" w:rsidRPr="00BE0AE5" w:rsidRDefault="00416B7C" w:rsidP="00FE214C">
            <w:pPr>
              <w:pStyle w:val="af7"/>
              <w:rPr>
                <w:rFonts w:cs="Times New Roman"/>
                <w:spacing w:val="-4"/>
              </w:rPr>
            </w:pPr>
            <w:r w:rsidRPr="00BE0AE5">
              <w:rPr>
                <w:rFonts w:cs="Times New Roman"/>
                <w:spacing w:val="-4"/>
              </w:rPr>
              <w:t>Слушание одних и тех же произведений в исполнении разных музыкантов, оценка особенностей интерпретации.</w:t>
            </w:r>
          </w:p>
          <w:p w14:paraId="37230625" w14:textId="77777777" w:rsidR="00416B7C" w:rsidRPr="00BE0AE5" w:rsidRDefault="00416B7C" w:rsidP="00FE214C">
            <w:pPr>
              <w:pStyle w:val="af7"/>
              <w:rPr>
                <w:rFonts w:cs="Times New Roman"/>
              </w:rPr>
            </w:pPr>
            <w:r w:rsidRPr="00BE0AE5">
              <w:rPr>
                <w:rFonts w:cs="Times New Roman"/>
              </w:rPr>
              <w:t>Создание домашней фоно- и видеотеки из понравившихся произведений.</w:t>
            </w:r>
          </w:p>
          <w:p w14:paraId="55AF98E6" w14:textId="77777777" w:rsidR="00416B7C" w:rsidRPr="00BE0AE5" w:rsidRDefault="00416B7C" w:rsidP="00FE214C">
            <w:pPr>
              <w:pStyle w:val="af7"/>
              <w:rPr>
                <w:rFonts w:cs="Times New Roman"/>
              </w:rPr>
            </w:pPr>
            <w:r w:rsidRPr="00BE0AE5">
              <w:rPr>
                <w:rFonts w:cs="Times New Roman"/>
              </w:rPr>
              <w:t>Дискуссия на тему «Исполнитель — соавтор композитора».</w:t>
            </w:r>
          </w:p>
          <w:p w14:paraId="4C899921"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55C45E34"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биографиям известных отечественных исполнителей классической музыки</w:t>
            </w:r>
          </w:p>
        </w:tc>
      </w:tr>
      <w:tr w:rsidR="00416B7C" w:rsidRPr="00BE0AE5" w14:paraId="1CC4BD38" w14:textId="77777777" w:rsidTr="003C1ACC">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70C9D27" w14:textId="77777777" w:rsidR="00416B7C" w:rsidRPr="00BE0AE5" w:rsidRDefault="00416B7C" w:rsidP="00FE214C">
            <w:pPr>
              <w:pStyle w:val="af7"/>
              <w:rPr>
                <w:rFonts w:cs="Times New Roman"/>
              </w:rPr>
            </w:pPr>
            <w:r w:rsidRPr="00BE0AE5">
              <w:rPr>
                <w:rFonts w:cs="Times New Roman"/>
              </w:rPr>
              <w:t>Е)</w:t>
            </w:r>
          </w:p>
          <w:p w14:paraId="39F5C8A5"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1F35F0" w14:textId="77777777" w:rsidR="00416B7C" w:rsidRPr="00BE0AE5" w:rsidRDefault="00416B7C" w:rsidP="00FE214C">
            <w:pPr>
              <w:pStyle w:val="af7"/>
              <w:rPr>
                <w:rFonts w:cs="Times New Roman"/>
              </w:rPr>
            </w:pPr>
            <w:r w:rsidRPr="00BE0AE5">
              <w:rPr>
                <w:rFonts w:cs="Times New Roman"/>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65036B" w14:textId="77777777" w:rsidR="00416B7C" w:rsidRPr="00BE0AE5" w:rsidRDefault="00416B7C" w:rsidP="002C7FE1">
            <w:pPr>
              <w:pStyle w:val="af7"/>
              <w:rPr>
                <w:rFonts w:cs="Times New Roman"/>
              </w:rPr>
            </w:pPr>
            <w:r w:rsidRPr="00BE0AE5">
              <w:rPr>
                <w:rFonts w:cs="Times New Roman"/>
              </w:rPr>
              <w:t>Идея светомузыки. Мистерии А. Н. Скрябина. Терменвокс, синтезатор Е. Мурзина, электронная музыка (на при</w:t>
            </w:r>
            <w:r w:rsidR="002C7FE1" w:rsidRPr="00BE0AE5">
              <w:rPr>
                <w:rFonts w:cs="Times New Roman"/>
              </w:rPr>
              <w:t>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40E16E" w14:textId="77777777" w:rsidR="00416B7C" w:rsidRPr="00BE0AE5" w:rsidRDefault="00416B7C" w:rsidP="00FE214C">
            <w:pPr>
              <w:pStyle w:val="af7"/>
              <w:rPr>
                <w:rFonts w:cs="Times New Roman"/>
              </w:rPr>
            </w:pPr>
            <w:r w:rsidRPr="00BE0AE5">
              <w:rPr>
                <w:rFonts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B1536B1" w14:textId="77777777" w:rsidR="00416B7C" w:rsidRPr="00BE0AE5" w:rsidRDefault="00416B7C" w:rsidP="00FE214C">
            <w:pPr>
              <w:pStyle w:val="af7"/>
              <w:rPr>
                <w:rFonts w:cs="Times New Roman"/>
              </w:rPr>
            </w:pPr>
            <w:r w:rsidRPr="00BE0AE5">
              <w:rPr>
                <w:rFonts w:cs="Times New Roman"/>
              </w:rPr>
              <w:t>Слушание образцов электронной музыки. Дискуссия о значении технических средств в создании современной музыки.</w:t>
            </w:r>
          </w:p>
          <w:p w14:paraId="17DFF65A" w14:textId="77777777" w:rsidR="002C7FE1" w:rsidRPr="00BE0AE5" w:rsidRDefault="002C7FE1" w:rsidP="002C7FE1">
            <w:pPr>
              <w:pStyle w:val="af7"/>
              <w:rPr>
                <w:rFonts w:cs="Times New Roman"/>
              </w:rPr>
            </w:pPr>
            <w:r w:rsidRPr="00BE0AE5">
              <w:rPr>
                <w:rFonts w:cs="Times New Roman"/>
                <w:i/>
                <w:iCs/>
              </w:rPr>
              <w:t>На выбор или факультативно</w:t>
            </w:r>
          </w:p>
          <w:p w14:paraId="05FA8A34" w14:textId="77777777" w:rsidR="002C7FE1" w:rsidRPr="00BE0AE5" w:rsidRDefault="002C7FE1" w:rsidP="002C7FE1">
            <w:pPr>
              <w:pStyle w:val="af7"/>
              <w:rPr>
                <w:rFonts w:cs="Times New Roman"/>
              </w:rPr>
            </w:pPr>
            <w:r w:rsidRPr="00BE0AE5">
              <w:rPr>
                <w:rFonts w:cs="Times New Roman"/>
              </w:rPr>
              <w:t>Исследовательские проекты, посвящённые развитию музыкальной электроники в России.</w:t>
            </w:r>
          </w:p>
          <w:p w14:paraId="7794A682" w14:textId="77777777" w:rsidR="002C7FE1" w:rsidRPr="00BE0AE5" w:rsidRDefault="002C7FE1" w:rsidP="002C7FE1">
            <w:pPr>
              <w:pStyle w:val="af7"/>
              <w:rPr>
                <w:rFonts w:cs="Times New Roman"/>
              </w:rPr>
            </w:pPr>
            <w:r w:rsidRPr="00BE0AE5">
              <w:rPr>
                <w:rFonts w:cs="Times New Roman"/>
              </w:rPr>
              <w:t>Импровизация, сочинение музыки с помощью цифровых устройств, программных продуктов и электронных гаджетов</w:t>
            </w:r>
          </w:p>
        </w:tc>
      </w:tr>
    </w:tbl>
    <w:p w14:paraId="429BC7B7" w14:textId="77777777" w:rsidR="00416B7C" w:rsidRPr="00BE0AE5" w:rsidRDefault="00416B7C" w:rsidP="00416B7C">
      <w:pPr>
        <w:pStyle w:val="a8"/>
        <w:rPr>
          <w:rFonts w:cs="Times New Roman"/>
          <w:sz w:val="22"/>
          <w:szCs w:val="22"/>
        </w:rPr>
      </w:pPr>
    </w:p>
    <w:p w14:paraId="6D497E0F" w14:textId="77777777" w:rsidR="00416B7C" w:rsidRPr="00BE0AE5" w:rsidRDefault="00416B7C" w:rsidP="003C1ACC">
      <w:pPr>
        <w:pStyle w:val="3a"/>
        <w:pageBreakBefore/>
        <w:spacing w:before="170" w:after="0"/>
        <w:rPr>
          <w:rFonts w:cs="Times New Roman"/>
        </w:rPr>
      </w:pPr>
      <w:r w:rsidRPr="00BE0AE5">
        <w:rPr>
          <w:rFonts w:cs="Times New Roman"/>
        </w:rPr>
        <w:t>Модуль № 6 «Образы русской и европейской духовной музыки»</w:t>
      </w:r>
      <w:r w:rsidR="002C7FE1" w:rsidRPr="00BE0AE5">
        <w:rPr>
          <w:rStyle w:val="aff0"/>
          <w:rFonts w:cs="Times New Roman"/>
        </w:rPr>
        <w:footnoteReference w:id="37"/>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052"/>
        <w:gridCol w:w="5517"/>
      </w:tblGrid>
      <w:tr w:rsidR="00416B7C" w:rsidRPr="00BE0AE5" w14:paraId="7D8EDB2A" w14:textId="77777777"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77609B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65EE26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217DF6"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CEA24B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7CD4654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7AC8ED" w14:textId="77777777" w:rsidR="00416B7C" w:rsidRPr="00BE0AE5" w:rsidRDefault="00416B7C" w:rsidP="00FE214C">
            <w:pPr>
              <w:pStyle w:val="af7"/>
              <w:rPr>
                <w:rFonts w:cs="Times New Roman"/>
              </w:rPr>
            </w:pPr>
            <w:r w:rsidRPr="00BE0AE5">
              <w:rPr>
                <w:rFonts w:cs="Times New Roman"/>
              </w:rPr>
              <w:t>А)</w:t>
            </w:r>
          </w:p>
          <w:p w14:paraId="3D7B10E0" w14:textId="77777777"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43470E" w14:textId="77777777" w:rsidR="00416B7C" w:rsidRPr="00BE0AE5" w:rsidRDefault="00416B7C" w:rsidP="00FE214C">
            <w:pPr>
              <w:pStyle w:val="af7"/>
              <w:rPr>
                <w:rFonts w:cs="Times New Roman"/>
              </w:rPr>
            </w:pPr>
            <w:r w:rsidRPr="00BE0AE5">
              <w:rPr>
                <w:rFonts w:cs="Times New Roman"/>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09AA37" w14:textId="77777777" w:rsidR="00416B7C" w:rsidRPr="00BE0AE5" w:rsidRDefault="00416B7C" w:rsidP="002C7FE1">
            <w:pPr>
              <w:pStyle w:val="af7"/>
              <w:rPr>
                <w:rFonts w:cs="Times New Roman"/>
              </w:rPr>
            </w:pPr>
            <w:r w:rsidRPr="00BE0AE5">
              <w:rPr>
                <w:rFonts w:cs="Times New Roman"/>
              </w:rPr>
              <w:t>Музыка православного и католического</w:t>
            </w:r>
            <w:r w:rsidR="002C7FE1" w:rsidRPr="00BE0AE5">
              <w:rPr>
                <w:rStyle w:val="aff0"/>
                <w:rFonts w:cs="Times New Roman"/>
              </w:rPr>
              <w:footnoteReference w:id="38"/>
            </w:r>
            <w:r w:rsidRPr="00BE0AE5">
              <w:rPr>
                <w:rFonts w:cs="Times New Roman"/>
              </w:rPr>
              <w:t xml:space="preserve"> богослужения (колокола, пение a capella / пение в</w:t>
            </w:r>
            <w:r w:rsidR="003C1ACC" w:rsidRPr="00BE0AE5">
              <w:rPr>
                <w:rFonts w:cs="Times New Roman"/>
              </w:rPr>
              <w:t xml:space="preserve">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D400C9" w14:textId="77777777" w:rsidR="003C1ACC" w:rsidRPr="00BE0AE5" w:rsidRDefault="00416B7C" w:rsidP="003C1ACC">
            <w:pPr>
              <w:pStyle w:val="af7"/>
              <w:rPr>
                <w:rFonts w:cs="Times New Roman"/>
              </w:rPr>
            </w:pPr>
            <w:r w:rsidRPr="00BE0AE5">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3C1ACC" w:rsidRPr="00BE0AE5">
              <w:rPr>
                <w:rFonts w:cs="Times New Roman"/>
              </w:rPr>
              <w:t xml:space="preserve"> мировоззрения, основной идеи христианства.</w:t>
            </w:r>
          </w:p>
          <w:p w14:paraId="522EDBC9" w14:textId="77777777" w:rsidR="003C1ACC" w:rsidRPr="00BE0AE5" w:rsidRDefault="003C1ACC" w:rsidP="003C1ACC">
            <w:pPr>
              <w:pStyle w:val="af7"/>
              <w:rPr>
                <w:rFonts w:cs="Times New Roman"/>
              </w:rPr>
            </w:pPr>
            <w:r w:rsidRPr="00BE0AE5">
              <w:rPr>
                <w:rFonts w:cs="Times New Roman"/>
              </w:rPr>
              <w:t>Определение сходства и различия элементов разных видов искусства (музыки, живописи, архитектуры), относящихся:</w:t>
            </w:r>
          </w:p>
          <w:p w14:paraId="6AB293C5" w14:textId="77777777" w:rsidR="003C1ACC" w:rsidRPr="00BE0AE5" w:rsidRDefault="003C1ACC" w:rsidP="003C1ACC">
            <w:pPr>
              <w:pStyle w:val="af7"/>
              <w:rPr>
                <w:rFonts w:cs="Times New Roman"/>
              </w:rPr>
            </w:pPr>
            <w:r w:rsidRPr="00BE0AE5">
              <w:rPr>
                <w:rFonts w:cs="Times New Roman"/>
              </w:rPr>
              <w:t>— к русской православной традиции;</w:t>
            </w:r>
          </w:p>
          <w:p w14:paraId="5FDBE007" w14:textId="77777777" w:rsidR="003C1ACC" w:rsidRPr="00BE0AE5" w:rsidRDefault="003C1ACC" w:rsidP="003C1ACC">
            <w:pPr>
              <w:pStyle w:val="af7"/>
              <w:rPr>
                <w:rFonts w:cs="Times New Roman"/>
              </w:rPr>
            </w:pPr>
            <w:r w:rsidRPr="00BE0AE5">
              <w:rPr>
                <w:rFonts w:cs="Times New Roman"/>
              </w:rPr>
              <w:t>— западноевропейской христианской традиции;</w:t>
            </w:r>
          </w:p>
          <w:p w14:paraId="112E693A" w14:textId="77777777" w:rsidR="003C1ACC" w:rsidRPr="00BE0AE5" w:rsidRDefault="003C1ACC" w:rsidP="003C1ACC">
            <w:pPr>
              <w:pStyle w:val="af7"/>
              <w:rPr>
                <w:rFonts w:cs="Times New Roman"/>
              </w:rPr>
            </w:pPr>
            <w:r w:rsidRPr="00BE0AE5">
              <w:rPr>
                <w:rFonts w:cs="Times New Roman"/>
              </w:rPr>
              <w:t>— другим конфессиям (по выбору учителя).</w:t>
            </w:r>
          </w:p>
          <w:p w14:paraId="3C879323" w14:textId="77777777" w:rsidR="003C1ACC" w:rsidRPr="00BE0AE5" w:rsidRDefault="003C1ACC" w:rsidP="003C1ACC">
            <w:pPr>
              <w:pStyle w:val="af7"/>
              <w:rPr>
                <w:rFonts w:cs="Times New Roman"/>
              </w:rPr>
            </w:pPr>
            <w:r w:rsidRPr="00BE0AE5">
              <w:rPr>
                <w:rFonts w:cs="Times New Roman"/>
              </w:rPr>
              <w:t>Исполнение вокальных произведений, связанных с религиозной традицией, перекликающихся с ней по тематике.</w:t>
            </w:r>
          </w:p>
          <w:p w14:paraId="382480FA" w14:textId="77777777" w:rsidR="003C1ACC" w:rsidRPr="00BE0AE5" w:rsidRDefault="003C1ACC" w:rsidP="003C1AC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6B74D9CC" w14:textId="77777777" w:rsidR="00416B7C" w:rsidRPr="00BE0AE5" w:rsidRDefault="003C1ACC" w:rsidP="003C1ACC">
            <w:pPr>
              <w:pStyle w:val="af7"/>
              <w:rPr>
                <w:rFonts w:cs="Times New Roman"/>
              </w:rPr>
            </w:pPr>
            <w:r w:rsidRPr="00BE0AE5">
              <w:rPr>
                <w:rFonts w:cs="Times New Roman"/>
              </w:rPr>
              <w:t>Посещение концерта духовной музыки</w:t>
            </w:r>
          </w:p>
        </w:tc>
      </w:tr>
      <w:tr w:rsidR="00416B7C" w:rsidRPr="00BE0AE5" w14:paraId="6A95998E" w14:textId="77777777"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3E9D39" w14:textId="77777777" w:rsidR="00416B7C" w:rsidRPr="00BE0AE5" w:rsidRDefault="00416B7C" w:rsidP="00FE214C">
            <w:pPr>
              <w:pStyle w:val="af7"/>
              <w:rPr>
                <w:rFonts w:cs="Times New Roman"/>
              </w:rPr>
            </w:pPr>
            <w:r w:rsidRPr="00BE0AE5">
              <w:rPr>
                <w:rFonts w:cs="Times New Roman"/>
              </w:rPr>
              <w:t>Б)</w:t>
            </w:r>
          </w:p>
          <w:p w14:paraId="2C228FB7" w14:textId="77777777" w:rsidR="00416B7C" w:rsidRPr="00BE0AE5" w:rsidRDefault="00416B7C" w:rsidP="00FE214C">
            <w:pPr>
              <w:pStyle w:val="af7"/>
              <w:rPr>
                <w:rFonts w:cs="Times New Roman"/>
              </w:rPr>
            </w:pPr>
            <w:r w:rsidRPr="00BE0AE5">
              <w:rPr>
                <w:rFonts w:cs="Times New Roman"/>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F02AA2" w14:textId="77777777" w:rsidR="00416B7C" w:rsidRPr="00BE0AE5" w:rsidRDefault="00416B7C" w:rsidP="00FE214C">
            <w:pPr>
              <w:pStyle w:val="af7"/>
              <w:rPr>
                <w:rFonts w:cs="Times New Roman"/>
              </w:rPr>
            </w:pPr>
            <w:r w:rsidRPr="00BE0AE5">
              <w:rPr>
                <w:rFonts w:cs="Times New Roman"/>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A069CF" w14:textId="77777777" w:rsidR="00416B7C" w:rsidRPr="00BE0AE5" w:rsidRDefault="00416B7C" w:rsidP="00FE214C">
            <w:pPr>
              <w:pStyle w:val="af7"/>
              <w:rPr>
                <w:rFonts w:cs="Times New Roman"/>
              </w:rPr>
            </w:pPr>
            <w:r w:rsidRPr="00BE0AE5">
              <w:rPr>
                <w:rFonts w:cs="Times New Roman"/>
              </w:rPr>
              <w:t>Европейская музыка религиозной традиции (григорианский хорал, изобретение нотной записи Гвидо д’Ареццо, протестантский хорал).</w:t>
            </w:r>
          </w:p>
          <w:p w14:paraId="410805B0" w14:textId="77777777" w:rsidR="003C1ACC" w:rsidRPr="00BE0AE5" w:rsidRDefault="00416B7C" w:rsidP="003C1ACC">
            <w:pPr>
              <w:pStyle w:val="af7"/>
              <w:rPr>
                <w:rFonts w:cs="Times New Roman"/>
              </w:rPr>
            </w:pPr>
            <w:r w:rsidRPr="00BE0AE5">
              <w:rPr>
                <w:rFonts w:cs="Times New Roman"/>
              </w:rPr>
              <w:t>Русская музы</w:t>
            </w:r>
            <w:r w:rsidR="003C1ACC" w:rsidRPr="00BE0AE5">
              <w:rPr>
                <w:rFonts w:cs="Times New Roman"/>
              </w:rPr>
              <w:t>ка религиозной традиции (знаменный распев, крюковая запись, партесное пение).</w:t>
            </w:r>
          </w:p>
          <w:p w14:paraId="6BCF0275" w14:textId="77777777" w:rsidR="00416B7C" w:rsidRPr="00BE0AE5" w:rsidRDefault="003C1ACC" w:rsidP="003C1ACC">
            <w:pPr>
              <w:pStyle w:val="af7"/>
              <w:rPr>
                <w:rFonts w:cs="Times New Roman"/>
              </w:rPr>
            </w:pPr>
            <w:r w:rsidRPr="00BE0AE5">
              <w:rPr>
                <w:rFonts w:cs="Times New Roman"/>
              </w:rPr>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F9E3451" w14:textId="77777777" w:rsidR="00416B7C" w:rsidRPr="00BE0AE5" w:rsidRDefault="00416B7C" w:rsidP="00FE214C">
            <w:pPr>
              <w:pStyle w:val="af7"/>
              <w:rPr>
                <w:rFonts w:cs="Times New Roman"/>
              </w:rPr>
            </w:pPr>
            <w:r w:rsidRPr="00BE0AE5">
              <w:rPr>
                <w:rFonts w:cs="Times New Roman"/>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734A0454" w14:textId="77777777" w:rsidR="00416B7C" w:rsidRPr="00BE0AE5" w:rsidRDefault="00416B7C" w:rsidP="00FE214C">
            <w:pPr>
              <w:pStyle w:val="af7"/>
              <w:rPr>
                <w:rFonts w:cs="Times New Roman"/>
              </w:rPr>
            </w:pPr>
            <w:r w:rsidRPr="00BE0AE5">
              <w:rPr>
                <w:rFonts w:cs="Times New Roman"/>
              </w:rPr>
              <w:t>Знакомство с образцами (фрагментами) средневековых церковных распевов (одноголосие).</w:t>
            </w:r>
          </w:p>
          <w:p w14:paraId="799502EC" w14:textId="77777777" w:rsidR="00416B7C" w:rsidRPr="00BE0AE5" w:rsidRDefault="00416B7C" w:rsidP="00FE214C">
            <w:pPr>
              <w:pStyle w:val="af7"/>
              <w:rPr>
                <w:rFonts w:cs="Times New Roman"/>
              </w:rPr>
            </w:pPr>
            <w:r w:rsidRPr="00BE0AE5">
              <w:rPr>
                <w:rFonts w:cs="Times New Roman"/>
              </w:rPr>
              <w:t>Слушание духовной музыки. Определение на слух:</w:t>
            </w:r>
          </w:p>
          <w:p w14:paraId="649E140A" w14:textId="77777777" w:rsidR="00416B7C" w:rsidRPr="00BE0AE5" w:rsidRDefault="00416B7C" w:rsidP="00FE214C">
            <w:pPr>
              <w:pStyle w:val="af7"/>
              <w:rPr>
                <w:rFonts w:cs="Times New Roman"/>
              </w:rPr>
            </w:pPr>
            <w:r w:rsidRPr="00BE0AE5">
              <w:rPr>
                <w:rFonts w:cs="Times New Roman"/>
              </w:rPr>
              <w:t>— состава исполнителей;</w:t>
            </w:r>
          </w:p>
          <w:p w14:paraId="1F73AAA9" w14:textId="77777777" w:rsidR="00416B7C" w:rsidRPr="00BE0AE5" w:rsidRDefault="00416B7C" w:rsidP="00FE214C">
            <w:pPr>
              <w:pStyle w:val="af7"/>
              <w:rPr>
                <w:rFonts w:cs="Times New Roman"/>
              </w:rPr>
            </w:pPr>
            <w:r w:rsidRPr="00BE0AE5">
              <w:rPr>
                <w:rFonts w:cs="Times New Roman"/>
              </w:rPr>
              <w:t>— типа фактуры (хоральный склад, полифония);</w:t>
            </w:r>
          </w:p>
          <w:p w14:paraId="3366E5DE" w14:textId="77777777" w:rsidR="00416B7C" w:rsidRPr="00BE0AE5" w:rsidRDefault="00416B7C" w:rsidP="00FE214C">
            <w:pPr>
              <w:pStyle w:val="af7"/>
              <w:rPr>
                <w:rFonts w:cs="Times New Roman"/>
              </w:rPr>
            </w:pPr>
            <w:r w:rsidRPr="00BE0AE5">
              <w:rPr>
                <w:rFonts w:cs="Times New Roman"/>
              </w:rPr>
              <w:t>— принадлежности к русской или западноевропейской религиозной традиции.</w:t>
            </w:r>
          </w:p>
          <w:p w14:paraId="0D8D52A3" w14:textId="77777777" w:rsidR="003C1ACC" w:rsidRPr="00BE0AE5" w:rsidRDefault="003C1ACC" w:rsidP="003C1AC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01A7FAA8" w14:textId="77777777" w:rsidR="003C1ACC" w:rsidRPr="00BE0AE5" w:rsidRDefault="003C1ACC" w:rsidP="003C1ACC">
            <w:pPr>
              <w:pStyle w:val="af7"/>
              <w:rPr>
                <w:rFonts w:cs="Times New Roman"/>
              </w:rPr>
            </w:pPr>
            <w:r w:rsidRPr="00BE0AE5">
              <w:rPr>
                <w:rFonts w:cs="Times New Roman"/>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14:paraId="24479E6E" w14:textId="77777777" w:rsidR="003C1ACC" w:rsidRPr="00BE0AE5" w:rsidRDefault="003C1ACC" w:rsidP="003C1ACC">
            <w:pPr>
              <w:pStyle w:val="af7"/>
              <w:rPr>
                <w:rFonts w:cs="Times New Roman"/>
              </w:rPr>
            </w:pPr>
            <w:r w:rsidRPr="00BE0AE5">
              <w:rPr>
                <w:rFonts w:cs="Times New Roman"/>
              </w:rPr>
              <w:t>Исследовательские и творческие проекты, посвящённые отдельным произведениям духовной музыки</w:t>
            </w:r>
          </w:p>
        </w:tc>
      </w:tr>
      <w:tr w:rsidR="00416B7C" w:rsidRPr="00BE0AE5" w14:paraId="2F275B17" w14:textId="77777777"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830DFC0" w14:textId="77777777" w:rsidR="00416B7C" w:rsidRPr="00BE0AE5" w:rsidRDefault="00416B7C" w:rsidP="00FE214C">
            <w:pPr>
              <w:pStyle w:val="af7"/>
              <w:rPr>
                <w:rFonts w:cs="Times New Roman"/>
              </w:rPr>
            </w:pPr>
            <w:r w:rsidRPr="00BE0AE5">
              <w:rPr>
                <w:rFonts w:cs="Times New Roman"/>
              </w:rPr>
              <w:t>В)</w:t>
            </w:r>
          </w:p>
          <w:p w14:paraId="56048DFC" w14:textId="77777777"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7C7D018" w14:textId="77777777" w:rsidR="00416B7C" w:rsidRPr="00BE0AE5" w:rsidRDefault="00416B7C" w:rsidP="00FE214C">
            <w:pPr>
              <w:pStyle w:val="af7"/>
              <w:rPr>
                <w:rFonts w:cs="Times New Roman"/>
              </w:rPr>
            </w:pPr>
            <w:r w:rsidRPr="00BE0AE5">
              <w:rPr>
                <w:rFonts w:cs="Times New Roman"/>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786F081" w14:textId="77777777" w:rsidR="00416B7C" w:rsidRPr="00BE0AE5" w:rsidRDefault="00416B7C" w:rsidP="00FE214C">
            <w:pPr>
              <w:pStyle w:val="af7"/>
              <w:rPr>
                <w:rFonts w:cs="Times New Roman"/>
              </w:rPr>
            </w:pPr>
            <w:r w:rsidRPr="00BE0AE5">
              <w:rPr>
                <w:rFonts w:cs="Times New Roman"/>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EC538CA" w14:textId="77777777" w:rsidR="00416B7C" w:rsidRPr="00BE0AE5" w:rsidRDefault="00416B7C" w:rsidP="00FE214C">
            <w:pPr>
              <w:pStyle w:val="af7"/>
              <w:rPr>
                <w:rFonts w:cs="Times New Roman"/>
              </w:rPr>
            </w:pPr>
            <w:r w:rsidRPr="00BE0AE5">
              <w:rPr>
                <w:rFonts w:cs="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5F207280" w14:textId="77777777" w:rsidR="00416B7C" w:rsidRPr="00BE0AE5" w:rsidRDefault="00416B7C" w:rsidP="00FE214C">
            <w:pPr>
              <w:pStyle w:val="af7"/>
              <w:rPr>
                <w:rFonts w:cs="Times New Roman"/>
              </w:rPr>
            </w:pPr>
            <w:r w:rsidRPr="00BE0AE5">
              <w:rPr>
                <w:rFonts w:cs="Times New Roman"/>
              </w:rPr>
              <w:t>Вокализация музыкальных тем изучаемых духовных произведений.</w:t>
            </w:r>
          </w:p>
          <w:p w14:paraId="7AD57F86" w14:textId="77777777" w:rsidR="00416B7C" w:rsidRPr="00BE0AE5" w:rsidRDefault="00416B7C" w:rsidP="00FE214C">
            <w:pPr>
              <w:pStyle w:val="af7"/>
              <w:rPr>
                <w:rFonts w:cs="Times New Roman"/>
              </w:rPr>
            </w:pPr>
            <w:r w:rsidRPr="00BE0AE5">
              <w:rPr>
                <w:rFonts w:cs="Times New Roman"/>
              </w:rPr>
              <w:t>Определение на слух изученных произведений и их авторов. Иметь представление об особенностях их построения и образов.</w:t>
            </w:r>
          </w:p>
          <w:p w14:paraId="6B8A2E83" w14:textId="77777777" w:rsidR="00416B7C" w:rsidRPr="00BE0AE5" w:rsidRDefault="00416B7C" w:rsidP="00FE214C">
            <w:pPr>
              <w:pStyle w:val="af7"/>
              <w:rPr>
                <w:rFonts w:cs="Times New Roman"/>
              </w:rPr>
            </w:pPr>
            <w:r w:rsidRPr="00BE0AE5">
              <w:rPr>
                <w:rFonts w:cs="Times New Roman"/>
              </w:rPr>
              <w:t xml:space="preserve">Устный или письменный рассказ о духовной музыке </w:t>
            </w:r>
            <w:r w:rsidRPr="00BE0AE5">
              <w:rPr>
                <w:rFonts w:cs="Times New Roman"/>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416B7C" w:rsidRPr="00BE0AE5" w14:paraId="64952E01" w14:textId="77777777" w:rsidTr="003C1ACC">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3DE52CE" w14:textId="77777777" w:rsidR="00416B7C" w:rsidRPr="00BE0AE5" w:rsidRDefault="00416B7C" w:rsidP="00FE214C">
            <w:pPr>
              <w:pStyle w:val="af7"/>
              <w:rPr>
                <w:rFonts w:cs="Times New Roman"/>
              </w:rPr>
            </w:pPr>
            <w:r w:rsidRPr="00BE0AE5">
              <w:rPr>
                <w:rFonts w:cs="Times New Roman"/>
              </w:rPr>
              <w:t>Г)</w:t>
            </w:r>
          </w:p>
          <w:p w14:paraId="531B6D52" w14:textId="77777777"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5E3DBD60" w14:textId="77777777" w:rsidR="00416B7C" w:rsidRPr="00BE0AE5" w:rsidRDefault="00416B7C" w:rsidP="003C1ACC">
            <w:pPr>
              <w:pStyle w:val="af7"/>
              <w:rPr>
                <w:rFonts w:cs="Times New Roman"/>
              </w:rPr>
            </w:pPr>
            <w:r w:rsidRPr="00BE0AE5">
              <w:rPr>
                <w:rFonts w:cs="Times New Roman"/>
              </w:rPr>
              <w:t>Ре</w:t>
            </w:r>
            <w:r w:rsidR="003C1ACC" w:rsidRPr="00BE0AE5">
              <w:rPr>
                <w:rFonts w:cs="Times New Roman"/>
              </w:rPr>
              <w:t>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196FCDF" w14:textId="77777777" w:rsidR="00416B7C" w:rsidRPr="00BE0AE5" w:rsidRDefault="00416B7C" w:rsidP="00FE214C">
            <w:pPr>
              <w:pStyle w:val="af7"/>
              <w:rPr>
                <w:rFonts w:cs="Times New Roman"/>
              </w:rPr>
            </w:pPr>
            <w:r w:rsidRPr="00BE0AE5">
              <w:rPr>
                <w:rFonts w:cs="Times New Roman"/>
                <w:spacing w:val="-2"/>
              </w:rPr>
              <w:t xml:space="preserve">Сохранение традиций духовной музыки сегодня. </w:t>
            </w:r>
            <w:r w:rsidRPr="00BE0AE5">
              <w:rPr>
                <w:rFonts w:cs="Times New Roman"/>
                <w:spacing w:val="-2"/>
              </w:rPr>
              <w:br/>
              <w:t xml:space="preserve">Переосмысление </w:t>
            </w:r>
            <w:r w:rsidR="003C1ACC" w:rsidRPr="00BE0AE5">
              <w:rPr>
                <w:rFonts w:cs="Times New Roman"/>
              </w:rPr>
              <w:t xml:space="preserve">религиозной темы в творчестве композиторов XX—XXI веков. Религиозная тематика в контексте </w:t>
            </w:r>
            <w:r w:rsidR="003C1ACC" w:rsidRPr="00BE0AE5">
              <w:rPr>
                <w:rFonts w:cs="Times New Roman"/>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86FA731" w14:textId="77777777" w:rsidR="00416B7C" w:rsidRPr="00BE0AE5" w:rsidRDefault="00416B7C" w:rsidP="00FE214C">
            <w:pPr>
              <w:pStyle w:val="af7"/>
              <w:rPr>
                <w:rFonts w:cs="Times New Roman"/>
              </w:rPr>
            </w:pPr>
            <w:r w:rsidRPr="00BE0AE5">
              <w:rPr>
                <w:rFonts w:cs="Times New Roman"/>
              </w:rPr>
              <w:t>Сопоставление тенденций сохранения и переосмысления религиозной традиции в культуре XX—XXI веков.</w:t>
            </w:r>
          </w:p>
          <w:p w14:paraId="0E6DD4C7" w14:textId="77777777" w:rsidR="003C1ACC" w:rsidRPr="00BE0AE5" w:rsidRDefault="003C1ACC" w:rsidP="003C1ACC">
            <w:pPr>
              <w:pStyle w:val="af7"/>
              <w:rPr>
                <w:rFonts w:cs="Times New Roman"/>
              </w:rPr>
            </w:pPr>
            <w:r w:rsidRPr="00BE0AE5">
              <w:rPr>
                <w:rFonts w:cs="Times New Roman"/>
              </w:rPr>
              <w:t>Исполнение музыки духовного содержания, сочинённой современными композиторами.</w:t>
            </w:r>
          </w:p>
          <w:p w14:paraId="26888A55"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5F2FAB44" w14:textId="77777777" w:rsidR="003C1ACC" w:rsidRPr="00BE0AE5" w:rsidRDefault="003C1ACC" w:rsidP="003C1ACC">
            <w:pPr>
              <w:pStyle w:val="af7"/>
              <w:rPr>
                <w:rFonts w:cs="Times New Roman"/>
              </w:rPr>
            </w:pPr>
            <w:r w:rsidRPr="00BE0AE5">
              <w:rPr>
                <w:rFonts w:cs="Times New Roman"/>
              </w:rPr>
              <w:t>Исследовательские и творческие проекты по теме «Музыка и религия в наше время».</w:t>
            </w:r>
          </w:p>
          <w:p w14:paraId="42CA43BB" w14:textId="77777777" w:rsidR="00416B7C" w:rsidRPr="00BE0AE5" w:rsidRDefault="003C1ACC" w:rsidP="003C1ACC">
            <w:pPr>
              <w:pStyle w:val="af7"/>
              <w:rPr>
                <w:rFonts w:cs="Times New Roman"/>
              </w:rPr>
            </w:pPr>
            <w:r w:rsidRPr="00BE0AE5">
              <w:rPr>
                <w:rFonts w:cs="Times New Roman"/>
              </w:rPr>
              <w:t>Посещение концерта духовной музыки</w:t>
            </w:r>
          </w:p>
        </w:tc>
      </w:tr>
    </w:tbl>
    <w:p w14:paraId="4A12CABB" w14:textId="77777777" w:rsidR="00416B7C" w:rsidRPr="00BE0AE5" w:rsidRDefault="00416B7C" w:rsidP="00416B7C">
      <w:pPr>
        <w:pStyle w:val="a8"/>
        <w:rPr>
          <w:rFonts w:cs="Times New Roman"/>
          <w:sz w:val="22"/>
          <w:szCs w:val="22"/>
        </w:rPr>
      </w:pPr>
    </w:p>
    <w:p w14:paraId="4DF85720" w14:textId="77777777" w:rsidR="00416B7C" w:rsidRPr="00BE0AE5" w:rsidRDefault="00416B7C" w:rsidP="003C1ACC">
      <w:pPr>
        <w:pStyle w:val="3a"/>
        <w:pageBreakBefore/>
        <w:spacing w:before="227" w:after="57"/>
        <w:rPr>
          <w:rFonts w:cs="Times New Roman"/>
        </w:rPr>
      </w:pPr>
      <w:r w:rsidRPr="00BE0AE5">
        <w:rPr>
          <w:rFonts w:cs="Times New Roman"/>
        </w:rPr>
        <w:t>Модуль № 7 «Жанры музыкального искусства»</w:t>
      </w:r>
      <w:r w:rsidR="00B70692" w:rsidRPr="00BE0AE5">
        <w:rPr>
          <w:rStyle w:val="aff0"/>
          <w:rFonts w:cs="Times New Roman"/>
        </w:rPr>
        <w:footnoteReference w:id="39"/>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63"/>
        <w:gridCol w:w="5472"/>
      </w:tblGrid>
      <w:tr w:rsidR="00416B7C" w:rsidRPr="00BE0AE5" w14:paraId="70EABDA4" w14:textId="77777777"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B3355B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6D422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907E41"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7486F8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3D526600"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87A4099" w14:textId="77777777" w:rsidR="00416B7C" w:rsidRPr="00BE0AE5" w:rsidRDefault="00416B7C" w:rsidP="00FE214C">
            <w:pPr>
              <w:pStyle w:val="af7"/>
              <w:rPr>
                <w:rFonts w:cs="Times New Roman"/>
              </w:rPr>
            </w:pPr>
            <w:r w:rsidRPr="00BE0AE5">
              <w:rPr>
                <w:rFonts w:cs="Times New Roman"/>
              </w:rPr>
              <w:t>А)</w:t>
            </w:r>
          </w:p>
          <w:p w14:paraId="050D2FE3"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F2C625" w14:textId="77777777" w:rsidR="00416B7C" w:rsidRPr="00BE0AE5" w:rsidRDefault="00416B7C" w:rsidP="00FE214C">
            <w:pPr>
              <w:pStyle w:val="af7"/>
              <w:rPr>
                <w:rFonts w:cs="Times New Roman"/>
              </w:rPr>
            </w:pPr>
            <w:r w:rsidRPr="00BE0AE5">
              <w:rPr>
                <w:rFonts w:cs="Times New Roman"/>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A85980" w14:textId="77777777" w:rsidR="00DE5AA2" w:rsidRPr="00BE0AE5" w:rsidRDefault="00416B7C" w:rsidP="00DE5AA2">
            <w:pPr>
              <w:pStyle w:val="af7"/>
              <w:rPr>
                <w:rFonts w:cs="Times New Roman"/>
              </w:rPr>
            </w:pPr>
            <w:r w:rsidRPr="00BE0AE5">
              <w:rPr>
                <w:rFonts w:cs="Times New Roman"/>
              </w:rPr>
              <w:t>Жанры камерной вокальной музыки (песня, романс, вокализ и</w:t>
            </w:r>
            <w:r w:rsidR="00DE5AA2" w:rsidRPr="00BE0AE5">
              <w:rPr>
                <w:rFonts w:cs="Times New Roman"/>
              </w:rPr>
              <w:t xml:space="preserve"> др.). Инструментальная миниатюра (вальс, ноктюрн, прелюдия, каприс и др.).</w:t>
            </w:r>
          </w:p>
          <w:p w14:paraId="2E7E5818" w14:textId="77777777" w:rsidR="00416B7C" w:rsidRPr="00BE0AE5" w:rsidRDefault="00DE5AA2" w:rsidP="00DE5AA2">
            <w:pPr>
              <w:pStyle w:val="af7"/>
              <w:rPr>
                <w:rFonts w:cs="Times New Roman"/>
              </w:rPr>
            </w:pPr>
            <w:r w:rsidRPr="00BE0AE5">
              <w:rPr>
                <w:rFonts w:cs="Times New Roman"/>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066D55" w14:textId="77777777" w:rsidR="00416B7C" w:rsidRPr="00BE0AE5" w:rsidRDefault="00416B7C" w:rsidP="00FE214C">
            <w:pPr>
              <w:pStyle w:val="af7"/>
              <w:rPr>
                <w:rFonts w:cs="Times New Roman"/>
              </w:rPr>
            </w:pPr>
            <w:r w:rsidRPr="00BE0AE5">
              <w:rPr>
                <w:rFonts w:cs="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519D1CD6" w14:textId="77777777" w:rsidR="00DE5AA2" w:rsidRPr="00BE0AE5" w:rsidRDefault="00DE5AA2" w:rsidP="00DE5AA2">
            <w:pPr>
              <w:pStyle w:val="af7"/>
              <w:rPr>
                <w:rFonts w:cs="Times New Roman"/>
              </w:rPr>
            </w:pPr>
            <w:r w:rsidRPr="00BE0AE5">
              <w:rPr>
                <w:rFonts w:cs="Times New Roman"/>
              </w:rPr>
              <w:t>Определение на слух музыкальной формы и составление её буквенной наглядной схемы.</w:t>
            </w:r>
          </w:p>
          <w:p w14:paraId="1368181C" w14:textId="77777777" w:rsidR="00DE5AA2" w:rsidRPr="00BE0AE5" w:rsidRDefault="00DE5AA2" w:rsidP="00DE5AA2">
            <w:pPr>
              <w:pStyle w:val="af7"/>
              <w:rPr>
                <w:rFonts w:cs="Times New Roman"/>
              </w:rPr>
            </w:pPr>
            <w:r w:rsidRPr="00BE0AE5">
              <w:rPr>
                <w:rFonts w:cs="Times New Roman"/>
              </w:rPr>
              <w:t>Разучивание и исполнение произведений вокальных и инструментальных жанров.</w:t>
            </w:r>
          </w:p>
          <w:p w14:paraId="1B719FE6" w14:textId="77777777" w:rsidR="00DE5AA2" w:rsidRPr="00BE0AE5" w:rsidRDefault="00DE5AA2" w:rsidP="00DE5AA2">
            <w:pPr>
              <w:pStyle w:val="af7"/>
              <w:rPr>
                <w:rFonts w:cs="Times New Roman"/>
              </w:rPr>
            </w:pPr>
            <w:r w:rsidRPr="00BE0AE5">
              <w:rPr>
                <w:rFonts w:cs="Times New Roman"/>
                <w:i/>
                <w:iCs/>
              </w:rPr>
              <w:t>На выбор или факультативно</w:t>
            </w:r>
          </w:p>
          <w:p w14:paraId="710FF718" w14:textId="77777777" w:rsidR="00DE5AA2" w:rsidRPr="00BE0AE5" w:rsidRDefault="00DE5AA2" w:rsidP="00DE5AA2">
            <w:pPr>
              <w:pStyle w:val="af7"/>
              <w:rPr>
                <w:rFonts w:cs="Times New Roman"/>
              </w:rPr>
            </w:pPr>
            <w:r w:rsidRPr="00BE0AE5">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14:paraId="0C874AEF" w14:textId="77777777" w:rsidR="00DE5AA2" w:rsidRPr="00BE0AE5" w:rsidRDefault="00DE5AA2" w:rsidP="00DE5AA2">
            <w:pPr>
              <w:pStyle w:val="af7"/>
              <w:rPr>
                <w:rFonts w:cs="Times New Roman"/>
              </w:rPr>
            </w:pPr>
            <w:r w:rsidRPr="00BE0AE5">
              <w:rPr>
                <w:rFonts w:cs="Times New Roman"/>
              </w:rPr>
              <w:t>Выражение музыкального образа камерной миниатюры через устный или письменный текст, рисунок, пластический этюд</w:t>
            </w:r>
          </w:p>
        </w:tc>
      </w:tr>
      <w:tr w:rsidR="00416B7C" w:rsidRPr="00BE0AE5" w14:paraId="6B4F9C6A"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1FEA2A" w14:textId="77777777" w:rsidR="00416B7C" w:rsidRPr="00BE0AE5" w:rsidRDefault="00416B7C" w:rsidP="00FE214C">
            <w:pPr>
              <w:pStyle w:val="af7"/>
              <w:rPr>
                <w:rFonts w:cs="Times New Roman"/>
              </w:rPr>
            </w:pPr>
            <w:r w:rsidRPr="00BE0AE5">
              <w:rPr>
                <w:rFonts w:cs="Times New Roman"/>
              </w:rPr>
              <w:t>Б)</w:t>
            </w:r>
          </w:p>
          <w:p w14:paraId="6C6710C4" w14:textId="77777777" w:rsidR="00416B7C" w:rsidRPr="00BE0AE5" w:rsidRDefault="00416B7C" w:rsidP="00FE214C">
            <w:pPr>
              <w:pStyle w:val="af7"/>
              <w:rPr>
                <w:rFonts w:cs="Times New Roman"/>
              </w:rPr>
            </w:pPr>
            <w:r w:rsidRPr="00BE0AE5">
              <w:rPr>
                <w:rFonts w:cs="Times New Roman"/>
              </w:rPr>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FB224B" w14:textId="77777777" w:rsidR="00416B7C" w:rsidRPr="00BE0AE5" w:rsidRDefault="00416B7C" w:rsidP="00FE214C">
            <w:pPr>
              <w:pStyle w:val="af7"/>
              <w:rPr>
                <w:rFonts w:cs="Times New Roman"/>
              </w:rPr>
            </w:pPr>
            <w:r w:rsidRPr="00BE0AE5">
              <w:rPr>
                <w:rFonts w:cs="Times New Roman"/>
              </w:rPr>
              <w:t>Циклические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5F7115" w14:textId="77777777" w:rsidR="00416B7C" w:rsidRPr="00BE0AE5" w:rsidRDefault="00416B7C" w:rsidP="00FE214C">
            <w:pPr>
              <w:pStyle w:val="af7"/>
              <w:rPr>
                <w:rFonts w:cs="Times New Roman"/>
              </w:rPr>
            </w:pPr>
            <w:r w:rsidRPr="00BE0AE5">
              <w:rPr>
                <w:rFonts w:cs="Times New Roman"/>
              </w:rPr>
              <w:t>Сюита, цикл миниатюр (вокальных, инструментальных).</w:t>
            </w:r>
          </w:p>
          <w:p w14:paraId="19822AAB" w14:textId="77777777" w:rsidR="00416B7C" w:rsidRPr="00BE0AE5" w:rsidRDefault="00416B7C" w:rsidP="00FE214C">
            <w:pPr>
              <w:pStyle w:val="af7"/>
              <w:rPr>
                <w:rFonts w:cs="Times New Roman"/>
              </w:rPr>
            </w:pPr>
            <w:r w:rsidRPr="00BE0AE5">
              <w:rPr>
                <w:rFonts w:cs="Times New Roman"/>
              </w:rPr>
              <w:t>Принцип контраста.</w:t>
            </w:r>
          </w:p>
          <w:p w14:paraId="31AB9526" w14:textId="77777777" w:rsidR="00416B7C" w:rsidRPr="00BE0AE5" w:rsidRDefault="00416B7C" w:rsidP="00FE214C">
            <w:pPr>
              <w:pStyle w:val="af7"/>
              <w:rPr>
                <w:rFonts w:cs="Times New Roman"/>
              </w:rPr>
            </w:pPr>
            <w:r w:rsidRPr="00BE0AE5">
              <w:rPr>
                <w:rFonts w:cs="Times New Roman"/>
              </w:rPr>
              <w:t>Прелюдия и фуга.</w:t>
            </w:r>
          </w:p>
          <w:p w14:paraId="1E85A108" w14:textId="77777777" w:rsidR="00416B7C" w:rsidRPr="00BE0AE5" w:rsidRDefault="00416B7C" w:rsidP="00FE214C">
            <w:pPr>
              <w:pStyle w:val="af7"/>
              <w:rPr>
                <w:rFonts w:cs="Times New Roman"/>
              </w:rPr>
            </w:pPr>
            <w:r w:rsidRPr="00BE0AE5">
              <w:rPr>
                <w:rFonts w:cs="Times New Roman"/>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7F7BAA" w14:textId="77777777" w:rsidR="00416B7C" w:rsidRPr="00BE0AE5" w:rsidRDefault="00416B7C" w:rsidP="00FE214C">
            <w:pPr>
              <w:pStyle w:val="af7"/>
              <w:rPr>
                <w:rFonts w:cs="Times New Roman"/>
              </w:rPr>
            </w:pPr>
            <w:r w:rsidRPr="00BE0AE5">
              <w:rPr>
                <w:rFonts w:cs="Times New Roman"/>
              </w:rPr>
              <w:t>Знакомство с циклом миниатюр. Определение принципа, основного художественного замысла цикла.</w:t>
            </w:r>
          </w:p>
          <w:p w14:paraId="40B7CE5F" w14:textId="77777777" w:rsidR="00416B7C" w:rsidRPr="00BE0AE5" w:rsidRDefault="00416B7C" w:rsidP="00FE214C">
            <w:pPr>
              <w:pStyle w:val="af7"/>
              <w:rPr>
                <w:rFonts w:cs="Times New Roman"/>
              </w:rPr>
            </w:pPr>
            <w:r w:rsidRPr="00BE0AE5">
              <w:rPr>
                <w:rFonts w:cs="Times New Roman"/>
              </w:rPr>
              <w:t>Разучивание и исполнение небольшого вокального цикла.</w:t>
            </w:r>
          </w:p>
          <w:p w14:paraId="6674F364" w14:textId="77777777" w:rsidR="00416B7C" w:rsidRPr="00BE0AE5" w:rsidRDefault="00416B7C" w:rsidP="00FE214C">
            <w:pPr>
              <w:pStyle w:val="af7"/>
              <w:rPr>
                <w:rFonts w:cs="Times New Roman"/>
              </w:rPr>
            </w:pPr>
            <w:r w:rsidRPr="00BE0AE5">
              <w:rPr>
                <w:rFonts w:cs="Times New Roman"/>
              </w:rPr>
              <w:t>Знакомство со строением сонатной формы. Определение на слух основных партий-тем в одной из классических сонат.</w:t>
            </w:r>
          </w:p>
          <w:p w14:paraId="2FAA3E36"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31217343" w14:textId="77777777" w:rsidR="00416B7C" w:rsidRPr="00BE0AE5" w:rsidRDefault="00416B7C" w:rsidP="00FE214C">
            <w:pPr>
              <w:pStyle w:val="af7"/>
              <w:rPr>
                <w:rFonts w:cs="Times New Roman"/>
              </w:rPr>
            </w:pPr>
            <w:r w:rsidRPr="00BE0AE5">
              <w:rPr>
                <w:rFonts w:cs="Times New Roman"/>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E0AE5" w14:paraId="092399CA"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308EDC" w14:textId="77777777" w:rsidR="00416B7C" w:rsidRPr="00BE0AE5" w:rsidRDefault="00416B7C" w:rsidP="00FE214C">
            <w:pPr>
              <w:pStyle w:val="af7"/>
              <w:rPr>
                <w:rFonts w:cs="Times New Roman"/>
              </w:rPr>
            </w:pPr>
            <w:r w:rsidRPr="00BE0AE5">
              <w:rPr>
                <w:rFonts w:cs="Times New Roman"/>
              </w:rPr>
              <w:t>В)</w:t>
            </w:r>
          </w:p>
          <w:p w14:paraId="29E56D9B" w14:textId="77777777" w:rsidR="00416B7C" w:rsidRPr="00BE0AE5" w:rsidRDefault="00416B7C" w:rsidP="00FE214C">
            <w:pPr>
              <w:pStyle w:val="af7"/>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AAAB6C" w14:textId="77777777" w:rsidR="00416B7C" w:rsidRPr="00BE0AE5" w:rsidRDefault="00416B7C" w:rsidP="00FE214C">
            <w:pPr>
              <w:pStyle w:val="af7"/>
              <w:rPr>
                <w:rFonts w:cs="Times New Roman"/>
              </w:rPr>
            </w:pPr>
            <w:r w:rsidRPr="00BE0AE5">
              <w:rPr>
                <w:rFonts w:cs="Times New Roman"/>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B7F3F73" w14:textId="77777777" w:rsidR="00416B7C" w:rsidRPr="00BE0AE5" w:rsidRDefault="00416B7C" w:rsidP="00FE214C">
            <w:pPr>
              <w:pStyle w:val="af7"/>
              <w:rPr>
                <w:rFonts w:cs="Times New Roman"/>
              </w:rPr>
            </w:pPr>
            <w:r w:rsidRPr="00BE0AE5">
              <w:rPr>
                <w:rFonts w:cs="Times New Roman"/>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BB20A3A" w14:textId="77777777" w:rsidR="00416B7C" w:rsidRPr="00BE0AE5" w:rsidRDefault="00416B7C" w:rsidP="00FE214C">
            <w:pPr>
              <w:pStyle w:val="af7"/>
              <w:rPr>
                <w:rFonts w:cs="Times New Roman"/>
                <w:spacing w:val="-2"/>
              </w:rPr>
            </w:pPr>
            <w:r w:rsidRPr="00BE0AE5">
              <w:rPr>
                <w:rFonts w:cs="Times New Roman"/>
                <w:spacing w:val="-2"/>
              </w:rPr>
              <w:t>Знакомство с образцами симфонической музыки: программной увертюры, классической 4-частной симфонии.</w:t>
            </w:r>
          </w:p>
          <w:p w14:paraId="483F18D4" w14:textId="77777777" w:rsidR="00416B7C" w:rsidRPr="00BE0AE5" w:rsidRDefault="00416B7C" w:rsidP="00FE214C">
            <w:pPr>
              <w:pStyle w:val="af7"/>
              <w:rPr>
                <w:rFonts w:cs="Times New Roman"/>
              </w:rPr>
            </w:pPr>
            <w:r w:rsidRPr="00BE0AE5">
              <w:rPr>
                <w:rFonts w:cs="Times New Roman"/>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7A85AFA" w14:textId="77777777" w:rsidR="00416B7C" w:rsidRPr="00BE0AE5" w:rsidRDefault="00416B7C" w:rsidP="00FE214C">
            <w:pPr>
              <w:pStyle w:val="af7"/>
              <w:rPr>
                <w:rFonts w:cs="Times New Roman"/>
              </w:rPr>
            </w:pPr>
            <w:r w:rsidRPr="00BE0AE5">
              <w:rPr>
                <w:rFonts w:cs="Times New Roman"/>
              </w:rPr>
              <w:t xml:space="preserve">Исполнение (вокализация, пластическое интонирование, графическое моделирование, инструментальное </w:t>
            </w:r>
            <w:r w:rsidRPr="00BE0AE5">
              <w:rPr>
                <w:rFonts w:cs="Times New Roman"/>
              </w:rPr>
              <w:br/>
              <w:t>музицирование) фрагментов симфонической музыки.</w:t>
            </w:r>
          </w:p>
          <w:p w14:paraId="50B6FA1E" w14:textId="77777777" w:rsidR="00416B7C" w:rsidRPr="00BE0AE5" w:rsidRDefault="00416B7C" w:rsidP="00FE214C">
            <w:pPr>
              <w:pStyle w:val="af7"/>
              <w:rPr>
                <w:rFonts w:cs="Times New Roman"/>
              </w:rPr>
            </w:pPr>
            <w:r w:rsidRPr="00BE0AE5">
              <w:rPr>
                <w:rFonts w:cs="Times New Roman"/>
              </w:rPr>
              <w:t>Слушание целиком не менее одного симфонического произведения.</w:t>
            </w:r>
          </w:p>
          <w:p w14:paraId="16A62DD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00384109" w14:textId="77777777" w:rsidR="00416B7C" w:rsidRPr="00BE0AE5" w:rsidRDefault="00416B7C" w:rsidP="00FE214C">
            <w:pPr>
              <w:pStyle w:val="af7"/>
              <w:rPr>
                <w:rFonts w:cs="Times New Roman"/>
              </w:rPr>
            </w:pPr>
            <w:r w:rsidRPr="00BE0AE5">
              <w:rPr>
                <w:rFonts w:cs="Times New Roman"/>
                <w:spacing w:val="-2"/>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E0AE5" w14:paraId="4AA5CFE2"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CF919B" w14:textId="77777777" w:rsidR="00416B7C" w:rsidRPr="00BE0AE5" w:rsidRDefault="00416B7C" w:rsidP="00FE214C">
            <w:pPr>
              <w:pStyle w:val="af7"/>
              <w:rPr>
                <w:rFonts w:cs="Times New Roman"/>
              </w:rPr>
            </w:pPr>
            <w:r w:rsidRPr="00BE0AE5">
              <w:rPr>
                <w:rFonts w:cs="Times New Roman"/>
              </w:rPr>
              <w:t>Г)</w:t>
            </w:r>
          </w:p>
          <w:p w14:paraId="7711CA80" w14:textId="77777777" w:rsidR="00416B7C" w:rsidRPr="00BE0AE5" w:rsidRDefault="00416B7C" w:rsidP="00FE214C">
            <w:pPr>
              <w:pStyle w:val="af7"/>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92944E" w14:textId="77777777" w:rsidR="00416B7C" w:rsidRPr="00BE0AE5" w:rsidRDefault="00416B7C" w:rsidP="00FE214C">
            <w:pPr>
              <w:pStyle w:val="af7"/>
              <w:rPr>
                <w:rFonts w:cs="Times New Roman"/>
              </w:rPr>
            </w:pPr>
            <w:r w:rsidRPr="00BE0AE5">
              <w:rPr>
                <w:rFonts w:cs="Times New Roman"/>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5014EF" w14:textId="77777777" w:rsidR="00DE5AA2" w:rsidRPr="00BE0AE5" w:rsidRDefault="00416B7C" w:rsidP="00DE5AA2">
            <w:pPr>
              <w:pStyle w:val="af7"/>
              <w:rPr>
                <w:rFonts w:cs="Times New Roman"/>
              </w:rPr>
            </w:pPr>
            <w:r w:rsidRPr="00BE0AE5">
              <w:rPr>
                <w:rFonts w:cs="Times New Roman"/>
              </w:rPr>
              <w:t>Опера, балет. Либретто. Строение музыкального спектакля: уверт</w:t>
            </w:r>
            <w:r w:rsidR="00DE5AA2" w:rsidRPr="00BE0AE5">
              <w:rPr>
                <w:rFonts w:cs="Times New Roman"/>
              </w:rPr>
              <w:t>юра, действия, антракты, финал. Массовые сцены. Сольные номера главных героев. Номерная структура и сквозное развитие сюжета. Лейтмотивы.</w:t>
            </w:r>
          </w:p>
          <w:p w14:paraId="253FC8D4" w14:textId="77777777" w:rsidR="00416B7C" w:rsidRPr="00BE0AE5" w:rsidRDefault="00DE5AA2" w:rsidP="00DE5AA2">
            <w:pPr>
              <w:pStyle w:val="af7"/>
              <w:rPr>
                <w:rFonts w:cs="Times New Roman"/>
              </w:rPr>
            </w:pPr>
            <w:r w:rsidRPr="00BE0AE5">
              <w:rPr>
                <w:rFonts w:cs="Times New Roman"/>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B082E3E" w14:textId="77777777" w:rsidR="00416B7C" w:rsidRPr="00BE0AE5" w:rsidRDefault="00416B7C" w:rsidP="00FE214C">
            <w:pPr>
              <w:pStyle w:val="af7"/>
              <w:rPr>
                <w:rFonts w:cs="Times New Roman"/>
              </w:rPr>
            </w:pPr>
            <w:r w:rsidRPr="00BE0AE5">
              <w:rPr>
                <w:rFonts w:cs="Times New Roman"/>
              </w:rPr>
              <w:t>Знакомство с отдельными номерами из известных опер, балетов.</w:t>
            </w:r>
          </w:p>
          <w:p w14:paraId="23E2CBB7" w14:textId="77777777" w:rsidR="00DE5AA2" w:rsidRPr="00BE0AE5" w:rsidRDefault="00416B7C" w:rsidP="00DE5AA2">
            <w:pPr>
              <w:pStyle w:val="af7"/>
              <w:rPr>
                <w:rFonts w:cs="Times New Roman"/>
              </w:rPr>
            </w:pPr>
            <w:r w:rsidRPr="00BE0AE5">
              <w:rPr>
                <w:rFonts w:cs="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r w:rsidR="00DE5AA2" w:rsidRPr="00BE0AE5">
              <w:rPr>
                <w:rFonts w:cs="Times New Roman"/>
              </w:rPr>
              <w:t xml:space="preserve"> Различение, определение на слух:</w:t>
            </w:r>
          </w:p>
          <w:p w14:paraId="4EADFCBD" w14:textId="77777777" w:rsidR="00DE5AA2" w:rsidRPr="00BE0AE5" w:rsidRDefault="00DE5AA2" w:rsidP="00DE5AA2">
            <w:pPr>
              <w:pStyle w:val="af7"/>
              <w:rPr>
                <w:rFonts w:cs="Times New Roman"/>
              </w:rPr>
            </w:pPr>
            <w:r w:rsidRPr="00BE0AE5">
              <w:rPr>
                <w:rFonts w:cs="Times New Roman"/>
              </w:rPr>
              <w:t>— тембров голосов оперных певцов;</w:t>
            </w:r>
          </w:p>
          <w:p w14:paraId="03C5CB46" w14:textId="77777777" w:rsidR="00DE5AA2" w:rsidRPr="00BE0AE5" w:rsidRDefault="00DE5AA2" w:rsidP="00DE5AA2">
            <w:pPr>
              <w:pStyle w:val="af7"/>
              <w:rPr>
                <w:rFonts w:cs="Times New Roman"/>
              </w:rPr>
            </w:pPr>
            <w:r w:rsidRPr="00BE0AE5">
              <w:rPr>
                <w:rFonts w:cs="Times New Roman"/>
              </w:rPr>
              <w:t>— оркестровых групп, тембров инструментов;</w:t>
            </w:r>
          </w:p>
          <w:p w14:paraId="5613E7BD" w14:textId="77777777" w:rsidR="00DE5AA2" w:rsidRPr="00BE0AE5" w:rsidRDefault="00DE5AA2" w:rsidP="00DE5AA2">
            <w:pPr>
              <w:pStyle w:val="af7"/>
              <w:rPr>
                <w:rFonts w:cs="Times New Roman"/>
              </w:rPr>
            </w:pPr>
            <w:r w:rsidRPr="00BE0AE5">
              <w:rPr>
                <w:rFonts w:cs="Times New Roman"/>
              </w:rPr>
              <w:t>— типа номера (соло, дуэт, хор и т. д.).</w:t>
            </w:r>
          </w:p>
          <w:p w14:paraId="54AE170C" w14:textId="77777777" w:rsidR="00DE5AA2" w:rsidRPr="00BE0AE5" w:rsidRDefault="00DE5AA2" w:rsidP="00DE5AA2">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14:paraId="35B71BF3" w14:textId="77777777" w:rsidR="00DE5AA2" w:rsidRPr="00BE0AE5" w:rsidRDefault="00DE5AA2" w:rsidP="00DE5AA2">
            <w:pPr>
              <w:pStyle w:val="af7"/>
              <w:rPr>
                <w:rFonts w:cs="Times New Roman"/>
              </w:rPr>
            </w:pPr>
            <w:r w:rsidRPr="00BE0AE5">
              <w:rPr>
                <w:rFonts w:cs="Times New Roman"/>
                <w:i/>
                <w:iCs/>
              </w:rPr>
              <w:t>На выбор или факультативно</w:t>
            </w:r>
          </w:p>
          <w:p w14:paraId="4CB80508" w14:textId="77777777" w:rsidR="00416B7C" w:rsidRPr="00BE0AE5" w:rsidRDefault="00DE5AA2" w:rsidP="00DE5AA2">
            <w:pPr>
              <w:pStyle w:val="af7"/>
              <w:rPr>
                <w:rFonts w:cs="Times New Roman"/>
              </w:rPr>
            </w:pPr>
            <w:r w:rsidRPr="00BE0AE5">
              <w:rPr>
                <w:rFonts w:cs="Times New Roman"/>
              </w:rPr>
              <w:t xml:space="preserve">Посещение театра оперы и балета (в том числе виртуального). Предварительное изучение информации </w:t>
            </w:r>
            <w:r w:rsidRPr="00BE0AE5">
              <w:rPr>
                <w:rFonts w:cs="Times New Roman"/>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5624F1FC" w14:textId="77777777" w:rsidR="00416B7C" w:rsidRPr="00BE0AE5" w:rsidRDefault="00416B7C" w:rsidP="00416B7C">
      <w:pPr>
        <w:pStyle w:val="a8"/>
        <w:rPr>
          <w:rFonts w:cs="Times New Roman"/>
          <w:sz w:val="22"/>
          <w:szCs w:val="22"/>
        </w:rPr>
      </w:pPr>
    </w:p>
    <w:p w14:paraId="62642510" w14:textId="77777777" w:rsidR="00416B7C" w:rsidRPr="00BE0AE5" w:rsidRDefault="00416B7C" w:rsidP="007210A0">
      <w:pPr>
        <w:pStyle w:val="3a"/>
        <w:pageBreakBefore/>
        <w:spacing w:before="227" w:after="0"/>
        <w:rPr>
          <w:rFonts w:cs="Times New Roman"/>
        </w:rPr>
      </w:pPr>
      <w:r w:rsidRPr="00BE0AE5">
        <w:rPr>
          <w:rFonts w:cs="Times New Roman"/>
        </w:rPr>
        <w:t>Модуль № 8 «Связь музыки с другими видами искусства»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86"/>
        <w:gridCol w:w="5449"/>
      </w:tblGrid>
      <w:tr w:rsidR="00416B7C" w:rsidRPr="00BE0AE5" w14:paraId="61256F4D" w14:textId="77777777" w:rsidTr="009239EE">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6EED2D2"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31A8D5F"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AE292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6D035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067A5377" w14:textId="77777777" w:rsidTr="009239EE">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2BC93E" w14:textId="77777777" w:rsidR="00416B7C" w:rsidRPr="00BE0AE5" w:rsidRDefault="00416B7C" w:rsidP="00FE214C">
            <w:pPr>
              <w:pStyle w:val="af7"/>
              <w:rPr>
                <w:rFonts w:cs="Times New Roman"/>
              </w:rPr>
            </w:pPr>
            <w:r w:rsidRPr="00BE0AE5">
              <w:rPr>
                <w:rFonts w:cs="Times New Roman"/>
              </w:rPr>
              <w:t>А)</w:t>
            </w:r>
          </w:p>
          <w:p w14:paraId="4ED43B6B"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F8674A" w14:textId="77777777" w:rsidR="00416B7C" w:rsidRPr="00BE0AE5" w:rsidRDefault="00416B7C" w:rsidP="00FE214C">
            <w:pPr>
              <w:pStyle w:val="af7"/>
              <w:rPr>
                <w:rFonts w:cs="Times New Roman"/>
              </w:rPr>
            </w:pPr>
            <w:r w:rsidRPr="00BE0AE5">
              <w:rPr>
                <w:rFonts w:cs="Times New Roman"/>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5A9F5F8B" w14:textId="77777777" w:rsidR="00416B7C" w:rsidRPr="00BE0AE5" w:rsidRDefault="00416B7C" w:rsidP="00FE214C">
            <w:pPr>
              <w:pStyle w:val="af7"/>
              <w:rPr>
                <w:rFonts w:cs="Times New Roman"/>
              </w:rPr>
            </w:pPr>
            <w:r w:rsidRPr="00BE0AE5">
              <w:rPr>
                <w:rFonts w:cs="Times New Roman"/>
                <w:spacing w:val="-2"/>
              </w:rPr>
              <w:t>Единство слова и музыки в вокальных жанрах (песня, романс, кантата, ноктюрн, баркарола, былина и др.)</w:t>
            </w:r>
            <w:r w:rsidRPr="00BE0AE5">
              <w:rPr>
                <w:rFonts w:cs="Times New Roman"/>
              </w:rPr>
              <w:t>.</w:t>
            </w:r>
          </w:p>
          <w:p w14:paraId="2F213349" w14:textId="77777777" w:rsidR="009239EE" w:rsidRPr="00BE0AE5" w:rsidRDefault="00416B7C" w:rsidP="009239EE">
            <w:pPr>
              <w:pStyle w:val="af7"/>
              <w:rPr>
                <w:rFonts w:cs="Times New Roman"/>
              </w:rPr>
            </w:pPr>
            <w:r w:rsidRPr="00BE0AE5">
              <w:rPr>
                <w:rFonts w:cs="Times New Roman"/>
              </w:rPr>
              <w:t>Интонации рассказа, повествования в инструментальной</w:t>
            </w:r>
            <w:r w:rsidR="009239EE" w:rsidRPr="00BE0AE5">
              <w:rPr>
                <w:rFonts w:cs="Times New Roman"/>
              </w:rPr>
              <w:t xml:space="preserve"> музыке (поэма, баллада и др.).</w:t>
            </w:r>
          </w:p>
          <w:p w14:paraId="27B93E8E" w14:textId="77777777" w:rsidR="00416B7C" w:rsidRPr="00BE0AE5" w:rsidRDefault="009239EE" w:rsidP="009239EE">
            <w:pPr>
              <w:pStyle w:val="af7"/>
              <w:rPr>
                <w:rFonts w:cs="Times New Roman"/>
              </w:rPr>
            </w:pPr>
            <w:r w:rsidRPr="00BE0AE5">
              <w:rPr>
                <w:rFonts w:cs="Times New Roman"/>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A1888F" w14:textId="77777777" w:rsidR="00416B7C" w:rsidRPr="00BE0AE5" w:rsidRDefault="00416B7C" w:rsidP="00FE214C">
            <w:pPr>
              <w:pStyle w:val="af7"/>
              <w:rPr>
                <w:rFonts w:cs="Times New Roman"/>
              </w:rPr>
            </w:pPr>
            <w:r w:rsidRPr="00BE0AE5">
              <w:rPr>
                <w:rFonts w:cs="Times New Roman"/>
              </w:rPr>
              <w:t>Знакомство с образцами вокальной и инструментальной музыки.</w:t>
            </w:r>
          </w:p>
          <w:p w14:paraId="3800878D" w14:textId="77777777" w:rsidR="00416B7C" w:rsidRPr="00BE0AE5" w:rsidRDefault="00416B7C" w:rsidP="00FE214C">
            <w:pPr>
              <w:pStyle w:val="af7"/>
              <w:rPr>
                <w:rFonts w:cs="Times New Roman"/>
              </w:rPr>
            </w:pPr>
            <w:r w:rsidRPr="00BE0AE5">
              <w:rPr>
                <w:rFonts w:cs="Times New Roman"/>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075D0F82" w14:textId="77777777" w:rsidR="00416B7C" w:rsidRPr="00BE0AE5" w:rsidRDefault="00416B7C" w:rsidP="00FE214C">
            <w:pPr>
              <w:pStyle w:val="af7"/>
              <w:rPr>
                <w:rFonts w:cs="Times New Roman"/>
              </w:rPr>
            </w:pPr>
            <w:r w:rsidRPr="00BE0AE5">
              <w:rPr>
                <w:rFonts w:cs="Times New Roman"/>
              </w:rPr>
              <w:t>Сочинение рассказа, стихотворения под впечатлением от восприятия инструментального музыкального произведения.</w:t>
            </w:r>
          </w:p>
          <w:p w14:paraId="18289531" w14:textId="77777777" w:rsidR="009239EE" w:rsidRPr="00BE0AE5" w:rsidRDefault="009239EE" w:rsidP="009239EE">
            <w:pPr>
              <w:pStyle w:val="af7"/>
              <w:rPr>
                <w:rFonts w:cs="Times New Roman"/>
              </w:rPr>
            </w:pPr>
            <w:r w:rsidRPr="00BE0AE5">
              <w:rPr>
                <w:rFonts w:cs="Times New Roman"/>
              </w:rPr>
              <w:t>Рисование образов программной музыки.</w:t>
            </w:r>
          </w:p>
          <w:p w14:paraId="67F03DA8" w14:textId="77777777" w:rsidR="009239EE" w:rsidRPr="00BE0AE5" w:rsidRDefault="009239EE" w:rsidP="009239EE">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tc>
      </w:tr>
      <w:tr w:rsidR="00416B7C" w:rsidRPr="00BE0AE5" w14:paraId="16B0680A" w14:textId="77777777" w:rsidTr="009239EE">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E0B242" w14:textId="77777777" w:rsidR="00416B7C" w:rsidRPr="00BE0AE5" w:rsidRDefault="00416B7C" w:rsidP="00FE214C">
            <w:pPr>
              <w:pStyle w:val="af7"/>
              <w:rPr>
                <w:rFonts w:cs="Times New Roman"/>
              </w:rPr>
            </w:pPr>
            <w:r w:rsidRPr="00BE0AE5">
              <w:rPr>
                <w:rFonts w:cs="Times New Roman"/>
              </w:rPr>
              <w:t>Б)</w:t>
            </w:r>
          </w:p>
          <w:p w14:paraId="50234007"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5C3344" w14:textId="77777777" w:rsidR="00416B7C" w:rsidRPr="00BE0AE5" w:rsidRDefault="00416B7C" w:rsidP="00FE214C">
            <w:pPr>
              <w:pStyle w:val="af7"/>
              <w:rPr>
                <w:rFonts w:cs="Times New Roman"/>
              </w:rPr>
            </w:pPr>
            <w:r w:rsidRPr="00BE0AE5">
              <w:rPr>
                <w:rFonts w:cs="Times New Roman"/>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327B908" w14:textId="77777777" w:rsidR="00416B7C" w:rsidRPr="00BE0AE5" w:rsidRDefault="00416B7C" w:rsidP="00FE214C">
            <w:pPr>
              <w:pStyle w:val="af7"/>
              <w:rPr>
                <w:rFonts w:cs="Times New Roman"/>
              </w:rPr>
            </w:pPr>
            <w:r w:rsidRPr="00BE0AE5">
              <w:rPr>
                <w:rFonts w:cs="Times New Roman"/>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14:paraId="15F22F2A" w14:textId="77777777" w:rsidR="00416B7C" w:rsidRPr="00BE0AE5" w:rsidRDefault="00416B7C" w:rsidP="00FE214C">
            <w:pPr>
              <w:pStyle w:val="af7"/>
              <w:rPr>
                <w:rFonts w:cs="Times New Roman"/>
              </w:rPr>
            </w:pPr>
            <w:r w:rsidRPr="00BE0AE5">
              <w:rPr>
                <w:rFonts w:cs="Times New Roman"/>
              </w:rPr>
              <w:t>Программная музыка. Импрессионизм (на примере творчества французских клавесинистов,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082E23"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программной музыки. Выявление интонаций изобразительного характера.</w:t>
            </w:r>
          </w:p>
          <w:p w14:paraId="5FDE99F4"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79C50A0B" w14:textId="77777777" w:rsidR="00416B7C" w:rsidRPr="00BE0AE5" w:rsidRDefault="00416B7C" w:rsidP="00FE214C">
            <w:pPr>
              <w:pStyle w:val="af7"/>
              <w:rPr>
                <w:rFonts w:cs="Times New Roman"/>
              </w:rPr>
            </w:pPr>
            <w:r w:rsidRPr="00BE0AE5">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171F312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22AC461C" w14:textId="77777777" w:rsidR="00416B7C" w:rsidRPr="00BE0AE5" w:rsidRDefault="00416B7C" w:rsidP="00FE214C">
            <w:pPr>
              <w:pStyle w:val="af7"/>
              <w:rPr>
                <w:rFonts w:cs="Times New Roman"/>
              </w:rPr>
            </w:pPr>
            <w:r w:rsidRPr="00BE0AE5">
              <w:rPr>
                <w:rFonts w:cs="Times New Roman"/>
              </w:rPr>
              <w:t>Рисование под впечатлением от восприятия музыки программно-изобразительного характера.</w:t>
            </w:r>
          </w:p>
          <w:p w14:paraId="460A5D77" w14:textId="77777777" w:rsidR="00416B7C" w:rsidRPr="00BE0AE5" w:rsidRDefault="00416B7C" w:rsidP="00FE214C">
            <w:pPr>
              <w:pStyle w:val="af7"/>
              <w:rPr>
                <w:rFonts w:cs="Times New Roman"/>
              </w:rPr>
            </w:pPr>
            <w:r w:rsidRPr="00BE0AE5">
              <w:rPr>
                <w:rFonts w:cs="Times New Roman"/>
              </w:rPr>
              <w:t>Сочинение музыки, импровизация, озвучивание картин художников</w:t>
            </w:r>
          </w:p>
        </w:tc>
      </w:tr>
      <w:tr w:rsidR="00416B7C" w:rsidRPr="00BE0AE5" w14:paraId="7F5315D0"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93F7E4" w14:textId="77777777" w:rsidR="00416B7C" w:rsidRPr="00BE0AE5" w:rsidRDefault="00416B7C" w:rsidP="00FE214C">
            <w:pPr>
              <w:pStyle w:val="af7"/>
              <w:rPr>
                <w:rFonts w:cs="Times New Roman"/>
              </w:rPr>
            </w:pPr>
            <w:r w:rsidRPr="00BE0AE5">
              <w:rPr>
                <w:rFonts w:cs="Times New Roman"/>
              </w:rPr>
              <w:t>В)</w:t>
            </w:r>
          </w:p>
          <w:p w14:paraId="2F999868"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2789890" w14:textId="77777777" w:rsidR="00416B7C" w:rsidRPr="00BE0AE5" w:rsidRDefault="00416B7C" w:rsidP="00FE214C">
            <w:pPr>
              <w:pStyle w:val="af7"/>
              <w:rPr>
                <w:rFonts w:cs="Times New Roman"/>
              </w:rPr>
            </w:pPr>
            <w:r w:rsidRPr="00BE0AE5">
              <w:rPr>
                <w:rFonts w:cs="Times New Roman"/>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7818A6D" w14:textId="77777777" w:rsidR="00416B7C" w:rsidRPr="00BE0AE5" w:rsidRDefault="00416B7C" w:rsidP="00FE214C">
            <w:pPr>
              <w:pStyle w:val="af7"/>
              <w:rPr>
                <w:rFonts w:cs="Times New Roman"/>
              </w:rPr>
            </w:pPr>
            <w:r w:rsidRPr="00BE0AE5">
              <w:rPr>
                <w:rFonts w:cs="Times New Roman"/>
              </w:rPr>
              <w:t>Музыка к драматическому спектаклю (на примере творчества Э. Грига, Л. ван Бетховена, А. Г. Шнитке, Д. Д. Шостаковича и др.).</w:t>
            </w:r>
          </w:p>
          <w:p w14:paraId="1FA867B1" w14:textId="77777777" w:rsidR="00416B7C" w:rsidRPr="00BE0AE5" w:rsidRDefault="00416B7C" w:rsidP="009239EE">
            <w:pPr>
              <w:pStyle w:val="af7"/>
              <w:rPr>
                <w:rFonts w:cs="Times New Roman"/>
              </w:rPr>
            </w:pPr>
            <w:r w:rsidRPr="00BE0AE5">
              <w:rPr>
                <w:rFonts w:cs="Times New Roman"/>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9EC0F4" w14:textId="77777777" w:rsidR="00416B7C" w:rsidRPr="00BE0AE5" w:rsidRDefault="00416B7C" w:rsidP="00FE214C">
            <w:pPr>
              <w:pStyle w:val="af7"/>
              <w:rPr>
                <w:rFonts w:cs="Times New Roman"/>
              </w:rPr>
            </w:pPr>
            <w:r w:rsidRPr="00BE0AE5">
              <w:rPr>
                <w:rFonts w:cs="Times New Roman"/>
              </w:rPr>
              <w:t>Знакомство с образцами музыки, созданной отечественными и зарубежными композиторами для драматического театра.</w:t>
            </w:r>
          </w:p>
          <w:p w14:paraId="575D0756" w14:textId="77777777" w:rsidR="00416B7C" w:rsidRPr="00BE0AE5" w:rsidRDefault="00416B7C" w:rsidP="00FE214C">
            <w:pPr>
              <w:pStyle w:val="af7"/>
              <w:rPr>
                <w:rFonts w:cs="Times New Roman"/>
              </w:rPr>
            </w:pPr>
            <w:r w:rsidRPr="00BE0AE5">
              <w:rPr>
                <w:rFonts w:cs="Times New Roman"/>
              </w:rPr>
              <w:t>Разучивание, исполнение песни из театральной постановки. Просмотр видеозаписи спектакля, в котором звучит данная песня.</w:t>
            </w:r>
          </w:p>
          <w:p w14:paraId="26EF5F03" w14:textId="77777777" w:rsidR="00416B7C" w:rsidRPr="00BE0AE5" w:rsidRDefault="00416B7C" w:rsidP="00FE214C">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14:paraId="481CB7BA"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10C138E9" w14:textId="77777777" w:rsidR="00416B7C" w:rsidRPr="00BE0AE5" w:rsidRDefault="00416B7C" w:rsidP="00FE214C">
            <w:pPr>
              <w:pStyle w:val="af7"/>
              <w:rPr>
                <w:rFonts w:cs="Times New Roman"/>
              </w:rPr>
            </w:pPr>
            <w:r w:rsidRPr="00BE0AE5">
              <w:rPr>
                <w:rFonts w:cs="Times New Roman"/>
              </w:rPr>
              <w:t>Постановка музыкального спектакля.</w:t>
            </w:r>
          </w:p>
          <w:p w14:paraId="5FB0EA0E" w14:textId="77777777" w:rsidR="00416B7C" w:rsidRPr="00BE0AE5" w:rsidRDefault="00416B7C" w:rsidP="00FE214C">
            <w:pPr>
              <w:pStyle w:val="af7"/>
              <w:rPr>
                <w:rFonts w:cs="Times New Roman"/>
              </w:rPr>
            </w:pPr>
            <w:r w:rsidRPr="00BE0AE5">
              <w:rPr>
                <w:rFonts w:cs="Times New Roman"/>
              </w:rPr>
              <w:t>Посещение театра с последующим обсуждением (устно или письменно) роли музыки в данном спектакле.</w:t>
            </w:r>
          </w:p>
          <w:p w14:paraId="211009C2" w14:textId="77777777" w:rsidR="00416B7C" w:rsidRPr="00BE0AE5" w:rsidRDefault="00416B7C" w:rsidP="00FE214C">
            <w:pPr>
              <w:pStyle w:val="af7"/>
              <w:rPr>
                <w:rFonts w:cs="Times New Roman"/>
              </w:rPr>
            </w:pPr>
            <w:r w:rsidRPr="00BE0AE5">
              <w:rPr>
                <w:rFonts w:cs="Times New Roman"/>
              </w:rPr>
              <w:t>Исследовательские проекты о музыке, созданной отечественными композиторами для театра</w:t>
            </w:r>
          </w:p>
        </w:tc>
      </w:tr>
      <w:tr w:rsidR="00416B7C" w:rsidRPr="00BE0AE5" w14:paraId="0D662E49" w14:textId="77777777" w:rsidTr="009239EE">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178D190" w14:textId="77777777" w:rsidR="00416B7C" w:rsidRPr="00BE0AE5" w:rsidRDefault="00416B7C" w:rsidP="00FE214C">
            <w:pPr>
              <w:pStyle w:val="af7"/>
              <w:rPr>
                <w:rFonts w:cs="Times New Roman"/>
              </w:rPr>
            </w:pPr>
            <w:r w:rsidRPr="00BE0AE5">
              <w:rPr>
                <w:rFonts w:cs="Times New Roman"/>
              </w:rPr>
              <w:t>Г)</w:t>
            </w:r>
          </w:p>
          <w:p w14:paraId="030C44AD"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B35FA4" w14:textId="77777777" w:rsidR="00416B7C" w:rsidRPr="00BE0AE5" w:rsidRDefault="00416B7C" w:rsidP="00FE214C">
            <w:pPr>
              <w:pStyle w:val="af7"/>
              <w:rPr>
                <w:rFonts w:cs="Times New Roman"/>
              </w:rPr>
            </w:pPr>
            <w:r w:rsidRPr="00BE0AE5">
              <w:rPr>
                <w:rFonts w:cs="Times New Roman"/>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6468D24C" w14:textId="77777777" w:rsidR="00416B7C" w:rsidRPr="00BE0AE5" w:rsidRDefault="00416B7C" w:rsidP="00FE214C">
            <w:pPr>
              <w:pStyle w:val="af7"/>
              <w:rPr>
                <w:rFonts w:cs="Times New Roman"/>
              </w:rPr>
            </w:pPr>
            <w:r w:rsidRPr="00BE0AE5">
              <w:rPr>
                <w:rFonts w:cs="Times New Roman"/>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589587" w14:textId="77777777" w:rsidR="00416B7C" w:rsidRPr="00BE0AE5" w:rsidRDefault="00416B7C" w:rsidP="00FE214C">
            <w:pPr>
              <w:pStyle w:val="af7"/>
              <w:rPr>
                <w:rFonts w:cs="Times New Roman"/>
              </w:rPr>
            </w:pPr>
            <w:r w:rsidRPr="00BE0AE5">
              <w:rPr>
                <w:rFonts w:cs="Times New Roman"/>
              </w:rPr>
              <w:t>Знакомство с образцами киномузыки отечественных и зарубежных композиторов.</w:t>
            </w:r>
          </w:p>
          <w:p w14:paraId="756D241F" w14:textId="77777777" w:rsidR="00416B7C" w:rsidRPr="00BE0AE5" w:rsidRDefault="00416B7C" w:rsidP="00FE214C">
            <w:pPr>
              <w:pStyle w:val="af7"/>
              <w:rPr>
                <w:rFonts w:cs="Times New Roman"/>
              </w:rPr>
            </w:pPr>
            <w:r w:rsidRPr="00BE0AE5">
              <w:rPr>
                <w:rFonts w:cs="Times New Roman"/>
              </w:rPr>
              <w:t>Просмотр фильмов с целью анализа выразительного эффекта, создаваемого музыкой.</w:t>
            </w:r>
          </w:p>
          <w:p w14:paraId="770FAF6C" w14:textId="77777777" w:rsidR="00416B7C" w:rsidRPr="00BE0AE5" w:rsidRDefault="00416B7C" w:rsidP="00FE214C">
            <w:pPr>
              <w:pStyle w:val="af7"/>
              <w:rPr>
                <w:rFonts w:cs="Times New Roman"/>
              </w:rPr>
            </w:pPr>
            <w:r w:rsidRPr="00BE0AE5">
              <w:rPr>
                <w:rFonts w:cs="Times New Roman"/>
              </w:rPr>
              <w:t>Разучивание, исполнение песни из фильма.</w:t>
            </w:r>
          </w:p>
          <w:p w14:paraId="2FC9AD4F"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670A78E7" w14:textId="77777777" w:rsidR="00416B7C" w:rsidRPr="00BE0AE5" w:rsidRDefault="00416B7C" w:rsidP="00FE214C">
            <w:pPr>
              <w:pStyle w:val="af7"/>
              <w:rPr>
                <w:rFonts w:cs="Times New Roman"/>
              </w:rPr>
            </w:pPr>
            <w:r w:rsidRPr="00BE0AE5">
              <w:rPr>
                <w:rFonts w:cs="Times New Roman"/>
              </w:rPr>
              <w:t>Создание любительского музыкального фильма.</w:t>
            </w:r>
          </w:p>
          <w:p w14:paraId="17CD2185" w14:textId="77777777" w:rsidR="00416B7C" w:rsidRPr="00BE0AE5" w:rsidRDefault="00416B7C" w:rsidP="00FE214C">
            <w:pPr>
              <w:pStyle w:val="af7"/>
              <w:rPr>
                <w:rFonts w:cs="Times New Roman"/>
              </w:rPr>
            </w:pPr>
            <w:r w:rsidRPr="00BE0AE5">
              <w:rPr>
                <w:rFonts w:cs="Times New Roman"/>
              </w:rPr>
              <w:t>Переозвучка фрагмента мультфильма.</w:t>
            </w:r>
          </w:p>
          <w:p w14:paraId="338B9880" w14:textId="77777777" w:rsidR="00416B7C" w:rsidRPr="00BE0AE5" w:rsidRDefault="00416B7C" w:rsidP="00FE214C">
            <w:pPr>
              <w:pStyle w:val="af7"/>
              <w:rPr>
                <w:rFonts w:cs="Times New Roman"/>
              </w:rPr>
            </w:pPr>
            <w:r w:rsidRPr="00BE0AE5">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14:paraId="240A5A72" w14:textId="77777777" w:rsidR="00416B7C" w:rsidRPr="00BE0AE5" w:rsidRDefault="00416B7C" w:rsidP="009239EE">
      <w:pPr>
        <w:pStyle w:val="3a"/>
        <w:pageBreakBefore/>
        <w:spacing w:after="0"/>
        <w:rPr>
          <w:rFonts w:cs="Times New Roman"/>
        </w:rPr>
      </w:pPr>
      <w:r w:rsidRPr="00BE0AE5">
        <w:rPr>
          <w:rFonts w:cs="Times New Roman"/>
        </w:rPr>
        <w:t>Модуль № 9 «Современная музыка: основные жанры и направления»</w:t>
      </w:r>
    </w:p>
    <w:tbl>
      <w:tblPr>
        <w:tblW w:w="10127" w:type="dxa"/>
        <w:tblInd w:w="57" w:type="dxa"/>
        <w:tblLayout w:type="fixed"/>
        <w:tblCellMar>
          <w:left w:w="0" w:type="dxa"/>
          <w:right w:w="0" w:type="dxa"/>
        </w:tblCellMar>
        <w:tblLook w:val="0000" w:firstRow="0" w:lastRow="0" w:firstColumn="0" w:lastColumn="0" w:noHBand="0" w:noVBand="0"/>
      </w:tblPr>
      <w:tblGrid>
        <w:gridCol w:w="1267"/>
        <w:gridCol w:w="1359"/>
        <w:gridCol w:w="2086"/>
        <w:gridCol w:w="5415"/>
      </w:tblGrid>
      <w:tr w:rsidR="00416B7C" w:rsidRPr="00BE0AE5" w14:paraId="71C5DB42" w14:textId="77777777" w:rsidTr="009239EE">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3C9C88"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7C4DF46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55A716CC"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06226D4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101D3809"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7956DB" w14:textId="77777777" w:rsidR="00416B7C" w:rsidRPr="00BE0AE5" w:rsidRDefault="00416B7C" w:rsidP="00FE214C">
            <w:pPr>
              <w:pStyle w:val="af7"/>
              <w:rPr>
                <w:rFonts w:cs="Times New Roman"/>
              </w:rPr>
            </w:pPr>
            <w:r w:rsidRPr="00BE0AE5">
              <w:rPr>
                <w:rFonts w:cs="Times New Roman"/>
              </w:rPr>
              <w:t>А)</w:t>
            </w:r>
          </w:p>
          <w:p w14:paraId="2005EE58" w14:textId="77777777"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957732" w14:textId="77777777" w:rsidR="00416B7C" w:rsidRPr="00BE0AE5" w:rsidRDefault="00416B7C" w:rsidP="00FE214C">
            <w:pPr>
              <w:pStyle w:val="af7"/>
              <w:rPr>
                <w:rFonts w:cs="Times New Roman"/>
              </w:rPr>
            </w:pPr>
            <w:r w:rsidRPr="00BE0AE5">
              <w:rPr>
                <w:rFonts w:cs="Times New Roman"/>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70A68BE" w14:textId="77777777" w:rsidR="00416B7C" w:rsidRPr="00BE0AE5" w:rsidRDefault="00416B7C" w:rsidP="00FE214C">
            <w:pPr>
              <w:pStyle w:val="af7"/>
              <w:rPr>
                <w:rFonts w:cs="Times New Roman"/>
              </w:rPr>
            </w:pPr>
            <w:r w:rsidRPr="00BE0AE5">
              <w:rPr>
                <w:rFonts w:cs="Times New Roman"/>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6127FA" w14:textId="77777777" w:rsidR="00416B7C" w:rsidRPr="00BE0AE5" w:rsidRDefault="00416B7C" w:rsidP="00FE214C">
            <w:pPr>
              <w:pStyle w:val="af7"/>
              <w:rPr>
                <w:rFonts w:cs="Times New Roman"/>
              </w:rPr>
            </w:pPr>
            <w:r w:rsidRPr="00BE0AE5">
              <w:rPr>
                <w:rFonts w:cs="Times New Roman"/>
              </w:rPr>
              <w:t>Знакомство с различными джазовыми музыкальными композициями и направлениями (регтайм, биг-бэнд, блюз).</w:t>
            </w:r>
          </w:p>
          <w:p w14:paraId="4B476B53" w14:textId="77777777" w:rsidR="00416B7C" w:rsidRPr="00BE0AE5" w:rsidRDefault="00416B7C" w:rsidP="00FE214C">
            <w:pPr>
              <w:pStyle w:val="af7"/>
              <w:rPr>
                <w:rFonts w:cs="Times New Roman"/>
              </w:rPr>
            </w:pPr>
            <w:r w:rsidRPr="00BE0AE5">
              <w:rPr>
                <w:rFonts w:cs="Times New Roman"/>
              </w:rPr>
              <w:t>Определение на слух: </w:t>
            </w:r>
          </w:p>
          <w:p w14:paraId="0DED3043" w14:textId="77777777" w:rsidR="00416B7C" w:rsidRPr="00BE0AE5" w:rsidRDefault="00416B7C" w:rsidP="00FE214C">
            <w:pPr>
              <w:pStyle w:val="af7"/>
              <w:rPr>
                <w:rFonts w:cs="Times New Roman"/>
              </w:rPr>
            </w:pPr>
            <w:r w:rsidRPr="00BE0AE5">
              <w:rPr>
                <w:rFonts w:cs="Times New Roman"/>
              </w:rPr>
              <w:t>— принадлежности к джазовой или классической музыке; </w:t>
            </w:r>
          </w:p>
          <w:p w14:paraId="5F613D66" w14:textId="77777777" w:rsidR="00416B7C" w:rsidRPr="00BE0AE5" w:rsidRDefault="00416B7C" w:rsidP="00FE214C">
            <w:pPr>
              <w:pStyle w:val="af7"/>
              <w:rPr>
                <w:rFonts w:cs="Times New Roman"/>
              </w:rPr>
            </w:pPr>
            <w:r w:rsidRPr="00BE0AE5">
              <w:rPr>
                <w:rFonts w:cs="Times New Roman"/>
              </w:rPr>
              <w:t xml:space="preserve">— исполнительского состава (манера пения, состав инструментов). </w:t>
            </w:r>
          </w:p>
          <w:p w14:paraId="307D61B3" w14:textId="77777777" w:rsidR="00416B7C" w:rsidRPr="00BE0AE5" w:rsidRDefault="00416B7C" w:rsidP="00FE214C">
            <w:pPr>
              <w:pStyle w:val="af7"/>
              <w:rPr>
                <w:rFonts w:cs="Times New Roman"/>
              </w:rPr>
            </w:pPr>
            <w:r w:rsidRPr="00BE0AE5">
              <w:rPr>
                <w:rFonts w:cs="Times New Roman"/>
              </w:rPr>
              <w:t>Разучивание, исполнение одной из «вечнозелёных» джазовых тем. Элементы ритмической и вокальной импровизации на её основе.</w:t>
            </w:r>
          </w:p>
          <w:p w14:paraId="5519DC3A"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5C2292DB" w14:textId="77777777" w:rsidR="00416B7C" w:rsidRPr="00BE0AE5" w:rsidRDefault="00416B7C" w:rsidP="00FE214C">
            <w:pPr>
              <w:pStyle w:val="af7"/>
              <w:rPr>
                <w:rFonts w:cs="Times New Roman"/>
              </w:rPr>
            </w:pPr>
            <w:r w:rsidRPr="00BE0AE5">
              <w:rPr>
                <w:rFonts w:cs="Times New Roman"/>
              </w:rPr>
              <w:t>Сочинение блюза.</w:t>
            </w:r>
          </w:p>
          <w:p w14:paraId="3568CA14" w14:textId="77777777" w:rsidR="00416B7C" w:rsidRPr="00BE0AE5" w:rsidRDefault="00416B7C" w:rsidP="00FE214C">
            <w:pPr>
              <w:pStyle w:val="af7"/>
              <w:rPr>
                <w:rFonts w:cs="Times New Roman"/>
              </w:rPr>
            </w:pPr>
            <w:r w:rsidRPr="00BE0AE5">
              <w:rPr>
                <w:rFonts w:cs="Times New Roman"/>
              </w:rPr>
              <w:t>Посещение концерта джазовой музыки</w:t>
            </w:r>
          </w:p>
        </w:tc>
      </w:tr>
      <w:tr w:rsidR="00416B7C" w:rsidRPr="00BE0AE5" w14:paraId="6EAF120D" w14:textId="77777777" w:rsidTr="009239EE">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BFB71C8" w14:textId="77777777" w:rsidR="00416B7C" w:rsidRPr="00BE0AE5" w:rsidRDefault="00416B7C" w:rsidP="00FE214C">
            <w:pPr>
              <w:pStyle w:val="af9"/>
              <w:jc w:val="left"/>
              <w:rPr>
                <w:rFonts w:cs="Times New Roman"/>
              </w:rPr>
            </w:pPr>
            <w:r w:rsidRPr="00BE0AE5">
              <w:rPr>
                <w:rFonts w:cs="Times New Roman"/>
              </w:rPr>
              <w:t>Б)</w:t>
            </w:r>
          </w:p>
          <w:p w14:paraId="0848EE8F" w14:textId="77777777" w:rsidR="00416B7C" w:rsidRPr="00BE0AE5" w:rsidRDefault="00416B7C" w:rsidP="00FE214C">
            <w:pPr>
              <w:pStyle w:val="af9"/>
              <w:jc w:val="left"/>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0F4A2D0" w14:textId="77777777" w:rsidR="00416B7C" w:rsidRPr="00BE0AE5" w:rsidRDefault="00416B7C" w:rsidP="00FE214C">
            <w:pPr>
              <w:pStyle w:val="af7"/>
              <w:rPr>
                <w:rFonts w:cs="Times New Roman"/>
              </w:rPr>
            </w:pPr>
            <w:r w:rsidRPr="00BE0AE5">
              <w:rPr>
                <w:rFonts w:cs="Times New Roman"/>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16EE9C" w14:textId="77777777" w:rsidR="00416B7C" w:rsidRPr="00BE0AE5" w:rsidRDefault="00416B7C" w:rsidP="00FE214C">
            <w:pPr>
              <w:pStyle w:val="af7"/>
              <w:rPr>
                <w:rFonts w:cs="Times New Roman"/>
              </w:rPr>
            </w:pPr>
            <w:r w:rsidRPr="00BE0AE5">
              <w:rPr>
                <w:rFonts w:cs="Times New Roman"/>
              </w:rPr>
              <w:t>Особенности жанра. Классика жанра — мюзиклы середины XX века (на примере творчества Ф. Лоу, Р. Роджерса, Э. Л. Уэббера и др.).</w:t>
            </w:r>
          </w:p>
          <w:p w14:paraId="2ECCC9FD" w14:textId="77777777" w:rsidR="009239EE" w:rsidRPr="00BE0AE5" w:rsidRDefault="009239EE" w:rsidP="00FE214C">
            <w:pPr>
              <w:pStyle w:val="af7"/>
              <w:rPr>
                <w:rFonts w:cs="Times New Roman"/>
              </w:rPr>
            </w:pPr>
            <w:r w:rsidRPr="00BE0AE5">
              <w:rPr>
                <w:rFonts w:cs="Times New Roman"/>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16DB75F"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69205D6C" w14:textId="77777777" w:rsidR="00416B7C" w:rsidRPr="00BE0AE5" w:rsidRDefault="00416B7C" w:rsidP="00FE214C">
            <w:pPr>
              <w:pStyle w:val="af7"/>
              <w:rPr>
                <w:rFonts w:cs="Times New Roman"/>
              </w:rPr>
            </w:pPr>
            <w:r w:rsidRPr="00BE0AE5">
              <w:rPr>
                <w:rFonts w:cs="Times New Roman"/>
              </w:rPr>
              <w:t>Анализ рекламных объявлений о премьерах мюзиклов в современных СМИ.</w:t>
            </w:r>
          </w:p>
          <w:p w14:paraId="19ACF4FE" w14:textId="77777777" w:rsidR="00416B7C" w:rsidRPr="00BE0AE5" w:rsidRDefault="00416B7C" w:rsidP="00FE214C">
            <w:pPr>
              <w:pStyle w:val="af7"/>
              <w:rPr>
                <w:rFonts w:cs="Times New Roman"/>
              </w:rPr>
            </w:pPr>
            <w:r w:rsidRPr="00BE0AE5">
              <w:rPr>
                <w:rFonts w:cs="Times New Roman"/>
              </w:rPr>
              <w:t>Просмотр видеозаписи одного из мюзиклов, написание собственного рекламного текста для данной постановки.</w:t>
            </w:r>
          </w:p>
          <w:p w14:paraId="1B3F83C6" w14:textId="77777777" w:rsidR="009239EE" w:rsidRPr="00BE0AE5" w:rsidRDefault="009239EE" w:rsidP="00FE214C">
            <w:pPr>
              <w:pStyle w:val="af7"/>
              <w:rPr>
                <w:rFonts w:cs="Times New Roman"/>
              </w:rPr>
            </w:pPr>
            <w:r w:rsidRPr="00BE0AE5">
              <w:rPr>
                <w:rFonts w:cs="Times New Roman"/>
              </w:rPr>
              <w:t>Разучивание и исполнение отдельных номеров из мюзиклов.</w:t>
            </w:r>
          </w:p>
        </w:tc>
      </w:tr>
      <w:tr w:rsidR="00416B7C" w:rsidRPr="00BE0AE5" w14:paraId="71F81856"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5475BB" w14:textId="77777777" w:rsidR="00416B7C" w:rsidRPr="00BE0AE5" w:rsidRDefault="00416B7C" w:rsidP="00FE214C">
            <w:pPr>
              <w:pStyle w:val="af7"/>
              <w:rPr>
                <w:rFonts w:cs="Times New Roman"/>
              </w:rPr>
            </w:pPr>
            <w:r w:rsidRPr="00BE0AE5">
              <w:rPr>
                <w:rFonts w:cs="Times New Roman"/>
              </w:rPr>
              <w:t>В)</w:t>
            </w:r>
          </w:p>
          <w:p w14:paraId="3C356E43" w14:textId="77777777"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D3C652" w14:textId="77777777" w:rsidR="00416B7C" w:rsidRPr="00BE0AE5" w:rsidRDefault="00416B7C" w:rsidP="00FE214C">
            <w:pPr>
              <w:pStyle w:val="af7"/>
              <w:rPr>
                <w:rFonts w:cs="Times New Roman"/>
              </w:rPr>
            </w:pPr>
            <w:r w:rsidRPr="00BE0AE5">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F6C2AA8" w14:textId="77777777" w:rsidR="00416B7C" w:rsidRPr="00BE0AE5" w:rsidRDefault="00416B7C" w:rsidP="00FE214C">
            <w:pPr>
              <w:pStyle w:val="af7"/>
              <w:rPr>
                <w:rFonts w:cs="Times New Roman"/>
              </w:rPr>
            </w:pPr>
            <w:r w:rsidRPr="00BE0AE5">
              <w:rPr>
                <w:rFonts w:cs="Times New Roman"/>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3AD33F8"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76AF68C3" w14:textId="77777777" w:rsidR="00416B7C" w:rsidRPr="00BE0AE5" w:rsidRDefault="00416B7C" w:rsidP="00FE214C">
            <w:pPr>
              <w:pStyle w:val="af7"/>
              <w:rPr>
                <w:rFonts w:cs="Times New Roman"/>
              </w:rPr>
            </w:pPr>
            <w:r w:rsidRPr="00BE0AE5">
              <w:rPr>
                <w:rFonts w:cs="Times New Roman"/>
              </w:rPr>
              <w:t>Разучивание и исполнение песни, относящейся к одному из молодёжных музыкальных течений.</w:t>
            </w:r>
          </w:p>
          <w:p w14:paraId="4252FF78" w14:textId="77777777" w:rsidR="00416B7C" w:rsidRPr="00BE0AE5" w:rsidRDefault="00416B7C" w:rsidP="00FE214C">
            <w:pPr>
              <w:pStyle w:val="af7"/>
              <w:rPr>
                <w:rFonts w:cs="Times New Roman"/>
              </w:rPr>
            </w:pPr>
            <w:r w:rsidRPr="00BE0AE5">
              <w:rPr>
                <w:rFonts w:cs="Times New Roman"/>
              </w:rPr>
              <w:t>Дискуссия на тему «Современная музыка».</w:t>
            </w:r>
          </w:p>
          <w:p w14:paraId="051F778A"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23398D8D" w14:textId="77777777" w:rsidR="00416B7C" w:rsidRPr="00BE0AE5" w:rsidRDefault="00416B7C" w:rsidP="009239EE">
            <w:pPr>
              <w:pStyle w:val="af7"/>
              <w:rPr>
                <w:rFonts w:cs="Times New Roman"/>
              </w:rPr>
            </w:pPr>
            <w:r w:rsidRPr="00BE0AE5">
              <w:rPr>
                <w:rFonts w:cs="Times New Roman"/>
              </w:rPr>
              <w:t>Презентация альбома своей любимой группы</w:t>
            </w:r>
          </w:p>
        </w:tc>
      </w:tr>
      <w:tr w:rsidR="00416B7C" w:rsidRPr="00BE0AE5" w14:paraId="427B59A5"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5CA8B55" w14:textId="77777777" w:rsidR="00416B7C" w:rsidRPr="00BE0AE5" w:rsidRDefault="00416B7C" w:rsidP="00FE214C">
            <w:pPr>
              <w:pStyle w:val="af7"/>
              <w:rPr>
                <w:rFonts w:cs="Times New Roman"/>
              </w:rPr>
            </w:pPr>
            <w:r w:rsidRPr="00BE0AE5">
              <w:rPr>
                <w:rFonts w:cs="Times New Roman"/>
              </w:rPr>
              <w:t>Г)</w:t>
            </w:r>
          </w:p>
          <w:p w14:paraId="565031E4" w14:textId="77777777"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96D4E3" w14:textId="77777777" w:rsidR="00416B7C" w:rsidRPr="00BE0AE5" w:rsidRDefault="00416B7C" w:rsidP="00FE214C">
            <w:pPr>
              <w:pStyle w:val="af7"/>
              <w:rPr>
                <w:rFonts w:cs="Times New Roman"/>
              </w:rPr>
            </w:pPr>
            <w:r w:rsidRPr="00BE0AE5">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E71F93A" w14:textId="77777777" w:rsidR="00416B7C" w:rsidRPr="00BE0AE5" w:rsidRDefault="00416B7C" w:rsidP="00FE214C">
            <w:pPr>
              <w:pStyle w:val="af7"/>
              <w:rPr>
                <w:rFonts w:cs="Times New Roman"/>
              </w:rPr>
            </w:pPr>
            <w:r w:rsidRPr="00BE0AE5">
              <w:rPr>
                <w:rFonts w:cs="Times New Roman"/>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73346E" w14:textId="77777777" w:rsidR="00416B7C" w:rsidRPr="00BE0AE5" w:rsidRDefault="00416B7C" w:rsidP="00FE214C">
            <w:pPr>
              <w:pStyle w:val="af7"/>
              <w:rPr>
                <w:rFonts w:cs="Times New Roman"/>
              </w:rPr>
            </w:pPr>
            <w:r w:rsidRPr="00BE0AE5">
              <w:rPr>
                <w:rFonts w:cs="Times New Roman"/>
              </w:rPr>
              <w:t xml:space="preserve">Поиск информации о способах сохранения и передачи музыки прежде и сейчас. </w:t>
            </w:r>
          </w:p>
          <w:p w14:paraId="5FAF64A8" w14:textId="77777777" w:rsidR="00416B7C" w:rsidRPr="00BE0AE5" w:rsidRDefault="00416B7C" w:rsidP="00FE214C">
            <w:pPr>
              <w:pStyle w:val="af7"/>
              <w:rPr>
                <w:rFonts w:cs="Times New Roman"/>
              </w:rPr>
            </w:pPr>
            <w:r w:rsidRPr="00BE0AE5">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14:paraId="66B5753E" w14:textId="77777777" w:rsidR="00416B7C" w:rsidRPr="00BE0AE5" w:rsidRDefault="00416B7C" w:rsidP="00FE214C">
            <w:pPr>
              <w:pStyle w:val="af7"/>
              <w:rPr>
                <w:rFonts w:cs="Times New Roman"/>
              </w:rPr>
            </w:pPr>
            <w:r w:rsidRPr="00BE0AE5">
              <w:rPr>
                <w:rFonts w:cs="Times New Roman"/>
              </w:rPr>
              <w:t>Разучивание и исполнение популярной современной песни.</w:t>
            </w:r>
          </w:p>
          <w:p w14:paraId="5A5FC129"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2682227B" w14:textId="77777777" w:rsidR="00416B7C" w:rsidRPr="00BE0AE5" w:rsidRDefault="00416B7C" w:rsidP="00FE214C">
            <w:pPr>
              <w:pStyle w:val="af7"/>
              <w:rPr>
                <w:rFonts w:cs="Times New Roman"/>
              </w:rPr>
            </w:pPr>
            <w:r w:rsidRPr="00BE0AE5">
              <w:rPr>
                <w:rFonts w:cs="Times New Roman"/>
              </w:rPr>
              <w:t>Проведение социального опроса о роли и месте музыки в жизни современного человека.</w:t>
            </w:r>
          </w:p>
          <w:p w14:paraId="69718154" w14:textId="77777777" w:rsidR="00416B7C" w:rsidRPr="00BE0AE5" w:rsidRDefault="00416B7C" w:rsidP="00FE214C">
            <w:pPr>
              <w:pStyle w:val="af7"/>
              <w:rPr>
                <w:rFonts w:cs="Times New Roman"/>
              </w:rPr>
            </w:pPr>
            <w:r w:rsidRPr="00BE0AE5">
              <w:rPr>
                <w:rFonts w:cs="Times New Roman"/>
              </w:rPr>
              <w:t>Создание собственного музыкального клипа</w:t>
            </w:r>
          </w:p>
        </w:tc>
      </w:tr>
    </w:tbl>
    <w:p w14:paraId="112AD886" w14:textId="77777777" w:rsidR="00416B7C" w:rsidRPr="00BE0AE5" w:rsidRDefault="00416B7C" w:rsidP="00416B7C">
      <w:pPr>
        <w:pStyle w:val="a8"/>
        <w:rPr>
          <w:rFonts w:cs="Times New Roman"/>
          <w:sz w:val="22"/>
          <w:szCs w:val="22"/>
        </w:rPr>
      </w:pPr>
    </w:p>
    <w:p w14:paraId="33C14E65" w14:textId="77777777" w:rsidR="00D85A7A" w:rsidRPr="00BE0AE5" w:rsidRDefault="00D85A7A" w:rsidP="00416B7C">
      <w:pPr>
        <w:pStyle w:val="a8"/>
        <w:rPr>
          <w:rFonts w:cs="Times New Roman"/>
          <w:sz w:val="22"/>
          <w:szCs w:val="22"/>
        </w:rPr>
        <w:sectPr w:rsidR="00D85A7A" w:rsidRPr="00BE0AE5" w:rsidSect="0073573A">
          <w:footnotePr>
            <w:numRestart w:val="eachPage"/>
          </w:footnotePr>
          <w:pgSz w:w="12019" w:h="7824" w:orient="landscape"/>
          <w:pgMar w:top="794" w:right="737" w:bottom="794" w:left="1134" w:header="720" w:footer="510" w:gutter="0"/>
          <w:cols w:space="720"/>
          <w:noEndnote/>
          <w:titlePg/>
          <w:docGrid w:linePitch="272"/>
        </w:sectPr>
      </w:pPr>
    </w:p>
    <w:p w14:paraId="19E937A2" w14:textId="77777777" w:rsidR="00416B7C" w:rsidRPr="00BE0AE5" w:rsidRDefault="00416B7C" w:rsidP="000C4E40">
      <w:pPr>
        <w:pStyle w:val="h1"/>
        <w:spacing w:before="120"/>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«музыка» </w:t>
      </w:r>
      <w:r w:rsidRPr="00BE0AE5">
        <w:rPr>
          <w:rFonts w:cs="Times New Roman"/>
        </w:rPr>
        <w:br/>
        <w:t>на уровне основного общего образования</w:t>
      </w:r>
    </w:p>
    <w:p w14:paraId="23080B82" w14:textId="77777777" w:rsidR="00416B7C" w:rsidRPr="00BE0AE5" w:rsidRDefault="00416B7C" w:rsidP="00416B7C">
      <w:pPr>
        <w:pStyle w:val="a8"/>
        <w:rPr>
          <w:rFonts w:cs="Times New Roman"/>
        </w:rPr>
      </w:pPr>
      <w:r w:rsidRPr="00BE0AE5">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06AE42E9" w14:textId="77777777" w:rsidR="00416B7C" w:rsidRPr="00BE0AE5" w:rsidRDefault="00416B7C" w:rsidP="00416B7C">
      <w:pPr>
        <w:pStyle w:val="20"/>
        <w:spacing w:before="397"/>
        <w:rPr>
          <w:rFonts w:cs="Times New Roman"/>
        </w:rPr>
      </w:pPr>
      <w:r w:rsidRPr="00BE0AE5">
        <w:rPr>
          <w:rFonts w:cs="Times New Roman"/>
        </w:rPr>
        <w:t>Личностные результаты</w:t>
      </w:r>
    </w:p>
    <w:p w14:paraId="66499F76" w14:textId="77777777" w:rsidR="00416B7C" w:rsidRPr="00BE0AE5" w:rsidRDefault="00416B7C" w:rsidP="00416B7C">
      <w:pPr>
        <w:pStyle w:val="a8"/>
        <w:rPr>
          <w:rFonts w:cs="Times New Roman"/>
        </w:rPr>
      </w:pPr>
      <w:r w:rsidRPr="00BE0AE5">
        <w:rPr>
          <w:rFonts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31776243" w14:textId="77777777" w:rsidR="00416B7C" w:rsidRPr="00BE0AE5" w:rsidRDefault="00416B7C" w:rsidP="00416B7C">
      <w:pPr>
        <w:pStyle w:val="a8"/>
        <w:rPr>
          <w:rFonts w:cs="Times New Roman"/>
        </w:rPr>
      </w:pPr>
      <w:r w:rsidRPr="00BE0AE5">
        <w:rPr>
          <w:rFonts w:cs="Times New Roman"/>
        </w:rPr>
        <w:t>1. Патриотического воспитания:</w:t>
      </w:r>
    </w:p>
    <w:p w14:paraId="4C016980"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6D392013" w14:textId="77777777" w:rsidR="00416B7C" w:rsidRPr="00BE0AE5" w:rsidRDefault="00416B7C" w:rsidP="00416B7C">
      <w:pPr>
        <w:pStyle w:val="a8"/>
        <w:rPr>
          <w:rFonts w:cs="Times New Roman"/>
        </w:rPr>
      </w:pPr>
      <w:r w:rsidRPr="00BE0AE5">
        <w:rPr>
          <w:rFonts w:cs="Times New Roman"/>
        </w:rPr>
        <w:t>2. Гражданского воспитания:</w:t>
      </w:r>
    </w:p>
    <w:p w14:paraId="43906B2B" w14:textId="77777777" w:rsidR="00416B7C" w:rsidRPr="00BE0AE5" w:rsidRDefault="00416B7C" w:rsidP="00416B7C">
      <w:pPr>
        <w:pStyle w:val="a8"/>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166C2A9D" w14:textId="77777777" w:rsidR="00416B7C" w:rsidRPr="00BE0AE5" w:rsidRDefault="00416B7C" w:rsidP="00416B7C">
      <w:pPr>
        <w:pStyle w:val="a8"/>
        <w:rPr>
          <w:rFonts w:cs="Times New Roman"/>
        </w:rPr>
      </w:pPr>
      <w:r w:rsidRPr="00BE0AE5">
        <w:rPr>
          <w:rFonts w:cs="Times New Roman"/>
        </w:rPr>
        <w:t>3. Духовно-нравственного воспитания:</w:t>
      </w:r>
    </w:p>
    <w:p w14:paraId="4EAB8248" w14:textId="77777777"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24B1D54E" w14:textId="77777777" w:rsidR="00416B7C" w:rsidRPr="00BE0AE5" w:rsidRDefault="00416B7C" w:rsidP="00416B7C">
      <w:pPr>
        <w:pStyle w:val="a8"/>
        <w:rPr>
          <w:rFonts w:cs="Times New Roman"/>
        </w:rPr>
      </w:pPr>
      <w:r w:rsidRPr="00BE0AE5">
        <w:rPr>
          <w:rFonts w:cs="Times New Roman"/>
        </w:rPr>
        <w:t>4. Эстетического воспитания:</w:t>
      </w:r>
    </w:p>
    <w:p w14:paraId="5550E04F" w14:textId="02157903" w:rsidR="00416B7C" w:rsidRPr="00BE0AE5" w:rsidRDefault="00416B7C" w:rsidP="00416B7C">
      <w:pPr>
        <w:pStyle w:val="a8"/>
        <w:rPr>
          <w:rFonts w:cs="Times New Roman"/>
        </w:rPr>
      </w:pPr>
      <w:r w:rsidRPr="00BE0AE5">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ABA21C6" w14:textId="77777777" w:rsidR="00416B7C" w:rsidRPr="00BE0AE5" w:rsidRDefault="00416B7C" w:rsidP="00416B7C">
      <w:pPr>
        <w:pStyle w:val="a8"/>
        <w:rPr>
          <w:rFonts w:cs="Times New Roman"/>
        </w:rPr>
      </w:pPr>
      <w:r w:rsidRPr="00BE0AE5">
        <w:rPr>
          <w:rFonts w:cs="Times New Roman"/>
        </w:rPr>
        <w:t>5. Ценности научного познания:</w:t>
      </w:r>
    </w:p>
    <w:p w14:paraId="71AE720F" w14:textId="77777777"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4C5A8E14" w14:textId="77777777" w:rsidR="00416B7C" w:rsidRPr="00BE0AE5" w:rsidRDefault="00416B7C" w:rsidP="00416B7C">
      <w:pPr>
        <w:pStyle w:val="a8"/>
        <w:rPr>
          <w:rFonts w:cs="Times New Roman"/>
        </w:rPr>
      </w:pPr>
      <w:r w:rsidRPr="00BE0AE5">
        <w:rPr>
          <w:rFonts w:cs="Times New Roman"/>
        </w:rPr>
        <w:t>6. Физического воспитания, формирования культуры здоровья и эмоционального благополучия:</w:t>
      </w:r>
    </w:p>
    <w:p w14:paraId="49096D02" w14:textId="77777777" w:rsidR="00416B7C" w:rsidRPr="00BE0AE5" w:rsidRDefault="00416B7C" w:rsidP="00416B7C">
      <w:pPr>
        <w:pStyle w:val="a8"/>
        <w:rPr>
          <w:rFonts w:cs="Times New Roman"/>
        </w:rPr>
      </w:pPr>
      <w:r w:rsidRPr="00BE0AE5">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09A7B41B" w14:textId="77777777" w:rsidR="00416B7C" w:rsidRPr="00BE0AE5" w:rsidRDefault="00416B7C" w:rsidP="00416B7C">
      <w:pPr>
        <w:pStyle w:val="a8"/>
        <w:rPr>
          <w:rFonts w:cs="Times New Roman"/>
        </w:rPr>
      </w:pPr>
      <w:r w:rsidRPr="00BE0AE5">
        <w:rPr>
          <w:rFonts w:cs="Times New Roman"/>
        </w:rPr>
        <w:t>7. Трудового воспитания:</w:t>
      </w:r>
    </w:p>
    <w:p w14:paraId="01B52323" w14:textId="77777777" w:rsidR="00416B7C" w:rsidRPr="00BE0AE5" w:rsidRDefault="00416B7C" w:rsidP="00416B7C">
      <w:pPr>
        <w:pStyle w:val="a8"/>
        <w:rPr>
          <w:rFonts w:cs="Times New Roman"/>
        </w:rPr>
      </w:pPr>
      <w:r w:rsidRPr="00BE0AE5">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1D11B974" w14:textId="77777777" w:rsidR="00416B7C" w:rsidRPr="00BE0AE5" w:rsidRDefault="00416B7C" w:rsidP="00416B7C">
      <w:pPr>
        <w:pStyle w:val="a8"/>
        <w:rPr>
          <w:rFonts w:cs="Times New Roman"/>
        </w:rPr>
      </w:pPr>
      <w:r w:rsidRPr="00BE0AE5">
        <w:rPr>
          <w:rFonts w:cs="Times New Roman"/>
        </w:rPr>
        <w:t>8. Экологического воспитания:</w:t>
      </w:r>
    </w:p>
    <w:p w14:paraId="4C045269" w14:textId="77777777"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5CDA6A9F" w14:textId="77777777" w:rsidR="00416B7C" w:rsidRPr="00BE0AE5" w:rsidRDefault="00416B7C" w:rsidP="00416B7C">
      <w:pPr>
        <w:pStyle w:val="a8"/>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14:paraId="423945DB"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A39B236" w14:textId="77777777" w:rsidR="00416B7C" w:rsidRPr="00BE0AE5" w:rsidRDefault="00416B7C" w:rsidP="00416B7C">
      <w:pPr>
        <w:pStyle w:val="a8"/>
        <w:rPr>
          <w:rFonts w:cs="Times New Roman"/>
        </w:rPr>
      </w:pPr>
      <w:r w:rsidRPr="00BE0AE5">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02767852" w14:textId="77777777" w:rsidR="00416B7C" w:rsidRPr="00BE0AE5" w:rsidRDefault="00416B7C" w:rsidP="00416B7C">
      <w:pPr>
        <w:pStyle w:val="a8"/>
        <w:rPr>
          <w:rFonts w:cs="Times New Roman"/>
        </w:rPr>
      </w:pPr>
      <w:r w:rsidRPr="00BE0AE5">
        <w:rPr>
          <w:rFonts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15F285D5" w14:textId="77777777" w:rsidR="00416B7C" w:rsidRPr="00BE0AE5" w:rsidRDefault="00416B7C" w:rsidP="00416B7C">
      <w:pPr>
        <w:pStyle w:val="a8"/>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1404FE05" w14:textId="77777777" w:rsidR="00416B7C" w:rsidRPr="00BE0AE5" w:rsidRDefault="00416B7C" w:rsidP="00416B7C">
      <w:pPr>
        <w:pStyle w:val="20"/>
        <w:spacing w:before="454"/>
        <w:rPr>
          <w:rFonts w:cs="Times New Roman"/>
        </w:rPr>
      </w:pPr>
      <w:r w:rsidRPr="00BE0AE5">
        <w:rPr>
          <w:rFonts w:cs="Times New Roman"/>
        </w:rPr>
        <w:t>Метапредметные результаты</w:t>
      </w:r>
    </w:p>
    <w:p w14:paraId="1E91D4CB" w14:textId="77777777" w:rsidR="00416B7C" w:rsidRPr="00BE0AE5" w:rsidRDefault="00416B7C" w:rsidP="00416B7C">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«Музыка»:</w:t>
      </w:r>
    </w:p>
    <w:p w14:paraId="5B9D3474" w14:textId="77777777" w:rsidR="00416B7C" w:rsidRPr="00BE0AE5" w:rsidRDefault="00416B7C" w:rsidP="00416B7C">
      <w:pPr>
        <w:pStyle w:val="a8"/>
        <w:rPr>
          <w:rFonts w:cs="Times New Roman"/>
        </w:rPr>
      </w:pPr>
      <w:r w:rsidRPr="00BE0AE5">
        <w:rPr>
          <w:rFonts w:cs="Times New Roman"/>
        </w:rPr>
        <w:t>1. Овладение универсальными познавательными действиями</w:t>
      </w:r>
    </w:p>
    <w:p w14:paraId="38F235A2" w14:textId="77777777" w:rsidR="00416B7C" w:rsidRPr="00BE0AE5" w:rsidRDefault="00416B7C" w:rsidP="00416B7C">
      <w:pPr>
        <w:pStyle w:val="a8"/>
        <w:rPr>
          <w:rFonts w:cs="Times New Roman"/>
        </w:rPr>
      </w:pPr>
      <w:r w:rsidRPr="00BE0AE5">
        <w:rPr>
          <w:rFonts w:cs="Times New Roman"/>
        </w:rPr>
        <w:t>Базовые логические действия:</w:t>
      </w:r>
    </w:p>
    <w:p w14:paraId="3F006C7B" w14:textId="77777777" w:rsidR="00416B7C" w:rsidRPr="00BE0AE5" w:rsidRDefault="00416B7C" w:rsidP="00416B7C">
      <w:pPr>
        <w:pStyle w:val="a8"/>
        <w:rPr>
          <w:rFonts w:cs="Times New Roman"/>
        </w:rPr>
      </w:pPr>
      <w:r w:rsidRPr="00BE0AE5">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0E4E825A" w14:textId="77777777" w:rsidR="00416B7C" w:rsidRPr="00BE0AE5" w:rsidRDefault="00416B7C" w:rsidP="00416B7C">
      <w:pPr>
        <w:pStyle w:val="a8"/>
        <w:rPr>
          <w:rFonts w:cs="Times New Roman"/>
        </w:rPr>
      </w:pPr>
      <w:r w:rsidRPr="00BE0AE5">
        <w:rPr>
          <w:rFonts w:cs="Times New Roman"/>
        </w:rPr>
        <w:t>сопоставлять, сравнивать на основании существенных признаков произведения, жанры и стили музыкального и других видов искусства;</w:t>
      </w:r>
    </w:p>
    <w:p w14:paraId="74EB7E19" w14:textId="77777777" w:rsidR="00416B7C" w:rsidRPr="00BE0AE5" w:rsidRDefault="00416B7C" w:rsidP="00416B7C">
      <w:pPr>
        <w:pStyle w:val="a8"/>
        <w:rPr>
          <w:rFonts w:cs="Times New Roman"/>
        </w:rPr>
      </w:pPr>
      <w:r w:rsidRPr="00BE0AE5">
        <w:rPr>
          <w:rFonts w:cs="Times New Roman"/>
        </w:rPr>
        <w:t>обнаруживать взаимные влияния отдельных видов, жанров и стилей музыки друг на друга, формулировать гипотезы о взаимосвязях;</w:t>
      </w:r>
    </w:p>
    <w:p w14:paraId="09518942" w14:textId="77777777" w:rsidR="00416B7C" w:rsidRPr="00BE0AE5" w:rsidRDefault="00416B7C" w:rsidP="00416B7C">
      <w:pPr>
        <w:pStyle w:val="a8"/>
        <w:rPr>
          <w:rFonts w:cs="Times New Roman"/>
        </w:rPr>
      </w:pPr>
      <w:r w:rsidRPr="00BE0AE5">
        <w:rPr>
          <w:rFonts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180B6C57"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конкретного музыкального звучания;</w:t>
      </w:r>
    </w:p>
    <w:p w14:paraId="09480466" w14:textId="77777777" w:rsidR="00416B7C" w:rsidRPr="00BE0AE5" w:rsidRDefault="00416B7C" w:rsidP="00416B7C">
      <w:pPr>
        <w:pStyle w:val="a8"/>
        <w:rPr>
          <w:rFonts w:cs="Times New Roman"/>
        </w:rPr>
      </w:pPr>
      <w:r w:rsidRPr="00BE0AE5">
        <w:rPr>
          <w:rFonts w:cs="Times New Roman"/>
        </w:rPr>
        <w:t>самостоятельно обобщать и формулировать выводы по результатам проведённого слухового наблюдения-исследования.</w:t>
      </w:r>
    </w:p>
    <w:p w14:paraId="2ADD78C6" w14:textId="77777777" w:rsidR="00416B7C" w:rsidRPr="00BE0AE5" w:rsidRDefault="00416B7C" w:rsidP="00416B7C">
      <w:pPr>
        <w:pStyle w:val="a8"/>
        <w:rPr>
          <w:rFonts w:cs="Times New Roman"/>
        </w:rPr>
      </w:pPr>
    </w:p>
    <w:p w14:paraId="0D6F14DB" w14:textId="77777777" w:rsidR="00416B7C" w:rsidRPr="00BE0AE5" w:rsidRDefault="00416B7C" w:rsidP="00416B7C">
      <w:pPr>
        <w:pStyle w:val="a8"/>
        <w:rPr>
          <w:rFonts w:cs="Times New Roman"/>
        </w:rPr>
      </w:pPr>
      <w:r w:rsidRPr="00BE0AE5">
        <w:rPr>
          <w:rFonts w:cs="Times New Roman"/>
        </w:rPr>
        <w:t>Базовые исследовательские действия:</w:t>
      </w:r>
    </w:p>
    <w:p w14:paraId="797FCFA0" w14:textId="77777777" w:rsidR="00416B7C" w:rsidRPr="00BE0AE5" w:rsidRDefault="00416B7C" w:rsidP="00416B7C">
      <w:pPr>
        <w:pStyle w:val="a8"/>
        <w:rPr>
          <w:rFonts w:cs="Times New Roman"/>
        </w:rPr>
      </w:pPr>
      <w:r w:rsidRPr="00BE0AE5">
        <w:rPr>
          <w:rFonts w:cs="Times New Roman"/>
        </w:rPr>
        <w:t>следовать внутренним слухом за развитием музыкального процесса, «наблюдать» звучание музыки;</w:t>
      </w:r>
    </w:p>
    <w:p w14:paraId="374D2490" w14:textId="77777777"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14:paraId="25807078" w14:textId="77777777" w:rsidR="00416B7C" w:rsidRPr="00BE0AE5" w:rsidRDefault="00416B7C" w:rsidP="00416B7C">
      <w:pPr>
        <w:pStyle w:val="a8"/>
        <w:rPr>
          <w:rFonts w:cs="Times New Roman"/>
        </w:rPr>
      </w:pPr>
      <w:r w:rsidRPr="00BE0AE5">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4B67825C" w14:textId="77777777" w:rsidR="00416B7C" w:rsidRPr="00BE0AE5" w:rsidRDefault="00416B7C" w:rsidP="00416B7C">
      <w:pPr>
        <w:pStyle w:val="a8"/>
        <w:rPr>
          <w:rFonts w:cs="Times New Roman"/>
        </w:rPr>
      </w:pPr>
      <w:r w:rsidRPr="00BE0AE5">
        <w:rPr>
          <w:rFonts w:cs="Times New Roman"/>
        </w:rPr>
        <w:t>составлять алгоритм действий и использовать его для решения учебных, в том числе исполнительских и творческих задач;</w:t>
      </w:r>
    </w:p>
    <w:p w14:paraId="5D00EA4C" w14:textId="77777777" w:rsidR="00416B7C" w:rsidRPr="00BE0AE5" w:rsidRDefault="00416B7C" w:rsidP="00416B7C">
      <w:pPr>
        <w:pStyle w:val="a8"/>
        <w:rPr>
          <w:rFonts w:cs="Times New Roman"/>
          <w:spacing w:val="1"/>
        </w:rPr>
      </w:pPr>
      <w:r w:rsidRPr="00BE0AE5">
        <w:rPr>
          <w:rFonts w:cs="Times New Roman"/>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7294E83" w14:textId="77777777"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слухового исследования.</w:t>
      </w:r>
    </w:p>
    <w:p w14:paraId="56B5B674" w14:textId="77777777" w:rsidR="00416B7C" w:rsidRPr="00BE0AE5" w:rsidRDefault="00416B7C" w:rsidP="00416B7C">
      <w:pPr>
        <w:pStyle w:val="a8"/>
        <w:rPr>
          <w:rFonts w:cs="Times New Roman"/>
        </w:rPr>
      </w:pPr>
      <w:r w:rsidRPr="00BE0AE5">
        <w:rPr>
          <w:rFonts w:cs="Times New Roman"/>
        </w:rPr>
        <w:t>Работа с информацией:</w:t>
      </w:r>
    </w:p>
    <w:p w14:paraId="14256931" w14:textId="77777777"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7A414999" w14:textId="77777777" w:rsidR="00416B7C" w:rsidRPr="00BE0AE5" w:rsidRDefault="00416B7C" w:rsidP="00416B7C">
      <w:pPr>
        <w:pStyle w:val="a8"/>
        <w:rPr>
          <w:rFonts w:cs="Times New Roman"/>
        </w:rPr>
      </w:pPr>
      <w:r w:rsidRPr="00BE0AE5">
        <w:rPr>
          <w:rFonts w:cs="Times New Roman"/>
        </w:rPr>
        <w:t>понимать специфику работы с аудиоинформацией, музыкальными записями;</w:t>
      </w:r>
    </w:p>
    <w:p w14:paraId="35B179C1" w14:textId="77777777" w:rsidR="00416B7C" w:rsidRPr="00BE0AE5" w:rsidRDefault="00416B7C" w:rsidP="00416B7C">
      <w:pPr>
        <w:pStyle w:val="a8"/>
        <w:rPr>
          <w:rFonts w:cs="Times New Roman"/>
        </w:rPr>
      </w:pPr>
      <w:r w:rsidRPr="00BE0AE5">
        <w:rPr>
          <w:rFonts w:cs="Times New Roman"/>
        </w:rPr>
        <w:t>использовать интонирование для запоминания звуковой информации, музыкальных произведений;</w:t>
      </w:r>
    </w:p>
    <w:p w14:paraId="7498AEA9" w14:textId="77777777" w:rsidR="00416B7C" w:rsidRPr="00BE0AE5" w:rsidRDefault="00416B7C" w:rsidP="00416B7C">
      <w:pPr>
        <w:pStyle w:val="a8"/>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20718986" w14:textId="77777777" w:rsidR="00416B7C" w:rsidRPr="00BE0AE5" w:rsidRDefault="00416B7C" w:rsidP="00416B7C">
      <w:pPr>
        <w:pStyle w:val="a8"/>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3EB5A489" w14:textId="77777777" w:rsidR="00416B7C" w:rsidRPr="00BE0AE5" w:rsidRDefault="00416B7C" w:rsidP="00416B7C">
      <w:pPr>
        <w:pStyle w:val="a8"/>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5975E0DA" w14:textId="77777777" w:rsidR="00416B7C" w:rsidRPr="00BE0AE5" w:rsidRDefault="00416B7C" w:rsidP="00416B7C">
      <w:pPr>
        <w:pStyle w:val="a8"/>
        <w:rPr>
          <w:rFonts w:cs="Times New Roman"/>
        </w:rPr>
      </w:pPr>
      <w:r w:rsidRPr="00BE0AE5">
        <w:rPr>
          <w:rFonts w:cs="Times New Roman"/>
        </w:rPr>
        <w:t>различать тексты информационного и художественного содержания, трансформировать, интерпретировать их в соответствии с учебной задачей;</w:t>
      </w:r>
    </w:p>
    <w:p w14:paraId="1A3FF72B" w14:textId="77777777"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22F9FCA6" w14:textId="77777777" w:rsidR="00416B7C" w:rsidRPr="00BE0AE5" w:rsidRDefault="00416B7C" w:rsidP="00416B7C">
      <w:pPr>
        <w:pStyle w:val="a8"/>
        <w:rPr>
          <w:rFonts w:cs="Times New Roman"/>
        </w:rPr>
      </w:pPr>
      <w:r w:rsidRPr="00BE0AE5">
        <w:rPr>
          <w:rFonts w:cs="Times New Roman"/>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6B5E1F7A" w14:textId="77777777" w:rsidR="00416B7C" w:rsidRPr="00BE0AE5" w:rsidRDefault="00416B7C" w:rsidP="00416B7C">
      <w:pPr>
        <w:pStyle w:val="a8"/>
        <w:rPr>
          <w:rFonts w:cs="Times New Roman"/>
        </w:rPr>
      </w:pPr>
    </w:p>
    <w:p w14:paraId="14EA8DD9" w14:textId="77777777" w:rsidR="00416B7C" w:rsidRPr="00BE0AE5" w:rsidRDefault="00416B7C" w:rsidP="00416B7C">
      <w:pPr>
        <w:pStyle w:val="a8"/>
        <w:rPr>
          <w:rFonts w:cs="Times New Roman"/>
        </w:rPr>
      </w:pPr>
      <w:r w:rsidRPr="00BE0AE5">
        <w:rPr>
          <w:rFonts w:cs="Times New Roman"/>
        </w:rPr>
        <w:t>2. Овладение универсальными коммуникативными действиями</w:t>
      </w:r>
    </w:p>
    <w:p w14:paraId="0550817F" w14:textId="77777777" w:rsidR="00416B7C" w:rsidRPr="00BE0AE5" w:rsidRDefault="00416B7C" w:rsidP="00416B7C">
      <w:pPr>
        <w:pStyle w:val="a8"/>
        <w:rPr>
          <w:rFonts w:cs="Times New Roman"/>
        </w:rPr>
      </w:pPr>
      <w:r w:rsidRPr="00BE0AE5">
        <w:rPr>
          <w:rFonts w:cs="Times New Roman"/>
        </w:rPr>
        <w:t>Невербальная коммуникация:</w:t>
      </w:r>
    </w:p>
    <w:p w14:paraId="7C84996F" w14:textId="77777777" w:rsidR="00416B7C" w:rsidRPr="00BE0AE5" w:rsidRDefault="00416B7C" w:rsidP="00416B7C">
      <w:pPr>
        <w:pStyle w:val="a8"/>
        <w:rPr>
          <w:rFonts w:cs="Times New Roman"/>
        </w:rPr>
      </w:pPr>
      <w:r w:rsidRPr="00BE0AE5">
        <w:rPr>
          <w:rFonts w:cs="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5FF2F4A" w14:textId="77777777" w:rsidR="00416B7C" w:rsidRPr="00BE0AE5" w:rsidRDefault="00416B7C" w:rsidP="00416B7C">
      <w:pPr>
        <w:pStyle w:val="a8"/>
        <w:rPr>
          <w:rFonts w:cs="Times New Roman"/>
        </w:rPr>
      </w:pPr>
      <w:r w:rsidRPr="00BE0AE5">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29C5D604" w14:textId="77777777" w:rsidR="00416B7C" w:rsidRPr="00BE0AE5" w:rsidRDefault="00416B7C" w:rsidP="00416B7C">
      <w:pPr>
        <w:pStyle w:val="a8"/>
        <w:rPr>
          <w:rFonts w:cs="Times New Roman"/>
        </w:rPr>
      </w:pPr>
      <w:r w:rsidRPr="00BE0AE5">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5B030C5" w14:textId="77777777" w:rsidR="00416B7C" w:rsidRPr="00BE0AE5" w:rsidRDefault="00416B7C" w:rsidP="00416B7C">
      <w:pPr>
        <w:pStyle w:val="a8"/>
        <w:rPr>
          <w:rFonts w:cs="Times New Roman"/>
        </w:rPr>
      </w:pPr>
      <w:r w:rsidRPr="00BE0AE5">
        <w:rPr>
          <w:rFonts w:cs="Times New Roman"/>
        </w:rPr>
        <w:t>эффективно использовать интонационно-выразительные возможности в ситуации публичного выступления;</w:t>
      </w:r>
    </w:p>
    <w:p w14:paraId="734BBCD2" w14:textId="77777777" w:rsidR="00416B7C" w:rsidRPr="00BE0AE5" w:rsidRDefault="00416B7C" w:rsidP="00416B7C">
      <w:pPr>
        <w:pStyle w:val="a8"/>
        <w:rPr>
          <w:rFonts w:cs="Times New Roman"/>
        </w:rPr>
      </w:pPr>
      <w:r w:rsidRPr="00BE0AE5">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3B97BA87" w14:textId="77777777" w:rsidR="00416B7C" w:rsidRPr="00BE0AE5" w:rsidRDefault="00416B7C" w:rsidP="00416B7C">
      <w:pPr>
        <w:pStyle w:val="a8"/>
        <w:rPr>
          <w:rFonts w:cs="Times New Roman"/>
        </w:rPr>
      </w:pPr>
    </w:p>
    <w:p w14:paraId="46DB98CC" w14:textId="77777777" w:rsidR="00416B7C" w:rsidRPr="00BE0AE5" w:rsidRDefault="00416B7C" w:rsidP="00416B7C">
      <w:pPr>
        <w:pStyle w:val="a8"/>
        <w:rPr>
          <w:rFonts w:cs="Times New Roman"/>
        </w:rPr>
      </w:pPr>
      <w:r w:rsidRPr="00BE0AE5">
        <w:rPr>
          <w:rFonts w:cs="Times New Roman"/>
        </w:rPr>
        <w:t>Вербальное общение:</w:t>
      </w:r>
    </w:p>
    <w:p w14:paraId="71819615"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w:t>
      </w:r>
    </w:p>
    <w:p w14:paraId="1367AAE1" w14:textId="77777777" w:rsidR="00416B7C" w:rsidRPr="00BE0AE5" w:rsidRDefault="00416B7C" w:rsidP="00416B7C">
      <w:pPr>
        <w:pStyle w:val="a8"/>
        <w:rPr>
          <w:rFonts w:cs="Times New Roman"/>
        </w:rPr>
      </w:pPr>
      <w:r w:rsidRPr="00BE0AE5">
        <w:rPr>
          <w:rFonts w:cs="Times New Roman"/>
        </w:rPr>
        <w:t>выражать своё мнение, в том числе впечатления от общения с музыкальным искусством в устных и письменных текстах;</w:t>
      </w:r>
    </w:p>
    <w:p w14:paraId="0B1327F9"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78F131B4" w14:textId="77777777" w:rsidR="00416B7C" w:rsidRPr="00BE0AE5" w:rsidRDefault="00416B7C" w:rsidP="00416B7C">
      <w:pPr>
        <w:pStyle w:val="a8"/>
        <w:rPr>
          <w:rFonts w:cs="Times New Roman"/>
        </w:rPr>
      </w:pPr>
      <w:r w:rsidRPr="00BE0AE5">
        <w:rPr>
          <w:rFonts w:cs="Times New Roman"/>
        </w:rPr>
        <w:t>вести диалог, дискуссию, задавать вопросы по существу обсуждаемой темы, поддерживать благожелательный тон диалога;</w:t>
      </w:r>
    </w:p>
    <w:p w14:paraId="580CB3B6" w14:textId="77777777" w:rsidR="00416B7C" w:rsidRPr="00BE0AE5" w:rsidRDefault="00416B7C" w:rsidP="00416B7C">
      <w:pPr>
        <w:pStyle w:val="a8"/>
        <w:rPr>
          <w:rFonts w:cs="Times New Roman"/>
        </w:rPr>
      </w:pPr>
      <w:r w:rsidRPr="00BE0AE5">
        <w:rPr>
          <w:rFonts w:cs="Times New Roman"/>
        </w:rPr>
        <w:t>публично представлять результаты учебной и творческой деятельности.</w:t>
      </w:r>
    </w:p>
    <w:p w14:paraId="7A57278D" w14:textId="77777777" w:rsidR="00416B7C" w:rsidRPr="00BE0AE5" w:rsidRDefault="00416B7C" w:rsidP="00416B7C">
      <w:pPr>
        <w:pStyle w:val="a8"/>
        <w:rPr>
          <w:rFonts w:cs="Times New Roman"/>
        </w:rPr>
      </w:pPr>
    </w:p>
    <w:p w14:paraId="7C9555A3" w14:textId="77777777" w:rsidR="00416B7C" w:rsidRPr="00BE0AE5" w:rsidRDefault="00416B7C" w:rsidP="00416B7C">
      <w:pPr>
        <w:pStyle w:val="a8"/>
        <w:rPr>
          <w:rFonts w:cs="Times New Roman"/>
        </w:rPr>
      </w:pPr>
      <w:r w:rsidRPr="00BE0AE5">
        <w:rPr>
          <w:rFonts w:cs="Times New Roman"/>
        </w:rPr>
        <w:t>Совместная деятельность (сотрудничество):</w:t>
      </w:r>
    </w:p>
    <w:p w14:paraId="08035384" w14:textId="77777777" w:rsidR="00416B7C" w:rsidRPr="00BE0AE5" w:rsidRDefault="00416B7C" w:rsidP="00416B7C">
      <w:pPr>
        <w:pStyle w:val="a8"/>
        <w:rPr>
          <w:rFonts w:cs="Times New Roman"/>
        </w:rPr>
      </w:pPr>
      <w:r w:rsidRPr="00BE0AE5">
        <w:rPr>
          <w:rFonts w:cs="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02A7A7D4"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74DE1E52" w14:textId="77777777" w:rsidR="00416B7C" w:rsidRPr="00BE0AE5" w:rsidRDefault="00416B7C" w:rsidP="00416B7C">
      <w:pPr>
        <w:pStyle w:val="a8"/>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83E1360" w14:textId="77777777"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079FD5A" w14:textId="77777777" w:rsidR="00416B7C" w:rsidRPr="00BE0AE5" w:rsidRDefault="00416B7C" w:rsidP="00416B7C">
      <w:pPr>
        <w:pStyle w:val="a8"/>
        <w:rPr>
          <w:rFonts w:cs="Times New Roman"/>
        </w:rPr>
      </w:pPr>
      <w:r w:rsidRPr="00BE0AE5">
        <w:rPr>
          <w:rFonts w:cs="Times New Roman"/>
        </w:rPr>
        <w:t>3. Овладение универсальными регулятивными действиями</w:t>
      </w:r>
    </w:p>
    <w:p w14:paraId="72F9375D" w14:textId="77777777" w:rsidR="00416B7C" w:rsidRPr="00BE0AE5" w:rsidRDefault="00416B7C" w:rsidP="00416B7C">
      <w:pPr>
        <w:pStyle w:val="a8"/>
        <w:rPr>
          <w:rFonts w:cs="Times New Roman"/>
        </w:rPr>
      </w:pPr>
      <w:r w:rsidRPr="00BE0AE5">
        <w:rPr>
          <w:rFonts w:cs="Times New Roman"/>
        </w:rPr>
        <w:t>Самоорганизация:</w:t>
      </w:r>
    </w:p>
    <w:p w14:paraId="5DCDEA89" w14:textId="77777777" w:rsidR="00416B7C" w:rsidRPr="00BE0AE5" w:rsidRDefault="00416B7C" w:rsidP="00416B7C">
      <w:pPr>
        <w:pStyle w:val="a8"/>
        <w:rPr>
          <w:rFonts w:cs="Times New Roman"/>
        </w:rPr>
      </w:pPr>
      <w:r w:rsidRPr="00BE0AE5">
        <w:rPr>
          <w:rFonts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3FAB7E6F" w14:textId="77777777" w:rsidR="00416B7C" w:rsidRPr="00BE0AE5" w:rsidRDefault="00416B7C" w:rsidP="00416B7C">
      <w:pPr>
        <w:pStyle w:val="a8"/>
        <w:rPr>
          <w:rFonts w:cs="Times New Roman"/>
        </w:rPr>
      </w:pPr>
      <w:r w:rsidRPr="00BE0AE5">
        <w:rPr>
          <w:rFonts w:cs="Times New Roman"/>
        </w:rPr>
        <w:t>планировать достижение целей через решение ряда последовательных задач частного характера;</w:t>
      </w:r>
    </w:p>
    <w:p w14:paraId="311E3B0C" w14:textId="77777777" w:rsidR="00416B7C" w:rsidRPr="00BE0AE5" w:rsidRDefault="00416B7C" w:rsidP="00416B7C">
      <w:pPr>
        <w:pStyle w:val="a8"/>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14:paraId="6FCC0337" w14:textId="77777777" w:rsidR="00416B7C" w:rsidRPr="00BE0AE5" w:rsidRDefault="00416B7C" w:rsidP="00416B7C">
      <w:pPr>
        <w:pStyle w:val="a8"/>
        <w:rPr>
          <w:rFonts w:cs="Times New Roman"/>
        </w:rPr>
      </w:pPr>
      <w:r w:rsidRPr="00BE0AE5">
        <w:rPr>
          <w:rFonts w:cs="Times New Roman"/>
        </w:rPr>
        <w:t>выявлять наиболее важные проблемы для решения в учебных и жизненных ситуациях;</w:t>
      </w:r>
    </w:p>
    <w:p w14:paraId="00A4363E"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6C1934F" w14:textId="77777777" w:rsidR="00416B7C" w:rsidRPr="00BE0AE5" w:rsidRDefault="00416B7C" w:rsidP="00416B7C">
      <w:pPr>
        <w:pStyle w:val="a8"/>
        <w:rPr>
          <w:rFonts w:cs="Times New Roman"/>
        </w:rPr>
      </w:pPr>
      <w:r w:rsidRPr="00BE0AE5">
        <w:rPr>
          <w:rFonts w:cs="Times New Roman"/>
        </w:rPr>
        <w:t>делать выбор и брать за него ответственность на себя.</w:t>
      </w:r>
    </w:p>
    <w:p w14:paraId="3B3D0CAD" w14:textId="77777777" w:rsidR="00416B7C" w:rsidRPr="00BE0AE5" w:rsidRDefault="00416B7C" w:rsidP="00416B7C">
      <w:pPr>
        <w:pStyle w:val="a8"/>
        <w:rPr>
          <w:rFonts w:cs="Times New Roman"/>
        </w:rPr>
      </w:pPr>
    </w:p>
    <w:p w14:paraId="301C1906" w14:textId="77777777" w:rsidR="00416B7C" w:rsidRPr="00BE0AE5" w:rsidRDefault="00416B7C" w:rsidP="00416B7C">
      <w:pPr>
        <w:pStyle w:val="a8"/>
        <w:rPr>
          <w:rFonts w:cs="Times New Roman"/>
        </w:rPr>
      </w:pPr>
      <w:r w:rsidRPr="00BE0AE5">
        <w:rPr>
          <w:rFonts w:cs="Times New Roman"/>
        </w:rPr>
        <w:t>Самоконтроль (рефлексия):</w:t>
      </w:r>
    </w:p>
    <w:p w14:paraId="40F8BC4B" w14:textId="77777777" w:rsidR="00416B7C" w:rsidRPr="00BE0AE5" w:rsidRDefault="00416B7C" w:rsidP="00416B7C">
      <w:pPr>
        <w:pStyle w:val="a8"/>
        <w:rPr>
          <w:rFonts w:cs="Times New Roman"/>
        </w:rPr>
      </w:pPr>
      <w:r w:rsidRPr="00BE0AE5">
        <w:rPr>
          <w:rFonts w:cs="Times New Roman"/>
        </w:rPr>
        <w:t>владеть способами самоконтроля, самомотивации и рефлексии;</w:t>
      </w:r>
    </w:p>
    <w:p w14:paraId="215C5D2B" w14:textId="77777777" w:rsidR="00416B7C" w:rsidRPr="00BE0AE5" w:rsidRDefault="00416B7C" w:rsidP="00416B7C">
      <w:pPr>
        <w:pStyle w:val="a8"/>
        <w:rPr>
          <w:rFonts w:cs="Times New Roman"/>
        </w:rPr>
      </w:pPr>
      <w:r w:rsidRPr="00BE0AE5">
        <w:rPr>
          <w:rFonts w:cs="Times New Roman"/>
        </w:rPr>
        <w:t>давать адекватную оценку учебной ситуации и предлагать план её изменения;</w:t>
      </w:r>
    </w:p>
    <w:p w14:paraId="6F6EFEE1" w14:textId="77777777" w:rsidR="00416B7C" w:rsidRPr="00BE0AE5" w:rsidRDefault="00416B7C" w:rsidP="00416B7C">
      <w:pPr>
        <w:pStyle w:val="a8"/>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1034E9CA"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8F99B29" w14:textId="77777777" w:rsidR="00416B7C" w:rsidRPr="00BE0AE5" w:rsidRDefault="00416B7C" w:rsidP="00416B7C">
      <w:pPr>
        <w:pStyle w:val="a8"/>
        <w:rPr>
          <w:rFonts w:cs="Times New Roman"/>
        </w:rPr>
      </w:pPr>
      <w:r w:rsidRPr="00BE0AE5">
        <w:rPr>
          <w:rFonts w:cs="Times New Roman"/>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7AC2573F" w14:textId="77777777" w:rsidR="00416B7C" w:rsidRPr="00BE0AE5" w:rsidRDefault="00416B7C" w:rsidP="00416B7C">
      <w:pPr>
        <w:pStyle w:val="a8"/>
        <w:rPr>
          <w:rFonts w:cs="Times New Roman"/>
        </w:rPr>
      </w:pPr>
    </w:p>
    <w:p w14:paraId="0C9A068C" w14:textId="77777777" w:rsidR="00416B7C" w:rsidRPr="00BE0AE5" w:rsidRDefault="00416B7C" w:rsidP="00416B7C">
      <w:pPr>
        <w:pStyle w:val="a8"/>
        <w:rPr>
          <w:rFonts w:cs="Times New Roman"/>
        </w:rPr>
      </w:pPr>
      <w:r w:rsidRPr="00BE0AE5">
        <w:rPr>
          <w:rFonts w:cs="Times New Roman"/>
        </w:rPr>
        <w:t>Эмоциональный интеллект:</w:t>
      </w:r>
    </w:p>
    <w:p w14:paraId="0BF9E9AD" w14:textId="77777777" w:rsidR="00416B7C" w:rsidRPr="00BE0AE5" w:rsidRDefault="00416B7C" w:rsidP="00416B7C">
      <w:pPr>
        <w:pStyle w:val="a8"/>
        <w:rPr>
          <w:rFonts w:cs="Times New Roman"/>
        </w:rPr>
      </w:pPr>
      <w:r w:rsidRPr="00BE0AE5">
        <w:rPr>
          <w:rFonts w:cs="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0D8649E6" w14:textId="77777777" w:rsidR="00416B7C" w:rsidRPr="00BE0AE5" w:rsidRDefault="00416B7C" w:rsidP="00416B7C">
      <w:pPr>
        <w:pStyle w:val="a8"/>
        <w:rPr>
          <w:rFonts w:cs="Times New Roman"/>
        </w:rPr>
      </w:pPr>
      <w:r w:rsidRPr="00BE0AE5">
        <w:rPr>
          <w:rFonts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3CDAAEF" w14:textId="77777777" w:rsidR="00416B7C" w:rsidRPr="00BE0AE5" w:rsidRDefault="00416B7C" w:rsidP="00416B7C">
      <w:pPr>
        <w:pStyle w:val="a8"/>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34237D60" w14:textId="77777777" w:rsidR="00416B7C" w:rsidRPr="00BE0AE5" w:rsidRDefault="00416B7C" w:rsidP="00416B7C">
      <w:pPr>
        <w:pStyle w:val="a8"/>
        <w:rPr>
          <w:rFonts w:cs="Times New Roman"/>
        </w:rPr>
      </w:pPr>
    </w:p>
    <w:p w14:paraId="508D8ABD" w14:textId="77777777" w:rsidR="00416B7C" w:rsidRPr="00BE0AE5" w:rsidRDefault="00416B7C" w:rsidP="00416B7C">
      <w:pPr>
        <w:pStyle w:val="a8"/>
        <w:rPr>
          <w:rFonts w:cs="Times New Roman"/>
        </w:rPr>
      </w:pPr>
      <w:r w:rsidRPr="00BE0AE5">
        <w:rPr>
          <w:rFonts w:cs="Times New Roman"/>
        </w:rPr>
        <w:t>Принятие себя и других:</w:t>
      </w:r>
    </w:p>
    <w:p w14:paraId="61105DB5" w14:textId="77777777" w:rsidR="00416B7C" w:rsidRPr="00BE0AE5" w:rsidRDefault="00416B7C" w:rsidP="00416B7C">
      <w:pPr>
        <w:pStyle w:val="a8"/>
        <w:rPr>
          <w:rFonts w:cs="Times New Roman"/>
        </w:rPr>
      </w:pPr>
      <w:r w:rsidRPr="00BE0AE5">
        <w:rPr>
          <w:rFonts w:cs="Times New Roman"/>
        </w:rPr>
        <w:t>уважительно и осознанно относиться к другому человеку и его мнению, эстетическим предпочтениям и вкусам;</w:t>
      </w:r>
    </w:p>
    <w:p w14:paraId="4BE7DBEB" w14:textId="77777777" w:rsidR="00416B7C" w:rsidRPr="00BE0AE5" w:rsidRDefault="00416B7C" w:rsidP="00416B7C">
      <w:pPr>
        <w:pStyle w:val="a8"/>
        <w:rPr>
          <w:rFonts w:cs="Times New Roman"/>
        </w:rPr>
      </w:pPr>
      <w:r w:rsidRPr="00BE0AE5">
        <w:rPr>
          <w:rFonts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18ECA72E"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49D65D43" w14:textId="77777777" w:rsidR="00416B7C" w:rsidRPr="00BE0AE5" w:rsidRDefault="00416B7C" w:rsidP="00416B7C">
      <w:pPr>
        <w:pStyle w:val="a8"/>
        <w:rPr>
          <w:rFonts w:cs="Times New Roman"/>
        </w:rPr>
      </w:pPr>
      <w:r w:rsidRPr="00BE0AE5">
        <w:rPr>
          <w:rFonts w:cs="Times New Roman"/>
        </w:rPr>
        <w:t>проявлять открытость;</w:t>
      </w:r>
    </w:p>
    <w:p w14:paraId="3FC4AD1B"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всё вокруг.</w:t>
      </w:r>
    </w:p>
    <w:p w14:paraId="7731AF82" w14:textId="77777777" w:rsidR="00416B7C" w:rsidRPr="00BE0AE5" w:rsidRDefault="00416B7C" w:rsidP="00416B7C">
      <w:pPr>
        <w:pStyle w:val="a8"/>
        <w:rPr>
          <w:rFonts w:cs="Times New Roman"/>
        </w:rPr>
      </w:pPr>
    </w:p>
    <w:p w14:paraId="4827121A"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1DEE3D4C" w14:textId="77777777" w:rsidR="00416B7C" w:rsidRPr="00BE0AE5" w:rsidRDefault="00416B7C" w:rsidP="00416B7C">
      <w:pPr>
        <w:pStyle w:val="20"/>
        <w:spacing w:before="454"/>
        <w:rPr>
          <w:rFonts w:cs="Times New Roman"/>
        </w:rPr>
      </w:pPr>
      <w:r w:rsidRPr="00BE0AE5">
        <w:rPr>
          <w:rFonts w:cs="Times New Roman"/>
        </w:rPr>
        <w:t>Предметные результаты</w:t>
      </w:r>
    </w:p>
    <w:p w14:paraId="57B25BE2" w14:textId="77777777" w:rsidR="00416B7C" w:rsidRPr="00BE0AE5" w:rsidRDefault="00416B7C" w:rsidP="00416B7C">
      <w:pPr>
        <w:pStyle w:val="a8"/>
        <w:rPr>
          <w:rFonts w:cs="Times New Roman"/>
        </w:rPr>
      </w:pPr>
      <w:r w:rsidRPr="00BE0AE5">
        <w:rPr>
          <w:rFonts w:cs="Times New Roman"/>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707BCDAE" w14:textId="77777777" w:rsidR="00416B7C" w:rsidRPr="00BE0AE5" w:rsidRDefault="00416B7C" w:rsidP="00416B7C">
      <w:pPr>
        <w:pStyle w:val="a8"/>
        <w:rPr>
          <w:rFonts w:cs="Times New Roman"/>
        </w:rPr>
      </w:pPr>
      <w:r w:rsidRPr="00BE0AE5">
        <w:rPr>
          <w:rFonts w:cs="Times New Roman"/>
        </w:rPr>
        <w:t>Обучающиеся, освоившие основную образовательную программу по предмету «Музыка»:</w:t>
      </w:r>
    </w:p>
    <w:p w14:paraId="588E9195" w14:textId="77777777" w:rsidR="00416B7C" w:rsidRPr="00BE0AE5" w:rsidRDefault="00416B7C" w:rsidP="000C4E40">
      <w:pPr>
        <w:pStyle w:val="list-dash"/>
        <w:rPr>
          <w:rFonts w:cs="Times New Roman"/>
        </w:rPr>
      </w:pPr>
      <w:r w:rsidRPr="00BE0AE5">
        <w:rPr>
          <w:rFonts w:cs="Times New Roman"/>
        </w:rPr>
        <w:t>осознают принципы универсальности и всеобщности</w:t>
      </w:r>
      <w:r w:rsidR="00571787" w:rsidRPr="00BE0AE5">
        <w:rPr>
          <w:rFonts w:cs="Times New Roman"/>
        </w:rPr>
        <w:t xml:space="preserve"> </w:t>
      </w:r>
      <w:r w:rsidRPr="00BE0AE5">
        <w:rPr>
          <w:rFonts w:cs="Times New Roman"/>
        </w:rPr>
        <w:t>музыки как вида искусства, неразрывную связь музыки и жизни человека, всего человечества, могут рассуждать на эту тему;</w:t>
      </w:r>
    </w:p>
    <w:p w14:paraId="7073E741" w14:textId="77777777" w:rsidR="00416B7C" w:rsidRPr="00BE0AE5" w:rsidRDefault="00416B7C" w:rsidP="000C4E40">
      <w:pPr>
        <w:pStyle w:val="list-dash"/>
        <w:rPr>
          <w:rFonts w:cs="Times New Roman"/>
        </w:rPr>
      </w:pPr>
      <w:r w:rsidRPr="00BE0AE5">
        <w:rPr>
          <w:rFonts w:cs="Times New Roman"/>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297B988F" w14:textId="77777777" w:rsidR="00416B7C" w:rsidRPr="00BE0AE5" w:rsidRDefault="00416B7C" w:rsidP="000C4E40">
      <w:pPr>
        <w:pStyle w:val="list-dash"/>
        <w:rPr>
          <w:rFonts w:cs="Times New Roman"/>
        </w:rPr>
      </w:pPr>
      <w:r w:rsidRPr="00BE0AE5">
        <w:rPr>
          <w:rFonts w:cs="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59867D1" w14:textId="77777777" w:rsidR="00416B7C" w:rsidRPr="00BE0AE5" w:rsidRDefault="00416B7C" w:rsidP="000C4E40">
      <w:pPr>
        <w:pStyle w:val="list-dash"/>
        <w:rPr>
          <w:rFonts w:cs="Times New Roman"/>
        </w:rPr>
      </w:pPr>
      <w:r w:rsidRPr="00BE0AE5">
        <w:rPr>
          <w:rFonts w:cs="Times New Roman"/>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2D36370" w14:textId="77777777" w:rsidR="00416B7C" w:rsidRPr="00BE0AE5" w:rsidRDefault="00416B7C" w:rsidP="00416B7C">
      <w:pPr>
        <w:pStyle w:val="a8"/>
        <w:rPr>
          <w:rFonts w:cs="Times New Roman"/>
        </w:rPr>
      </w:pPr>
      <w:r w:rsidRPr="00BE0AE5">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429AA777" w14:textId="77777777" w:rsidR="00416B7C" w:rsidRPr="00BE0AE5" w:rsidRDefault="00416B7C" w:rsidP="00416B7C">
      <w:pPr>
        <w:pStyle w:val="3a"/>
        <w:spacing w:before="340"/>
        <w:rPr>
          <w:rFonts w:cs="Times New Roman"/>
        </w:rPr>
      </w:pPr>
      <w:r w:rsidRPr="00BE0AE5">
        <w:rPr>
          <w:rFonts w:cs="Times New Roman"/>
        </w:rPr>
        <w:t>Модуль № 1 «Музыка моего края»:</w:t>
      </w:r>
    </w:p>
    <w:p w14:paraId="421749A9" w14:textId="77777777" w:rsidR="00416B7C" w:rsidRPr="00BE0AE5" w:rsidRDefault="00416B7C" w:rsidP="00416B7C">
      <w:pPr>
        <w:pStyle w:val="a8"/>
        <w:rPr>
          <w:rFonts w:cs="Times New Roman"/>
        </w:rPr>
      </w:pPr>
      <w:r w:rsidRPr="00BE0AE5">
        <w:rPr>
          <w:rFonts w:cs="Times New Roman"/>
        </w:rPr>
        <w:t>знать музыкальные традиции своей республики, края, народа;</w:t>
      </w:r>
    </w:p>
    <w:p w14:paraId="1271B289" w14:textId="77777777" w:rsidR="00416B7C" w:rsidRPr="00BE0AE5" w:rsidRDefault="00416B7C" w:rsidP="00416B7C">
      <w:pPr>
        <w:pStyle w:val="a8"/>
        <w:rPr>
          <w:rFonts w:cs="Times New Roman"/>
        </w:rPr>
      </w:pPr>
      <w:r w:rsidRPr="00BE0AE5">
        <w:rPr>
          <w:rFonts w:cs="Times New Roman"/>
        </w:rPr>
        <w:t>характеризовать особенности творчества народных и профессиональных музыкантов, творческих коллективов своего края;</w:t>
      </w:r>
    </w:p>
    <w:p w14:paraId="2EDAF8F4" w14:textId="77777777" w:rsidR="00416B7C" w:rsidRPr="00BE0AE5" w:rsidRDefault="00416B7C" w:rsidP="00416B7C">
      <w:pPr>
        <w:pStyle w:val="a8"/>
        <w:rPr>
          <w:rFonts w:cs="Times New Roman"/>
        </w:rPr>
      </w:pPr>
      <w:r w:rsidRPr="00BE0AE5">
        <w:rPr>
          <w:rFonts w:cs="Times New Roman"/>
        </w:rPr>
        <w:t>исполнять и оценивать образцы музыкального фольклора и сочинения композиторов своей малой родины.</w:t>
      </w:r>
    </w:p>
    <w:p w14:paraId="218D718C" w14:textId="77777777" w:rsidR="00416B7C" w:rsidRPr="00BE0AE5" w:rsidRDefault="00416B7C" w:rsidP="00416B7C">
      <w:pPr>
        <w:pStyle w:val="3a"/>
        <w:spacing w:before="340"/>
        <w:rPr>
          <w:rFonts w:cs="Times New Roman"/>
        </w:rPr>
      </w:pPr>
      <w:r w:rsidRPr="00BE0AE5">
        <w:rPr>
          <w:rFonts w:cs="Times New Roman"/>
        </w:rPr>
        <w:t>Модуль № 2 «Народное музыкальное творчество России»:</w:t>
      </w:r>
    </w:p>
    <w:p w14:paraId="4A49D795" w14:textId="77777777" w:rsidR="00416B7C" w:rsidRPr="00BE0AE5" w:rsidRDefault="00416B7C" w:rsidP="00416B7C">
      <w:pPr>
        <w:pStyle w:val="a8"/>
        <w:rPr>
          <w:rFonts w:cs="Times New Roman"/>
        </w:rPr>
      </w:pPr>
      <w:r w:rsidRPr="00BE0AE5">
        <w:rPr>
          <w:rFonts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0DE05329" w14:textId="77777777" w:rsidR="00416B7C" w:rsidRPr="00BE0AE5" w:rsidRDefault="00416B7C" w:rsidP="00416B7C">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14:paraId="71E3122D" w14:textId="77777777" w:rsidR="00416B7C" w:rsidRPr="00BE0AE5" w:rsidRDefault="00416B7C" w:rsidP="00416B7C">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14:paraId="2F3D30B9" w14:textId="77777777" w:rsidR="00416B7C" w:rsidRPr="00BE0AE5" w:rsidRDefault="00416B7C" w:rsidP="00416B7C">
      <w:pPr>
        <w:pStyle w:val="a8"/>
        <w:rPr>
          <w:rFonts w:cs="Times New Roman"/>
        </w:rPr>
      </w:pPr>
      <w:r w:rsidRPr="00BE0AE5">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59830418" w14:textId="77777777" w:rsidR="00416B7C" w:rsidRPr="00BE0AE5" w:rsidRDefault="00416B7C" w:rsidP="00416B7C">
      <w:pPr>
        <w:pStyle w:val="3a"/>
        <w:spacing w:before="312"/>
        <w:rPr>
          <w:rFonts w:cs="Times New Roman"/>
        </w:rPr>
      </w:pPr>
      <w:r w:rsidRPr="00BE0AE5">
        <w:rPr>
          <w:rFonts w:cs="Times New Roman"/>
        </w:rPr>
        <w:t>Модуль № 3 «Музыка народов мира»:</w:t>
      </w:r>
    </w:p>
    <w:p w14:paraId="1240F339" w14:textId="77777777" w:rsidR="00416B7C" w:rsidRPr="00BE0AE5" w:rsidRDefault="00416B7C" w:rsidP="00416B7C">
      <w:pPr>
        <w:pStyle w:val="a8"/>
        <w:rPr>
          <w:rFonts w:cs="Times New Roman"/>
        </w:rPr>
      </w:pPr>
      <w:r w:rsidRPr="00BE0AE5">
        <w:rPr>
          <w:rFonts w:cs="Times New Roman"/>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BE0AE5">
        <w:rPr>
          <w:rFonts w:cs="Times New Roman"/>
          <w:vertAlign w:val="superscript"/>
        </w:rPr>
        <w:t>1</w:t>
      </w:r>
      <w:r w:rsidRPr="00BE0AE5">
        <w:rPr>
          <w:rFonts w:cs="Times New Roman"/>
        </w:rPr>
        <w:t>;</w:t>
      </w:r>
    </w:p>
    <w:p w14:paraId="60BF97C3" w14:textId="77777777" w:rsidR="00416B7C" w:rsidRPr="00BE0AE5" w:rsidRDefault="00416B7C" w:rsidP="00416B7C">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14:paraId="312E0DAD" w14:textId="77777777" w:rsidR="00416B7C" w:rsidRPr="00BE0AE5" w:rsidRDefault="00416B7C" w:rsidP="00416B7C">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14:paraId="4ECF66A9" w14:textId="77777777" w:rsidR="00416B7C" w:rsidRPr="00BE0AE5" w:rsidRDefault="00416B7C" w:rsidP="00416B7C">
      <w:pPr>
        <w:pStyle w:val="a8"/>
        <w:rPr>
          <w:rFonts w:cs="Times New Roman"/>
        </w:rPr>
      </w:pPr>
      <w:r w:rsidRPr="00BE0AE5">
        <w:rPr>
          <w:rFonts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5A23FCF" w14:textId="77777777" w:rsidR="00416B7C" w:rsidRPr="00BE0AE5" w:rsidRDefault="00416B7C" w:rsidP="00416B7C">
      <w:pPr>
        <w:pStyle w:val="3a"/>
        <w:spacing w:before="340"/>
        <w:rPr>
          <w:rFonts w:cs="Times New Roman"/>
        </w:rPr>
      </w:pPr>
      <w:r w:rsidRPr="00BE0AE5">
        <w:rPr>
          <w:rFonts w:cs="Times New Roman"/>
        </w:rPr>
        <w:t xml:space="preserve">Модуль № 4 «Европейская классическая </w:t>
      </w:r>
      <w:r w:rsidR="000C4E40" w:rsidRPr="00BE0AE5">
        <w:rPr>
          <w:rFonts w:cs="Times New Roman"/>
        </w:rPr>
        <w:br/>
      </w:r>
      <w:r w:rsidRPr="00BE0AE5">
        <w:rPr>
          <w:rFonts w:cs="Times New Roman"/>
        </w:rPr>
        <w:t>музыка»:</w:t>
      </w:r>
    </w:p>
    <w:p w14:paraId="3C769695" w14:textId="77777777" w:rsidR="00416B7C" w:rsidRPr="00BE0AE5" w:rsidRDefault="00416B7C" w:rsidP="00416B7C">
      <w:pPr>
        <w:pStyle w:val="a8"/>
        <w:rPr>
          <w:rFonts w:cs="Times New Roman"/>
        </w:rPr>
      </w:pPr>
      <w:r w:rsidRPr="00BE0AE5">
        <w:rPr>
          <w:rFonts w:cs="Times New Roman"/>
        </w:rPr>
        <w:t>различать на слух произведения европейских композиторов-классиков, называть автора, произведение, исполнительский состав;</w:t>
      </w:r>
    </w:p>
    <w:p w14:paraId="2C7B9651" w14:textId="77777777" w:rsidR="00416B7C" w:rsidRPr="00BE0AE5" w:rsidRDefault="00416B7C" w:rsidP="00416B7C">
      <w:pPr>
        <w:pStyle w:val="a8"/>
        <w:rPr>
          <w:rFonts w:cs="Times New Roman"/>
        </w:rPr>
      </w:pPr>
      <w:r w:rsidRPr="00BE0AE5">
        <w:rPr>
          <w:rFonts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14:paraId="1C426025" w14:textId="77777777" w:rsidR="00416B7C" w:rsidRPr="00BE0AE5" w:rsidRDefault="00416B7C" w:rsidP="00416B7C">
      <w:pPr>
        <w:pStyle w:val="a8"/>
        <w:rPr>
          <w:rFonts w:cs="Times New Roman"/>
        </w:rPr>
      </w:pPr>
      <w:r w:rsidRPr="00BE0AE5">
        <w:rPr>
          <w:rFonts w:cs="Times New Roman"/>
        </w:rPr>
        <w:t>исполнять (в том числе фрагментарно) сочинения композиторов-классиков;</w:t>
      </w:r>
    </w:p>
    <w:p w14:paraId="396F2031" w14:textId="77777777" w:rsidR="00416B7C" w:rsidRPr="00BE0AE5" w:rsidRDefault="00416B7C" w:rsidP="00416B7C">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732CCD7" w14:textId="77777777" w:rsidR="00416B7C" w:rsidRPr="00BE0AE5" w:rsidRDefault="00416B7C" w:rsidP="00416B7C">
      <w:pPr>
        <w:pStyle w:val="a8"/>
        <w:rPr>
          <w:rFonts w:cs="Times New Roman"/>
        </w:rPr>
      </w:pPr>
      <w:r w:rsidRPr="00BE0AE5">
        <w:rPr>
          <w:rFonts w:cs="Times New Roman"/>
        </w:rPr>
        <w:t>характеризовать творчество не менее двух композиторов-классиков, приводить примеры наиболее известных сочинений.</w:t>
      </w:r>
    </w:p>
    <w:p w14:paraId="72E95A86" w14:textId="77777777" w:rsidR="00416B7C" w:rsidRPr="00BE0AE5" w:rsidRDefault="00416B7C" w:rsidP="00416B7C">
      <w:pPr>
        <w:pStyle w:val="3a"/>
        <w:spacing w:before="340"/>
        <w:rPr>
          <w:rFonts w:cs="Times New Roman"/>
        </w:rPr>
      </w:pPr>
      <w:r w:rsidRPr="00BE0AE5">
        <w:rPr>
          <w:rFonts w:cs="Times New Roman"/>
        </w:rPr>
        <w:t>Модуль № 5 «Русская классическая музыка»:</w:t>
      </w:r>
    </w:p>
    <w:p w14:paraId="7D42C1C9" w14:textId="77777777" w:rsidR="00416B7C" w:rsidRPr="00BE0AE5" w:rsidRDefault="00416B7C" w:rsidP="00416B7C">
      <w:pPr>
        <w:pStyle w:val="a8"/>
        <w:rPr>
          <w:rFonts w:cs="Times New Roman"/>
        </w:rPr>
      </w:pPr>
      <w:r w:rsidRPr="00BE0AE5">
        <w:rPr>
          <w:rFonts w:cs="Times New Roman"/>
        </w:rPr>
        <w:t>различать на слух произведения русских композиторов-классиков, называть автора, произведение, исполнительский состав;</w:t>
      </w:r>
    </w:p>
    <w:p w14:paraId="051126A5" w14:textId="77777777" w:rsidR="00416B7C" w:rsidRPr="00BE0AE5" w:rsidRDefault="00416B7C" w:rsidP="00416B7C">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E044DB2" w14:textId="77777777" w:rsidR="00416B7C" w:rsidRPr="00BE0AE5" w:rsidRDefault="00416B7C" w:rsidP="00416B7C">
      <w:pPr>
        <w:pStyle w:val="a8"/>
        <w:rPr>
          <w:rFonts w:cs="Times New Roman"/>
        </w:rPr>
      </w:pPr>
      <w:r w:rsidRPr="00BE0AE5">
        <w:rPr>
          <w:rFonts w:cs="Times New Roman"/>
        </w:rPr>
        <w:t>исполнять (в том числе фрагментарно, отдельными темами) сочинения русских композиторов;</w:t>
      </w:r>
    </w:p>
    <w:p w14:paraId="0625A9FE" w14:textId="77777777" w:rsidR="00416B7C" w:rsidRPr="00BE0AE5" w:rsidRDefault="00416B7C" w:rsidP="00416B7C">
      <w:pPr>
        <w:pStyle w:val="a8"/>
        <w:rPr>
          <w:rFonts w:cs="Times New Roman"/>
        </w:rPr>
      </w:pPr>
      <w:r w:rsidRPr="00BE0AE5">
        <w:rPr>
          <w:rFonts w:cs="Times New Roman"/>
        </w:rPr>
        <w:t>характеризовать творчество не менее двух отечественных композиторов-классиков, приводить примеры наиболее известных сочинений.</w:t>
      </w:r>
    </w:p>
    <w:p w14:paraId="6DF7205B" w14:textId="77777777" w:rsidR="00416B7C" w:rsidRPr="00BE0AE5" w:rsidRDefault="00416B7C" w:rsidP="00416B7C">
      <w:pPr>
        <w:pStyle w:val="3a"/>
        <w:spacing w:before="340"/>
        <w:rPr>
          <w:rFonts w:cs="Times New Roman"/>
        </w:rPr>
      </w:pPr>
      <w:r w:rsidRPr="00BE0AE5">
        <w:rPr>
          <w:rFonts w:cs="Times New Roman"/>
        </w:rPr>
        <w:t xml:space="preserve">Модуль № 6 «Образы русской и европейской </w:t>
      </w:r>
      <w:r w:rsidRPr="00BE0AE5">
        <w:rPr>
          <w:rFonts w:cs="Times New Roman"/>
        </w:rPr>
        <w:br/>
        <w:t>духовной музыки»:</w:t>
      </w:r>
    </w:p>
    <w:p w14:paraId="3CA12DE8" w14:textId="77777777" w:rsidR="00416B7C" w:rsidRPr="00BE0AE5" w:rsidRDefault="00416B7C" w:rsidP="00416B7C">
      <w:pPr>
        <w:pStyle w:val="a8"/>
        <w:rPr>
          <w:rFonts w:cs="Times New Roman"/>
        </w:rPr>
      </w:pPr>
      <w:r w:rsidRPr="00BE0AE5">
        <w:rPr>
          <w:rFonts w:cs="Times New Roman"/>
        </w:rPr>
        <w:t>различать и характеризовать жанры и произведения русской и европейской духовной музыки;</w:t>
      </w:r>
    </w:p>
    <w:p w14:paraId="0E6AF806" w14:textId="77777777" w:rsidR="00416B7C" w:rsidRPr="00BE0AE5" w:rsidRDefault="00416B7C" w:rsidP="00416B7C">
      <w:pPr>
        <w:pStyle w:val="a8"/>
        <w:rPr>
          <w:rFonts w:cs="Times New Roman"/>
        </w:rPr>
      </w:pPr>
      <w:r w:rsidRPr="00BE0AE5">
        <w:rPr>
          <w:rFonts w:cs="Times New Roman"/>
        </w:rPr>
        <w:t>исполнять произведения русской и европейской духовной музыки;</w:t>
      </w:r>
    </w:p>
    <w:p w14:paraId="38B9B062" w14:textId="77777777" w:rsidR="00416B7C" w:rsidRPr="00BE0AE5" w:rsidRDefault="00416B7C" w:rsidP="00416B7C">
      <w:pPr>
        <w:pStyle w:val="a8"/>
        <w:rPr>
          <w:rFonts w:cs="Times New Roman"/>
        </w:rPr>
      </w:pPr>
      <w:r w:rsidRPr="00BE0AE5">
        <w:rPr>
          <w:rFonts w:cs="Times New Roman"/>
        </w:rPr>
        <w:t>приводить примеры сочинений духовной музыки, называть их автора.</w:t>
      </w:r>
    </w:p>
    <w:p w14:paraId="46B06DE7" w14:textId="77777777" w:rsidR="00416B7C" w:rsidRPr="00BE0AE5" w:rsidRDefault="00416B7C" w:rsidP="00416B7C">
      <w:pPr>
        <w:pStyle w:val="3a"/>
        <w:spacing w:before="340"/>
        <w:rPr>
          <w:rFonts w:cs="Times New Roman"/>
        </w:rPr>
      </w:pPr>
      <w:r w:rsidRPr="00BE0AE5">
        <w:rPr>
          <w:rFonts w:cs="Times New Roman"/>
        </w:rPr>
        <w:t xml:space="preserve">Модуль № 7 «Современная музыка: основные жанры </w:t>
      </w:r>
      <w:r w:rsidRPr="00BE0AE5">
        <w:rPr>
          <w:rFonts w:cs="Times New Roman"/>
        </w:rPr>
        <w:br/>
        <w:t>и направления»:</w:t>
      </w:r>
    </w:p>
    <w:p w14:paraId="797509A3" w14:textId="77777777" w:rsidR="00416B7C" w:rsidRPr="00BE0AE5" w:rsidRDefault="00416B7C" w:rsidP="00416B7C">
      <w:pPr>
        <w:pStyle w:val="a8"/>
        <w:rPr>
          <w:rFonts w:cs="Times New Roman"/>
        </w:rPr>
      </w:pPr>
      <w:r w:rsidRPr="00BE0AE5">
        <w:rPr>
          <w:rFonts w:cs="Times New Roman"/>
        </w:rPr>
        <w:t>определять и характеризовать стили, направления и жанры современной музыки;</w:t>
      </w:r>
    </w:p>
    <w:p w14:paraId="19FFA070" w14:textId="77777777" w:rsidR="00416B7C" w:rsidRPr="00BE0AE5" w:rsidRDefault="00416B7C" w:rsidP="00416B7C">
      <w:pPr>
        <w:pStyle w:val="a8"/>
        <w:rPr>
          <w:rFonts w:cs="Times New Roman"/>
        </w:rPr>
      </w:pPr>
      <w:r w:rsidRPr="00BE0AE5">
        <w:rPr>
          <w:rFonts w:cs="Times New Roman"/>
        </w:rPr>
        <w:t>различать и определять на слух виды оркестров, ансамблей, тембры музыкальных инструментов, входящих в их состав;</w:t>
      </w:r>
    </w:p>
    <w:p w14:paraId="7EBAA3A7" w14:textId="77777777" w:rsidR="00416B7C" w:rsidRPr="00BE0AE5" w:rsidRDefault="00416B7C" w:rsidP="00416B7C">
      <w:pPr>
        <w:pStyle w:val="a8"/>
        <w:rPr>
          <w:rFonts w:cs="Times New Roman"/>
        </w:rPr>
      </w:pPr>
      <w:r w:rsidRPr="00BE0AE5">
        <w:rPr>
          <w:rFonts w:cs="Times New Roman"/>
        </w:rPr>
        <w:t>исполнять современные музыкальные произведения в разных видах деятельности.</w:t>
      </w:r>
    </w:p>
    <w:p w14:paraId="59253BFF" w14:textId="77777777" w:rsidR="00416B7C" w:rsidRPr="00BE0AE5" w:rsidRDefault="00416B7C" w:rsidP="00416B7C">
      <w:pPr>
        <w:pStyle w:val="3a"/>
        <w:spacing w:before="340"/>
        <w:rPr>
          <w:rFonts w:cs="Times New Roman"/>
        </w:rPr>
      </w:pPr>
      <w:r w:rsidRPr="00BE0AE5">
        <w:rPr>
          <w:rFonts w:cs="Times New Roman"/>
        </w:rPr>
        <w:t>Модуль № 8 «Связь музыки с другими видами искусства»:</w:t>
      </w:r>
    </w:p>
    <w:p w14:paraId="047B8912" w14:textId="77777777" w:rsidR="00416B7C" w:rsidRPr="00BE0AE5" w:rsidRDefault="00416B7C" w:rsidP="00416B7C">
      <w:pPr>
        <w:pStyle w:val="a8"/>
        <w:rPr>
          <w:rFonts w:cs="Times New Roman"/>
        </w:rPr>
      </w:pPr>
      <w:r w:rsidRPr="00BE0AE5">
        <w:rPr>
          <w:rFonts w:cs="Times New Roman"/>
        </w:rPr>
        <w:t>определять стилевые и жанровые параллели между музыкой и другими видами искусств;</w:t>
      </w:r>
    </w:p>
    <w:p w14:paraId="12462C71" w14:textId="77777777" w:rsidR="00416B7C" w:rsidRPr="00BE0AE5" w:rsidRDefault="00416B7C" w:rsidP="00416B7C">
      <w:pPr>
        <w:pStyle w:val="a8"/>
        <w:rPr>
          <w:rFonts w:cs="Times New Roman"/>
        </w:rPr>
      </w:pPr>
      <w:r w:rsidRPr="00BE0AE5">
        <w:rPr>
          <w:rFonts w:cs="Times New Roman"/>
        </w:rPr>
        <w:t>различать и анализировать средства выразительности разных видов искусств;</w:t>
      </w:r>
    </w:p>
    <w:p w14:paraId="2923A7AB" w14:textId="77777777" w:rsidR="00416B7C" w:rsidRPr="00BE0AE5" w:rsidRDefault="00416B7C" w:rsidP="00416B7C">
      <w:pPr>
        <w:pStyle w:val="a8"/>
        <w:rPr>
          <w:rFonts w:cs="Times New Roman"/>
        </w:rPr>
      </w:pPr>
      <w:r w:rsidRPr="00BE0AE5">
        <w:rPr>
          <w:rFonts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57E422F0" w14:textId="77777777" w:rsidR="00416B7C" w:rsidRPr="00BE0AE5" w:rsidRDefault="00416B7C" w:rsidP="00416B7C">
      <w:pPr>
        <w:pStyle w:val="a8"/>
        <w:rPr>
          <w:rFonts w:cs="Times New Roman"/>
        </w:rPr>
      </w:pPr>
      <w:r w:rsidRPr="00BE0AE5">
        <w:rPr>
          <w:rFonts w:cs="Times New Roman"/>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661D2687" w14:textId="77777777" w:rsidR="00416B7C" w:rsidRPr="00BE0AE5" w:rsidRDefault="00416B7C" w:rsidP="00416B7C">
      <w:pPr>
        <w:pStyle w:val="3a"/>
        <w:spacing w:before="227"/>
        <w:rPr>
          <w:rFonts w:cs="Times New Roman"/>
        </w:rPr>
      </w:pPr>
      <w:r w:rsidRPr="00BE0AE5">
        <w:rPr>
          <w:rFonts w:cs="Times New Roman"/>
        </w:rPr>
        <w:t>Модуль № 9 «Жанры музыкального искусства»:</w:t>
      </w:r>
    </w:p>
    <w:p w14:paraId="075C04FA" w14:textId="77777777" w:rsidR="00416B7C" w:rsidRPr="00BE0AE5" w:rsidRDefault="00416B7C" w:rsidP="00416B7C">
      <w:pPr>
        <w:pStyle w:val="a8"/>
        <w:rPr>
          <w:rFonts w:cs="Times New Roman"/>
        </w:rPr>
      </w:pPr>
      <w:r w:rsidRPr="00BE0AE5">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7037AEED" w14:textId="77777777" w:rsidR="00416B7C" w:rsidRPr="00BE0AE5" w:rsidRDefault="00416B7C" w:rsidP="00416B7C">
      <w:pPr>
        <w:pStyle w:val="a8"/>
        <w:rPr>
          <w:rFonts w:cs="Times New Roman"/>
        </w:rPr>
      </w:pPr>
      <w:r w:rsidRPr="00BE0AE5">
        <w:rPr>
          <w:rFonts w:cs="Times New Roman"/>
        </w:rPr>
        <w:t>рассуждать о круге образов и средствах их воплощения, типичных для данного жанра;</w:t>
      </w:r>
    </w:p>
    <w:p w14:paraId="233EBE93" w14:textId="77777777" w:rsidR="00416B7C" w:rsidRPr="00BE0AE5" w:rsidRDefault="00416B7C" w:rsidP="00416B7C">
      <w:pPr>
        <w:pStyle w:val="a8"/>
        <w:rPr>
          <w:rFonts w:cs="Times New Roman"/>
        </w:rPr>
      </w:pPr>
      <w:r w:rsidRPr="00BE0AE5">
        <w:rPr>
          <w:rFonts w:cs="Times New Roman"/>
          <w:spacing w:val="-2"/>
        </w:rPr>
        <w:t>выразительно исполнять произведения (в том ч</w:t>
      </w:r>
      <w:r w:rsidRPr="00BE0AE5">
        <w:rPr>
          <w:rFonts w:cs="Times New Roman"/>
        </w:rPr>
        <w:t>исле фрагменты) вокальных, инструментальных и музыкально-театральных жанров.</w:t>
      </w:r>
    </w:p>
    <w:p w14:paraId="3921C646" w14:textId="77777777" w:rsidR="00416B7C" w:rsidRPr="00BE0AE5" w:rsidRDefault="00416B7C" w:rsidP="000C4E40">
      <w:pPr>
        <w:pStyle w:val="h1"/>
        <w:rPr>
          <w:rFonts w:cs="Times New Roman"/>
        </w:rPr>
      </w:pPr>
      <w:r w:rsidRPr="00BE0AE5">
        <w:rPr>
          <w:rFonts w:cs="Times New Roman"/>
        </w:rPr>
        <w:t>2.1.20</w:t>
      </w:r>
      <w:r w:rsidRPr="00BE0AE5">
        <w:rPr>
          <w:rFonts w:cs="Times New Roman"/>
        </w:rPr>
        <w:t> </w:t>
      </w:r>
      <w:r w:rsidRPr="00BE0AE5">
        <w:rPr>
          <w:rFonts w:cs="Times New Roman"/>
        </w:rPr>
        <w:t>ТЕХНОЛОГИЯ</w:t>
      </w:r>
    </w:p>
    <w:p w14:paraId="5FC04019" w14:textId="77777777" w:rsidR="000C4E40" w:rsidRPr="00BE0AE5" w:rsidRDefault="000C4E40" w:rsidP="000C4E40">
      <w:pPr>
        <w:pStyle w:val="body"/>
        <w:rPr>
          <w:rStyle w:val="Bold"/>
          <w:rFonts w:cs="Times New Roman"/>
        </w:rPr>
      </w:pPr>
    </w:p>
    <w:p w14:paraId="6D67E2A9" w14:textId="77777777" w:rsidR="00416B7C" w:rsidRPr="00BE0AE5" w:rsidRDefault="00416B7C" w:rsidP="000C4E40">
      <w:pPr>
        <w:pStyle w:val="h1"/>
        <w:pageBreakBefore w:val="0"/>
        <w:spacing w:before="0"/>
        <w:rPr>
          <w:rFonts w:cs="Times New Roman"/>
        </w:rPr>
      </w:pPr>
      <w:r w:rsidRPr="00BE0AE5">
        <w:rPr>
          <w:rFonts w:cs="Times New Roman"/>
        </w:rPr>
        <w:t>ПОЯСНИТЕЛЬНАЯ ЗАПИСКА</w:t>
      </w:r>
    </w:p>
    <w:p w14:paraId="456F5698" w14:textId="77777777" w:rsidR="00416B7C" w:rsidRPr="00BE0AE5" w:rsidRDefault="00416B7C" w:rsidP="00416B7C">
      <w:pPr>
        <w:pStyle w:val="h2-first"/>
        <w:rPr>
          <w:rFonts w:cs="Times New Roman"/>
        </w:rPr>
      </w:pPr>
      <w:r w:rsidRPr="00BE0AE5">
        <w:rPr>
          <w:rFonts w:cs="Times New Roman"/>
        </w:rPr>
        <w:t>Научный, общекультурный и образовательный контекст технологии</w:t>
      </w:r>
    </w:p>
    <w:p w14:paraId="5B59DFF5" w14:textId="77777777" w:rsidR="00416B7C" w:rsidRPr="00BE0AE5" w:rsidRDefault="00416B7C" w:rsidP="00416B7C">
      <w:pPr>
        <w:pStyle w:val="body"/>
        <w:rPr>
          <w:rFonts w:cs="Times New Roman"/>
        </w:rPr>
      </w:pPr>
      <w:r w:rsidRPr="00BE0AE5">
        <w:rPr>
          <w:rFonts w:cs="Times New Roman"/>
        </w:rPr>
        <w:t>Фундаментальной задачей общего образования является</w:t>
      </w:r>
      <w:r w:rsidR="00571787" w:rsidRPr="00BE0AE5">
        <w:rPr>
          <w:rFonts w:cs="Times New Roman"/>
        </w:rPr>
        <w:t xml:space="preserve"> </w:t>
      </w:r>
      <w:r w:rsidRPr="00BE0AE5">
        <w:rPr>
          <w:rFonts w:cs="Times New Roman"/>
        </w:rPr>
        <w:t xml:space="preserve">освоение учащимися наиболее значимых аспектов реальности. К таким аспектам, несомненно, относится и преобразовательная деятельность человека. </w:t>
      </w:r>
    </w:p>
    <w:p w14:paraId="21F19292" w14:textId="77777777" w:rsidR="00416B7C" w:rsidRPr="00BE0AE5" w:rsidRDefault="00416B7C" w:rsidP="00416B7C">
      <w:pPr>
        <w:pStyle w:val="body"/>
        <w:rPr>
          <w:rFonts w:cs="Times New Roman"/>
        </w:rPr>
      </w:pPr>
      <w:r w:rsidRPr="00BE0AE5">
        <w:rPr>
          <w:rFonts w:cs="Times New Roman"/>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14:paraId="4B90B957" w14:textId="77777777" w:rsidR="00416B7C" w:rsidRPr="00BE0AE5" w:rsidRDefault="00416B7C" w:rsidP="00416B7C">
      <w:pPr>
        <w:pStyle w:val="body"/>
        <w:rPr>
          <w:rFonts w:cs="Times New Roman"/>
        </w:rPr>
      </w:pPr>
      <w:r w:rsidRPr="00BE0AE5">
        <w:rPr>
          <w:rFonts w:cs="Times New Roman"/>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14:paraId="0A231154" w14:textId="77777777" w:rsidR="00416B7C" w:rsidRPr="00BE0AE5" w:rsidRDefault="00416B7C" w:rsidP="00416B7C">
      <w:pPr>
        <w:pStyle w:val="body"/>
        <w:rPr>
          <w:rFonts w:cs="Times New Roman"/>
        </w:rPr>
      </w:pPr>
      <w:r w:rsidRPr="00BE0AE5">
        <w:rPr>
          <w:rFonts w:cs="Times New Roman"/>
        </w:rPr>
        <w:t xml:space="preserve">Стержнем названной концепции является технология как логическое развитие «метода» в следующих аспектах: </w:t>
      </w:r>
    </w:p>
    <w:p w14:paraId="7E5C8B5E" w14:textId="77777777" w:rsidR="00416B7C" w:rsidRPr="00BE0AE5" w:rsidRDefault="00416B7C" w:rsidP="00416B7C">
      <w:pPr>
        <w:pStyle w:val="list-dash"/>
        <w:rPr>
          <w:rFonts w:cs="Times New Roman"/>
        </w:rPr>
      </w:pPr>
      <w:r w:rsidRPr="00BE0AE5">
        <w:rPr>
          <w:rFonts w:cs="Times New Roman"/>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14:paraId="3F5B9CC5" w14:textId="77777777" w:rsidR="00416B7C" w:rsidRPr="00BE0AE5" w:rsidRDefault="00416B7C" w:rsidP="00416B7C">
      <w:pPr>
        <w:pStyle w:val="list-dash"/>
        <w:rPr>
          <w:rFonts w:cs="Times New Roman"/>
        </w:rPr>
      </w:pPr>
      <w:r w:rsidRPr="00BE0AE5">
        <w:rPr>
          <w:rFonts w:cs="Times New Roman"/>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14:paraId="389A02B7" w14:textId="77777777" w:rsidR="00416B7C" w:rsidRPr="00BE0AE5" w:rsidRDefault="00416B7C" w:rsidP="00416B7C">
      <w:pPr>
        <w:pStyle w:val="body"/>
        <w:rPr>
          <w:rFonts w:cs="Times New Roman"/>
        </w:rPr>
      </w:pPr>
      <w:r w:rsidRPr="00BE0AE5">
        <w:rPr>
          <w:rFonts w:cs="Times New Roman"/>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14:paraId="0766F575" w14:textId="77777777" w:rsidR="00416B7C" w:rsidRPr="00BE0AE5" w:rsidRDefault="00416B7C" w:rsidP="00416B7C">
      <w:pPr>
        <w:pStyle w:val="body"/>
        <w:rPr>
          <w:rFonts w:cs="Times New Roman"/>
        </w:rPr>
      </w:pPr>
      <w:r w:rsidRPr="00BE0AE5">
        <w:rPr>
          <w:rFonts w:cs="Times New Roman"/>
        </w:rPr>
        <w:t>В ХХ веке сущность технологии была осмыслена в различных плоскостях:</w:t>
      </w:r>
    </w:p>
    <w:p w14:paraId="13E34E37" w14:textId="77777777" w:rsidR="00416B7C" w:rsidRPr="00BE0AE5" w:rsidRDefault="00416B7C" w:rsidP="000C4E40">
      <w:pPr>
        <w:pStyle w:val="list-bullet"/>
        <w:rPr>
          <w:rFonts w:cs="Times New Roman"/>
        </w:rPr>
      </w:pPr>
      <w:r w:rsidRPr="00BE0AE5">
        <w:rPr>
          <w:rFonts w:cs="Times New Roman"/>
        </w:rPr>
        <w:t xml:space="preserve">были выделены структуры, родственные понятию технологии, прежде всего, понятие алгоритма; </w:t>
      </w:r>
    </w:p>
    <w:p w14:paraId="123C5D1D" w14:textId="77777777" w:rsidR="00416B7C" w:rsidRPr="00BE0AE5" w:rsidRDefault="00416B7C" w:rsidP="000C4E40">
      <w:pPr>
        <w:pStyle w:val="list-bullet"/>
        <w:rPr>
          <w:rFonts w:cs="Times New Roman"/>
        </w:rPr>
      </w:pPr>
      <w:r w:rsidRPr="00BE0AE5">
        <w:rPr>
          <w:rFonts w:cs="Times New Roman"/>
        </w:rPr>
        <w:t>проанализирован феномен зарождающегося технологического общества;</w:t>
      </w:r>
    </w:p>
    <w:p w14:paraId="30CCDFCD" w14:textId="77777777" w:rsidR="00416B7C" w:rsidRPr="00BE0AE5" w:rsidRDefault="00416B7C" w:rsidP="000C4E40">
      <w:pPr>
        <w:pStyle w:val="list-bullet"/>
        <w:rPr>
          <w:rFonts w:cs="Times New Roman"/>
        </w:rPr>
      </w:pPr>
      <w:r w:rsidRPr="00BE0AE5">
        <w:rPr>
          <w:rFonts w:cs="Times New Roman"/>
        </w:rPr>
        <w:t>исследованы социальные аспекты технологии.</w:t>
      </w:r>
    </w:p>
    <w:p w14:paraId="3EB29324" w14:textId="77777777" w:rsidR="00416B7C" w:rsidRPr="00BE0AE5" w:rsidRDefault="00416B7C" w:rsidP="00416B7C">
      <w:pPr>
        <w:pStyle w:val="body"/>
        <w:rPr>
          <w:rFonts w:cs="Times New Roman"/>
        </w:rPr>
      </w:pPr>
      <w:r w:rsidRPr="00BE0AE5">
        <w:rPr>
          <w:rFonts w:cs="Times New Roman"/>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3C3937C" w14:textId="77777777" w:rsidR="00416B7C" w:rsidRPr="00BE0AE5" w:rsidRDefault="00416B7C" w:rsidP="00416B7C">
      <w:pPr>
        <w:pStyle w:val="h2"/>
        <w:spacing w:before="312"/>
        <w:rPr>
          <w:rFonts w:cs="Times New Roman"/>
        </w:rPr>
      </w:pPr>
      <w:r w:rsidRPr="00BE0AE5">
        <w:rPr>
          <w:rFonts w:cs="Times New Roman"/>
        </w:rPr>
        <w:t>Цели и задачи изучения предметной области «Технология» в основном общем образовании</w:t>
      </w:r>
    </w:p>
    <w:p w14:paraId="60FDD9DB" w14:textId="77777777" w:rsidR="00416B7C" w:rsidRPr="00BE0AE5" w:rsidRDefault="00416B7C" w:rsidP="00416B7C">
      <w:pPr>
        <w:pStyle w:val="body"/>
        <w:rPr>
          <w:rFonts w:cs="Times New Roman"/>
        </w:rPr>
      </w:pPr>
      <w:r w:rsidRPr="00BE0AE5">
        <w:rPr>
          <w:rFonts w:cs="Times New Roman"/>
        </w:rPr>
        <w:t xml:space="preserve">Основной </w:t>
      </w:r>
      <w:r w:rsidRPr="00BE0AE5">
        <w:rPr>
          <w:rStyle w:val="Bold"/>
          <w:rFonts w:cs="Times New Roman"/>
        </w:rPr>
        <w:t>целью</w:t>
      </w:r>
      <w:r w:rsidRPr="00BE0AE5">
        <w:rPr>
          <w:rFonts w:cs="Times New Roman"/>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059B9049" w14:textId="77777777" w:rsidR="00416B7C" w:rsidRPr="00BE0AE5" w:rsidRDefault="00416B7C" w:rsidP="00416B7C">
      <w:pPr>
        <w:pStyle w:val="body"/>
        <w:rPr>
          <w:rFonts w:cs="Times New Roman"/>
        </w:rPr>
      </w:pPr>
      <w:r w:rsidRPr="00BE0AE5">
        <w:rPr>
          <w:rStyle w:val="Bold"/>
          <w:rFonts w:cs="Times New Roman"/>
        </w:rPr>
        <w:t>Задачами</w:t>
      </w:r>
      <w:r w:rsidRPr="00BE0AE5">
        <w:rPr>
          <w:rFonts w:cs="Times New Roman"/>
        </w:rPr>
        <w:t xml:space="preserve"> курса технологии являются: </w:t>
      </w:r>
    </w:p>
    <w:p w14:paraId="3BFAFF4F" w14:textId="77777777" w:rsidR="00416B7C" w:rsidRPr="00BE0AE5" w:rsidRDefault="00416B7C" w:rsidP="003E7F6A">
      <w:pPr>
        <w:pStyle w:val="list-bullet"/>
        <w:rPr>
          <w:rFonts w:cs="Times New Roman"/>
        </w:rPr>
      </w:pPr>
      <w:r w:rsidRPr="00BE0AE5">
        <w:rPr>
          <w:rFonts w:cs="Times New Roman"/>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27215BC8" w14:textId="77777777" w:rsidR="00416B7C" w:rsidRPr="00BE0AE5" w:rsidRDefault="00416B7C" w:rsidP="003E7F6A">
      <w:pPr>
        <w:pStyle w:val="list-bullet"/>
        <w:rPr>
          <w:rFonts w:cs="Times New Roman"/>
        </w:rPr>
      </w:pPr>
      <w:r w:rsidRPr="00BE0AE5">
        <w:rPr>
          <w:rFonts w:cs="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14:paraId="45CAD894" w14:textId="77777777" w:rsidR="00416B7C" w:rsidRPr="00BE0AE5" w:rsidRDefault="00416B7C" w:rsidP="003E7F6A">
      <w:pPr>
        <w:pStyle w:val="list-bullet"/>
        <w:rPr>
          <w:rFonts w:cs="Times New Roman"/>
        </w:rPr>
      </w:pPr>
      <w:r w:rsidRPr="00BE0AE5">
        <w:rPr>
          <w:rFonts w:cs="Times New Roman"/>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1E38634" w14:textId="77777777" w:rsidR="00416B7C" w:rsidRPr="00BE0AE5" w:rsidRDefault="00416B7C" w:rsidP="003E7F6A">
      <w:pPr>
        <w:pStyle w:val="list-bullet"/>
        <w:rPr>
          <w:rFonts w:cs="Times New Roman"/>
          <w:spacing w:val="2"/>
        </w:rPr>
      </w:pPr>
      <w:r w:rsidRPr="00BE0AE5">
        <w:rPr>
          <w:rFonts w:cs="Times New Roman"/>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60A02399" w14:textId="77777777" w:rsidR="00416B7C" w:rsidRPr="00BE0AE5" w:rsidRDefault="00416B7C" w:rsidP="003E7F6A">
      <w:pPr>
        <w:pStyle w:val="list-bullet"/>
        <w:rPr>
          <w:rFonts w:cs="Times New Roman"/>
        </w:rPr>
      </w:pPr>
      <w:r w:rsidRPr="00BE0AE5">
        <w:rPr>
          <w:rFonts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7A8292F3" w14:textId="77777777" w:rsidR="00416B7C" w:rsidRPr="00BE0AE5" w:rsidRDefault="00416B7C" w:rsidP="00416B7C">
      <w:pPr>
        <w:pStyle w:val="body"/>
        <w:rPr>
          <w:rFonts w:cs="Times New Roman"/>
        </w:rPr>
      </w:pPr>
      <w:r w:rsidRPr="00BE0AE5">
        <w:rPr>
          <w:rFonts w:cs="Times New Roman"/>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14:paraId="7E4C6378" w14:textId="77777777" w:rsidR="00416B7C" w:rsidRPr="00BE0AE5" w:rsidRDefault="00416B7C" w:rsidP="00416B7C">
      <w:pPr>
        <w:pStyle w:val="body"/>
        <w:rPr>
          <w:rFonts w:cs="Times New Roman"/>
        </w:rPr>
      </w:pPr>
      <w:r w:rsidRPr="00BE0AE5">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14:paraId="5390E1B6" w14:textId="77777777" w:rsidR="00416B7C" w:rsidRPr="00BE0AE5" w:rsidRDefault="00416B7C" w:rsidP="003E7F6A">
      <w:pPr>
        <w:pStyle w:val="list-bullet"/>
        <w:rPr>
          <w:rFonts w:cs="Times New Roman"/>
        </w:rPr>
      </w:pPr>
      <w:r w:rsidRPr="00BE0AE5">
        <w:rPr>
          <w:rFonts w:cs="Times New Roman"/>
        </w:rPr>
        <w:t xml:space="preserve">понятийное знание, которое складывается из набора понятий, характеризующих данную предметную область; </w:t>
      </w:r>
    </w:p>
    <w:p w14:paraId="782FEB57" w14:textId="77777777" w:rsidR="00416B7C" w:rsidRPr="00BE0AE5" w:rsidRDefault="00416B7C" w:rsidP="003E7F6A">
      <w:pPr>
        <w:pStyle w:val="list-bullet"/>
        <w:rPr>
          <w:rFonts w:cs="Times New Roman"/>
        </w:rPr>
      </w:pPr>
      <w:r w:rsidRPr="00BE0AE5">
        <w:rPr>
          <w:rFonts w:cs="Times New Roman"/>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14:paraId="61645BD8" w14:textId="77777777" w:rsidR="00416B7C" w:rsidRPr="00BE0AE5" w:rsidRDefault="00416B7C" w:rsidP="003E7F6A">
      <w:pPr>
        <w:pStyle w:val="list-bullet"/>
        <w:rPr>
          <w:rFonts w:cs="Times New Roman"/>
        </w:rPr>
      </w:pPr>
      <w:r w:rsidRPr="00BE0AE5">
        <w:rPr>
          <w:rFonts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14:paraId="62245564" w14:textId="77777777" w:rsidR="00416B7C" w:rsidRPr="00BE0AE5" w:rsidRDefault="00416B7C" w:rsidP="003E7F6A">
      <w:pPr>
        <w:pStyle w:val="list-bullet"/>
        <w:rPr>
          <w:rFonts w:cs="Times New Roman"/>
        </w:rPr>
      </w:pPr>
      <w:r w:rsidRPr="00BE0AE5">
        <w:rPr>
          <w:rFonts w:cs="Times New Roman"/>
        </w:rPr>
        <w:t>методологическое знание — знание общих закономерностей изучаемых явлений и процессов.</w:t>
      </w:r>
    </w:p>
    <w:p w14:paraId="26ECDB0F" w14:textId="77777777" w:rsidR="00416B7C" w:rsidRPr="00BE0AE5" w:rsidRDefault="00416B7C" w:rsidP="00416B7C">
      <w:pPr>
        <w:pStyle w:val="body"/>
        <w:rPr>
          <w:rFonts w:cs="Times New Roman"/>
        </w:rPr>
      </w:pPr>
      <w:r w:rsidRPr="00BE0AE5">
        <w:rPr>
          <w:rFonts w:cs="Times New Roman"/>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14:paraId="679CA058" w14:textId="77777777" w:rsidR="00416B7C" w:rsidRPr="00BE0AE5" w:rsidRDefault="00416B7C" w:rsidP="003E7F6A">
      <w:pPr>
        <w:pStyle w:val="list-bullet"/>
        <w:rPr>
          <w:rFonts w:cs="Times New Roman"/>
        </w:rPr>
      </w:pPr>
      <w:r w:rsidRPr="00BE0AE5">
        <w:rPr>
          <w:rFonts w:cs="Times New Roman"/>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7EC03E42" w14:textId="77777777" w:rsidR="00416B7C" w:rsidRPr="00BE0AE5" w:rsidRDefault="00416B7C" w:rsidP="003E7F6A">
      <w:pPr>
        <w:pStyle w:val="list-dash"/>
        <w:rPr>
          <w:rFonts w:cs="Times New Roman"/>
        </w:rPr>
      </w:pPr>
      <w:r w:rsidRPr="00BE0AE5">
        <w:rPr>
          <w:rFonts w:cs="Times New Roman"/>
        </w:rPr>
        <w:t>уровень представления;</w:t>
      </w:r>
    </w:p>
    <w:p w14:paraId="30217891" w14:textId="77777777" w:rsidR="00416B7C" w:rsidRPr="00BE0AE5" w:rsidRDefault="00416B7C" w:rsidP="003E7F6A">
      <w:pPr>
        <w:pStyle w:val="list-dash"/>
        <w:rPr>
          <w:rFonts w:cs="Times New Roman"/>
        </w:rPr>
      </w:pPr>
      <w:r w:rsidRPr="00BE0AE5">
        <w:rPr>
          <w:rFonts w:cs="Times New Roman"/>
        </w:rPr>
        <w:t>уровень пользователя;</w:t>
      </w:r>
    </w:p>
    <w:p w14:paraId="0F1B1FA1" w14:textId="77777777" w:rsidR="00416B7C" w:rsidRPr="00BE0AE5" w:rsidRDefault="00416B7C" w:rsidP="003E7F6A">
      <w:pPr>
        <w:pStyle w:val="list-dash"/>
        <w:rPr>
          <w:rFonts w:cs="Times New Roman"/>
        </w:rPr>
      </w:pPr>
      <w:r w:rsidRPr="00BE0AE5">
        <w:rPr>
          <w:rFonts w:cs="Times New Roman"/>
        </w:rPr>
        <w:t xml:space="preserve">когнитивно-продуктивный уровень (создание технологий); </w:t>
      </w:r>
    </w:p>
    <w:p w14:paraId="1E992BDF" w14:textId="77777777" w:rsidR="00416B7C" w:rsidRPr="00BE0AE5" w:rsidRDefault="00416B7C" w:rsidP="003E7F6A">
      <w:pPr>
        <w:pStyle w:val="list-bullet"/>
        <w:rPr>
          <w:rFonts w:cs="Times New Roman"/>
        </w:rPr>
      </w:pPr>
      <w:r w:rsidRPr="00BE0AE5">
        <w:rPr>
          <w:rFonts w:cs="Times New Roman"/>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14:paraId="7534CF51" w14:textId="77777777" w:rsidR="00416B7C" w:rsidRPr="00BE0AE5" w:rsidRDefault="00416B7C" w:rsidP="00416B7C">
      <w:pPr>
        <w:rPr>
          <w:rFonts w:cs="Times New Roman"/>
        </w:rPr>
      </w:pPr>
      <w:r w:rsidRPr="00BE0AE5">
        <w:rPr>
          <w:rFonts w:cs="Times New Roman"/>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0602574E" w14:textId="77777777" w:rsidR="00416B7C" w:rsidRPr="00BE0AE5" w:rsidRDefault="00416B7C" w:rsidP="00416B7C">
      <w:pPr>
        <w:pStyle w:val="body"/>
        <w:rPr>
          <w:rFonts w:cs="Times New Roman"/>
        </w:rPr>
      </w:pPr>
      <w:r w:rsidRPr="00BE0AE5">
        <w:rPr>
          <w:rFonts w:cs="Times New Roman"/>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14:paraId="22DC0F00" w14:textId="77777777" w:rsidR="00416B7C" w:rsidRPr="00BE0AE5" w:rsidRDefault="00416B7C" w:rsidP="00416B7C">
      <w:pPr>
        <w:pStyle w:val="body"/>
        <w:rPr>
          <w:rFonts w:cs="Times New Roman"/>
        </w:rPr>
      </w:pPr>
      <w:r w:rsidRPr="00BE0AE5">
        <w:rPr>
          <w:rFonts w:cs="Times New Roman"/>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14:paraId="6F38274C"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«Технология» </w:t>
      </w:r>
    </w:p>
    <w:p w14:paraId="58488692" w14:textId="77777777" w:rsidR="00416B7C" w:rsidRPr="00BE0AE5" w:rsidRDefault="00416B7C" w:rsidP="00416B7C">
      <w:pPr>
        <w:pStyle w:val="body"/>
        <w:rPr>
          <w:rFonts w:cs="Times New Roman"/>
          <w:spacing w:val="-1"/>
        </w:rPr>
      </w:pPr>
      <w:r w:rsidRPr="00BE0AE5">
        <w:rPr>
          <w:rFonts w:cs="Times New Roman"/>
          <w:spacing w:val="-1"/>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w:t>
      </w:r>
      <w:r w:rsidR="00571787" w:rsidRPr="00BE0AE5">
        <w:rPr>
          <w:rFonts w:cs="Times New Roman"/>
          <w:spacing w:val="-1"/>
        </w:rPr>
        <w:t xml:space="preserve"> </w:t>
      </w:r>
      <w:r w:rsidRPr="00BE0AE5">
        <w:rPr>
          <w:rFonts w:cs="Times New Roman"/>
          <w:spacing w:val="-1"/>
        </w:rPr>
        <w:t xml:space="preserve">разнообразных моделей. В этом случае можно достичь когнитивно-продуктивного уровня освоения технологий. </w:t>
      </w:r>
    </w:p>
    <w:p w14:paraId="715F6188" w14:textId="77777777" w:rsidR="00416B7C" w:rsidRPr="00BE0AE5" w:rsidRDefault="00416B7C" w:rsidP="00416B7C">
      <w:pPr>
        <w:pStyle w:val="body"/>
        <w:rPr>
          <w:rFonts w:cs="Times New Roman"/>
        </w:rPr>
      </w:pPr>
      <w:r w:rsidRPr="00BE0AE5">
        <w:rPr>
          <w:rFonts w:cs="Times New Roman"/>
        </w:rPr>
        <w:t>Современный курс технологии построен по модульному принципу.</w:t>
      </w:r>
    </w:p>
    <w:p w14:paraId="732D9E15" w14:textId="77777777" w:rsidR="00416B7C" w:rsidRPr="00BE0AE5" w:rsidRDefault="00416B7C" w:rsidP="00416B7C">
      <w:pPr>
        <w:pStyle w:val="body"/>
        <w:rPr>
          <w:rFonts w:cs="Times New Roman"/>
        </w:rPr>
      </w:pPr>
      <w:r w:rsidRPr="00BE0AE5">
        <w:rPr>
          <w:rFonts w:cs="Times New Roman"/>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14:paraId="38167940" w14:textId="77777777" w:rsidR="00416B7C" w:rsidRPr="00BE0AE5" w:rsidRDefault="00416B7C" w:rsidP="00416B7C">
      <w:pPr>
        <w:pStyle w:val="body"/>
        <w:rPr>
          <w:rFonts w:cs="Times New Roman"/>
        </w:rPr>
      </w:pPr>
      <w:r w:rsidRPr="00BE0AE5">
        <w:rPr>
          <w:rFonts w:cs="Times New Roman"/>
        </w:rPr>
        <w:t xml:space="preserve">Структура модульного курса технологии такова. </w:t>
      </w:r>
    </w:p>
    <w:p w14:paraId="51365C33" w14:textId="77777777" w:rsidR="00416B7C" w:rsidRPr="00BE0AE5" w:rsidRDefault="00416B7C" w:rsidP="00416B7C">
      <w:pPr>
        <w:pStyle w:val="h3"/>
        <w:spacing w:before="397"/>
        <w:rPr>
          <w:rFonts w:cs="Times New Roman"/>
        </w:rPr>
      </w:pPr>
      <w:r w:rsidRPr="00BE0AE5">
        <w:rPr>
          <w:rFonts w:cs="Times New Roman"/>
        </w:rPr>
        <w:t>Инвариантные модули</w:t>
      </w:r>
    </w:p>
    <w:p w14:paraId="2D7BE31A" w14:textId="77777777" w:rsidR="00416B7C" w:rsidRPr="00BE0AE5" w:rsidRDefault="00416B7C" w:rsidP="00416B7C">
      <w:pPr>
        <w:pStyle w:val="h4-first"/>
        <w:rPr>
          <w:rFonts w:cs="Times New Roman"/>
        </w:rPr>
      </w:pPr>
      <w:r w:rsidRPr="00BE0AE5">
        <w:rPr>
          <w:rFonts w:cs="Times New Roman"/>
        </w:rPr>
        <w:t>Модуль «Производство и технология»</w:t>
      </w:r>
    </w:p>
    <w:p w14:paraId="04C4165E" w14:textId="77777777" w:rsidR="00416B7C" w:rsidRPr="00BE0AE5" w:rsidRDefault="00416B7C" w:rsidP="00416B7C">
      <w:pPr>
        <w:pStyle w:val="body"/>
        <w:rPr>
          <w:rFonts w:cs="Times New Roman"/>
          <w:spacing w:val="1"/>
        </w:rPr>
      </w:pPr>
      <w:r w:rsidRPr="00BE0AE5">
        <w:rPr>
          <w:rFonts w:cs="Times New Roman"/>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14:paraId="719AD748" w14:textId="77777777" w:rsidR="00416B7C" w:rsidRPr="00BE0AE5" w:rsidRDefault="00416B7C" w:rsidP="00416B7C">
      <w:pPr>
        <w:pStyle w:val="body"/>
        <w:rPr>
          <w:rFonts w:cs="Times New Roman"/>
        </w:rPr>
      </w:pPr>
      <w:r w:rsidRPr="00BE0AE5">
        <w:rPr>
          <w:rFonts w:cs="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14:paraId="5C41DBC4" w14:textId="77777777" w:rsidR="00416B7C" w:rsidRPr="00BE0AE5" w:rsidRDefault="00416B7C" w:rsidP="00416B7C">
      <w:pPr>
        <w:pStyle w:val="h4"/>
        <w:rPr>
          <w:rFonts w:cs="Times New Roman"/>
        </w:rPr>
      </w:pPr>
      <w:r w:rsidRPr="00BE0AE5">
        <w:rPr>
          <w:rFonts w:cs="Times New Roman"/>
        </w:rPr>
        <w:t xml:space="preserve">Модуль «Технологии обработки материалов </w:t>
      </w:r>
      <w:r w:rsidRPr="00BE0AE5">
        <w:rPr>
          <w:rFonts w:cs="Times New Roman"/>
        </w:rPr>
        <w:br/>
        <w:t>и пищевых продуктов»</w:t>
      </w:r>
    </w:p>
    <w:p w14:paraId="6598DCB8" w14:textId="77777777" w:rsidR="00416B7C" w:rsidRPr="00BE0AE5" w:rsidRDefault="00416B7C" w:rsidP="00416B7C">
      <w:pPr>
        <w:pStyle w:val="body"/>
        <w:rPr>
          <w:rFonts w:cs="Times New Roman"/>
        </w:rPr>
      </w:pPr>
      <w:r w:rsidRPr="00BE0AE5">
        <w:rPr>
          <w:rFonts w:cs="Times New Roman"/>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34587BFA" w14:textId="77777777" w:rsidR="00416B7C" w:rsidRPr="00BE0AE5" w:rsidRDefault="00416B7C" w:rsidP="00416B7C">
      <w:pPr>
        <w:pStyle w:val="h3"/>
        <w:rPr>
          <w:rFonts w:cs="Times New Roman"/>
        </w:rPr>
      </w:pPr>
      <w:r w:rsidRPr="00BE0AE5">
        <w:rPr>
          <w:rFonts w:cs="Times New Roman"/>
        </w:rPr>
        <w:t>Вариативные модули</w:t>
      </w:r>
    </w:p>
    <w:p w14:paraId="4198E655" w14:textId="77777777" w:rsidR="00416B7C" w:rsidRPr="00BE0AE5" w:rsidRDefault="00416B7C" w:rsidP="00416B7C">
      <w:pPr>
        <w:pStyle w:val="h4-first"/>
        <w:rPr>
          <w:rFonts w:cs="Times New Roman"/>
        </w:rPr>
      </w:pPr>
      <w:r w:rsidRPr="00BE0AE5">
        <w:rPr>
          <w:rFonts w:cs="Times New Roman"/>
        </w:rPr>
        <w:t xml:space="preserve">Модуль «Робототехника» </w:t>
      </w:r>
    </w:p>
    <w:p w14:paraId="21C933C8" w14:textId="77777777" w:rsidR="00416B7C" w:rsidRPr="00BE0AE5" w:rsidRDefault="00416B7C" w:rsidP="00416B7C">
      <w:pPr>
        <w:pStyle w:val="body"/>
        <w:rPr>
          <w:rFonts w:cs="Times New Roman"/>
        </w:rPr>
      </w:pPr>
      <w:r w:rsidRPr="00BE0AE5">
        <w:rPr>
          <w:rFonts w:cs="Times New Roman"/>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14:paraId="3ED43E86" w14:textId="77777777" w:rsidR="00416B7C" w:rsidRPr="00BE0AE5" w:rsidRDefault="00416B7C" w:rsidP="00416B7C">
      <w:pPr>
        <w:pStyle w:val="h4"/>
        <w:spacing w:before="283"/>
        <w:rPr>
          <w:rFonts w:cs="Times New Roman"/>
        </w:rPr>
      </w:pPr>
      <w:r w:rsidRPr="00BE0AE5">
        <w:rPr>
          <w:rFonts w:cs="Times New Roman"/>
        </w:rPr>
        <w:t>Модуль «3D-моделирование, прототипирование, макетирование»</w:t>
      </w:r>
    </w:p>
    <w:p w14:paraId="6F6F5D5D" w14:textId="77777777" w:rsidR="00416B7C" w:rsidRPr="00BE0AE5" w:rsidRDefault="00416B7C" w:rsidP="00416B7C">
      <w:pPr>
        <w:pStyle w:val="body"/>
        <w:rPr>
          <w:rFonts w:cs="Times New Roman"/>
          <w:spacing w:val="-1"/>
        </w:rPr>
      </w:pPr>
      <w:r w:rsidRPr="00BE0AE5">
        <w:rPr>
          <w:rFonts w:cs="Times New Roman"/>
          <w:spacing w:val="-1"/>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14:paraId="1E5DABF4" w14:textId="77777777" w:rsidR="00416B7C" w:rsidRPr="00BE0AE5" w:rsidRDefault="00416B7C" w:rsidP="00416B7C">
      <w:pPr>
        <w:pStyle w:val="h4"/>
        <w:spacing w:before="283"/>
        <w:rPr>
          <w:rFonts w:cs="Times New Roman"/>
        </w:rPr>
      </w:pPr>
      <w:r w:rsidRPr="00BE0AE5">
        <w:rPr>
          <w:rFonts w:cs="Times New Roman"/>
        </w:rPr>
        <w:t>Модуль «Компьютерная графика. Черчение»</w:t>
      </w:r>
    </w:p>
    <w:p w14:paraId="0A9A6A2A" w14:textId="77777777" w:rsidR="00416B7C" w:rsidRPr="00BE0AE5" w:rsidRDefault="00416B7C" w:rsidP="00416B7C">
      <w:pPr>
        <w:pStyle w:val="body"/>
        <w:rPr>
          <w:rFonts w:cs="Times New Roman"/>
        </w:rPr>
      </w:pPr>
      <w:r w:rsidRPr="00BE0AE5">
        <w:rPr>
          <w:rFonts w:cs="Times New Roman"/>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14:paraId="60E77B69" w14:textId="77777777" w:rsidR="00416B7C" w:rsidRPr="00BE0AE5" w:rsidRDefault="00416B7C" w:rsidP="00416B7C">
      <w:pPr>
        <w:pStyle w:val="h4"/>
        <w:spacing w:before="283"/>
        <w:rPr>
          <w:rFonts w:cs="Times New Roman"/>
        </w:rPr>
      </w:pPr>
      <w:r w:rsidRPr="00BE0AE5">
        <w:rPr>
          <w:rFonts w:cs="Times New Roman"/>
        </w:rPr>
        <w:t>Модуль «Автоматизированные системы»</w:t>
      </w:r>
    </w:p>
    <w:p w14:paraId="2B766727" w14:textId="77777777" w:rsidR="00416B7C" w:rsidRPr="00BE0AE5" w:rsidRDefault="00416B7C" w:rsidP="00416B7C">
      <w:pPr>
        <w:pStyle w:val="body"/>
        <w:rPr>
          <w:rFonts w:cs="Times New Roman"/>
          <w:spacing w:val="-1"/>
        </w:rPr>
      </w:pPr>
      <w:r w:rsidRPr="00BE0AE5">
        <w:rPr>
          <w:rFonts w:cs="Times New Roman"/>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14:paraId="78600E3E" w14:textId="77777777" w:rsidR="00416B7C" w:rsidRPr="00BE0AE5" w:rsidRDefault="00416B7C" w:rsidP="00416B7C">
      <w:pPr>
        <w:pStyle w:val="h4"/>
        <w:spacing w:before="340"/>
        <w:rPr>
          <w:rFonts w:cs="Times New Roman"/>
        </w:rPr>
      </w:pPr>
      <w:r w:rsidRPr="00BE0AE5">
        <w:rPr>
          <w:rFonts w:cs="Times New Roman"/>
        </w:rPr>
        <w:t>Модули «Животноводство» и «Растениеводство»</w:t>
      </w:r>
    </w:p>
    <w:p w14:paraId="180F60E1" w14:textId="77777777" w:rsidR="00416B7C" w:rsidRPr="00BE0AE5" w:rsidRDefault="00416B7C" w:rsidP="00416B7C">
      <w:pPr>
        <w:pStyle w:val="body"/>
        <w:rPr>
          <w:rFonts w:cs="Times New Roman"/>
        </w:rPr>
      </w:pPr>
      <w:r w:rsidRPr="00BE0AE5">
        <w:rPr>
          <w:rFonts w:cs="Times New Roman"/>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21045110" w14:textId="77777777" w:rsidR="00416B7C" w:rsidRPr="00BE0AE5" w:rsidRDefault="00416B7C" w:rsidP="00416B7C">
      <w:pPr>
        <w:pStyle w:val="body"/>
        <w:rPr>
          <w:rFonts w:cs="Times New Roman"/>
        </w:rPr>
      </w:pPr>
      <w:r w:rsidRPr="00BE0AE5">
        <w:rPr>
          <w:rFonts w:cs="Times New Roman"/>
        </w:rPr>
        <w:t>Ведущими методическими принципами, которые реализуются в модульном курсе технологии, являются следующие принципы:</w:t>
      </w:r>
    </w:p>
    <w:p w14:paraId="3DA68491" w14:textId="77777777" w:rsidR="00416B7C" w:rsidRPr="00BE0AE5" w:rsidRDefault="00416B7C" w:rsidP="003E7F6A">
      <w:pPr>
        <w:pStyle w:val="list-bullet"/>
        <w:rPr>
          <w:rFonts w:cs="Times New Roman"/>
        </w:rPr>
      </w:pPr>
      <w:r w:rsidRPr="00BE0AE5">
        <w:rPr>
          <w:rFonts w:cs="Times New Roman"/>
        </w:rPr>
        <w:t>«двойного вхождения»</w:t>
      </w:r>
      <w:r w:rsidRPr="00BE0AE5">
        <w:rPr>
          <w:rStyle w:val="footnote-num"/>
          <w:rFonts w:cs="Times New Roman"/>
          <w:vertAlign w:val="superscript"/>
        </w:rPr>
        <w:footnoteReference w:id="40"/>
      </w:r>
      <w:r w:rsidRPr="00BE0AE5">
        <w:rPr>
          <w:rFonts w:cs="Times New Roman"/>
        </w:rPr>
        <w:t xml:space="preserve"> — вопросы, выделенные в отдельный вариативный модуль, фрагментарно присутствуют и в инвариантных модулях; </w:t>
      </w:r>
    </w:p>
    <w:p w14:paraId="38387988" w14:textId="77777777" w:rsidR="00416B7C" w:rsidRPr="00BE0AE5" w:rsidRDefault="00416B7C" w:rsidP="003E7F6A">
      <w:pPr>
        <w:pStyle w:val="list-bullet"/>
        <w:rPr>
          <w:rFonts w:cs="Times New Roman"/>
        </w:rPr>
      </w:pPr>
      <w:r w:rsidRPr="00BE0AE5">
        <w:rPr>
          <w:rFonts w:cs="Times New Roman"/>
        </w:rPr>
        <w:t xml:space="preserve">цикличности — освоенное на начальном этапе содержание продолжает осваиваться и далее на более высоком уровне. </w:t>
      </w:r>
    </w:p>
    <w:p w14:paraId="699B1B7D" w14:textId="77777777" w:rsidR="00416B7C" w:rsidRPr="00BE0AE5" w:rsidRDefault="00416B7C" w:rsidP="003E7F6A">
      <w:pPr>
        <w:pStyle w:val="body"/>
        <w:rPr>
          <w:rFonts w:cs="Times New Roman"/>
        </w:rPr>
      </w:pPr>
      <w:r w:rsidRPr="00BE0AE5">
        <w:rPr>
          <w:rFonts w:cs="Times New Roman"/>
        </w:rPr>
        <w:t>В курсе технологии осуществляется реализация широкого спектра межпредметных связей:</w:t>
      </w:r>
    </w:p>
    <w:p w14:paraId="7E7A7661"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spacing w:val="3"/>
        </w:rPr>
        <w:t>алгеброй</w:t>
      </w:r>
      <w:r w:rsidRPr="00BE0AE5">
        <w:rPr>
          <w:rFonts w:cs="Times New Roman"/>
        </w:rPr>
        <w:t xml:space="preserve"> и </w:t>
      </w:r>
      <w:r w:rsidRPr="00BE0AE5">
        <w:rPr>
          <w:rStyle w:val="Bold"/>
          <w:rFonts w:cs="Times New Roman"/>
          <w:spacing w:val="3"/>
        </w:rPr>
        <w:t>геометрией</w:t>
      </w:r>
      <w:r w:rsidRPr="00BE0AE5">
        <w:rPr>
          <w:rFonts w:cs="Times New Roman"/>
        </w:rPr>
        <w:t xml:space="preserve"> при изучении модулей: «Компьютерная графика. Черчение», «3D-моделирование, макетирование, прототипирование», «Автоматизированные системы»;</w:t>
      </w:r>
    </w:p>
    <w:p w14:paraId="3B1C5DA0"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химией</w:t>
      </w:r>
      <w:r w:rsidRPr="00BE0AE5">
        <w:rPr>
          <w:rFonts w:cs="Times New Roman"/>
        </w:rPr>
        <w:t xml:space="preserve"> при освоении разделов, связанных с технологиями химической промышленности в инвариантных модулях;</w:t>
      </w:r>
    </w:p>
    <w:p w14:paraId="4A409CAA"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биологией</w:t>
      </w:r>
      <w:r w:rsidRPr="00BE0AE5">
        <w:rPr>
          <w:rFonts w:cs="Times New Roman"/>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14:paraId="2BC701EC"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физикой</w:t>
      </w:r>
      <w:r w:rsidRPr="00BE0AE5">
        <w:rPr>
          <w:rFonts w:cs="Times New Roman"/>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14:paraId="0CA17E40"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информатикой и ИКТ</w:t>
      </w:r>
      <w:r w:rsidRPr="00BE0AE5">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2A75039D"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историей</w:t>
      </w:r>
      <w:r w:rsidRPr="00BE0AE5">
        <w:rPr>
          <w:rFonts w:cs="Times New Roman"/>
        </w:rPr>
        <w:t xml:space="preserve"> и </w:t>
      </w:r>
      <w:r w:rsidRPr="00BE0AE5">
        <w:rPr>
          <w:rStyle w:val="Bold"/>
          <w:rFonts w:cs="Times New Roman"/>
        </w:rPr>
        <w:t>искусством</w:t>
      </w:r>
      <w:r w:rsidRPr="00BE0AE5">
        <w:rPr>
          <w:rFonts w:cs="Times New Roman"/>
        </w:rPr>
        <w:t xml:space="preserve"> при освоении элементов промышленной эстетики, народных ремёсел в инвариантном модуле «Производство и технология»;</w:t>
      </w:r>
    </w:p>
    <w:p w14:paraId="661877DF"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обществознанием</w:t>
      </w:r>
      <w:r w:rsidRPr="00BE0AE5">
        <w:rPr>
          <w:rFonts w:cs="Times New Roman"/>
        </w:rPr>
        <w:t xml:space="preserve"> при освоении темы «Технология и мир. Современная техносфера» в инвариантном модуле «Производство и технология»</w:t>
      </w:r>
    </w:p>
    <w:p w14:paraId="53BB9E0C" w14:textId="77777777" w:rsidR="00416B7C" w:rsidRPr="00BE0AE5" w:rsidRDefault="00416B7C" w:rsidP="00416B7C">
      <w:pPr>
        <w:pStyle w:val="body"/>
        <w:rPr>
          <w:rFonts w:cs="Times New Roman"/>
          <w:spacing w:val="1"/>
        </w:rPr>
      </w:pPr>
      <w:r w:rsidRPr="00BE0AE5">
        <w:rPr>
          <w:rFonts w:cs="Times New Roman"/>
          <w:spacing w:val="1"/>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14:paraId="5FAB0BBF" w14:textId="77777777" w:rsidR="00416B7C" w:rsidRPr="00BE0AE5" w:rsidRDefault="00416B7C" w:rsidP="00416B7C">
      <w:pPr>
        <w:pStyle w:val="h2"/>
        <w:rPr>
          <w:rFonts w:cs="Times New Roman"/>
        </w:rPr>
      </w:pPr>
      <w:r w:rsidRPr="00BE0AE5">
        <w:rPr>
          <w:rFonts w:cs="Times New Roman"/>
        </w:rPr>
        <w:t>Место учебного предмета «технология» в</w:t>
      </w:r>
      <w:r w:rsidR="003E7F6A" w:rsidRPr="00BE0AE5">
        <w:rPr>
          <w:rFonts w:cs="Times New Roman"/>
          <w:lang w:val="en-US"/>
        </w:rPr>
        <w:t> </w:t>
      </w:r>
      <w:r w:rsidRPr="00BE0AE5">
        <w:rPr>
          <w:rFonts w:cs="Times New Roman"/>
        </w:rPr>
        <w:t>учебном плане</w:t>
      </w:r>
    </w:p>
    <w:p w14:paraId="3FEE92FA" w14:textId="77777777" w:rsidR="00416B7C" w:rsidRPr="00BE0AE5" w:rsidRDefault="00416B7C" w:rsidP="00416B7C">
      <w:pPr>
        <w:pStyle w:val="body"/>
        <w:rPr>
          <w:rFonts w:cs="Times New Roman"/>
        </w:rPr>
      </w:pPr>
      <w:r w:rsidRPr="00BE0AE5">
        <w:rPr>
          <w:rFonts w:cs="Times New Roman"/>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14:paraId="3E894C93" w14:textId="77777777" w:rsidR="00416B7C" w:rsidRPr="00BE0AE5" w:rsidRDefault="00416B7C" w:rsidP="00416B7C">
      <w:pPr>
        <w:pStyle w:val="body"/>
        <w:rPr>
          <w:rFonts w:cs="Times New Roman"/>
        </w:rPr>
      </w:pPr>
      <w:r w:rsidRPr="00BE0AE5">
        <w:rPr>
          <w:rFonts w:cs="Times New Roman"/>
        </w:rPr>
        <w:t>Дополнительно рекомендуется выделить за счёт внеурочной деятельности в 8 классе — 1 час в неделю и в 9 классе — 2 часа.</w:t>
      </w:r>
    </w:p>
    <w:p w14:paraId="344B6F61" w14:textId="77777777" w:rsidR="00416B7C" w:rsidRPr="00BE0AE5" w:rsidRDefault="00416B7C" w:rsidP="00416B7C">
      <w:pPr>
        <w:pStyle w:val="h1"/>
        <w:spacing w:after="340"/>
        <w:rPr>
          <w:rFonts w:cs="Times New Roman"/>
        </w:rPr>
      </w:pPr>
      <w:r w:rsidRPr="00BE0AE5">
        <w:rPr>
          <w:rFonts w:cs="Times New Roman"/>
        </w:rPr>
        <w:t>СОДЕРЖАНИЕ ОБУЧЕНИЯ</w:t>
      </w:r>
    </w:p>
    <w:p w14:paraId="4CFCBD1F" w14:textId="77777777" w:rsidR="00416B7C" w:rsidRPr="00BE0AE5" w:rsidRDefault="00416B7C" w:rsidP="00416B7C">
      <w:pPr>
        <w:pStyle w:val="h2-first"/>
        <w:spacing w:after="57"/>
        <w:rPr>
          <w:rFonts w:cs="Times New Roman"/>
        </w:rPr>
      </w:pPr>
      <w:r w:rsidRPr="00BE0AE5">
        <w:rPr>
          <w:rFonts w:cs="Times New Roman"/>
        </w:rPr>
        <w:t>Инвариантные модули</w:t>
      </w:r>
    </w:p>
    <w:p w14:paraId="16F022C9" w14:textId="77777777" w:rsidR="00416B7C" w:rsidRPr="00BE0AE5" w:rsidRDefault="00416B7C" w:rsidP="00416B7C">
      <w:pPr>
        <w:pStyle w:val="h4-first"/>
        <w:spacing w:after="57"/>
        <w:rPr>
          <w:rFonts w:cs="Times New Roman"/>
        </w:rPr>
      </w:pPr>
      <w:r w:rsidRPr="00BE0AE5">
        <w:rPr>
          <w:rFonts w:cs="Times New Roman"/>
        </w:rPr>
        <w:t>Модуль «Производство и технология»</w:t>
      </w:r>
    </w:p>
    <w:p w14:paraId="1573284D" w14:textId="77777777" w:rsidR="00416B7C" w:rsidRPr="00BE0AE5" w:rsidRDefault="00416B7C" w:rsidP="00416B7C">
      <w:pPr>
        <w:pStyle w:val="h2-first"/>
        <w:rPr>
          <w:rFonts w:cs="Times New Roman"/>
        </w:rPr>
      </w:pPr>
      <w:r w:rsidRPr="00BE0AE5">
        <w:rPr>
          <w:rFonts w:cs="Times New Roman"/>
        </w:rPr>
        <w:t>5—6 классы</w:t>
      </w:r>
    </w:p>
    <w:p w14:paraId="7DDDDD0C" w14:textId="77777777" w:rsidR="00416B7C" w:rsidRPr="00BE0AE5" w:rsidRDefault="00416B7C" w:rsidP="00416B7C">
      <w:pPr>
        <w:pStyle w:val="body"/>
        <w:rPr>
          <w:rFonts w:cs="Times New Roman"/>
        </w:rPr>
      </w:pPr>
      <w:r w:rsidRPr="00BE0AE5">
        <w:rPr>
          <w:rStyle w:val="Bold"/>
          <w:rFonts w:cs="Times New Roman"/>
        </w:rPr>
        <w:t>Раздел 1. Преобразовательная деятельность человека.</w:t>
      </w:r>
      <w:r w:rsidRPr="00BE0AE5">
        <w:rPr>
          <w:rFonts w:cs="Times New Roman"/>
        </w:rPr>
        <w:t xml:space="preserve"> </w:t>
      </w:r>
    </w:p>
    <w:p w14:paraId="437615B6" w14:textId="77777777" w:rsidR="00416B7C" w:rsidRPr="00BE0AE5" w:rsidRDefault="00416B7C" w:rsidP="00416B7C">
      <w:pPr>
        <w:pStyle w:val="body"/>
        <w:rPr>
          <w:rFonts w:cs="Times New Roman"/>
        </w:rPr>
      </w:pPr>
      <w:r w:rsidRPr="00BE0AE5">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242BC6CD" w14:textId="77777777" w:rsidR="00416B7C" w:rsidRPr="00BE0AE5" w:rsidRDefault="00416B7C" w:rsidP="00416B7C">
      <w:pPr>
        <w:pStyle w:val="body"/>
        <w:rPr>
          <w:rFonts w:cs="Times New Roman"/>
        </w:rPr>
      </w:pPr>
    </w:p>
    <w:p w14:paraId="3E767E97" w14:textId="77777777" w:rsidR="00416B7C" w:rsidRPr="00BE0AE5" w:rsidRDefault="00416B7C" w:rsidP="00416B7C">
      <w:pPr>
        <w:pStyle w:val="body"/>
        <w:rPr>
          <w:rFonts w:cs="Times New Roman"/>
        </w:rPr>
      </w:pPr>
      <w:r w:rsidRPr="00BE0AE5">
        <w:rPr>
          <w:rStyle w:val="Bold"/>
          <w:rFonts w:cs="Times New Roman"/>
        </w:rPr>
        <w:t>Раздел 2. Простейшие машины и механизмы.</w:t>
      </w:r>
    </w:p>
    <w:p w14:paraId="62E331B5" w14:textId="77777777" w:rsidR="00416B7C" w:rsidRPr="00BE0AE5" w:rsidRDefault="00416B7C" w:rsidP="00416B7C">
      <w:pPr>
        <w:pStyle w:val="body"/>
        <w:rPr>
          <w:rFonts w:cs="Times New Roman"/>
        </w:rPr>
      </w:pPr>
      <w:r w:rsidRPr="00BE0AE5">
        <w:rPr>
          <w:rFonts w:cs="Times New Roman"/>
        </w:rPr>
        <w:t>Двигатели машин. Виды двигателей. Передаточные механизмы. Виды и характеристики передаточных механизмов.</w:t>
      </w:r>
    </w:p>
    <w:p w14:paraId="40F6D834" w14:textId="77777777" w:rsidR="00416B7C" w:rsidRPr="00BE0AE5" w:rsidRDefault="00416B7C" w:rsidP="00416B7C">
      <w:pPr>
        <w:pStyle w:val="body"/>
        <w:rPr>
          <w:rFonts w:cs="Times New Roman"/>
        </w:rPr>
      </w:pPr>
      <w:r w:rsidRPr="00BE0AE5">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58D1087F" w14:textId="77777777" w:rsidR="00416B7C" w:rsidRPr="00BE0AE5" w:rsidRDefault="00416B7C" w:rsidP="00416B7C">
      <w:pPr>
        <w:pStyle w:val="body"/>
        <w:rPr>
          <w:rFonts w:cs="Times New Roman"/>
        </w:rPr>
      </w:pPr>
    </w:p>
    <w:p w14:paraId="663FE685" w14:textId="77777777" w:rsidR="00416B7C" w:rsidRPr="00BE0AE5" w:rsidRDefault="00416B7C" w:rsidP="00416B7C">
      <w:pPr>
        <w:pStyle w:val="body"/>
        <w:rPr>
          <w:rFonts w:cs="Times New Roman"/>
        </w:rPr>
      </w:pPr>
      <w:r w:rsidRPr="00BE0AE5">
        <w:rPr>
          <w:rStyle w:val="Bold"/>
          <w:rFonts w:cs="Times New Roman"/>
        </w:rPr>
        <w:t>Раздел 3. Задачи и технологии их решения.</w:t>
      </w:r>
    </w:p>
    <w:p w14:paraId="3C7B7C38" w14:textId="77777777" w:rsidR="00416B7C" w:rsidRPr="00BE0AE5" w:rsidRDefault="00416B7C" w:rsidP="00416B7C">
      <w:pPr>
        <w:pStyle w:val="body"/>
        <w:rPr>
          <w:rFonts w:cs="Times New Roman"/>
        </w:rPr>
      </w:pPr>
      <w:r w:rsidRPr="00BE0AE5">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14:paraId="68594C81" w14:textId="77777777" w:rsidR="00416B7C" w:rsidRPr="00BE0AE5" w:rsidRDefault="00416B7C" w:rsidP="00416B7C">
      <w:pPr>
        <w:pStyle w:val="body"/>
        <w:rPr>
          <w:rFonts w:cs="Times New Roman"/>
        </w:rPr>
      </w:pPr>
      <w:r w:rsidRPr="00BE0AE5">
        <w:rPr>
          <w:rFonts w:cs="Times New Roman"/>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14:paraId="44D8DABD" w14:textId="77777777" w:rsidR="00416B7C" w:rsidRPr="00BE0AE5" w:rsidRDefault="00416B7C" w:rsidP="00416B7C">
      <w:pPr>
        <w:pStyle w:val="body"/>
        <w:rPr>
          <w:rFonts w:cs="Times New Roman"/>
        </w:rPr>
      </w:pPr>
    </w:p>
    <w:p w14:paraId="4E4C5163" w14:textId="77777777" w:rsidR="00416B7C" w:rsidRPr="00BE0AE5" w:rsidRDefault="00416B7C" w:rsidP="00416B7C">
      <w:pPr>
        <w:pStyle w:val="body"/>
        <w:rPr>
          <w:rFonts w:cs="Times New Roman"/>
        </w:rPr>
      </w:pPr>
      <w:r w:rsidRPr="00BE0AE5">
        <w:rPr>
          <w:rStyle w:val="Bold"/>
          <w:rFonts w:cs="Times New Roman"/>
        </w:rPr>
        <w:t>Раздел 4. Основы проектной деятельности.</w:t>
      </w:r>
    </w:p>
    <w:p w14:paraId="60DB1CCD" w14:textId="77777777" w:rsidR="00416B7C" w:rsidRPr="00BE0AE5" w:rsidRDefault="00416B7C" w:rsidP="00416B7C">
      <w:pPr>
        <w:pStyle w:val="body"/>
        <w:rPr>
          <w:rFonts w:cs="Times New Roman"/>
        </w:rPr>
      </w:pPr>
      <w:r w:rsidRPr="00BE0AE5">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50ECDC82" w14:textId="77777777" w:rsidR="00416B7C" w:rsidRPr="00BE0AE5" w:rsidRDefault="00416B7C" w:rsidP="00416B7C">
      <w:pPr>
        <w:pStyle w:val="body"/>
        <w:rPr>
          <w:rFonts w:cs="Times New Roman"/>
        </w:rPr>
      </w:pPr>
    </w:p>
    <w:p w14:paraId="29D4409E" w14:textId="77777777" w:rsidR="00416B7C" w:rsidRPr="00BE0AE5" w:rsidRDefault="00416B7C" w:rsidP="00416B7C">
      <w:pPr>
        <w:pStyle w:val="body"/>
        <w:rPr>
          <w:rFonts w:cs="Times New Roman"/>
        </w:rPr>
      </w:pPr>
      <w:r w:rsidRPr="00BE0AE5">
        <w:rPr>
          <w:rStyle w:val="Bold"/>
          <w:rFonts w:cs="Times New Roman"/>
        </w:rPr>
        <w:t>Раздел 5. Технология домашнего хозяйства.</w:t>
      </w:r>
      <w:r w:rsidRPr="00BE0AE5">
        <w:rPr>
          <w:rFonts w:cs="Times New Roman"/>
        </w:rPr>
        <w:t xml:space="preserve"> </w:t>
      </w:r>
    </w:p>
    <w:p w14:paraId="4EBFBB9F" w14:textId="77777777" w:rsidR="00416B7C" w:rsidRPr="00BE0AE5" w:rsidRDefault="00416B7C" w:rsidP="00416B7C">
      <w:pPr>
        <w:pStyle w:val="body"/>
        <w:rPr>
          <w:rFonts w:cs="Times New Roman"/>
        </w:rPr>
      </w:pPr>
      <w:r w:rsidRPr="00BE0AE5">
        <w:rPr>
          <w:rFonts w:cs="Times New Roman"/>
        </w:rPr>
        <w:t xml:space="preserve">Порядок и хаос как фундаментальные характеристики окружающего мира. </w:t>
      </w:r>
    </w:p>
    <w:p w14:paraId="2C8DB4E1" w14:textId="77777777" w:rsidR="00416B7C" w:rsidRPr="00BE0AE5" w:rsidRDefault="00416B7C" w:rsidP="00416B7C">
      <w:pPr>
        <w:pStyle w:val="body"/>
        <w:rPr>
          <w:rFonts w:cs="Times New Roman"/>
        </w:rPr>
      </w:pPr>
      <w:r w:rsidRPr="00BE0AE5">
        <w:rPr>
          <w:rFonts w:cs="Times New Roman"/>
        </w:rPr>
        <w:t xml:space="preserve">Порядок в доме. Порядок на рабочем месте. </w:t>
      </w:r>
    </w:p>
    <w:p w14:paraId="5360E7B7" w14:textId="77777777" w:rsidR="00416B7C" w:rsidRPr="00BE0AE5" w:rsidRDefault="00416B7C" w:rsidP="00416B7C">
      <w:pPr>
        <w:pStyle w:val="body"/>
        <w:rPr>
          <w:rFonts w:cs="Times New Roman"/>
        </w:rPr>
      </w:pPr>
      <w:r w:rsidRPr="00BE0AE5">
        <w:rPr>
          <w:rFonts w:cs="Times New Roman"/>
        </w:rPr>
        <w:t xml:space="preserve">Создание интерьера квартиры с помощью компьютерных программ. </w:t>
      </w:r>
    </w:p>
    <w:p w14:paraId="47A6385D" w14:textId="77777777" w:rsidR="00416B7C" w:rsidRPr="00BE0AE5" w:rsidRDefault="00416B7C" w:rsidP="00416B7C">
      <w:pPr>
        <w:pStyle w:val="body"/>
        <w:rPr>
          <w:rFonts w:cs="Times New Roman"/>
        </w:rPr>
      </w:pPr>
      <w:r w:rsidRPr="00BE0AE5">
        <w:rPr>
          <w:rFonts w:cs="Times New Roman"/>
        </w:rPr>
        <w:t xml:space="preserve">Электропроводка. Бытовые электрические приборы. Техника безопасности при работе с электричеством. </w:t>
      </w:r>
    </w:p>
    <w:p w14:paraId="4ECD1C4E" w14:textId="77777777" w:rsidR="00416B7C" w:rsidRPr="00BE0AE5" w:rsidRDefault="00416B7C" w:rsidP="00416B7C">
      <w:pPr>
        <w:pStyle w:val="body"/>
        <w:rPr>
          <w:rFonts w:cs="Times New Roman"/>
        </w:rPr>
      </w:pPr>
      <w:r w:rsidRPr="00BE0AE5">
        <w:rPr>
          <w:rFonts w:cs="Times New Roman"/>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2DC3B1FB" w14:textId="77777777" w:rsidR="00416B7C" w:rsidRPr="00BE0AE5" w:rsidRDefault="00416B7C" w:rsidP="00416B7C">
      <w:pPr>
        <w:pStyle w:val="body"/>
        <w:rPr>
          <w:rFonts w:cs="Times New Roman"/>
        </w:rPr>
      </w:pPr>
    </w:p>
    <w:p w14:paraId="478FB543" w14:textId="77777777" w:rsidR="00416B7C" w:rsidRPr="00BE0AE5" w:rsidRDefault="00416B7C" w:rsidP="00416B7C">
      <w:pPr>
        <w:pStyle w:val="body"/>
        <w:rPr>
          <w:rFonts w:cs="Times New Roman"/>
        </w:rPr>
      </w:pPr>
      <w:r w:rsidRPr="00BE0AE5">
        <w:rPr>
          <w:rStyle w:val="Bold"/>
          <w:rFonts w:cs="Times New Roman"/>
        </w:rPr>
        <w:t xml:space="preserve">Раздел 6. Мир профессий. </w:t>
      </w:r>
    </w:p>
    <w:p w14:paraId="6F29A553" w14:textId="77777777" w:rsidR="00416B7C" w:rsidRPr="00BE0AE5" w:rsidRDefault="00416B7C" w:rsidP="00416B7C">
      <w:pPr>
        <w:pStyle w:val="body"/>
        <w:rPr>
          <w:rFonts w:cs="Times New Roman"/>
        </w:rPr>
      </w:pPr>
      <w:r w:rsidRPr="00BE0AE5">
        <w:rPr>
          <w:rFonts w:cs="Times New Roman"/>
        </w:rPr>
        <w:t>Какие бывают профессии. Как выбрать профессию.</w:t>
      </w:r>
    </w:p>
    <w:p w14:paraId="2BB86720" w14:textId="77777777" w:rsidR="00416B7C" w:rsidRPr="00BE0AE5" w:rsidRDefault="00416B7C" w:rsidP="00416B7C">
      <w:pPr>
        <w:pStyle w:val="h2"/>
        <w:rPr>
          <w:rFonts w:cs="Times New Roman"/>
        </w:rPr>
      </w:pPr>
      <w:r w:rsidRPr="00BE0AE5">
        <w:rPr>
          <w:rFonts w:cs="Times New Roman"/>
        </w:rPr>
        <w:t>7—9 классы</w:t>
      </w:r>
    </w:p>
    <w:p w14:paraId="5C5907C5" w14:textId="77777777" w:rsidR="00416B7C" w:rsidRPr="00BE0AE5" w:rsidRDefault="00416B7C" w:rsidP="00416B7C">
      <w:pPr>
        <w:pStyle w:val="body"/>
        <w:rPr>
          <w:rFonts w:cs="Times New Roman"/>
        </w:rPr>
      </w:pPr>
      <w:r w:rsidRPr="00BE0AE5">
        <w:rPr>
          <w:rStyle w:val="Bold"/>
          <w:rFonts w:cs="Times New Roman"/>
        </w:rPr>
        <w:t>Раздел 7. Технологии и искусство.</w:t>
      </w:r>
      <w:r w:rsidRPr="00BE0AE5">
        <w:rPr>
          <w:rFonts w:cs="Times New Roman"/>
        </w:rPr>
        <w:t xml:space="preserve"> </w:t>
      </w:r>
    </w:p>
    <w:p w14:paraId="5E8C05E7" w14:textId="77777777" w:rsidR="00416B7C" w:rsidRPr="00BE0AE5" w:rsidRDefault="00416B7C" w:rsidP="00416B7C">
      <w:pPr>
        <w:pStyle w:val="body"/>
        <w:rPr>
          <w:rFonts w:cs="Times New Roman"/>
        </w:rPr>
      </w:pPr>
      <w:r w:rsidRPr="00BE0AE5">
        <w:rPr>
          <w:rFonts w:cs="Times New Roman"/>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14:paraId="3CCB59FE" w14:textId="77777777" w:rsidR="00416B7C" w:rsidRPr="00BE0AE5" w:rsidRDefault="00416B7C" w:rsidP="00416B7C">
      <w:pPr>
        <w:pStyle w:val="body"/>
        <w:rPr>
          <w:rFonts w:cs="Times New Roman"/>
        </w:rPr>
      </w:pPr>
      <w:r w:rsidRPr="00BE0AE5">
        <w:rPr>
          <w:rFonts w:cs="Times New Roman"/>
        </w:rPr>
        <w:t>Эстетика в быту. Эстетика и экология жилища.</w:t>
      </w:r>
    </w:p>
    <w:p w14:paraId="60482E67" w14:textId="77777777" w:rsidR="00416B7C" w:rsidRPr="00BE0AE5" w:rsidRDefault="00416B7C" w:rsidP="00416B7C">
      <w:pPr>
        <w:pStyle w:val="body"/>
        <w:rPr>
          <w:rFonts w:cs="Times New Roman"/>
        </w:rPr>
      </w:pPr>
      <w:r w:rsidRPr="00BE0AE5">
        <w:rPr>
          <w:rFonts w:cs="Times New Roman"/>
        </w:rPr>
        <w:t xml:space="preserve">Народные ремёсла. Народные ремёсла и промыслы России. </w:t>
      </w:r>
    </w:p>
    <w:p w14:paraId="4C290A0C" w14:textId="77777777" w:rsidR="00416B7C" w:rsidRPr="00BE0AE5" w:rsidRDefault="00416B7C" w:rsidP="00416B7C">
      <w:pPr>
        <w:pStyle w:val="body"/>
        <w:rPr>
          <w:rFonts w:cs="Times New Roman"/>
        </w:rPr>
      </w:pPr>
    </w:p>
    <w:p w14:paraId="5D734606" w14:textId="77777777" w:rsidR="00416B7C" w:rsidRPr="00BE0AE5" w:rsidRDefault="00416B7C" w:rsidP="00416B7C">
      <w:pPr>
        <w:pStyle w:val="body"/>
        <w:rPr>
          <w:rFonts w:cs="Times New Roman"/>
        </w:rPr>
      </w:pPr>
      <w:r w:rsidRPr="00BE0AE5">
        <w:rPr>
          <w:rStyle w:val="Bold"/>
          <w:rFonts w:cs="Times New Roman"/>
        </w:rPr>
        <w:t>Раздел 8. Технологии и мир. Современная техносфера.</w:t>
      </w:r>
    </w:p>
    <w:p w14:paraId="2A5241F4" w14:textId="77777777" w:rsidR="00416B7C" w:rsidRPr="00BE0AE5" w:rsidRDefault="00416B7C" w:rsidP="00416B7C">
      <w:pPr>
        <w:pStyle w:val="body"/>
        <w:rPr>
          <w:rFonts w:cs="Times New Roman"/>
        </w:rPr>
      </w:pPr>
      <w:r w:rsidRPr="00BE0AE5">
        <w:rPr>
          <w:rFonts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30B8E517" w14:textId="77777777" w:rsidR="00416B7C" w:rsidRPr="00BE0AE5" w:rsidRDefault="00416B7C" w:rsidP="00416B7C">
      <w:pPr>
        <w:pStyle w:val="body"/>
        <w:rPr>
          <w:rFonts w:cs="Times New Roman"/>
        </w:rPr>
      </w:pPr>
      <w:r w:rsidRPr="00BE0AE5">
        <w:rPr>
          <w:rFonts w:cs="Times New Roman"/>
        </w:rPr>
        <w:t xml:space="preserve">Понятие высокотехнологичных отраслей. «Высокие технологии» двойного назначения. </w:t>
      </w:r>
    </w:p>
    <w:p w14:paraId="403966B7" w14:textId="77777777" w:rsidR="00416B7C" w:rsidRPr="00BE0AE5" w:rsidRDefault="00416B7C" w:rsidP="00416B7C">
      <w:pPr>
        <w:pStyle w:val="body"/>
        <w:rPr>
          <w:rFonts w:cs="Times New Roman"/>
        </w:rPr>
      </w:pPr>
      <w:r w:rsidRPr="00BE0AE5">
        <w:rPr>
          <w:rFonts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75265FA1" w14:textId="77777777" w:rsidR="00416B7C" w:rsidRPr="00BE0AE5" w:rsidRDefault="00416B7C" w:rsidP="00416B7C">
      <w:pPr>
        <w:pStyle w:val="body"/>
        <w:rPr>
          <w:rFonts w:cs="Times New Roman"/>
        </w:rPr>
      </w:pPr>
      <w:r w:rsidRPr="00BE0AE5">
        <w:rPr>
          <w:rFonts w:cs="Times New Roman"/>
        </w:rPr>
        <w:t xml:space="preserve">Ресурсы, технологии и общество. Глобальные технологические проекты. </w:t>
      </w:r>
    </w:p>
    <w:p w14:paraId="5C2FABEE" w14:textId="77777777" w:rsidR="00416B7C" w:rsidRPr="00BE0AE5" w:rsidRDefault="00416B7C" w:rsidP="00416B7C">
      <w:pPr>
        <w:pStyle w:val="body"/>
        <w:rPr>
          <w:rFonts w:cs="Times New Roman"/>
        </w:rPr>
      </w:pPr>
      <w:r w:rsidRPr="00BE0AE5">
        <w:rPr>
          <w:rFonts w:cs="Times New Roman"/>
        </w:rPr>
        <w:t xml:space="preserve">Современная техносфера. Проблема взаимодействия природы и техносферы. </w:t>
      </w:r>
    </w:p>
    <w:p w14:paraId="2BE3C0D3" w14:textId="77777777" w:rsidR="00416B7C" w:rsidRPr="00BE0AE5" w:rsidRDefault="00416B7C" w:rsidP="00416B7C">
      <w:pPr>
        <w:pStyle w:val="body"/>
        <w:rPr>
          <w:rFonts w:cs="Times New Roman"/>
        </w:rPr>
      </w:pPr>
      <w:r w:rsidRPr="00BE0AE5">
        <w:rPr>
          <w:rFonts w:cs="Times New Roman"/>
        </w:rPr>
        <w:t xml:space="preserve">Современный транспорт и перспективы его развития. </w:t>
      </w:r>
    </w:p>
    <w:p w14:paraId="5B691FB0" w14:textId="77777777" w:rsidR="00416B7C" w:rsidRPr="00BE0AE5" w:rsidRDefault="00416B7C" w:rsidP="00416B7C">
      <w:pPr>
        <w:pStyle w:val="body"/>
        <w:rPr>
          <w:rFonts w:cs="Times New Roman"/>
        </w:rPr>
      </w:pPr>
    </w:p>
    <w:p w14:paraId="6AF19640" w14:textId="77777777" w:rsidR="00416B7C" w:rsidRPr="00BE0AE5" w:rsidRDefault="00416B7C" w:rsidP="00416B7C">
      <w:pPr>
        <w:pStyle w:val="body"/>
        <w:rPr>
          <w:rFonts w:cs="Times New Roman"/>
        </w:rPr>
      </w:pPr>
      <w:r w:rsidRPr="00BE0AE5">
        <w:rPr>
          <w:rStyle w:val="Bold"/>
          <w:rFonts w:cs="Times New Roman"/>
        </w:rPr>
        <w:t>Раздел 9. Современные технологии.</w:t>
      </w:r>
    </w:p>
    <w:p w14:paraId="511E03FE" w14:textId="77777777" w:rsidR="00416B7C" w:rsidRPr="00BE0AE5" w:rsidRDefault="00416B7C" w:rsidP="00416B7C">
      <w:pPr>
        <w:pStyle w:val="body"/>
        <w:rPr>
          <w:rFonts w:cs="Times New Roman"/>
        </w:rPr>
      </w:pPr>
      <w:r w:rsidRPr="00BE0AE5">
        <w:rPr>
          <w:rFonts w:cs="Times New Roman"/>
        </w:rPr>
        <w:t xml:space="preserve">Биотехнологии. Лазерные технологии. Космические технологии. Представления о нанотехнологиях. </w:t>
      </w:r>
    </w:p>
    <w:p w14:paraId="078C1319" w14:textId="77777777" w:rsidR="00416B7C" w:rsidRPr="00BE0AE5" w:rsidRDefault="00416B7C" w:rsidP="00416B7C">
      <w:pPr>
        <w:pStyle w:val="body"/>
        <w:rPr>
          <w:rFonts w:cs="Times New Roman"/>
          <w:spacing w:val="-1"/>
        </w:rPr>
      </w:pPr>
      <w:r w:rsidRPr="00BE0AE5">
        <w:rPr>
          <w:rFonts w:cs="Times New Roman"/>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23C5682C" w14:textId="77777777" w:rsidR="00416B7C" w:rsidRPr="00BE0AE5" w:rsidRDefault="00416B7C" w:rsidP="00416B7C">
      <w:pPr>
        <w:pStyle w:val="body"/>
        <w:rPr>
          <w:rFonts w:cs="Times New Roman"/>
          <w:spacing w:val="-2"/>
        </w:rPr>
      </w:pPr>
      <w:r w:rsidRPr="00BE0AE5">
        <w:rPr>
          <w:rFonts w:cs="Times New Roman"/>
          <w:spacing w:val="-2"/>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14:paraId="673A1B67" w14:textId="77777777" w:rsidR="00416B7C" w:rsidRPr="00BE0AE5" w:rsidRDefault="00416B7C" w:rsidP="00416B7C">
      <w:pPr>
        <w:pStyle w:val="body"/>
        <w:rPr>
          <w:rFonts w:cs="Times New Roman"/>
        </w:rPr>
      </w:pPr>
      <w:r w:rsidRPr="00BE0AE5">
        <w:rPr>
          <w:rFonts w:cs="Times New Roman"/>
        </w:rPr>
        <w:t xml:space="preserve">Сферы применения современных технологий. </w:t>
      </w:r>
    </w:p>
    <w:p w14:paraId="3B3A19D5" w14:textId="77777777" w:rsidR="00416B7C" w:rsidRPr="00BE0AE5" w:rsidRDefault="00416B7C" w:rsidP="00416B7C">
      <w:pPr>
        <w:pStyle w:val="body"/>
        <w:rPr>
          <w:rFonts w:cs="Times New Roman"/>
        </w:rPr>
      </w:pPr>
    </w:p>
    <w:p w14:paraId="3EFDCAEF" w14:textId="77777777" w:rsidR="00416B7C" w:rsidRPr="00BE0AE5" w:rsidRDefault="00416B7C" w:rsidP="00416B7C">
      <w:pPr>
        <w:pStyle w:val="body"/>
        <w:rPr>
          <w:rFonts w:cs="Times New Roman"/>
          <w:spacing w:val="-2"/>
        </w:rPr>
      </w:pPr>
      <w:r w:rsidRPr="00BE0AE5">
        <w:rPr>
          <w:rStyle w:val="Bold"/>
          <w:rFonts w:cs="Times New Roman"/>
          <w:spacing w:val="-2"/>
        </w:rPr>
        <w:t>Раздел 10. Основы информационно-когнитивных технологий.</w:t>
      </w:r>
      <w:r w:rsidRPr="00BE0AE5">
        <w:rPr>
          <w:rFonts w:cs="Times New Roman"/>
          <w:spacing w:val="-2"/>
        </w:rPr>
        <w:t xml:space="preserve"> </w:t>
      </w:r>
    </w:p>
    <w:p w14:paraId="295F0266" w14:textId="77777777" w:rsidR="00416B7C" w:rsidRPr="00BE0AE5" w:rsidRDefault="00416B7C" w:rsidP="00416B7C">
      <w:pPr>
        <w:pStyle w:val="body"/>
        <w:rPr>
          <w:rFonts w:cs="Times New Roman"/>
        </w:rPr>
      </w:pPr>
      <w:r w:rsidRPr="00BE0AE5">
        <w:rPr>
          <w:rFonts w:cs="Times New Roman"/>
        </w:rPr>
        <w:t xml:space="preserve">Знание как фундаментальная производственная и экономическая категория. </w:t>
      </w:r>
    </w:p>
    <w:p w14:paraId="3CEBD926" w14:textId="77777777" w:rsidR="00416B7C" w:rsidRPr="00BE0AE5" w:rsidRDefault="00416B7C" w:rsidP="00416B7C">
      <w:pPr>
        <w:pStyle w:val="body"/>
        <w:rPr>
          <w:rFonts w:cs="Times New Roman"/>
        </w:rPr>
      </w:pPr>
      <w:r w:rsidRPr="00BE0AE5">
        <w:rPr>
          <w:rFonts w:cs="Times New Roman"/>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3EF65554" w14:textId="77777777" w:rsidR="00416B7C" w:rsidRPr="00BE0AE5" w:rsidRDefault="00416B7C" w:rsidP="00416B7C">
      <w:pPr>
        <w:pStyle w:val="body"/>
        <w:rPr>
          <w:rFonts w:cs="Times New Roman"/>
        </w:rPr>
      </w:pPr>
      <w:r w:rsidRPr="00BE0AE5">
        <w:rPr>
          <w:rFonts w:cs="Times New Roman"/>
        </w:rPr>
        <w:t xml:space="preserve">Формализация и моделирование — основные инструменты познания окружающего мира. </w:t>
      </w:r>
    </w:p>
    <w:p w14:paraId="0B345F25" w14:textId="77777777" w:rsidR="00416B7C" w:rsidRPr="00BE0AE5" w:rsidRDefault="00416B7C" w:rsidP="00416B7C">
      <w:pPr>
        <w:pStyle w:val="body"/>
        <w:rPr>
          <w:rFonts w:cs="Times New Roman"/>
        </w:rPr>
      </w:pPr>
    </w:p>
    <w:p w14:paraId="7332C9EF" w14:textId="77777777" w:rsidR="00416B7C" w:rsidRPr="00BE0AE5" w:rsidRDefault="00416B7C" w:rsidP="00416B7C">
      <w:pPr>
        <w:pStyle w:val="body"/>
        <w:rPr>
          <w:rFonts w:cs="Times New Roman"/>
        </w:rPr>
      </w:pPr>
      <w:r w:rsidRPr="00BE0AE5">
        <w:rPr>
          <w:rStyle w:val="Bold"/>
          <w:rFonts w:cs="Times New Roman"/>
        </w:rPr>
        <w:t>Раздел 11. Элементы управления.</w:t>
      </w:r>
      <w:r w:rsidRPr="00BE0AE5">
        <w:rPr>
          <w:rFonts w:cs="Times New Roman"/>
        </w:rPr>
        <w:t xml:space="preserve"> </w:t>
      </w:r>
    </w:p>
    <w:p w14:paraId="7E79B834" w14:textId="77777777" w:rsidR="00416B7C" w:rsidRPr="00BE0AE5" w:rsidRDefault="00416B7C" w:rsidP="00416B7C">
      <w:pPr>
        <w:pStyle w:val="body"/>
        <w:rPr>
          <w:rFonts w:cs="Times New Roman"/>
        </w:rPr>
      </w:pPr>
      <w:r w:rsidRPr="00BE0AE5">
        <w:rPr>
          <w:rFonts w:cs="Times New Roman"/>
        </w:rPr>
        <w:t>Общие принципы управления. Общая схема управления.</w:t>
      </w:r>
      <w:r w:rsidR="00571787" w:rsidRPr="00BE0AE5">
        <w:rPr>
          <w:rFonts w:cs="Times New Roman"/>
        </w:rPr>
        <w:t xml:space="preserve"> </w:t>
      </w:r>
      <w:r w:rsidRPr="00BE0AE5">
        <w:rPr>
          <w:rFonts w:cs="Times New Roman"/>
        </w:rPr>
        <w:t xml:space="preserve">Условия реализации общей схемы управления. Начала кибернетики. </w:t>
      </w:r>
    </w:p>
    <w:p w14:paraId="1E9C8FC4" w14:textId="77777777" w:rsidR="00416B7C" w:rsidRPr="00BE0AE5" w:rsidRDefault="00416B7C" w:rsidP="00416B7C">
      <w:pPr>
        <w:pStyle w:val="body"/>
        <w:rPr>
          <w:rFonts w:cs="Times New Roman"/>
        </w:rPr>
      </w:pPr>
      <w:r w:rsidRPr="00BE0AE5">
        <w:rPr>
          <w:rFonts w:cs="Times New Roman"/>
        </w:rPr>
        <w:t xml:space="preserve">Самоуправляемые системы. Устойчивость систем управления. Виды равновесия. Устойчивость технических систем. </w:t>
      </w:r>
    </w:p>
    <w:p w14:paraId="774402D4" w14:textId="77777777" w:rsidR="00416B7C" w:rsidRPr="00BE0AE5" w:rsidRDefault="00416B7C" w:rsidP="00416B7C">
      <w:pPr>
        <w:pStyle w:val="body"/>
        <w:rPr>
          <w:rFonts w:cs="Times New Roman"/>
        </w:rPr>
      </w:pPr>
    </w:p>
    <w:p w14:paraId="072D7ACD" w14:textId="77777777" w:rsidR="00416B7C" w:rsidRPr="00BE0AE5" w:rsidRDefault="00416B7C" w:rsidP="00416B7C">
      <w:pPr>
        <w:pStyle w:val="body"/>
        <w:rPr>
          <w:rFonts w:cs="Times New Roman"/>
        </w:rPr>
      </w:pPr>
      <w:r w:rsidRPr="00BE0AE5">
        <w:rPr>
          <w:rStyle w:val="Bold"/>
          <w:rFonts w:cs="Times New Roman"/>
        </w:rPr>
        <w:t>Раздел 12. Мир профессий.</w:t>
      </w:r>
    </w:p>
    <w:p w14:paraId="76CCC0A5" w14:textId="77777777" w:rsidR="00416B7C" w:rsidRPr="00BE0AE5" w:rsidRDefault="00416B7C" w:rsidP="00416B7C">
      <w:pPr>
        <w:pStyle w:val="body"/>
        <w:rPr>
          <w:rFonts w:cs="Times New Roman"/>
        </w:rPr>
      </w:pPr>
      <w:r w:rsidRPr="00BE0AE5">
        <w:rPr>
          <w:rFonts w:cs="Times New Roman"/>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14:paraId="2807604C" w14:textId="77777777" w:rsidR="00416B7C" w:rsidRPr="00BE0AE5" w:rsidRDefault="00416B7C" w:rsidP="00416B7C">
      <w:pPr>
        <w:pStyle w:val="body"/>
        <w:rPr>
          <w:rFonts w:cs="Times New Roman"/>
        </w:rPr>
      </w:pPr>
      <w:r w:rsidRPr="00BE0AE5">
        <w:rPr>
          <w:rFonts w:cs="Times New Roman"/>
        </w:rPr>
        <w:t>Профессии предметной области «Художественный образ».</w:t>
      </w:r>
    </w:p>
    <w:p w14:paraId="3E05FBE2" w14:textId="77777777"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14:paraId="069CD064" w14:textId="77777777" w:rsidR="00416B7C" w:rsidRPr="00BE0AE5" w:rsidRDefault="00416B7C" w:rsidP="00416B7C">
      <w:pPr>
        <w:pStyle w:val="h2-first"/>
        <w:rPr>
          <w:rFonts w:cs="Times New Roman"/>
        </w:rPr>
      </w:pPr>
      <w:r w:rsidRPr="00BE0AE5">
        <w:rPr>
          <w:rFonts w:cs="Times New Roman"/>
        </w:rPr>
        <w:t>5—6 классы</w:t>
      </w:r>
    </w:p>
    <w:p w14:paraId="48F34426" w14:textId="77777777" w:rsidR="00416B7C" w:rsidRPr="00BE0AE5" w:rsidRDefault="00416B7C" w:rsidP="00416B7C">
      <w:pPr>
        <w:pStyle w:val="body"/>
        <w:rPr>
          <w:rFonts w:cs="Times New Roman"/>
        </w:rPr>
      </w:pPr>
      <w:r w:rsidRPr="00BE0AE5">
        <w:rPr>
          <w:rStyle w:val="Bold"/>
          <w:rFonts w:cs="Times New Roman"/>
        </w:rPr>
        <w:t>Раздел 1. Структура технологии: от материала к изделию.</w:t>
      </w:r>
      <w:r w:rsidRPr="00BE0AE5">
        <w:rPr>
          <w:rFonts w:cs="Times New Roman"/>
        </w:rPr>
        <w:t xml:space="preserve"> </w:t>
      </w:r>
    </w:p>
    <w:p w14:paraId="378A4C02" w14:textId="77777777" w:rsidR="00416B7C" w:rsidRPr="00BE0AE5" w:rsidRDefault="00416B7C" w:rsidP="00416B7C">
      <w:pPr>
        <w:pStyle w:val="body"/>
        <w:rPr>
          <w:rFonts w:cs="Times New Roman"/>
        </w:rPr>
      </w:pPr>
      <w:r w:rsidRPr="00BE0AE5">
        <w:rPr>
          <w:rFonts w:cs="Times New Roman"/>
        </w:rPr>
        <w:t xml:space="preserve">Основные элементы структуры технологии: действия, операции, этапы. Технологическая карта. </w:t>
      </w:r>
    </w:p>
    <w:p w14:paraId="4F92B946" w14:textId="77777777" w:rsidR="00416B7C" w:rsidRPr="00BE0AE5" w:rsidRDefault="00416B7C" w:rsidP="00416B7C">
      <w:pPr>
        <w:pStyle w:val="body"/>
        <w:rPr>
          <w:rFonts w:cs="Times New Roman"/>
        </w:rPr>
      </w:pPr>
      <w:r w:rsidRPr="00BE0AE5">
        <w:rPr>
          <w:rFonts w:cs="Times New Roman"/>
        </w:rPr>
        <w:t xml:space="preserve">Проектирование, моделирование, конструирование — основные составляющие технологии. Технологии и алгоритмы. </w:t>
      </w:r>
    </w:p>
    <w:p w14:paraId="4ADA9662" w14:textId="77777777" w:rsidR="00416B7C" w:rsidRPr="00BE0AE5" w:rsidRDefault="00416B7C" w:rsidP="00416B7C">
      <w:pPr>
        <w:pStyle w:val="body"/>
        <w:rPr>
          <w:rFonts w:cs="Times New Roman"/>
        </w:rPr>
      </w:pPr>
      <w:r w:rsidRPr="00BE0AE5">
        <w:rPr>
          <w:rStyle w:val="Bold"/>
          <w:rFonts w:cs="Times New Roman"/>
        </w:rPr>
        <w:t>Раздел 2. Материалы и их свойства.</w:t>
      </w:r>
    </w:p>
    <w:p w14:paraId="3EC81348" w14:textId="77777777" w:rsidR="00416B7C" w:rsidRPr="00BE0AE5" w:rsidRDefault="00416B7C" w:rsidP="00416B7C">
      <w:pPr>
        <w:pStyle w:val="body"/>
        <w:rPr>
          <w:rFonts w:cs="Times New Roman"/>
        </w:rPr>
      </w:pPr>
      <w:r w:rsidRPr="00BE0AE5">
        <w:rPr>
          <w:rFonts w:cs="Times New Roman"/>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14:paraId="1C98774B" w14:textId="77777777" w:rsidR="00416B7C" w:rsidRPr="00BE0AE5" w:rsidRDefault="00416B7C" w:rsidP="00416B7C">
      <w:pPr>
        <w:pStyle w:val="body"/>
        <w:rPr>
          <w:rFonts w:cs="Times New Roman"/>
        </w:rPr>
      </w:pPr>
      <w:r w:rsidRPr="00BE0AE5">
        <w:rPr>
          <w:rFonts w:cs="Times New Roman"/>
        </w:rPr>
        <w:t xml:space="preserve">Бумага и её свойства. Различные изделия из бумаги. Потребность человека в бумаге. </w:t>
      </w:r>
    </w:p>
    <w:p w14:paraId="20252C53" w14:textId="77777777" w:rsidR="00416B7C" w:rsidRPr="00BE0AE5" w:rsidRDefault="00416B7C" w:rsidP="00416B7C">
      <w:pPr>
        <w:pStyle w:val="body"/>
        <w:rPr>
          <w:rFonts w:cs="Times New Roman"/>
        </w:rPr>
      </w:pPr>
      <w:r w:rsidRPr="00BE0AE5">
        <w:rPr>
          <w:rFonts w:cs="Times New Roman"/>
        </w:rPr>
        <w:t xml:space="preserve">Ткань и её свойства. Изделия из ткани. Виды тканей. </w:t>
      </w:r>
    </w:p>
    <w:p w14:paraId="4D2228D8" w14:textId="77777777" w:rsidR="00416B7C" w:rsidRPr="00BE0AE5" w:rsidRDefault="00416B7C" w:rsidP="00416B7C">
      <w:pPr>
        <w:pStyle w:val="body"/>
        <w:rPr>
          <w:rFonts w:cs="Times New Roman"/>
        </w:rPr>
      </w:pPr>
      <w:r w:rsidRPr="00BE0AE5">
        <w:rPr>
          <w:rFonts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285C541" w14:textId="77777777" w:rsidR="00416B7C" w:rsidRPr="00BE0AE5" w:rsidRDefault="00416B7C" w:rsidP="00416B7C">
      <w:pPr>
        <w:pStyle w:val="body"/>
        <w:rPr>
          <w:rFonts w:cs="Times New Roman"/>
        </w:rPr>
      </w:pPr>
      <w:r w:rsidRPr="00BE0AE5">
        <w:rPr>
          <w:rFonts w:cs="Times New Roman"/>
        </w:rPr>
        <w:t xml:space="preserve">Металлы и их свойства. Металлические части машин и механизмов. Тонколистовая сталь и проволока. </w:t>
      </w:r>
    </w:p>
    <w:p w14:paraId="50ED1FD6" w14:textId="77777777" w:rsidR="00416B7C" w:rsidRPr="00BE0AE5" w:rsidRDefault="00416B7C" w:rsidP="00416B7C">
      <w:pPr>
        <w:pStyle w:val="body"/>
        <w:rPr>
          <w:rFonts w:cs="Times New Roman"/>
        </w:rPr>
      </w:pPr>
      <w:r w:rsidRPr="00BE0AE5">
        <w:rPr>
          <w:rFonts w:cs="Times New Roman"/>
        </w:rPr>
        <w:t>Пластические массы (пластмассы) и их свойства. Работа с пластмассами.</w:t>
      </w:r>
    </w:p>
    <w:p w14:paraId="33EB2AB0" w14:textId="77777777" w:rsidR="00416B7C" w:rsidRPr="00BE0AE5" w:rsidRDefault="00416B7C" w:rsidP="00416B7C">
      <w:pPr>
        <w:pStyle w:val="body"/>
        <w:rPr>
          <w:rFonts w:cs="Times New Roman"/>
        </w:rPr>
      </w:pPr>
      <w:r w:rsidRPr="00BE0AE5">
        <w:rPr>
          <w:rFonts w:cs="Times New Roman"/>
        </w:rPr>
        <w:t xml:space="preserve">Наноструктуры и их использование в различных технологиях. Природные и синтетические наноструктуры. </w:t>
      </w:r>
    </w:p>
    <w:p w14:paraId="5FD16286" w14:textId="77777777" w:rsidR="00416B7C" w:rsidRPr="00BE0AE5" w:rsidRDefault="00416B7C" w:rsidP="00416B7C">
      <w:pPr>
        <w:pStyle w:val="body"/>
        <w:rPr>
          <w:rFonts w:cs="Times New Roman"/>
        </w:rPr>
      </w:pPr>
      <w:r w:rsidRPr="00BE0AE5">
        <w:rPr>
          <w:rFonts w:cs="Times New Roman"/>
        </w:rPr>
        <w:t>Композиты и нанокомпозиты, их применение. Умные материалы и их применение. Аллотропные соединения углерода.</w:t>
      </w:r>
    </w:p>
    <w:p w14:paraId="7EBD9E8B" w14:textId="77777777" w:rsidR="00416B7C" w:rsidRPr="00BE0AE5" w:rsidRDefault="00416B7C" w:rsidP="00416B7C">
      <w:pPr>
        <w:pStyle w:val="body"/>
        <w:rPr>
          <w:rFonts w:cs="Times New Roman"/>
        </w:rPr>
      </w:pPr>
    </w:p>
    <w:p w14:paraId="4B7841F7" w14:textId="77777777" w:rsidR="00416B7C" w:rsidRPr="00BE0AE5" w:rsidRDefault="00416B7C" w:rsidP="00416B7C">
      <w:pPr>
        <w:pStyle w:val="body"/>
        <w:rPr>
          <w:rFonts w:cs="Times New Roman"/>
        </w:rPr>
      </w:pPr>
      <w:r w:rsidRPr="00BE0AE5">
        <w:rPr>
          <w:rStyle w:val="Bold"/>
          <w:rFonts w:cs="Times New Roman"/>
        </w:rPr>
        <w:t>Раздел 3. Основные ручные инструменты.</w:t>
      </w:r>
      <w:r w:rsidRPr="00BE0AE5">
        <w:rPr>
          <w:rFonts w:cs="Times New Roman"/>
        </w:rPr>
        <w:t xml:space="preserve"> </w:t>
      </w:r>
    </w:p>
    <w:p w14:paraId="5F878A27" w14:textId="77777777" w:rsidR="00416B7C" w:rsidRPr="00BE0AE5" w:rsidRDefault="00416B7C" w:rsidP="00416B7C">
      <w:pPr>
        <w:pStyle w:val="body"/>
        <w:rPr>
          <w:rFonts w:cs="Times New Roman"/>
        </w:rPr>
      </w:pPr>
      <w:r w:rsidRPr="00BE0AE5">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6DCBE9CF" w14:textId="77777777" w:rsidR="00416B7C" w:rsidRPr="00BE0AE5" w:rsidRDefault="00416B7C" w:rsidP="00416B7C">
      <w:pPr>
        <w:pStyle w:val="body"/>
        <w:rPr>
          <w:rFonts w:cs="Times New Roman"/>
        </w:rPr>
      </w:pPr>
      <w:r w:rsidRPr="00BE0AE5">
        <w:rPr>
          <w:rFonts w:cs="Times New Roman"/>
        </w:rPr>
        <w:t xml:space="preserve">Компьютерные инструменты. </w:t>
      </w:r>
    </w:p>
    <w:p w14:paraId="42D59CC4" w14:textId="77777777" w:rsidR="00416B7C" w:rsidRPr="00BE0AE5" w:rsidRDefault="00416B7C" w:rsidP="00416B7C">
      <w:pPr>
        <w:pStyle w:val="body"/>
        <w:rPr>
          <w:rFonts w:cs="Times New Roman"/>
        </w:rPr>
      </w:pPr>
    </w:p>
    <w:p w14:paraId="17EBDAB4" w14:textId="77777777" w:rsidR="00416B7C" w:rsidRPr="00BE0AE5" w:rsidRDefault="00416B7C" w:rsidP="00416B7C">
      <w:pPr>
        <w:pStyle w:val="body"/>
        <w:rPr>
          <w:rFonts w:cs="Times New Roman"/>
        </w:rPr>
      </w:pPr>
      <w:r w:rsidRPr="00BE0AE5">
        <w:rPr>
          <w:rStyle w:val="Bold"/>
          <w:rFonts w:cs="Times New Roman"/>
        </w:rPr>
        <w:t>Раздел 4. Трудовые действия как основные слагаемые технологии.</w:t>
      </w:r>
    </w:p>
    <w:p w14:paraId="4E31FA84" w14:textId="77777777" w:rsidR="00416B7C" w:rsidRPr="00BE0AE5" w:rsidRDefault="00416B7C" w:rsidP="00416B7C">
      <w:pPr>
        <w:pStyle w:val="body"/>
        <w:rPr>
          <w:rFonts w:cs="Times New Roman"/>
        </w:rPr>
      </w:pPr>
      <w:r w:rsidRPr="00BE0AE5">
        <w:rPr>
          <w:rFonts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6E646C99" w14:textId="77777777" w:rsidR="00416B7C" w:rsidRPr="00BE0AE5" w:rsidRDefault="00416B7C" w:rsidP="00416B7C">
      <w:pPr>
        <w:pStyle w:val="body"/>
        <w:rPr>
          <w:rFonts w:cs="Times New Roman"/>
        </w:rPr>
      </w:pPr>
      <w:r w:rsidRPr="00BE0AE5">
        <w:rPr>
          <w:rFonts w:cs="Times New Roman"/>
        </w:rPr>
        <w:t xml:space="preserve">Общность и различие действий с различными материалами и пищевыми продуктами. </w:t>
      </w:r>
    </w:p>
    <w:p w14:paraId="1DA710D6" w14:textId="77777777" w:rsidR="00416B7C" w:rsidRPr="00BE0AE5" w:rsidRDefault="00416B7C" w:rsidP="00416B7C">
      <w:pPr>
        <w:pStyle w:val="body"/>
        <w:rPr>
          <w:rFonts w:cs="Times New Roman"/>
        </w:rPr>
      </w:pPr>
    </w:p>
    <w:p w14:paraId="2D3DA0E9" w14:textId="77777777" w:rsidR="00416B7C" w:rsidRPr="00BE0AE5" w:rsidRDefault="00416B7C" w:rsidP="00416B7C">
      <w:pPr>
        <w:pStyle w:val="body"/>
        <w:rPr>
          <w:rFonts w:cs="Times New Roman"/>
        </w:rPr>
      </w:pPr>
      <w:r w:rsidRPr="00BE0AE5">
        <w:rPr>
          <w:rStyle w:val="Bold"/>
          <w:rFonts w:cs="Times New Roman"/>
        </w:rPr>
        <w:t>Раздел 5. Технологии обработки конструкционных материалов.</w:t>
      </w:r>
    </w:p>
    <w:p w14:paraId="3052C2D8" w14:textId="77777777" w:rsidR="00416B7C" w:rsidRPr="00BE0AE5" w:rsidRDefault="00416B7C" w:rsidP="00416B7C">
      <w:pPr>
        <w:pStyle w:val="body"/>
        <w:rPr>
          <w:rFonts w:cs="Times New Roman"/>
        </w:rPr>
      </w:pPr>
      <w:r w:rsidRPr="00BE0AE5">
        <w:rPr>
          <w:rFonts w:cs="Times New Roman"/>
        </w:rPr>
        <w:t>Разметка заготовок из древесины, металла, пластмасс. Приёмы ручной правки заготовок из проволоки и тонколистового металла.</w:t>
      </w:r>
    </w:p>
    <w:p w14:paraId="720994C9" w14:textId="77777777" w:rsidR="00416B7C" w:rsidRPr="00BE0AE5" w:rsidRDefault="00416B7C" w:rsidP="00416B7C">
      <w:pPr>
        <w:pStyle w:val="body"/>
        <w:rPr>
          <w:rFonts w:cs="Times New Roman"/>
        </w:rPr>
      </w:pPr>
      <w:r w:rsidRPr="00BE0AE5">
        <w:rPr>
          <w:rFonts w:cs="Times New Roman"/>
        </w:rPr>
        <w:t xml:space="preserve">Резание заготовок. </w:t>
      </w:r>
    </w:p>
    <w:p w14:paraId="749DC553" w14:textId="77777777" w:rsidR="00416B7C" w:rsidRPr="00BE0AE5" w:rsidRDefault="00416B7C" w:rsidP="00416B7C">
      <w:pPr>
        <w:pStyle w:val="body"/>
        <w:rPr>
          <w:rFonts w:cs="Times New Roman"/>
        </w:rPr>
      </w:pPr>
      <w:r w:rsidRPr="00BE0AE5">
        <w:rPr>
          <w:rFonts w:cs="Times New Roman"/>
        </w:rPr>
        <w:t>Строгание заготовок из древесины.</w:t>
      </w:r>
    </w:p>
    <w:p w14:paraId="63A7E6FA" w14:textId="77777777" w:rsidR="00416B7C" w:rsidRPr="00BE0AE5" w:rsidRDefault="00416B7C" w:rsidP="00416B7C">
      <w:pPr>
        <w:pStyle w:val="body"/>
        <w:rPr>
          <w:rFonts w:cs="Times New Roman"/>
        </w:rPr>
      </w:pPr>
      <w:r w:rsidRPr="00BE0AE5">
        <w:rPr>
          <w:rFonts w:cs="Times New Roman"/>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14:paraId="3B54FF54" w14:textId="77777777" w:rsidR="00416B7C" w:rsidRPr="00BE0AE5" w:rsidRDefault="00416B7C" w:rsidP="00416B7C">
      <w:pPr>
        <w:pStyle w:val="body"/>
        <w:rPr>
          <w:rFonts w:cs="Times New Roman"/>
        </w:rPr>
      </w:pPr>
      <w:r w:rsidRPr="00BE0AE5">
        <w:rPr>
          <w:rFonts w:cs="Times New Roman"/>
        </w:rPr>
        <w:t xml:space="preserve">Сборка изделий из тонколистового металла, проволоки, искусственных материалов. </w:t>
      </w:r>
    </w:p>
    <w:p w14:paraId="46D412AE" w14:textId="77777777" w:rsidR="00416B7C" w:rsidRPr="00BE0AE5" w:rsidRDefault="00416B7C" w:rsidP="00416B7C">
      <w:pPr>
        <w:pStyle w:val="body"/>
        <w:rPr>
          <w:rFonts w:cs="Times New Roman"/>
        </w:rPr>
      </w:pPr>
      <w:r w:rsidRPr="00BE0AE5">
        <w:rPr>
          <w:rFonts w:cs="Times New Roman"/>
        </w:rPr>
        <w:t xml:space="preserve">Зачистка и отделка поверхностей деталей из конструкционных материалов. </w:t>
      </w:r>
    </w:p>
    <w:p w14:paraId="50DD7CE5" w14:textId="77777777" w:rsidR="00416B7C" w:rsidRPr="00BE0AE5" w:rsidRDefault="00416B7C" w:rsidP="00416B7C">
      <w:pPr>
        <w:pStyle w:val="body"/>
        <w:rPr>
          <w:rFonts w:cs="Times New Roman"/>
        </w:rPr>
      </w:pPr>
      <w:r w:rsidRPr="00BE0AE5">
        <w:rPr>
          <w:rFonts w:cs="Times New Roman"/>
        </w:rPr>
        <w:t>Изготовление цилиндрических и конических деталей из древесины ручным инструментом.</w:t>
      </w:r>
    </w:p>
    <w:p w14:paraId="5C0D354E" w14:textId="77777777" w:rsidR="00416B7C" w:rsidRPr="00BE0AE5" w:rsidRDefault="00416B7C" w:rsidP="00416B7C">
      <w:pPr>
        <w:pStyle w:val="body"/>
        <w:rPr>
          <w:rFonts w:cs="Times New Roman"/>
        </w:rPr>
      </w:pPr>
      <w:r w:rsidRPr="00BE0AE5">
        <w:rPr>
          <w:rFonts w:cs="Times New Roman"/>
        </w:rPr>
        <w:t xml:space="preserve">Отделка изделий из конструкционных материалов. </w:t>
      </w:r>
    </w:p>
    <w:p w14:paraId="01C2E28F" w14:textId="77777777" w:rsidR="00416B7C" w:rsidRPr="00BE0AE5" w:rsidRDefault="00416B7C" w:rsidP="00416B7C">
      <w:pPr>
        <w:pStyle w:val="body"/>
        <w:rPr>
          <w:rFonts w:cs="Times New Roman"/>
        </w:rPr>
      </w:pPr>
      <w:r w:rsidRPr="00BE0AE5">
        <w:rPr>
          <w:rFonts w:cs="Times New Roman"/>
        </w:rPr>
        <w:t>Правила безопасной работы.</w:t>
      </w:r>
    </w:p>
    <w:p w14:paraId="2C7A26AC" w14:textId="77777777" w:rsidR="00416B7C" w:rsidRPr="00BE0AE5" w:rsidRDefault="00416B7C" w:rsidP="00416B7C">
      <w:pPr>
        <w:pStyle w:val="body"/>
        <w:rPr>
          <w:rFonts w:cs="Times New Roman"/>
        </w:rPr>
      </w:pPr>
    </w:p>
    <w:p w14:paraId="652A5A18" w14:textId="77777777" w:rsidR="00416B7C" w:rsidRPr="00BE0AE5" w:rsidRDefault="00416B7C" w:rsidP="00416B7C">
      <w:pPr>
        <w:pStyle w:val="body"/>
        <w:rPr>
          <w:rFonts w:cs="Times New Roman"/>
        </w:rPr>
      </w:pPr>
      <w:r w:rsidRPr="00BE0AE5">
        <w:rPr>
          <w:rStyle w:val="Bold"/>
          <w:rFonts w:cs="Times New Roman"/>
        </w:rPr>
        <w:t>Раздел 6. Технология обработки текстильных материалов.</w:t>
      </w:r>
    </w:p>
    <w:p w14:paraId="24CF31BF" w14:textId="77777777" w:rsidR="00416B7C" w:rsidRPr="00BE0AE5" w:rsidRDefault="00416B7C" w:rsidP="00416B7C">
      <w:pPr>
        <w:pStyle w:val="body"/>
        <w:rPr>
          <w:rFonts w:cs="Times New Roman"/>
        </w:rPr>
      </w:pPr>
      <w:r w:rsidRPr="00BE0AE5">
        <w:rPr>
          <w:rFonts w:cs="Times New Roman"/>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r w:rsidR="00571787" w:rsidRPr="00BE0AE5">
        <w:rPr>
          <w:rFonts w:cs="Times New Roman"/>
        </w:rPr>
        <w:t xml:space="preserve"> </w:t>
      </w:r>
    </w:p>
    <w:p w14:paraId="3BB43CDC" w14:textId="77777777" w:rsidR="00416B7C" w:rsidRPr="00BE0AE5" w:rsidRDefault="00416B7C" w:rsidP="00416B7C">
      <w:pPr>
        <w:pStyle w:val="body"/>
        <w:rPr>
          <w:rFonts w:cs="Times New Roman"/>
        </w:rPr>
      </w:pPr>
      <w:r w:rsidRPr="00BE0AE5">
        <w:rPr>
          <w:rFonts w:cs="Times New Roman"/>
        </w:rPr>
        <w:t>Основы технологии изготовления изделий из текстильных материалов.</w:t>
      </w:r>
    </w:p>
    <w:p w14:paraId="0C8FA0E9" w14:textId="77777777" w:rsidR="00416B7C" w:rsidRPr="00BE0AE5" w:rsidRDefault="00416B7C" w:rsidP="00416B7C">
      <w:pPr>
        <w:pStyle w:val="body"/>
        <w:rPr>
          <w:rFonts w:cs="Times New Roman"/>
        </w:rPr>
      </w:pPr>
      <w:r w:rsidRPr="00BE0AE5">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14:paraId="7D1CCE14" w14:textId="77777777" w:rsidR="00416B7C" w:rsidRPr="00BE0AE5" w:rsidRDefault="00416B7C" w:rsidP="00416B7C">
      <w:pPr>
        <w:pStyle w:val="body"/>
        <w:rPr>
          <w:rFonts w:cs="Times New Roman"/>
          <w:spacing w:val="2"/>
        </w:rPr>
      </w:pPr>
      <w:r w:rsidRPr="00BE0AE5">
        <w:rPr>
          <w:rFonts w:cs="Times New Roman"/>
          <w:spacing w:val="2"/>
        </w:rPr>
        <w:t>Способы настила ткани. Раскладка выкройки на ткани. Технология выполнения соединительных швов. Обработка срезов. Обработка вытачки.</w:t>
      </w:r>
      <w:r w:rsidR="00571787" w:rsidRPr="00BE0AE5">
        <w:rPr>
          <w:rFonts w:cs="Times New Roman"/>
          <w:spacing w:val="2"/>
        </w:rPr>
        <w:t xml:space="preserve"> </w:t>
      </w:r>
    </w:p>
    <w:p w14:paraId="551AC163" w14:textId="77777777" w:rsidR="00416B7C" w:rsidRPr="00BE0AE5" w:rsidRDefault="00416B7C" w:rsidP="00416B7C">
      <w:pPr>
        <w:pStyle w:val="body"/>
        <w:rPr>
          <w:rFonts w:cs="Times New Roman"/>
        </w:rPr>
      </w:pPr>
      <w:r w:rsidRPr="00BE0AE5">
        <w:rPr>
          <w:rFonts w:cs="Times New Roman"/>
        </w:rPr>
        <w:t>Понятие о декоративно-прикладном творчестве. Технологии художественной обработки текстильных материалов: лоскутное шитьё, вышивка</w:t>
      </w:r>
    </w:p>
    <w:p w14:paraId="7E79D0FF" w14:textId="77777777" w:rsidR="00416B7C" w:rsidRPr="00BE0AE5" w:rsidRDefault="00416B7C" w:rsidP="00416B7C">
      <w:pPr>
        <w:pStyle w:val="body"/>
        <w:rPr>
          <w:rFonts w:cs="Times New Roman"/>
        </w:rPr>
      </w:pPr>
    </w:p>
    <w:p w14:paraId="2253C545" w14:textId="77777777" w:rsidR="00416B7C" w:rsidRPr="00BE0AE5" w:rsidRDefault="00416B7C" w:rsidP="00416B7C">
      <w:pPr>
        <w:pStyle w:val="body"/>
        <w:rPr>
          <w:rFonts w:cs="Times New Roman"/>
        </w:rPr>
      </w:pPr>
      <w:r w:rsidRPr="00BE0AE5">
        <w:rPr>
          <w:rStyle w:val="Bold"/>
          <w:rFonts w:cs="Times New Roman"/>
        </w:rPr>
        <w:t>Раздел 7. Технологии обработки пищевых продуктов.</w:t>
      </w:r>
    </w:p>
    <w:p w14:paraId="02C39AA6" w14:textId="77777777" w:rsidR="00416B7C" w:rsidRPr="00BE0AE5" w:rsidRDefault="00416B7C" w:rsidP="00416B7C">
      <w:pPr>
        <w:pStyle w:val="body"/>
        <w:rPr>
          <w:rFonts w:cs="Times New Roman"/>
        </w:rPr>
      </w:pPr>
      <w:r w:rsidRPr="00BE0AE5">
        <w:rPr>
          <w:rFonts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14:paraId="251076B9" w14:textId="77777777" w:rsidR="00416B7C" w:rsidRPr="00BE0AE5" w:rsidRDefault="00416B7C" w:rsidP="00416B7C">
      <w:pPr>
        <w:pStyle w:val="body"/>
        <w:rPr>
          <w:rFonts w:cs="Times New Roman"/>
        </w:rPr>
      </w:pPr>
      <w:r w:rsidRPr="00BE0AE5">
        <w:rPr>
          <w:rFonts w:cs="Times New Roman"/>
        </w:rPr>
        <w:t>Приготовление пищи в походных условиях. Утилизация бытовых и пищевых отходов в походных условиях.</w:t>
      </w:r>
    </w:p>
    <w:p w14:paraId="03A75554" w14:textId="77777777" w:rsidR="00416B7C" w:rsidRPr="00BE0AE5" w:rsidRDefault="00416B7C" w:rsidP="00416B7C">
      <w:pPr>
        <w:pStyle w:val="body"/>
        <w:rPr>
          <w:rFonts w:cs="Times New Roman"/>
        </w:rPr>
      </w:pPr>
      <w:r w:rsidRPr="00BE0AE5">
        <w:rPr>
          <w:rFonts w:cs="Times New Roman"/>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14:paraId="458131E2" w14:textId="77777777" w:rsidR="00416B7C" w:rsidRPr="00BE0AE5" w:rsidRDefault="00416B7C" w:rsidP="00416B7C">
      <w:pPr>
        <w:pStyle w:val="h2"/>
        <w:rPr>
          <w:rFonts w:cs="Times New Roman"/>
        </w:rPr>
      </w:pPr>
      <w:r w:rsidRPr="00BE0AE5">
        <w:rPr>
          <w:rFonts w:cs="Times New Roman"/>
        </w:rPr>
        <w:t>7—9 классы</w:t>
      </w:r>
    </w:p>
    <w:p w14:paraId="0863980D" w14:textId="77777777" w:rsidR="00416B7C" w:rsidRPr="00BE0AE5" w:rsidRDefault="00416B7C" w:rsidP="00416B7C">
      <w:pPr>
        <w:pStyle w:val="body"/>
        <w:rPr>
          <w:rFonts w:cs="Times New Roman"/>
        </w:rPr>
      </w:pPr>
      <w:r w:rsidRPr="00BE0AE5">
        <w:rPr>
          <w:rStyle w:val="Bold"/>
          <w:rFonts w:cs="Times New Roman"/>
        </w:rPr>
        <w:t xml:space="preserve">Раздел 8. Моделирование как основа познания и практической деятельности. </w:t>
      </w:r>
    </w:p>
    <w:p w14:paraId="6FCCE23E" w14:textId="77777777" w:rsidR="00416B7C" w:rsidRPr="00BE0AE5" w:rsidRDefault="00416B7C" w:rsidP="00416B7C">
      <w:pPr>
        <w:pStyle w:val="body"/>
        <w:rPr>
          <w:rFonts w:cs="Times New Roman"/>
        </w:rPr>
      </w:pPr>
      <w:r w:rsidRPr="00BE0AE5">
        <w:rPr>
          <w:rFonts w:cs="Times New Roman"/>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14:paraId="22105538" w14:textId="77777777" w:rsidR="00416B7C" w:rsidRPr="00BE0AE5" w:rsidRDefault="00416B7C" w:rsidP="00416B7C">
      <w:pPr>
        <w:pStyle w:val="body"/>
        <w:rPr>
          <w:rFonts w:cs="Times New Roman"/>
        </w:rPr>
      </w:pPr>
      <w:r w:rsidRPr="00BE0AE5">
        <w:rPr>
          <w:rFonts w:cs="Times New Roman"/>
        </w:rPr>
        <w:t xml:space="preserve">Модели человеческой деятельности. Алгоритмы и технологии как модели. </w:t>
      </w:r>
    </w:p>
    <w:p w14:paraId="67A20003" w14:textId="77777777" w:rsidR="00416B7C" w:rsidRPr="00BE0AE5" w:rsidRDefault="00416B7C" w:rsidP="00416B7C">
      <w:pPr>
        <w:pStyle w:val="body"/>
        <w:rPr>
          <w:rFonts w:cs="Times New Roman"/>
        </w:rPr>
      </w:pPr>
    </w:p>
    <w:p w14:paraId="4CE7558C" w14:textId="77777777" w:rsidR="00416B7C" w:rsidRPr="00BE0AE5" w:rsidRDefault="00416B7C" w:rsidP="00237AD2">
      <w:pPr>
        <w:pStyle w:val="body"/>
        <w:keepNext/>
        <w:rPr>
          <w:rFonts w:cs="Times New Roman"/>
        </w:rPr>
      </w:pPr>
      <w:r w:rsidRPr="00BE0AE5">
        <w:rPr>
          <w:rStyle w:val="Bold"/>
          <w:rFonts w:cs="Times New Roman"/>
        </w:rPr>
        <w:t>Раздел 9. Машины и их модели.</w:t>
      </w:r>
      <w:r w:rsidRPr="00BE0AE5">
        <w:rPr>
          <w:rFonts w:cs="Times New Roman"/>
        </w:rPr>
        <w:t xml:space="preserve"> </w:t>
      </w:r>
    </w:p>
    <w:p w14:paraId="61C9A942" w14:textId="77777777" w:rsidR="00416B7C" w:rsidRPr="00BE0AE5" w:rsidRDefault="00416B7C" w:rsidP="00416B7C">
      <w:pPr>
        <w:pStyle w:val="body"/>
        <w:rPr>
          <w:rFonts w:cs="Times New Roman"/>
        </w:rPr>
      </w:pPr>
      <w:r w:rsidRPr="00BE0AE5">
        <w:rPr>
          <w:rFonts w:cs="Times New Roman"/>
        </w:rPr>
        <w:t xml:space="preserve">Как устроены машины. </w:t>
      </w:r>
    </w:p>
    <w:p w14:paraId="106F3B2C" w14:textId="77777777" w:rsidR="00416B7C" w:rsidRPr="00BE0AE5" w:rsidRDefault="00416B7C" w:rsidP="00416B7C">
      <w:pPr>
        <w:pStyle w:val="body"/>
        <w:rPr>
          <w:rFonts w:cs="Times New Roman"/>
        </w:rPr>
      </w:pPr>
      <w:r w:rsidRPr="00BE0AE5">
        <w:rPr>
          <w:rFonts w:cs="Times New Roman"/>
        </w:rPr>
        <w:t xml:space="preserve">Конструирование машин. Действия при сборке модели машины при помощи деталей конструктора. </w:t>
      </w:r>
    </w:p>
    <w:p w14:paraId="163DB392" w14:textId="77777777" w:rsidR="00416B7C" w:rsidRPr="00BE0AE5" w:rsidRDefault="00416B7C" w:rsidP="00416B7C">
      <w:pPr>
        <w:pStyle w:val="body"/>
        <w:rPr>
          <w:rFonts w:cs="Times New Roman"/>
        </w:rPr>
      </w:pPr>
      <w:r w:rsidRPr="00BE0AE5">
        <w:rPr>
          <w:rFonts w:cs="Times New Roman"/>
        </w:rPr>
        <w:t xml:space="preserve">Простейшие механизмы как базовые элементы многообразия механизмов. </w:t>
      </w:r>
    </w:p>
    <w:p w14:paraId="581E9E70" w14:textId="77777777" w:rsidR="00416B7C" w:rsidRPr="00BE0AE5" w:rsidRDefault="00416B7C" w:rsidP="00416B7C">
      <w:pPr>
        <w:pStyle w:val="body"/>
        <w:rPr>
          <w:rFonts w:cs="Times New Roman"/>
        </w:rPr>
      </w:pPr>
      <w:r w:rsidRPr="00BE0AE5">
        <w:rPr>
          <w:rFonts w:cs="Times New Roman"/>
        </w:rPr>
        <w:t xml:space="preserve">Физические законы, реализованные в простейших механизмах. </w:t>
      </w:r>
    </w:p>
    <w:p w14:paraId="29B10395" w14:textId="77777777" w:rsidR="00416B7C" w:rsidRPr="00BE0AE5" w:rsidRDefault="00416B7C" w:rsidP="00416B7C">
      <w:pPr>
        <w:pStyle w:val="body"/>
        <w:rPr>
          <w:rFonts w:cs="Times New Roman"/>
        </w:rPr>
      </w:pPr>
      <w:r w:rsidRPr="00BE0AE5">
        <w:rPr>
          <w:rFonts w:cs="Times New Roman"/>
        </w:rPr>
        <w:t xml:space="preserve">Модели механизмов и эксперименты с этими механизмами. </w:t>
      </w:r>
    </w:p>
    <w:p w14:paraId="06E33D41" w14:textId="77777777" w:rsidR="00416B7C" w:rsidRPr="00BE0AE5" w:rsidRDefault="00416B7C" w:rsidP="00416B7C">
      <w:pPr>
        <w:pStyle w:val="body"/>
        <w:rPr>
          <w:rFonts w:cs="Times New Roman"/>
        </w:rPr>
      </w:pPr>
    </w:p>
    <w:p w14:paraId="56B19D16" w14:textId="77777777" w:rsidR="00416B7C" w:rsidRPr="00BE0AE5" w:rsidRDefault="00416B7C" w:rsidP="00416B7C">
      <w:pPr>
        <w:pStyle w:val="body"/>
        <w:rPr>
          <w:rFonts w:cs="Times New Roman"/>
        </w:rPr>
      </w:pPr>
      <w:r w:rsidRPr="00BE0AE5">
        <w:rPr>
          <w:rStyle w:val="Bold"/>
          <w:rFonts w:cs="Times New Roman"/>
        </w:rPr>
        <w:t xml:space="preserve">Раздел 10. Традиционные производства и технологии. </w:t>
      </w:r>
    </w:p>
    <w:p w14:paraId="76E430DA" w14:textId="77777777" w:rsidR="00416B7C" w:rsidRPr="00BE0AE5" w:rsidRDefault="00416B7C" w:rsidP="00416B7C">
      <w:pPr>
        <w:pStyle w:val="body"/>
        <w:rPr>
          <w:rFonts w:cs="Times New Roman"/>
        </w:rPr>
      </w:pPr>
      <w:r w:rsidRPr="00BE0AE5">
        <w:rPr>
          <w:rFonts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2B330F90" w14:textId="77777777" w:rsidR="00416B7C" w:rsidRPr="00BE0AE5" w:rsidRDefault="00416B7C" w:rsidP="00416B7C">
      <w:pPr>
        <w:pStyle w:val="body"/>
        <w:rPr>
          <w:rFonts w:cs="Times New Roman"/>
        </w:rPr>
      </w:pPr>
      <w:r w:rsidRPr="00BE0AE5">
        <w:rPr>
          <w:rFonts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60E8BE3C" w14:textId="77777777" w:rsidR="00416B7C" w:rsidRPr="00BE0AE5" w:rsidRDefault="00416B7C" w:rsidP="00416B7C">
      <w:pPr>
        <w:pStyle w:val="body"/>
        <w:rPr>
          <w:rFonts w:cs="Times New Roman"/>
          <w:spacing w:val="1"/>
        </w:rPr>
      </w:pPr>
      <w:r w:rsidRPr="00BE0AE5">
        <w:rPr>
          <w:rFonts w:cs="Times New Roman"/>
          <w:spacing w:val="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5BD6E31B" w14:textId="77777777" w:rsidR="00416B7C" w:rsidRPr="00BE0AE5" w:rsidRDefault="00416B7C" w:rsidP="00416B7C">
      <w:pPr>
        <w:pStyle w:val="body"/>
        <w:rPr>
          <w:rFonts w:cs="Times New Roman"/>
        </w:rPr>
      </w:pPr>
      <w:r w:rsidRPr="00BE0AE5">
        <w:rPr>
          <w:rFonts w:cs="Times New Roman"/>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5DD35E72" w14:textId="77777777" w:rsidR="00416B7C" w:rsidRPr="00BE0AE5" w:rsidRDefault="00416B7C" w:rsidP="00416B7C">
      <w:pPr>
        <w:pStyle w:val="body"/>
        <w:rPr>
          <w:rFonts w:cs="Times New Roman"/>
          <w:spacing w:val="3"/>
        </w:rPr>
      </w:pPr>
      <w:r w:rsidRPr="00BE0AE5">
        <w:rPr>
          <w:rFonts w:cs="Times New Roman"/>
          <w:spacing w:val="3"/>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10DB1AE0" w14:textId="77777777" w:rsidR="00416B7C" w:rsidRPr="00BE0AE5" w:rsidRDefault="00416B7C" w:rsidP="00416B7C">
      <w:pPr>
        <w:pStyle w:val="body"/>
        <w:rPr>
          <w:rFonts w:cs="Times New Roman"/>
        </w:rPr>
      </w:pPr>
    </w:p>
    <w:p w14:paraId="40A2C696" w14:textId="77777777" w:rsidR="00416B7C" w:rsidRPr="00BE0AE5" w:rsidRDefault="00416B7C" w:rsidP="00416B7C">
      <w:pPr>
        <w:pStyle w:val="body"/>
        <w:rPr>
          <w:rFonts w:cs="Times New Roman"/>
        </w:rPr>
      </w:pPr>
      <w:r w:rsidRPr="00BE0AE5">
        <w:rPr>
          <w:rStyle w:val="Bold"/>
          <w:rFonts w:cs="Times New Roman"/>
        </w:rPr>
        <w:t>Раздел 11. Технологии в когнитивной сфере.</w:t>
      </w:r>
      <w:r w:rsidRPr="00BE0AE5">
        <w:rPr>
          <w:rFonts w:cs="Times New Roman"/>
        </w:rPr>
        <w:t xml:space="preserve"> </w:t>
      </w:r>
    </w:p>
    <w:p w14:paraId="3FA93FB6" w14:textId="77777777" w:rsidR="00416B7C" w:rsidRPr="00BE0AE5" w:rsidRDefault="00416B7C" w:rsidP="00416B7C">
      <w:pPr>
        <w:pStyle w:val="body"/>
        <w:rPr>
          <w:rFonts w:cs="Times New Roman"/>
        </w:rPr>
      </w:pPr>
      <w:r w:rsidRPr="00BE0AE5">
        <w:rPr>
          <w:rFonts w:cs="Times New Roman"/>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5AFDED13" w14:textId="77777777" w:rsidR="00416B7C" w:rsidRPr="00BE0AE5" w:rsidRDefault="00416B7C" w:rsidP="00416B7C">
      <w:pPr>
        <w:pStyle w:val="body"/>
        <w:rPr>
          <w:rFonts w:cs="Times New Roman"/>
        </w:rPr>
      </w:pPr>
      <w:r w:rsidRPr="00BE0AE5">
        <w:rPr>
          <w:rFonts w:cs="Times New Roman"/>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14:paraId="5A7CE870" w14:textId="77777777" w:rsidR="00416B7C" w:rsidRPr="00BE0AE5" w:rsidRDefault="00416B7C" w:rsidP="00416B7C">
      <w:pPr>
        <w:pStyle w:val="body"/>
        <w:rPr>
          <w:rFonts w:cs="Times New Roman"/>
        </w:rPr>
      </w:pPr>
      <w:r w:rsidRPr="00BE0AE5">
        <w:rPr>
          <w:rFonts w:cs="Times New Roman"/>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14:paraId="04EDF82B" w14:textId="77777777" w:rsidR="00416B7C" w:rsidRPr="00BE0AE5" w:rsidRDefault="00416B7C" w:rsidP="00416B7C">
      <w:pPr>
        <w:pStyle w:val="body"/>
        <w:rPr>
          <w:rFonts w:cs="Times New Roman"/>
        </w:rPr>
      </w:pPr>
    </w:p>
    <w:p w14:paraId="3856372E" w14:textId="77777777" w:rsidR="00416B7C" w:rsidRPr="00BE0AE5" w:rsidRDefault="00416B7C" w:rsidP="00416B7C">
      <w:pPr>
        <w:pStyle w:val="body"/>
        <w:rPr>
          <w:rFonts w:cs="Times New Roman"/>
        </w:rPr>
      </w:pPr>
      <w:r w:rsidRPr="00BE0AE5">
        <w:rPr>
          <w:rStyle w:val="Bold"/>
          <w:rFonts w:cs="Times New Roman"/>
        </w:rPr>
        <w:t>Раздел 12. Технологии и человек.</w:t>
      </w:r>
      <w:r w:rsidRPr="00BE0AE5">
        <w:rPr>
          <w:rFonts w:cs="Times New Roman"/>
        </w:rPr>
        <w:t xml:space="preserve"> </w:t>
      </w:r>
    </w:p>
    <w:p w14:paraId="5E8FA3F8" w14:textId="77777777" w:rsidR="00416B7C" w:rsidRPr="00BE0AE5" w:rsidRDefault="00416B7C" w:rsidP="00416B7C">
      <w:pPr>
        <w:pStyle w:val="body"/>
        <w:rPr>
          <w:rFonts w:cs="Times New Roman"/>
        </w:rPr>
      </w:pPr>
      <w:r w:rsidRPr="00BE0AE5">
        <w:rPr>
          <w:rFonts w:cs="Times New Roman"/>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14:paraId="47924D24" w14:textId="77777777" w:rsidR="00416B7C" w:rsidRPr="00BE0AE5" w:rsidRDefault="00416B7C" w:rsidP="00416B7C">
      <w:pPr>
        <w:pStyle w:val="h2"/>
        <w:rPr>
          <w:rFonts w:cs="Times New Roman"/>
        </w:rPr>
      </w:pPr>
    </w:p>
    <w:p w14:paraId="52A63512" w14:textId="77777777" w:rsidR="00416B7C" w:rsidRPr="00BE0AE5" w:rsidRDefault="00416B7C" w:rsidP="00416B7C">
      <w:pPr>
        <w:pStyle w:val="h2"/>
        <w:rPr>
          <w:rFonts w:cs="Times New Roman"/>
        </w:rPr>
      </w:pPr>
      <w:r w:rsidRPr="00BE0AE5">
        <w:rPr>
          <w:rFonts w:cs="Times New Roman"/>
        </w:rPr>
        <w:t>Вариативные модули</w:t>
      </w:r>
    </w:p>
    <w:p w14:paraId="4D4EC8F5" w14:textId="77777777" w:rsidR="00416B7C" w:rsidRPr="00BE0AE5" w:rsidRDefault="00416B7C" w:rsidP="00416B7C">
      <w:pPr>
        <w:pStyle w:val="h4-first"/>
        <w:rPr>
          <w:rFonts w:cs="Times New Roman"/>
        </w:rPr>
      </w:pPr>
      <w:r w:rsidRPr="00BE0AE5">
        <w:rPr>
          <w:rFonts w:cs="Times New Roman"/>
        </w:rPr>
        <w:t>Модуль «Робототехника»</w:t>
      </w:r>
    </w:p>
    <w:p w14:paraId="62803B8A" w14:textId="77777777" w:rsidR="00416B7C" w:rsidRPr="00BE0AE5" w:rsidRDefault="00416B7C" w:rsidP="00416B7C">
      <w:pPr>
        <w:pStyle w:val="h2-first"/>
        <w:rPr>
          <w:rFonts w:cs="Times New Roman"/>
        </w:rPr>
      </w:pPr>
      <w:r w:rsidRPr="00BE0AE5">
        <w:rPr>
          <w:rFonts w:cs="Times New Roman"/>
        </w:rPr>
        <w:t>5—9 классы</w:t>
      </w:r>
    </w:p>
    <w:p w14:paraId="6C79037C" w14:textId="77777777" w:rsidR="00416B7C" w:rsidRPr="00BE0AE5" w:rsidRDefault="00416B7C" w:rsidP="00416B7C">
      <w:pPr>
        <w:pStyle w:val="body"/>
        <w:rPr>
          <w:rFonts w:cs="Times New Roman"/>
        </w:rPr>
      </w:pPr>
      <w:r w:rsidRPr="00BE0AE5">
        <w:rPr>
          <w:rStyle w:val="Bold"/>
          <w:rFonts w:cs="Times New Roman"/>
        </w:rPr>
        <w:t>Раздел 1. Алгоритмы и исполнители. Роботы как исполнители.</w:t>
      </w:r>
    </w:p>
    <w:p w14:paraId="79878A87" w14:textId="77777777" w:rsidR="00416B7C" w:rsidRPr="00BE0AE5" w:rsidRDefault="00416B7C" w:rsidP="00416B7C">
      <w:pPr>
        <w:pStyle w:val="body"/>
        <w:rPr>
          <w:rFonts w:cs="Times New Roman"/>
        </w:rPr>
      </w:pPr>
      <w:r w:rsidRPr="00BE0AE5">
        <w:rPr>
          <w:rFonts w:cs="Times New Roman"/>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14:paraId="5FDA5F31" w14:textId="77777777" w:rsidR="00416B7C" w:rsidRPr="00BE0AE5" w:rsidRDefault="00416B7C" w:rsidP="00416B7C">
      <w:pPr>
        <w:pStyle w:val="body"/>
        <w:rPr>
          <w:rFonts w:cs="Times New Roman"/>
        </w:rPr>
      </w:pPr>
      <w:r w:rsidRPr="00BE0AE5">
        <w:rPr>
          <w:rFonts w:cs="Times New Roman"/>
        </w:rPr>
        <w:t>Компьютерный исполнитель. Робот. Система команд исполнителя.</w:t>
      </w:r>
    </w:p>
    <w:p w14:paraId="5782C845" w14:textId="77777777" w:rsidR="00416B7C" w:rsidRPr="00BE0AE5" w:rsidRDefault="00416B7C" w:rsidP="00416B7C">
      <w:pPr>
        <w:pStyle w:val="body"/>
        <w:rPr>
          <w:rFonts w:cs="Times New Roman"/>
        </w:rPr>
      </w:pPr>
      <w:r w:rsidRPr="00BE0AE5">
        <w:rPr>
          <w:rFonts w:cs="Times New Roman"/>
        </w:rPr>
        <w:t xml:space="preserve">От роботов на экране компьютера к роботам-механизмам. </w:t>
      </w:r>
    </w:p>
    <w:p w14:paraId="4F49E75E" w14:textId="77777777" w:rsidR="00416B7C" w:rsidRPr="00BE0AE5" w:rsidRDefault="00416B7C" w:rsidP="00416B7C">
      <w:pPr>
        <w:pStyle w:val="body"/>
        <w:rPr>
          <w:rFonts w:cs="Times New Roman"/>
        </w:rPr>
      </w:pPr>
      <w:r w:rsidRPr="00BE0AE5">
        <w:rPr>
          <w:rFonts w:cs="Times New Roman"/>
        </w:rPr>
        <w:t>Система команд механического робота. Управление механическим роботом.</w:t>
      </w:r>
    </w:p>
    <w:p w14:paraId="613DD4FE" w14:textId="77777777" w:rsidR="00416B7C" w:rsidRPr="00BE0AE5" w:rsidRDefault="00416B7C" w:rsidP="00416B7C">
      <w:pPr>
        <w:pStyle w:val="body"/>
        <w:rPr>
          <w:rFonts w:cs="Times New Roman"/>
        </w:rPr>
      </w:pPr>
      <w:r w:rsidRPr="00BE0AE5">
        <w:rPr>
          <w:rFonts w:cs="Times New Roman"/>
        </w:rPr>
        <w:t xml:space="preserve">Робототехнические комплексы и их возможности. Знакомство с составом робототехнического конструктора. </w:t>
      </w:r>
    </w:p>
    <w:p w14:paraId="1C20F7EE" w14:textId="77777777" w:rsidR="00416B7C" w:rsidRPr="00BE0AE5" w:rsidRDefault="00416B7C" w:rsidP="00416B7C">
      <w:pPr>
        <w:pStyle w:val="body"/>
        <w:rPr>
          <w:rFonts w:cs="Times New Roman"/>
        </w:rPr>
      </w:pPr>
    </w:p>
    <w:p w14:paraId="37D42F44" w14:textId="77777777" w:rsidR="00416B7C" w:rsidRPr="00BE0AE5" w:rsidRDefault="00416B7C" w:rsidP="00416B7C">
      <w:pPr>
        <w:pStyle w:val="body"/>
        <w:rPr>
          <w:rFonts w:cs="Times New Roman"/>
        </w:rPr>
      </w:pPr>
      <w:r w:rsidRPr="00BE0AE5">
        <w:rPr>
          <w:rStyle w:val="Bold"/>
          <w:rFonts w:cs="Times New Roman"/>
        </w:rPr>
        <w:t>Раздел 2. Роботы: конструирование и управление.</w:t>
      </w:r>
      <w:r w:rsidRPr="00BE0AE5">
        <w:rPr>
          <w:rFonts w:cs="Times New Roman"/>
        </w:rPr>
        <w:t xml:space="preserve"> </w:t>
      </w:r>
    </w:p>
    <w:p w14:paraId="62261A52" w14:textId="77777777" w:rsidR="00416B7C" w:rsidRPr="00BE0AE5" w:rsidRDefault="00416B7C" w:rsidP="00416B7C">
      <w:pPr>
        <w:pStyle w:val="body"/>
        <w:rPr>
          <w:rFonts w:cs="Times New Roman"/>
        </w:rPr>
      </w:pPr>
      <w:r w:rsidRPr="00BE0AE5">
        <w:rPr>
          <w:rFonts w:cs="Times New Roman"/>
        </w:rPr>
        <w:t xml:space="preserve">Общее устройство робота. Механическая часть. Принцип программного управления. </w:t>
      </w:r>
    </w:p>
    <w:p w14:paraId="6ACC94BA" w14:textId="77777777" w:rsidR="00416B7C" w:rsidRPr="00BE0AE5" w:rsidRDefault="00416B7C" w:rsidP="00416B7C">
      <w:pPr>
        <w:pStyle w:val="body"/>
        <w:rPr>
          <w:rFonts w:cs="Times New Roman"/>
        </w:rPr>
      </w:pPr>
      <w:r w:rsidRPr="00BE0AE5">
        <w:rPr>
          <w:rFonts w:cs="Times New Roman"/>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457294B6" w14:textId="77777777" w:rsidR="00416B7C" w:rsidRPr="00BE0AE5" w:rsidRDefault="00416B7C" w:rsidP="00416B7C">
      <w:pPr>
        <w:pStyle w:val="body"/>
        <w:rPr>
          <w:rFonts w:cs="Times New Roman"/>
        </w:rPr>
      </w:pPr>
    </w:p>
    <w:p w14:paraId="57BFEEBF" w14:textId="77777777" w:rsidR="00416B7C" w:rsidRPr="00BE0AE5" w:rsidRDefault="00416B7C" w:rsidP="00416B7C">
      <w:pPr>
        <w:pStyle w:val="body"/>
        <w:rPr>
          <w:rFonts w:cs="Times New Roman"/>
        </w:rPr>
      </w:pPr>
      <w:r w:rsidRPr="00BE0AE5">
        <w:rPr>
          <w:rStyle w:val="Bold"/>
          <w:rFonts w:cs="Times New Roman"/>
        </w:rPr>
        <w:t>Раздел 3. Роботы на производстве.</w:t>
      </w:r>
    </w:p>
    <w:p w14:paraId="7936ED0D" w14:textId="77777777" w:rsidR="00416B7C" w:rsidRPr="00BE0AE5" w:rsidRDefault="00416B7C" w:rsidP="00416B7C">
      <w:pPr>
        <w:pStyle w:val="body"/>
        <w:rPr>
          <w:rFonts w:cs="Times New Roman"/>
        </w:rPr>
      </w:pPr>
      <w:r w:rsidRPr="00BE0AE5">
        <w:rPr>
          <w:rFonts w:cs="Times New Roman"/>
        </w:rPr>
        <w:t xml:space="preserve">Роботы-манипуляторы. Перемещение предмета. Лазерный гравёр. 3D-принтер. </w:t>
      </w:r>
    </w:p>
    <w:p w14:paraId="4B30F97E" w14:textId="77777777" w:rsidR="00416B7C" w:rsidRPr="00BE0AE5" w:rsidRDefault="00416B7C" w:rsidP="00416B7C">
      <w:pPr>
        <w:pStyle w:val="body"/>
        <w:rPr>
          <w:rFonts w:cs="Times New Roman"/>
        </w:rPr>
      </w:pPr>
      <w:r w:rsidRPr="00BE0AE5">
        <w:rPr>
          <w:rFonts w:cs="Times New Roman"/>
        </w:rPr>
        <w:t xml:space="preserve">Производственные линии. Взаимодействие роботов. Понятие о производстве 4.0. Модели производственных линий. </w:t>
      </w:r>
    </w:p>
    <w:p w14:paraId="30E034A9" w14:textId="77777777" w:rsidR="00416B7C" w:rsidRPr="00BE0AE5" w:rsidRDefault="00416B7C" w:rsidP="00416B7C">
      <w:pPr>
        <w:pStyle w:val="body"/>
        <w:rPr>
          <w:rFonts w:cs="Times New Roman"/>
        </w:rPr>
      </w:pPr>
      <w:r w:rsidRPr="00BE0AE5">
        <w:rPr>
          <w:rStyle w:val="Bold"/>
          <w:rFonts w:cs="Times New Roman"/>
        </w:rPr>
        <w:t>Раздел 4. Робототехнические проекты.</w:t>
      </w:r>
    </w:p>
    <w:p w14:paraId="245101BA" w14:textId="77777777" w:rsidR="00416B7C" w:rsidRPr="00BE0AE5" w:rsidRDefault="00416B7C" w:rsidP="00416B7C">
      <w:pPr>
        <w:pStyle w:val="body"/>
        <w:rPr>
          <w:rFonts w:cs="Times New Roman"/>
          <w:spacing w:val="-2"/>
        </w:rPr>
      </w:pPr>
      <w:r w:rsidRPr="00BE0AE5">
        <w:rPr>
          <w:rFonts w:cs="Times New Roman"/>
          <w:spacing w:val="-2"/>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52BBF73D" w14:textId="77777777" w:rsidR="00416B7C" w:rsidRPr="00BE0AE5" w:rsidRDefault="00416B7C" w:rsidP="00416B7C">
      <w:pPr>
        <w:pStyle w:val="body"/>
        <w:rPr>
          <w:rFonts w:cs="Times New Roman"/>
        </w:rPr>
      </w:pPr>
      <w:r w:rsidRPr="00BE0AE5">
        <w:rPr>
          <w:rFonts w:cs="Times New Roman"/>
        </w:rPr>
        <w:t xml:space="preserve">Примеры роботов из различных областей. Их возможности и ограничения. </w:t>
      </w:r>
    </w:p>
    <w:p w14:paraId="1008C19F" w14:textId="77777777" w:rsidR="00416B7C" w:rsidRPr="00BE0AE5" w:rsidRDefault="00416B7C" w:rsidP="00416B7C">
      <w:pPr>
        <w:pStyle w:val="body"/>
        <w:rPr>
          <w:rFonts w:cs="Times New Roman"/>
        </w:rPr>
      </w:pPr>
    </w:p>
    <w:p w14:paraId="3AF897CD" w14:textId="77777777" w:rsidR="00416B7C" w:rsidRPr="00BE0AE5" w:rsidRDefault="00416B7C" w:rsidP="00416B7C">
      <w:pPr>
        <w:pStyle w:val="body"/>
        <w:rPr>
          <w:rFonts w:cs="Times New Roman"/>
        </w:rPr>
      </w:pPr>
      <w:r w:rsidRPr="00BE0AE5">
        <w:rPr>
          <w:rStyle w:val="Bold"/>
          <w:rFonts w:cs="Times New Roman"/>
        </w:rPr>
        <w:t>Раздел 5. От робототехники к искусственному интеллекту.</w:t>
      </w:r>
      <w:r w:rsidRPr="00BE0AE5">
        <w:rPr>
          <w:rFonts w:cs="Times New Roman"/>
        </w:rPr>
        <w:t xml:space="preserve"> </w:t>
      </w:r>
    </w:p>
    <w:p w14:paraId="6DE45F4C" w14:textId="77777777" w:rsidR="00416B7C" w:rsidRPr="00BE0AE5" w:rsidRDefault="00416B7C" w:rsidP="00416B7C">
      <w:pPr>
        <w:pStyle w:val="body"/>
        <w:rPr>
          <w:rFonts w:cs="Times New Roman"/>
        </w:rPr>
      </w:pPr>
      <w:r w:rsidRPr="00BE0AE5">
        <w:rPr>
          <w:rFonts w:cs="Times New Roman"/>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14:paraId="6D28DFEA" w14:textId="77777777" w:rsidR="00416B7C" w:rsidRPr="00BE0AE5" w:rsidRDefault="00416B7C" w:rsidP="00416B7C">
      <w:pPr>
        <w:pStyle w:val="h4"/>
        <w:rPr>
          <w:rFonts w:cs="Times New Roman"/>
        </w:rPr>
      </w:pPr>
      <w:r w:rsidRPr="00BE0AE5">
        <w:rPr>
          <w:rFonts w:cs="Times New Roman"/>
        </w:rPr>
        <w:t>Модуль «3D-моделирование, макетирование, прототипирование»</w:t>
      </w:r>
    </w:p>
    <w:p w14:paraId="54231735" w14:textId="77777777" w:rsidR="00416B7C" w:rsidRPr="00BE0AE5" w:rsidRDefault="00416B7C" w:rsidP="00416B7C">
      <w:pPr>
        <w:pStyle w:val="h2-first"/>
        <w:rPr>
          <w:rFonts w:cs="Times New Roman"/>
        </w:rPr>
      </w:pPr>
      <w:r w:rsidRPr="00BE0AE5">
        <w:rPr>
          <w:rFonts w:cs="Times New Roman"/>
        </w:rPr>
        <w:t>7—9 классы</w:t>
      </w:r>
    </w:p>
    <w:p w14:paraId="613E2830" w14:textId="77777777" w:rsidR="00416B7C" w:rsidRPr="00BE0AE5" w:rsidRDefault="00416B7C" w:rsidP="00416B7C">
      <w:pPr>
        <w:pStyle w:val="body"/>
        <w:rPr>
          <w:rFonts w:cs="Times New Roman"/>
        </w:rPr>
      </w:pPr>
      <w:r w:rsidRPr="00BE0AE5">
        <w:rPr>
          <w:rStyle w:val="Bold"/>
          <w:rFonts w:cs="Times New Roman"/>
        </w:rPr>
        <w:t xml:space="preserve">Раздел 1. Модели и технологии. </w:t>
      </w:r>
    </w:p>
    <w:p w14:paraId="2898B4C5" w14:textId="77777777" w:rsidR="00416B7C" w:rsidRPr="00BE0AE5" w:rsidRDefault="00416B7C" w:rsidP="00416B7C">
      <w:pPr>
        <w:pStyle w:val="body"/>
        <w:rPr>
          <w:rFonts w:cs="Times New Roman"/>
        </w:rPr>
      </w:pPr>
      <w:r w:rsidRPr="00BE0AE5">
        <w:rPr>
          <w:rFonts w:cs="Times New Roman"/>
        </w:rPr>
        <w:t xml:space="preserve">Виды и свойства, назначение моделей. Адекватность модели моделируемому объекту и целям моделирования. </w:t>
      </w:r>
    </w:p>
    <w:p w14:paraId="055BC2A9" w14:textId="77777777" w:rsidR="00416B7C" w:rsidRPr="00BE0AE5" w:rsidRDefault="00416B7C" w:rsidP="00416B7C">
      <w:pPr>
        <w:pStyle w:val="body"/>
        <w:rPr>
          <w:rFonts w:cs="Times New Roman"/>
        </w:rPr>
      </w:pPr>
    </w:p>
    <w:p w14:paraId="2C477FBF" w14:textId="77777777" w:rsidR="00416B7C" w:rsidRPr="00BE0AE5" w:rsidRDefault="00416B7C" w:rsidP="00416B7C">
      <w:pPr>
        <w:pStyle w:val="body"/>
        <w:rPr>
          <w:rFonts w:cs="Times New Roman"/>
        </w:rPr>
      </w:pPr>
      <w:r w:rsidRPr="00BE0AE5">
        <w:rPr>
          <w:rStyle w:val="Bold"/>
          <w:rFonts w:cs="Times New Roman"/>
        </w:rPr>
        <w:t>Раздел 2. Визуальные модели.</w:t>
      </w:r>
      <w:r w:rsidRPr="00BE0AE5">
        <w:rPr>
          <w:rFonts w:cs="Times New Roman"/>
        </w:rPr>
        <w:t xml:space="preserve"> </w:t>
      </w:r>
    </w:p>
    <w:p w14:paraId="4DFC9E9F" w14:textId="77777777" w:rsidR="00416B7C" w:rsidRPr="00BE0AE5" w:rsidRDefault="00416B7C" w:rsidP="00416B7C">
      <w:pPr>
        <w:pStyle w:val="body"/>
        <w:rPr>
          <w:rFonts w:cs="Times New Roman"/>
        </w:rPr>
      </w:pPr>
      <w:r w:rsidRPr="00BE0AE5">
        <w:rPr>
          <w:rFonts w:cs="Times New Roman"/>
        </w:rPr>
        <w:t>3D-моделирование как технология создания визуальных моделей.</w:t>
      </w:r>
    </w:p>
    <w:p w14:paraId="6F5E2A9A" w14:textId="77777777" w:rsidR="00416B7C" w:rsidRPr="00BE0AE5" w:rsidRDefault="00416B7C" w:rsidP="00416B7C">
      <w:pPr>
        <w:pStyle w:val="body"/>
        <w:rPr>
          <w:rFonts w:cs="Times New Roman"/>
        </w:rPr>
      </w:pPr>
      <w:r w:rsidRPr="00BE0AE5">
        <w:rPr>
          <w:rFonts w:cs="Times New Roman"/>
        </w:rPr>
        <w:t>Графические примитивы в 3D-моделировании. Куб и кубоид. Шар и многогранник. Цилиндр, призма, пирамида.</w:t>
      </w:r>
    </w:p>
    <w:p w14:paraId="0A9544EB" w14:textId="77777777" w:rsidR="00416B7C" w:rsidRPr="00BE0AE5" w:rsidRDefault="00416B7C" w:rsidP="00416B7C">
      <w:pPr>
        <w:pStyle w:val="body"/>
        <w:rPr>
          <w:rFonts w:cs="Times New Roman"/>
        </w:rPr>
      </w:pPr>
      <w:r w:rsidRPr="00BE0AE5">
        <w:rPr>
          <w:rFonts w:cs="Times New Roman"/>
        </w:rPr>
        <w:t>Операции над примитивами. Поворот тел в пространстве. Масштабирование тел. Вычитание, пересечение и объединение геометрических тел.</w:t>
      </w:r>
    </w:p>
    <w:p w14:paraId="1B819F4D" w14:textId="77777777" w:rsidR="00416B7C" w:rsidRPr="00BE0AE5" w:rsidRDefault="00416B7C" w:rsidP="00416B7C">
      <w:pPr>
        <w:pStyle w:val="body"/>
        <w:rPr>
          <w:rFonts w:cs="Times New Roman"/>
        </w:rPr>
      </w:pPr>
      <w:r w:rsidRPr="00BE0AE5">
        <w:rPr>
          <w:rFonts w:cs="Times New Roman"/>
        </w:rPr>
        <w:t>Моделирование сложных объектов.</w:t>
      </w:r>
    </w:p>
    <w:p w14:paraId="56C8FBBA" w14:textId="77777777" w:rsidR="00416B7C" w:rsidRPr="00BE0AE5" w:rsidRDefault="00416B7C" w:rsidP="00416B7C">
      <w:pPr>
        <w:pStyle w:val="body"/>
        <w:rPr>
          <w:rFonts w:cs="Times New Roman"/>
        </w:rPr>
      </w:pPr>
      <w:r w:rsidRPr="00BE0AE5">
        <w:rPr>
          <w:rFonts w:cs="Times New Roman"/>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14:paraId="776DF598" w14:textId="77777777" w:rsidR="00416B7C" w:rsidRPr="00BE0AE5" w:rsidRDefault="00416B7C" w:rsidP="00416B7C">
      <w:pPr>
        <w:pStyle w:val="body"/>
        <w:rPr>
          <w:rFonts w:cs="Times New Roman"/>
        </w:rPr>
      </w:pPr>
      <w:r w:rsidRPr="00BE0AE5">
        <w:rPr>
          <w:rFonts w:cs="Times New Roman"/>
        </w:rPr>
        <w:t xml:space="preserve">3D-печать. Техника безопасности в 3D-печати. Аддитивные технологии. Экструдер и его устройство. Кинематика 3D-принтера. </w:t>
      </w:r>
    </w:p>
    <w:p w14:paraId="5073BF0E" w14:textId="77777777" w:rsidR="00416B7C" w:rsidRPr="00BE0AE5" w:rsidRDefault="00416B7C" w:rsidP="00416B7C">
      <w:pPr>
        <w:pStyle w:val="body"/>
        <w:rPr>
          <w:rFonts w:cs="Times New Roman"/>
        </w:rPr>
      </w:pPr>
      <w:r w:rsidRPr="00BE0AE5">
        <w:rPr>
          <w:rFonts w:cs="Times New Roman"/>
        </w:rPr>
        <w:t>Характеристики материалов для 3D-принтера. Основные настройки для выполнения печати на 3D-принтере. Подготовка к печати. Печать 3D-модели.</w:t>
      </w:r>
    </w:p>
    <w:p w14:paraId="0375593A" w14:textId="77777777" w:rsidR="00416B7C" w:rsidRPr="00BE0AE5" w:rsidRDefault="00416B7C" w:rsidP="00416B7C">
      <w:pPr>
        <w:pStyle w:val="body"/>
        <w:rPr>
          <w:rFonts w:cs="Times New Roman"/>
        </w:rPr>
      </w:pPr>
      <w:r w:rsidRPr="00BE0AE5">
        <w:rPr>
          <w:rFonts w:cs="Times New Roman"/>
        </w:rPr>
        <w:t>Профессии, связанные с 3D-печатью.</w:t>
      </w:r>
    </w:p>
    <w:p w14:paraId="47ECB114" w14:textId="77777777" w:rsidR="00416B7C" w:rsidRPr="00BE0AE5" w:rsidRDefault="00416B7C" w:rsidP="00416B7C">
      <w:pPr>
        <w:pStyle w:val="body"/>
        <w:rPr>
          <w:rFonts w:cs="Times New Roman"/>
        </w:rPr>
      </w:pPr>
    </w:p>
    <w:p w14:paraId="5E523025" w14:textId="77777777" w:rsidR="00416B7C" w:rsidRPr="00BE0AE5" w:rsidRDefault="00416B7C" w:rsidP="00416B7C">
      <w:pPr>
        <w:pStyle w:val="body"/>
        <w:rPr>
          <w:rFonts w:cs="Times New Roman"/>
          <w:spacing w:val="-2"/>
        </w:rPr>
      </w:pPr>
      <w:r w:rsidRPr="00BE0AE5">
        <w:rPr>
          <w:rStyle w:val="Bold"/>
          <w:rFonts w:cs="Times New Roman"/>
          <w:spacing w:val="-2"/>
        </w:rPr>
        <w:t>Раздел 3. Создание макетов с помощью программных средств.</w:t>
      </w:r>
      <w:r w:rsidRPr="00BE0AE5">
        <w:rPr>
          <w:rFonts w:cs="Times New Roman"/>
          <w:spacing w:val="-2"/>
        </w:rPr>
        <w:t xml:space="preserve"> </w:t>
      </w:r>
    </w:p>
    <w:p w14:paraId="120DDA27" w14:textId="77777777" w:rsidR="00416B7C" w:rsidRPr="00BE0AE5" w:rsidRDefault="00416B7C" w:rsidP="00416B7C">
      <w:pPr>
        <w:pStyle w:val="body"/>
        <w:rPr>
          <w:rFonts w:cs="Times New Roman"/>
        </w:rPr>
      </w:pPr>
      <w:r w:rsidRPr="00BE0AE5">
        <w:rPr>
          <w:rFonts w:cs="Times New Roman"/>
        </w:rPr>
        <w:t>Компоненты технологии макетирования: выполнение развёртки, сборка деталей макета. Разработка графической документации.</w:t>
      </w:r>
    </w:p>
    <w:p w14:paraId="3876D46C" w14:textId="77777777" w:rsidR="00416B7C" w:rsidRPr="00BE0AE5" w:rsidRDefault="00416B7C" w:rsidP="00416B7C">
      <w:pPr>
        <w:pStyle w:val="body"/>
        <w:rPr>
          <w:rFonts w:cs="Times New Roman"/>
        </w:rPr>
      </w:pPr>
      <w:r w:rsidRPr="00BE0AE5">
        <w:rPr>
          <w:rStyle w:val="Bold"/>
          <w:rFonts w:cs="Times New Roman"/>
        </w:rPr>
        <w:t>Раздел 4. Технология создания и исследования прототипов.</w:t>
      </w:r>
      <w:r w:rsidRPr="00BE0AE5">
        <w:rPr>
          <w:rFonts w:cs="Times New Roman"/>
        </w:rPr>
        <w:t xml:space="preserve"> </w:t>
      </w:r>
    </w:p>
    <w:p w14:paraId="41C00D4C" w14:textId="77777777" w:rsidR="00416B7C" w:rsidRPr="00BE0AE5" w:rsidRDefault="00416B7C" w:rsidP="00416B7C">
      <w:pPr>
        <w:pStyle w:val="body"/>
        <w:rPr>
          <w:rFonts w:cs="Times New Roman"/>
        </w:rPr>
      </w:pPr>
      <w:r w:rsidRPr="00BE0AE5">
        <w:rPr>
          <w:rFonts w:cs="Times New Roman"/>
        </w:rPr>
        <w:t xml:space="preserve">Создание прототипа. Исследование прототипа. Перенос выявленных свойств прототипа на реальные объекты. </w:t>
      </w:r>
    </w:p>
    <w:p w14:paraId="7FCB032F" w14:textId="77777777" w:rsidR="00416B7C" w:rsidRPr="00BE0AE5" w:rsidRDefault="00416B7C" w:rsidP="00416B7C">
      <w:pPr>
        <w:pStyle w:val="h4"/>
        <w:spacing w:before="624"/>
        <w:rPr>
          <w:rFonts w:cs="Times New Roman"/>
        </w:rPr>
      </w:pPr>
      <w:r w:rsidRPr="00BE0AE5">
        <w:rPr>
          <w:rFonts w:cs="Times New Roman"/>
        </w:rPr>
        <w:t>Модуль «Компьютерная графика. Черчение»</w:t>
      </w:r>
    </w:p>
    <w:p w14:paraId="2A461577" w14:textId="77777777" w:rsidR="00416B7C" w:rsidRPr="00BE0AE5" w:rsidRDefault="00416B7C" w:rsidP="00416B7C">
      <w:pPr>
        <w:pStyle w:val="h2-first"/>
        <w:rPr>
          <w:rFonts w:cs="Times New Roman"/>
        </w:rPr>
      </w:pPr>
      <w:r w:rsidRPr="00BE0AE5">
        <w:rPr>
          <w:rFonts w:cs="Times New Roman"/>
        </w:rPr>
        <w:t>8—9 классы</w:t>
      </w:r>
    </w:p>
    <w:p w14:paraId="5DB24594" w14:textId="77777777" w:rsidR="00416B7C" w:rsidRPr="00BE0AE5" w:rsidRDefault="00416B7C" w:rsidP="00416B7C">
      <w:pPr>
        <w:pStyle w:val="body"/>
        <w:rPr>
          <w:rFonts w:cs="Times New Roman"/>
        </w:rPr>
      </w:pPr>
      <w:r w:rsidRPr="00BE0AE5">
        <w:rPr>
          <w:rStyle w:val="Bold"/>
          <w:rFonts w:cs="Times New Roman"/>
        </w:rPr>
        <w:t>Раздел 1. Модели и их свойства.</w:t>
      </w:r>
      <w:r w:rsidRPr="00BE0AE5">
        <w:rPr>
          <w:rFonts w:cs="Times New Roman"/>
        </w:rPr>
        <w:t xml:space="preserve"> </w:t>
      </w:r>
    </w:p>
    <w:p w14:paraId="1B242652" w14:textId="77777777" w:rsidR="00416B7C" w:rsidRPr="00BE0AE5" w:rsidRDefault="00416B7C" w:rsidP="00416B7C">
      <w:pPr>
        <w:pStyle w:val="body"/>
        <w:rPr>
          <w:rFonts w:cs="Times New Roman"/>
        </w:rPr>
      </w:pPr>
      <w:r w:rsidRPr="00BE0AE5">
        <w:rPr>
          <w:rFonts w:cs="Times New Roman"/>
        </w:rPr>
        <w:t>Понятие графической модели.</w:t>
      </w:r>
    </w:p>
    <w:p w14:paraId="54DECC50" w14:textId="77777777" w:rsidR="00416B7C" w:rsidRPr="00BE0AE5" w:rsidRDefault="00416B7C" w:rsidP="00416B7C">
      <w:pPr>
        <w:pStyle w:val="body"/>
        <w:rPr>
          <w:rFonts w:cs="Times New Roman"/>
        </w:rPr>
      </w:pPr>
      <w:r w:rsidRPr="00BE0AE5">
        <w:rPr>
          <w:rFonts w:cs="Times New Roman"/>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14:paraId="0250FF92" w14:textId="77777777" w:rsidR="00416B7C" w:rsidRPr="00BE0AE5" w:rsidRDefault="00416B7C" w:rsidP="00416B7C">
      <w:pPr>
        <w:pStyle w:val="body"/>
        <w:rPr>
          <w:rFonts w:cs="Times New Roman"/>
        </w:rPr>
      </w:pPr>
    </w:p>
    <w:p w14:paraId="786923BB" w14:textId="77777777" w:rsidR="00416B7C" w:rsidRPr="00BE0AE5" w:rsidRDefault="00416B7C" w:rsidP="00416B7C">
      <w:pPr>
        <w:pStyle w:val="body"/>
        <w:rPr>
          <w:rFonts w:cs="Times New Roman"/>
        </w:rPr>
      </w:pPr>
      <w:r w:rsidRPr="00BE0AE5">
        <w:rPr>
          <w:rStyle w:val="Bold"/>
          <w:rFonts w:cs="Times New Roman"/>
        </w:rPr>
        <w:t>Раздел 2. Черчение как технология создания графической модели инженерного объекта.</w:t>
      </w:r>
      <w:r w:rsidRPr="00BE0AE5">
        <w:rPr>
          <w:rFonts w:cs="Times New Roman"/>
        </w:rPr>
        <w:t xml:space="preserve"> </w:t>
      </w:r>
    </w:p>
    <w:p w14:paraId="748CB6C4" w14:textId="77777777" w:rsidR="00416B7C" w:rsidRPr="00BE0AE5" w:rsidRDefault="00416B7C" w:rsidP="00416B7C">
      <w:pPr>
        <w:pStyle w:val="body"/>
        <w:rPr>
          <w:rFonts w:cs="Times New Roman"/>
        </w:rPr>
      </w:pPr>
      <w:r w:rsidRPr="00BE0AE5">
        <w:rPr>
          <w:rFonts w:cs="Times New Roman"/>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554C7B75" w14:textId="77777777" w:rsidR="00416B7C" w:rsidRPr="00BE0AE5" w:rsidRDefault="00416B7C" w:rsidP="00416B7C">
      <w:pPr>
        <w:pStyle w:val="body"/>
        <w:rPr>
          <w:rFonts w:cs="Times New Roman"/>
        </w:rPr>
      </w:pPr>
      <w:r w:rsidRPr="00BE0AE5">
        <w:rPr>
          <w:rFonts w:cs="Times New Roman"/>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722913E3" w14:textId="77777777" w:rsidR="00416B7C" w:rsidRPr="00BE0AE5" w:rsidRDefault="00416B7C" w:rsidP="00416B7C">
      <w:pPr>
        <w:pStyle w:val="body"/>
        <w:rPr>
          <w:rFonts w:cs="Times New Roman"/>
        </w:rPr>
      </w:pPr>
      <w:r w:rsidRPr="00BE0AE5">
        <w:rPr>
          <w:rFonts w:cs="Times New Roman"/>
        </w:rPr>
        <w:t>Практическая деятельность по созданию чертежей.</w:t>
      </w:r>
    </w:p>
    <w:p w14:paraId="2CECEA3F" w14:textId="77777777" w:rsidR="00416B7C" w:rsidRPr="00BE0AE5" w:rsidRDefault="00416B7C" w:rsidP="00416B7C">
      <w:pPr>
        <w:pStyle w:val="body"/>
        <w:rPr>
          <w:rFonts w:cs="Times New Roman"/>
        </w:rPr>
      </w:pPr>
    </w:p>
    <w:p w14:paraId="17E33341" w14:textId="77777777" w:rsidR="00416B7C" w:rsidRPr="00BE0AE5" w:rsidRDefault="00416B7C" w:rsidP="00416B7C">
      <w:pPr>
        <w:pStyle w:val="body"/>
        <w:rPr>
          <w:rFonts w:cs="Times New Roman"/>
        </w:rPr>
      </w:pPr>
      <w:r w:rsidRPr="00BE0AE5">
        <w:rPr>
          <w:rStyle w:val="Bold"/>
          <w:rFonts w:cs="Times New Roman"/>
        </w:rPr>
        <w:t>Раздел 3. Технология создания чертежей в программных средах.</w:t>
      </w:r>
    </w:p>
    <w:p w14:paraId="0231F938" w14:textId="77777777" w:rsidR="00416B7C" w:rsidRPr="00BE0AE5" w:rsidRDefault="00416B7C" w:rsidP="00416B7C">
      <w:pPr>
        <w:pStyle w:val="body"/>
        <w:rPr>
          <w:rFonts w:cs="Times New Roman"/>
          <w:spacing w:val="-1"/>
        </w:rPr>
      </w:pPr>
      <w:r w:rsidRPr="00BE0AE5">
        <w:rPr>
          <w:rFonts w:cs="Times New Roman"/>
          <w:spacing w:val="-1"/>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52327A16" w14:textId="77777777" w:rsidR="00416B7C" w:rsidRPr="00BE0AE5" w:rsidRDefault="00416B7C" w:rsidP="00416B7C">
      <w:pPr>
        <w:pStyle w:val="body"/>
        <w:rPr>
          <w:rFonts w:cs="Times New Roman"/>
        </w:rPr>
      </w:pPr>
      <w:r w:rsidRPr="00BE0AE5">
        <w:rPr>
          <w:rFonts w:cs="Times New Roman"/>
        </w:rPr>
        <w:t xml:space="preserve">Изделия и их модели. Анализ формы объекта и синтез модели. План создания 3D-модели. </w:t>
      </w:r>
    </w:p>
    <w:p w14:paraId="7582864B" w14:textId="77777777" w:rsidR="00416B7C" w:rsidRPr="00BE0AE5" w:rsidRDefault="00416B7C" w:rsidP="00416B7C">
      <w:pPr>
        <w:pStyle w:val="body"/>
        <w:rPr>
          <w:rFonts w:cs="Times New Roman"/>
        </w:rPr>
      </w:pPr>
      <w:r w:rsidRPr="00BE0AE5">
        <w:rPr>
          <w:rFonts w:cs="Times New Roman"/>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2B66D618" w14:textId="77777777" w:rsidR="00416B7C" w:rsidRPr="00BE0AE5" w:rsidRDefault="00416B7C" w:rsidP="00416B7C">
      <w:pPr>
        <w:pStyle w:val="body"/>
        <w:rPr>
          <w:rFonts w:cs="Times New Roman"/>
        </w:rPr>
      </w:pPr>
      <w:r w:rsidRPr="00BE0AE5">
        <w:rPr>
          <w:rFonts w:cs="Times New Roman"/>
        </w:rPr>
        <w:t>Создание моделей по различным заданиям: по чертежу; по описанию и размерам; по образцу, с натуры.</w:t>
      </w:r>
    </w:p>
    <w:p w14:paraId="23303176" w14:textId="77777777" w:rsidR="00416B7C" w:rsidRPr="00BE0AE5" w:rsidRDefault="00416B7C" w:rsidP="00416B7C">
      <w:pPr>
        <w:pStyle w:val="body"/>
        <w:rPr>
          <w:rFonts w:cs="Times New Roman"/>
        </w:rPr>
      </w:pPr>
    </w:p>
    <w:p w14:paraId="0AE62E13" w14:textId="77777777" w:rsidR="00416B7C" w:rsidRPr="00BE0AE5" w:rsidRDefault="00416B7C" w:rsidP="00416B7C">
      <w:pPr>
        <w:pStyle w:val="body"/>
        <w:rPr>
          <w:rFonts w:cs="Times New Roman"/>
        </w:rPr>
      </w:pPr>
      <w:r w:rsidRPr="00BE0AE5">
        <w:rPr>
          <w:rStyle w:val="Bold"/>
          <w:rFonts w:cs="Times New Roman"/>
        </w:rPr>
        <w:t>Раздел 4. Разработка проекта инженерного объекта.</w:t>
      </w:r>
      <w:r w:rsidRPr="00BE0AE5">
        <w:rPr>
          <w:rFonts w:cs="Times New Roman"/>
        </w:rPr>
        <w:t xml:space="preserve"> </w:t>
      </w:r>
    </w:p>
    <w:p w14:paraId="3B8236D7" w14:textId="77777777" w:rsidR="00416B7C" w:rsidRPr="00BE0AE5" w:rsidRDefault="00416B7C" w:rsidP="00416B7C">
      <w:pPr>
        <w:pStyle w:val="body"/>
        <w:rPr>
          <w:rFonts w:cs="Times New Roman"/>
        </w:rPr>
      </w:pPr>
      <w:r w:rsidRPr="00BE0AE5">
        <w:rPr>
          <w:rFonts w:cs="Times New Roman"/>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14:paraId="0D7EA8D4" w14:textId="77777777" w:rsidR="00416B7C" w:rsidRPr="00BE0AE5" w:rsidRDefault="00416B7C" w:rsidP="00416B7C">
      <w:pPr>
        <w:pStyle w:val="h4"/>
        <w:spacing w:before="454"/>
        <w:rPr>
          <w:rFonts w:cs="Times New Roman"/>
        </w:rPr>
      </w:pPr>
      <w:r w:rsidRPr="00BE0AE5">
        <w:rPr>
          <w:rFonts w:cs="Times New Roman"/>
        </w:rPr>
        <w:t>Модуль «Автоматизированные системы»</w:t>
      </w:r>
    </w:p>
    <w:p w14:paraId="4F1F94DF" w14:textId="77777777" w:rsidR="00416B7C" w:rsidRPr="00BE0AE5" w:rsidRDefault="00416B7C" w:rsidP="00416B7C">
      <w:pPr>
        <w:pStyle w:val="h2-first"/>
        <w:rPr>
          <w:rFonts w:cs="Times New Roman"/>
        </w:rPr>
      </w:pPr>
      <w:r w:rsidRPr="00BE0AE5">
        <w:rPr>
          <w:rFonts w:cs="Times New Roman"/>
        </w:rPr>
        <w:t>8—9 классы</w:t>
      </w:r>
    </w:p>
    <w:p w14:paraId="099F1046" w14:textId="77777777" w:rsidR="00416B7C" w:rsidRPr="00BE0AE5" w:rsidRDefault="00416B7C" w:rsidP="00416B7C">
      <w:pPr>
        <w:pStyle w:val="body"/>
        <w:rPr>
          <w:rFonts w:cs="Times New Roman"/>
        </w:rPr>
      </w:pPr>
      <w:r w:rsidRPr="00BE0AE5">
        <w:rPr>
          <w:rStyle w:val="Bold"/>
          <w:rFonts w:cs="Times New Roman"/>
        </w:rPr>
        <w:t>Раздел 1. Управление. Общие представления</w:t>
      </w:r>
      <w:r w:rsidRPr="00BE0AE5">
        <w:rPr>
          <w:rFonts w:cs="Times New Roman"/>
        </w:rPr>
        <w:t xml:space="preserve">. </w:t>
      </w:r>
    </w:p>
    <w:p w14:paraId="363FF811" w14:textId="77777777" w:rsidR="00416B7C" w:rsidRPr="00BE0AE5" w:rsidRDefault="00416B7C" w:rsidP="00416B7C">
      <w:pPr>
        <w:pStyle w:val="body"/>
        <w:rPr>
          <w:rFonts w:cs="Times New Roman"/>
        </w:rPr>
      </w:pPr>
      <w:r w:rsidRPr="00BE0AE5">
        <w:rPr>
          <w:rFonts w:cs="Times New Roman"/>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4F1C6537" w14:textId="77777777" w:rsidR="00416B7C" w:rsidRPr="00BE0AE5" w:rsidRDefault="00416B7C" w:rsidP="00416B7C">
      <w:pPr>
        <w:pStyle w:val="body"/>
        <w:rPr>
          <w:rFonts w:cs="Times New Roman"/>
        </w:rPr>
      </w:pPr>
    </w:p>
    <w:p w14:paraId="0F63BBEF" w14:textId="77777777" w:rsidR="00416B7C" w:rsidRPr="00BE0AE5" w:rsidRDefault="00416B7C" w:rsidP="00416B7C">
      <w:pPr>
        <w:pStyle w:val="body"/>
        <w:rPr>
          <w:rFonts w:cs="Times New Roman"/>
        </w:rPr>
      </w:pPr>
      <w:r w:rsidRPr="00BE0AE5">
        <w:rPr>
          <w:rStyle w:val="Bold"/>
          <w:rFonts w:cs="Times New Roman"/>
        </w:rPr>
        <w:t>Раздел 2. Управление техническими системами.</w:t>
      </w:r>
      <w:r w:rsidRPr="00BE0AE5">
        <w:rPr>
          <w:rFonts w:cs="Times New Roman"/>
        </w:rPr>
        <w:t xml:space="preserve"> </w:t>
      </w:r>
    </w:p>
    <w:p w14:paraId="002D8836" w14:textId="77777777" w:rsidR="00416B7C" w:rsidRPr="00BE0AE5" w:rsidRDefault="00416B7C" w:rsidP="00416B7C">
      <w:pPr>
        <w:pStyle w:val="body"/>
        <w:rPr>
          <w:rFonts w:cs="Times New Roman"/>
        </w:rPr>
      </w:pPr>
      <w:r w:rsidRPr="00BE0AE5">
        <w:rPr>
          <w:rFonts w:cs="Times New Roman"/>
        </w:rPr>
        <w:t xml:space="preserve">Механические устройства обратной связи. Регулятор Уатта. </w:t>
      </w:r>
    </w:p>
    <w:p w14:paraId="6DCF1E8F" w14:textId="77777777" w:rsidR="00416B7C" w:rsidRPr="00BE0AE5" w:rsidRDefault="00416B7C" w:rsidP="00416B7C">
      <w:pPr>
        <w:pStyle w:val="body"/>
        <w:rPr>
          <w:rFonts w:cs="Times New Roman"/>
          <w:spacing w:val="2"/>
        </w:rPr>
      </w:pPr>
      <w:r w:rsidRPr="00BE0AE5">
        <w:rPr>
          <w:rFonts w:cs="Times New Roman"/>
          <w:spacing w:val="2"/>
        </w:rPr>
        <w:t xml:space="preserve">Понятие системы. Замкнутые и открытые системы. Системы с положительной и отрицательной обратной связью. Примеры. </w:t>
      </w:r>
    </w:p>
    <w:p w14:paraId="3DD454D4" w14:textId="77777777" w:rsidR="00416B7C" w:rsidRPr="00BE0AE5" w:rsidRDefault="00416B7C" w:rsidP="00416B7C">
      <w:pPr>
        <w:pStyle w:val="body"/>
        <w:rPr>
          <w:rFonts w:cs="Times New Roman"/>
        </w:rPr>
      </w:pPr>
      <w:r w:rsidRPr="00BE0AE5">
        <w:rPr>
          <w:rFonts w:cs="Times New Roman"/>
        </w:rPr>
        <w:t xml:space="preserve">Динамические эффекты открытых систем: точки бифуркации, аттракторы. </w:t>
      </w:r>
    </w:p>
    <w:p w14:paraId="15C71B11" w14:textId="77777777" w:rsidR="00416B7C" w:rsidRPr="00BE0AE5" w:rsidRDefault="00416B7C" w:rsidP="00416B7C">
      <w:pPr>
        <w:pStyle w:val="body"/>
        <w:rPr>
          <w:rFonts w:cs="Times New Roman"/>
        </w:rPr>
      </w:pPr>
      <w:r w:rsidRPr="00BE0AE5">
        <w:rPr>
          <w:rFonts w:cs="Times New Roman"/>
        </w:rPr>
        <w:t xml:space="preserve">Реализация данных эффектов в технических системах. Управление системами в условиях нестабильности. </w:t>
      </w:r>
    </w:p>
    <w:p w14:paraId="12660AAF" w14:textId="77777777" w:rsidR="00416B7C" w:rsidRPr="00BE0AE5" w:rsidRDefault="00416B7C" w:rsidP="00416B7C">
      <w:pPr>
        <w:pStyle w:val="body"/>
        <w:rPr>
          <w:rFonts w:cs="Times New Roman"/>
        </w:rPr>
      </w:pPr>
      <w:r w:rsidRPr="00BE0AE5">
        <w:rPr>
          <w:rFonts w:cs="Times New Roman"/>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6FB49531" w14:textId="77777777" w:rsidR="00416B7C" w:rsidRPr="00BE0AE5" w:rsidRDefault="00416B7C" w:rsidP="00416B7C">
      <w:pPr>
        <w:pStyle w:val="body"/>
        <w:rPr>
          <w:rFonts w:cs="Times New Roman"/>
        </w:rPr>
      </w:pPr>
    </w:p>
    <w:p w14:paraId="7DCC6CC9" w14:textId="77777777" w:rsidR="00416B7C" w:rsidRPr="00BE0AE5" w:rsidRDefault="00416B7C" w:rsidP="00416B7C">
      <w:pPr>
        <w:pStyle w:val="body"/>
        <w:spacing w:before="113"/>
        <w:rPr>
          <w:rFonts w:cs="Times New Roman"/>
        </w:rPr>
      </w:pPr>
      <w:r w:rsidRPr="00BE0AE5">
        <w:rPr>
          <w:rStyle w:val="Bold"/>
          <w:rFonts w:cs="Times New Roman"/>
        </w:rPr>
        <w:t>Раздел 3. Элементная база автоматизированных систем.</w:t>
      </w:r>
    </w:p>
    <w:p w14:paraId="2676621E" w14:textId="77777777" w:rsidR="00416B7C" w:rsidRPr="00BE0AE5" w:rsidRDefault="00416B7C" w:rsidP="00416B7C">
      <w:pPr>
        <w:pStyle w:val="body"/>
        <w:rPr>
          <w:rFonts w:cs="Times New Roman"/>
        </w:rPr>
      </w:pPr>
      <w:r w:rsidRPr="00BE0AE5">
        <w:rPr>
          <w:rFonts w:cs="Times New Roman"/>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14:paraId="269EDF8F" w14:textId="77777777" w:rsidR="00416B7C" w:rsidRPr="00BE0AE5" w:rsidRDefault="00416B7C" w:rsidP="00416B7C">
      <w:pPr>
        <w:pStyle w:val="body"/>
        <w:rPr>
          <w:rFonts w:cs="Times New Roman"/>
        </w:rPr>
      </w:pPr>
      <w:r w:rsidRPr="00BE0AE5">
        <w:rPr>
          <w:rFonts w:cs="Times New Roman"/>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7F32F71" w14:textId="77777777" w:rsidR="00416B7C" w:rsidRPr="00BE0AE5" w:rsidRDefault="00416B7C" w:rsidP="00416B7C">
      <w:pPr>
        <w:pStyle w:val="body"/>
        <w:rPr>
          <w:rFonts w:cs="Times New Roman"/>
        </w:rPr>
      </w:pPr>
      <w:r w:rsidRPr="00BE0AE5">
        <w:rPr>
          <w:rFonts w:cs="Times New Roman"/>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14:paraId="076FC843" w14:textId="77777777" w:rsidR="00416B7C" w:rsidRPr="00BE0AE5" w:rsidRDefault="00416B7C" w:rsidP="00416B7C">
      <w:pPr>
        <w:pStyle w:val="body"/>
        <w:rPr>
          <w:rFonts w:cs="Times New Roman"/>
        </w:rPr>
      </w:pPr>
      <w:r w:rsidRPr="00BE0AE5">
        <w:rPr>
          <w:rStyle w:val="Bold"/>
          <w:rFonts w:cs="Times New Roman"/>
        </w:rPr>
        <w:t xml:space="preserve">Раздел 4. Управление социально-экономическими системами. Предпринимательство. </w:t>
      </w:r>
    </w:p>
    <w:p w14:paraId="66626D62" w14:textId="77777777" w:rsidR="00416B7C" w:rsidRPr="00BE0AE5" w:rsidRDefault="00416B7C" w:rsidP="00416B7C">
      <w:pPr>
        <w:pStyle w:val="body"/>
        <w:rPr>
          <w:rFonts w:cs="Times New Roman"/>
        </w:rPr>
      </w:pPr>
      <w:r w:rsidRPr="00BE0AE5">
        <w:rPr>
          <w:rFonts w:cs="Times New Roman"/>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14:paraId="690B2789" w14:textId="77777777" w:rsidR="00416B7C" w:rsidRPr="00BE0AE5" w:rsidRDefault="00416B7C" w:rsidP="00416B7C">
      <w:pPr>
        <w:pStyle w:val="body"/>
        <w:rPr>
          <w:rFonts w:cs="Times New Roman"/>
        </w:rPr>
      </w:pPr>
      <w:r w:rsidRPr="00BE0AE5">
        <w:rPr>
          <w:rFonts w:cs="Times New Roman"/>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6BF891ED" w14:textId="77777777" w:rsidR="00416B7C" w:rsidRPr="00BE0AE5" w:rsidRDefault="00416B7C" w:rsidP="00416B7C">
      <w:pPr>
        <w:pStyle w:val="body"/>
        <w:rPr>
          <w:rFonts w:cs="Times New Roman"/>
        </w:rPr>
      </w:pPr>
      <w:r w:rsidRPr="00BE0AE5">
        <w:rPr>
          <w:rFonts w:cs="Times New Roman"/>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3A03252A" w14:textId="77777777" w:rsidR="00416B7C" w:rsidRPr="00BE0AE5" w:rsidRDefault="00416B7C" w:rsidP="00416B7C">
      <w:pPr>
        <w:pStyle w:val="body"/>
        <w:rPr>
          <w:rFonts w:cs="Times New Roman"/>
        </w:rPr>
      </w:pPr>
      <w:r w:rsidRPr="00BE0AE5">
        <w:rPr>
          <w:rFonts w:cs="Times New Roman"/>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25B57DAC" w14:textId="77777777" w:rsidR="00416B7C" w:rsidRPr="00BE0AE5" w:rsidRDefault="00416B7C" w:rsidP="00416B7C">
      <w:pPr>
        <w:pStyle w:val="body"/>
        <w:rPr>
          <w:rFonts w:cs="Times New Roman"/>
        </w:rPr>
      </w:pPr>
      <w:r w:rsidRPr="00BE0AE5">
        <w:rPr>
          <w:rFonts w:cs="Times New Roman"/>
        </w:rPr>
        <w:t xml:space="preserve">Программная поддержка предпринимательской деятельности. Программы для управления проектами. </w:t>
      </w:r>
    </w:p>
    <w:p w14:paraId="3EA2F8EA" w14:textId="77777777" w:rsidR="00416B7C" w:rsidRPr="00BE0AE5" w:rsidRDefault="00416B7C" w:rsidP="00416B7C">
      <w:pPr>
        <w:pStyle w:val="h4"/>
        <w:rPr>
          <w:rFonts w:cs="Times New Roman"/>
        </w:rPr>
      </w:pPr>
      <w:r w:rsidRPr="00BE0AE5">
        <w:rPr>
          <w:rFonts w:cs="Times New Roman"/>
        </w:rPr>
        <w:t>Модуль «Животноводство»</w:t>
      </w:r>
    </w:p>
    <w:p w14:paraId="0D340326" w14:textId="77777777" w:rsidR="00416B7C" w:rsidRPr="00BE0AE5" w:rsidRDefault="00416B7C" w:rsidP="00416B7C">
      <w:pPr>
        <w:pStyle w:val="h2-first"/>
        <w:rPr>
          <w:rFonts w:cs="Times New Roman"/>
        </w:rPr>
      </w:pPr>
      <w:r w:rsidRPr="00BE0AE5">
        <w:rPr>
          <w:rFonts w:cs="Times New Roman"/>
        </w:rPr>
        <w:t>7—8 классы</w:t>
      </w:r>
    </w:p>
    <w:p w14:paraId="1F698FFD" w14:textId="77777777"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животных.</w:t>
      </w:r>
    </w:p>
    <w:p w14:paraId="2FC5A5D1" w14:textId="77777777" w:rsidR="00416B7C" w:rsidRPr="00BE0AE5" w:rsidRDefault="00416B7C" w:rsidP="00416B7C">
      <w:pPr>
        <w:pStyle w:val="body"/>
        <w:rPr>
          <w:rFonts w:cs="Times New Roman"/>
        </w:rPr>
      </w:pPr>
      <w:r w:rsidRPr="00BE0AE5">
        <w:rPr>
          <w:rFonts w:cs="Times New Roman"/>
        </w:rPr>
        <w:t xml:space="preserve">Домашние животные. Приручение животных как фактор развития человеческой цивилизации. Сельскохозяйственные животные. </w:t>
      </w:r>
    </w:p>
    <w:p w14:paraId="4C7712A6" w14:textId="77777777" w:rsidR="00416B7C" w:rsidRPr="00BE0AE5" w:rsidRDefault="00416B7C" w:rsidP="00416B7C">
      <w:pPr>
        <w:pStyle w:val="body"/>
        <w:rPr>
          <w:rFonts w:cs="Times New Roman"/>
        </w:rPr>
      </w:pPr>
      <w:r w:rsidRPr="00BE0AE5">
        <w:rPr>
          <w:rFonts w:cs="Times New Roman"/>
        </w:rPr>
        <w:t>Содержание сельскохозяйственных животных: помещение, оборудование, уход.</w:t>
      </w:r>
      <w:r w:rsidR="00571787" w:rsidRPr="00BE0AE5">
        <w:rPr>
          <w:rFonts w:cs="Times New Roman"/>
        </w:rPr>
        <w:t xml:space="preserve"> </w:t>
      </w:r>
    </w:p>
    <w:p w14:paraId="0F134E56" w14:textId="77777777" w:rsidR="00416B7C" w:rsidRPr="00BE0AE5" w:rsidRDefault="00416B7C" w:rsidP="00416B7C">
      <w:pPr>
        <w:pStyle w:val="body"/>
        <w:rPr>
          <w:rFonts w:cs="Times New Roman"/>
        </w:rPr>
      </w:pPr>
      <w:r w:rsidRPr="00BE0AE5">
        <w:rPr>
          <w:rFonts w:cs="Times New Roman"/>
        </w:rPr>
        <w:t>Разведение животных. Породы животных, их создание.</w:t>
      </w:r>
    </w:p>
    <w:p w14:paraId="72B0FF86" w14:textId="77777777" w:rsidR="00416B7C" w:rsidRPr="00BE0AE5" w:rsidRDefault="00416B7C" w:rsidP="00416B7C">
      <w:pPr>
        <w:pStyle w:val="body"/>
        <w:rPr>
          <w:rFonts w:cs="Times New Roman"/>
        </w:rPr>
      </w:pPr>
      <w:r w:rsidRPr="00BE0AE5">
        <w:rPr>
          <w:rFonts w:cs="Times New Roman"/>
        </w:rPr>
        <w:t xml:space="preserve">Лечение животных. Понятие о ветеринарии. </w:t>
      </w:r>
    </w:p>
    <w:p w14:paraId="0B47A00F" w14:textId="77777777" w:rsidR="00416B7C" w:rsidRPr="00BE0AE5" w:rsidRDefault="00416B7C" w:rsidP="00416B7C">
      <w:pPr>
        <w:pStyle w:val="body"/>
        <w:rPr>
          <w:rFonts w:cs="Times New Roman"/>
        </w:rPr>
      </w:pPr>
      <w:r w:rsidRPr="00BE0AE5">
        <w:rPr>
          <w:rFonts w:cs="Times New Roman"/>
        </w:rPr>
        <w:t xml:space="preserve">Заготовка кормов. Кормление животных. Питательность корма. Рацион. </w:t>
      </w:r>
    </w:p>
    <w:p w14:paraId="55D413F9" w14:textId="77777777" w:rsidR="00416B7C" w:rsidRPr="00BE0AE5" w:rsidRDefault="00416B7C" w:rsidP="00416B7C">
      <w:pPr>
        <w:pStyle w:val="body"/>
        <w:rPr>
          <w:rFonts w:cs="Times New Roman"/>
        </w:rPr>
      </w:pPr>
      <w:r w:rsidRPr="00BE0AE5">
        <w:rPr>
          <w:rFonts w:cs="Times New Roman"/>
        </w:rPr>
        <w:t>Животные у нас дома. Забота о домашних и бездомных животных.</w:t>
      </w:r>
      <w:r w:rsidR="00571787" w:rsidRPr="00BE0AE5">
        <w:rPr>
          <w:rFonts w:cs="Times New Roman"/>
        </w:rPr>
        <w:t xml:space="preserve"> </w:t>
      </w:r>
    </w:p>
    <w:p w14:paraId="440F1DF6" w14:textId="77777777" w:rsidR="00416B7C" w:rsidRPr="00BE0AE5" w:rsidRDefault="00416B7C" w:rsidP="00416B7C">
      <w:pPr>
        <w:pStyle w:val="body"/>
        <w:rPr>
          <w:rFonts w:cs="Times New Roman"/>
        </w:rPr>
      </w:pPr>
      <w:r w:rsidRPr="00BE0AE5">
        <w:rPr>
          <w:rFonts w:cs="Times New Roman"/>
        </w:rPr>
        <w:t xml:space="preserve">Проблема клонирования живых организмов. Социальные и этические проблемы. </w:t>
      </w:r>
    </w:p>
    <w:p w14:paraId="12FD2C6E" w14:textId="77777777" w:rsidR="00416B7C" w:rsidRPr="00BE0AE5" w:rsidRDefault="00416B7C" w:rsidP="00416B7C">
      <w:pPr>
        <w:pStyle w:val="body"/>
        <w:rPr>
          <w:rFonts w:cs="Times New Roman"/>
        </w:rPr>
      </w:pPr>
    </w:p>
    <w:p w14:paraId="159E2512" w14:textId="77777777" w:rsidR="00416B7C" w:rsidRPr="00BE0AE5" w:rsidRDefault="00416B7C" w:rsidP="00416B7C">
      <w:pPr>
        <w:pStyle w:val="body"/>
        <w:rPr>
          <w:rStyle w:val="Bold"/>
          <w:rFonts w:cs="Times New Roman"/>
        </w:rPr>
      </w:pPr>
      <w:r w:rsidRPr="00BE0AE5">
        <w:rPr>
          <w:rStyle w:val="Bold"/>
          <w:rFonts w:cs="Times New Roman"/>
        </w:rPr>
        <w:t xml:space="preserve">Раздел 2. Производство животноводческих продуктов. </w:t>
      </w:r>
    </w:p>
    <w:p w14:paraId="6F00E459" w14:textId="77777777" w:rsidR="00416B7C" w:rsidRPr="00BE0AE5" w:rsidRDefault="00416B7C" w:rsidP="00416B7C">
      <w:pPr>
        <w:pStyle w:val="body"/>
        <w:rPr>
          <w:rFonts w:cs="Times New Roman"/>
        </w:rPr>
      </w:pPr>
      <w:r w:rsidRPr="00BE0AE5">
        <w:rPr>
          <w:rFonts w:cs="Times New Roman"/>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14:paraId="10452F1C" w14:textId="77777777" w:rsidR="00416B7C" w:rsidRPr="00BE0AE5" w:rsidRDefault="00416B7C" w:rsidP="00416B7C">
      <w:pPr>
        <w:pStyle w:val="body"/>
        <w:rPr>
          <w:rFonts w:cs="Times New Roman"/>
        </w:rPr>
      </w:pPr>
      <w:r w:rsidRPr="00BE0AE5">
        <w:rPr>
          <w:rFonts w:cs="Times New Roman"/>
        </w:rPr>
        <w:t>Использование цифровых технологий в животноводстве.</w:t>
      </w:r>
    </w:p>
    <w:p w14:paraId="492CF38D" w14:textId="77777777" w:rsidR="00416B7C" w:rsidRPr="00BE0AE5" w:rsidRDefault="00416B7C" w:rsidP="00416B7C">
      <w:pPr>
        <w:pStyle w:val="body"/>
        <w:rPr>
          <w:rFonts w:cs="Times New Roman"/>
        </w:rPr>
      </w:pPr>
      <w:r w:rsidRPr="00BE0AE5">
        <w:rPr>
          <w:rFonts w:cs="Times New Roman"/>
        </w:rPr>
        <w:t>Цифровая ферма:</w:t>
      </w:r>
    </w:p>
    <w:p w14:paraId="5C8852C5" w14:textId="77777777" w:rsidR="00416B7C" w:rsidRPr="00BE0AE5" w:rsidRDefault="00416B7C" w:rsidP="00237AD2">
      <w:pPr>
        <w:pStyle w:val="list-bullet"/>
        <w:rPr>
          <w:rFonts w:cs="Times New Roman"/>
        </w:rPr>
      </w:pPr>
      <w:r w:rsidRPr="00BE0AE5">
        <w:rPr>
          <w:rFonts w:cs="Times New Roman"/>
        </w:rPr>
        <w:t>автоматическое кормление животных;</w:t>
      </w:r>
    </w:p>
    <w:p w14:paraId="74DC34A4" w14:textId="77777777" w:rsidR="00416B7C" w:rsidRPr="00BE0AE5" w:rsidRDefault="00416B7C" w:rsidP="00237AD2">
      <w:pPr>
        <w:pStyle w:val="list-bullet"/>
        <w:rPr>
          <w:rFonts w:cs="Times New Roman"/>
        </w:rPr>
      </w:pPr>
      <w:r w:rsidRPr="00BE0AE5">
        <w:rPr>
          <w:rFonts w:cs="Times New Roman"/>
        </w:rPr>
        <w:t>автоматическая дойка;</w:t>
      </w:r>
    </w:p>
    <w:p w14:paraId="3EDC790E" w14:textId="77777777" w:rsidR="00416B7C" w:rsidRPr="00BE0AE5" w:rsidRDefault="00416B7C" w:rsidP="00237AD2">
      <w:pPr>
        <w:pStyle w:val="list-bullet"/>
        <w:rPr>
          <w:rFonts w:cs="Times New Roman"/>
        </w:rPr>
      </w:pPr>
      <w:r w:rsidRPr="00BE0AE5">
        <w:rPr>
          <w:rFonts w:cs="Times New Roman"/>
        </w:rPr>
        <w:t>уборка помещения и др.</w:t>
      </w:r>
    </w:p>
    <w:p w14:paraId="2B1CE322" w14:textId="77777777" w:rsidR="00416B7C" w:rsidRPr="00BE0AE5" w:rsidRDefault="00416B7C" w:rsidP="00416B7C">
      <w:pPr>
        <w:pStyle w:val="body"/>
        <w:rPr>
          <w:rFonts w:cs="Times New Roman"/>
        </w:rPr>
      </w:pPr>
      <w:r w:rsidRPr="00BE0AE5">
        <w:rPr>
          <w:rFonts w:cs="Times New Roman"/>
        </w:rPr>
        <w:t>Цифровая «умная» ферма — перспективное направление роботизации в животноводстве.</w:t>
      </w:r>
    </w:p>
    <w:p w14:paraId="0E42490D" w14:textId="77777777" w:rsidR="00416B7C" w:rsidRPr="00BE0AE5" w:rsidRDefault="00416B7C" w:rsidP="00416B7C">
      <w:pPr>
        <w:pStyle w:val="body"/>
        <w:rPr>
          <w:rFonts w:cs="Times New Roman"/>
        </w:rPr>
      </w:pPr>
    </w:p>
    <w:p w14:paraId="1FF925F5" w14:textId="77777777" w:rsidR="00416B7C" w:rsidRPr="00BE0AE5" w:rsidRDefault="00416B7C" w:rsidP="00237AD2">
      <w:pPr>
        <w:pStyle w:val="body"/>
        <w:keepNext/>
        <w:rPr>
          <w:rFonts w:cs="Times New Roman"/>
        </w:rPr>
      </w:pPr>
      <w:r w:rsidRPr="00BE0AE5">
        <w:rPr>
          <w:rStyle w:val="Bold"/>
          <w:rFonts w:cs="Times New Roman"/>
        </w:rPr>
        <w:t>Раздел 3. Профессии, связанные с деятельностью животновода.</w:t>
      </w:r>
    </w:p>
    <w:p w14:paraId="3431DE41" w14:textId="77777777" w:rsidR="00416B7C" w:rsidRPr="00BE0AE5" w:rsidRDefault="00416B7C" w:rsidP="00416B7C">
      <w:pPr>
        <w:pStyle w:val="body"/>
        <w:rPr>
          <w:rFonts w:cs="Times New Roman"/>
        </w:rPr>
      </w:pPr>
      <w:r w:rsidRPr="00BE0AE5">
        <w:rPr>
          <w:rFonts w:cs="Times New Roman"/>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78282A91" w14:textId="77777777" w:rsidR="00416B7C" w:rsidRPr="00BE0AE5" w:rsidRDefault="00416B7C" w:rsidP="00416B7C">
      <w:pPr>
        <w:pStyle w:val="h4"/>
        <w:rPr>
          <w:rFonts w:cs="Times New Roman"/>
        </w:rPr>
      </w:pPr>
    </w:p>
    <w:p w14:paraId="37F5FD67" w14:textId="77777777" w:rsidR="00416B7C" w:rsidRPr="00BE0AE5" w:rsidRDefault="00416B7C" w:rsidP="00416B7C">
      <w:pPr>
        <w:pStyle w:val="h4"/>
        <w:rPr>
          <w:rFonts w:cs="Times New Roman"/>
        </w:rPr>
      </w:pPr>
      <w:r w:rsidRPr="00BE0AE5">
        <w:rPr>
          <w:rFonts w:cs="Times New Roman"/>
        </w:rPr>
        <w:t>Модуль «Растениеводство»</w:t>
      </w:r>
    </w:p>
    <w:p w14:paraId="730734A7" w14:textId="77777777" w:rsidR="00416B7C" w:rsidRPr="00BE0AE5" w:rsidRDefault="00416B7C" w:rsidP="00416B7C">
      <w:pPr>
        <w:pStyle w:val="h2-first"/>
        <w:rPr>
          <w:rFonts w:cs="Times New Roman"/>
        </w:rPr>
      </w:pPr>
      <w:r w:rsidRPr="00BE0AE5">
        <w:rPr>
          <w:rFonts w:cs="Times New Roman"/>
        </w:rPr>
        <w:t>7—8 классы</w:t>
      </w:r>
    </w:p>
    <w:p w14:paraId="767BDB82" w14:textId="77777777"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культур.</w:t>
      </w:r>
      <w:r w:rsidRPr="00BE0AE5">
        <w:rPr>
          <w:rFonts w:cs="Times New Roman"/>
        </w:rPr>
        <w:t xml:space="preserve"> </w:t>
      </w:r>
    </w:p>
    <w:p w14:paraId="08A0F959" w14:textId="77777777" w:rsidR="00416B7C" w:rsidRPr="00BE0AE5" w:rsidRDefault="00416B7C" w:rsidP="00416B7C">
      <w:pPr>
        <w:pStyle w:val="body"/>
        <w:rPr>
          <w:rFonts w:cs="Times New Roman"/>
        </w:rPr>
      </w:pPr>
      <w:r w:rsidRPr="00BE0AE5">
        <w:rPr>
          <w:rFonts w:cs="Times New Roman"/>
        </w:rPr>
        <w:t>Земледелие как поворотный пункт развития человеческой цивилизации. Земля как величайшая ценность человечества. История земледелия.</w:t>
      </w:r>
    </w:p>
    <w:p w14:paraId="228A8D32" w14:textId="77777777" w:rsidR="00416B7C" w:rsidRPr="00BE0AE5" w:rsidRDefault="00416B7C" w:rsidP="00416B7C">
      <w:pPr>
        <w:pStyle w:val="body"/>
        <w:rPr>
          <w:rFonts w:cs="Times New Roman"/>
        </w:rPr>
      </w:pPr>
      <w:r w:rsidRPr="00BE0AE5">
        <w:rPr>
          <w:rFonts w:cs="Times New Roman"/>
        </w:rPr>
        <w:t>Почвы, виды почв. Плодородие почв.</w:t>
      </w:r>
      <w:r w:rsidR="00571787" w:rsidRPr="00BE0AE5">
        <w:rPr>
          <w:rFonts w:cs="Times New Roman"/>
        </w:rPr>
        <w:t xml:space="preserve"> </w:t>
      </w:r>
    </w:p>
    <w:p w14:paraId="3857840B" w14:textId="77777777" w:rsidR="00416B7C" w:rsidRPr="00BE0AE5" w:rsidRDefault="00416B7C" w:rsidP="00416B7C">
      <w:pPr>
        <w:pStyle w:val="body"/>
        <w:rPr>
          <w:rFonts w:cs="Times New Roman"/>
        </w:rPr>
      </w:pPr>
      <w:r w:rsidRPr="00BE0AE5">
        <w:rPr>
          <w:rFonts w:cs="Times New Roman"/>
        </w:rPr>
        <w:t xml:space="preserve">Инструменты обработки почвы: ручные и механизированные. Сельскохозяйственная техника. </w:t>
      </w:r>
    </w:p>
    <w:p w14:paraId="10715B69" w14:textId="77777777" w:rsidR="00416B7C" w:rsidRPr="00BE0AE5" w:rsidRDefault="00416B7C" w:rsidP="00416B7C">
      <w:pPr>
        <w:pStyle w:val="body"/>
        <w:rPr>
          <w:rFonts w:cs="Times New Roman"/>
        </w:rPr>
      </w:pPr>
      <w:r w:rsidRPr="00BE0AE5">
        <w:rPr>
          <w:rFonts w:cs="Times New Roman"/>
        </w:rPr>
        <w:t xml:space="preserve">Культурные растения и их классификация. </w:t>
      </w:r>
    </w:p>
    <w:p w14:paraId="67CC9492" w14:textId="77777777" w:rsidR="00416B7C" w:rsidRPr="00BE0AE5" w:rsidRDefault="00416B7C" w:rsidP="00416B7C">
      <w:pPr>
        <w:pStyle w:val="body"/>
        <w:rPr>
          <w:rFonts w:cs="Times New Roman"/>
          <w:spacing w:val="-1"/>
        </w:rPr>
      </w:pPr>
      <w:r w:rsidRPr="00BE0AE5">
        <w:rPr>
          <w:rFonts w:cs="Times New Roman"/>
          <w:spacing w:val="-1"/>
        </w:rPr>
        <w:t xml:space="preserve">Выращивание растений на школьном/приусадебном участке. </w:t>
      </w:r>
    </w:p>
    <w:p w14:paraId="2E6CA58B" w14:textId="77777777" w:rsidR="00416B7C" w:rsidRPr="00BE0AE5" w:rsidRDefault="00416B7C" w:rsidP="00416B7C">
      <w:pPr>
        <w:pStyle w:val="body"/>
        <w:rPr>
          <w:rFonts w:cs="Times New Roman"/>
        </w:rPr>
      </w:pPr>
      <w:r w:rsidRPr="00BE0AE5">
        <w:rPr>
          <w:rFonts w:cs="Times New Roman"/>
        </w:rPr>
        <w:t>Полезные для человека дикорастущие растения и их классификация.</w:t>
      </w:r>
      <w:r w:rsidR="00571787" w:rsidRPr="00BE0AE5">
        <w:rPr>
          <w:rFonts w:cs="Times New Roman"/>
        </w:rPr>
        <w:t xml:space="preserve"> </w:t>
      </w:r>
    </w:p>
    <w:p w14:paraId="19178CAE" w14:textId="77777777" w:rsidR="00416B7C" w:rsidRPr="00BE0AE5" w:rsidRDefault="00416B7C" w:rsidP="00416B7C">
      <w:pPr>
        <w:pStyle w:val="body"/>
        <w:rPr>
          <w:rFonts w:cs="Times New Roman"/>
        </w:rPr>
      </w:pPr>
      <w:r w:rsidRPr="00BE0AE5">
        <w:rPr>
          <w:rFonts w:cs="Times New Roman"/>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377CB81E" w14:textId="77777777" w:rsidR="00416B7C" w:rsidRPr="00BE0AE5" w:rsidRDefault="00416B7C" w:rsidP="00416B7C">
      <w:pPr>
        <w:pStyle w:val="body"/>
        <w:rPr>
          <w:rFonts w:cs="Times New Roman"/>
        </w:rPr>
      </w:pPr>
      <w:r w:rsidRPr="00BE0AE5">
        <w:rPr>
          <w:rFonts w:cs="Times New Roman"/>
        </w:rPr>
        <w:t xml:space="preserve">Сохранение природной среды. </w:t>
      </w:r>
    </w:p>
    <w:p w14:paraId="46B0269F" w14:textId="77777777" w:rsidR="00416B7C" w:rsidRPr="00BE0AE5" w:rsidRDefault="00416B7C" w:rsidP="00416B7C">
      <w:pPr>
        <w:pStyle w:val="body"/>
        <w:rPr>
          <w:rFonts w:cs="Times New Roman"/>
        </w:rPr>
      </w:pPr>
    </w:p>
    <w:p w14:paraId="6EC685CA" w14:textId="77777777" w:rsidR="00416B7C" w:rsidRPr="00BE0AE5" w:rsidRDefault="00416B7C" w:rsidP="00416B7C">
      <w:pPr>
        <w:pStyle w:val="body"/>
        <w:rPr>
          <w:rStyle w:val="Bold"/>
          <w:rFonts w:cs="Times New Roman"/>
        </w:rPr>
      </w:pPr>
      <w:r w:rsidRPr="00BE0AE5">
        <w:rPr>
          <w:rStyle w:val="Bold"/>
          <w:rFonts w:cs="Times New Roman"/>
        </w:rPr>
        <w:t>Раздел 2. Сельскохозяйственное производство.</w:t>
      </w:r>
    </w:p>
    <w:p w14:paraId="51078307" w14:textId="77777777" w:rsidR="00416B7C" w:rsidRPr="00BE0AE5" w:rsidRDefault="00416B7C" w:rsidP="00416B7C">
      <w:pPr>
        <w:pStyle w:val="body"/>
        <w:rPr>
          <w:rFonts w:cs="Times New Roman"/>
        </w:rPr>
      </w:pPr>
      <w:r w:rsidRPr="00BE0AE5">
        <w:rPr>
          <w:rFonts w:cs="Times New Roman"/>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283A8C12" w14:textId="77777777" w:rsidR="00416B7C" w:rsidRPr="00BE0AE5" w:rsidRDefault="00416B7C" w:rsidP="00416B7C">
      <w:pPr>
        <w:pStyle w:val="body"/>
        <w:rPr>
          <w:rFonts w:cs="Times New Roman"/>
        </w:rPr>
      </w:pPr>
      <w:r w:rsidRPr="00BE0AE5">
        <w:rPr>
          <w:rFonts w:cs="Times New Roman"/>
        </w:rPr>
        <w:t>Автоматизация и роботизация сельскохозяйственного производства:</w:t>
      </w:r>
    </w:p>
    <w:p w14:paraId="691C50EC" w14:textId="77777777" w:rsidR="00416B7C" w:rsidRPr="00BE0AE5" w:rsidRDefault="00416B7C" w:rsidP="00237AD2">
      <w:pPr>
        <w:pStyle w:val="list-bullet"/>
        <w:rPr>
          <w:rFonts w:cs="Times New Roman"/>
        </w:rPr>
      </w:pPr>
      <w:r w:rsidRPr="00BE0AE5">
        <w:rPr>
          <w:rFonts w:cs="Times New Roman"/>
        </w:rPr>
        <w:t xml:space="preserve">анализаторы почвы c использованием спутниковой системы навигации; </w:t>
      </w:r>
    </w:p>
    <w:p w14:paraId="7E596B63" w14:textId="77777777" w:rsidR="00416B7C" w:rsidRPr="00BE0AE5" w:rsidRDefault="00416B7C" w:rsidP="00237AD2">
      <w:pPr>
        <w:pStyle w:val="list-bullet"/>
        <w:rPr>
          <w:rFonts w:cs="Times New Roman"/>
        </w:rPr>
      </w:pPr>
      <w:r w:rsidRPr="00BE0AE5">
        <w:rPr>
          <w:rFonts w:cs="Times New Roman"/>
        </w:rPr>
        <w:t>автоматизация тепличного хозяйства;</w:t>
      </w:r>
    </w:p>
    <w:p w14:paraId="4779A642" w14:textId="77777777" w:rsidR="00416B7C" w:rsidRPr="00BE0AE5" w:rsidRDefault="00416B7C" w:rsidP="00237AD2">
      <w:pPr>
        <w:pStyle w:val="list-bullet"/>
        <w:rPr>
          <w:rFonts w:cs="Times New Roman"/>
        </w:rPr>
      </w:pPr>
      <w:r w:rsidRPr="00BE0AE5">
        <w:rPr>
          <w:rFonts w:cs="Times New Roman"/>
        </w:rPr>
        <w:t>применение роботов манипуляторов для уборки урожая;</w:t>
      </w:r>
    </w:p>
    <w:p w14:paraId="20EBFE08" w14:textId="77777777" w:rsidR="00416B7C" w:rsidRPr="00BE0AE5" w:rsidRDefault="00416B7C" w:rsidP="00237AD2">
      <w:pPr>
        <w:pStyle w:val="list-bullet"/>
        <w:rPr>
          <w:rFonts w:cs="Times New Roman"/>
        </w:rPr>
      </w:pPr>
      <w:r w:rsidRPr="00BE0AE5">
        <w:rPr>
          <w:rFonts w:cs="Times New Roman"/>
        </w:rPr>
        <w:t xml:space="preserve">внесение удобрение на основе данных от азотно-спектральных датчиков; </w:t>
      </w:r>
    </w:p>
    <w:p w14:paraId="187D3A65" w14:textId="77777777" w:rsidR="00416B7C" w:rsidRPr="00BE0AE5" w:rsidRDefault="00416B7C" w:rsidP="00237AD2">
      <w:pPr>
        <w:pStyle w:val="list-bullet"/>
        <w:rPr>
          <w:rFonts w:cs="Times New Roman"/>
        </w:rPr>
      </w:pPr>
      <w:r w:rsidRPr="00BE0AE5">
        <w:rPr>
          <w:rFonts w:cs="Times New Roman"/>
        </w:rPr>
        <w:t>определение критических точек полей с помощью спутниковых снимков;</w:t>
      </w:r>
    </w:p>
    <w:p w14:paraId="17360518" w14:textId="77777777" w:rsidR="00416B7C" w:rsidRPr="00BE0AE5" w:rsidRDefault="00416B7C" w:rsidP="00237AD2">
      <w:pPr>
        <w:pStyle w:val="list-bullet"/>
        <w:rPr>
          <w:rFonts w:cs="Times New Roman"/>
        </w:rPr>
      </w:pPr>
      <w:r w:rsidRPr="00BE0AE5">
        <w:rPr>
          <w:rFonts w:cs="Times New Roman"/>
        </w:rPr>
        <w:t>использование БПЛА и др.</w:t>
      </w:r>
    </w:p>
    <w:p w14:paraId="0E6E1960" w14:textId="77777777" w:rsidR="00416B7C" w:rsidRPr="00BE0AE5" w:rsidRDefault="00416B7C" w:rsidP="00416B7C">
      <w:pPr>
        <w:pStyle w:val="body"/>
        <w:rPr>
          <w:rFonts w:cs="Times New Roman"/>
        </w:rPr>
      </w:pPr>
      <w:r w:rsidRPr="00BE0AE5">
        <w:rPr>
          <w:rFonts w:cs="Times New Roman"/>
        </w:rPr>
        <w:t xml:space="preserve">Генно-модифицированные растения: положительные и отрицательные аспекты. </w:t>
      </w:r>
    </w:p>
    <w:p w14:paraId="30D03F6F" w14:textId="77777777" w:rsidR="00416B7C" w:rsidRPr="00BE0AE5" w:rsidRDefault="00416B7C" w:rsidP="00416B7C">
      <w:pPr>
        <w:pStyle w:val="body"/>
        <w:rPr>
          <w:rFonts w:cs="Times New Roman"/>
        </w:rPr>
      </w:pPr>
    </w:p>
    <w:p w14:paraId="401E4AB5" w14:textId="77777777" w:rsidR="00416B7C" w:rsidRPr="00BE0AE5" w:rsidRDefault="00416B7C" w:rsidP="00416B7C">
      <w:pPr>
        <w:pStyle w:val="body"/>
        <w:rPr>
          <w:rStyle w:val="Bold"/>
          <w:rFonts w:cs="Times New Roman"/>
        </w:rPr>
      </w:pPr>
      <w:r w:rsidRPr="00BE0AE5">
        <w:rPr>
          <w:rStyle w:val="Bold"/>
          <w:rFonts w:cs="Times New Roman"/>
        </w:rPr>
        <w:t xml:space="preserve">Раздел 3. Сельскохозяйственные профессии. </w:t>
      </w:r>
    </w:p>
    <w:p w14:paraId="6524E33C" w14:textId="77777777" w:rsidR="00416B7C" w:rsidRPr="00BE0AE5" w:rsidRDefault="00416B7C" w:rsidP="00416B7C">
      <w:pPr>
        <w:pStyle w:val="body"/>
        <w:rPr>
          <w:rFonts w:cs="Times New Roman"/>
        </w:rPr>
      </w:pPr>
      <w:r w:rsidRPr="00BE0AE5">
        <w:rPr>
          <w:rFonts w:cs="Times New Roman"/>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532E5AB3" w14:textId="77777777" w:rsidR="00416B7C" w:rsidRPr="00BE0AE5" w:rsidRDefault="00416B7C" w:rsidP="00416B7C">
      <w:pPr>
        <w:pStyle w:val="h1"/>
        <w:rPr>
          <w:rFonts w:cs="Times New Roman"/>
        </w:rPr>
      </w:pPr>
      <w:r w:rsidRPr="00BE0AE5">
        <w:rPr>
          <w:rFonts w:cs="Times New Roman"/>
        </w:rPr>
        <w:t xml:space="preserve">Планируемые результаты освоения </w:t>
      </w:r>
      <w:r w:rsidRPr="00BE0AE5">
        <w:rPr>
          <w:rFonts w:cs="Times New Roman"/>
        </w:rPr>
        <w:br/>
        <w:t xml:space="preserve">учебного предмета «технология» </w:t>
      </w:r>
      <w:r w:rsidRPr="00BE0AE5">
        <w:rPr>
          <w:rFonts w:cs="Times New Roman"/>
        </w:rPr>
        <w:br/>
        <w:t>на уровне основного общего образования</w:t>
      </w:r>
    </w:p>
    <w:p w14:paraId="345A6011" w14:textId="77777777" w:rsidR="00416B7C" w:rsidRPr="00BE0AE5" w:rsidRDefault="00416B7C" w:rsidP="00416B7C">
      <w:pPr>
        <w:pStyle w:val="body"/>
        <w:rPr>
          <w:rFonts w:cs="Times New Roman"/>
          <w:spacing w:val="-3"/>
        </w:rPr>
      </w:pPr>
      <w:r w:rsidRPr="00BE0AE5">
        <w:rPr>
          <w:rFonts w:cs="Times New Roman"/>
          <w:spacing w:val="-3"/>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0A243A41" w14:textId="77777777" w:rsidR="00416B7C" w:rsidRPr="00BE0AE5" w:rsidRDefault="00416B7C" w:rsidP="00416B7C">
      <w:pPr>
        <w:pStyle w:val="h2"/>
        <w:rPr>
          <w:rFonts w:cs="Times New Roman"/>
        </w:rPr>
      </w:pPr>
      <w:r w:rsidRPr="00BE0AE5">
        <w:rPr>
          <w:rFonts w:cs="Times New Roman"/>
        </w:rPr>
        <w:t>Личностные результаты</w:t>
      </w:r>
    </w:p>
    <w:p w14:paraId="2ADB8D6E" w14:textId="77777777" w:rsidR="00416B7C" w:rsidRPr="00BE0AE5" w:rsidRDefault="00416B7C" w:rsidP="00416B7C">
      <w:pPr>
        <w:pStyle w:val="body"/>
        <w:rPr>
          <w:rFonts w:cs="Times New Roman"/>
        </w:rPr>
      </w:pPr>
      <w:r w:rsidRPr="00BE0AE5">
        <w:rPr>
          <w:rStyle w:val="Italic"/>
          <w:rFonts w:cs="Times New Roman"/>
        </w:rPr>
        <w:t>Патриотическое воспитание</w:t>
      </w:r>
      <w:r w:rsidRPr="00BE0AE5">
        <w:rPr>
          <w:rFonts w:cs="Times New Roman"/>
        </w:rPr>
        <w:t>:</w:t>
      </w:r>
    </w:p>
    <w:p w14:paraId="43CD892E" w14:textId="77777777" w:rsidR="00416B7C" w:rsidRPr="00BE0AE5" w:rsidRDefault="00416B7C" w:rsidP="00237AD2">
      <w:pPr>
        <w:pStyle w:val="list-bullet"/>
        <w:rPr>
          <w:rFonts w:cs="Times New Roman"/>
        </w:rPr>
      </w:pPr>
      <w:r w:rsidRPr="00BE0AE5">
        <w:rPr>
          <w:rFonts w:cs="Times New Roman"/>
        </w:rPr>
        <w:t>проявление интереса к истории и современному состоянию российской науки и технологии;</w:t>
      </w:r>
    </w:p>
    <w:p w14:paraId="3F1489D8" w14:textId="77777777" w:rsidR="00416B7C" w:rsidRPr="00BE0AE5" w:rsidRDefault="00416B7C" w:rsidP="00237AD2">
      <w:pPr>
        <w:pStyle w:val="list-bullet"/>
        <w:rPr>
          <w:rFonts w:cs="Times New Roman"/>
        </w:rPr>
      </w:pPr>
      <w:r w:rsidRPr="00BE0AE5">
        <w:rPr>
          <w:rFonts w:cs="Times New Roman"/>
        </w:rPr>
        <w:t>ценностное отношение к достижениям российских инженеров и учёных.</w:t>
      </w:r>
    </w:p>
    <w:p w14:paraId="11F8FF09" w14:textId="77777777" w:rsidR="00416B7C" w:rsidRPr="00BE0AE5" w:rsidRDefault="00416B7C" w:rsidP="00416B7C">
      <w:pPr>
        <w:pStyle w:val="body"/>
        <w:rPr>
          <w:rFonts w:cs="Times New Roman"/>
        </w:rPr>
      </w:pPr>
      <w:r w:rsidRPr="00BE0AE5">
        <w:rPr>
          <w:rStyle w:val="Italic"/>
          <w:rFonts w:cs="Times New Roman"/>
        </w:rPr>
        <w:t>Гражданское и духовно-нравственное воспитание</w:t>
      </w:r>
      <w:r w:rsidRPr="00BE0AE5">
        <w:rPr>
          <w:rFonts w:cs="Times New Roman"/>
        </w:rPr>
        <w:t>:</w:t>
      </w:r>
    </w:p>
    <w:p w14:paraId="185CAE66" w14:textId="77777777" w:rsidR="00416B7C" w:rsidRPr="00BE0AE5" w:rsidRDefault="00416B7C" w:rsidP="00237AD2">
      <w:pPr>
        <w:pStyle w:val="list-bullet"/>
        <w:rPr>
          <w:rFonts w:cs="Times New Roman"/>
        </w:rPr>
      </w:pPr>
      <w:r w:rsidRPr="00BE0AE5">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14:paraId="369B4663" w14:textId="77777777" w:rsidR="00416B7C" w:rsidRPr="00BE0AE5" w:rsidRDefault="00416B7C" w:rsidP="00237AD2">
      <w:pPr>
        <w:pStyle w:val="list-bullet"/>
        <w:rPr>
          <w:rFonts w:cs="Times New Roman"/>
        </w:rPr>
      </w:pPr>
      <w:r w:rsidRPr="00BE0AE5">
        <w:rPr>
          <w:rFonts w:cs="Times New Roman"/>
        </w:rPr>
        <w:t>осознание важности морально-этических принципов в деятельности, связанной с реализацией технологий;</w:t>
      </w:r>
    </w:p>
    <w:p w14:paraId="7DE81ACE" w14:textId="77777777" w:rsidR="00416B7C" w:rsidRPr="00BE0AE5" w:rsidRDefault="00416B7C" w:rsidP="00237AD2">
      <w:pPr>
        <w:pStyle w:val="list-bullet"/>
        <w:rPr>
          <w:rFonts w:cs="Times New Roman"/>
        </w:rPr>
      </w:pPr>
      <w:r w:rsidRPr="00BE0AE5">
        <w:rPr>
          <w:rFonts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4C593EAE" w14:textId="77777777" w:rsidR="00416B7C" w:rsidRPr="00BE0AE5" w:rsidRDefault="00416B7C" w:rsidP="00416B7C">
      <w:pPr>
        <w:pStyle w:val="body"/>
        <w:rPr>
          <w:rFonts w:cs="Times New Roman"/>
        </w:rPr>
      </w:pPr>
      <w:r w:rsidRPr="00BE0AE5">
        <w:rPr>
          <w:rStyle w:val="Italic"/>
          <w:rFonts w:cs="Times New Roman"/>
        </w:rPr>
        <w:t>Эстетическое воспитание</w:t>
      </w:r>
      <w:r w:rsidRPr="00BE0AE5">
        <w:rPr>
          <w:rFonts w:cs="Times New Roman"/>
        </w:rPr>
        <w:t>:</w:t>
      </w:r>
    </w:p>
    <w:p w14:paraId="16C67E24" w14:textId="77777777" w:rsidR="00416B7C" w:rsidRPr="00BE0AE5" w:rsidRDefault="00416B7C" w:rsidP="00237AD2">
      <w:pPr>
        <w:pStyle w:val="list-bullet"/>
        <w:rPr>
          <w:rFonts w:cs="Times New Roman"/>
        </w:rPr>
      </w:pPr>
      <w:r w:rsidRPr="00BE0AE5">
        <w:rPr>
          <w:rFonts w:cs="Times New Roman"/>
        </w:rPr>
        <w:t>восприятие эстетических качеств предметов труда;</w:t>
      </w:r>
    </w:p>
    <w:p w14:paraId="57E1F841" w14:textId="77777777" w:rsidR="00416B7C" w:rsidRPr="00BE0AE5" w:rsidRDefault="00416B7C" w:rsidP="00237AD2">
      <w:pPr>
        <w:pStyle w:val="list-bullet"/>
        <w:rPr>
          <w:rFonts w:cs="Times New Roman"/>
        </w:rPr>
      </w:pPr>
      <w:r w:rsidRPr="00BE0AE5">
        <w:rPr>
          <w:rFonts w:cs="Times New Roman"/>
        </w:rPr>
        <w:t xml:space="preserve">умение создавать эстетически значимые изделия из различных материалов. </w:t>
      </w:r>
    </w:p>
    <w:p w14:paraId="12FDB2E7" w14:textId="77777777" w:rsidR="00416B7C" w:rsidRPr="00BE0AE5" w:rsidRDefault="00416B7C" w:rsidP="00416B7C">
      <w:pPr>
        <w:pStyle w:val="body"/>
        <w:rPr>
          <w:rFonts w:cs="Times New Roman"/>
          <w:spacing w:val="-4"/>
        </w:rPr>
      </w:pPr>
      <w:r w:rsidRPr="00BE0AE5">
        <w:rPr>
          <w:rStyle w:val="Italic"/>
          <w:rFonts w:cs="Times New Roman"/>
          <w:spacing w:val="-4"/>
        </w:rPr>
        <w:t>Ценности научного познания и практической деятельности</w:t>
      </w:r>
      <w:r w:rsidRPr="00BE0AE5">
        <w:rPr>
          <w:rFonts w:cs="Times New Roman"/>
          <w:spacing w:val="-4"/>
        </w:rPr>
        <w:t>:</w:t>
      </w:r>
    </w:p>
    <w:p w14:paraId="29C500DD" w14:textId="77777777" w:rsidR="00416B7C" w:rsidRPr="00BE0AE5" w:rsidRDefault="00416B7C" w:rsidP="00237AD2">
      <w:pPr>
        <w:pStyle w:val="list-bullet"/>
        <w:rPr>
          <w:rFonts w:cs="Times New Roman"/>
        </w:rPr>
      </w:pPr>
      <w:r w:rsidRPr="00BE0AE5">
        <w:rPr>
          <w:rFonts w:cs="Times New Roman"/>
        </w:rPr>
        <w:t>осознание ценности науки как фундамента технологий;</w:t>
      </w:r>
    </w:p>
    <w:p w14:paraId="05BEF9ED" w14:textId="77777777" w:rsidR="00416B7C" w:rsidRPr="00BE0AE5" w:rsidRDefault="00416B7C" w:rsidP="00237AD2">
      <w:pPr>
        <w:pStyle w:val="list-bullet"/>
        <w:rPr>
          <w:rFonts w:cs="Times New Roman"/>
        </w:rPr>
      </w:pPr>
      <w:r w:rsidRPr="00BE0AE5">
        <w:rPr>
          <w:rFonts w:cs="Times New Roman"/>
        </w:rPr>
        <w:t>развитие интереса к исследовательской деятельности, реализации на практике достижений науки.</w:t>
      </w:r>
    </w:p>
    <w:p w14:paraId="0A86B232" w14:textId="77777777" w:rsidR="00416B7C" w:rsidRPr="00BE0AE5" w:rsidRDefault="00416B7C" w:rsidP="00416B7C">
      <w:pPr>
        <w:pStyle w:val="body"/>
        <w:rPr>
          <w:rFonts w:cs="Times New Roman"/>
        </w:rPr>
      </w:pPr>
      <w:r w:rsidRPr="00BE0AE5">
        <w:rPr>
          <w:rStyle w:val="Italic"/>
          <w:rFonts w:cs="Times New Roman"/>
        </w:rPr>
        <w:t>Формирование культуры здоровья и эмоционального благополучия</w:t>
      </w:r>
      <w:r w:rsidRPr="00BE0AE5">
        <w:rPr>
          <w:rFonts w:cs="Times New Roman"/>
        </w:rPr>
        <w:t>:</w:t>
      </w:r>
    </w:p>
    <w:p w14:paraId="6C6EEB5F" w14:textId="77777777" w:rsidR="00416B7C" w:rsidRPr="00BE0AE5" w:rsidRDefault="00416B7C" w:rsidP="00237AD2">
      <w:pPr>
        <w:pStyle w:val="list-bullet"/>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76489917" w14:textId="77777777" w:rsidR="00416B7C" w:rsidRPr="00BE0AE5" w:rsidRDefault="00416B7C" w:rsidP="00237AD2">
      <w:pPr>
        <w:pStyle w:val="list-bullet"/>
        <w:rPr>
          <w:rFonts w:cs="Times New Roman"/>
        </w:rPr>
      </w:pPr>
      <w:r w:rsidRPr="00BE0AE5">
        <w:rPr>
          <w:rFonts w:cs="Times New Roman"/>
        </w:rPr>
        <w:t xml:space="preserve">умение распознавать информационные угрозы и осуществлять защиту личности от этих угроз. </w:t>
      </w:r>
    </w:p>
    <w:p w14:paraId="5A25F1AD" w14:textId="77777777" w:rsidR="00416B7C" w:rsidRPr="00BE0AE5" w:rsidRDefault="00416B7C" w:rsidP="00237AD2">
      <w:pPr>
        <w:pStyle w:val="body"/>
        <w:keepNext/>
        <w:rPr>
          <w:rFonts w:cs="Times New Roman"/>
        </w:rPr>
      </w:pPr>
      <w:r w:rsidRPr="00BE0AE5">
        <w:rPr>
          <w:rStyle w:val="Italic"/>
          <w:rFonts w:cs="Times New Roman"/>
        </w:rPr>
        <w:t>Трудовое воспитание</w:t>
      </w:r>
      <w:r w:rsidRPr="00BE0AE5">
        <w:rPr>
          <w:rFonts w:cs="Times New Roman"/>
        </w:rPr>
        <w:t>:</w:t>
      </w:r>
    </w:p>
    <w:p w14:paraId="7CB57075" w14:textId="77777777" w:rsidR="00416B7C" w:rsidRPr="00BE0AE5" w:rsidRDefault="00416B7C" w:rsidP="00237AD2">
      <w:pPr>
        <w:pStyle w:val="list-bullet"/>
        <w:rPr>
          <w:rFonts w:cs="Times New Roman"/>
        </w:rPr>
      </w:pPr>
      <w:r w:rsidRPr="00BE0AE5">
        <w:rPr>
          <w:rFonts w:cs="Times New Roman"/>
        </w:rPr>
        <w:t>активное участие в решении возникающих практических задач из различных областей;</w:t>
      </w:r>
    </w:p>
    <w:p w14:paraId="57A826F2" w14:textId="77777777" w:rsidR="00416B7C" w:rsidRPr="00BE0AE5" w:rsidRDefault="00416B7C" w:rsidP="00237AD2">
      <w:pPr>
        <w:pStyle w:val="list-bullet"/>
        <w:rPr>
          <w:rFonts w:cs="Times New Roman"/>
        </w:rPr>
      </w:pPr>
      <w:r w:rsidRPr="00BE0AE5">
        <w:rPr>
          <w:rFonts w:cs="Times New Roman"/>
        </w:rPr>
        <w:t>умение ориентироваться в мире современных профессий.</w:t>
      </w:r>
    </w:p>
    <w:p w14:paraId="68EB0839" w14:textId="77777777" w:rsidR="00416B7C" w:rsidRPr="00BE0AE5" w:rsidRDefault="00416B7C" w:rsidP="00416B7C">
      <w:pPr>
        <w:pStyle w:val="body"/>
        <w:rPr>
          <w:rFonts w:cs="Times New Roman"/>
        </w:rPr>
      </w:pPr>
      <w:r w:rsidRPr="00BE0AE5">
        <w:rPr>
          <w:rStyle w:val="Italic"/>
          <w:rFonts w:cs="Times New Roman"/>
        </w:rPr>
        <w:t>Экологическое воспитание</w:t>
      </w:r>
      <w:r w:rsidRPr="00BE0AE5">
        <w:rPr>
          <w:rFonts w:cs="Times New Roman"/>
        </w:rPr>
        <w:t>:</w:t>
      </w:r>
    </w:p>
    <w:p w14:paraId="1BA76BA5" w14:textId="77777777" w:rsidR="00416B7C" w:rsidRPr="00BE0AE5" w:rsidRDefault="00416B7C" w:rsidP="00237AD2">
      <w:pPr>
        <w:pStyle w:val="list-bullet"/>
        <w:rPr>
          <w:rFonts w:cs="Times New Roman"/>
        </w:rPr>
      </w:pPr>
      <w:r w:rsidRPr="00BE0AE5">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14:paraId="00D952DD" w14:textId="77777777" w:rsidR="00416B7C" w:rsidRPr="00BE0AE5" w:rsidRDefault="00416B7C" w:rsidP="00237AD2">
      <w:pPr>
        <w:pStyle w:val="list-bullet"/>
        <w:rPr>
          <w:rFonts w:cs="Times New Roman"/>
        </w:rPr>
      </w:pPr>
      <w:r w:rsidRPr="00BE0AE5">
        <w:rPr>
          <w:rFonts w:cs="Times New Roman"/>
        </w:rPr>
        <w:t xml:space="preserve">осознание пределов преобразовательной деятельности человека. </w:t>
      </w:r>
    </w:p>
    <w:p w14:paraId="2C4CAB6C" w14:textId="77777777" w:rsidR="00416B7C" w:rsidRPr="00BE0AE5" w:rsidRDefault="00416B7C" w:rsidP="00416B7C">
      <w:pPr>
        <w:pStyle w:val="h2"/>
        <w:rPr>
          <w:rFonts w:cs="Times New Roman"/>
        </w:rPr>
      </w:pPr>
      <w:r w:rsidRPr="00BE0AE5">
        <w:rPr>
          <w:rFonts w:cs="Times New Roman"/>
        </w:rPr>
        <w:t>Метапредметные результаты</w:t>
      </w:r>
    </w:p>
    <w:p w14:paraId="14591E7D" w14:textId="77777777" w:rsidR="00416B7C" w:rsidRPr="00BE0AE5" w:rsidRDefault="00416B7C" w:rsidP="00416B7C">
      <w:pPr>
        <w:pStyle w:val="body"/>
        <w:rPr>
          <w:rFonts w:cs="Times New Roman"/>
        </w:rPr>
      </w:pPr>
      <w:r w:rsidRPr="00BE0AE5">
        <w:rPr>
          <w:rFonts w:cs="Times New Roman"/>
        </w:rPr>
        <w:t>Освоение содержания предмета «Технология» в основной школе способствует достижению метапредметных результатов, в том числе:</w:t>
      </w:r>
    </w:p>
    <w:p w14:paraId="39F34EA1" w14:textId="77777777" w:rsidR="00416B7C" w:rsidRPr="00BE0AE5" w:rsidRDefault="00416B7C" w:rsidP="00416B7C">
      <w:pPr>
        <w:pStyle w:val="h3"/>
        <w:rPr>
          <w:rFonts w:cs="Times New Roman"/>
        </w:rPr>
      </w:pPr>
      <w:r w:rsidRPr="00BE0AE5">
        <w:rPr>
          <w:rFonts w:cs="Times New Roman"/>
        </w:rPr>
        <w:t>Овладение универсальными познавательными действиями</w:t>
      </w:r>
    </w:p>
    <w:p w14:paraId="461C54EF" w14:textId="77777777" w:rsidR="00416B7C" w:rsidRPr="00BE0AE5" w:rsidRDefault="00416B7C" w:rsidP="00416B7C">
      <w:pPr>
        <w:pStyle w:val="body"/>
        <w:rPr>
          <w:rFonts w:cs="Times New Roman"/>
        </w:rPr>
      </w:pPr>
      <w:r w:rsidRPr="00BE0AE5">
        <w:rPr>
          <w:rStyle w:val="Italic"/>
          <w:rFonts w:cs="Times New Roman"/>
        </w:rPr>
        <w:t>Базовые логические действия</w:t>
      </w:r>
      <w:r w:rsidRPr="00BE0AE5">
        <w:rPr>
          <w:rFonts w:cs="Times New Roman"/>
        </w:rPr>
        <w:t xml:space="preserve">: </w:t>
      </w:r>
    </w:p>
    <w:p w14:paraId="47F34045" w14:textId="77777777" w:rsidR="00416B7C" w:rsidRPr="00BE0AE5" w:rsidRDefault="00416B7C" w:rsidP="00237AD2">
      <w:pPr>
        <w:pStyle w:val="list-bullet"/>
        <w:rPr>
          <w:rFonts w:cs="Times New Roman"/>
        </w:rPr>
      </w:pPr>
      <w:r w:rsidRPr="00BE0AE5">
        <w:rPr>
          <w:rFonts w:cs="Times New Roman"/>
        </w:rPr>
        <w:t>выявлять и характеризовать существенные признаки природных и рукотворных объектов;</w:t>
      </w:r>
    </w:p>
    <w:p w14:paraId="59F58309" w14:textId="77777777" w:rsidR="00416B7C" w:rsidRPr="00BE0AE5" w:rsidRDefault="00416B7C" w:rsidP="00237AD2">
      <w:pPr>
        <w:pStyle w:val="list-bullet"/>
        <w:rPr>
          <w:rFonts w:cs="Times New Roman"/>
        </w:rPr>
      </w:pPr>
      <w:r w:rsidRPr="00BE0AE5">
        <w:rPr>
          <w:rFonts w:cs="Times New Roman"/>
        </w:rPr>
        <w:t>устанавливать существенный признак классификации, основание для обобщения и сравнения;</w:t>
      </w:r>
    </w:p>
    <w:p w14:paraId="3AB0E6A8" w14:textId="77777777" w:rsidR="00416B7C" w:rsidRPr="00BE0AE5" w:rsidRDefault="00416B7C" w:rsidP="00237AD2">
      <w:pPr>
        <w:pStyle w:val="list-bullet"/>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14:paraId="2F8D9492" w14:textId="77777777" w:rsidR="00416B7C" w:rsidRPr="00BE0AE5" w:rsidRDefault="00416B7C" w:rsidP="00237AD2">
      <w:pPr>
        <w:pStyle w:val="list-bullet"/>
        <w:rPr>
          <w:rFonts w:cs="Times New Roman"/>
        </w:rPr>
      </w:pPr>
      <w:r w:rsidRPr="00BE0AE5">
        <w:rPr>
          <w:rFonts w:cs="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14:paraId="65898133" w14:textId="77777777" w:rsidR="00416B7C" w:rsidRPr="00BE0AE5" w:rsidRDefault="00416B7C" w:rsidP="00237AD2">
      <w:pPr>
        <w:pStyle w:val="list-bullet"/>
        <w:rPr>
          <w:rFonts w:cs="Times New Roman"/>
        </w:rPr>
      </w:pPr>
      <w:r w:rsidRPr="00BE0AE5">
        <w:rPr>
          <w:rFonts w:cs="Times New Roman"/>
        </w:rPr>
        <w:t>самостоятельно выбирать способ решения поставленной задачи, используя для этого необходимые материалы, инструменты и технологии.</w:t>
      </w:r>
    </w:p>
    <w:p w14:paraId="672E6B66" w14:textId="77777777" w:rsidR="00416B7C" w:rsidRPr="00BE0AE5" w:rsidRDefault="00416B7C" w:rsidP="00416B7C">
      <w:pPr>
        <w:pStyle w:val="body"/>
        <w:rPr>
          <w:rFonts w:cs="Times New Roman"/>
        </w:rPr>
      </w:pPr>
      <w:r w:rsidRPr="00BE0AE5">
        <w:rPr>
          <w:rStyle w:val="Italic"/>
          <w:rFonts w:cs="Times New Roman"/>
        </w:rPr>
        <w:t>Базовые исследовательские действия</w:t>
      </w:r>
      <w:r w:rsidRPr="00BE0AE5">
        <w:rPr>
          <w:rFonts w:cs="Times New Roman"/>
        </w:rPr>
        <w:t>:</w:t>
      </w:r>
    </w:p>
    <w:p w14:paraId="7ADB1B24" w14:textId="77777777" w:rsidR="00416B7C" w:rsidRPr="00BE0AE5" w:rsidRDefault="00416B7C" w:rsidP="00237AD2">
      <w:pPr>
        <w:pStyle w:val="list-bullet"/>
        <w:rPr>
          <w:rFonts w:cs="Times New Roman"/>
        </w:rPr>
      </w:pPr>
      <w:r w:rsidRPr="00BE0AE5">
        <w:rPr>
          <w:rFonts w:cs="Times New Roman"/>
        </w:rPr>
        <w:t>использовать вопросы как исследовательский инструмент познания;</w:t>
      </w:r>
    </w:p>
    <w:p w14:paraId="42AD3448" w14:textId="77777777" w:rsidR="00416B7C" w:rsidRPr="00BE0AE5" w:rsidRDefault="00416B7C" w:rsidP="00237AD2">
      <w:pPr>
        <w:pStyle w:val="list-bullet"/>
        <w:rPr>
          <w:rFonts w:cs="Times New Roman"/>
        </w:rPr>
      </w:pPr>
      <w:r w:rsidRPr="00BE0AE5">
        <w:rPr>
          <w:rFonts w:cs="Times New Roman"/>
        </w:rPr>
        <w:t>формировать запросы к информационной системе с целью получения необходимой информации;</w:t>
      </w:r>
    </w:p>
    <w:p w14:paraId="09BB7FE8" w14:textId="77777777" w:rsidR="00416B7C" w:rsidRPr="00BE0AE5" w:rsidRDefault="00416B7C" w:rsidP="00237AD2">
      <w:pPr>
        <w:pStyle w:val="list-bullet"/>
        <w:rPr>
          <w:rFonts w:cs="Times New Roman"/>
        </w:rPr>
      </w:pPr>
      <w:r w:rsidRPr="00BE0AE5">
        <w:rPr>
          <w:rFonts w:cs="Times New Roman"/>
        </w:rPr>
        <w:t>оценивать полноту, достоверность и актуальность полученной информации;</w:t>
      </w:r>
    </w:p>
    <w:p w14:paraId="7926A146" w14:textId="77777777" w:rsidR="00416B7C" w:rsidRPr="00BE0AE5" w:rsidRDefault="00416B7C" w:rsidP="00237AD2">
      <w:pPr>
        <w:pStyle w:val="list-bullet"/>
        <w:rPr>
          <w:rFonts w:cs="Times New Roman"/>
        </w:rPr>
      </w:pPr>
      <w:r w:rsidRPr="00BE0AE5">
        <w:rPr>
          <w:rFonts w:cs="Times New Roman"/>
        </w:rPr>
        <w:t xml:space="preserve">опытным путём изучать свойства различных материалов; </w:t>
      </w:r>
    </w:p>
    <w:p w14:paraId="5A05EAE5" w14:textId="77777777" w:rsidR="00416B7C" w:rsidRPr="00BE0AE5" w:rsidRDefault="00416B7C" w:rsidP="00237AD2">
      <w:pPr>
        <w:pStyle w:val="list-bullet"/>
        <w:rPr>
          <w:rFonts w:cs="Times New Roman"/>
        </w:rPr>
      </w:pPr>
      <w:r w:rsidRPr="00BE0AE5">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301145C2" w14:textId="77777777" w:rsidR="00416B7C" w:rsidRPr="00BE0AE5" w:rsidRDefault="00416B7C" w:rsidP="00237AD2">
      <w:pPr>
        <w:pStyle w:val="list-bullet"/>
        <w:rPr>
          <w:rFonts w:cs="Times New Roman"/>
        </w:rPr>
      </w:pPr>
      <w:r w:rsidRPr="00BE0AE5">
        <w:rPr>
          <w:rFonts w:cs="Times New Roman"/>
        </w:rPr>
        <w:t>строить и оценивать модели объектов, явлений и процессов;</w:t>
      </w:r>
    </w:p>
    <w:p w14:paraId="21ADF2E7" w14:textId="77777777" w:rsidR="00416B7C" w:rsidRPr="00BE0AE5" w:rsidRDefault="00416B7C" w:rsidP="00237AD2">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познавательных задач;</w:t>
      </w:r>
    </w:p>
    <w:p w14:paraId="294C5013" w14:textId="77777777" w:rsidR="00416B7C" w:rsidRPr="00BE0AE5" w:rsidRDefault="00416B7C" w:rsidP="00237AD2">
      <w:pPr>
        <w:pStyle w:val="list-bullet"/>
        <w:rPr>
          <w:rFonts w:cs="Times New Roman"/>
        </w:rPr>
      </w:pPr>
      <w:r w:rsidRPr="00BE0AE5">
        <w:rPr>
          <w:rFonts w:cs="Times New Roman"/>
        </w:rPr>
        <w:t>уметь оценивать правильность выполнения учебной задачи, собственные возможности её решения;</w:t>
      </w:r>
    </w:p>
    <w:p w14:paraId="6FA8BFAB" w14:textId="77777777" w:rsidR="00416B7C" w:rsidRPr="00BE0AE5" w:rsidRDefault="00416B7C" w:rsidP="00237AD2">
      <w:pPr>
        <w:pStyle w:val="list-bullet"/>
        <w:rPr>
          <w:rFonts w:cs="Times New Roman"/>
        </w:rPr>
      </w:pPr>
      <w:r w:rsidRPr="00BE0AE5">
        <w:rPr>
          <w:rFonts w:cs="Times New Roman"/>
        </w:rPr>
        <w:t>прогнозировать поведение технической системы, в том числе с учётом синергетических эффектов.</w:t>
      </w:r>
    </w:p>
    <w:p w14:paraId="37CDEA00" w14:textId="77777777" w:rsidR="00416B7C" w:rsidRPr="00BE0AE5" w:rsidRDefault="00416B7C" w:rsidP="00416B7C">
      <w:pPr>
        <w:pStyle w:val="body"/>
        <w:rPr>
          <w:rFonts w:cs="Times New Roman"/>
        </w:rPr>
      </w:pPr>
      <w:r w:rsidRPr="00BE0AE5">
        <w:rPr>
          <w:rStyle w:val="Italic"/>
          <w:rFonts w:cs="Times New Roman"/>
        </w:rPr>
        <w:t>Работа с информацией</w:t>
      </w:r>
      <w:r w:rsidRPr="00BE0AE5">
        <w:rPr>
          <w:rFonts w:cs="Times New Roman"/>
        </w:rPr>
        <w:t>:</w:t>
      </w:r>
    </w:p>
    <w:p w14:paraId="7196C49C" w14:textId="77777777" w:rsidR="00416B7C" w:rsidRPr="00BE0AE5" w:rsidRDefault="00416B7C" w:rsidP="00237AD2">
      <w:pPr>
        <w:pStyle w:val="list-bullet"/>
        <w:rPr>
          <w:rFonts w:cs="Times New Roman"/>
        </w:rPr>
      </w:pPr>
      <w:r w:rsidRPr="00BE0AE5">
        <w:rPr>
          <w:rFonts w:cs="Times New Roman"/>
        </w:rPr>
        <w:t xml:space="preserve">выбирать форму представления информации в зависимости от поставленной задачи; </w:t>
      </w:r>
    </w:p>
    <w:p w14:paraId="400180DE" w14:textId="77777777" w:rsidR="00416B7C" w:rsidRPr="00BE0AE5" w:rsidRDefault="00416B7C" w:rsidP="00237AD2">
      <w:pPr>
        <w:pStyle w:val="list-bullet"/>
        <w:rPr>
          <w:rFonts w:cs="Times New Roman"/>
        </w:rPr>
      </w:pPr>
      <w:r w:rsidRPr="00BE0AE5">
        <w:rPr>
          <w:rFonts w:cs="Times New Roman"/>
        </w:rPr>
        <w:t>понимать различие между данными, информацией и знаниями;</w:t>
      </w:r>
    </w:p>
    <w:p w14:paraId="14B9A994" w14:textId="77777777" w:rsidR="00416B7C" w:rsidRPr="00BE0AE5" w:rsidRDefault="00416B7C" w:rsidP="00237AD2">
      <w:pPr>
        <w:pStyle w:val="list-bullet"/>
        <w:rPr>
          <w:rFonts w:cs="Times New Roman"/>
        </w:rPr>
      </w:pPr>
      <w:r w:rsidRPr="00BE0AE5">
        <w:rPr>
          <w:rFonts w:cs="Times New Roman"/>
        </w:rPr>
        <w:t xml:space="preserve">владеть начальными навыками работы с «большими данными»; </w:t>
      </w:r>
    </w:p>
    <w:p w14:paraId="31AB5FF1" w14:textId="77777777" w:rsidR="00416B7C" w:rsidRPr="00BE0AE5" w:rsidRDefault="00416B7C" w:rsidP="00237AD2">
      <w:pPr>
        <w:pStyle w:val="list-bullet"/>
        <w:rPr>
          <w:rFonts w:cs="Times New Roman"/>
        </w:rPr>
      </w:pPr>
      <w:r w:rsidRPr="00BE0AE5">
        <w:rPr>
          <w:rFonts w:cs="Times New Roman"/>
        </w:rPr>
        <w:t>владеть технологией трансформации данных в информацию, информации в знания.</w:t>
      </w:r>
    </w:p>
    <w:p w14:paraId="168C7DD7" w14:textId="77777777" w:rsidR="00416B7C" w:rsidRPr="00BE0AE5" w:rsidRDefault="00416B7C" w:rsidP="00416B7C">
      <w:pPr>
        <w:pStyle w:val="h3"/>
        <w:rPr>
          <w:rFonts w:cs="Times New Roman"/>
        </w:rPr>
      </w:pPr>
      <w:r w:rsidRPr="00BE0AE5">
        <w:rPr>
          <w:rFonts w:cs="Times New Roman"/>
        </w:rPr>
        <w:t>Овладение универсальными учебными регулятивными действиями</w:t>
      </w:r>
    </w:p>
    <w:p w14:paraId="26C45A0E" w14:textId="77777777" w:rsidR="00416B7C" w:rsidRPr="00BE0AE5" w:rsidRDefault="00416B7C" w:rsidP="00416B7C">
      <w:pPr>
        <w:pStyle w:val="body"/>
        <w:rPr>
          <w:rFonts w:cs="Times New Roman"/>
        </w:rPr>
      </w:pPr>
      <w:r w:rsidRPr="00BE0AE5">
        <w:rPr>
          <w:rStyle w:val="Italic"/>
          <w:rFonts w:cs="Times New Roman"/>
        </w:rPr>
        <w:t>Самоорганизация</w:t>
      </w:r>
      <w:r w:rsidRPr="00BE0AE5">
        <w:rPr>
          <w:rFonts w:cs="Times New Roman"/>
        </w:rPr>
        <w:t xml:space="preserve">: </w:t>
      </w:r>
    </w:p>
    <w:p w14:paraId="55BF805C" w14:textId="77777777" w:rsidR="00416B7C" w:rsidRPr="00BE0AE5" w:rsidRDefault="00416B7C" w:rsidP="00237AD2">
      <w:pPr>
        <w:pStyle w:val="list-bullet"/>
        <w:rPr>
          <w:rFonts w:cs="Times New Roman"/>
        </w:rPr>
      </w:pPr>
      <w:r w:rsidRPr="00BE0AE5">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EAC28E2" w14:textId="77777777" w:rsidR="00416B7C" w:rsidRPr="00BE0AE5" w:rsidRDefault="00416B7C" w:rsidP="00237AD2">
      <w:pPr>
        <w:pStyle w:val="list-bullet"/>
        <w:rPr>
          <w:rFonts w:cs="Times New Roman"/>
          <w:spacing w:val="2"/>
        </w:rPr>
      </w:pPr>
      <w:r w:rsidRPr="00BE0AE5">
        <w:rPr>
          <w:rFonts w:cs="Times New Roman"/>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1DA92951" w14:textId="77777777" w:rsidR="00416B7C" w:rsidRPr="00BE0AE5" w:rsidRDefault="00416B7C" w:rsidP="00237AD2">
      <w:pPr>
        <w:pStyle w:val="list-bullet"/>
        <w:rPr>
          <w:rFonts w:cs="Times New Roman"/>
        </w:rPr>
      </w:pPr>
      <w:r w:rsidRPr="00BE0AE5">
        <w:rPr>
          <w:rFonts w:cs="Times New Roman"/>
        </w:rPr>
        <w:t>делать выбор и брать ответственность за решение.</w:t>
      </w:r>
    </w:p>
    <w:p w14:paraId="7DA2B947" w14:textId="77777777" w:rsidR="00416B7C" w:rsidRPr="00BE0AE5" w:rsidRDefault="00416B7C" w:rsidP="00416B7C">
      <w:pPr>
        <w:pStyle w:val="body"/>
        <w:rPr>
          <w:rFonts w:cs="Times New Roman"/>
        </w:rPr>
      </w:pPr>
      <w:r w:rsidRPr="00BE0AE5">
        <w:rPr>
          <w:rStyle w:val="Italic"/>
          <w:rFonts w:cs="Times New Roman"/>
        </w:rPr>
        <w:t>Самоконтроль</w:t>
      </w:r>
      <w:r w:rsidRPr="00BE0AE5">
        <w:rPr>
          <w:rFonts w:cs="Times New Roman"/>
        </w:rPr>
        <w:t xml:space="preserve"> (</w:t>
      </w:r>
      <w:r w:rsidRPr="00BE0AE5">
        <w:rPr>
          <w:rStyle w:val="Italic"/>
          <w:rFonts w:cs="Times New Roman"/>
        </w:rPr>
        <w:t>рефлексия</w:t>
      </w:r>
      <w:r w:rsidRPr="00BE0AE5">
        <w:rPr>
          <w:rFonts w:cs="Times New Roman"/>
        </w:rPr>
        <w:t>):</w:t>
      </w:r>
    </w:p>
    <w:p w14:paraId="66AAC31D" w14:textId="77777777" w:rsidR="00416B7C" w:rsidRPr="00BE0AE5" w:rsidRDefault="00416B7C" w:rsidP="00237AD2">
      <w:pPr>
        <w:pStyle w:val="list-bullet"/>
        <w:rPr>
          <w:rFonts w:cs="Times New Roman"/>
        </w:rPr>
      </w:pPr>
      <w:r w:rsidRPr="00BE0AE5">
        <w:rPr>
          <w:rFonts w:cs="Times New Roman"/>
        </w:rPr>
        <w:t xml:space="preserve">давать адекватную оценку ситуации и предлагать план её изменения; </w:t>
      </w:r>
    </w:p>
    <w:p w14:paraId="400C2626" w14:textId="77777777" w:rsidR="00416B7C" w:rsidRPr="00BE0AE5" w:rsidRDefault="00416B7C" w:rsidP="00237AD2">
      <w:pPr>
        <w:pStyle w:val="list-bullet"/>
        <w:rPr>
          <w:rFonts w:cs="Times New Roman"/>
        </w:rPr>
      </w:pPr>
      <w:r w:rsidRPr="00BE0AE5">
        <w:rPr>
          <w:rFonts w:cs="Times New Roman"/>
        </w:rPr>
        <w:t xml:space="preserve">объяснять причины достижения (недостижения) результатов преобразовательной деятельности; </w:t>
      </w:r>
    </w:p>
    <w:p w14:paraId="2D2047E3" w14:textId="77777777" w:rsidR="00416B7C" w:rsidRPr="00BE0AE5" w:rsidRDefault="00416B7C" w:rsidP="00237AD2">
      <w:pPr>
        <w:pStyle w:val="list-bullet"/>
        <w:rPr>
          <w:rFonts w:cs="Times New Roman"/>
        </w:rPr>
      </w:pPr>
      <w:r w:rsidRPr="00BE0AE5">
        <w:rPr>
          <w:rFonts w:cs="Times New Roman"/>
        </w:rPr>
        <w:t xml:space="preserve">вносить необходимые коррективы в деятельность по решению задачи или по осуществлению проекта; </w:t>
      </w:r>
    </w:p>
    <w:p w14:paraId="4A729F43" w14:textId="77777777" w:rsidR="00416B7C" w:rsidRPr="00BE0AE5" w:rsidRDefault="00416B7C" w:rsidP="00237AD2">
      <w:pPr>
        <w:pStyle w:val="list-bullet"/>
        <w:rPr>
          <w:rFonts w:cs="Times New Roman"/>
        </w:rPr>
      </w:pPr>
      <w:r w:rsidRPr="00BE0AE5">
        <w:rPr>
          <w:rFonts w:cs="Times New Roman"/>
        </w:rPr>
        <w:t>оценивать соответствие результата цели и условиям и при необходимости корректировать цель и процесс её достижения.</w:t>
      </w:r>
    </w:p>
    <w:p w14:paraId="2A54B857" w14:textId="77777777" w:rsidR="00416B7C" w:rsidRPr="00BE0AE5" w:rsidRDefault="00416B7C" w:rsidP="00416B7C">
      <w:pPr>
        <w:pStyle w:val="body"/>
        <w:rPr>
          <w:rFonts w:cs="Times New Roman"/>
        </w:rPr>
      </w:pPr>
      <w:r w:rsidRPr="00BE0AE5">
        <w:rPr>
          <w:rStyle w:val="Italic"/>
          <w:rFonts w:cs="Times New Roman"/>
        </w:rPr>
        <w:t>Принятие себя и других</w:t>
      </w:r>
      <w:r w:rsidRPr="00BE0AE5">
        <w:rPr>
          <w:rFonts w:cs="Times New Roman"/>
        </w:rPr>
        <w:t xml:space="preserve">: </w:t>
      </w:r>
    </w:p>
    <w:p w14:paraId="0F30A3C5" w14:textId="77777777" w:rsidR="00416B7C" w:rsidRPr="00BE0AE5" w:rsidRDefault="00416B7C" w:rsidP="00237AD2">
      <w:pPr>
        <w:pStyle w:val="list-bullet"/>
        <w:rPr>
          <w:rFonts w:cs="Times New Roman"/>
        </w:rPr>
      </w:pPr>
      <w:r w:rsidRPr="00BE0AE5">
        <w:rPr>
          <w:rFonts w:cs="Times New Roman"/>
        </w:rPr>
        <w:t>признавать своё право на ошибку при решении задач или при реализации проекта, такое же право другого на подобные ошибки.</w:t>
      </w:r>
    </w:p>
    <w:p w14:paraId="58077EF4" w14:textId="77777777" w:rsidR="00416B7C" w:rsidRPr="00BE0AE5" w:rsidRDefault="00416B7C" w:rsidP="00416B7C">
      <w:pPr>
        <w:pStyle w:val="h3"/>
        <w:rPr>
          <w:rFonts w:cs="Times New Roman"/>
        </w:rPr>
      </w:pPr>
      <w:r w:rsidRPr="00BE0AE5">
        <w:rPr>
          <w:rFonts w:cs="Times New Roman"/>
        </w:rPr>
        <w:t>Овладение универсальными коммуникативными действиями.</w:t>
      </w:r>
    </w:p>
    <w:p w14:paraId="329E2DEF" w14:textId="77777777" w:rsidR="00416B7C" w:rsidRPr="00BE0AE5" w:rsidRDefault="00416B7C" w:rsidP="00416B7C">
      <w:pPr>
        <w:pStyle w:val="body"/>
        <w:rPr>
          <w:rFonts w:cs="Times New Roman"/>
        </w:rPr>
      </w:pPr>
      <w:r w:rsidRPr="00BE0AE5">
        <w:rPr>
          <w:rStyle w:val="Italic"/>
          <w:rFonts w:cs="Times New Roman"/>
        </w:rPr>
        <w:t>Общение</w:t>
      </w:r>
      <w:r w:rsidRPr="00BE0AE5">
        <w:rPr>
          <w:rFonts w:cs="Times New Roman"/>
        </w:rPr>
        <w:t xml:space="preserve">: </w:t>
      </w:r>
    </w:p>
    <w:p w14:paraId="7954F4C0" w14:textId="77777777" w:rsidR="00416B7C" w:rsidRPr="00BE0AE5" w:rsidRDefault="00416B7C" w:rsidP="00237AD2">
      <w:pPr>
        <w:pStyle w:val="list-bullet"/>
        <w:rPr>
          <w:rFonts w:cs="Times New Roman"/>
        </w:rPr>
      </w:pPr>
      <w:r w:rsidRPr="00BE0AE5">
        <w:rPr>
          <w:rFonts w:cs="Times New Roman"/>
        </w:rPr>
        <w:t xml:space="preserve">в ходе обсуждения учебного материала, планирования и осуществления учебного проекта; </w:t>
      </w:r>
    </w:p>
    <w:p w14:paraId="4B3E5C2A" w14:textId="77777777" w:rsidR="00416B7C" w:rsidRPr="00BE0AE5" w:rsidRDefault="00416B7C" w:rsidP="00237AD2">
      <w:pPr>
        <w:pStyle w:val="list-bullet"/>
        <w:rPr>
          <w:rFonts w:cs="Times New Roman"/>
        </w:rPr>
      </w:pPr>
      <w:r w:rsidRPr="00BE0AE5">
        <w:rPr>
          <w:rFonts w:cs="Times New Roman"/>
        </w:rPr>
        <w:t>в рамках публичного представления результатов проектной деятельности;</w:t>
      </w:r>
    </w:p>
    <w:p w14:paraId="32629F2F" w14:textId="77777777" w:rsidR="00416B7C" w:rsidRPr="00BE0AE5" w:rsidRDefault="00416B7C" w:rsidP="00237AD2">
      <w:pPr>
        <w:pStyle w:val="list-bullet"/>
        <w:rPr>
          <w:rFonts w:cs="Times New Roman"/>
        </w:rPr>
      </w:pPr>
      <w:r w:rsidRPr="00BE0AE5">
        <w:rPr>
          <w:rFonts w:cs="Times New Roman"/>
        </w:rPr>
        <w:t>в ходе совместного решения задачи с использованием облачных сервисов;</w:t>
      </w:r>
    </w:p>
    <w:p w14:paraId="0C81A572" w14:textId="77777777" w:rsidR="00416B7C" w:rsidRPr="00BE0AE5" w:rsidRDefault="00416B7C" w:rsidP="00237AD2">
      <w:pPr>
        <w:pStyle w:val="list-bullet"/>
        <w:rPr>
          <w:rFonts w:cs="Times New Roman"/>
        </w:rPr>
      </w:pPr>
      <w:r w:rsidRPr="00BE0AE5">
        <w:rPr>
          <w:rFonts w:cs="Times New Roman"/>
        </w:rPr>
        <w:t xml:space="preserve">в ходе общения с представителями других культур, в частности в социальных сетях. </w:t>
      </w:r>
    </w:p>
    <w:p w14:paraId="64B4B1F2" w14:textId="77777777" w:rsidR="00416B7C" w:rsidRPr="00BE0AE5" w:rsidRDefault="00416B7C" w:rsidP="00416B7C">
      <w:pPr>
        <w:pStyle w:val="body"/>
        <w:rPr>
          <w:rFonts w:cs="Times New Roman"/>
        </w:rPr>
      </w:pPr>
      <w:r w:rsidRPr="00BE0AE5">
        <w:rPr>
          <w:rStyle w:val="Italic"/>
          <w:rFonts w:cs="Times New Roman"/>
        </w:rPr>
        <w:t>Совместная деятельность</w:t>
      </w:r>
      <w:r w:rsidRPr="00BE0AE5">
        <w:rPr>
          <w:rFonts w:cs="Times New Roman"/>
        </w:rPr>
        <w:t>:</w:t>
      </w:r>
    </w:p>
    <w:p w14:paraId="031B7F36" w14:textId="77777777" w:rsidR="00416B7C" w:rsidRPr="00BE0AE5" w:rsidRDefault="00416B7C" w:rsidP="00237AD2">
      <w:pPr>
        <w:pStyle w:val="list-bullet"/>
        <w:rPr>
          <w:rFonts w:cs="Times New Roman"/>
        </w:rPr>
      </w:pPr>
      <w:r w:rsidRPr="00BE0AE5">
        <w:rPr>
          <w:rFonts w:cs="Times New Roman"/>
        </w:rPr>
        <w:t xml:space="preserve">понимать и использовать преимущества командной работы при реализации учебного проекта; </w:t>
      </w:r>
    </w:p>
    <w:p w14:paraId="50EBFC7A" w14:textId="77777777" w:rsidR="00416B7C" w:rsidRPr="00BE0AE5" w:rsidRDefault="00416B7C" w:rsidP="00237AD2">
      <w:pPr>
        <w:pStyle w:val="list-bullet"/>
        <w:rPr>
          <w:rFonts w:cs="Times New Roman"/>
        </w:rPr>
      </w:pPr>
      <w:r w:rsidRPr="00BE0AE5">
        <w:rPr>
          <w:rFonts w:cs="Times New Roman"/>
        </w:rPr>
        <w:t>понимать необходимость выработки знаково-символических средств как необходимого условия успешной проектной деятельности;</w:t>
      </w:r>
    </w:p>
    <w:p w14:paraId="0841C791" w14:textId="77777777" w:rsidR="00416B7C" w:rsidRPr="00BE0AE5" w:rsidRDefault="00416B7C" w:rsidP="00237AD2">
      <w:pPr>
        <w:pStyle w:val="list-bullet"/>
        <w:rPr>
          <w:rFonts w:cs="Times New Roman"/>
        </w:rPr>
      </w:pPr>
      <w:r w:rsidRPr="00BE0AE5">
        <w:rPr>
          <w:rFonts w:cs="Times New Roman"/>
        </w:rPr>
        <w:t xml:space="preserve">уметь адекватно интерпретировать высказывания собеседника — участника совместной деятельности; </w:t>
      </w:r>
    </w:p>
    <w:p w14:paraId="5E91B7BA" w14:textId="77777777" w:rsidR="00416B7C" w:rsidRPr="00BE0AE5" w:rsidRDefault="00416B7C" w:rsidP="00237AD2">
      <w:pPr>
        <w:pStyle w:val="list-bullet"/>
        <w:rPr>
          <w:rFonts w:cs="Times New Roman"/>
        </w:rPr>
      </w:pPr>
      <w:r w:rsidRPr="00BE0AE5">
        <w:rPr>
          <w:rFonts w:cs="Times New Roman"/>
        </w:rPr>
        <w:t>владеть навыками отстаивания своей точки зрения, используя при этом законы логики;</w:t>
      </w:r>
    </w:p>
    <w:p w14:paraId="1742414D" w14:textId="77777777" w:rsidR="00416B7C" w:rsidRPr="00BE0AE5" w:rsidRDefault="00416B7C" w:rsidP="00237AD2">
      <w:pPr>
        <w:pStyle w:val="list-bullet"/>
        <w:rPr>
          <w:rFonts w:cs="Times New Roman"/>
        </w:rPr>
      </w:pPr>
      <w:r w:rsidRPr="00BE0AE5">
        <w:rPr>
          <w:rFonts w:cs="Times New Roman"/>
        </w:rPr>
        <w:t xml:space="preserve">уметь распознавать некорректную аргументацию. </w:t>
      </w:r>
    </w:p>
    <w:p w14:paraId="63CFDB92" w14:textId="77777777" w:rsidR="00416B7C" w:rsidRPr="00BE0AE5" w:rsidRDefault="00416B7C" w:rsidP="00416B7C">
      <w:pPr>
        <w:pStyle w:val="h2"/>
        <w:rPr>
          <w:rFonts w:cs="Times New Roman"/>
        </w:rPr>
      </w:pPr>
      <w:r w:rsidRPr="00BE0AE5">
        <w:rPr>
          <w:rFonts w:cs="Times New Roman"/>
        </w:rPr>
        <w:t>Предметные результаты</w:t>
      </w:r>
    </w:p>
    <w:p w14:paraId="38275D83" w14:textId="77777777" w:rsidR="00416B7C" w:rsidRPr="00BE0AE5" w:rsidRDefault="00416B7C" w:rsidP="00416B7C">
      <w:pPr>
        <w:pStyle w:val="body"/>
        <w:rPr>
          <w:rFonts w:cs="Times New Roman"/>
        </w:rPr>
      </w:pPr>
      <w:r w:rsidRPr="00BE0AE5">
        <w:rPr>
          <w:rFonts w:cs="Times New Roman"/>
        </w:rPr>
        <w:t xml:space="preserve">По завершении обучения учащийся должен иметь сформированные образовательные результаты, соотнесённые с каждым из модулей. </w:t>
      </w:r>
    </w:p>
    <w:p w14:paraId="593B2C87" w14:textId="77777777" w:rsidR="00416B7C" w:rsidRPr="00BE0AE5" w:rsidRDefault="00416B7C" w:rsidP="00416B7C">
      <w:pPr>
        <w:pStyle w:val="h4"/>
        <w:rPr>
          <w:rFonts w:cs="Times New Roman"/>
        </w:rPr>
      </w:pPr>
      <w:r w:rsidRPr="00BE0AE5">
        <w:rPr>
          <w:rFonts w:cs="Times New Roman"/>
        </w:rPr>
        <w:t>Модуль «Производство и технология»</w:t>
      </w:r>
    </w:p>
    <w:p w14:paraId="4E280AE3" w14:textId="77777777" w:rsidR="00416B7C" w:rsidRPr="00BE0AE5" w:rsidRDefault="00416B7C" w:rsidP="00416B7C">
      <w:pPr>
        <w:pStyle w:val="h2-first"/>
        <w:rPr>
          <w:rFonts w:cs="Times New Roman"/>
        </w:rPr>
      </w:pPr>
      <w:r w:rsidRPr="00BE0AE5">
        <w:rPr>
          <w:rFonts w:cs="Times New Roman"/>
        </w:rPr>
        <w:t>5—6 классы:</w:t>
      </w:r>
    </w:p>
    <w:p w14:paraId="71368A1E" w14:textId="77777777" w:rsidR="00416B7C" w:rsidRPr="00BE0AE5" w:rsidRDefault="00416B7C" w:rsidP="00237AD2">
      <w:pPr>
        <w:pStyle w:val="list-bullet"/>
        <w:rPr>
          <w:rFonts w:cs="Times New Roman"/>
        </w:rPr>
      </w:pPr>
      <w:r w:rsidRPr="00BE0AE5">
        <w:rPr>
          <w:rFonts w:cs="Times New Roman"/>
        </w:rPr>
        <w:t xml:space="preserve">характеризовать роль техники и технологий для прогрессивного развития общества; </w:t>
      </w:r>
    </w:p>
    <w:p w14:paraId="545D9111" w14:textId="77777777" w:rsidR="00416B7C" w:rsidRPr="00BE0AE5" w:rsidRDefault="00416B7C" w:rsidP="00237AD2">
      <w:pPr>
        <w:pStyle w:val="list-bullet"/>
        <w:rPr>
          <w:rFonts w:cs="Times New Roman"/>
        </w:rPr>
      </w:pPr>
      <w:r w:rsidRPr="00BE0AE5">
        <w:rPr>
          <w:rFonts w:cs="Times New Roman"/>
        </w:rPr>
        <w:t>характеризовать роль техники и технологий в цифровом социуме;</w:t>
      </w:r>
    </w:p>
    <w:p w14:paraId="24930FDF" w14:textId="77777777" w:rsidR="00416B7C" w:rsidRPr="00BE0AE5" w:rsidRDefault="00416B7C" w:rsidP="00237AD2">
      <w:pPr>
        <w:pStyle w:val="list-bullet"/>
        <w:rPr>
          <w:rFonts w:cs="Times New Roman"/>
        </w:rPr>
      </w:pPr>
      <w:r w:rsidRPr="00BE0AE5">
        <w:rPr>
          <w:rFonts w:cs="Times New Roman"/>
        </w:rPr>
        <w:t>выявлять причины и последствия развития техники и технологий;</w:t>
      </w:r>
    </w:p>
    <w:p w14:paraId="38D4978F" w14:textId="77777777" w:rsidR="00416B7C" w:rsidRPr="00BE0AE5" w:rsidRDefault="00416B7C" w:rsidP="00237AD2">
      <w:pPr>
        <w:pStyle w:val="list-bullet"/>
        <w:rPr>
          <w:rFonts w:cs="Times New Roman"/>
        </w:rPr>
      </w:pPr>
      <w:r w:rsidRPr="00BE0AE5">
        <w:rPr>
          <w:rFonts w:cs="Times New Roman"/>
        </w:rPr>
        <w:t>характеризовать виды современных технологий и определять перспективы их развития;</w:t>
      </w:r>
    </w:p>
    <w:p w14:paraId="4EC70F9B" w14:textId="77777777" w:rsidR="00416B7C" w:rsidRPr="00BE0AE5" w:rsidRDefault="00416B7C" w:rsidP="00237AD2">
      <w:pPr>
        <w:pStyle w:val="list-bullet"/>
        <w:rPr>
          <w:rFonts w:cs="Times New Roman"/>
        </w:rPr>
      </w:pPr>
      <w:r w:rsidRPr="00BE0AE5">
        <w:rPr>
          <w:rFonts w:cs="Times New Roman"/>
        </w:rPr>
        <w:t xml:space="preserve">уметь строить учебную и практическую деятельность в соответствии со структурой технологии: этапами, операциями, действиями; </w:t>
      </w:r>
    </w:p>
    <w:p w14:paraId="45AE9229" w14:textId="77777777" w:rsidR="00416B7C" w:rsidRPr="00BE0AE5" w:rsidRDefault="00416B7C" w:rsidP="00237AD2">
      <w:pPr>
        <w:pStyle w:val="list-bullet"/>
        <w:rPr>
          <w:rFonts w:cs="Times New Roman"/>
        </w:rPr>
      </w:pPr>
      <w:r w:rsidRPr="00BE0AE5">
        <w:rPr>
          <w:rFonts w:cs="Times New Roman"/>
        </w:rPr>
        <w:t>научиться конструировать, оценивать и использовать модели в познавательной и практической деятельности;</w:t>
      </w:r>
    </w:p>
    <w:p w14:paraId="552A1B77"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4B6C85A3"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1D4F9D27" w14:textId="77777777" w:rsidR="00416B7C" w:rsidRPr="00BE0AE5" w:rsidRDefault="00416B7C" w:rsidP="00237AD2">
      <w:pPr>
        <w:pStyle w:val="list-bullet"/>
        <w:rPr>
          <w:rFonts w:cs="Times New Roman"/>
        </w:rPr>
      </w:pPr>
      <w:r w:rsidRPr="00BE0AE5">
        <w:rPr>
          <w:rFonts w:cs="Times New Roman"/>
        </w:rPr>
        <w:t>использовать различные материалы (древесина, металлы и сплавы, полимеры, текстиль, сельскохозяйственная продукция);</w:t>
      </w:r>
    </w:p>
    <w:p w14:paraId="124C99F7" w14:textId="77777777" w:rsidR="00416B7C" w:rsidRPr="00BE0AE5" w:rsidRDefault="00416B7C" w:rsidP="00237AD2">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производственных задач;</w:t>
      </w:r>
    </w:p>
    <w:p w14:paraId="1FBB666F" w14:textId="77777777" w:rsidR="00416B7C" w:rsidRPr="00BE0AE5" w:rsidRDefault="00416B7C" w:rsidP="00237AD2">
      <w:pPr>
        <w:pStyle w:val="list-bullet"/>
        <w:rPr>
          <w:rFonts w:cs="Times New Roman"/>
        </w:rPr>
      </w:pPr>
      <w:r w:rsidRPr="00BE0AE5">
        <w:rPr>
          <w:rFonts w:cs="Times New Roman"/>
        </w:rPr>
        <w:t>получить возможность научиться коллективно решать задачи с использованием облачных сервисов;</w:t>
      </w:r>
    </w:p>
    <w:p w14:paraId="735571A9" w14:textId="77777777" w:rsidR="00416B7C" w:rsidRPr="00BE0AE5" w:rsidRDefault="00416B7C" w:rsidP="00237AD2">
      <w:pPr>
        <w:pStyle w:val="list-bullet"/>
        <w:rPr>
          <w:rFonts w:cs="Times New Roman"/>
        </w:rPr>
      </w:pPr>
      <w:r w:rsidRPr="00BE0AE5">
        <w:rPr>
          <w:rFonts w:cs="Times New Roman"/>
        </w:rPr>
        <w:t>оперировать понятием «биотехнология»;</w:t>
      </w:r>
    </w:p>
    <w:p w14:paraId="2FF64938" w14:textId="77777777" w:rsidR="00416B7C" w:rsidRPr="00BE0AE5" w:rsidRDefault="00416B7C" w:rsidP="00237AD2">
      <w:pPr>
        <w:pStyle w:val="list-bullet"/>
        <w:rPr>
          <w:rFonts w:cs="Times New Roman"/>
        </w:rPr>
      </w:pPr>
      <w:r w:rsidRPr="00BE0AE5">
        <w:rPr>
          <w:rFonts w:cs="Times New Roman"/>
        </w:rPr>
        <w:t>классифицировать методы очистки воды, использовать фильтрование воды;</w:t>
      </w:r>
    </w:p>
    <w:p w14:paraId="1663C7AE" w14:textId="77777777" w:rsidR="00416B7C" w:rsidRPr="00BE0AE5" w:rsidRDefault="00416B7C" w:rsidP="00237AD2">
      <w:pPr>
        <w:pStyle w:val="list-bullet"/>
        <w:rPr>
          <w:rFonts w:cs="Times New Roman"/>
          <w:spacing w:val="1"/>
        </w:rPr>
      </w:pPr>
      <w:r w:rsidRPr="00BE0AE5">
        <w:rPr>
          <w:rFonts w:cs="Times New Roman"/>
          <w:spacing w:val="1"/>
        </w:rPr>
        <w:t>оперировать понятиями «биоэнергетика», «биометаногенез».</w:t>
      </w:r>
    </w:p>
    <w:p w14:paraId="0CF02BFD" w14:textId="77777777" w:rsidR="00416B7C" w:rsidRPr="00BE0AE5" w:rsidRDefault="00416B7C" w:rsidP="00416B7C">
      <w:pPr>
        <w:pStyle w:val="h2"/>
        <w:rPr>
          <w:rFonts w:cs="Times New Roman"/>
        </w:rPr>
      </w:pPr>
      <w:r w:rsidRPr="00BE0AE5">
        <w:rPr>
          <w:rFonts w:cs="Times New Roman"/>
        </w:rPr>
        <w:t>7—9 классы:</w:t>
      </w:r>
    </w:p>
    <w:p w14:paraId="74D45137" w14:textId="77777777" w:rsidR="00416B7C" w:rsidRPr="00BE0AE5" w:rsidRDefault="00416B7C" w:rsidP="00237AD2">
      <w:pPr>
        <w:pStyle w:val="list-bullet"/>
        <w:rPr>
          <w:rFonts w:cs="Times New Roman"/>
        </w:rPr>
      </w:pPr>
      <w:r w:rsidRPr="00BE0AE5">
        <w:rPr>
          <w:rFonts w:cs="Times New Roman"/>
        </w:rPr>
        <w:t>перечислять и характеризовать виды современных технологий;</w:t>
      </w:r>
    </w:p>
    <w:p w14:paraId="103C8FB0" w14:textId="77777777" w:rsidR="00416B7C" w:rsidRPr="00BE0AE5" w:rsidRDefault="00416B7C" w:rsidP="00237AD2">
      <w:pPr>
        <w:pStyle w:val="list-bullet"/>
        <w:rPr>
          <w:rFonts w:cs="Times New Roman"/>
        </w:rPr>
      </w:pPr>
      <w:r w:rsidRPr="00BE0AE5">
        <w:rPr>
          <w:rFonts w:cs="Times New Roman"/>
        </w:rPr>
        <w:t>применять технологии для решения возникающих задач;</w:t>
      </w:r>
    </w:p>
    <w:p w14:paraId="7E610B35" w14:textId="77777777" w:rsidR="00416B7C" w:rsidRPr="00BE0AE5" w:rsidRDefault="00416B7C" w:rsidP="00237AD2">
      <w:pPr>
        <w:pStyle w:val="list-bullet"/>
        <w:rPr>
          <w:rFonts w:cs="Times New Roman"/>
        </w:rPr>
      </w:pPr>
      <w:r w:rsidRPr="00BE0AE5">
        <w:rPr>
          <w:rFonts w:cs="Times New Roman"/>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6BF7D9E7" w14:textId="77777777" w:rsidR="00416B7C" w:rsidRPr="00BE0AE5" w:rsidRDefault="00416B7C" w:rsidP="00237AD2">
      <w:pPr>
        <w:pStyle w:val="list-bullet"/>
        <w:rPr>
          <w:rFonts w:cs="Times New Roman"/>
        </w:rPr>
      </w:pPr>
      <w:r w:rsidRPr="00BE0AE5">
        <w:rPr>
          <w:rFonts w:cs="Times New Roman"/>
        </w:rPr>
        <w:t>приводить примеры не только функциональных, но и эстетичных промышленных изделий;</w:t>
      </w:r>
    </w:p>
    <w:p w14:paraId="1E6F5141" w14:textId="77777777" w:rsidR="00416B7C" w:rsidRPr="00BE0AE5" w:rsidRDefault="00416B7C" w:rsidP="00237AD2">
      <w:pPr>
        <w:pStyle w:val="list-bullet"/>
        <w:rPr>
          <w:rFonts w:cs="Times New Roman"/>
        </w:rPr>
      </w:pPr>
      <w:r w:rsidRPr="00BE0AE5">
        <w:rPr>
          <w:rFonts w:cs="Times New Roman"/>
        </w:rPr>
        <w:t>овладеть информационно-когнитивными технологиями преобразования данных в информацию и информации в знание;</w:t>
      </w:r>
    </w:p>
    <w:p w14:paraId="2F8CF877" w14:textId="77777777" w:rsidR="00416B7C" w:rsidRPr="00BE0AE5" w:rsidRDefault="00416B7C" w:rsidP="00237AD2">
      <w:pPr>
        <w:pStyle w:val="list-bullet"/>
        <w:rPr>
          <w:rFonts w:cs="Times New Roman"/>
        </w:rPr>
      </w:pPr>
      <w:r w:rsidRPr="00BE0AE5">
        <w:rPr>
          <w:rFonts w:cs="Times New Roman"/>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4E24BC81" w14:textId="77777777" w:rsidR="00416B7C" w:rsidRPr="00BE0AE5" w:rsidRDefault="00416B7C" w:rsidP="00237AD2">
      <w:pPr>
        <w:pStyle w:val="list-bullet"/>
        <w:rPr>
          <w:rFonts w:cs="Times New Roman"/>
        </w:rPr>
      </w:pPr>
      <w:r w:rsidRPr="00BE0AE5">
        <w:rPr>
          <w:rFonts w:cs="Times New Roman"/>
        </w:rPr>
        <w:t>оценивать области применения технологий, понимать их возможности и ограничения;</w:t>
      </w:r>
    </w:p>
    <w:p w14:paraId="72608171" w14:textId="77777777" w:rsidR="00416B7C" w:rsidRPr="00BE0AE5" w:rsidRDefault="00416B7C" w:rsidP="00237AD2">
      <w:pPr>
        <w:pStyle w:val="list-bullet"/>
        <w:rPr>
          <w:rFonts w:cs="Times New Roman"/>
        </w:rPr>
      </w:pPr>
      <w:r w:rsidRPr="00BE0AE5">
        <w:rPr>
          <w:rFonts w:cs="Times New Roman"/>
        </w:rPr>
        <w:t>оценивать условия применимости технологии с позиций экологической защищённости;</w:t>
      </w:r>
    </w:p>
    <w:p w14:paraId="7B52D16B" w14:textId="77777777" w:rsidR="00416B7C" w:rsidRPr="00BE0AE5" w:rsidRDefault="00416B7C" w:rsidP="00237AD2">
      <w:pPr>
        <w:pStyle w:val="list-bullet"/>
        <w:rPr>
          <w:rFonts w:cs="Times New Roman"/>
        </w:rPr>
      </w:pPr>
      <w:r w:rsidRPr="00BE0AE5">
        <w:rPr>
          <w:rFonts w:cs="Times New Roman"/>
        </w:rPr>
        <w:t>получить возможность научиться модернизировать и создавать технологии обработки известных материалов;</w:t>
      </w:r>
    </w:p>
    <w:p w14:paraId="3339025D" w14:textId="77777777" w:rsidR="00416B7C" w:rsidRPr="00BE0AE5" w:rsidRDefault="00416B7C" w:rsidP="00237AD2">
      <w:pPr>
        <w:pStyle w:val="list-bullet"/>
        <w:rPr>
          <w:rFonts w:cs="Times New Roman"/>
        </w:rPr>
      </w:pPr>
      <w:r w:rsidRPr="00BE0AE5">
        <w:rPr>
          <w:rFonts w:cs="Times New Roman"/>
        </w:rPr>
        <w:t>анализировать значимые для конкретного человека потребности;</w:t>
      </w:r>
    </w:p>
    <w:p w14:paraId="2D1C7371" w14:textId="77777777" w:rsidR="00416B7C" w:rsidRPr="00BE0AE5" w:rsidRDefault="00416B7C" w:rsidP="00237AD2">
      <w:pPr>
        <w:pStyle w:val="list-bullet"/>
        <w:rPr>
          <w:rFonts w:cs="Times New Roman"/>
        </w:rPr>
      </w:pPr>
      <w:r w:rsidRPr="00BE0AE5">
        <w:rPr>
          <w:rFonts w:cs="Times New Roman"/>
        </w:rPr>
        <w:t>перечислять и характеризовать продукты питания;</w:t>
      </w:r>
    </w:p>
    <w:p w14:paraId="37857EBB" w14:textId="77777777" w:rsidR="00416B7C" w:rsidRPr="00BE0AE5" w:rsidRDefault="00416B7C" w:rsidP="00237AD2">
      <w:pPr>
        <w:pStyle w:val="list-bullet"/>
        <w:rPr>
          <w:rFonts w:cs="Times New Roman"/>
          <w:spacing w:val="-2"/>
        </w:rPr>
      </w:pPr>
      <w:r w:rsidRPr="00BE0AE5">
        <w:rPr>
          <w:rFonts w:cs="Times New Roman"/>
          <w:spacing w:val="-2"/>
        </w:rPr>
        <w:t>перечислять виды и названия народных промыслов и ремёсел;</w:t>
      </w:r>
    </w:p>
    <w:p w14:paraId="175BAD1E" w14:textId="77777777" w:rsidR="00416B7C" w:rsidRPr="00BE0AE5" w:rsidRDefault="00416B7C" w:rsidP="00237AD2">
      <w:pPr>
        <w:pStyle w:val="list-bullet"/>
        <w:rPr>
          <w:rFonts w:cs="Times New Roman"/>
        </w:rPr>
      </w:pPr>
      <w:r w:rsidRPr="00BE0AE5">
        <w:rPr>
          <w:rFonts w:cs="Times New Roman"/>
        </w:rPr>
        <w:t>анализировать использование нанотехнологий в различных областях;</w:t>
      </w:r>
    </w:p>
    <w:p w14:paraId="330D21EE" w14:textId="77777777" w:rsidR="00416B7C" w:rsidRPr="00BE0AE5" w:rsidRDefault="00416B7C" w:rsidP="00237AD2">
      <w:pPr>
        <w:pStyle w:val="list-bullet"/>
        <w:rPr>
          <w:rFonts w:cs="Times New Roman"/>
        </w:rPr>
      </w:pPr>
      <w:r w:rsidRPr="00BE0AE5">
        <w:rPr>
          <w:rFonts w:cs="Times New Roman"/>
        </w:rPr>
        <w:t>выявлять экологические проблемы;</w:t>
      </w:r>
    </w:p>
    <w:p w14:paraId="19DB6C9F" w14:textId="77777777" w:rsidR="00416B7C" w:rsidRPr="00BE0AE5" w:rsidRDefault="00416B7C" w:rsidP="00237AD2">
      <w:pPr>
        <w:pStyle w:val="list-bullet"/>
        <w:rPr>
          <w:rFonts w:cs="Times New Roman"/>
        </w:rPr>
      </w:pPr>
      <w:r w:rsidRPr="00BE0AE5">
        <w:rPr>
          <w:rFonts w:cs="Times New Roman"/>
        </w:rPr>
        <w:t>применять генеалогический метод;</w:t>
      </w:r>
    </w:p>
    <w:p w14:paraId="11E2DC57" w14:textId="77777777" w:rsidR="00416B7C" w:rsidRPr="00BE0AE5" w:rsidRDefault="00416B7C" w:rsidP="00237AD2">
      <w:pPr>
        <w:pStyle w:val="list-bullet"/>
        <w:rPr>
          <w:rFonts w:cs="Times New Roman"/>
        </w:rPr>
      </w:pPr>
      <w:r w:rsidRPr="00BE0AE5">
        <w:rPr>
          <w:rFonts w:cs="Times New Roman"/>
        </w:rPr>
        <w:t>анализировать роль прививок;</w:t>
      </w:r>
    </w:p>
    <w:p w14:paraId="472BC182" w14:textId="77777777" w:rsidR="00416B7C" w:rsidRPr="00BE0AE5" w:rsidRDefault="00416B7C" w:rsidP="00237AD2">
      <w:pPr>
        <w:pStyle w:val="list-bullet"/>
        <w:rPr>
          <w:rFonts w:cs="Times New Roman"/>
        </w:rPr>
      </w:pPr>
      <w:r w:rsidRPr="00BE0AE5">
        <w:rPr>
          <w:rFonts w:cs="Times New Roman"/>
        </w:rPr>
        <w:t>анализировать работу биодатчиков;</w:t>
      </w:r>
    </w:p>
    <w:p w14:paraId="74AB7223" w14:textId="77777777" w:rsidR="00416B7C" w:rsidRPr="00BE0AE5" w:rsidRDefault="00416B7C" w:rsidP="00237AD2">
      <w:pPr>
        <w:pStyle w:val="list-bullet"/>
        <w:rPr>
          <w:rFonts w:cs="Times New Roman"/>
        </w:rPr>
      </w:pPr>
      <w:r w:rsidRPr="00BE0AE5">
        <w:rPr>
          <w:rFonts w:cs="Times New Roman"/>
        </w:rPr>
        <w:t>анализировать микробиологические технологии, методы генной инженерии.</w:t>
      </w:r>
    </w:p>
    <w:p w14:paraId="7046A7B7" w14:textId="77777777"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14:paraId="619D132F" w14:textId="77777777" w:rsidR="00416B7C" w:rsidRPr="00BE0AE5" w:rsidRDefault="00416B7C" w:rsidP="00416B7C">
      <w:pPr>
        <w:pStyle w:val="h2-first"/>
        <w:rPr>
          <w:rFonts w:cs="Times New Roman"/>
        </w:rPr>
      </w:pPr>
      <w:r w:rsidRPr="00BE0AE5">
        <w:rPr>
          <w:rFonts w:cs="Times New Roman"/>
        </w:rPr>
        <w:t>5—6 классы:</w:t>
      </w:r>
    </w:p>
    <w:p w14:paraId="61F5EE14" w14:textId="77777777" w:rsidR="00416B7C" w:rsidRPr="00BE0AE5" w:rsidRDefault="00416B7C" w:rsidP="00237AD2">
      <w:pPr>
        <w:pStyle w:val="list-bullet"/>
        <w:rPr>
          <w:rFonts w:cs="Times New Roman"/>
        </w:rPr>
      </w:pPr>
      <w:r w:rsidRPr="00BE0AE5">
        <w:rPr>
          <w:rFonts w:cs="Times New Roman"/>
        </w:rPr>
        <w:t>характеризовать познавательную и преобразовательную деятельность человека;</w:t>
      </w:r>
    </w:p>
    <w:p w14:paraId="32BB66B5"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5A6007BE"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3115E3A2" w14:textId="77777777" w:rsidR="00416B7C" w:rsidRPr="00BE0AE5" w:rsidRDefault="00416B7C" w:rsidP="00237AD2">
      <w:pPr>
        <w:pStyle w:val="list-bullet"/>
        <w:rPr>
          <w:rFonts w:cs="Times New Roman"/>
        </w:rPr>
      </w:pPr>
      <w:r w:rsidRPr="00BE0AE5">
        <w:rPr>
          <w:rFonts w:cs="Times New Roman"/>
        </w:rPr>
        <w:t>классифицировать и характеризовать инструменты, приспособления и технологическое оборудование;</w:t>
      </w:r>
    </w:p>
    <w:p w14:paraId="2FCA8F00" w14:textId="77777777" w:rsidR="00416B7C" w:rsidRPr="00BE0AE5" w:rsidRDefault="00416B7C" w:rsidP="00237AD2">
      <w:pPr>
        <w:pStyle w:val="list-bullet"/>
        <w:rPr>
          <w:rFonts w:cs="Times New Roman"/>
        </w:rPr>
      </w:pPr>
      <w:r w:rsidRPr="00BE0AE5">
        <w:rPr>
          <w:rFonts w:cs="Times New Roman"/>
        </w:rPr>
        <w:t>активно использовать знания, полученные при изучении других учебных предметов, и сформированные универсальные учебные действия;</w:t>
      </w:r>
    </w:p>
    <w:p w14:paraId="08DCC1FA" w14:textId="77777777" w:rsidR="00416B7C" w:rsidRPr="00BE0AE5" w:rsidRDefault="00416B7C" w:rsidP="00237AD2">
      <w:pPr>
        <w:pStyle w:val="list-bullet"/>
        <w:rPr>
          <w:rFonts w:cs="Times New Roman"/>
        </w:rPr>
      </w:pPr>
      <w:r w:rsidRPr="00BE0AE5">
        <w:rPr>
          <w:rFonts w:cs="Times New Roman"/>
        </w:rPr>
        <w:t>использовать инструменты, приспособления и технологическое оборудование;</w:t>
      </w:r>
    </w:p>
    <w:p w14:paraId="180A5888" w14:textId="77777777" w:rsidR="00416B7C" w:rsidRPr="00BE0AE5" w:rsidRDefault="00416B7C" w:rsidP="00237AD2">
      <w:pPr>
        <w:pStyle w:val="list-bullet"/>
        <w:rPr>
          <w:rFonts w:cs="Times New Roman"/>
        </w:rPr>
      </w:pPr>
      <w:r w:rsidRPr="00BE0AE5">
        <w:rPr>
          <w:rFonts w:cs="Times New Roman"/>
        </w:rPr>
        <w:t>выполнять технологические операции с использованием ручных инструментов, приспособлений, технологического оборудования;</w:t>
      </w:r>
    </w:p>
    <w:p w14:paraId="5FF32289"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инструменты при изготовлении предметов из различных материалов;</w:t>
      </w:r>
    </w:p>
    <w:p w14:paraId="0D80C667" w14:textId="77777777" w:rsidR="00416B7C" w:rsidRPr="00BE0AE5" w:rsidRDefault="00416B7C" w:rsidP="00237AD2">
      <w:pPr>
        <w:pStyle w:val="list-bullet"/>
        <w:rPr>
          <w:rFonts w:cs="Times New Roman"/>
        </w:rPr>
      </w:pPr>
      <w:r w:rsidRPr="00BE0AE5">
        <w:rPr>
          <w:rFonts w:cs="Times New Roman"/>
        </w:rPr>
        <w:t>характеризовать технологические операции ручной обработки конструкционных материалов;</w:t>
      </w:r>
    </w:p>
    <w:p w14:paraId="20480EB9" w14:textId="77777777" w:rsidR="00416B7C" w:rsidRPr="00BE0AE5" w:rsidRDefault="00416B7C" w:rsidP="00237AD2">
      <w:pPr>
        <w:pStyle w:val="list-bullet"/>
        <w:rPr>
          <w:rFonts w:cs="Times New Roman"/>
        </w:rPr>
      </w:pPr>
      <w:r w:rsidRPr="00BE0AE5">
        <w:rPr>
          <w:rFonts w:cs="Times New Roman"/>
        </w:rPr>
        <w:t>применять ручные технологии обработки конструкционных материалов;</w:t>
      </w:r>
    </w:p>
    <w:p w14:paraId="0769969E" w14:textId="77777777" w:rsidR="00416B7C" w:rsidRPr="00BE0AE5" w:rsidRDefault="00416B7C" w:rsidP="00237AD2">
      <w:pPr>
        <w:pStyle w:val="list-bullet"/>
        <w:rPr>
          <w:rFonts w:cs="Times New Roman"/>
        </w:rPr>
      </w:pPr>
      <w:r w:rsidRPr="00BE0AE5">
        <w:rPr>
          <w:rFonts w:cs="Times New Roman"/>
        </w:rPr>
        <w:t xml:space="preserve">правильно хранить пищевые продукты; </w:t>
      </w:r>
    </w:p>
    <w:p w14:paraId="78C3E2D8" w14:textId="77777777" w:rsidR="00416B7C" w:rsidRPr="00BE0AE5" w:rsidRDefault="00416B7C" w:rsidP="00237AD2">
      <w:pPr>
        <w:pStyle w:val="list-bullet"/>
        <w:rPr>
          <w:rFonts w:cs="Times New Roman"/>
        </w:rPr>
      </w:pPr>
      <w:r w:rsidRPr="00BE0AE5">
        <w:rPr>
          <w:rFonts w:cs="Times New Roman"/>
        </w:rPr>
        <w:t>осуществлять механическую и тепловую обработку пищевых продуктов, сохраняя их пищевую ценность;</w:t>
      </w:r>
    </w:p>
    <w:p w14:paraId="0DE26232" w14:textId="77777777" w:rsidR="00416B7C" w:rsidRPr="00BE0AE5" w:rsidRDefault="00416B7C" w:rsidP="00237AD2">
      <w:pPr>
        <w:pStyle w:val="list-bullet"/>
        <w:rPr>
          <w:rFonts w:cs="Times New Roman"/>
        </w:rPr>
      </w:pPr>
      <w:r w:rsidRPr="00BE0AE5">
        <w:rPr>
          <w:rFonts w:cs="Times New Roman"/>
        </w:rPr>
        <w:t>выбирать продукты, инструменты и оборудование для приготовления блюда;</w:t>
      </w:r>
    </w:p>
    <w:p w14:paraId="40DDD707" w14:textId="77777777"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блюда;</w:t>
      </w:r>
    </w:p>
    <w:p w14:paraId="198F1098" w14:textId="77777777" w:rsidR="00416B7C" w:rsidRPr="00BE0AE5" w:rsidRDefault="00416B7C" w:rsidP="00237AD2">
      <w:pPr>
        <w:pStyle w:val="list-bullet"/>
        <w:rPr>
          <w:rFonts w:cs="Times New Roman"/>
        </w:rPr>
      </w:pPr>
      <w:r w:rsidRPr="00BE0AE5">
        <w:rPr>
          <w:rFonts w:cs="Times New Roman"/>
        </w:rPr>
        <w:t xml:space="preserve">проектировать интерьер помещения с использованием программных сервисов; </w:t>
      </w:r>
    </w:p>
    <w:p w14:paraId="207C6406" w14:textId="77777777" w:rsidR="00416B7C" w:rsidRPr="00BE0AE5" w:rsidRDefault="00416B7C" w:rsidP="00237AD2">
      <w:pPr>
        <w:pStyle w:val="list-bullet"/>
        <w:rPr>
          <w:rFonts w:cs="Times New Roman"/>
        </w:rPr>
      </w:pPr>
      <w:r w:rsidRPr="00BE0AE5">
        <w:rPr>
          <w:rFonts w:cs="Times New Roman"/>
        </w:rPr>
        <w:t>составлять последовательность выполнения технологических операций для изготовления швейных изделий;</w:t>
      </w:r>
    </w:p>
    <w:p w14:paraId="5F15F49F" w14:textId="77777777" w:rsidR="00416B7C" w:rsidRPr="00BE0AE5" w:rsidRDefault="00416B7C" w:rsidP="00237AD2">
      <w:pPr>
        <w:pStyle w:val="list-bullet"/>
        <w:rPr>
          <w:rFonts w:cs="Times New Roman"/>
        </w:rPr>
      </w:pPr>
      <w:r w:rsidRPr="00BE0AE5">
        <w:rPr>
          <w:rFonts w:cs="Times New Roman"/>
        </w:rPr>
        <w:t>строить чертежи простых швейных изделий;</w:t>
      </w:r>
    </w:p>
    <w:p w14:paraId="68566BAC" w14:textId="77777777" w:rsidR="00416B7C" w:rsidRPr="00BE0AE5" w:rsidRDefault="00416B7C" w:rsidP="00237AD2">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14:paraId="566DA59C" w14:textId="77777777" w:rsidR="00416B7C" w:rsidRPr="00BE0AE5" w:rsidRDefault="00416B7C" w:rsidP="00237AD2">
      <w:pPr>
        <w:pStyle w:val="list-bullet"/>
        <w:rPr>
          <w:rFonts w:cs="Times New Roman"/>
        </w:rPr>
      </w:pPr>
      <w:r w:rsidRPr="00BE0AE5">
        <w:rPr>
          <w:rFonts w:cs="Times New Roman"/>
        </w:rPr>
        <w:t>выполнять художественное оформление швейных изделий;</w:t>
      </w:r>
    </w:p>
    <w:p w14:paraId="477742BD" w14:textId="77777777" w:rsidR="00416B7C" w:rsidRPr="00BE0AE5" w:rsidRDefault="00416B7C" w:rsidP="00237AD2">
      <w:pPr>
        <w:pStyle w:val="list-bullet"/>
        <w:rPr>
          <w:rFonts w:cs="Times New Roman"/>
        </w:rPr>
      </w:pPr>
      <w:r w:rsidRPr="00BE0AE5">
        <w:rPr>
          <w:rFonts w:cs="Times New Roman"/>
        </w:rPr>
        <w:t>выделять свойства наноструктур;</w:t>
      </w:r>
    </w:p>
    <w:p w14:paraId="45482A2C" w14:textId="77777777" w:rsidR="00416B7C" w:rsidRPr="00BE0AE5" w:rsidRDefault="00416B7C" w:rsidP="00237AD2">
      <w:pPr>
        <w:pStyle w:val="list-bullet"/>
        <w:rPr>
          <w:rFonts w:cs="Times New Roman"/>
        </w:rPr>
      </w:pPr>
      <w:r w:rsidRPr="00BE0AE5">
        <w:rPr>
          <w:rFonts w:cs="Times New Roman"/>
        </w:rPr>
        <w:t>приводить примеры наноструктур, их использования в технологиях;</w:t>
      </w:r>
    </w:p>
    <w:p w14:paraId="7C86A7D5" w14:textId="77777777" w:rsidR="00416B7C" w:rsidRPr="00BE0AE5" w:rsidRDefault="00416B7C" w:rsidP="00237AD2">
      <w:pPr>
        <w:pStyle w:val="list-bullet"/>
        <w:rPr>
          <w:rFonts w:cs="Times New Roman"/>
        </w:rPr>
      </w:pPr>
      <w:r w:rsidRPr="00BE0AE5">
        <w:rPr>
          <w:rFonts w:cs="Times New Roman"/>
        </w:rPr>
        <w:t>получить возможность познакомиться с физическимами основы нанотехнологий и их использованием для конструирования новых материалов.</w:t>
      </w:r>
    </w:p>
    <w:p w14:paraId="54E18C04" w14:textId="77777777" w:rsidR="00416B7C" w:rsidRPr="00BE0AE5" w:rsidRDefault="00416B7C" w:rsidP="00416B7C">
      <w:pPr>
        <w:pStyle w:val="h2"/>
        <w:rPr>
          <w:rFonts w:cs="Times New Roman"/>
        </w:rPr>
      </w:pPr>
      <w:r w:rsidRPr="00BE0AE5">
        <w:rPr>
          <w:rFonts w:cs="Times New Roman"/>
        </w:rPr>
        <w:t>7—9 классы:</w:t>
      </w:r>
    </w:p>
    <w:p w14:paraId="6BC5562F" w14:textId="77777777" w:rsidR="00416B7C" w:rsidRPr="00BE0AE5" w:rsidRDefault="00416B7C" w:rsidP="00237AD2">
      <w:pPr>
        <w:pStyle w:val="list-bullet"/>
        <w:rPr>
          <w:rFonts w:cs="Times New Roman"/>
        </w:rPr>
      </w:pPr>
      <w:r w:rsidRPr="00BE0AE5">
        <w:rPr>
          <w:rFonts w:cs="Times New Roman"/>
        </w:rPr>
        <w:t>освоить основные этапы создания проектов от идеи до презентации и использования полученных результатов;</w:t>
      </w:r>
    </w:p>
    <w:p w14:paraId="0C883606" w14:textId="77777777" w:rsidR="00416B7C" w:rsidRPr="00BE0AE5" w:rsidRDefault="00416B7C" w:rsidP="00237AD2">
      <w:pPr>
        <w:pStyle w:val="list-bullet"/>
        <w:rPr>
          <w:rFonts w:cs="Times New Roman"/>
        </w:rPr>
      </w:pPr>
      <w:r w:rsidRPr="00BE0AE5">
        <w:rPr>
          <w:rFonts w:cs="Times New Roman"/>
        </w:rPr>
        <w:t>научиться использовать программные сервисы для поддержки проектной деятельности;</w:t>
      </w:r>
    </w:p>
    <w:p w14:paraId="608D3BDA" w14:textId="77777777" w:rsidR="00416B7C" w:rsidRPr="00BE0AE5" w:rsidRDefault="00416B7C" w:rsidP="00237AD2">
      <w:pPr>
        <w:pStyle w:val="list-bullet"/>
        <w:rPr>
          <w:rFonts w:cs="Times New Roman"/>
        </w:rPr>
      </w:pPr>
      <w:r w:rsidRPr="00BE0AE5">
        <w:rPr>
          <w:rFonts w:cs="Times New Roman"/>
        </w:rPr>
        <w:t xml:space="preserve">проводить необходимые опыты по исследованию свойств материалов; </w:t>
      </w:r>
    </w:p>
    <w:p w14:paraId="253DF276" w14:textId="77777777" w:rsidR="00416B7C" w:rsidRPr="00BE0AE5" w:rsidRDefault="00416B7C" w:rsidP="00237AD2">
      <w:pPr>
        <w:pStyle w:val="list-bullet"/>
        <w:rPr>
          <w:rFonts w:cs="Times New Roman"/>
        </w:rPr>
      </w:pPr>
      <w:r w:rsidRPr="00BE0AE5">
        <w:rPr>
          <w:rFonts w:cs="Times New Roman"/>
        </w:rPr>
        <w:t xml:space="preserve">выбирать инструменты и оборудование, необходимые для изготовления выбранного изделия по данной технологии; </w:t>
      </w:r>
    </w:p>
    <w:p w14:paraId="548B71A8" w14:textId="77777777" w:rsidR="00416B7C" w:rsidRPr="00BE0AE5" w:rsidRDefault="00416B7C" w:rsidP="00237AD2">
      <w:pPr>
        <w:pStyle w:val="list-bullet"/>
        <w:rPr>
          <w:rFonts w:cs="Times New Roman"/>
        </w:rPr>
      </w:pPr>
      <w:r w:rsidRPr="00BE0AE5">
        <w:rPr>
          <w:rFonts w:cs="Times New Roman"/>
        </w:rPr>
        <w:t>применять технологии механической обработки конструкционных материалов;</w:t>
      </w:r>
    </w:p>
    <w:p w14:paraId="04941D3E" w14:textId="77777777"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изготавливаемого изделия, находить и устранять допущенные дефекты;</w:t>
      </w:r>
    </w:p>
    <w:p w14:paraId="41327385" w14:textId="77777777" w:rsidR="00416B7C" w:rsidRPr="00BE0AE5" w:rsidRDefault="00416B7C" w:rsidP="00237AD2">
      <w:pPr>
        <w:pStyle w:val="list-bullet"/>
        <w:rPr>
          <w:rFonts w:cs="Times New Roman"/>
        </w:rPr>
      </w:pPr>
      <w:r w:rsidRPr="00BE0AE5">
        <w:rPr>
          <w:rFonts w:cs="Times New Roman"/>
        </w:rPr>
        <w:t>классифицировать виды и назначение методов получения и преобразования конструкционных и текстильных материалов;</w:t>
      </w:r>
    </w:p>
    <w:p w14:paraId="47867E4C" w14:textId="77777777" w:rsidR="00416B7C" w:rsidRPr="00BE0AE5" w:rsidRDefault="00416B7C" w:rsidP="00237AD2">
      <w:pPr>
        <w:pStyle w:val="list-bullet"/>
        <w:rPr>
          <w:rFonts w:cs="Times New Roman"/>
        </w:rPr>
      </w:pPr>
      <w:r w:rsidRPr="00BE0AE5">
        <w:rPr>
          <w:rFonts w:cs="Times New Roman"/>
        </w:rPr>
        <w:t>получить возможность научиться конструировать модели различных объектов и использовать их в практической деятельности;</w:t>
      </w:r>
    </w:p>
    <w:p w14:paraId="0DA8004E" w14:textId="77777777" w:rsidR="00416B7C" w:rsidRPr="00BE0AE5" w:rsidRDefault="00416B7C" w:rsidP="00237AD2">
      <w:pPr>
        <w:pStyle w:val="list-bullet"/>
        <w:rPr>
          <w:rFonts w:cs="Times New Roman"/>
        </w:rPr>
      </w:pPr>
      <w:r w:rsidRPr="00BE0AE5">
        <w:rPr>
          <w:rFonts w:cs="Times New Roman"/>
        </w:rPr>
        <w:t>конструировать модели машин и механизмов;</w:t>
      </w:r>
    </w:p>
    <w:p w14:paraId="012069E3" w14:textId="77777777" w:rsidR="00416B7C" w:rsidRPr="00BE0AE5" w:rsidRDefault="00416B7C" w:rsidP="00237AD2">
      <w:pPr>
        <w:pStyle w:val="list-bullet"/>
        <w:rPr>
          <w:rFonts w:cs="Times New Roman"/>
        </w:rPr>
      </w:pPr>
      <w:r w:rsidRPr="00BE0AE5">
        <w:rPr>
          <w:rFonts w:cs="Times New Roman"/>
        </w:rPr>
        <w:t>изготавливать изделие из конструкционных или поделочных материалов;</w:t>
      </w:r>
    </w:p>
    <w:p w14:paraId="538AC9C2" w14:textId="77777777" w:rsidR="00416B7C" w:rsidRPr="00BE0AE5" w:rsidRDefault="00416B7C" w:rsidP="00237AD2">
      <w:pPr>
        <w:pStyle w:val="list-bullet"/>
        <w:rPr>
          <w:rFonts w:cs="Times New Roman"/>
        </w:rPr>
      </w:pPr>
      <w:r w:rsidRPr="00BE0AE5">
        <w:rPr>
          <w:rFonts w:cs="Times New Roman"/>
        </w:rPr>
        <w:t>готовить кулинарные блюда в соответствии с известными технологиями;</w:t>
      </w:r>
    </w:p>
    <w:p w14:paraId="0E6AFC56" w14:textId="77777777" w:rsidR="00416B7C" w:rsidRPr="00BE0AE5" w:rsidRDefault="00416B7C" w:rsidP="00237AD2">
      <w:pPr>
        <w:pStyle w:val="list-bullet"/>
        <w:rPr>
          <w:rFonts w:cs="Times New Roman"/>
        </w:rPr>
      </w:pPr>
      <w:r w:rsidRPr="00BE0AE5">
        <w:rPr>
          <w:rFonts w:cs="Times New Roman"/>
        </w:rPr>
        <w:t>выполнять декоративно-прикладную обработку материалов;</w:t>
      </w:r>
    </w:p>
    <w:p w14:paraId="395F1A8D" w14:textId="77777777" w:rsidR="00416B7C" w:rsidRPr="00BE0AE5" w:rsidRDefault="00416B7C" w:rsidP="00237AD2">
      <w:pPr>
        <w:pStyle w:val="list-bullet"/>
        <w:rPr>
          <w:rFonts w:cs="Times New Roman"/>
        </w:rPr>
      </w:pPr>
      <w:r w:rsidRPr="00BE0AE5">
        <w:rPr>
          <w:rFonts w:cs="Times New Roman"/>
        </w:rPr>
        <w:t>выполнять художественное оформление изделий;</w:t>
      </w:r>
    </w:p>
    <w:p w14:paraId="108A6C9E" w14:textId="77777777" w:rsidR="00416B7C" w:rsidRPr="00BE0AE5" w:rsidRDefault="00416B7C" w:rsidP="00237AD2">
      <w:pPr>
        <w:pStyle w:val="list-bullet"/>
        <w:rPr>
          <w:rFonts w:cs="Times New Roman"/>
        </w:rPr>
      </w:pPr>
      <w:r w:rsidRPr="00BE0AE5">
        <w:rPr>
          <w:rFonts w:cs="Times New Roman"/>
        </w:rPr>
        <w:t xml:space="preserve">создавать художественный образ и воплощать его в продукте; </w:t>
      </w:r>
    </w:p>
    <w:p w14:paraId="29759143" w14:textId="77777777" w:rsidR="00416B7C" w:rsidRPr="00BE0AE5" w:rsidRDefault="00416B7C" w:rsidP="00237AD2">
      <w:pPr>
        <w:pStyle w:val="list-bullet"/>
        <w:rPr>
          <w:rFonts w:cs="Times New Roman"/>
        </w:rPr>
      </w:pPr>
      <w:r w:rsidRPr="00BE0AE5">
        <w:rPr>
          <w:rFonts w:cs="Times New Roman"/>
        </w:rPr>
        <w:t>строить чертежи швейных изделий;</w:t>
      </w:r>
    </w:p>
    <w:p w14:paraId="1E528318" w14:textId="77777777" w:rsidR="00416B7C" w:rsidRPr="00BE0AE5" w:rsidRDefault="00416B7C" w:rsidP="00237AD2">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14:paraId="5E7BFBB2" w14:textId="77777777" w:rsidR="00416B7C" w:rsidRPr="00BE0AE5" w:rsidRDefault="00416B7C" w:rsidP="00237AD2">
      <w:pPr>
        <w:pStyle w:val="list-bullet"/>
        <w:rPr>
          <w:rFonts w:cs="Times New Roman"/>
        </w:rPr>
      </w:pPr>
      <w:r w:rsidRPr="00BE0AE5">
        <w:rPr>
          <w:rFonts w:cs="Times New Roman"/>
        </w:rPr>
        <w:t>применять основные приёмы и навыки решения изобретательских задач;</w:t>
      </w:r>
    </w:p>
    <w:p w14:paraId="5573BC8C" w14:textId="77777777" w:rsidR="00416B7C" w:rsidRPr="00BE0AE5" w:rsidRDefault="00416B7C" w:rsidP="00237AD2">
      <w:pPr>
        <w:pStyle w:val="list-bullet"/>
        <w:rPr>
          <w:rFonts w:cs="Times New Roman"/>
        </w:rPr>
      </w:pPr>
      <w:r w:rsidRPr="00BE0AE5">
        <w:rPr>
          <w:rFonts w:cs="Times New Roman"/>
        </w:rPr>
        <w:t xml:space="preserve">получить возможность научиться применять принципы ТРИЗ для решения технических задач; </w:t>
      </w:r>
    </w:p>
    <w:p w14:paraId="54151B61" w14:textId="77777777" w:rsidR="00416B7C" w:rsidRPr="00BE0AE5" w:rsidRDefault="00416B7C" w:rsidP="00237AD2">
      <w:pPr>
        <w:pStyle w:val="list-bullet"/>
        <w:rPr>
          <w:rFonts w:cs="Times New Roman"/>
        </w:rPr>
      </w:pPr>
      <w:r w:rsidRPr="00BE0AE5">
        <w:rPr>
          <w:rFonts w:cs="Times New Roman"/>
        </w:rPr>
        <w:t>презентовать изделие (продукт);</w:t>
      </w:r>
    </w:p>
    <w:p w14:paraId="48C82DE2" w14:textId="77777777" w:rsidR="00416B7C" w:rsidRPr="00BE0AE5" w:rsidRDefault="00416B7C" w:rsidP="00237AD2">
      <w:pPr>
        <w:pStyle w:val="list-bullet"/>
        <w:rPr>
          <w:rFonts w:cs="Times New Roman"/>
        </w:rPr>
      </w:pPr>
      <w:r w:rsidRPr="00BE0AE5">
        <w:rPr>
          <w:rFonts w:cs="Times New Roman"/>
        </w:rPr>
        <w:t>называть и характеризовать современные и перспективные технологии производства и обработки материалов;</w:t>
      </w:r>
    </w:p>
    <w:p w14:paraId="4295022E" w14:textId="77777777" w:rsidR="00416B7C" w:rsidRPr="00BE0AE5" w:rsidRDefault="00416B7C" w:rsidP="00237AD2">
      <w:pPr>
        <w:pStyle w:val="list-bullet"/>
        <w:rPr>
          <w:rFonts w:cs="Times New Roman"/>
        </w:rPr>
      </w:pPr>
      <w:r w:rsidRPr="00BE0AE5">
        <w:rPr>
          <w:rFonts w:cs="Times New Roman"/>
        </w:rPr>
        <w:t>получить возможность узнать о современных цифровых технологиях, их возможностях и ограничениях;</w:t>
      </w:r>
    </w:p>
    <w:p w14:paraId="698178B3" w14:textId="77777777" w:rsidR="00416B7C" w:rsidRPr="00BE0AE5" w:rsidRDefault="00416B7C" w:rsidP="00237AD2">
      <w:pPr>
        <w:pStyle w:val="list-bullet"/>
        <w:rPr>
          <w:rFonts w:cs="Times New Roman"/>
        </w:rPr>
      </w:pPr>
      <w:r w:rsidRPr="00BE0AE5">
        <w:rPr>
          <w:rFonts w:cs="Times New Roman"/>
        </w:rPr>
        <w:t>выявлять потребности современной техники в умных материалах;</w:t>
      </w:r>
    </w:p>
    <w:p w14:paraId="27004AA3" w14:textId="77777777" w:rsidR="00416B7C" w:rsidRPr="00BE0AE5" w:rsidRDefault="00416B7C" w:rsidP="00237AD2">
      <w:pPr>
        <w:pStyle w:val="list-bullet"/>
        <w:rPr>
          <w:rFonts w:cs="Times New Roman"/>
        </w:rPr>
      </w:pPr>
      <w:r w:rsidRPr="00BE0AE5">
        <w:rPr>
          <w:rFonts w:cs="Times New Roman"/>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513C205D" w14:textId="77777777" w:rsidR="00416B7C" w:rsidRPr="00BE0AE5" w:rsidRDefault="00416B7C" w:rsidP="00237AD2">
      <w:pPr>
        <w:pStyle w:val="list-bullet"/>
        <w:rPr>
          <w:rFonts w:cs="Times New Roman"/>
        </w:rPr>
      </w:pPr>
      <w:r w:rsidRPr="00BE0AE5">
        <w:rPr>
          <w:rFonts w:cs="Times New Roman"/>
        </w:rPr>
        <w:t>различать аллотропные соединения углерода, приводить примеры использования аллотропных соединений углерода;</w:t>
      </w:r>
    </w:p>
    <w:p w14:paraId="0AB25EC3"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77EA238C" w14:textId="77777777" w:rsidR="00416B7C" w:rsidRPr="00BE0AE5" w:rsidRDefault="00416B7C" w:rsidP="00237AD2">
      <w:pPr>
        <w:pStyle w:val="list-bullet"/>
        <w:rPr>
          <w:rFonts w:cs="Times New Roman"/>
        </w:rPr>
      </w:pPr>
      <w:r w:rsidRPr="00BE0AE5">
        <w:rPr>
          <w:rFonts w:cs="Times New Roman"/>
        </w:rPr>
        <w:t xml:space="preserve">осуществлять изготовление субъективно нового продукта, опираясь на общую технологическую схему; </w:t>
      </w:r>
    </w:p>
    <w:p w14:paraId="6C62A15A" w14:textId="77777777" w:rsidR="00416B7C" w:rsidRPr="00BE0AE5" w:rsidRDefault="00416B7C" w:rsidP="00237AD2">
      <w:pPr>
        <w:pStyle w:val="list-bullet"/>
        <w:rPr>
          <w:rFonts w:cs="Times New Roman"/>
        </w:rPr>
      </w:pPr>
      <w:r w:rsidRPr="00BE0AE5">
        <w:rPr>
          <w:rFonts w:cs="Times New Roman"/>
        </w:rPr>
        <w:t xml:space="preserve">оценивать пределы применимости данной технологии, в том числе с экономических и экологических позиций. </w:t>
      </w:r>
    </w:p>
    <w:p w14:paraId="1ED4DE54" w14:textId="77777777" w:rsidR="00416B7C" w:rsidRPr="00BE0AE5" w:rsidRDefault="00416B7C" w:rsidP="00416B7C">
      <w:pPr>
        <w:pStyle w:val="h4"/>
        <w:rPr>
          <w:rFonts w:cs="Times New Roman"/>
        </w:rPr>
      </w:pPr>
      <w:r w:rsidRPr="00BE0AE5">
        <w:rPr>
          <w:rFonts w:cs="Times New Roman"/>
        </w:rPr>
        <w:t>Модуль «Робототехника»</w:t>
      </w:r>
    </w:p>
    <w:p w14:paraId="6761EDE4" w14:textId="77777777" w:rsidR="00416B7C" w:rsidRPr="00BE0AE5" w:rsidRDefault="00416B7C" w:rsidP="00416B7C">
      <w:pPr>
        <w:pStyle w:val="h2-first"/>
        <w:rPr>
          <w:rFonts w:cs="Times New Roman"/>
        </w:rPr>
      </w:pPr>
      <w:r w:rsidRPr="00BE0AE5">
        <w:rPr>
          <w:rFonts w:cs="Times New Roman"/>
        </w:rPr>
        <w:t>5—6 классы:</w:t>
      </w:r>
    </w:p>
    <w:p w14:paraId="32F03891"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44B6EC5D"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389695E2" w14:textId="77777777" w:rsidR="00416B7C" w:rsidRPr="00BE0AE5" w:rsidRDefault="00416B7C" w:rsidP="00237AD2">
      <w:pPr>
        <w:pStyle w:val="list-bullet"/>
        <w:rPr>
          <w:rFonts w:cs="Times New Roman"/>
        </w:rPr>
      </w:pPr>
      <w:r w:rsidRPr="00BE0AE5">
        <w:rPr>
          <w:rFonts w:cs="Times New Roman"/>
        </w:rPr>
        <w:t>классифицировать и характеризовать роботов по видам и назначению;</w:t>
      </w:r>
    </w:p>
    <w:p w14:paraId="0400E0BD" w14:textId="77777777" w:rsidR="00416B7C" w:rsidRPr="00BE0AE5" w:rsidRDefault="00416B7C" w:rsidP="00237AD2">
      <w:pPr>
        <w:pStyle w:val="list-bullet"/>
        <w:rPr>
          <w:rFonts w:cs="Times New Roman"/>
        </w:rPr>
      </w:pPr>
      <w:r w:rsidRPr="00BE0AE5">
        <w:rPr>
          <w:rFonts w:cs="Times New Roman"/>
        </w:rPr>
        <w:t>знать и уметь применять основные законы робототехники;</w:t>
      </w:r>
    </w:p>
    <w:p w14:paraId="30BA59C6" w14:textId="77777777" w:rsidR="00416B7C" w:rsidRPr="00BE0AE5" w:rsidRDefault="00416B7C" w:rsidP="00237AD2">
      <w:pPr>
        <w:pStyle w:val="list-bullet"/>
        <w:rPr>
          <w:rFonts w:cs="Times New Roman"/>
        </w:rPr>
      </w:pPr>
      <w:r w:rsidRPr="00BE0AE5">
        <w:rPr>
          <w:rFonts w:cs="Times New Roman"/>
        </w:rPr>
        <w:t>конструировать и программировать движущиеся модели;</w:t>
      </w:r>
    </w:p>
    <w:p w14:paraId="7812D3B9" w14:textId="77777777" w:rsidR="00416B7C" w:rsidRPr="00BE0AE5" w:rsidRDefault="00416B7C" w:rsidP="00237AD2">
      <w:pPr>
        <w:pStyle w:val="list-bullet"/>
        <w:rPr>
          <w:rFonts w:cs="Times New Roman"/>
        </w:rPr>
      </w:pPr>
      <w:r w:rsidRPr="00BE0AE5">
        <w:rPr>
          <w:rFonts w:cs="Times New Roman"/>
        </w:rPr>
        <w:t xml:space="preserve">получить возможность сформировать навыки моделирования машин и механизмов с помощью робототехнического конструктора; </w:t>
      </w:r>
    </w:p>
    <w:p w14:paraId="05515566" w14:textId="77777777" w:rsidR="00416B7C" w:rsidRPr="00BE0AE5" w:rsidRDefault="00416B7C" w:rsidP="00237AD2">
      <w:pPr>
        <w:pStyle w:val="list-bullet"/>
        <w:rPr>
          <w:rFonts w:cs="Times New Roman"/>
        </w:rPr>
      </w:pPr>
      <w:r w:rsidRPr="00BE0AE5">
        <w:rPr>
          <w:rFonts w:cs="Times New Roman"/>
        </w:rPr>
        <w:t xml:space="preserve">владеть навыками моделирования машин и механизмов с помощью робототехнического конструктора; </w:t>
      </w:r>
    </w:p>
    <w:p w14:paraId="1C45E0D4" w14:textId="77777777" w:rsidR="00416B7C" w:rsidRPr="00BE0AE5" w:rsidRDefault="00416B7C" w:rsidP="00237AD2">
      <w:pPr>
        <w:pStyle w:val="list-bullet"/>
        <w:rPr>
          <w:rFonts w:cs="Times New Roman"/>
        </w:rPr>
      </w:pPr>
      <w:r w:rsidRPr="00BE0AE5">
        <w:rPr>
          <w:rFonts w:cs="Times New Roman"/>
        </w:rPr>
        <w:t>владеть навыками индивидуальной и коллективной деятельности, направленной на создание робототехнического продукта.</w:t>
      </w:r>
    </w:p>
    <w:p w14:paraId="3FCEF663" w14:textId="77777777" w:rsidR="00416B7C" w:rsidRPr="00BE0AE5" w:rsidRDefault="00416B7C" w:rsidP="00416B7C">
      <w:pPr>
        <w:pStyle w:val="h2"/>
        <w:rPr>
          <w:rFonts w:cs="Times New Roman"/>
        </w:rPr>
      </w:pPr>
      <w:r w:rsidRPr="00BE0AE5">
        <w:rPr>
          <w:rFonts w:cs="Times New Roman"/>
        </w:rPr>
        <w:t>7—8 классы:</w:t>
      </w:r>
    </w:p>
    <w:p w14:paraId="01CF17D9" w14:textId="77777777" w:rsidR="00416B7C" w:rsidRPr="00BE0AE5" w:rsidRDefault="00416B7C" w:rsidP="00237AD2">
      <w:pPr>
        <w:pStyle w:val="list-bullet"/>
        <w:rPr>
          <w:rFonts w:cs="Times New Roman"/>
        </w:rPr>
      </w:pPr>
      <w:r w:rsidRPr="00BE0AE5">
        <w:rPr>
          <w:rFonts w:cs="Times New Roman"/>
        </w:rPr>
        <w:t>конструировать и моделировать робототехнические системы;</w:t>
      </w:r>
    </w:p>
    <w:p w14:paraId="00D2982F" w14:textId="77777777" w:rsidR="00416B7C" w:rsidRPr="00BE0AE5" w:rsidRDefault="00416B7C" w:rsidP="00237AD2">
      <w:pPr>
        <w:pStyle w:val="list-bullet"/>
        <w:rPr>
          <w:rFonts w:cs="Times New Roman"/>
        </w:rPr>
      </w:pPr>
      <w:r w:rsidRPr="00BE0AE5">
        <w:rPr>
          <w:rFonts w:cs="Times New Roman"/>
        </w:rPr>
        <w:t>уметь использовать визуальный язык программирования роботов;</w:t>
      </w:r>
    </w:p>
    <w:p w14:paraId="2A24E6F8" w14:textId="77777777" w:rsidR="00416B7C" w:rsidRPr="00BE0AE5" w:rsidRDefault="00416B7C" w:rsidP="00237AD2">
      <w:pPr>
        <w:pStyle w:val="list-bullet"/>
        <w:rPr>
          <w:rFonts w:cs="Times New Roman"/>
        </w:rPr>
      </w:pPr>
      <w:r w:rsidRPr="00BE0AE5">
        <w:rPr>
          <w:rFonts w:cs="Times New Roman"/>
        </w:rPr>
        <w:t>реализовывать полный цикл создания робота;</w:t>
      </w:r>
    </w:p>
    <w:p w14:paraId="64BD82CA" w14:textId="77777777" w:rsidR="00416B7C" w:rsidRPr="00BE0AE5" w:rsidRDefault="00416B7C" w:rsidP="00237AD2">
      <w:pPr>
        <w:pStyle w:val="list-bullet"/>
        <w:rPr>
          <w:rFonts w:cs="Times New Roman"/>
        </w:rPr>
      </w:pPr>
      <w:r w:rsidRPr="00BE0AE5">
        <w:rPr>
          <w:rFonts w:cs="Times New Roman"/>
        </w:rPr>
        <w:t>программировать действие учебного робота-манипулятора со сменными модулями для обучения работе с производственным оборудованием;</w:t>
      </w:r>
    </w:p>
    <w:p w14:paraId="554F701D" w14:textId="77777777" w:rsidR="00416B7C" w:rsidRPr="00BE0AE5" w:rsidRDefault="00416B7C" w:rsidP="00237AD2">
      <w:pPr>
        <w:pStyle w:val="list-bullet"/>
        <w:rPr>
          <w:rFonts w:cs="Times New Roman"/>
        </w:rPr>
      </w:pPr>
      <w:r w:rsidRPr="00BE0AE5">
        <w:rPr>
          <w:rFonts w:cs="Times New Roman"/>
        </w:rPr>
        <w:t xml:space="preserve">программировать работу модели роботизированной производственной линии; </w:t>
      </w:r>
    </w:p>
    <w:p w14:paraId="638CD9E8" w14:textId="77777777" w:rsidR="00416B7C" w:rsidRPr="00BE0AE5" w:rsidRDefault="00416B7C" w:rsidP="00237AD2">
      <w:pPr>
        <w:pStyle w:val="list-bullet"/>
        <w:rPr>
          <w:rFonts w:cs="Times New Roman"/>
        </w:rPr>
      </w:pPr>
      <w:r w:rsidRPr="00BE0AE5">
        <w:rPr>
          <w:rFonts w:cs="Times New Roman"/>
        </w:rPr>
        <w:t>управлять движущимися моделями в компьютерно-управляемых средах;</w:t>
      </w:r>
    </w:p>
    <w:p w14:paraId="2D907D2A" w14:textId="77777777" w:rsidR="00416B7C" w:rsidRPr="00BE0AE5" w:rsidRDefault="00416B7C" w:rsidP="00237AD2">
      <w:pPr>
        <w:pStyle w:val="list-bullet"/>
        <w:rPr>
          <w:rFonts w:cs="Times New Roman"/>
        </w:rPr>
      </w:pPr>
      <w:r w:rsidRPr="00BE0AE5">
        <w:rPr>
          <w:rFonts w:cs="Times New Roman"/>
        </w:rPr>
        <w:t>получить возможность научиться управлять системой учебных роботов-манипуляторов;</w:t>
      </w:r>
    </w:p>
    <w:p w14:paraId="1B1E6C9B" w14:textId="77777777" w:rsidR="00416B7C" w:rsidRPr="00BE0AE5" w:rsidRDefault="00416B7C" w:rsidP="00237AD2">
      <w:pPr>
        <w:pStyle w:val="list-bullet"/>
        <w:rPr>
          <w:rFonts w:cs="Times New Roman"/>
        </w:rPr>
      </w:pPr>
      <w:r w:rsidRPr="00BE0AE5">
        <w:rPr>
          <w:rFonts w:cs="Times New Roman"/>
        </w:rPr>
        <w:t>уметь осуществлять робототехнические проекты;</w:t>
      </w:r>
    </w:p>
    <w:p w14:paraId="7939408F" w14:textId="77777777" w:rsidR="00416B7C" w:rsidRPr="00BE0AE5" w:rsidRDefault="00416B7C" w:rsidP="00237AD2">
      <w:pPr>
        <w:pStyle w:val="list-bullet"/>
        <w:rPr>
          <w:rFonts w:cs="Times New Roman"/>
        </w:rPr>
      </w:pPr>
      <w:r w:rsidRPr="00BE0AE5">
        <w:rPr>
          <w:rFonts w:cs="Times New Roman"/>
        </w:rPr>
        <w:t>презентовать изделие;</w:t>
      </w:r>
    </w:p>
    <w:p w14:paraId="246EAE61"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45247F9A" w14:textId="77777777" w:rsidR="00416B7C" w:rsidRPr="00BE0AE5" w:rsidRDefault="00416B7C" w:rsidP="00416B7C">
      <w:pPr>
        <w:pStyle w:val="h4"/>
        <w:rPr>
          <w:rFonts w:cs="Times New Roman"/>
        </w:rPr>
      </w:pPr>
      <w:r w:rsidRPr="00BE0AE5">
        <w:rPr>
          <w:rFonts w:cs="Times New Roman"/>
        </w:rPr>
        <w:t>Модуль «ЗD-моделирование, прототипирование и макетирование»</w:t>
      </w:r>
    </w:p>
    <w:p w14:paraId="244011E9" w14:textId="77777777" w:rsidR="00416B7C" w:rsidRPr="00BE0AE5" w:rsidRDefault="00416B7C" w:rsidP="00416B7C">
      <w:pPr>
        <w:pStyle w:val="h2-first"/>
        <w:rPr>
          <w:rFonts w:cs="Times New Roman"/>
        </w:rPr>
      </w:pPr>
      <w:r w:rsidRPr="00BE0AE5">
        <w:rPr>
          <w:rFonts w:cs="Times New Roman"/>
        </w:rPr>
        <w:t>7—9 классы:</w:t>
      </w:r>
    </w:p>
    <w:p w14:paraId="48FBDEC0"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019D540E"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0BAE4A92" w14:textId="77777777" w:rsidR="00416B7C" w:rsidRPr="00BE0AE5" w:rsidRDefault="00416B7C" w:rsidP="00237AD2">
      <w:pPr>
        <w:pStyle w:val="list-bullet"/>
        <w:rPr>
          <w:rFonts w:cs="Times New Roman"/>
        </w:rPr>
      </w:pPr>
      <w:r w:rsidRPr="00BE0AE5">
        <w:rPr>
          <w:rFonts w:cs="Times New Roman"/>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14:paraId="386F8055" w14:textId="77777777" w:rsidR="00416B7C" w:rsidRPr="00BE0AE5" w:rsidRDefault="00416B7C" w:rsidP="00237AD2">
      <w:pPr>
        <w:pStyle w:val="list-bullet"/>
        <w:rPr>
          <w:rFonts w:cs="Times New Roman"/>
        </w:rPr>
      </w:pPr>
      <w:r w:rsidRPr="00BE0AE5">
        <w:rPr>
          <w:rFonts w:cs="Times New Roman"/>
        </w:rPr>
        <w:t>создавать 3D-модели, используя программное обеспечение;</w:t>
      </w:r>
    </w:p>
    <w:p w14:paraId="289B1230" w14:textId="77777777" w:rsidR="00416B7C" w:rsidRPr="00BE0AE5" w:rsidRDefault="00416B7C" w:rsidP="00237AD2">
      <w:pPr>
        <w:pStyle w:val="list-bullet"/>
        <w:rPr>
          <w:rFonts w:cs="Times New Roman"/>
        </w:rPr>
      </w:pPr>
      <w:r w:rsidRPr="00BE0AE5">
        <w:rPr>
          <w:rFonts w:cs="Times New Roman"/>
        </w:rPr>
        <w:t xml:space="preserve">устанавливать адекватность модели объекту и целям моделирования; </w:t>
      </w:r>
    </w:p>
    <w:p w14:paraId="60157A60" w14:textId="77777777" w:rsidR="00416B7C" w:rsidRPr="00BE0AE5" w:rsidRDefault="00416B7C" w:rsidP="00237AD2">
      <w:pPr>
        <w:pStyle w:val="list-bullet"/>
        <w:rPr>
          <w:rFonts w:cs="Times New Roman"/>
        </w:rPr>
      </w:pPr>
      <w:r w:rsidRPr="00BE0AE5">
        <w:rPr>
          <w:rFonts w:cs="Times New Roman"/>
        </w:rPr>
        <w:t xml:space="preserve">проводить анализ и модернизацию компьютерной модели; </w:t>
      </w:r>
    </w:p>
    <w:p w14:paraId="3304A4E5" w14:textId="77777777" w:rsidR="00416B7C" w:rsidRPr="00BE0AE5" w:rsidRDefault="00416B7C" w:rsidP="00237AD2">
      <w:pPr>
        <w:pStyle w:val="list-bullet"/>
        <w:rPr>
          <w:rFonts w:cs="Times New Roman"/>
        </w:rPr>
      </w:pPr>
      <w:r w:rsidRPr="00BE0AE5">
        <w:rPr>
          <w:rFonts w:cs="Times New Roman"/>
        </w:rPr>
        <w:t>изготавливать прототипы с использованием ЗD-принтера;</w:t>
      </w:r>
    </w:p>
    <w:p w14:paraId="5436ADDF" w14:textId="77777777" w:rsidR="00416B7C" w:rsidRPr="00BE0AE5" w:rsidRDefault="00416B7C" w:rsidP="00237AD2">
      <w:pPr>
        <w:pStyle w:val="list-bullet"/>
        <w:rPr>
          <w:rFonts w:cs="Times New Roman"/>
        </w:rPr>
      </w:pPr>
      <w:r w:rsidRPr="00BE0AE5">
        <w:rPr>
          <w:rFonts w:cs="Times New Roman"/>
        </w:rPr>
        <w:t xml:space="preserve">получить возможность изготавливать изделия с помощью лазерного гравера; </w:t>
      </w:r>
    </w:p>
    <w:p w14:paraId="50B92531" w14:textId="77777777" w:rsidR="00416B7C" w:rsidRPr="00BE0AE5" w:rsidRDefault="00416B7C" w:rsidP="00237AD2">
      <w:pPr>
        <w:pStyle w:val="list-bullet"/>
        <w:rPr>
          <w:rFonts w:cs="Times New Roman"/>
        </w:rPr>
      </w:pPr>
      <w:r w:rsidRPr="00BE0AE5">
        <w:rPr>
          <w:rFonts w:cs="Times New Roman"/>
        </w:rPr>
        <w:t>модернизировать прототип в соответствии с поставленной задачей;</w:t>
      </w:r>
    </w:p>
    <w:p w14:paraId="69D4B931" w14:textId="77777777" w:rsidR="00416B7C" w:rsidRPr="00BE0AE5" w:rsidRDefault="00416B7C" w:rsidP="00237AD2">
      <w:pPr>
        <w:pStyle w:val="list-bullet"/>
        <w:rPr>
          <w:rFonts w:cs="Times New Roman"/>
        </w:rPr>
      </w:pPr>
      <w:r w:rsidRPr="00BE0AE5">
        <w:rPr>
          <w:rFonts w:cs="Times New Roman"/>
        </w:rPr>
        <w:t>презентовать изделие;</w:t>
      </w:r>
    </w:p>
    <w:p w14:paraId="20D17853" w14:textId="77777777" w:rsidR="00416B7C" w:rsidRPr="00BE0AE5" w:rsidRDefault="00416B7C" w:rsidP="00237AD2">
      <w:pPr>
        <w:pStyle w:val="list-bullet"/>
        <w:rPr>
          <w:rFonts w:cs="Times New Roman"/>
        </w:rPr>
      </w:pPr>
      <w:r w:rsidRPr="00BE0AE5">
        <w:rPr>
          <w:rFonts w:cs="Times New Roman"/>
        </w:rPr>
        <w:t>называть виды макетов и их назначение;</w:t>
      </w:r>
    </w:p>
    <w:p w14:paraId="1F01D4BB" w14:textId="77777777" w:rsidR="00416B7C" w:rsidRPr="00BE0AE5" w:rsidRDefault="00416B7C" w:rsidP="00237AD2">
      <w:pPr>
        <w:pStyle w:val="list-bullet"/>
        <w:rPr>
          <w:rFonts w:cs="Times New Roman"/>
        </w:rPr>
      </w:pPr>
      <w:r w:rsidRPr="00BE0AE5">
        <w:rPr>
          <w:rFonts w:cs="Times New Roman"/>
        </w:rPr>
        <w:t>создавать макеты различных видов;</w:t>
      </w:r>
    </w:p>
    <w:p w14:paraId="244AD5D7" w14:textId="77777777" w:rsidR="00416B7C" w:rsidRPr="00BE0AE5" w:rsidRDefault="00416B7C" w:rsidP="00237AD2">
      <w:pPr>
        <w:pStyle w:val="list-bullet"/>
        <w:rPr>
          <w:rFonts w:cs="Times New Roman"/>
        </w:rPr>
      </w:pPr>
      <w:r w:rsidRPr="00BE0AE5">
        <w:rPr>
          <w:rFonts w:cs="Times New Roman"/>
        </w:rPr>
        <w:t>выполнять развёртку и соединять фрагменты макета;</w:t>
      </w:r>
    </w:p>
    <w:p w14:paraId="65FA4CA7" w14:textId="77777777" w:rsidR="00416B7C" w:rsidRPr="00BE0AE5" w:rsidRDefault="00416B7C" w:rsidP="00237AD2">
      <w:pPr>
        <w:pStyle w:val="list-bullet"/>
        <w:rPr>
          <w:rFonts w:cs="Times New Roman"/>
        </w:rPr>
      </w:pPr>
      <w:r w:rsidRPr="00BE0AE5">
        <w:rPr>
          <w:rFonts w:cs="Times New Roman"/>
        </w:rPr>
        <w:t>выполнять сборку деталей макета;</w:t>
      </w:r>
    </w:p>
    <w:p w14:paraId="4E5BA1AC" w14:textId="77777777" w:rsidR="00416B7C" w:rsidRPr="00BE0AE5" w:rsidRDefault="00416B7C" w:rsidP="00237AD2">
      <w:pPr>
        <w:pStyle w:val="list-bullet"/>
        <w:rPr>
          <w:rFonts w:cs="Times New Roman"/>
        </w:rPr>
      </w:pPr>
      <w:r w:rsidRPr="00BE0AE5">
        <w:rPr>
          <w:rFonts w:cs="Times New Roman"/>
        </w:rPr>
        <w:t>получить возможность освоить программные сервисы создания макетов;</w:t>
      </w:r>
    </w:p>
    <w:p w14:paraId="2C5618C1" w14:textId="77777777" w:rsidR="00416B7C" w:rsidRPr="00BE0AE5" w:rsidRDefault="00416B7C" w:rsidP="00237AD2">
      <w:pPr>
        <w:pStyle w:val="list-bullet"/>
        <w:rPr>
          <w:rFonts w:cs="Times New Roman"/>
        </w:rPr>
      </w:pPr>
      <w:r w:rsidRPr="00BE0AE5">
        <w:rPr>
          <w:rFonts w:cs="Times New Roman"/>
        </w:rPr>
        <w:t>разрабатывать графическую документацию;</w:t>
      </w:r>
    </w:p>
    <w:p w14:paraId="7E0072B6" w14:textId="77777777" w:rsidR="00416B7C" w:rsidRPr="00BE0AE5" w:rsidRDefault="00416B7C" w:rsidP="00237AD2">
      <w:pPr>
        <w:pStyle w:val="list-bullet"/>
        <w:rPr>
          <w:rFonts w:cs="Times New Roman"/>
        </w:rPr>
      </w:pPr>
      <w:r w:rsidRPr="00BE0AE5">
        <w:rPr>
          <w:rFonts w:cs="Times New Roman"/>
        </w:rPr>
        <w:t xml:space="preserve">на основе анализа и испытания прототипа осуществлять модификацию механизмов для получения заданного результата; </w:t>
      </w:r>
    </w:p>
    <w:p w14:paraId="723D9EB5"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40FE89DA" w14:textId="77777777" w:rsidR="00416B7C" w:rsidRPr="00BE0AE5" w:rsidRDefault="00416B7C" w:rsidP="00416B7C">
      <w:pPr>
        <w:pStyle w:val="h4"/>
        <w:rPr>
          <w:rFonts w:cs="Times New Roman"/>
        </w:rPr>
      </w:pPr>
      <w:r w:rsidRPr="00BE0AE5">
        <w:rPr>
          <w:rFonts w:cs="Times New Roman"/>
        </w:rPr>
        <w:t>Модуль «Компьютерная графика, черчение»</w:t>
      </w:r>
    </w:p>
    <w:p w14:paraId="7FFB5306" w14:textId="77777777" w:rsidR="00416B7C" w:rsidRPr="00BE0AE5" w:rsidRDefault="00416B7C" w:rsidP="00416B7C">
      <w:pPr>
        <w:pStyle w:val="h2-first"/>
        <w:rPr>
          <w:rFonts w:cs="Times New Roman"/>
        </w:rPr>
      </w:pPr>
      <w:r w:rsidRPr="00BE0AE5">
        <w:rPr>
          <w:rFonts w:cs="Times New Roman"/>
        </w:rPr>
        <w:t>8—9 классы:</w:t>
      </w:r>
    </w:p>
    <w:p w14:paraId="67ACFD6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7282F5F8"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25230DDA" w14:textId="77777777" w:rsidR="00416B7C" w:rsidRPr="00BE0AE5" w:rsidRDefault="00416B7C" w:rsidP="00237AD2">
      <w:pPr>
        <w:pStyle w:val="list-bullet"/>
        <w:rPr>
          <w:rFonts w:cs="Times New Roman"/>
        </w:rPr>
      </w:pPr>
      <w:r w:rsidRPr="00BE0AE5">
        <w:rPr>
          <w:rFonts w:cs="Times New Roman"/>
        </w:rPr>
        <w:t>понимать смысл условных графических обозначений, создавать с их помощью графические тексты;</w:t>
      </w:r>
    </w:p>
    <w:p w14:paraId="4CD72741" w14:textId="77777777" w:rsidR="00416B7C" w:rsidRPr="00BE0AE5" w:rsidRDefault="00416B7C" w:rsidP="00237AD2">
      <w:pPr>
        <w:pStyle w:val="list-bullet"/>
        <w:rPr>
          <w:rFonts w:cs="Times New Roman"/>
        </w:rPr>
      </w:pPr>
      <w:r w:rsidRPr="00BE0AE5">
        <w:rPr>
          <w:rFonts w:cs="Times New Roman"/>
        </w:rPr>
        <w:t>владеть ручными способами вычерчивания чертежей, эскизов и технических рисунков деталей;</w:t>
      </w:r>
    </w:p>
    <w:p w14:paraId="7509D841" w14:textId="77777777" w:rsidR="00416B7C" w:rsidRPr="00BE0AE5" w:rsidRDefault="00416B7C" w:rsidP="00237AD2">
      <w:pPr>
        <w:pStyle w:val="list-bullet"/>
        <w:rPr>
          <w:rFonts w:cs="Times New Roman"/>
          <w:spacing w:val="-1"/>
        </w:rPr>
      </w:pPr>
      <w:r w:rsidRPr="00BE0AE5">
        <w:rPr>
          <w:rFonts w:cs="Times New Roman"/>
          <w:spacing w:val="-1"/>
        </w:rPr>
        <w:t>владеть автоматизированными способами вычерчивания чертежей, эскизов и технических рисунков;</w:t>
      </w:r>
    </w:p>
    <w:p w14:paraId="15BA282E" w14:textId="77777777" w:rsidR="00416B7C" w:rsidRPr="00BE0AE5" w:rsidRDefault="00416B7C" w:rsidP="00237AD2">
      <w:pPr>
        <w:pStyle w:val="list-bullet"/>
        <w:rPr>
          <w:rFonts w:cs="Times New Roman"/>
        </w:rPr>
      </w:pPr>
      <w:r w:rsidRPr="00BE0AE5">
        <w:rPr>
          <w:rFonts w:cs="Times New Roman"/>
        </w:rPr>
        <w:t>уметь читать чертежи деталей и осуществлять расчёты по чертежам;</w:t>
      </w:r>
    </w:p>
    <w:p w14:paraId="21A43C36" w14:textId="77777777" w:rsidR="00416B7C" w:rsidRPr="00BE0AE5" w:rsidRDefault="00416B7C" w:rsidP="00237AD2">
      <w:pPr>
        <w:pStyle w:val="list-bullet"/>
        <w:rPr>
          <w:rFonts w:cs="Times New Roman"/>
          <w:spacing w:val="-1"/>
        </w:rPr>
      </w:pPr>
      <w:r w:rsidRPr="00BE0AE5">
        <w:rPr>
          <w:rFonts w:cs="Times New Roman"/>
          <w:spacing w:val="-1"/>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34A6B2BE" w14:textId="77777777" w:rsidR="00416B7C" w:rsidRPr="00BE0AE5" w:rsidRDefault="00416B7C" w:rsidP="00237AD2">
      <w:pPr>
        <w:pStyle w:val="list-bullet"/>
        <w:rPr>
          <w:rFonts w:cs="Times New Roman"/>
        </w:rPr>
      </w:pPr>
      <w:r w:rsidRPr="00BE0AE5">
        <w:rPr>
          <w:rFonts w:cs="Times New Roman"/>
        </w:rPr>
        <w:t xml:space="preserve">овладевать средствами и формами графического отображения объектов или процессов, правилами выполнения графической документации; </w:t>
      </w:r>
    </w:p>
    <w:p w14:paraId="7A23F5AB"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технологию формообразования для конструирования 3D-модели;</w:t>
      </w:r>
    </w:p>
    <w:p w14:paraId="5094885F" w14:textId="77777777" w:rsidR="00416B7C" w:rsidRPr="00BE0AE5" w:rsidRDefault="00416B7C" w:rsidP="00237AD2">
      <w:pPr>
        <w:pStyle w:val="list-bullet"/>
        <w:rPr>
          <w:rFonts w:cs="Times New Roman"/>
        </w:rPr>
      </w:pPr>
      <w:r w:rsidRPr="00BE0AE5">
        <w:rPr>
          <w:rFonts w:cs="Times New Roman"/>
        </w:rPr>
        <w:t>оформлять конструкторскую документацию, в том числе с использованием систем автоматизированного проектирования (САПР);</w:t>
      </w:r>
    </w:p>
    <w:p w14:paraId="6D408A0A" w14:textId="77777777" w:rsidR="00416B7C" w:rsidRPr="00BE0AE5" w:rsidRDefault="00416B7C" w:rsidP="00237AD2">
      <w:pPr>
        <w:pStyle w:val="list-bullet"/>
        <w:rPr>
          <w:rFonts w:cs="Times New Roman"/>
        </w:rPr>
      </w:pPr>
      <w:r w:rsidRPr="00BE0AE5">
        <w:rPr>
          <w:rFonts w:cs="Times New Roman"/>
        </w:rPr>
        <w:t>презентовать изделие;</w:t>
      </w:r>
    </w:p>
    <w:p w14:paraId="5FFC8031"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74CEBAA1" w14:textId="77777777" w:rsidR="00416B7C" w:rsidRPr="00BE0AE5" w:rsidRDefault="00416B7C" w:rsidP="00416B7C">
      <w:pPr>
        <w:pStyle w:val="h4"/>
        <w:rPr>
          <w:rFonts w:cs="Times New Roman"/>
        </w:rPr>
      </w:pPr>
      <w:r w:rsidRPr="00BE0AE5">
        <w:rPr>
          <w:rFonts w:cs="Times New Roman"/>
        </w:rPr>
        <w:t>Модуль «Автоматизированные системы»</w:t>
      </w:r>
    </w:p>
    <w:p w14:paraId="39DAA2BB" w14:textId="77777777" w:rsidR="00416B7C" w:rsidRPr="00BE0AE5" w:rsidRDefault="00416B7C" w:rsidP="00416B7C">
      <w:pPr>
        <w:pStyle w:val="h2-first"/>
        <w:rPr>
          <w:rFonts w:cs="Times New Roman"/>
        </w:rPr>
      </w:pPr>
      <w:r w:rsidRPr="00BE0AE5">
        <w:rPr>
          <w:rFonts w:cs="Times New Roman"/>
        </w:rPr>
        <w:t>7—9 классы:</w:t>
      </w:r>
    </w:p>
    <w:p w14:paraId="13A1BDA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3EF62BE1"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04FE19A7" w14:textId="77777777" w:rsidR="00416B7C" w:rsidRPr="00BE0AE5" w:rsidRDefault="00416B7C" w:rsidP="00237AD2">
      <w:pPr>
        <w:pStyle w:val="list-bullet"/>
        <w:rPr>
          <w:rFonts w:cs="Times New Roman"/>
        </w:rPr>
      </w:pPr>
      <w:r w:rsidRPr="00BE0AE5">
        <w:rPr>
          <w:rFonts w:cs="Times New Roman"/>
        </w:rPr>
        <w:t xml:space="preserve">получить возможность научиться исследовать схему управления техническими системами; </w:t>
      </w:r>
    </w:p>
    <w:p w14:paraId="232AD703" w14:textId="77777777" w:rsidR="00416B7C" w:rsidRPr="00BE0AE5" w:rsidRDefault="00416B7C" w:rsidP="00237AD2">
      <w:pPr>
        <w:pStyle w:val="list-bullet"/>
        <w:rPr>
          <w:rFonts w:cs="Times New Roman"/>
        </w:rPr>
      </w:pPr>
      <w:r w:rsidRPr="00BE0AE5">
        <w:rPr>
          <w:rFonts w:cs="Times New Roman"/>
        </w:rPr>
        <w:t xml:space="preserve">осуществлять управление учебными техническими системами; </w:t>
      </w:r>
    </w:p>
    <w:p w14:paraId="3D876289" w14:textId="77777777" w:rsidR="00416B7C" w:rsidRPr="00BE0AE5" w:rsidRDefault="00416B7C" w:rsidP="00237AD2">
      <w:pPr>
        <w:pStyle w:val="list-bullet"/>
        <w:rPr>
          <w:rFonts w:cs="Times New Roman"/>
        </w:rPr>
      </w:pPr>
      <w:r w:rsidRPr="00BE0AE5">
        <w:rPr>
          <w:rFonts w:cs="Times New Roman"/>
        </w:rPr>
        <w:t>классифицировать автоматические и автоматизированные системы;</w:t>
      </w:r>
    </w:p>
    <w:p w14:paraId="0DDBF073" w14:textId="77777777" w:rsidR="00416B7C" w:rsidRPr="00BE0AE5" w:rsidRDefault="00416B7C" w:rsidP="00237AD2">
      <w:pPr>
        <w:pStyle w:val="list-bullet"/>
        <w:rPr>
          <w:rFonts w:cs="Times New Roman"/>
        </w:rPr>
      </w:pPr>
      <w:r w:rsidRPr="00BE0AE5">
        <w:rPr>
          <w:rFonts w:cs="Times New Roman"/>
        </w:rPr>
        <w:t>проектировать автоматизированные системы;</w:t>
      </w:r>
    </w:p>
    <w:p w14:paraId="49A4149D" w14:textId="77777777" w:rsidR="00416B7C" w:rsidRPr="00BE0AE5" w:rsidRDefault="00416B7C" w:rsidP="00237AD2">
      <w:pPr>
        <w:pStyle w:val="list-bullet"/>
        <w:rPr>
          <w:rFonts w:cs="Times New Roman"/>
        </w:rPr>
      </w:pPr>
      <w:r w:rsidRPr="00BE0AE5">
        <w:rPr>
          <w:rFonts w:cs="Times New Roman"/>
        </w:rPr>
        <w:t>конструировать автоматизированные системы;</w:t>
      </w:r>
    </w:p>
    <w:p w14:paraId="36B7A4A6" w14:textId="77777777" w:rsidR="00416B7C" w:rsidRPr="00BE0AE5" w:rsidRDefault="00416B7C" w:rsidP="00237AD2">
      <w:pPr>
        <w:pStyle w:val="list-bullet"/>
        <w:rPr>
          <w:rFonts w:cs="Times New Roman"/>
        </w:rPr>
      </w:pPr>
      <w:r w:rsidRPr="00BE0AE5">
        <w:rPr>
          <w:rFonts w:cs="Times New Roman"/>
        </w:rPr>
        <w:t>получить возможность использования учебного робота-манипулятора со сменными модулями для моделирования производственного процесса;</w:t>
      </w:r>
    </w:p>
    <w:p w14:paraId="3E34576F" w14:textId="77777777" w:rsidR="00416B7C" w:rsidRPr="00BE0AE5" w:rsidRDefault="00416B7C" w:rsidP="00237AD2">
      <w:pPr>
        <w:pStyle w:val="list-bullet"/>
        <w:rPr>
          <w:rFonts w:cs="Times New Roman"/>
        </w:rPr>
      </w:pPr>
      <w:r w:rsidRPr="00BE0AE5">
        <w:rPr>
          <w:rFonts w:cs="Times New Roman"/>
        </w:rPr>
        <w:t xml:space="preserve">пользоваться учебным роботом-манипулятором со сменными модулями для моделирования производственного процесса; </w:t>
      </w:r>
    </w:p>
    <w:p w14:paraId="790B2313" w14:textId="77777777" w:rsidR="00416B7C" w:rsidRPr="00BE0AE5" w:rsidRDefault="00416B7C" w:rsidP="00237AD2">
      <w:pPr>
        <w:pStyle w:val="list-bullet"/>
        <w:rPr>
          <w:rFonts w:cs="Times New Roman"/>
          <w:spacing w:val="-1"/>
        </w:rPr>
      </w:pPr>
      <w:r w:rsidRPr="00BE0AE5">
        <w:rPr>
          <w:rFonts w:cs="Times New Roman"/>
          <w:spacing w:val="-1"/>
        </w:rPr>
        <w:t>использовать мобильные приложения для управления устройствами;</w:t>
      </w:r>
    </w:p>
    <w:p w14:paraId="3B4D835E" w14:textId="77777777" w:rsidR="00416B7C" w:rsidRPr="00BE0AE5" w:rsidRDefault="00416B7C" w:rsidP="00237AD2">
      <w:pPr>
        <w:pStyle w:val="list-bullet"/>
        <w:rPr>
          <w:rFonts w:cs="Times New Roman"/>
          <w:spacing w:val="3"/>
        </w:rPr>
      </w:pPr>
      <w:r w:rsidRPr="00BE0AE5">
        <w:rPr>
          <w:rFonts w:cs="Times New Roman"/>
          <w:spacing w:val="3"/>
        </w:rPr>
        <w:t>осуществлять управление учебной социально-экономической системой (например, в рамках проекта «Школьная фирма»);</w:t>
      </w:r>
    </w:p>
    <w:p w14:paraId="27B5838B" w14:textId="77777777" w:rsidR="00416B7C" w:rsidRPr="00BE0AE5" w:rsidRDefault="00416B7C" w:rsidP="00237AD2">
      <w:pPr>
        <w:pStyle w:val="list-bullet"/>
        <w:rPr>
          <w:rFonts w:cs="Times New Roman"/>
        </w:rPr>
      </w:pPr>
      <w:r w:rsidRPr="00BE0AE5">
        <w:rPr>
          <w:rFonts w:cs="Times New Roman"/>
        </w:rPr>
        <w:t>презентовать изделие;</w:t>
      </w:r>
    </w:p>
    <w:p w14:paraId="79842F87"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5F204B8C" w14:textId="77777777" w:rsidR="00416B7C" w:rsidRPr="00BE0AE5" w:rsidRDefault="00416B7C" w:rsidP="00237AD2">
      <w:pPr>
        <w:pStyle w:val="list-bullet"/>
        <w:rPr>
          <w:rFonts w:cs="Times New Roman"/>
        </w:rPr>
      </w:pPr>
      <w:r w:rsidRPr="00BE0AE5">
        <w:rPr>
          <w:rFonts w:cs="Times New Roman"/>
        </w:rPr>
        <w:t>распознавать способы хранения и производства электроэнергии;</w:t>
      </w:r>
    </w:p>
    <w:p w14:paraId="74FF1D49" w14:textId="77777777" w:rsidR="00416B7C" w:rsidRPr="00BE0AE5" w:rsidRDefault="00416B7C" w:rsidP="00237AD2">
      <w:pPr>
        <w:pStyle w:val="list-bullet"/>
        <w:rPr>
          <w:rFonts w:cs="Times New Roman"/>
        </w:rPr>
      </w:pPr>
      <w:r w:rsidRPr="00BE0AE5">
        <w:rPr>
          <w:rFonts w:cs="Times New Roman"/>
        </w:rPr>
        <w:t>классифицировать типы передачи электроэнергии;</w:t>
      </w:r>
    </w:p>
    <w:p w14:paraId="7A137B24" w14:textId="77777777" w:rsidR="00416B7C" w:rsidRPr="00BE0AE5" w:rsidRDefault="00416B7C" w:rsidP="00237AD2">
      <w:pPr>
        <w:pStyle w:val="list-bullet"/>
        <w:rPr>
          <w:rFonts w:cs="Times New Roman"/>
        </w:rPr>
      </w:pPr>
      <w:r w:rsidRPr="00BE0AE5">
        <w:rPr>
          <w:rFonts w:cs="Times New Roman"/>
        </w:rPr>
        <w:t>понимать принцип сборки электрических схем;</w:t>
      </w:r>
    </w:p>
    <w:p w14:paraId="58681D92" w14:textId="77777777" w:rsidR="00416B7C" w:rsidRPr="00BE0AE5" w:rsidRDefault="00416B7C" w:rsidP="00237AD2">
      <w:pPr>
        <w:pStyle w:val="list-bullet"/>
        <w:rPr>
          <w:rFonts w:cs="Times New Roman"/>
        </w:rPr>
      </w:pPr>
      <w:r w:rsidRPr="00BE0AE5">
        <w:rPr>
          <w:rFonts w:cs="Times New Roman"/>
        </w:rPr>
        <w:t>получить возможность научиться выполнять сборку электрических схем;</w:t>
      </w:r>
    </w:p>
    <w:p w14:paraId="2D434FDE" w14:textId="77777777" w:rsidR="00416B7C" w:rsidRPr="00BE0AE5" w:rsidRDefault="00416B7C" w:rsidP="00237AD2">
      <w:pPr>
        <w:pStyle w:val="list-bullet"/>
        <w:rPr>
          <w:rFonts w:cs="Times New Roman"/>
        </w:rPr>
      </w:pPr>
      <w:r w:rsidRPr="00BE0AE5">
        <w:rPr>
          <w:rFonts w:cs="Times New Roman"/>
        </w:rPr>
        <w:t>определять результат работы электрической схемы при использовании различных элементов;</w:t>
      </w:r>
    </w:p>
    <w:p w14:paraId="0A5BCBB9" w14:textId="77777777" w:rsidR="00416B7C" w:rsidRPr="00BE0AE5" w:rsidRDefault="00416B7C" w:rsidP="00237AD2">
      <w:pPr>
        <w:pStyle w:val="list-bullet"/>
        <w:rPr>
          <w:rFonts w:cs="Times New Roman"/>
        </w:rPr>
      </w:pPr>
      <w:r w:rsidRPr="00BE0AE5">
        <w:rPr>
          <w:rFonts w:cs="Times New Roman"/>
        </w:rPr>
        <w:t>понимать, как применяются элементы электрической цепи в бытовых приборах;</w:t>
      </w:r>
    </w:p>
    <w:p w14:paraId="7EA32409" w14:textId="77777777" w:rsidR="00416B7C" w:rsidRPr="00BE0AE5" w:rsidRDefault="00416B7C" w:rsidP="00237AD2">
      <w:pPr>
        <w:pStyle w:val="list-bullet"/>
        <w:rPr>
          <w:rFonts w:cs="Times New Roman"/>
        </w:rPr>
      </w:pPr>
      <w:r w:rsidRPr="00BE0AE5">
        <w:rPr>
          <w:rFonts w:cs="Times New Roman"/>
        </w:rPr>
        <w:t>различать последовательное и параллельное соединения резисторов;</w:t>
      </w:r>
    </w:p>
    <w:p w14:paraId="53AA7770" w14:textId="77777777" w:rsidR="00416B7C" w:rsidRPr="00BE0AE5" w:rsidRDefault="00416B7C" w:rsidP="00237AD2">
      <w:pPr>
        <w:pStyle w:val="list-bullet"/>
        <w:rPr>
          <w:rFonts w:cs="Times New Roman"/>
        </w:rPr>
      </w:pPr>
      <w:r w:rsidRPr="00BE0AE5">
        <w:rPr>
          <w:rFonts w:cs="Times New Roman"/>
        </w:rPr>
        <w:t>различать аналоговую и цифровую схемотехнику;</w:t>
      </w:r>
    </w:p>
    <w:p w14:paraId="4DB4DB6E" w14:textId="77777777" w:rsidR="00416B7C" w:rsidRPr="00BE0AE5" w:rsidRDefault="00416B7C" w:rsidP="00237AD2">
      <w:pPr>
        <w:pStyle w:val="list-bullet"/>
        <w:rPr>
          <w:rFonts w:cs="Times New Roman"/>
        </w:rPr>
      </w:pPr>
      <w:r w:rsidRPr="00BE0AE5">
        <w:rPr>
          <w:rFonts w:cs="Times New Roman"/>
        </w:rPr>
        <w:t>программировать простое «умное» устройство с заданными характеристиками;</w:t>
      </w:r>
    </w:p>
    <w:p w14:paraId="2E52D956" w14:textId="77777777" w:rsidR="00416B7C" w:rsidRPr="00BE0AE5" w:rsidRDefault="00416B7C" w:rsidP="00237AD2">
      <w:pPr>
        <w:pStyle w:val="list-bullet"/>
        <w:rPr>
          <w:rFonts w:cs="Times New Roman"/>
        </w:rPr>
      </w:pPr>
      <w:r w:rsidRPr="00BE0AE5">
        <w:rPr>
          <w:rFonts w:cs="Times New Roman"/>
        </w:rPr>
        <w:t>различать особенности современных датчиков, применять в реальных задачах;</w:t>
      </w:r>
    </w:p>
    <w:p w14:paraId="3B6891EF" w14:textId="77777777" w:rsidR="00416B7C" w:rsidRPr="00BE0AE5" w:rsidRDefault="00416B7C" w:rsidP="00237AD2">
      <w:pPr>
        <w:pStyle w:val="list-bullet"/>
        <w:rPr>
          <w:rFonts w:cs="Times New Roman"/>
        </w:rPr>
      </w:pPr>
      <w:r w:rsidRPr="00BE0AE5">
        <w:rPr>
          <w:rFonts w:cs="Times New Roman"/>
        </w:rPr>
        <w:t>составлять несложные алгоритмы управления умного дома.</w:t>
      </w:r>
    </w:p>
    <w:p w14:paraId="35B3418F" w14:textId="77777777" w:rsidR="00416B7C" w:rsidRPr="00BE0AE5" w:rsidRDefault="00416B7C" w:rsidP="00416B7C">
      <w:pPr>
        <w:pStyle w:val="h4"/>
        <w:rPr>
          <w:rFonts w:cs="Times New Roman"/>
        </w:rPr>
      </w:pPr>
      <w:r w:rsidRPr="00BE0AE5">
        <w:rPr>
          <w:rFonts w:cs="Times New Roman"/>
        </w:rPr>
        <w:t>Модуль «Животноводство»</w:t>
      </w:r>
    </w:p>
    <w:p w14:paraId="38E6EC95" w14:textId="77777777" w:rsidR="00416B7C" w:rsidRPr="00BE0AE5" w:rsidRDefault="00416B7C" w:rsidP="00416B7C">
      <w:pPr>
        <w:pStyle w:val="h2-first"/>
        <w:rPr>
          <w:rFonts w:cs="Times New Roman"/>
        </w:rPr>
      </w:pPr>
      <w:r w:rsidRPr="00BE0AE5">
        <w:rPr>
          <w:rFonts w:cs="Times New Roman"/>
        </w:rPr>
        <w:t>7—8 классы:</w:t>
      </w:r>
    </w:p>
    <w:p w14:paraId="0E0EDD9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6B58561A"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36EC18A2"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животноводства;</w:t>
      </w:r>
    </w:p>
    <w:p w14:paraId="1A79DBFD" w14:textId="77777777" w:rsidR="00416B7C" w:rsidRPr="00BE0AE5" w:rsidRDefault="00416B7C" w:rsidP="00237AD2">
      <w:pPr>
        <w:pStyle w:val="list-bullet"/>
        <w:rPr>
          <w:rFonts w:cs="Times New Roman"/>
        </w:rPr>
      </w:pPr>
      <w:r w:rsidRPr="00BE0AE5">
        <w:rPr>
          <w:rFonts w:cs="Times New Roman"/>
        </w:rPr>
        <w:t>характеризовать особенности основных видов сельскохозяйственных животных своего региона;</w:t>
      </w:r>
    </w:p>
    <w:p w14:paraId="4FF94A48" w14:textId="77777777"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продукции животноводства своего региона;</w:t>
      </w:r>
    </w:p>
    <w:p w14:paraId="29A3900A" w14:textId="77777777" w:rsidR="00416B7C" w:rsidRPr="00BE0AE5" w:rsidRDefault="00416B7C" w:rsidP="00237AD2">
      <w:pPr>
        <w:pStyle w:val="list-bullet"/>
        <w:rPr>
          <w:rFonts w:cs="Times New Roman"/>
        </w:rPr>
      </w:pPr>
      <w:r w:rsidRPr="00BE0AE5">
        <w:rPr>
          <w:rFonts w:cs="Times New Roman"/>
        </w:rPr>
        <w:t xml:space="preserve">называть виды сельскохозяйственных животных, характерных для данного региона; </w:t>
      </w:r>
    </w:p>
    <w:p w14:paraId="02D987FC" w14:textId="77777777" w:rsidR="00416B7C" w:rsidRPr="00BE0AE5" w:rsidRDefault="00416B7C" w:rsidP="00237AD2">
      <w:pPr>
        <w:pStyle w:val="list-bullet"/>
        <w:rPr>
          <w:rFonts w:cs="Times New Roman"/>
        </w:rPr>
      </w:pPr>
      <w:r w:rsidRPr="00BE0AE5">
        <w:rPr>
          <w:rFonts w:cs="Times New Roman"/>
        </w:rPr>
        <w:t>оценивать условия содержания животных в различных условиях;</w:t>
      </w:r>
    </w:p>
    <w:p w14:paraId="6E42726F" w14:textId="77777777" w:rsidR="00416B7C" w:rsidRPr="00BE0AE5" w:rsidRDefault="00416B7C" w:rsidP="00237AD2">
      <w:pPr>
        <w:pStyle w:val="list-bullet"/>
        <w:rPr>
          <w:rFonts w:cs="Times New Roman"/>
        </w:rPr>
      </w:pPr>
      <w:r w:rsidRPr="00BE0AE5">
        <w:rPr>
          <w:rFonts w:cs="Times New Roman"/>
        </w:rPr>
        <w:t xml:space="preserve">владеть навыками оказания первой помощи заболевшим или пораненным животным; </w:t>
      </w:r>
    </w:p>
    <w:p w14:paraId="062D0CC2" w14:textId="77777777" w:rsidR="00416B7C" w:rsidRPr="00BE0AE5" w:rsidRDefault="00416B7C" w:rsidP="00237AD2">
      <w:pPr>
        <w:pStyle w:val="list-bullet"/>
        <w:rPr>
          <w:rFonts w:cs="Times New Roman"/>
        </w:rPr>
      </w:pPr>
      <w:r w:rsidRPr="00BE0AE5">
        <w:rPr>
          <w:rFonts w:cs="Times New Roman"/>
        </w:rPr>
        <w:t>характеризовать способы переработки и хранения продукции животноводства;</w:t>
      </w:r>
    </w:p>
    <w:p w14:paraId="094F1F69" w14:textId="77777777" w:rsidR="00416B7C" w:rsidRPr="00BE0AE5" w:rsidRDefault="00416B7C" w:rsidP="00237AD2">
      <w:pPr>
        <w:pStyle w:val="list-bullet"/>
        <w:rPr>
          <w:rFonts w:cs="Times New Roman"/>
          <w:spacing w:val="-2"/>
        </w:rPr>
      </w:pPr>
      <w:r w:rsidRPr="00BE0AE5">
        <w:rPr>
          <w:rFonts w:cs="Times New Roman"/>
          <w:spacing w:val="-2"/>
        </w:rPr>
        <w:t>характеризовать пути цифровизации животноводческого производства;</w:t>
      </w:r>
    </w:p>
    <w:p w14:paraId="3B74A3B6" w14:textId="77777777" w:rsidR="00416B7C" w:rsidRPr="00BE0AE5" w:rsidRDefault="00416B7C" w:rsidP="00237AD2">
      <w:pPr>
        <w:pStyle w:val="list-bullet"/>
        <w:rPr>
          <w:rFonts w:cs="Times New Roman"/>
        </w:rPr>
      </w:pPr>
      <w:r w:rsidRPr="00BE0AE5">
        <w:rPr>
          <w:rFonts w:cs="Times New Roman"/>
        </w:rPr>
        <w:t>получить возможность узнать особенности сельскохозяйственного производства;</w:t>
      </w:r>
    </w:p>
    <w:p w14:paraId="04B9492C"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животноводством, их востребованность на рынке труда.</w:t>
      </w:r>
    </w:p>
    <w:p w14:paraId="5338DE79" w14:textId="77777777" w:rsidR="00416B7C" w:rsidRPr="00BE0AE5" w:rsidRDefault="00416B7C" w:rsidP="00416B7C">
      <w:pPr>
        <w:pStyle w:val="h4"/>
        <w:rPr>
          <w:rFonts w:cs="Times New Roman"/>
        </w:rPr>
      </w:pPr>
      <w:r w:rsidRPr="00BE0AE5">
        <w:rPr>
          <w:rFonts w:cs="Times New Roman"/>
        </w:rPr>
        <w:t>Модуль «Растениеводство»</w:t>
      </w:r>
    </w:p>
    <w:p w14:paraId="47BB985B" w14:textId="77777777" w:rsidR="00416B7C" w:rsidRPr="00BE0AE5" w:rsidRDefault="00416B7C" w:rsidP="00416B7C">
      <w:pPr>
        <w:pStyle w:val="h2-first"/>
        <w:rPr>
          <w:rFonts w:cs="Times New Roman"/>
        </w:rPr>
      </w:pPr>
      <w:r w:rsidRPr="00BE0AE5">
        <w:rPr>
          <w:rFonts w:cs="Times New Roman"/>
        </w:rPr>
        <w:t>7—8 классы:</w:t>
      </w:r>
    </w:p>
    <w:p w14:paraId="02D0B115"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1B2613D3"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1ED34B0A"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растениеводства;</w:t>
      </w:r>
    </w:p>
    <w:p w14:paraId="2AF290C1" w14:textId="77777777"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наиболее распространённой растениеводческой продукции своего региона;</w:t>
      </w:r>
    </w:p>
    <w:p w14:paraId="36A818F3" w14:textId="77777777" w:rsidR="00416B7C" w:rsidRPr="00BE0AE5" w:rsidRDefault="00416B7C" w:rsidP="00237AD2">
      <w:pPr>
        <w:pStyle w:val="list-bullet"/>
        <w:rPr>
          <w:rFonts w:cs="Times New Roman"/>
        </w:rPr>
      </w:pPr>
      <w:r w:rsidRPr="00BE0AE5">
        <w:rPr>
          <w:rFonts w:cs="Times New Roman"/>
        </w:rPr>
        <w:t xml:space="preserve">характеризовать виды и свойства почв данного региона; </w:t>
      </w:r>
    </w:p>
    <w:p w14:paraId="69D1FE23" w14:textId="77777777" w:rsidR="00416B7C" w:rsidRPr="00BE0AE5" w:rsidRDefault="00416B7C" w:rsidP="00237AD2">
      <w:pPr>
        <w:pStyle w:val="list-bullet"/>
        <w:rPr>
          <w:rFonts w:cs="Times New Roman"/>
        </w:rPr>
      </w:pPr>
      <w:r w:rsidRPr="00BE0AE5">
        <w:rPr>
          <w:rFonts w:cs="Times New Roman"/>
        </w:rPr>
        <w:t>назвать ручные и механизированные инструменты обработки почвы;</w:t>
      </w:r>
    </w:p>
    <w:p w14:paraId="380F7914" w14:textId="77777777" w:rsidR="00416B7C" w:rsidRPr="00BE0AE5" w:rsidRDefault="00416B7C" w:rsidP="00237AD2">
      <w:pPr>
        <w:pStyle w:val="list-bullet"/>
        <w:rPr>
          <w:rFonts w:cs="Times New Roman"/>
        </w:rPr>
      </w:pPr>
      <w:r w:rsidRPr="00BE0AE5">
        <w:rPr>
          <w:rFonts w:cs="Times New Roman"/>
        </w:rPr>
        <w:t>классифицировать культурные растения по различным основаниям;</w:t>
      </w:r>
    </w:p>
    <w:p w14:paraId="44A4D17A" w14:textId="77777777" w:rsidR="00416B7C" w:rsidRPr="00BE0AE5" w:rsidRDefault="00416B7C" w:rsidP="00237AD2">
      <w:pPr>
        <w:pStyle w:val="list-bullet"/>
        <w:rPr>
          <w:rFonts w:cs="Times New Roman"/>
        </w:rPr>
      </w:pPr>
      <w:r w:rsidRPr="00BE0AE5">
        <w:rPr>
          <w:rFonts w:cs="Times New Roman"/>
        </w:rPr>
        <w:t>называть полезные дикорастущие растения и знать их свойства;</w:t>
      </w:r>
    </w:p>
    <w:p w14:paraId="02050DAA" w14:textId="77777777" w:rsidR="00416B7C" w:rsidRPr="00BE0AE5" w:rsidRDefault="00416B7C" w:rsidP="00237AD2">
      <w:pPr>
        <w:pStyle w:val="list-bullet"/>
        <w:rPr>
          <w:rFonts w:cs="Times New Roman"/>
        </w:rPr>
      </w:pPr>
      <w:r w:rsidRPr="00BE0AE5">
        <w:rPr>
          <w:rFonts w:cs="Times New Roman"/>
        </w:rPr>
        <w:t>назвать опасные для человека дикорастущие растения;</w:t>
      </w:r>
    </w:p>
    <w:p w14:paraId="16E9EC28" w14:textId="77777777" w:rsidR="00416B7C" w:rsidRPr="00BE0AE5" w:rsidRDefault="00416B7C" w:rsidP="00237AD2">
      <w:pPr>
        <w:pStyle w:val="list-bullet"/>
        <w:rPr>
          <w:rFonts w:cs="Times New Roman"/>
        </w:rPr>
      </w:pPr>
      <w:r w:rsidRPr="00BE0AE5">
        <w:rPr>
          <w:rFonts w:cs="Times New Roman"/>
        </w:rPr>
        <w:t>называть полезные для человека грибы;</w:t>
      </w:r>
    </w:p>
    <w:p w14:paraId="27157342" w14:textId="77777777" w:rsidR="00416B7C" w:rsidRPr="00BE0AE5" w:rsidRDefault="00416B7C" w:rsidP="00237AD2">
      <w:pPr>
        <w:pStyle w:val="list-bullet"/>
        <w:rPr>
          <w:rFonts w:cs="Times New Roman"/>
        </w:rPr>
      </w:pPr>
      <w:r w:rsidRPr="00BE0AE5">
        <w:rPr>
          <w:rFonts w:cs="Times New Roman"/>
        </w:rPr>
        <w:t>называть опасные для человека грибы;</w:t>
      </w:r>
    </w:p>
    <w:p w14:paraId="7CF36258" w14:textId="77777777"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дикорастущих растений и их плодов;</w:t>
      </w:r>
    </w:p>
    <w:p w14:paraId="2010D317" w14:textId="77777777"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для человека грибов;</w:t>
      </w:r>
    </w:p>
    <w:p w14:paraId="407EDC6B"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цифровизации и роботизации в растениеводстве;</w:t>
      </w:r>
    </w:p>
    <w:p w14:paraId="5DDABE26"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устройства и программные сервисы в технологии растениеводства;</w:t>
      </w:r>
    </w:p>
    <w:p w14:paraId="2BBDAA5F"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растениеводством, их востребованность на рынке труда.</w:t>
      </w:r>
    </w:p>
    <w:p w14:paraId="263DCDF0" w14:textId="77777777" w:rsidR="00416B7C" w:rsidRPr="00BE0AE5" w:rsidRDefault="00416B7C" w:rsidP="00416B7C">
      <w:pPr>
        <w:pStyle w:val="h1"/>
        <w:rPr>
          <w:rFonts w:cs="Times New Roman"/>
        </w:rPr>
      </w:pPr>
      <w:r w:rsidRPr="00BE0AE5">
        <w:rPr>
          <w:rFonts w:cs="Times New Roman"/>
        </w:rPr>
        <w:t>Схемы построения учебного курса</w:t>
      </w:r>
    </w:p>
    <w:p w14:paraId="2C123858" w14:textId="77777777" w:rsidR="00416B7C" w:rsidRPr="00BE0AE5" w:rsidRDefault="00416B7C" w:rsidP="00416B7C">
      <w:pPr>
        <w:pStyle w:val="body"/>
        <w:rPr>
          <w:rFonts w:cs="Times New Roman"/>
        </w:rPr>
      </w:pPr>
      <w:r w:rsidRPr="00BE0AE5">
        <w:rPr>
          <w:rFonts w:cs="Times New Roman"/>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52085EBC" w14:textId="77777777" w:rsidR="00416B7C" w:rsidRPr="00BE0AE5" w:rsidRDefault="00416B7C" w:rsidP="00416B7C">
      <w:pPr>
        <w:pStyle w:val="body"/>
        <w:rPr>
          <w:rFonts w:cs="Times New Roman"/>
        </w:rPr>
      </w:pPr>
      <w:r w:rsidRPr="00BE0AE5">
        <w:rPr>
          <w:rFonts w:cs="Times New Roman"/>
        </w:rPr>
        <w:t>Схема «сборки» конкретного учебного курса, в общих чертах, такова.</w:t>
      </w:r>
    </w:p>
    <w:p w14:paraId="2627392D" w14:textId="77777777" w:rsidR="00416B7C" w:rsidRPr="00BE0AE5" w:rsidRDefault="00416B7C" w:rsidP="00416B7C">
      <w:pPr>
        <w:pStyle w:val="body"/>
        <w:rPr>
          <w:rFonts w:cs="Times New Roman"/>
        </w:rPr>
      </w:pPr>
      <w:r w:rsidRPr="00BE0AE5">
        <w:rPr>
          <w:rFonts w:cs="Times New Roman"/>
        </w:rPr>
        <w:t xml:space="preserve">В курсе технологии, опирающемся на </w:t>
      </w:r>
      <w:r w:rsidRPr="00BE0AE5">
        <w:rPr>
          <w:rStyle w:val="Bold"/>
          <w:rFonts w:cs="Times New Roman"/>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BE0AE5">
        <w:rPr>
          <w:rFonts w:cs="Times New Roman"/>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14:paraId="49C935E2" w14:textId="77777777" w:rsidR="00416B7C" w:rsidRPr="00BE0AE5" w:rsidRDefault="00416B7C" w:rsidP="00416B7C">
      <w:pPr>
        <w:pStyle w:val="body"/>
        <w:rPr>
          <w:rFonts w:cs="Times New Roman"/>
        </w:rPr>
      </w:pPr>
      <w:r w:rsidRPr="00BE0AE5">
        <w:rPr>
          <w:rFonts w:cs="Times New Roman"/>
        </w:rPr>
        <w:t>Эти линии таковы.</w:t>
      </w:r>
    </w:p>
    <w:p w14:paraId="47250454" w14:textId="77777777" w:rsidR="00416B7C" w:rsidRPr="00BE0AE5" w:rsidRDefault="00416B7C" w:rsidP="00416B7C">
      <w:pPr>
        <w:pStyle w:val="body"/>
        <w:rPr>
          <w:rFonts w:cs="Times New Roman"/>
        </w:rPr>
      </w:pPr>
      <w:r w:rsidRPr="00BE0AE5">
        <w:rPr>
          <w:rFonts w:cs="Times New Roman"/>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w:t>
      </w:r>
      <w:r w:rsidR="00571787" w:rsidRPr="00BE0AE5">
        <w:rPr>
          <w:rFonts w:cs="Times New Roman"/>
        </w:rPr>
        <w:t xml:space="preserve"> </w:t>
      </w:r>
      <w:r w:rsidRPr="00BE0AE5">
        <w:rPr>
          <w:rFonts w:cs="Times New Roman"/>
        </w:rPr>
        <w:t>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7223F390" w14:textId="77777777" w:rsidR="00416B7C" w:rsidRPr="00BE0AE5" w:rsidRDefault="00416B7C" w:rsidP="00416B7C">
      <w:pPr>
        <w:pStyle w:val="body"/>
        <w:rPr>
          <w:rFonts w:cs="Times New Roman"/>
          <w:spacing w:val="1"/>
        </w:rPr>
      </w:pPr>
      <w:r w:rsidRPr="00BE0AE5">
        <w:rPr>
          <w:rFonts w:cs="Times New Roman"/>
          <w:spacing w:val="1"/>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6843CE7A" w14:textId="77777777" w:rsidR="00416B7C" w:rsidRPr="00BE0AE5" w:rsidRDefault="00416B7C" w:rsidP="00416B7C">
      <w:pPr>
        <w:pStyle w:val="body"/>
        <w:rPr>
          <w:rFonts w:cs="Times New Roman"/>
        </w:rPr>
      </w:pPr>
      <w:r w:rsidRPr="00BE0AE5">
        <w:rPr>
          <w:rFonts w:cs="Times New Roman"/>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14:paraId="0C54FF35" w14:textId="77777777" w:rsidR="00416B7C" w:rsidRPr="00BE0AE5" w:rsidRDefault="00416B7C" w:rsidP="00416B7C">
      <w:pPr>
        <w:pStyle w:val="body"/>
        <w:rPr>
          <w:rFonts w:cs="Times New Roman"/>
        </w:rPr>
      </w:pPr>
      <w:r w:rsidRPr="00BE0AE5">
        <w:rPr>
          <w:rFonts w:cs="Times New Roman"/>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33CF4269" w14:textId="77777777" w:rsidR="00416B7C" w:rsidRPr="00BE0AE5" w:rsidRDefault="00416B7C" w:rsidP="00416B7C">
      <w:pPr>
        <w:pStyle w:val="body"/>
        <w:rPr>
          <w:rFonts w:cs="Times New Roman"/>
        </w:rPr>
      </w:pPr>
      <w:r w:rsidRPr="00BE0AE5">
        <w:rPr>
          <w:rFonts w:cs="Times New Roman"/>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w:t>
      </w:r>
      <w:r w:rsidR="00571787" w:rsidRPr="00BE0AE5">
        <w:rPr>
          <w:rFonts w:cs="Times New Roman"/>
        </w:rPr>
        <w:t xml:space="preserve"> </w:t>
      </w:r>
      <w:r w:rsidRPr="00BE0AE5">
        <w:rPr>
          <w:rFonts w:cs="Times New Roman"/>
        </w:rPr>
        <w:t>и разделе 12 модуля</w:t>
      </w:r>
      <w:r w:rsidR="00571787" w:rsidRPr="00BE0AE5">
        <w:rPr>
          <w:rFonts w:cs="Times New Roman"/>
        </w:rPr>
        <w:t xml:space="preserve"> </w:t>
      </w:r>
      <w:r w:rsidRPr="00BE0AE5">
        <w:rPr>
          <w:rFonts w:cs="Times New Roman"/>
        </w:rPr>
        <w:t>«Технологии обработки материалов и пищевых продуктов».</w:t>
      </w:r>
      <w:r w:rsidR="00571787" w:rsidRPr="00BE0AE5">
        <w:rPr>
          <w:rFonts w:cs="Times New Roman"/>
        </w:rPr>
        <w:t xml:space="preserve"> </w:t>
      </w:r>
    </w:p>
    <w:p w14:paraId="31338BCA" w14:textId="77777777" w:rsidR="00416B7C" w:rsidRPr="00BE0AE5" w:rsidRDefault="00416B7C" w:rsidP="00416B7C">
      <w:pPr>
        <w:pStyle w:val="body"/>
        <w:rPr>
          <w:rFonts w:cs="Times New Roman"/>
        </w:rPr>
      </w:pPr>
      <w:r w:rsidRPr="00BE0AE5">
        <w:rPr>
          <w:rFonts w:cs="Times New Roman"/>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14:paraId="21868F77" w14:textId="77777777" w:rsidR="00416B7C" w:rsidRPr="00BE0AE5" w:rsidRDefault="00416B7C" w:rsidP="00416B7C">
      <w:pPr>
        <w:pStyle w:val="body"/>
        <w:rPr>
          <w:rFonts w:cs="Times New Roman"/>
        </w:rPr>
      </w:pPr>
      <w:r w:rsidRPr="00BE0AE5">
        <w:rPr>
          <w:rFonts w:cs="Times New Roman"/>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w:t>
      </w:r>
      <w:r w:rsidR="00571787" w:rsidRPr="00BE0AE5">
        <w:rPr>
          <w:rFonts w:cs="Times New Roman"/>
        </w:rPr>
        <w:t xml:space="preserve"> </w:t>
      </w:r>
      <w:r w:rsidRPr="00BE0AE5">
        <w:rPr>
          <w:rFonts w:cs="Times New Roman"/>
        </w:rPr>
        <w:t>технологий, в том числе обозначенных в Национальной технологической инициативе.</w:t>
      </w:r>
    </w:p>
    <w:p w14:paraId="423A7BDB" w14:textId="77777777" w:rsidR="00416B7C" w:rsidRPr="00BE0AE5" w:rsidRDefault="00416B7C" w:rsidP="00416B7C">
      <w:pPr>
        <w:pStyle w:val="body"/>
        <w:rPr>
          <w:rFonts w:cs="Times New Roman"/>
        </w:rPr>
      </w:pPr>
      <w:r w:rsidRPr="00BE0AE5">
        <w:rPr>
          <w:rFonts w:cs="Times New Roman"/>
        </w:rPr>
        <w:t>Приведённые содержательные линии в рамках модульного курса могут быть раскрыты с различной полнотой и направленностью.</w:t>
      </w:r>
      <w:r w:rsidR="00571787" w:rsidRPr="00BE0AE5">
        <w:rPr>
          <w:rFonts w:cs="Times New Roman"/>
        </w:rPr>
        <w:t xml:space="preserve"> </w:t>
      </w:r>
    </w:p>
    <w:p w14:paraId="58AE602A" w14:textId="77777777" w:rsidR="00416B7C" w:rsidRPr="00BE0AE5" w:rsidRDefault="00416B7C" w:rsidP="00416B7C">
      <w:pPr>
        <w:pStyle w:val="body"/>
        <w:rPr>
          <w:rFonts w:cs="Times New Roman"/>
        </w:rPr>
      </w:pPr>
      <w:r w:rsidRPr="00BE0AE5">
        <w:rPr>
          <w:rFonts w:cs="Times New Roman"/>
        </w:rPr>
        <w:t>(1)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4AC22C5" w14:textId="77777777" w:rsidR="00416B7C" w:rsidRPr="00BE0AE5" w:rsidRDefault="00416B7C" w:rsidP="00416B7C">
      <w:pPr>
        <w:pStyle w:val="body"/>
        <w:rPr>
          <w:rFonts w:cs="Times New Roman"/>
          <w:spacing w:val="-2"/>
        </w:rPr>
      </w:pPr>
      <w:r w:rsidRPr="00BE0AE5">
        <w:rPr>
          <w:rFonts w:cs="Times New Roman"/>
          <w:spacing w:val="-2"/>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14:paraId="4ABEAE8A" w14:textId="77777777" w:rsidR="00416B7C" w:rsidRPr="00BE0AE5" w:rsidRDefault="00416B7C" w:rsidP="00416B7C">
      <w:pPr>
        <w:pStyle w:val="body"/>
        <w:rPr>
          <w:rFonts w:cs="Times New Roman"/>
        </w:rPr>
      </w:pPr>
      <w:r w:rsidRPr="00BE0AE5">
        <w:rPr>
          <w:rFonts w:cs="Times New Roman"/>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14:paraId="103ACF35" w14:textId="77777777" w:rsidR="00416B7C" w:rsidRPr="00BE0AE5" w:rsidRDefault="00416B7C" w:rsidP="00416B7C">
      <w:pPr>
        <w:pStyle w:val="body"/>
        <w:rPr>
          <w:rFonts w:cs="Times New Roman"/>
        </w:rPr>
      </w:pPr>
      <w:r w:rsidRPr="00BE0AE5">
        <w:rPr>
          <w:rFonts w:cs="Times New Roman"/>
        </w:rPr>
        <w:t xml:space="preserve">(2) 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14:paraId="3B2BED62" w14:textId="717AEA11" w:rsidR="00416B7C" w:rsidRPr="00BE0AE5" w:rsidRDefault="00416B7C" w:rsidP="00416B7C">
      <w:pPr>
        <w:pStyle w:val="body"/>
        <w:rPr>
          <w:rFonts w:cs="Times New Roman"/>
        </w:rPr>
      </w:pPr>
      <w:r w:rsidRPr="00BE0AE5">
        <w:rPr>
          <w:rFonts w:cs="Times New Roman"/>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 </w:t>
      </w:r>
    </w:p>
    <w:p w14:paraId="137272A8" w14:textId="28A560D6" w:rsidR="00763A93" w:rsidRPr="00BE0AE5" w:rsidRDefault="00763A93" w:rsidP="00416B7C">
      <w:pPr>
        <w:pStyle w:val="body"/>
        <w:rPr>
          <w:rFonts w:cs="Times New Roman"/>
        </w:rPr>
      </w:pPr>
    </w:p>
    <w:p w14:paraId="7D6CC850" w14:textId="77777777" w:rsidR="00763A93" w:rsidRPr="00BE0AE5" w:rsidRDefault="00763A93" w:rsidP="00416B7C">
      <w:pPr>
        <w:pStyle w:val="body"/>
        <w:rPr>
          <w:rFonts w:cs="Times New Roman"/>
        </w:rPr>
        <w:sectPr w:rsidR="00763A93" w:rsidRPr="00BE0AE5" w:rsidSect="00D85A7A">
          <w:footnotePr>
            <w:numRestart w:val="eachPage"/>
          </w:footnotePr>
          <w:pgSz w:w="7824" w:h="12019"/>
          <w:pgMar w:top="737" w:right="794" w:bottom="1134" w:left="794" w:header="720" w:footer="510" w:gutter="0"/>
          <w:cols w:space="720"/>
          <w:noEndnote/>
          <w:titlePg/>
          <w:docGrid w:linePitch="272"/>
        </w:sectPr>
      </w:pPr>
    </w:p>
    <w:p w14:paraId="6B80C85B" w14:textId="77777777" w:rsidR="00763A93" w:rsidRPr="00BE0AE5" w:rsidRDefault="00763A93" w:rsidP="00416B7C">
      <w:pPr>
        <w:pStyle w:val="body"/>
        <w:rPr>
          <w:rFonts w:cs="Times New Roman"/>
        </w:rPr>
      </w:pPr>
    </w:p>
    <w:p w14:paraId="1F3EAD3C" w14:textId="77777777" w:rsidR="00416B7C" w:rsidRPr="00BE0AE5" w:rsidRDefault="00416B7C" w:rsidP="00416B7C">
      <w:pPr>
        <w:pStyle w:val="body"/>
        <w:jc w:val="right"/>
        <w:rPr>
          <w:rStyle w:val="Bold"/>
          <w:rFonts w:cs="Times New Roman"/>
        </w:rPr>
      </w:pPr>
      <w:r w:rsidRPr="00BE0AE5">
        <w:rPr>
          <w:rStyle w:val="Bold"/>
          <w:rFonts w:cs="Times New Roman"/>
        </w:rPr>
        <w:t>Таблица 1</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871"/>
        <w:gridCol w:w="1701"/>
        <w:gridCol w:w="1701"/>
      </w:tblGrid>
      <w:tr w:rsidR="00416B7C" w:rsidRPr="00BE0AE5" w14:paraId="0ADA14DB" w14:textId="77777777" w:rsidTr="00314338">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88881A" w14:textId="77777777" w:rsidR="00416B7C" w:rsidRPr="00BE0AE5" w:rsidRDefault="00416B7C" w:rsidP="00763A93">
            <w:pPr>
              <w:pStyle w:val="table-head"/>
              <w:spacing w:after="0" w:line="240" w:lineRule="auto"/>
              <w:rPr>
                <w:rFonts w:cs="Times New Roman"/>
              </w:rPr>
            </w:pPr>
            <w:r w:rsidRPr="00BE0AE5">
              <w:rPr>
                <w:rFonts w:cs="Times New Roman"/>
              </w:rPr>
              <w:t>ИНВАРИАНТНЫЕ МОДУЛИ+МОДУЛЬ «РАСТЕНИЕВОДСТВО»</w:t>
            </w:r>
          </w:p>
        </w:tc>
      </w:tr>
      <w:tr w:rsidR="00416B7C" w:rsidRPr="00BE0AE5" w14:paraId="4B0599AE"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5ECD01" w14:textId="77777777" w:rsidR="00416B7C" w:rsidRPr="00BE0AE5" w:rsidRDefault="00416B7C" w:rsidP="00763A93">
            <w:pPr>
              <w:pStyle w:val="table-bodycentre"/>
              <w:spacing w:after="0" w:line="240" w:lineRule="auto"/>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EB8917" w14:textId="77777777" w:rsidR="00416B7C" w:rsidRPr="00BE0AE5" w:rsidRDefault="00416B7C" w:rsidP="00763A93">
            <w:pPr>
              <w:pStyle w:val="table-bodycentre"/>
              <w:spacing w:after="0" w:line="240" w:lineRule="auto"/>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F6F639" w14:textId="77777777" w:rsidR="00416B7C" w:rsidRPr="00BE0AE5" w:rsidRDefault="00416B7C" w:rsidP="00763A93">
            <w:pPr>
              <w:pStyle w:val="table-bodycentre"/>
              <w:spacing w:after="0" w:line="240" w:lineRule="auto"/>
              <w:rPr>
                <w:rFonts w:cs="Times New Roman"/>
              </w:rPr>
            </w:pPr>
            <w:r w:rsidRPr="00BE0AE5">
              <w:rPr>
                <w:rFonts w:cs="Times New Roman"/>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50AB65" w14:textId="77777777" w:rsidR="00416B7C" w:rsidRPr="00BE0AE5" w:rsidRDefault="00416B7C" w:rsidP="00763A93">
            <w:pPr>
              <w:pStyle w:val="table-bodycentre"/>
              <w:spacing w:after="0" w:line="240" w:lineRule="auto"/>
              <w:rPr>
                <w:rFonts w:cs="Times New Roman"/>
              </w:rPr>
            </w:pPr>
            <w:r w:rsidRPr="00BE0AE5">
              <w:rPr>
                <w:rFonts w:cs="Times New Roman"/>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CC0E7E" w14:textId="77777777" w:rsidR="00416B7C" w:rsidRPr="00BE0AE5" w:rsidRDefault="00416B7C" w:rsidP="00763A93">
            <w:pPr>
              <w:pStyle w:val="table-bodycentre"/>
              <w:spacing w:after="0" w:line="240" w:lineRule="auto"/>
              <w:rPr>
                <w:rFonts w:cs="Times New Roman"/>
              </w:rPr>
            </w:pPr>
            <w:r w:rsidRPr="00BE0AE5">
              <w:rPr>
                <w:rFonts w:cs="Times New Roman"/>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54D895" w14:textId="77777777" w:rsidR="00416B7C" w:rsidRPr="00BE0AE5" w:rsidRDefault="00416B7C" w:rsidP="00763A93">
            <w:pPr>
              <w:pStyle w:val="table-bodycentre"/>
              <w:spacing w:after="0" w:line="240" w:lineRule="auto"/>
              <w:rPr>
                <w:rFonts w:cs="Times New Roman"/>
              </w:rPr>
            </w:pPr>
            <w:r w:rsidRPr="00BE0AE5">
              <w:rPr>
                <w:rFonts w:cs="Times New Roman"/>
              </w:rPr>
              <w:t>9 класс (17 час)</w:t>
            </w:r>
          </w:p>
        </w:tc>
      </w:tr>
      <w:tr w:rsidR="00416B7C" w:rsidRPr="00BE0AE5" w14:paraId="515D9FD7" w14:textId="77777777" w:rsidTr="00314338">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E581FA" w14:textId="77777777" w:rsidR="00416B7C" w:rsidRPr="00BE0AE5" w:rsidRDefault="00416B7C" w:rsidP="00763A93">
            <w:pPr>
              <w:pStyle w:val="table-body0mm"/>
              <w:spacing w:line="240" w:lineRule="auto"/>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B81E85"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0577D832" w14:textId="77777777" w:rsidR="00416B7C" w:rsidRPr="00BE0AE5" w:rsidRDefault="00416B7C" w:rsidP="00763A93">
            <w:pPr>
              <w:pStyle w:val="table-body0mm"/>
              <w:spacing w:line="240" w:lineRule="auto"/>
              <w:rPr>
                <w:rFonts w:cs="Times New Roman"/>
              </w:rPr>
            </w:pPr>
            <w:r w:rsidRPr="00BE0AE5">
              <w:rPr>
                <w:rFonts w:cs="Times New Roman"/>
              </w:rPr>
              <w:t xml:space="preserve">Преобразовательная </w:t>
            </w:r>
            <w:r w:rsidRPr="00BE0AE5">
              <w:rPr>
                <w:rFonts w:cs="Times New Roman"/>
              </w:rPr>
              <w:br/>
              <w:t>деятельность человека.</w:t>
            </w:r>
          </w:p>
          <w:p w14:paraId="61AD9DA6" w14:textId="77777777" w:rsidR="00416B7C" w:rsidRPr="00BE0AE5" w:rsidRDefault="00416B7C" w:rsidP="00763A93">
            <w:pPr>
              <w:pStyle w:val="table-body0mm"/>
              <w:spacing w:line="240" w:lineRule="auto"/>
              <w:rPr>
                <w:rStyle w:val="BoldItalic"/>
                <w:rFonts w:cs="Times New Roman"/>
              </w:rPr>
            </w:pPr>
          </w:p>
          <w:p w14:paraId="5C85DEF1"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2. </w:t>
            </w:r>
          </w:p>
          <w:p w14:paraId="16C6A423" w14:textId="77777777" w:rsidR="00416B7C" w:rsidRPr="00BE0AE5" w:rsidRDefault="00416B7C" w:rsidP="00763A93">
            <w:pPr>
              <w:pStyle w:val="table-body0mm"/>
              <w:spacing w:line="240" w:lineRule="auto"/>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938B5C" w14:textId="77777777" w:rsidR="00416B7C" w:rsidRPr="00BE0AE5" w:rsidRDefault="00416B7C" w:rsidP="00763A93">
            <w:pPr>
              <w:pStyle w:val="table-body0mm"/>
              <w:spacing w:line="240" w:lineRule="auto"/>
              <w:rPr>
                <w:rStyle w:val="BoldItalic"/>
                <w:rFonts w:cs="Times New Roman"/>
                <w:u w:val="single"/>
              </w:rPr>
            </w:pPr>
            <w:r w:rsidRPr="00BE0AE5">
              <w:rPr>
                <w:rStyle w:val="BoldItalicUnderline"/>
                <w:rFonts w:cs="Times New Roman"/>
                <w:u w:val="single"/>
              </w:rPr>
              <w:t>Раздел 3.</w:t>
            </w:r>
            <w:r w:rsidRPr="00BE0AE5">
              <w:rPr>
                <w:rStyle w:val="BoldItalic"/>
                <w:rFonts w:cs="Times New Roman"/>
                <w:u w:val="single"/>
              </w:rPr>
              <w:t xml:space="preserve"> </w:t>
            </w:r>
          </w:p>
          <w:p w14:paraId="00562E8E" w14:textId="77777777" w:rsidR="00416B7C" w:rsidRPr="00BE0AE5" w:rsidRDefault="00416B7C" w:rsidP="00763A93">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0544A0CE" w14:textId="77777777" w:rsidR="00416B7C" w:rsidRPr="00BE0AE5" w:rsidRDefault="00416B7C" w:rsidP="00763A93">
            <w:pPr>
              <w:pStyle w:val="table-body0mm"/>
              <w:spacing w:line="240" w:lineRule="auto"/>
              <w:rPr>
                <w:rFonts w:cs="Times New Roman"/>
              </w:rPr>
            </w:pPr>
          </w:p>
          <w:p w14:paraId="34D9C08D"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4.</w:t>
            </w:r>
          </w:p>
          <w:p w14:paraId="20BCAE89" w14:textId="77777777" w:rsidR="00416B7C" w:rsidRPr="00BE0AE5" w:rsidRDefault="00416B7C" w:rsidP="00763A93">
            <w:pPr>
              <w:pStyle w:val="table-body0mm"/>
              <w:spacing w:line="240" w:lineRule="auto"/>
              <w:rPr>
                <w:rFonts w:cs="Times New Roman"/>
              </w:rPr>
            </w:pPr>
            <w:r w:rsidRPr="00BE0AE5">
              <w:rPr>
                <w:rFonts w:cs="Times New Roman"/>
              </w:rPr>
              <w:t>Основы проектирования.</w:t>
            </w:r>
          </w:p>
          <w:p w14:paraId="0180921B" w14:textId="77777777" w:rsidR="00416B7C" w:rsidRPr="00BE0AE5" w:rsidRDefault="00416B7C" w:rsidP="00763A93">
            <w:pPr>
              <w:pStyle w:val="table-body0mm"/>
              <w:spacing w:line="240" w:lineRule="auto"/>
              <w:rPr>
                <w:rFonts w:cs="Times New Roman"/>
              </w:rPr>
            </w:pPr>
          </w:p>
          <w:p w14:paraId="3C71C6D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5. </w:t>
            </w:r>
          </w:p>
          <w:p w14:paraId="73E65B65"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Технологии домашнего хозяйства. </w:t>
            </w:r>
          </w:p>
          <w:p w14:paraId="674D163E" w14:textId="77777777" w:rsidR="00416B7C" w:rsidRPr="00BE0AE5" w:rsidRDefault="00416B7C" w:rsidP="00763A93">
            <w:pPr>
              <w:pStyle w:val="table-body0mm"/>
              <w:spacing w:line="240" w:lineRule="auto"/>
              <w:rPr>
                <w:rFonts w:cs="Times New Roman"/>
              </w:rPr>
            </w:pPr>
          </w:p>
          <w:p w14:paraId="135B3FBD"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14:paraId="2EA8E8C3" w14:textId="77777777" w:rsidR="00416B7C" w:rsidRPr="00BE0AE5" w:rsidRDefault="00416B7C" w:rsidP="00763A93">
            <w:pPr>
              <w:pStyle w:val="table-body0mm"/>
              <w:spacing w:line="240" w:lineRule="auto"/>
              <w:rPr>
                <w:rFonts w:cs="Times New Roman"/>
              </w:rPr>
            </w:pPr>
            <w:r w:rsidRPr="00BE0AE5">
              <w:rPr>
                <w:rFonts w:cs="Times New Roman"/>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F65609"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7. </w:t>
            </w:r>
          </w:p>
          <w:p w14:paraId="254F5EE7"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Технологии и искусство. </w:t>
            </w:r>
          </w:p>
          <w:p w14:paraId="70F89044" w14:textId="77777777" w:rsidR="00416B7C" w:rsidRPr="00BE0AE5" w:rsidRDefault="00416B7C" w:rsidP="00763A93">
            <w:pPr>
              <w:pStyle w:val="table-body0mm"/>
              <w:spacing w:line="240" w:lineRule="auto"/>
              <w:rPr>
                <w:rFonts w:cs="Times New Roman"/>
              </w:rPr>
            </w:pPr>
          </w:p>
          <w:p w14:paraId="0AC3846E"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8.</w:t>
            </w:r>
          </w:p>
          <w:p w14:paraId="09BC3007"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Технология и мир. </w:t>
            </w:r>
            <w:r w:rsidRPr="00BE0AE5">
              <w:rPr>
                <w:rFonts w:cs="Times New Roman"/>
              </w:rPr>
              <w:br/>
              <w:t>Современная техносфера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8B3BA3"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9.</w:t>
            </w:r>
          </w:p>
          <w:p w14:paraId="5F7B8D71" w14:textId="77777777" w:rsidR="00416B7C" w:rsidRPr="00BE0AE5" w:rsidRDefault="00416B7C" w:rsidP="00763A93">
            <w:pPr>
              <w:pStyle w:val="table-body0mm"/>
              <w:spacing w:line="240" w:lineRule="auto"/>
              <w:rPr>
                <w:rFonts w:cs="Times New Roman"/>
              </w:rPr>
            </w:pPr>
            <w:r w:rsidRPr="00BE0AE5">
              <w:rPr>
                <w:rFonts w:cs="Times New Roman"/>
              </w:rPr>
              <w:t>Современные технологии.</w:t>
            </w:r>
          </w:p>
          <w:p w14:paraId="21EE0EDB" w14:textId="77777777" w:rsidR="00416B7C" w:rsidRPr="00BE0AE5" w:rsidRDefault="00416B7C" w:rsidP="00763A93">
            <w:pPr>
              <w:pStyle w:val="table-body0mm"/>
              <w:spacing w:line="240" w:lineRule="auto"/>
              <w:rPr>
                <w:rStyle w:val="BoldItalic"/>
                <w:rFonts w:cs="Times New Roman"/>
              </w:rPr>
            </w:pPr>
          </w:p>
          <w:p w14:paraId="44BCA320"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10. </w:t>
            </w:r>
          </w:p>
          <w:p w14:paraId="13CAEBFA" w14:textId="77777777" w:rsidR="00416B7C" w:rsidRPr="00BE0AE5" w:rsidRDefault="00416B7C" w:rsidP="00763A93">
            <w:pPr>
              <w:pStyle w:val="table-body0mm"/>
              <w:spacing w:line="240" w:lineRule="auto"/>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ACB9821"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14:paraId="1F9820AD" w14:textId="77777777" w:rsidR="00416B7C" w:rsidRPr="00BE0AE5" w:rsidRDefault="00416B7C" w:rsidP="00763A93">
            <w:pPr>
              <w:pStyle w:val="table-body0mm"/>
              <w:spacing w:line="240" w:lineRule="auto"/>
              <w:rPr>
                <w:rFonts w:cs="Times New Roman"/>
              </w:rPr>
            </w:pPr>
            <w:r w:rsidRPr="00BE0AE5">
              <w:rPr>
                <w:rFonts w:cs="Times New Roman"/>
              </w:rPr>
              <w:t xml:space="preserve">Элементы </w:t>
            </w:r>
            <w:r w:rsidRPr="00BE0AE5">
              <w:rPr>
                <w:rFonts w:cs="Times New Roman"/>
              </w:rPr>
              <w:br/>
              <w:t>управления.</w:t>
            </w:r>
          </w:p>
          <w:p w14:paraId="2A2A5BE6" w14:textId="77777777" w:rsidR="00416B7C" w:rsidRPr="00BE0AE5" w:rsidRDefault="00416B7C" w:rsidP="00763A93">
            <w:pPr>
              <w:pStyle w:val="table-body0mm"/>
              <w:spacing w:line="240" w:lineRule="auto"/>
              <w:rPr>
                <w:rStyle w:val="BoldItalic"/>
                <w:rFonts w:cs="Times New Roman"/>
              </w:rPr>
            </w:pPr>
          </w:p>
          <w:p w14:paraId="3614523C"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12.</w:t>
            </w:r>
          </w:p>
          <w:p w14:paraId="44A38CCE" w14:textId="77777777" w:rsidR="00416B7C" w:rsidRPr="00BE0AE5" w:rsidRDefault="00416B7C" w:rsidP="00763A93">
            <w:pPr>
              <w:pStyle w:val="table-body0mm"/>
              <w:spacing w:line="240" w:lineRule="auto"/>
              <w:rPr>
                <w:rFonts w:cs="Times New Roman"/>
              </w:rPr>
            </w:pPr>
            <w:r w:rsidRPr="00BE0AE5">
              <w:rPr>
                <w:rFonts w:cs="Times New Roman"/>
              </w:rPr>
              <w:t>Мир профессий</w:t>
            </w:r>
          </w:p>
        </w:tc>
      </w:tr>
      <w:tr w:rsidR="00416B7C" w:rsidRPr="00BE0AE5" w14:paraId="0FA24C38"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C9CF41" w14:textId="77777777" w:rsidR="00416B7C" w:rsidRPr="00BE0AE5" w:rsidRDefault="00416B7C" w:rsidP="00763A93">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20A36A"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14:paraId="1B29F932" w14:textId="77777777" w:rsidR="00416B7C" w:rsidRPr="00BE0AE5" w:rsidRDefault="00416B7C" w:rsidP="00763A93">
            <w:pPr>
              <w:pStyle w:val="table-body0mm"/>
              <w:spacing w:line="240" w:lineRule="auto"/>
              <w:rPr>
                <w:rFonts w:cs="Times New Roman"/>
              </w:rPr>
            </w:pPr>
            <w:r w:rsidRPr="00BE0AE5">
              <w:rPr>
                <w:rFonts w:cs="Times New Roman"/>
              </w:rPr>
              <w:t xml:space="preserve">Структура технологии: от материала </w:t>
            </w:r>
            <w:r w:rsidRPr="00BE0AE5">
              <w:rPr>
                <w:rFonts w:cs="Times New Roman"/>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49A4EB"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5</w:t>
            </w:r>
          </w:p>
          <w:p w14:paraId="0848963A" w14:textId="61C40F88" w:rsidR="00416B7C" w:rsidRPr="00BE0AE5" w:rsidRDefault="00416B7C" w:rsidP="00763A93">
            <w:pPr>
              <w:pStyle w:val="table-body0mm"/>
              <w:spacing w:line="240" w:lineRule="auto"/>
              <w:rPr>
                <w:rFonts w:cs="Times New Roman"/>
              </w:rPr>
            </w:pPr>
            <w:r w:rsidRPr="00BE0AE5">
              <w:rPr>
                <w:rFonts w:cs="Times New Roman"/>
              </w:rPr>
              <w:t>Технология обработки конструкционных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B7F427"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8. </w:t>
            </w:r>
          </w:p>
          <w:p w14:paraId="231E6824" w14:textId="77777777" w:rsidR="00416B7C" w:rsidRPr="00BE0AE5" w:rsidRDefault="00416B7C" w:rsidP="00763A93">
            <w:pPr>
              <w:pStyle w:val="table-body0mm"/>
              <w:spacing w:line="240" w:lineRule="auto"/>
              <w:rPr>
                <w:rFonts w:cs="Times New Roman"/>
              </w:rPr>
            </w:pPr>
            <w:r w:rsidRPr="00BE0AE5">
              <w:rPr>
                <w:rFonts w:cs="Times New Roman"/>
              </w:rPr>
              <w:t xml:space="preserve">Моделирование </w:t>
            </w:r>
            <w:r w:rsidRPr="00BE0AE5">
              <w:rPr>
                <w:rFonts w:cs="Times New Roman"/>
              </w:rPr>
              <w:br/>
              <w:t xml:space="preserve">как основа познания </w:t>
            </w:r>
            <w:r w:rsidRPr="00BE0AE5">
              <w:rPr>
                <w:rFonts w:cs="Times New Roman"/>
              </w:rPr>
              <w:br/>
              <w:t xml:space="preserve">и практической деятельности.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8DFD1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10.</w:t>
            </w:r>
          </w:p>
          <w:p w14:paraId="4233A7FC" w14:textId="77777777" w:rsidR="00416B7C" w:rsidRPr="00BE0AE5" w:rsidRDefault="00416B7C" w:rsidP="00763A93">
            <w:pPr>
              <w:pStyle w:val="table-body0mm"/>
              <w:spacing w:line="240" w:lineRule="auto"/>
              <w:rPr>
                <w:rFonts w:cs="Times New Roman"/>
              </w:rPr>
            </w:pPr>
            <w:r w:rsidRPr="00BE0AE5">
              <w:rPr>
                <w:rFonts w:cs="Times New Roman"/>
              </w:rPr>
              <w:t>Традиционные производства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C04AB5"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14:paraId="35FEEBA1" w14:textId="77777777" w:rsidR="00416B7C" w:rsidRPr="00BE0AE5" w:rsidRDefault="00416B7C" w:rsidP="00763A93">
            <w:pPr>
              <w:pStyle w:val="table-body0mm"/>
              <w:spacing w:line="240" w:lineRule="auto"/>
              <w:rPr>
                <w:rFonts w:cs="Times New Roman"/>
              </w:rPr>
            </w:pPr>
            <w:r w:rsidRPr="00BE0AE5">
              <w:rPr>
                <w:rFonts w:cs="Times New Roman"/>
              </w:rPr>
              <w:t>Технологии в когнитивной сфере</w:t>
            </w:r>
          </w:p>
        </w:tc>
      </w:tr>
      <w:tr w:rsidR="00416B7C" w:rsidRPr="00BE0AE5" w14:paraId="1D53612B"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52B3D1" w14:textId="77777777" w:rsidR="00416B7C" w:rsidRPr="00BE0AE5" w:rsidRDefault="00416B7C" w:rsidP="00763A93">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C950F6"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2</w:t>
            </w:r>
          </w:p>
          <w:p w14:paraId="4933C6C2" w14:textId="77777777" w:rsidR="00416B7C" w:rsidRPr="00BE0AE5" w:rsidRDefault="00416B7C" w:rsidP="00763A93">
            <w:pPr>
              <w:pStyle w:val="table-body0mm"/>
              <w:spacing w:line="240" w:lineRule="auto"/>
              <w:rPr>
                <w:rFonts w:cs="Times New Roman"/>
              </w:rPr>
            </w:pPr>
            <w:r w:rsidRPr="00BE0AE5">
              <w:rPr>
                <w:rFonts w:cs="Times New Roman"/>
              </w:rPr>
              <w:t xml:space="preserve">Материалы </w:t>
            </w:r>
            <w:r w:rsidRPr="00BE0AE5">
              <w:rPr>
                <w:rFonts w:cs="Times New Roman"/>
              </w:rPr>
              <w:br/>
              <w:t>и изделия.</w:t>
            </w:r>
          </w:p>
          <w:p w14:paraId="625CCEB3" w14:textId="77777777" w:rsidR="00416B7C" w:rsidRPr="00BE0AE5" w:rsidRDefault="00416B7C" w:rsidP="00763A93">
            <w:pPr>
              <w:pStyle w:val="table-body0mm"/>
              <w:spacing w:line="240" w:lineRule="auto"/>
              <w:rPr>
                <w:rStyle w:val="BoldItalic"/>
                <w:rFonts w:cs="Times New Roman"/>
              </w:rPr>
            </w:pPr>
          </w:p>
          <w:p w14:paraId="1D729B25" w14:textId="77777777" w:rsidR="00416B7C" w:rsidRPr="00BE0AE5" w:rsidRDefault="00416B7C" w:rsidP="00763A93">
            <w:pPr>
              <w:pStyle w:val="table-body0mm"/>
              <w:spacing w:line="240" w:lineRule="auto"/>
              <w:rPr>
                <w:rFonts w:cs="Times New Roman"/>
              </w:rPr>
            </w:pPr>
            <w:r w:rsidRPr="00BE0AE5">
              <w:rPr>
                <w:rStyle w:val="BoldItalic"/>
                <w:rFonts w:cs="Times New Roman"/>
              </w:rPr>
              <w:t>Раздел 3.</w:t>
            </w:r>
            <w:r w:rsidRPr="00BE0AE5">
              <w:rPr>
                <w:rFonts w:cs="Times New Roman"/>
              </w:rPr>
              <w:t xml:space="preserve"> </w:t>
            </w:r>
          </w:p>
          <w:p w14:paraId="50B6A66B" w14:textId="77777777" w:rsidR="00416B7C" w:rsidRPr="00BE0AE5" w:rsidRDefault="00416B7C" w:rsidP="00763A93">
            <w:pPr>
              <w:pStyle w:val="table-body0mm"/>
              <w:spacing w:line="240" w:lineRule="auto"/>
              <w:rPr>
                <w:rFonts w:cs="Times New Roman"/>
              </w:rPr>
            </w:pPr>
            <w:r w:rsidRPr="00BE0AE5">
              <w:rPr>
                <w:rFonts w:cs="Times New Roman"/>
              </w:rPr>
              <w:t xml:space="preserve">Основные ручные </w:t>
            </w:r>
            <w:r w:rsidRPr="00BE0AE5">
              <w:rPr>
                <w:rFonts w:cs="Times New Roman"/>
              </w:rPr>
              <w:br/>
              <w:t>инструменты.</w:t>
            </w:r>
          </w:p>
          <w:p w14:paraId="0A1B37C2" w14:textId="77777777" w:rsidR="00416B7C" w:rsidRPr="00BE0AE5" w:rsidRDefault="00416B7C" w:rsidP="00763A93">
            <w:pPr>
              <w:pStyle w:val="table-body0mm"/>
              <w:spacing w:line="240" w:lineRule="auto"/>
              <w:rPr>
                <w:rFonts w:cs="Times New Roman"/>
              </w:rPr>
            </w:pPr>
          </w:p>
          <w:p w14:paraId="5136BBA2"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4.</w:t>
            </w:r>
          </w:p>
          <w:p w14:paraId="3BC90B7F" w14:textId="77777777" w:rsidR="00416B7C" w:rsidRPr="00BE0AE5" w:rsidRDefault="00416B7C" w:rsidP="00763A93">
            <w:pPr>
              <w:pStyle w:val="table-body0mm"/>
              <w:spacing w:line="240" w:lineRule="auto"/>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CAD237"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14:paraId="41EF61F8" w14:textId="77777777" w:rsidR="00416B7C" w:rsidRPr="00BE0AE5" w:rsidRDefault="00416B7C" w:rsidP="00763A93">
            <w:pPr>
              <w:pStyle w:val="table-body0mm"/>
              <w:spacing w:line="240" w:lineRule="auto"/>
              <w:rPr>
                <w:rStyle w:val="BoldItalic"/>
                <w:rFonts w:cs="Times New Roman"/>
              </w:rPr>
            </w:pPr>
            <w:r w:rsidRPr="00BE0AE5">
              <w:rPr>
                <w:rFonts w:cs="Times New Roman"/>
              </w:rPr>
              <w:t>Технология обработки текстильных материалов.</w:t>
            </w:r>
          </w:p>
          <w:p w14:paraId="178E46B4" w14:textId="77777777" w:rsidR="00416B7C" w:rsidRPr="00BE0AE5" w:rsidRDefault="00416B7C" w:rsidP="00763A93">
            <w:pPr>
              <w:pStyle w:val="table-body0mm"/>
              <w:spacing w:line="240" w:lineRule="auto"/>
              <w:rPr>
                <w:rStyle w:val="BoldItalic"/>
                <w:rFonts w:cs="Times New Roman"/>
              </w:rPr>
            </w:pPr>
          </w:p>
          <w:p w14:paraId="483B388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7.</w:t>
            </w:r>
          </w:p>
          <w:p w14:paraId="22F4D51C" w14:textId="2766418C" w:rsidR="00416B7C" w:rsidRPr="00BE0AE5" w:rsidRDefault="00416B7C" w:rsidP="00763A93">
            <w:pPr>
              <w:pStyle w:val="table-body0mm"/>
              <w:spacing w:line="240" w:lineRule="auto"/>
              <w:rPr>
                <w:rFonts w:cs="Times New Roman"/>
              </w:rPr>
            </w:pPr>
            <w:r w:rsidRPr="00BE0AE5">
              <w:rPr>
                <w:rFonts w:cs="Times New Roman"/>
              </w:rPr>
              <w:t xml:space="preserve">Технология обработки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A057E2"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9. </w:t>
            </w:r>
          </w:p>
          <w:p w14:paraId="1358423C" w14:textId="77777777" w:rsidR="00416B7C" w:rsidRPr="00BE0AE5" w:rsidRDefault="00416B7C" w:rsidP="00763A93">
            <w:pPr>
              <w:pStyle w:val="table-body0mm"/>
              <w:spacing w:line="240" w:lineRule="auto"/>
              <w:rPr>
                <w:rFonts w:cs="Times New Roman"/>
              </w:rPr>
            </w:pPr>
            <w:r w:rsidRPr="00BE0AE5">
              <w:rPr>
                <w:rFonts w:cs="Times New Roman"/>
              </w:rPr>
              <w:t xml:space="preserve">Машины </w:t>
            </w:r>
            <w:r w:rsidRPr="00BE0AE5">
              <w:rPr>
                <w:rFonts w:cs="Times New Roman"/>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F1B610" w14:textId="77777777"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E25B7B"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14:paraId="00DC4518" w14:textId="77777777" w:rsidR="00416B7C" w:rsidRPr="00BE0AE5" w:rsidRDefault="00416B7C" w:rsidP="00763A93">
            <w:pPr>
              <w:pStyle w:val="table-body0mm"/>
              <w:spacing w:line="240" w:lineRule="auto"/>
              <w:rPr>
                <w:rFonts w:cs="Times New Roman"/>
              </w:rPr>
            </w:pPr>
            <w:r w:rsidRPr="00BE0AE5">
              <w:rPr>
                <w:rFonts w:cs="Times New Roman"/>
              </w:rPr>
              <w:t>Технологии и человек</w:t>
            </w:r>
          </w:p>
        </w:tc>
      </w:tr>
      <w:tr w:rsidR="00416B7C" w:rsidRPr="00BE0AE5" w14:paraId="601EA5D5"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2C371FC" w14:textId="77777777" w:rsidR="00416B7C" w:rsidRPr="00BE0AE5" w:rsidRDefault="00416B7C" w:rsidP="00763A93">
            <w:pPr>
              <w:pStyle w:val="table-body1mm"/>
              <w:spacing w:after="0" w:line="240" w:lineRule="auto"/>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F89AD7"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6258F478" w14:textId="77777777" w:rsidR="00416B7C" w:rsidRPr="00BE0AE5" w:rsidRDefault="00416B7C" w:rsidP="00763A93">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14:paraId="09A79755" w14:textId="5B24A1F6" w:rsidR="00416B7C" w:rsidRPr="00BE0AE5" w:rsidRDefault="00416B7C" w:rsidP="00763A93">
            <w:pPr>
              <w:pStyle w:val="table-body0mm"/>
              <w:spacing w:line="240" w:lineRule="auto"/>
              <w:rPr>
                <w:rFonts w:cs="Times New Roman"/>
              </w:rPr>
            </w:pPr>
            <w:r w:rsidRPr="00BE0AE5">
              <w:rPr>
                <w:rFonts w:cs="Times New Roman"/>
              </w:rPr>
              <w:t xml:space="preserve">(почвы, виды почв, плодородие почв, </w:t>
            </w:r>
            <w:r w:rsidRPr="00BE0AE5">
              <w:rPr>
                <w:rFonts w:cs="Times New Roman"/>
              </w:rPr>
              <w:br/>
              <w:t xml:space="preserve">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655564"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3389E267" w14:textId="77777777" w:rsidR="00416B7C" w:rsidRPr="00BE0AE5" w:rsidRDefault="00416B7C" w:rsidP="00763A93">
            <w:pPr>
              <w:pStyle w:val="table-body0mm"/>
              <w:spacing w:line="240" w:lineRule="auto"/>
              <w:rPr>
                <w:rFonts w:cs="Times New Roman"/>
              </w:rPr>
            </w:pPr>
            <w:r w:rsidRPr="00BE0AE5">
              <w:rPr>
                <w:rFonts w:cs="Times New Roman"/>
              </w:rPr>
              <w:t>Элементы технологии возделывания сельскохозяйственных культур</w:t>
            </w:r>
          </w:p>
          <w:p w14:paraId="4BBF53AC" w14:textId="3AC96496" w:rsidR="00416B7C" w:rsidRPr="00BE0AE5" w:rsidRDefault="00416B7C" w:rsidP="00763A93">
            <w:pPr>
              <w:pStyle w:val="table-body0mm"/>
              <w:spacing w:line="240" w:lineRule="auto"/>
              <w:rPr>
                <w:rFonts w:cs="Times New Roman"/>
              </w:rPr>
            </w:pPr>
            <w:r w:rsidRPr="00BE0AE5">
              <w:rPr>
                <w:rFonts w:cs="Times New Roman"/>
              </w:rPr>
              <w:t xml:space="preserve">(выращивание растений на школьном/приусадебном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F9C78D"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5A692C6F" w14:textId="77777777" w:rsidR="00416B7C" w:rsidRPr="00BE0AE5" w:rsidRDefault="00416B7C" w:rsidP="00763A93">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14:paraId="0FDA91B8" w14:textId="514DADCE" w:rsidR="00416B7C" w:rsidRPr="00BE0AE5" w:rsidRDefault="00416B7C" w:rsidP="00763A93">
            <w:pPr>
              <w:pStyle w:val="table-body0mm"/>
              <w:spacing w:line="240" w:lineRule="auto"/>
              <w:rPr>
                <w:rFonts w:cs="Times New Roman"/>
              </w:rPr>
            </w:pPr>
            <w:r w:rsidRPr="00BE0AE5">
              <w:rPr>
                <w:rFonts w:cs="Times New Roman"/>
              </w:rPr>
              <w:t>(полезные для человека дикорастущие растения. Сбор, заготовка и хранение полезных для человека дикорастущих растений,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14E8D4" w14:textId="77777777" w:rsidR="00416B7C" w:rsidRPr="00BE0AE5" w:rsidRDefault="00416B7C" w:rsidP="00763A93">
            <w:pPr>
              <w:pStyle w:val="table-body0mm"/>
              <w:spacing w:line="240" w:lineRule="auto"/>
              <w:rPr>
                <w:rFonts w:cs="Times New Roman"/>
              </w:rPr>
            </w:pPr>
            <w:r w:rsidRPr="00BE0AE5">
              <w:rPr>
                <w:rStyle w:val="BoldItalic"/>
                <w:rFonts w:cs="Times New Roman"/>
              </w:rPr>
              <w:t>Раздел 2</w:t>
            </w:r>
            <w:r w:rsidRPr="00BE0AE5">
              <w:rPr>
                <w:rFonts w:cs="Times New Roman"/>
              </w:rPr>
              <w:t xml:space="preserve">. </w:t>
            </w:r>
          </w:p>
          <w:p w14:paraId="7034F490" w14:textId="4E054232" w:rsidR="00416B7C" w:rsidRPr="00BE0AE5" w:rsidRDefault="00416B7C" w:rsidP="00763A93">
            <w:pPr>
              <w:pStyle w:val="table-body0mm"/>
              <w:spacing w:line="240" w:lineRule="auto"/>
              <w:rPr>
                <w:rFonts w:cs="Times New Roman"/>
              </w:rPr>
            </w:pPr>
            <w:r w:rsidRPr="00BE0AE5">
              <w:rPr>
                <w:rFonts w:cs="Times New Roman"/>
              </w:rPr>
              <w:t>Сельскохозяйственное производство</w:t>
            </w:r>
          </w:p>
          <w:p w14:paraId="3A973991" w14:textId="77777777" w:rsidR="00416B7C" w:rsidRPr="00BE0AE5" w:rsidRDefault="00416B7C" w:rsidP="00763A93">
            <w:pPr>
              <w:pStyle w:val="table-body0mm"/>
              <w:spacing w:line="240" w:lineRule="auto"/>
              <w:rPr>
                <w:rFonts w:cs="Times New Roman"/>
              </w:rPr>
            </w:pPr>
          </w:p>
          <w:p w14:paraId="56882FE3"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3.</w:t>
            </w:r>
          </w:p>
          <w:p w14:paraId="41A20ADB" w14:textId="77777777" w:rsidR="00416B7C" w:rsidRPr="00BE0AE5" w:rsidRDefault="00416B7C" w:rsidP="00763A93">
            <w:pPr>
              <w:pStyle w:val="table-body0mm"/>
              <w:spacing w:line="240" w:lineRule="auto"/>
              <w:rPr>
                <w:rFonts w:cs="Times New Roman"/>
              </w:rPr>
            </w:pPr>
            <w:r w:rsidRPr="00BE0AE5">
              <w:rPr>
                <w:rFonts w:cs="Times New Roman"/>
              </w:rPr>
              <w:t>Сельско-</w:t>
            </w:r>
            <w:r w:rsidRPr="00BE0AE5">
              <w:rPr>
                <w:rFonts w:cs="Times New Roman"/>
              </w:rPr>
              <w:br/>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8742E9" w14:textId="77777777"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r>
    </w:tbl>
    <w:p w14:paraId="12CCB745" w14:textId="18ED4FE9" w:rsidR="00416B7C" w:rsidRPr="00BE0AE5" w:rsidRDefault="00416B7C" w:rsidP="00416B7C">
      <w:pPr>
        <w:pStyle w:val="body"/>
        <w:rPr>
          <w:rFonts w:cs="Times New Roman"/>
        </w:rPr>
      </w:pPr>
    </w:p>
    <w:p w14:paraId="42B46CBA" w14:textId="77777777" w:rsidR="00314338" w:rsidRPr="00BE0AE5" w:rsidRDefault="00314338" w:rsidP="00416B7C">
      <w:pPr>
        <w:pStyle w:val="body"/>
        <w:rPr>
          <w:rFonts w:cs="Times New Roman"/>
        </w:rPr>
        <w:sectPr w:rsidR="00314338" w:rsidRPr="00BE0AE5" w:rsidSect="00763A93">
          <w:footnotePr>
            <w:numRestart w:val="eachPage"/>
          </w:footnotePr>
          <w:pgSz w:w="12019" w:h="7824" w:orient="landscape"/>
          <w:pgMar w:top="794" w:right="1134" w:bottom="794" w:left="737" w:header="720" w:footer="510" w:gutter="0"/>
          <w:cols w:space="720"/>
          <w:noEndnote/>
          <w:titlePg/>
          <w:docGrid w:linePitch="272"/>
        </w:sectPr>
      </w:pPr>
    </w:p>
    <w:p w14:paraId="631F4C06" w14:textId="77777777" w:rsidR="00314338" w:rsidRPr="00BE0AE5" w:rsidRDefault="00314338" w:rsidP="00416B7C">
      <w:pPr>
        <w:pStyle w:val="body"/>
        <w:rPr>
          <w:rFonts w:cs="Times New Roman"/>
        </w:rPr>
      </w:pPr>
    </w:p>
    <w:p w14:paraId="529F9DAB" w14:textId="77777777" w:rsidR="00416B7C" w:rsidRPr="00BE0AE5" w:rsidRDefault="00416B7C" w:rsidP="00416B7C">
      <w:pPr>
        <w:pStyle w:val="body"/>
        <w:rPr>
          <w:rFonts w:cs="Times New Roman"/>
        </w:rPr>
      </w:pPr>
      <w:r w:rsidRPr="00BE0AE5">
        <w:rPr>
          <w:rFonts w:cs="Times New Roman"/>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50708D86" w14:textId="77777777" w:rsidR="00416B7C" w:rsidRPr="00BE0AE5" w:rsidRDefault="00416B7C" w:rsidP="00416B7C">
      <w:pPr>
        <w:pStyle w:val="body"/>
        <w:rPr>
          <w:rFonts w:cs="Times New Roman"/>
        </w:rPr>
      </w:pPr>
      <w:r w:rsidRPr="00BE0AE5">
        <w:rPr>
          <w:rFonts w:cs="Times New Roman"/>
        </w:rPr>
        <w:t xml:space="preserve">Схема такого курса представлена в таблице 2 (разделы, входящие в содержательное ядро, выделены подчёркиванием). </w:t>
      </w:r>
    </w:p>
    <w:p w14:paraId="08F236CF" w14:textId="1EBC00A7" w:rsidR="00416B7C" w:rsidRPr="00BE0AE5" w:rsidRDefault="00416B7C" w:rsidP="00416B7C">
      <w:pPr>
        <w:pStyle w:val="body"/>
        <w:rPr>
          <w:rFonts w:cs="Times New Roman"/>
        </w:rPr>
      </w:pPr>
    </w:p>
    <w:p w14:paraId="7F2FCCE9" w14:textId="77777777" w:rsidR="00314338" w:rsidRPr="00BE0AE5" w:rsidRDefault="00314338" w:rsidP="00416B7C">
      <w:pPr>
        <w:pStyle w:val="body"/>
        <w:rPr>
          <w:rFonts w:cs="Times New Roman"/>
        </w:rPr>
        <w:sectPr w:rsidR="00314338" w:rsidRPr="00BE0AE5" w:rsidSect="00314338">
          <w:footnotePr>
            <w:numRestart w:val="eachPage"/>
          </w:footnotePr>
          <w:pgSz w:w="7824" w:h="12019"/>
          <w:pgMar w:top="737" w:right="794" w:bottom="1134" w:left="794" w:header="720" w:footer="510" w:gutter="0"/>
          <w:cols w:space="720"/>
          <w:noEndnote/>
          <w:titlePg/>
          <w:docGrid w:linePitch="272"/>
        </w:sectPr>
      </w:pPr>
    </w:p>
    <w:p w14:paraId="4F2D509B" w14:textId="77777777" w:rsidR="00416B7C" w:rsidRPr="00BE0AE5" w:rsidRDefault="00416B7C" w:rsidP="00416B7C">
      <w:pPr>
        <w:pStyle w:val="body"/>
        <w:jc w:val="right"/>
        <w:rPr>
          <w:rStyle w:val="Bold"/>
          <w:rFonts w:cs="Times New Roman"/>
        </w:rPr>
      </w:pPr>
      <w:r w:rsidRPr="00BE0AE5">
        <w:rPr>
          <w:rStyle w:val="Bold"/>
          <w:rFonts w:cs="Times New Roman"/>
        </w:rPr>
        <w:t>Таблица 2</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2136D290"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7A26FF" w14:textId="77777777" w:rsidR="00416B7C" w:rsidRPr="00BE0AE5" w:rsidRDefault="00416B7C" w:rsidP="00FE214C">
            <w:pPr>
              <w:pStyle w:val="table-head"/>
              <w:rPr>
                <w:rFonts w:cs="Times New Roman"/>
              </w:rPr>
            </w:pPr>
            <w:r w:rsidRPr="00BE0AE5">
              <w:rPr>
                <w:rFonts w:cs="Times New Roman"/>
              </w:rPr>
              <w:t xml:space="preserve">ИНВАРИАНТНЫЕ МОДУЛИ+МОДУЛЬ </w:t>
            </w:r>
            <w:r w:rsidRPr="00BE0AE5">
              <w:rPr>
                <w:rFonts w:cs="Times New Roman"/>
              </w:rPr>
              <w:br/>
              <w:t>«ЗD -МОДЕЛИРОВАНИЕ, МАКЕТИРОВАНИЕ, ПРОТОТИПИРОВАНИЕ»</w:t>
            </w:r>
          </w:p>
        </w:tc>
      </w:tr>
      <w:tr w:rsidR="00416B7C" w:rsidRPr="00BE0AE5" w14:paraId="2A5BACA4"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38B48E"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73880C" w14:textId="77777777" w:rsidR="00416B7C" w:rsidRPr="00BE0AE5" w:rsidRDefault="00416B7C" w:rsidP="00FE214C">
            <w:pPr>
              <w:pStyle w:val="table-bodycentre"/>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3713BE" w14:textId="77777777" w:rsidR="00416B7C" w:rsidRPr="00BE0AE5" w:rsidRDefault="00416B7C" w:rsidP="00FE214C">
            <w:pPr>
              <w:pStyle w:val="table-bodycentre"/>
              <w:rPr>
                <w:rFonts w:cs="Times New Roman"/>
              </w:rPr>
            </w:pPr>
            <w:r w:rsidRPr="00BE0AE5">
              <w:rPr>
                <w:rFonts w:cs="Times New Roman"/>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FD42A1" w14:textId="77777777" w:rsidR="00416B7C" w:rsidRPr="00BE0AE5" w:rsidRDefault="00416B7C" w:rsidP="00FE214C">
            <w:pPr>
              <w:pStyle w:val="table-bodycentre"/>
              <w:rPr>
                <w:rFonts w:cs="Times New Roman"/>
              </w:rPr>
            </w:pPr>
            <w:r w:rsidRPr="00BE0AE5">
              <w:rPr>
                <w:rFonts w:cs="Times New Roman"/>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F1F5D4" w14:textId="77777777" w:rsidR="00416B7C" w:rsidRPr="00BE0AE5" w:rsidRDefault="00416B7C" w:rsidP="00FE214C">
            <w:pPr>
              <w:pStyle w:val="table-bodycentre"/>
              <w:rPr>
                <w:rFonts w:cs="Times New Roman"/>
              </w:rPr>
            </w:pPr>
            <w:r w:rsidRPr="00BE0AE5">
              <w:rPr>
                <w:rFonts w:cs="Times New Roman"/>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A70899A" w14:textId="77777777" w:rsidR="00416B7C" w:rsidRPr="00BE0AE5" w:rsidRDefault="00416B7C" w:rsidP="00FE214C">
            <w:pPr>
              <w:pStyle w:val="table-bodycentre"/>
              <w:rPr>
                <w:rFonts w:cs="Times New Roman"/>
              </w:rPr>
            </w:pPr>
            <w:r w:rsidRPr="00BE0AE5">
              <w:rPr>
                <w:rFonts w:cs="Times New Roman"/>
              </w:rPr>
              <w:t>9 класс (17 час)</w:t>
            </w:r>
          </w:p>
        </w:tc>
      </w:tr>
      <w:tr w:rsidR="00416B7C" w:rsidRPr="00BE0AE5" w14:paraId="5C73565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FAE54C" w14:textId="77777777" w:rsidR="00416B7C" w:rsidRPr="00BE0AE5" w:rsidRDefault="00416B7C" w:rsidP="00FE214C">
            <w:pPr>
              <w:pStyle w:val="table-body1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3B66A8"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14:paraId="06DE10E7" w14:textId="77777777" w:rsidR="00416B7C" w:rsidRPr="00BE0AE5" w:rsidRDefault="00416B7C" w:rsidP="00FE214C">
            <w:pPr>
              <w:pStyle w:val="table-body0mm"/>
              <w:rPr>
                <w:rFonts w:cs="Times New Roman"/>
              </w:rPr>
            </w:pPr>
            <w:r w:rsidRPr="00BE0AE5">
              <w:rPr>
                <w:rFonts w:cs="Times New Roman"/>
              </w:rPr>
              <w:t xml:space="preserve">Преобразовательная </w:t>
            </w:r>
            <w:r w:rsidRPr="00BE0AE5">
              <w:rPr>
                <w:rFonts w:cs="Times New Roman"/>
              </w:rPr>
              <w:br/>
              <w:t xml:space="preserve">деятельность </w:t>
            </w:r>
            <w:r w:rsidRPr="00BE0AE5">
              <w:rPr>
                <w:rFonts w:cs="Times New Roman"/>
              </w:rPr>
              <w:br/>
              <w:t>человека.</w:t>
            </w:r>
          </w:p>
          <w:p w14:paraId="103B278B" w14:textId="77777777" w:rsidR="00416B7C" w:rsidRPr="00BE0AE5" w:rsidRDefault="00416B7C" w:rsidP="00FE214C">
            <w:pPr>
              <w:pStyle w:val="table-body0mm"/>
              <w:rPr>
                <w:rStyle w:val="BoldItalic"/>
                <w:rFonts w:cs="Times New Roman"/>
              </w:rPr>
            </w:pPr>
          </w:p>
          <w:p w14:paraId="4868A6C2"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2. </w:t>
            </w:r>
          </w:p>
          <w:p w14:paraId="71D24135" w14:textId="77777777" w:rsidR="00416B7C" w:rsidRPr="00BE0AE5" w:rsidRDefault="00416B7C" w:rsidP="00FE214C">
            <w:pPr>
              <w:pStyle w:val="table-body0mm"/>
              <w:rPr>
                <w:rFonts w:cs="Times New Roman"/>
              </w:rPr>
            </w:pPr>
            <w:r w:rsidRPr="00BE0AE5">
              <w:rPr>
                <w:rFonts w:cs="Times New Roman"/>
              </w:rPr>
              <w:t xml:space="preserve">Простейшие машины </w:t>
            </w:r>
            <w:r w:rsidRPr="00BE0AE5">
              <w:rPr>
                <w:rFonts w:cs="Times New Roman"/>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1C7B3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3 </w:t>
            </w:r>
          </w:p>
          <w:p w14:paraId="21AF3191" w14:textId="77777777"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590D3994" w14:textId="77777777" w:rsidR="00416B7C" w:rsidRPr="00BE0AE5" w:rsidRDefault="00416B7C" w:rsidP="00FE214C">
            <w:pPr>
              <w:pStyle w:val="table-body0mm"/>
              <w:rPr>
                <w:rFonts w:cs="Times New Roman"/>
              </w:rPr>
            </w:pPr>
          </w:p>
          <w:p w14:paraId="6B66BB8E"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4.</w:t>
            </w:r>
          </w:p>
          <w:p w14:paraId="5F3619CA" w14:textId="77777777" w:rsidR="00416B7C" w:rsidRPr="00BE0AE5" w:rsidRDefault="00416B7C" w:rsidP="00FE214C">
            <w:pPr>
              <w:pStyle w:val="table-body0mm"/>
              <w:rPr>
                <w:rFonts w:cs="Times New Roman"/>
              </w:rPr>
            </w:pPr>
            <w:r w:rsidRPr="00BE0AE5">
              <w:rPr>
                <w:rFonts w:cs="Times New Roman"/>
              </w:rPr>
              <w:t>Основы проектирования.</w:t>
            </w:r>
          </w:p>
          <w:p w14:paraId="3988471B" w14:textId="77777777" w:rsidR="00416B7C" w:rsidRPr="00BE0AE5" w:rsidRDefault="00416B7C" w:rsidP="00FE214C">
            <w:pPr>
              <w:pStyle w:val="table-body0mm"/>
              <w:rPr>
                <w:rFonts w:cs="Times New Roman"/>
              </w:rPr>
            </w:pPr>
          </w:p>
          <w:p w14:paraId="3C1C9FCA"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5. </w:t>
            </w:r>
          </w:p>
          <w:p w14:paraId="312ADF13" w14:textId="77777777" w:rsidR="00416B7C" w:rsidRPr="00BE0AE5" w:rsidRDefault="00416B7C" w:rsidP="00FE214C">
            <w:pPr>
              <w:pStyle w:val="table-body0mm"/>
              <w:rPr>
                <w:rFonts w:cs="Times New Roman"/>
              </w:rPr>
            </w:pPr>
            <w:r w:rsidRPr="00BE0AE5">
              <w:rPr>
                <w:rFonts w:cs="Times New Roman"/>
              </w:rPr>
              <w:t xml:space="preserve">Технологии домашнего хозяйства. </w:t>
            </w:r>
          </w:p>
          <w:p w14:paraId="54BCBBCF" w14:textId="77777777" w:rsidR="00416B7C" w:rsidRPr="00BE0AE5" w:rsidRDefault="00416B7C" w:rsidP="00FE214C">
            <w:pPr>
              <w:pStyle w:val="table-body0mm"/>
              <w:rPr>
                <w:rFonts w:cs="Times New Roman"/>
              </w:rPr>
            </w:pPr>
          </w:p>
          <w:p w14:paraId="677DE138" w14:textId="77777777" w:rsidR="00416B7C" w:rsidRPr="00BE0AE5" w:rsidRDefault="00416B7C" w:rsidP="00FE214C">
            <w:pPr>
              <w:pStyle w:val="table-body0mm"/>
              <w:rPr>
                <w:rStyle w:val="BoldItalic"/>
                <w:rFonts w:cs="Times New Roman"/>
              </w:rPr>
            </w:pPr>
            <w:r w:rsidRPr="00BE0AE5">
              <w:rPr>
                <w:rStyle w:val="BoldItalic"/>
                <w:rFonts w:cs="Times New Roman"/>
              </w:rPr>
              <w:t>Раздел 6.</w:t>
            </w:r>
          </w:p>
          <w:p w14:paraId="63360632" w14:textId="77777777"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9898BD"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7. </w:t>
            </w:r>
          </w:p>
          <w:p w14:paraId="3B2845B4" w14:textId="77777777" w:rsidR="00416B7C" w:rsidRPr="00BE0AE5" w:rsidRDefault="00416B7C" w:rsidP="00FE214C">
            <w:pPr>
              <w:pStyle w:val="table-body0mm"/>
              <w:rPr>
                <w:rFonts w:cs="Times New Roman"/>
              </w:rPr>
            </w:pPr>
            <w:r w:rsidRPr="00BE0AE5">
              <w:rPr>
                <w:rFonts w:cs="Times New Roman"/>
              </w:rPr>
              <w:t xml:space="preserve">Технологии </w:t>
            </w:r>
            <w:r w:rsidRPr="00BE0AE5">
              <w:rPr>
                <w:rFonts w:cs="Times New Roman"/>
              </w:rPr>
              <w:br/>
              <w:t xml:space="preserve">и искусство. </w:t>
            </w:r>
          </w:p>
          <w:p w14:paraId="1306E954" w14:textId="77777777" w:rsidR="00416B7C" w:rsidRPr="00BE0AE5" w:rsidRDefault="00416B7C" w:rsidP="00FE214C">
            <w:pPr>
              <w:pStyle w:val="table-body0mm"/>
              <w:rPr>
                <w:rFonts w:cs="Times New Roman"/>
              </w:rPr>
            </w:pPr>
          </w:p>
          <w:p w14:paraId="0B31F451"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8.</w:t>
            </w:r>
          </w:p>
          <w:p w14:paraId="16766EC4" w14:textId="77777777" w:rsidR="00416B7C" w:rsidRPr="00BE0AE5" w:rsidRDefault="00416B7C" w:rsidP="00FE214C">
            <w:pPr>
              <w:pStyle w:val="table-body0mm"/>
              <w:rPr>
                <w:rFonts w:cs="Times New Roman"/>
              </w:rPr>
            </w:pPr>
            <w:r w:rsidRPr="00BE0AE5">
              <w:rPr>
                <w:rFonts w:cs="Times New Roman"/>
              </w:rPr>
              <w:t xml:space="preserve">Технология </w:t>
            </w:r>
            <w:r w:rsidRPr="00BE0AE5">
              <w:rPr>
                <w:rFonts w:cs="Times New Roman"/>
              </w:rPr>
              <w:br/>
              <w:t xml:space="preserve">и мир. </w:t>
            </w:r>
            <w:r w:rsidRPr="00BE0AE5">
              <w:rPr>
                <w:rFonts w:cs="Times New Roman"/>
              </w:rPr>
              <w:br/>
              <w:t>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84168A" w14:textId="77777777" w:rsidR="00416B7C" w:rsidRPr="00BE0AE5" w:rsidRDefault="00416B7C" w:rsidP="00FE214C">
            <w:pPr>
              <w:pStyle w:val="table-body0mm"/>
              <w:rPr>
                <w:rStyle w:val="BoldItalic"/>
                <w:rFonts w:cs="Times New Roman"/>
              </w:rPr>
            </w:pPr>
            <w:r w:rsidRPr="00BE0AE5">
              <w:rPr>
                <w:rStyle w:val="BoldItalic"/>
                <w:rFonts w:cs="Times New Roman"/>
              </w:rPr>
              <w:t>Раздел 9.</w:t>
            </w:r>
          </w:p>
          <w:p w14:paraId="5E6194F5" w14:textId="77777777" w:rsidR="00416B7C" w:rsidRPr="00BE0AE5" w:rsidRDefault="00416B7C" w:rsidP="00FE214C">
            <w:pPr>
              <w:pStyle w:val="table-body0mm"/>
              <w:rPr>
                <w:rFonts w:cs="Times New Roman"/>
              </w:rPr>
            </w:pPr>
            <w:r w:rsidRPr="00BE0AE5">
              <w:rPr>
                <w:rFonts w:cs="Times New Roman"/>
              </w:rPr>
              <w:t>Современные технологии.</w:t>
            </w:r>
          </w:p>
          <w:p w14:paraId="609C5943" w14:textId="77777777" w:rsidR="00416B7C" w:rsidRPr="00BE0AE5" w:rsidRDefault="00416B7C" w:rsidP="00FE214C">
            <w:pPr>
              <w:pStyle w:val="table-body0mm"/>
              <w:rPr>
                <w:rStyle w:val="BoldItalic"/>
                <w:rFonts w:cs="Times New Roman"/>
              </w:rPr>
            </w:pPr>
          </w:p>
          <w:p w14:paraId="69194C82"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10. </w:t>
            </w:r>
          </w:p>
          <w:p w14:paraId="0A990A05" w14:textId="77777777" w:rsidR="00416B7C" w:rsidRPr="00BE0AE5" w:rsidRDefault="00416B7C" w:rsidP="00FE214C">
            <w:pPr>
              <w:pStyle w:val="table-body0mm"/>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221FC9"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14:paraId="342A1DD0" w14:textId="77777777" w:rsidR="00416B7C" w:rsidRPr="00BE0AE5" w:rsidRDefault="00416B7C" w:rsidP="00FE214C">
            <w:pPr>
              <w:pStyle w:val="table-body0mm"/>
              <w:rPr>
                <w:rFonts w:cs="Times New Roman"/>
              </w:rPr>
            </w:pPr>
            <w:r w:rsidRPr="00BE0AE5">
              <w:rPr>
                <w:rFonts w:cs="Times New Roman"/>
              </w:rPr>
              <w:t xml:space="preserve">Элементы </w:t>
            </w:r>
            <w:r w:rsidRPr="00BE0AE5">
              <w:rPr>
                <w:rFonts w:cs="Times New Roman"/>
              </w:rPr>
              <w:br/>
              <w:t>управления.</w:t>
            </w:r>
          </w:p>
          <w:p w14:paraId="4EC68C74" w14:textId="77777777" w:rsidR="00416B7C" w:rsidRPr="00BE0AE5" w:rsidRDefault="00416B7C" w:rsidP="00FE214C">
            <w:pPr>
              <w:pStyle w:val="table-body0mm"/>
              <w:rPr>
                <w:rStyle w:val="BoldItalic"/>
                <w:rFonts w:cs="Times New Roman"/>
              </w:rPr>
            </w:pPr>
          </w:p>
          <w:p w14:paraId="32071A7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14:paraId="558EA596" w14:textId="77777777" w:rsidR="00416B7C" w:rsidRPr="00BE0AE5" w:rsidRDefault="00416B7C" w:rsidP="00FE214C">
            <w:pPr>
              <w:pStyle w:val="table-body0mm"/>
              <w:rPr>
                <w:rFonts w:cs="Times New Roman"/>
              </w:rPr>
            </w:pPr>
            <w:r w:rsidRPr="00BE0AE5">
              <w:rPr>
                <w:rFonts w:cs="Times New Roman"/>
              </w:rPr>
              <w:t xml:space="preserve">Мир профессий </w:t>
            </w:r>
          </w:p>
        </w:tc>
      </w:tr>
      <w:tr w:rsidR="00416B7C" w:rsidRPr="00BE0AE5" w14:paraId="1408D228"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C42231" w14:textId="77777777" w:rsidR="00416B7C" w:rsidRPr="00BE0AE5" w:rsidRDefault="00416B7C" w:rsidP="00FE214C">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60A2CB"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14:paraId="40521C4A" w14:textId="77777777" w:rsidR="00416B7C" w:rsidRPr="00BE0AE5" w:rsidRDefault="00416B7C" w:rsidP="00FE214C">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1414DB" w14:textId="77777777" w:rsidR="00416B7C" w:rsidRPr="00BE0AE5" w:rsidRDefault="00416B7C" w:rsidP="00FE214C">
            <w:pPr>
              <w:pStyle w:val="table-body0mm"/>
              <w:rPr>
                <w:rStyle w:val="BoldItalic"/>
                <w:rFonts w:cs="Times New Roman"/>
              </w:rPr>
            </w:pPr>
            <w:r w:rsidRPr="00BE0AE5">
              <w:rPr>
                <w:rStyle w:val="BoldItalic"/>
                <w:rFonts w:cs="Times New Roman"/>
              </w:rPr>
              <w:t>Раздел 5</w:t>
            </w:r>
          </w:p>
          <w:p w14:paraId="0270E476" w14:textId="4CE35348" w:rsidR="00416B7C" w:rsidRPr="00BE0AE5" w:rsidRDefault="00416B7C" w:rsidP="00FE214C">
            <w:pPr>
              <w:pStyle w:val="table-body0mm"/>
              <w:rPr>
                <w:rFonts w:cs="Times New Roman"/>
              </w:rPr>
            </w:pPr>
            <w:r w:rsidRPr="00BE0AE5">
              <w:rPr>
                <w:rFonts w:cs="Times New Roman"/>
              </w:rPr>
              <w:t>Технология обработки конструкци</w:t>
            </w:r>
            <w:r w:rsidRPr="00BE0AE5">
              <w:rPr>
                <w:rFonts w:cs="Times New Roman"/>
              </w:rPr>
              <w:br/>
              <w:t xml:space="preserve">онных </w:t>
            </w:r>
            <w:r w:rsidRPr="00BE0AE5">
              <w:rPr>
                <w:rFonts w:cs="Times New Roman"/>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F9409C"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8. </w:t>
            </w:r>
          </w:p>
          <w:p w14:paraId="58306DED" w14:textId="77777777" w:rsidR="00416B7C" w:rsidRPr="00BE0AE5" w:rsidRDefault="00416B7C" w:rsidP="00FE214C">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F5F1FE" w14:textId="77777777" w:rsidR="00416B7C" w:rsidRPr="00BE0AE5" w:rsidRDefault="00416B7C" w:rsidP="00FE214C">
            <w:pPr>
              <w:pStyle w:val="table-body0mm"/>
              <w:rPr>
                <w:rStyle w:val="BoldItalic"/>
                <w:rFonts w:cs="Times New Roman"/>
              </w:rPr>
            </w:pPr>
            <w:r w:rsidRPr="00BE0AE5">
              <w:rPr>
                <w:rStyle w:val="BoldItalic"/>
                <w:rFonts w:cs="Times New Roman"/>
              </w:rPr>
              <w:t>Раздел 10.</w:t>
            </w:r>
          </w:p>
          <w:p w14:paraId="7A516F64" w14:textId="77777777" w:rsidR="00416B7C" w:rsidRPr="00BE0AE5" w:rsidRDefault="00416B7C" w:rsidP="00FE214C">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2B5288"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14:paraId="1609E0FC" w14:textId="77777777"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14:paraId="7230A38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72FB42" w14:textId="77777777" w:rsidR="00416B7C" w:rsidRPr="00BE0AE5" w:rsidRDefault="00416B7C" w:rsidP="00FE214C">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1DEBB2" w14:textId="77777777" w:rsidR="00416B7C" w:rsidRPr="00BE0AE5" w:rsidRDefault="00416B7C" w:rsidP="00FE214C">
            <w:pPr>
              <w:pStyle w:val="table-body0mm"/>
              <w:rPr>
                <w:rStyle w:val="BoldItalic"/>
                <w:rFonts w:cs="Times New Roman"/>
              </w:rPr>
            </w:pPr>
            <w:r w:rsidRPr="00BE0AE5">
              <w:rPr>
                <w:rStyle w:val="BoldItalic"/>
                <w:rFonts w:cs="Times New Roman"/>
              </w:rPr>
              <w:t>Раздел 2.</w:t>
            </w:r>
          </w:p>
          <w:p w14:paraId="4DE7C189" w14:textId="77777777" w:rsidR="00416B7C" w:rsidRPr="00BE0AE5" w:rsidRDefault="00416B7C" w:rsidP="00FE214C">
            <w:pPr>
              <w:pStyle w:val="table-body0mm"/>
              <w:rPr>
                <w:rFonts w:cs="Times New Roman"/>
              </w:rPr>
            </w:pPr>
            <w:r w:rsidRPr="00BE0AE5">
              <w:rPr>
                <w:rFonts w:cs="Times New Roman"/>
              </w:rPr>
              <w:t>Материалы и изделия.</w:t>
            </w:r>
          </w:p>
          <w:p w14:paraId="4EF8959C" w14:textId="77777777" w:rsidR="00416B7C" w:rsidRPr="00BE0AE5" w:rsidRDefault="00416B7C" w:rsidP="00FE214C">
            <w:pPr>
              <w:pStyle w:val="table-body0mm"/>
              <w:rPr>
                <w:rStyle w:val="BoldItalic"/>
                <w:rFonts w:cs="Times New Roman"/>
              </w:rPr>
            </w:pPr>
          </w:p>
          <w:p w14:paraId="319070A4"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D3E1DCC" w14:textId="77777777" w:rsidR="00416B7C" w:rsidRPr="00BE0AE5" w:rsidRDefault="00416B7C" w:rsidP="00FE214C">
            <w:pPr>
              <w:pStyle w:val="table-body0mm"/>
              <w:rPr>
                <w:rFonts w:cs="Times New Roman"/>
              </w:rPr>
            </w:pPr>
            <w:r w:rsidRPr="00BE0AE5">
              <w:rPr>
                <w:rFonts w:cs="Times New Roman"/>
              </w:rPr>
              <w:t xml:space="preserve">Основные ручные </w:t>
            </w:r>
            <w:r w:rsidRPr="00BE0AE5">
              <w:rPr>
                <w:rFonts w:cs="Times New Roman"/>
              </w:rPr>
              <w:br/>
              <w:t>инструменты.</w:t>
            </w:r>
          </w:p>
          <w:p w14:paraId="2309C2E6" w14:textId="77777777" w:rsidR="00416B7C" w:rsidRPr="00BE0AE5" w:rsidRDefault="00416B7C" w:rsidP="00FE214C">
            <w:pPr>
              <w:pStyle w:val="table-body0mm"/>
              <w:rPr>
                <w:rFonts w:cs="Times New Roman"/>
              </w:rPr>
            </w:pPr>
          </w:p>
          <w:p w14:paraId="4886B657" w14:textId="77777777" w:rsidR="00416B7C" w:rsidRPr="00BE0AE5" w:rsidRDefault="00416B7C" w:rsidP="00FE214C">
            <w:pPr>
              <w:pStyle w:val="table-body0mm"/>
              <w:rPr>
                <w:rStyle w:val="BoldItalic"/>
                <w:rFonts w:cs="Times New Roman"/>
              </w:rPr>
            </w:pPr>
            <w:r w:rsidRPr="00BE0AE5">
              <w:rPr>
                <w:rStyle w:val="BoldItalic"/>
                <w:rFonts w:cs="Times New Roman"/>
              </w:rPr>
              <w:t>Раздел 4.</w:t>
            </w:r>
          </w:p>
          <w:p w14:paraId="730DF7B3" w14:textId="77777777" w:rsidR="00416B7C" w:rsidRPr="00BE0AE5" w:rsidRDefault="00416B7C" w:rsidP="00FE214C">
            <w:pPr>
              <w:pStyle w:val="table-body0mm"/>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E494E5" w14:textId="77777777" w:rsidR="00416B7C" w:rsidRPr="00BE0AE5" w:rsidRDefault="00416B7C" w:rsidP="00FE214C">
            <w:pPr>
              <w:pStyle w:val="table-body0mm"/>
              <w:rPr>
                <w:rStyle w:val="BoldItalic"/>
                <w:rFonts w:cs="Times New Roman"/>
              </w:rPr>
            </w:pPr>
            <w:r w:rsidRPr="00BE0AE5">
              <w:rPr>
                <w:rStyle w:val="BoldItalic"/>
                <w:rFonts w:cs="Times New Roman"/>
              </w:rPr>
              <w:t>Раздел 6.</w:t>
            </w:r>
          </w:p>
          <w:p w14:paraId="51311398" w14:textId="77777777" w:rsidR="00416B7C" w:rsidRPr="00BE0AE5" w:rsidRDefault="00416B7C" w:rsidP="00FE214C">
            <w:pPr>
              <w:pStyle w:val="table-body0mm"/>
              <w:rPr>
                <w:rStyle w:val="BoldItalic"/>
                <w:rFonts w:cs="Times New Roman"/>
              </w:rPr>
            </w:pPr>
            <w:r w:rsidRPr="00BE0AE5">
              <w:rPr>
                <w:rFonts w:cs="Times New Roman"/>
              </w:rPr>
              <w:t xml:space="preserve">Технология </w:t>
            </w:r>
            <w:r w:rsidRPr="00BE0AE5">
              <w:rPr>
                <w:rFonts w:cs="Times New Roman"/>
              </w:rPr>
              <w:br/>
              <w:t xml:space="preserve">обработки </w:t>
            </w:r>
            <w:r w:rsidRPr="00BE0AE5">
              <w:rPr>
                <w:rFonts w:cs="Times New Roman"/>
              </w:rPr>
              <w:br/>
              <w:t xml:space="preserve">текстильных </w:t>
            </w:r>
            <w:r w:rsidRPr="00BE0AE5">
              <w:rPr>
                <w:rFonts w:cs="Times New Roman"/>
              </w:rPr>
              <w:br/>
              <w:t>материалов.</w:t>
            </w:r>
          </w:p>
          <w:p w14:paraId="62C9988A" w14:textId="77777777" w:rsidR="00416B7C" w:rsidRPr="00BE0AE5" w:rsidRDefault="00416B7C" w:rsidP="00FE214C">
            <w:pPr>
              <w:pStyle w:val="table-body0mm"/>
              <w:rPr>
                <w:rStyle w:val="BoldItalic"/>
                <w:rFonts w:cs="Times New Roman"/>
              </w:rPr>
            </w:pPr>
          </w:p>
          <w:p w14:paraId="6AEDDCAB" w14:textId="77777777" w:rsidR="00416B7C" w:rsidRPr="00BE0AE5" w:rsidRDefault="00416B7C" w:rsidP="00FE214C">
            <w:pPr>
              <w:pStyle w:val="table-body0mm"/>
              <w:rPr>
                <w:rStyle w:val="BoldItalic"/>
                <w:rFonts w:cs="Times New Roman"/>
              </w:rPr>
            </w:pPr>
            <w:r w:rsidRPr="00BE0AE5">
              <w:rPr>
                <w:rStyle w:val="BoldItalic"/>
                <w:rFonts w:cs="Times New Roman"/>
              </w:rPr>
              <w:t>Раздел 7.</w:t>
            </w:r>
          </w:p>
          <w:p w14:paraId="42377399" w14:textId="77777777" w:rsidR="00416B7C" w:rsidRPr="00BE0AE5" w:rsidRDefault="00416B7C" w:rsidP="00FE214C">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5A8893"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9. </w:t>
            </w:r>
          </w:p>
          <w:p w14:paraId="003660FF" w14:textId="77777777"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33D833"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F9F3E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14:paraId="1C0E787A" w14:textId="77777777" w:rsidR="00416B7C" w:rsidRPr="00BE0AE5" w:rsidRDefault="00416B7C" w:rsidP="00FE214C">
            <w:pPr>
              <w:pStyle w:val="table-body0mm"/>
              <w:rPr>
                <w:rFonts w:cs="Times New Roman"/>
              </w:rPr>
            </w:pPr>
            <w:r w:rsidRPr="00BE0AE5">
              <w:rPr>
                <w:rFonts w:cs="Times New Roman"/>
              </w:rPr>
              <w:t>Технологии и человек</w:t>
            </w:r>
          </w:p>
        </w:tc>
      </w:tr>
      <w:tr w:rsidR="00416B7C" w:rsidRPr="00BE0AE5" w14:paraId="57DA9968"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FE6F9F" w14:textId="77777777" w:rsidR="00416B7C" w:rsidRPr="00BE0AE5" w:rsidRDefault="00416B7C" w:rsidP="00FE214C">
            <w:pPr>
              <w:pStyle w:val="table-body1mm"/>
              <w:rPr>
                <w:rFonts w:cs="Times New Roman"/>
              </w:rPr>
            </w:pPr>
            <w:r w:rsidRPr="00BE0AE5">
              <w:rPr>
                <w:rFonts w:cs="Times New Roman"/>
              </w:rPr>
              <w:t>3D – моделирование, прототипирование,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0D1117"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55492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E4B7BC" w14:textId="77777777" w:rsidR="00416B7C" w:rsidRPr="00BE0AE5" w:rsidRDefault="00416B7C" w:rsidP="00FE214C">
            <w:pPr>
              <w:pStyle w:val="table-body0mm"/>
              <w:rPr>
                <w:rStyle w:val="BoldItalic"/>
                <w:rFonts w:cs="Times New Roman"/>
              </w:rPr>
            </w:pPr>
            <w:r w:rsidRPr="00BE0AE5">
              <w:rPr>
                <w:rStyle w:val="BoldItalic"/>
                <w:rFonts w:cs="Times New Roman"/>
              </w:rPr>
              <w:t>Раздел 1.</w:t>
            </w:r>
          </w:p>
          <w:p w14:paraId="65697B37" w14:textId="77777777" w:rsidR="00416B7C" w:rsidRPr="00BE0AE5" w:rsidRDefault="00416B7C" w:rsidP="00FE214C">
            <w:pPr>
              <w:pStyle w:val="table-body0mm"/>
              <w:rPr>
                <w:rFonts w:cs="Times New Roman"/>
              </w:rPr>
            </w:pPr>
            <w:r w:rsidRPr="00BE0AE5">
              <w:rPr>
                <w:rFonts w:cs="Times New Roman"/>
              </w:rPr>
              <w:t xml:space="preserve">Модели и технологии. </w:t>
            </w:r>
          </w:p>
          <w:p w14:paraId="1AA8D79B" w14:textId="77777777" w:rsidR="00416B7C" w:rsidRPr="00BE0AE5" w:rsidRDefault="00416B7C" w:rsidP="00FE214C">
            <w:pPr>
              <w:pStyle w:val="table-body0mm"/>
              <w:rPr>
                <w:rFonts w:cs="Times New Roman"/>
              </w:rPr>
            </w:pPr>
          </w:p>
          <w:p w14:paraId="5A641AFE"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4D6C5944" w14:textId="77777777"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A95B1F" w14:textId="77777777" w:rsidR="00416B7C" w:rsidRPr="00BE0AE5" w:rsidRDefault="00416B7C" w:rsidP="00FE214C">
            <w:pPr>
              <w:pStyle w:val="table-body0mm"/>
              <w:rPr>
                <w:rStyle w:val="BoldItalic"/>
                <w:rFonts w:cs="Times New Roman"/>
              </w:rPr>
            </w:pPr>
            <w:r w:rsidRPr="00BE0AE5">
              <w:rPr>
                <w:rStyle w:val="BoldItalic"/>
                <w:rFonts w:cs="Times New Roman"/>
              </w:rPr>
              <w:t>Раздел 3.</w:t>
            </w:r>
          </w:p>
          <w:p w14:paraId="0C1990CD" w14:textId="77777777"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D4C876" w14:textId="77777777" w:rsidR="00416B7C" w:rsidRPr="00BE0AE5" w:rsidRDefault="00416B7C" w:rsidP="00FE214C">
            <w:pPr>
              <w:pStyle w:val="table-body0mm"/>
              <w:rPr>
                <w:rStyle w:val="BoldItalic"/>
                <w:rFonts w:cs="Times New Roman"/>
              </w:rPr>
            </w:pPr>
            <w:r w:rsidRPr="00BE0AE5">
              <w:rPr>
                <w:rStyle w:val="BoldItalic"/>
                <w:rFonts w:cs="Times New Roman"/>
              </w:rPr>
              <w:t>Раздел 4.</w:t>
            </w:r>
          </w:p>
          <w:p w14:paraId="3D1B355A" w14:textId="77777777" w:rsidR="00416B7C" w:rsidRPr="00BE0AE5" w:rsidRDefault="00416B7C" w:rsidP="00FE214C">
            <w:pPr>
              <w:pStyle w:val="table-body0mm"/>
              <w:rPr>
                <w:rFonts w:cs="Times New Roman"/>
              </w:rPr>
            </w:pPr>
            <w:r w:rsidRPr="00BE0AE5">
              <w:rPr>
                <w:rFonts w:cs="Times New Roman"/>
              </w:rPr>
              <w:t>Технология создания и исследования прототипов</w:t>
            </w:r>
          </w:p>
        </w:tc>
      </w:tr>
    </w:tbl>
    <w:p w14:paraId="783C1135" w14:textId="77777777" w:rsidR="00416B7C" w:rsidRPr="00BE0AE5" w:rsidRDefault="00416B7C" w:rsidP="00416B7C">
      <w:pPr>
        <w:pStyle w:val="body"/>
        <w:rPr>
          <w:rFonts w:cs="Times New Roman"/>
        </w:rPr>
      </w:pPr>
    </w:p>
    <w:p w14:paraId="336D03B5" w14:textId="67D50D10" w:rsidR="00416B7C" w:rsidRPr="00BE0AE5" w:rsidRDefault="00416B7C" w:rsidP="00416B7C">
      <w:pPr>
        <w:pStyle w:val="body"/>
        <w:rPr>
          <w:rFonts w:cs="Times New Roman"/>
        </w:rPr>
      </w:pPr>
      <w:r w:rsidRPr="00BE0AE5">
        <w:rPr>
          <w:rFonts w:cs="Times New Roman"/>
        </w:rPr>
        <w:t>В целом же, общая структура модулей курса технологии представлена в таблице 1.</w:t>
      </w:r>
    </w:p>
    <w:p w14:paraId="736319EB" w14:textId="3BE636EB" w:rsidR="00314338" w:rsidRPr="00BE0AE5" w:rsidRDefault="00314338">
      <w:pPr>
        <w:spacing w:line="259" w:lineRule="auto"/>
        <w:ind w:firstLine="0"/>
        <w:jc w:val="left"/>
        <w:rPr>
          <w:rFonts w:cs="Times New Roman"/>
          <w:color w:val="000000"/>
          <w:szCs w:val="20"/>
        </w:rPr>
      </w:pPr>
      <w:r w:rsidRPr="00BE0AE5">
        <w:rPr>
          <w:rFonts w:cs="Times New Roman"/>
        </w:rPr>
        <w:br w:type="page"/>
      </w:r>
    </w:p>
    <w:p w14:paraId="09D5BA9A" w14:textId="77777777" w:rsidR="00314338" w:rsidRPr="00BE0AE5" w:rsidRDefault="00314338" w:rsidP="00416B7C">
      <w:pPr>
        <w:pStyle w:val="body"/>
        <w:rPr>
          <w:rFonts w:cs="Times New Roman"/>
        </w:rPr>
      </w:pPr>
    </w:p>
    <w:p w14:paraId="78340E7E" w14:textId="77777777" w:rsidR="00416B7C" w:rsidRPr="00BE0AE5" w:rsidRDefault="00416B7C" w:rsidP="00416B7C">
      <w:pPr>
        <w:pStyle w:val="body"/>
        <w:jc w:val="right"/>
        <w:rPr>
          <w:rFonts w:cs="Times New Roman"/>
        </w:rPr>
      </w:pPr>
      <w:r w:rsidRPr="00BE0AE5">
        <w:rPr>
          <w:rStyle w:val="Bold"/>
          <w:rFonts w:cs="Times New Roman"/>
        </w:rPr>
        <w:t>Табл. 3</w:t>
      </w:r>
    </w:p>
    <w:p w14:paraId="001CEC84" w14:textId="77777777" w:rsidR="00416B7C" w:rsidRPr="00BE0AE5" w:rsidRDefault="00416B7C" w:rsidP="00416B7C">
      <w:pPr>
        <w:pStyle w:val="bodycentre"/>
        <w:rPr>
          <w:rStyle w:val="Bold"/>
          <w:rFonts w:cs="Times New Roman"/>
        </w:rPr>
      </w:pPr>
      <w:r w:rsidRPr="00BE0AE5">
        <w:rPr>
          <w:rStyle w:val="Bold"/>
          <w:rFonts w:cs="Times New Roman"/>
        </w:rPr>
        <w:t>Структура модулей курса технологии</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4D1D48A2"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0AA376D" w14:textId="77777777" w:rsidR="00416B7C" w:rsidRPr="00BE0AE5" w:rsidRDefault="00416B7C" w:rsidP="00FE214C">
            <w:pPr>
              <w:pStyle w:val="table-head"/>
              <w:rPr>
                <w:rFonts w:cs="Times New Roman"/>
              </w:rPr>
            </w:pPr>
            <w:r w:rsidRPr="00BE0AE5">
              <w:rPr>
                <w:rFonts w:cs="Times New Roman"/>
              </w:rPr>
              <w:t>ИНВАРИАНТНЫЕ МОДУЛИ</w:t>
            </w:r>
          </w:p>
        </w:tc>
      </w:tr>
      <w:tr w:rsidR="00416B7C" w:rsidRPr="00BE0AE5" w14:paraId="4EAA8E42"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7856A0" w14:textId="77777777"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A027EB" w14:textId="77777777" w:rsidR="00416B7C" w:rsidRPr="00BE0AE5" w:rsidRDefault="00416B7C" w:rsidP="00FE214C">
            <w:pPr>
              <w:pStyle w:val="table-bodycentre"/>
              <w:rPr>
                <w:rFonts w:cs="Times New Roman"/>
              </w:rPr>
            </w:pPr>
            <w:r w:rsidRPr="00BE0AE5">
              <w:rPr>
                <w:rFonts w:cs="Times New Roman"/>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283C83" w14:textId="77777777" w:rsidR="00416B7C" w:rsidRPr="00BE0AE5" w:rsidRDefault="00416B7C" w:rsidP="00FE214C">
            <w:pPr>
              <w:pStyle w:val="table-bodycentre"/>
              <w:rPr>
                <w:rFonts w:cs="Times New Roman"/>
              </w:rPr>
            </w:pPr>
            <w:r w:rsidRPr="00BE0AE5">
              <w:rPr>
                <w:rFonts w:cs="Times New Roman"/>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A634C6" w14:textId="77777777" w:rsidR="00416B7C" w:rsidRPr="00BE0AE5" w:rsidRDefault="00416B7C" w:rsidP="00FE214C">
            <w:pPr>
              <w:pStyle w:val="table-bodycentre"/>
              <w:rPr>
                <w:rFonts w:cs="Times New Roman"/>
              </w:rPr>
            </w:pPr>
            <w:r w:rsidRPr="00BE0AE5">
              <w:rPr>
                <w:rFonts w:cs="Times New Roman"/>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4358D5" w14:textId="77777777"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0B3D977" w14:textId="77777777" w:rsidR="00416B7C" w:rsidRPr="00BE0AE5" w:rsidRDefault="00416B7C" w:rsidP="00FE214C">
            <w:pPr>
              <w:pStyle w:val="table-bodycentre"/>
              <w:rPr>
                <w:rFonts w:cs="Times New Roman"/>
              </w:rPr>
            </w:pPr>
            <w:r w:rsidRPr="00BE0AE5">
              <w:rPr>
                <w:rFonts w:cs="Times New Roman"/>
              </w:rPr>
              <w:t>9 класс (17 ч)</w:t>
            </w:r>
          </w:p>
        </w:tc>
      </w:tr>
      <w:tr w:rsidR="00416B7C" w:rsidRPr="00BE0AE5" w14:paraId="5322A5FA"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2066A0" w14:textId="77777777" w:rsidR="00416B7C" w:rsidRPr="00BE0AE5" w:rsidRDefault="00416B7C" w:rsidP="00FE214C">
            <w:pPr>
              <w:pStyle w:val="table-body0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0DCA22"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0A107B88" w14:textId="77777777" w:rsidR="00416B7C" w:rsidRPr="00BE0AE5" w:rsidRDefault="00416B7C" w:rsidP="00FE214C">
            <w:pPr>
              <w:pStyle w:val="table-body0mm"/>
              <w:rPr>
                <w:rFonts w:cs="Times New Roman"/>
              </w:rPr>
            </w:pPr>
            <w:r w:rsidRPr="00BE0AE5">
              <w:rPr>
                <w:rFonts w:cs="Times New Roman"/>
              </w:rPr>
              <w:t>Преобразовательная деятельность человека.</w:t>
            </w:r>
          </w:p>
          <w:p w14:paraId="355FD7F7" w14:textId="77777777" w:rsidR="00416B7C" w:rsidRPr="00BE0AE5" w:rsidRDefault="00416B7C" w:rsidP="00FE214C">
            <w:pPr>
              <w:pStyle w:val="table-body0mm"/>
              <w:rPr>
                <w:rFonts w:cs="Times New Roman"/>
              </w:rPr>
            </w:pPr>
          </w:p>
          <w:p w14:paraId="38ECE41D"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72F80E04" w14:textId="77777777" w:rsidR="00416B7C" w:rsidRPr="00BE0AE5" w:rsidRDefault="00416B7C" w:rsidP="00FE214C">
            <w:pPr>
              <w:pStyle w:val="table-body0mm"/>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3E955B"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48F49F19" w14:textId="77777777"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6B885028" w14:textId="77777777" w:rsidR="00416B7C" w:rsidRPr="00BE0AE5" w:rsidRDefault="00416B7C" w:rsidP="00FE214C">
            <w:pPr>
              <w:pStyle w:val="table-body0mm"/>
              <w:rPr>
                <w:rFonts w:cs="Times New Roman"/>
              </w:rPr>
            </w:pPr>
          </w:p>
          <w:p w14:paraId="6777F2B5" w14:textId="77777777" w:rsidR="00416B7C" w:rsidRPr="00BE0AE5" w:rsidRDefault="00416B7C" w:rsidP="00FE214C">
            <w:pPr>
              <w:pStyle w:val="table-body0mm"/>
              <w:rPr>
                <w:rFonts w:cs="Times New Roman"/>
              </w:rPr>
            </w:pPr>
            <w:r w:rsidRPr="00BE0AE5">
              <w:rPr>
                <w:rStyle w:val="BoldItalic"/>
                <w:rFonts w:cs="Times New Roman"/>
              </w:rPr>
              <w:t>Раздел 4.</w:t>
            </w:r>
          </w:p>
          <w:p w14:paraId="7FA70468" w14:textId="77777777" w:rsidR="00416B7C" w:rsidRPr="00BE0AE5" w:rsidRDefault="00416B7C" w:rsidP="00FE214C">
            <w:pPr>
              <w:pStyle w:val="table-body0mm"/>
              <w:rPr>
                <w:rFonts w:cs="Times New Roman"/>
              </w:rPr>
            </w:pPr>
            <w:r w:rsidRPr="00BE0AE5">
              <w:rPr>
                <w:rFonts w:cs="Times New Roman"/>
              </w:rPr>
              <w:t>Основы проектирования.</w:t>
            </w:r>
          </w:p>
          <w:p w14:paraId="4561173F" w14:textId="77777777" w:rsidR="00416B7C" w:rsidRPr="00BE0AE5" w:rsidRDefault="00416B7C" w:rsidP="00FE214C">
            <w:pPr>
              <w:pStyle w:val="table-body0mm"/>
              <w:rPr>
                <w:rFonts w:cs="Times New Roman"/>
              </w:rPr>
            </w:pPr>
          </w:p>
          <w:p w14:paraId="38C5A354" w14:textId="77777777" w:rsidR="00416B7C" w:rsidRPr="00BE0AE5" w:rsidRDefault="00416B7C" w:rsidP="00FE214C">
            <w:pPr>
              <w:pStyle w:val="table-body0mm"/>
              <w:rPr>
                <w:rFonts w:cs="Times New Roman"/>
              </w:rPr>
            </w:pPr>
            <w:r w:rsidRPr="00BE0AE5">
              <w:rPr>
                <w:rStyle w:val="BoldItalic"/>
                <w:rFonts w:cs="Times New Roman"/>
              </w:rPr>
              <w:t>Раздел 5.</w:t>
            </w:r>
            <w:r w:rsidRPr="00BE0AE5">
              <w:rPr>
                <w:rFonts w:cs="Times New Roman"/>
              </w:rPr>
              <w:t xml:space="preserve"> </w:t>
            </w:r>
          </w:p>
          <w:p w14:paraId="1117A662" w14:textId="77777777" w:rsidR="00416B7C" w:rsidRPr="00BE0AE5" w:rsidRDefault="00416B7C" w:rsidP="00FE214C">
            <w:pPr>
              <w:pStyle w:val="table-body0mm"/>
              <w:rPr>
                <w:rFonts w:cs="Times New Roman"/>
              </w:rPr>
            </w:pPr>
            <w:r w:rsidRPr="00BE0AE5">
              <w:rPr>
                <w:rFonts w:cs="Times New Roman"/>
              </w:rPr>
              <w:t xml:space="preserve">Технологии домашнего хозяйства. </w:t>
            </w:r>
          </w:p>
          <w:p w14:paraId="5356C169" w14:textId="77777777" w:rsidR="00416B7C" w:rsidRPr="00BE0AE5" w:rsidRDefault="00416B7C" w:rsidP="00FE214C">
            <w:pPr>
              <w:pStyle w:val="table-body0mm"/>
              <w:rPr>
                <w:rFonts w:cs="Times New Roman"/>
              </w:rPr>
            </w:pPr>
          </w:p>
          <w:p w14:paraId="4246C1BF" w14:textId="77777777" w:rsidR="00416B7C" w:rsidRPr="00BE0AE5" w:rsidRDefault="00416B7C" w:rsidP="00FE214C">
            <w:pPr>
              <w:pStyle w:val="table-body0mm"/>
              <w:rPr>
                <w:rFonts w:cs="Times New Roman"/>
              </w:rPr>
            </w:pPr>
            <w:r w:rsidRPr="00BE0AE5">
              <w:rPr>
                <w:rStyle w:val="BoldItalic"/>
                <w:rFonts w:cs="Times New Roman"/>
              </w:rPr>
              <w:t>Раздел 6.</w:t>
            </w:r>
          </w:p>
          <w:p w14:paraId="2F8385BE" w14:textId="77777777"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AE9D31" w14:textId="77777777" w:rsidR="00416B7C" w:rsidRPr="00BE0AE5" w:rsidRDefault="00416B7C" w:rsidP="00FE214C">
            <w:pPr>
              <w:pStyle w:val="table-body0mm"/>
              <w:rPr>
                <w:rFonts w:cs="Times New Roman"/>
              </w:rPr>
            </w:pPr>
            <w:r w:rsidRPr="00BE0AE5">
              <w:rPr>
                <w:rStyle w:val="BoldItalic"/>
                <w:rFonts w:cs="Times New Roman"/>
              </w:rPr>
              <w:t>Раздел 7.</w:t>
            </w:r>
            <w:r w:rsidRPr="00BE0AE5">
              <w:rPr>
                <w:rFonts w:cs="Times New Roman"/>
              </w:rPr>
              <w:t xml:space="preserve"> </w:t>
            </w:r>
          </w:p>
          <w:p w14:paraId="3CD15278" w14:textId="77777777" w:rsidR="00416B7C" w:rsidRPr="00BE0AE5" w:rsidRDefault="00416B7C" w:rsidP="00FE214C">
            <w:pPr>
              <w:pStyle w:val="table-body0mm"/>
              <w:rPr>
                <w:rFonts w:cs="Times New Roman"/>
              </w:rPr>
            </w:pPr>
            <w:r w:rsidRPr="00BE0AE5">
              <w:rPr>
                <w:rFonts w:cs="Times New Roman"/>
              </w:rPr>
              <w:t xml:space="preserve">Технологии и искусство. </w:t>
            </w:r>
          </w:p>
          <w:p w14:paraId="45558E20" w14:textId="77777777" w:rsidR="00416B7C" w:rsidRPr="00BE0AE5" w:rsidRDefault="00416B7C" w:rsidP="00FE214C">
            <w:pPr>
              <w:pStyle w:val="table-body0mm"/>
              <w:rPr>
                <w:rFonts w:cs="Times New Roman"/>
              </w:rPr>
            </w:pPr>
          </w:p>
          <w:p w14:paraId="7E3A34DE" w14:textId="77777777" w:rsidR="00416B7C" w:rsidRPr="00BE0AE5" w:rsidRDefault="00416B7C" w:rsidP="00FE214C">
            <w:pPr>
              <w:pStyle w:val="table-body0mm"/>
              <w:rPr>
                <w:rFonts w:cs="Times New Roman"/>
              </w:rPr>
            </w:pPr>
            <w:r w:rsidRPr="00BE0AE5">
              <w:rPr>
                <w:rStyle w:val="BoldItalic"/>
                <w:rFonts w:cs="Times New Roman"/>
              </w:rPr>
              <w:t>Раздел 8.</w:t>
            </w:r>
          </w:p>
          <w:p w14:paraId="1A0B2149" w14:textId="77777777" w:rsidR="00416B7C" w:rsidRPr="00BE0AE5" w:rsidRDefault="00416B7C" w:rsidP="00FE214C">
            <w:pPr>
              <w:pStyle w:val="table-body0mm"/>
              <w:rPr>
                <w:rFonts w:cs="Times New Roman"/>
              </w:rPr>
            </w:pPr>
            <w:r w:rsidRPr="00BE0AE5">
              <w:rPr>
                <w:rFonts w:cs="Times New Roman"/>
              </w:rPr>
              <w:t>Технология и мир. 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08B214" w14:textId="77777777" w:rsidR="00416B7C" w:rsidRPr="00BE0AE5" w:rsidRDefault="00416B7C" w:rsidP="00FE214C">
            <w:pPr>
              <w:pStyle w:val="table-body0mm"/>
              <w:rPr>
                <w:rFonts w:cs="Times New Roman"/>
              </w:rPr>
            </w:pPr>
            <w:r w:rsidRPr="00BE0AE5">
              <w:rPr>
                <w:rStyle w:val="BoldItalic"/>
                <w:rFonts w:cs="Times New Roman"/>
              </w:rPr>
              <w:t>Раздел 9.</w:t>
            </w:r>
          </w:p>
          <w:p w14:paraId="40A48AD3" w14:textId="77777777" w:rsidR="00416B7C" w:rsidRPr="00BE0AE5" w:rsidRDefault="00416B7C" w:rsidP="00FE214C">
            <w:pPr>
              <w:pStyle w:val="table-body0mm"/>
              <w:rPr>
                <w:rFonts w:cs="Times New Roman"/>
              </w:rPr>
            </w:pPr>
            <w:r w:rsidRPr="00BE0AE5">
              <w:rPr>
                <w:rFonts w:cs="Times New Roman"/>
              </w:rPr>
              <w:t>Современные технологии.</w:t>
            </w:r>
          </w:p>
          <w:p w14:paraId="036E872A" w14:textId="77777777" w:rsidR="00416B7C" w:rsidRPr="00BE0AE5" w:rsidRDefault="00416B7C" w:rsidP="00FE214C">
            <w:pPr>
              <w:pStyle w:val="table-body0mm"/>
              <w:rPr>
                <w:rFonts w:cs="Times New Roman"/>
              </w:rPr>
            </w:pPr>
          </w:p>
          <w:p w14:paraId="424406D0" w14:textId="77777777" w:rsidR="00416B7C" w:rsidRPr="00BE0AE5" w:rsidRDefault="00416B7C" w:rsidP="00FE214C">
            <w:pPr>
              <w:pStyle w:val="table-body0mm"/>
              <w:rPr>
                <w:rFonts w:cs="Times New Roman"/>
              </w:rPr>
            </w:pPr>
            <w:r w:rsidRPr="00BE0AE5">
              <w:rPr>
                <w:rStyle w:val="BoldItalic"/>
                <w:rFonts w:cs="Times New Roman"/>
              </w:rPr>
              <w:t>Раздел 10.</w:t>
            </w:r>
            <w:r w:rsidRPr="00BE0AE5">
              <w:rPr>
                <w:rFonts w:cs="Times New Roman"/>
              </w:rPr>
              <w:t xml:space="preserve"> </w:t>
            </w:r>
          </w:p>
          <w:p w14:paraId="46C62803" w14:textId="77777777" w:rsidR="00416B7C" w:rsidRPr="00BE0AE5" w:rsidRDefault="00416B7C" w:rsidP="00FE214C">
            <w:pPr>
              <w:pStyle w:val="table-body0mm"/>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F9DBBF" w14:textId="77777777"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14:paraId="1E70145E" w14:textId="77777777" w:rsidR="00416B7C" w:rsidRPr="00BE0AE5" w:rsidRDefault="00416B7C" w:rsidP="00FE214C">
            <w:pPr>
              <w:pStyle w:val="table-body0mm"/>
              <w:rPr>
                <w:rFonts w:cs="Times New Roman"/>
              </w:rPr>
            </w:pPr>
            <w:r w:rsidRPr="00BE0AE5">
              <w:rPr>
                <w:rFonts w:cs="Times New Roman"/>
              </w:rPr>
              <w:t>Элементы управления.</w:t>
            </w:r>
          </w:p>
          <w:p w14:paraId="4CCA15CA" w14:textId="77777777" w:rsidR="00416B7C" w:rsidRPr="00BE0AE5" w:rsidRDefault="00416B7C" w:rsidP="00FE214C">
            <w:pPr>
              <w:pStyle w:val="table-body0mm"/>
              <w:rPr>
                <w:rFonts w:cs="Times New Roman"/>
              </w:rPr>
            </w:pPr>
          </w:p>
          <w:p w14:paraId="7FB2D6B2" w14:textId="77777777" w:rsidR="00416B7C" w:rsidRPr="00BE0AE5" w:rsidRDefault="00416B7C" w:rsidP="00FE214C">
            <w:pPr>
              <w:pStyle w:val="table-body0mm"/>
              <w:rPr>
                <w:rFonts w:cs="Times New Roman"/>
              </w:rPr>
            </w:pPr>
            <w:r w:rsidRPr="00BE0AE5">
              <w:rPr>
                <w:rStyle w:val="BoldItalic"/>
                <w:rFonts w:cs="Times New Roman"/>
              </w:rPr>
              <w:t>Раздел 12.</w:t>
            </w:r>
          </w:p>
          <w:p w14:paraId="0AE37596" w14:textId="77777777" w:rsidR="00416B7C" w:rsidRPr="00BE0AE5" w:rsidRDefault="00416B7C" w:rsidP="00FE214C">
            <w:pPr>
              <w:pStyle w:val="table-body0mm"/>
              <w:rPr>
                <w:rFonts w:cs="Times New Roman"/>
              </w:rPr>
            </w:pPr>
            <w:r w:rsidRPr="00BE0AE5">
              <w:rPr>
                <w:rFonts w:cs="Times New Roman"/>
              </w:rPr>
              <w:t>Мир профессий</w:t>
            </w:r>
          </w:p>
        </w:tc>
      </w:tr>
      <w:tr w:rsidR="00416B7C" w:rsidRPr="00BE0AE5" w14:paraId="01A46326"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464148" w14:textId="77777777" w:rsidR="00416B7C" w:rsidRPr="00BE0AE5" w:rsidRDefault="00416B7C" w:rsidP="00FE214C">
            <w:pPr>
              <w:pStyle w:val="table-body0mm"/>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94362B6"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592ECE30" w14:textId="77777777" w:rsidR="00416B7C" w:rsidRPr="00BE0AE5" w:rsidRDefault="00416B7C" w:rsidP="00FE214C">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A8DAC1" w14:textId="77777777" w:rsidR="00416B7C" w:rsidRPr="00BE0AE5" w:rsidRDefault="00416B7C" w:rsidP="00FE214C">
            <w:pPr>
              <w:pStyle w:val="table-body0mm"/>
              <w:rPr>
                <w:rFonts w:cs="Times New Roman"/>
              </w:rPr>
            </w:pPr>
            <w:r w:rsidRPr="00BE0AE5">
              <w:rPr>
                <w:rStyle w:val="BoldItalic"/>
                <w:rFonts w:cs="Times New Roman"/>
              </w:rPr>
              <w:t>Раздел 5.</w:t>
            </w:r>
          </w:p>
          <w:p w14:paraId="2FDD1DB8" w14:textId="77777777" w:rsidR="00416B7C" w:rsidRPr="00BE0AE5" w:rsidRDefault="00416B7C" w:rsidP="00FE214C">
            <w:pPr>
              <w:pStyle w:val="table-body0mm"/>
              <w:rPr>
                <w:rFonts w:cs="Times New Roman"/>
              </w:rPr>
            </w:pPr>
            <w:r w:rsidRPr="00BE0AE5">
              <w:rPr>
                <w:rFonts w:cs="Times New Roman"/>
              </w:rPr>
              <w:t>Технология обработки конструкци-</w:t>
            </w:r>
            <w:r w:rsidRPr="00BE0AE5">
              <w:rPr>
                <w:rFonts w:cs="Times New Roman"/>
              </w:rPr>
              <w:br/>
              <w:t>онных</w:t>
            </w:r>
          </w:p>
          <w:p w14:paraId="50C9DC35" w14:textId="77777777" w:rsidR="00416B7C" w:rsidRPr="00BE0AE5" w:rsidRDefault="00416B7C" w:rsidP="00FE214C">
            <w:pPr>
              <w:pStyle w:val="table-body0mm"/>
              <w:rPr>
                <w:rFonts w:cs="Times New Roman"/>
              </w:rPr>
            </w:pPr>
            <w:r w:rsidRPr="00BE0AE5">
              <w:rPr>
                <w:rFonts w:cs="Times New Roman"/>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11B837" w14:textId="77777777" w:rsidR="00416B7C" w:rsidRPr="00BE0AE5" w:rsidRDefault="00416B7C" w:rsidP="00FE214C">
            <w:pPr>
              <w:pStyle w:val="table-body0mm"/>
              <w:rPr>
                <w:rFonts w:cs="Times New Roman"/>
              </w:rPr>
            </w:pPr>
            <w:r w:rsidRPr="00BE0AE5">
              <w:rPr>
                <w:rStyle w:val="BoldItalic"/>
                <w:rFonts w:cs="Times New Roman"/>
              </w:rPr>
              <w:t>Раздел 8.</w:t>
            </w:r>
            <w:r w:rsidRPr="00BE0AE5">
              <w:rPr>
                <w:rFonts w:cs="Times New Roman"/>
              </w:rPr>
              <w:t xml:space="preserve"> </w:t>
            </w:r>
          </w:p>
          <w:p w14:paraId="21D50374" w14:textId="77777777" w:rsidR="00416B7C" w:rsidRPr="00BE0AE5" w:rsidRDefault="00416B7C" w:rsidP="00FE214C">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F23B28" w14:textId="77777777" w:rsidR="00416B7C" w:rsidRPr="00BE0AE5" w:rsidRDefault="00416B7C" w:rsidP="00FE214C">
            <w:pPr>
              <w:pStyle w:val="table-body0mm"/>
              <w:rPr>
                <w:rFonts w:cs="Times New Roman"/>
              </w:rPr>
            </w:pPr>
            <w:r w:rsidRPr="00BE0AE5">
              <w:rPr>
                <w:rStyle w:val="BoldItalic"/>
                <w:rFonts w:cs="Times New Roman"/>
              </w:rPr>
              <w:t>Раздел 10.</w:t>
            </w:r>
          </w:p>
          <w:p w14:paraId="7ED421FA" w14:textId="77777777" w:rsidR="00416B7C" w:rsidRPr="00BE0AE5" w:rsidRDefault="00416B7C" w:rsidP="00FE214C">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B2879B8" w14:textId="77777777"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14:paraId="4AD25219" w14:textId="77777777"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14:paraId="7C8988D4"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7C690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D5B1D8" w14:textId="77777777" w:rsidR="00416B7C" w:rsidRPr="00BE0AE5" w:rsidRDefault="00416B7C" w:rsidP="00FE214C">
            <w:pPr>
              <w:pStyle w:val="table-body0mm"/>
              <w:rPr>
                <w:rFonts w:cs="Times New Roman"/>
              </w:rPr>
            </w:pPr>
            <w:r w:rsidRPr="00BE0AE5">
              <w:rPr>
                <w:rStyle w:val="BoldItalic"/>
                <w:rFonts w:cs="Times New Roman"/>
              </w:rPr>
              <w:t>Раздел 2.</w:t>
            </w:r>
          </w:p>
          <w:p w14:paraId="6E148651" w14:textId="77777777" w:rsidR="00416B7C" w:rsidRPr="00BE0AE5" w:rsidRDefault="00416B7C" w:rsidP="00FE214C">
            <w:pPr>
              <w:pStyle w:val="table-body0mm"/>
              <w:rPr>
                <w:rFonts w:cs="Times New Roman"/>
              </w:rPr>
            </w:pPr>
            <w:r w:rsidRPr="00BE0AE5">
              <w:rPr>
                <w:rFonts w:cs="Times New Roman"/>
              </w:rPr>
              <w:t>Материалы и изделия.</w:t>
            </w:r>
          </w:p>
          <w:p w14:paraId="2471C7A1" w14:textId="77777777" w:rsidR="00416B7C" w:rsidRPr="00BE0AE5" w:rsidRDefault="00416B7C" w:rsidP="00FE214C">
            <w:pPr>
              <w:pStyle w:val="table-body0mm"/>
              <w:rPr>
                <w:rFonts w:cs="Times New Roman"/>
              </w:rPr>
            </w:pPr>
          </w:p>
          <w:p w14:paraId="3C042077"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55E38D2" w14:textId="77777777" w:rsidR="00416B7C" w:rsidRPr="00BE0AE5" w:rsidRDefault="00416B7C" w:rsidP="00FE214C">
            <w:pPr>
              <w:pStyle w:val="table-body0mm"/>
              <w:rPr>
                <w:rFonts w:cs="Times New Roman"/>
              </w:rPr>
            </w:pPr>
            <w:r w:rsidRPr="00BE0AE5">
              <w:rPr>
                <w:rFonts w:cs="Times New Roman"/>
              </w:rPr>
              <w:t>Основные ручные инструменты.</w:t>
            </w:r>
          </w:p>
          <w:p w14:paraId="0AB67DA0" w14:textId="77777777" w:rsidR="00416B7C" w:rsidRPr="00BE0AE5" w:rsidRDefault="00416B7C" w:rsidP="00FE214C">
            <w:pPr>
              <w:pStyle w:val="table-body0mm"/>
              <w:rPr>
                <w:rFonts w:cs="Times New Roman"/>
              </w:rPr>
            </w:pPr>
          </w:p>
          <w:p w14:paraId="15FE127C" w14:textId="77777777" w:rsidR="00416B7C" w:rsidRPr="00BE0AE5" w:rsidRDefault="00416B7C" w:rsidP="00FE214C">
            <w:pPr>
              <w:pStyle w:val="table-body0mm"/>
              <w:rPr>
                <w:rFonts w:cs="Times New Roman"/>
              </w:rPr>
            </w:pPr>
            <w:r w:rsidRPr="00BE0AE5">
              <w:rPr>
                <w:rStyle w:val="BoldItalic"/>
                <w:rFonts w:cs="Times New Roman"/>
              </w:rPr>
              <w:t>Раздел 4.</w:t>
            </w:r>
          </w:p>
          <w:p w14:paraId="4F17CABB" w14:textId="77777777" w:rsidR="00416B7C" w:rsidRPr="00BE0AE5" w:rsidRDefault="00416B7C" w:rsidP="00FE214C">
            <w:pPr>
              <w:pStyle w:val="table-body0mm"/>
              <w:rPr>
                <w:rFonts w:cs="Times New Roman"/>
              </w:rPr>
            </w:pPr>
            <w:r w:rsidRPr="00BE0AE5">
              <w:rPr>
                <w:rFonts w:cs="Times New Roman"/>
              </w:rPr>
              <w:t>Трудовые действия 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C93DCD" w14:textId="77777777" w:rsidR="00416B7C" w:rsidRPr="00BE0AE5" w:rsidRDefault="00416B7C" w:rsidP="00FE214C">
            <w:pPr>
              <w:pStyle w:val="table-body0mm"/>
              <w:rPr>
                <w:rFonts w:cs="Times New Roman"/>
              </w:rPr>
            </w:pPr>
            <w:r w:rsidRPr="00BE0AE5">
              <w:rPr>
                <w:rStyle w:val="BoldItalic"/>
                <w:rFonts w:cs="Times New Roman"/>
              </w:rPr>
              <w:t>Раздел 6.</w:t>
            </w:r>
          </w:p>
          <w:p w14:paraId="6954C174" w14:textId="77777777" w:rsidR="00416B7C" w:rsidRPr="00BE0AE5" w:rsidRDefault="00416B7C" w:rsidP="00FE214C">
            <w:pPr>
              <w:pStyle w:val="table-body0mm"/>
              <w:rPr>
                <w:rFonts w:cs="Times New Roman"/>
              </w:rPr>
            </w:pPr>
            <w:r w:rsidRPr="00BE0AE5">
              <w:rPr>
                <w:rFonts w:cs="Times New Roman"/>
              </w:rPr>
              <w:t>Технология</w:t>
            </w:r>
          </w:p>
          <w:p w14:paraId="738E7320" w14:textId="77777777" w:rsidR="00416B7C" w:rsidRPr="00BE0AE5" w:rsidRDefault="00416B7C" w:rsidP="00FE214C">
            <w:pPr>
              <w:pStyle w:val="table-body0mm"/>
              <w:rPr>
                <w:rFonts w:cs="Times New Roman"/>
              </w:rPr>
            </w:pPr>
            <w:r w:rsidRPr="00BE0AE5">
              <w:rPr>
                <w:rFonts w:cs="Times New Roman"/>
              </w:rPr>
              <w:t>обработки</w:t>
            </w:r>
          </w:p>
          <w:p w14:paraId="3AE399B9" w14:textId="77777777" w:rsidR="00416B7C" w:rsidRPr="00BE0AE5" w:rsidRDefault="00416B7C" w:rsidP="00FE214C">
            <w:pPr>
              <w:pStyle w:val="table-body0mm"/>
              <w:rPr>
                <w:rFonts w:cs="Times New Roman"/>
              </w:rPr>
            </w:pPr>
            <w:r w:rsidRPr="00BE0AE5">
              <w:rPr>
                <w:rFonts w:cs="Times New Roman"/>
              </w:rPr>
              <w:t>текстильных</w:t>
            </w:r>
          </w:p>
          <w:p w14:paraId="488D14DD" w14:textId="77777777" w:rsidR="00416B7C" w:rsidRPr="00BE0AE5" w:rsidRDefault="00416B7C" w:rsidP="00FE214C">
            <w:pPr>
              <w:pStyle w:val="table-body0mm"/>
              <w:rPr>
                <w:rFonts w:cs="Times New Roman"/>
              </w:rPr>
            </w:pPr>
            <w:r w:rsidRPr="00BE0AE5">
              <w:rPr>
                <w:rFonts w:cs="Times New Roman"/>
              </w:rPr>
              <w:t>материалов.</w:t>
            </w:r>
          </w:p>
          <w:p w14:paraId="67664723" w14:textId="77777777" w:rsidR="00416B7C" w:rsidRPr="00BE0AE5" w:rsidRDefault="00416B7C" w:rsidP="00FE214C">
            <w:pPr>
              <w:pStyle w:val="table-body0mm"/>
              <w:rPr>
                <w:rFonts w:cs="Times New Roman"/>
              </w:rPr>
            </w:pPr>
          </w:p>
          <w:p w14:paraId="59C3F649" w14:textId="77777777" w:rsidR="00416B7C" w:rsidRPr="00BE0AE5" w:rsidRDefault="00416B7C" w:rsidP="00FE214C">
            <w:pPr>
              <w:pStyle w:val="table-body0mm"/>
              <w:rPr>
                <w:rFonts w:cs="Times New Roman"/>
              </w:rPr>
            </w:pPr>
            <w:r w:rsidRPr="00BE0AE5">
              <w:rPr>
                <w:rStyle w:val="BoldItalic"/>
                <w:rFonts w:cs="Times New Roman"/>
              </w:rPr>
              <w:t>Раздел 7.</w:t>
            </w:r>
          </w:p>
          <w:p w14:paraId="4DCC2FED" w14:textId="77777777" w:rsidR="00416B7C" w:rsidRPr="00BE0AE5" w:rsidRDefault="00416B7C" w:rsidP="00FE214C">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577609" w14:textId="77777777" w:rsidR="00416B7C" w:rsidRPr="00BE0AE5" w:rsidRDefault="00416B7C" w:rsidP="00FE214C">
            <w:pPr>
              <w:pStyle w:val="table-body0mm"/>
              <w:rPr>
                <w:rFonts w:cs="Times New Roman"/>
              </w:rPr>
            </w:pPr>
            <w:r w:rsidRPr="00BE0AE5">
              <w:rPr>
                <w:rStyle w:val="BoldItalic"/>
                <w:rFonts w:cs="Times New Roman"/>
              </w:rPr>
              <w:t>Раздел 9.</w:t>
            </w:r>
            <w:r w:rsidRPr="00BE0AE5">
              <w:rPr>
                <w:rFonts w:cs="Times New Roman"/>
              </w:rPr>
              <w:t xml:space="preserve"> </w:t>
            </w:r>
          </w:p>
          <w:p w14:paraId="0F57F012" w14:textId="77777777"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A189E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333E13" w14:textId="77777777" w:rsidR="00416B7C" w:rsidRPr="00BE0AE5" w:rsidRDefault="00416B7C" w:rsidP="00FE214C">
            <w:pPr>
              <w:pStyle w:val="table-body0mm"/>
              <w:rPr>
                <w:rFonts w:cs="Times New Roman"/>
              </w:rPr>
            </w:pPr>
            <w:r w:rsidRPr="00BE0AE5">
              <w:rPr>
                <w:rStyle w:val="BoldItalic"/>
                <w:rFonts w:cs="Times New Roman"/>
              </w:rPr>
              <w:t>Раздел 12.</w:t>
            </w:r>
          </w:p>
          <w:p w14:paraId="2BE147BB" w14:textId="77777777" w:rsidR="00416B7C" w:rsidRPr="00BE0AE5" w:rsidRDefault="00416B7C" w:rsidP="00FE214C">
            <w:pPr>
              <w:pStyle w:val="table-body0mm"/>
              <w:rPr>
                <w:rFonts w:cs="Times New Roman"/>
              </w:rPr>
            </w:pPr>
            <w:r w:rsidRPr="00BE0AE5">
              <w:rPr>
                <w:rFonts w:cs="Times New Roman"/>
              </w:rPr>
              <w:t>Технологии и человек</w:t>
            </w:r>
          </w:p>
        </w:tc>
      </w:tr>
    </w:tbl>
    <w:p w14:paraId="43531A30" w14:textId="676468A1" w:rsidR="00416B7C" w:rsidRPr="00BE0AE5" w:rsidRDefault="00416B7C" w:rsidP="00416B7C">
      <w:pPr>
        <w:pStyle w:val="body"/>
        <w:rPr>
          <w:rFonts w:cs="Times New Roman"/>
        </w:rPr>
      </w:pPr>
    </w:p>
    <w:p w14:paraId="120EDBA8" w14:textId="5F0D7679" w:rsidR="00314338" w:rsidRPr="00BE0AE5" w:rsidRDefault="00314338">
      <w:pPr>
        <w:spacing w:line="259" w:lineRule="auto"/>
        <w:ind w:firstLine="0"/>
        <w:jc w:val="left"/>
        <w:rPr>
          <w:rFonts w:cs="Times New Roman"/>
          <w:color w:val="000000"/>
          <w:szCs w:val="20"/>
        </w:rPr>
      </w:pPr>
      <w:r w:rsidRPr="00BE0AE5">
        <w:rPr>
          <w:rFonts w:cs="Times New Roman"/>
        </w:rPr>
        <w:br w:type="page"/>
      </w:r>
    </w:p>
    <w:p w14:paraId="2286F3E0" w14:textId="77777777" w:rsidR="00314338" w:rsidRPr="00BE0AE5" w:rsidRDefault="00314338" w:rsidP="00416B7C">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0573357D"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206FF0" w14:textId="77777777" w:rsidR="00416B7C" w:rsidRPr="00BE0AE5" w:rsidRDefault="00416B7C" w:rsidP="00FE214C">
            <w:pPr>
              <w:pStyle w:val="table-head"/>
              <w:rPr>
                <w:rFonts w:cs="Times New Roman"/>
              </w:rPr>
            </w:pPr>
            <w:r w:rsidRPr="00BE0AE5">
              <w:rPr>
                <w:rFonts w:cs="Times New Roman"/>
              </w:rPr>
              <w:t>ВАРИАТИВНЫЕ МОДУЛИ</w:t>
            </w:r>
          </w:p>
        </w:tc>
      </w:tr>
      <w:tr w:rsidR="00416B7C" w:rsidRPr="00BE0AE5" w14:paraId="1EA0613A"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D7B415" w14:textId="77777777"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2461E6" w14:textId="77777777" w:rsidR="00416B7C" w:rsidRPr="00BE0AE5" w:rsidRDefault="00416B7C" w:rsidP="00FE214C">
            <w:pPr>
              <w:pStyle w:val="table-bodycentre"/>
              <w:rPr>
                <w:rFonts w:cs="Times New Roman"/>
              </w:rPr>
            </w:pPr>
            <w:r w:rsidRPr="00BE0AE5">
              <w:rPr>
                <w:rFonts w:cs="Times New Roman"/>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CC66FB" w14:textId="77777777" w:rsidR="00416B7C" w:rsidRPr="00BE0AE5" w:rsidRDefault="00416B7C" w:rsidP="00FE214C">
            <w:pPr>
              <w:pStyle w:val="table-bodycentre"/>
              <w:rPr>
                <w:rFonts w:cs="Times New Roman"/>
              </w:rPr>
            </w:pPr>
            <w:r w:rsidRPr="00BE0AE5">
              <w:rPr>
                <w:rFonts w:cs="Times New Roman"/>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978E64" w14:textId="77777777" w:rsidR="00416B7C" w:rsidRPr="00BE0AE5" w:rsidRDefault="00416B7C" w:rsidP="00FE214C">
            <w:pPr>
              <w:pStyle w:val="table-bodycentre"/>
              <w:rPr>
                <w:rFonts w:cs="Times New Roman"/>
              </w:rPr>
            </w:pPr>
            <w:r w:rsidRPr="00BE0AE5">
              <w:rPr>
                <w:rFonts w:cs="Times New Roman"/>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3E643A" w14:textId="77777777"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97CD01" w14:textId="77777777" w:rsidR="00416B7C" w:rsidRPr="00BE0AE5" w:rsidRDefault="00416B7C" w:rsidP="00FE214C">
            <w:pPr>
              <w:pStyle w:val="table-bodycentre"/>
              <w:rPr>
                <w:rFonts w:cs="Times New Roman"/>
              </w:rPr>
            </w:pPr>
            <w:r w:rsidRPr="00BE0AE5">
              <w:rPr>
                <w:rFonts w:cs="Times New Roman"/>
              </w:rPr>
              <w:t>9 класс (17 ч)</w:t>
            </w:r>
          </w:p>
        </w:tc>
      </w:tr>
      <w:tr w:rsidR="00416B7C" w:rsidRPr="00BE0AE5" w14:paraId="41E6DF13"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BEBAF3" w14:textId="77777777"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16BDB0" w14:textId="77777777" w:rsidR="00416B7C" w:rsidRPr="00BE0AE5" w:rsidRDefault="00416B7C" w:rsidP="00FE214C">
            <w:pPr>
              <w:pStyle w:val="table-body0mm"/>
              <w:rPr>
                <w:rFonts w:cs="Times New Roman"/>
              </w:rPr>
            </w:pPr>
            <w:r w:rsidRPr="00BE0AE5">
              <w:rPr>
                <w:rStyle w:val="BoldItalic"/>
                <w:rFonts w:cs="Times New Roman"/>
              </w:rPr>
              <w:t>Раздел 1.</w:t>
            </w:r>
          </w:p>
          <w:p w14:paraId="0477F8BC" w14:textId="77777777" w:rsidR="00416B7C" w:rsidRPr="00BE0AE5" w:rsidRDefault="00416B7C" w:rsidP="00FE214C">
            <w:pPr>
              <w:pStyle w:val="table-body0mm"/>
              <w:rPr>
                <w:rFonts w:cs="Times New Roman"/>
              </w:rPr>
            </w:pPr>
            <w:r w:rsidRPr="00BE0AE5">
              <w:rPr>
                <w:rFonts w:cs="Times New Roman"/>
              </w:rPr>
              <w:t>Алгоритмы и исполнители. Роботы как исполнители.</w:t>
            </w:r>
          </w:p>
          <w:p w14:paraId="098DF813" w14:textId="77777777" w:rsidR="00416B7C" w:rsidRPr="00BE0AE5" w:rsidRDefault="00416B7C" w:rsidP="00FE214C">
            <w:pPr>
              <w:pStyle w:val="table-body0mm"/>
              <w:rPr>
                <w:rFonts w:cs="Times New Roman"/>
              </w:rPr>
            </w:pPr>
          </w:p>
          <w:p w14:paraId="2672B816"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1A0CECE6" w14:textId="77777777" w:rsidR="00416B7C" w:rsidRPr="00BE0AE5" w:rsidRDefault="00416B7C" w:rsidP="00FE214C">
            <w:pPr>
              <w:pStyle w:val="table-body0mm"/>
              <w:rPr>
                <w:rFonts w:cs="Times New Roman"/>
              </w:rPr>
            </w:pPr>
            <w:r w:rsidRPr="00BE0AE5">
              <w:rPr>
                <w:rFonts w:cs="Times New Roman"/>
              </w:rPr>
              <w:t>Роботы: конструирование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E90346" w14:textId="77777777" w:rsidR="00416B7C" w:rsidRPr="00BE0AE5" w:rsidRDefault="00416B7C" w:rsidP="00FE214C">
            <w:pPr>
              <w:pStyle w:val="table-body0mm"/>
              <w:rPr>
                <w:rFonts w:cs="Times New Roman"/>
              </w:rPr>
            </w:pPr>
            <w:r w:rsidRPr="00BE0AE5">
              <w:rPr>
                <w:rStyle w:val="BoldItalic"/>
                <w:rFonts w:cs="Times New Roman"/>
              </w:rPr>
              <w:t>Раздел 3.</w:t>
            </w:r>
          </w:p>
          <w:p w14:paraId="122F9ED3" w14:textId="77777777" w:rsidR="00416B7C" w:rsidRPr="00BE0AE5" w:rsidRDefault="00416B7C" w:rsidP="00FE214C">
            <w:pPr>
              <w:pStyle w:val="table-body0mm"/>
              <w:rPr>
                <w:rFonts w:cs="Times New Roman"/>
              </w:rPr>
            </w:pPr>
            <w:r w:rsidRPr="00BE0AE5">
              <w:rPr>
                <w:rFonts w:cs="Times New Roman"/>
              </w:rPr>
              <w:t xml:space="preserve">Роботы </w:t>
            </w:r>
            <w:r w:rsidRPr="00BE0AE5">
              <w:rPr>
                <w:rFonts w:cs="Times New Roman"/>
              </w:rPr>
              <w:br/>
              <w:t>на производстве.</w:t>
            </w:r>
          </w:p>
          <w:p w14:paraId="47ECCB03" w14:textId="77777777" w:rsidR="00416B7C" w:rsidRPr="00BE0AE5" w:rsidRDefault="00416B7C" w:rsidP="00FE214C">
            <w:pPr>
              <w:pStyle w:val="table-body0mm"/>
              <w:rPr>
                <w:rFonts w:cs="Times New Roman"/>
              </w:rPr>
            </w:pPr>
          </w:p>
          <w:p w14:paraId="6234FB11" w14:textId="77777777" w:rsidR="00416B7C" w:rsidRPr="00BE0AE5" w:rsidRDefault="00416B7C" w:rsidP="00FE214C">
            <w:pPr>
              <w:pStyle w:val="table-body0mm"/>
              <w:rPr>
                <w:rFonts w:cs="Times New Roman"/>
              </w:rPr>
            </w:pPr>
            <w:r w:rsidRPr="00BE0AE5">
              <w:rPr>
                <w:rStyle w:val="BoldItalic"/>
                <w:rFonts w:cs="Times New Roman"/>
              </w:rPr>
              <w:t>Раздел 4.</w:t>
            </w:r>
          </w:p>
          <w:p w14:paraId="2590B83C" w14:textId="77777777"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F88F58"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499FE9A0" w14:textId="77777777" w:rsidR="00416B7C" w:rsidRPr="00BE0AE5" w:rsidRDefault="00416B7C" w:rsidP="00FE214C">
            <w:pPr>
              <w:pStyle w:val="table-body0mm"/>
              <w:rPr>
                <w:rFonts w:cs="Times New Roman"/>
              </w:rPr>
            </w:pPr>
            <w:r w:rsidRPr="00BE0AE5">
              <w:rPr>
                <w:rFonts w:cs="Times New Roman"/>
              </w:rPr>
              <w:t>(продолжение).</w:t>
            </w:r>
          </w:p>
          <w:p w14:paraId="16D283FB" w14:textId="77777777"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1DFA65"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0A1BAFBD" w14:textId="77777777" w:rsidR="00416B7C" w:rsidRPr="00BE0AE5" w:rsidRDefault="00416B7C" w:rsidP="00FE214C">
            <w:pPr>
              <w:pStyle w:val="table-body0mm"/>
              <w:rPr>
                <w:rFonts w:cs="Times New Roman"/>
              </w:rPr>
            </w:pPr>
            <w:r w:rsidRPr="00BE0AE5">
              <w:rPr>
                <w:rFonts w:cs="Times New Roman"/>
              </w:rPr>
              <w:t>(продолжение).</w:t>
            </w:r>
          </w:p>
          <w:p w14:paraId="63319E3B" w14:textId="77777777"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901C99" w14:textId="77777777" w:rsidR="00416B7C" w:rsidRPr="00BE0AE5" w:rsidRDefault="00416B7C" w:rsidP="00FE214C">
            <w:pPr>
              <w:pStyle w:val="table-body0mm"/>
              <w:rPr>
                <w:rFonts w:cs="Times New Roman"/>
              </w:rPr>
            </w:pPr>
            <w:r w:rsidRPr="00BE0AE5">
              <w:rPr>
                <w:rStyle w:val="BoldItalic"/>
                <w:rFonts w:cs="Times New Roman"/>
              </w:rPr>
              <w:t>Раздел 5.</w:t>
            </w:r>
          </w:p>
          <w:p w14:paraId="10A5C0EC" w14:textId="77777777" w:rsidR="00416B7C" w:rsidRPr="00BE0AE5" w:rsidRDefault="00416B7C" w:rsidP="00FE214C">
            <w:pPr>
              <w:pStyle w:val="table-body0mm"/>
              <w:rPr>
                <w:rFonts w:cs="Times New Roman"/>
              </w:rPr>
            </w:pPr>
            <w:r w:rsidRPr="00BE0AE5">
              <w:rPr>
                <w:rFonts w:cs="Times New Roman"/>
              </w:rPr>
              <w:t>От робото-</w:t>
            </w:r>
            <w:r w:rsidRPr="00BE0AE5">
              <w:rPr>
                <w:rFonts w:cs="Times New Roman"/>
              </w:rPr>
              <w:br/>
              <w:t>техники к искусственному интеллекту</w:t>
            </w:r>
          </w:p>
        </w:tc>
      </w:tr>
      <w:tr w:rsidR="00416B7C" w:rsidRPr="00BE0AE5" w14:paraId="57DB71E4"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108A9DD" w14:textId="77777777" w:rsidR="00416B7C" w:rsidRPr="00BE0AE5" w:rsidRDefault="00416B7C" w:rsidP="00FE214C">
            <w:pPr>
              <w:pStyle w:val="table-body0mm"/>
              <w:rPr>
                <w:rFonts w:cs="Times New Roman"/>
              </w:rPr>
            </w:pPr>
            <w:r w:rsidRPr="00BE0AE5">
              <w:rPr>
                <w:rFonts w:cs="Times New Roman"/>
              </w:rPr>
              <w:t>3D-моделирование, прототипирование,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69703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03655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52C51E" w14:textId="77777777" w:rsidR="00416B7C" w:rsidRPr="00BE0AE5" w:rsidRDefault="00416B7C" w:rsidP="00FE214C">
            <w:pPr>
              <w:pStyle w:val="table-body0mm"/>
              <w:rPr>
                <w:rFonts w:cs="Times New Roman"/>
              </w:rPr>
            </w:pPr>
            <w:r w:rsidRPr="00BE0AE5">
              <w:rPr>
                <w:rStyle w:val="BoldItalic"/>
                <w:rFonts w:cs="Times New Roman"/>
              </w:rPr>
              <w:t>Раздел 1.</w:t>
            </w:r>
          </w:p>
          <w:p w14:paraId="5760F0EE" w14:textId="77777777"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технологии. </w:t>
            </w:r>
          </w:p>
          <w:p w14:paraId="3D07BCEB" w14:textId="77777777" w:rsidR="00416B7C" w:rsidRPr="00BE0AE5" w:rsidRDefault="00416B7C" w:rsidP="00FE214C">
            <w:pPr>
              <w:pStyle w:val="table-body0mm"/>
              <w:rPr>
                <w:rFonts w:cs="Times New Roman"/>
              </w:rPr>
            </w:pPr>
          </w:p>
          <w:p w14:paraId="6CE750C5"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011287C3" w14:textId="77777777"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EEF06C" w14:textId="77777777" w:rsidR="00416B7C" w:rsidRPr="00BE0AE5" w:rsidRDefault="00416B7C" w:rsidP="00FE214C">
            <w:pPr>
              <w:pStyle w:val="table-body0mm"/>
              <w:rPr>
                <w:rFonts w:cs="Times New Roman"/>
              </w:rPr>
            </w:pPr>
            <w:r w:rsidRPr="00BE0AE5">
              <w:rPr>
                <w:rStyle w:val="BoldItalic"/>
                <w:rFonts w:cs="Times New Roman"/>
              </w:rPr>
              <w:t>Раздел 3.</w:t>
            </w:r>
          </w:p>
          <w:p w14:paraId="6F8A3BFF" w14:textId="77777777"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2C85FF" w14:textId="77777777" w:rsidR="00416B7C" w:rsidRPr="00BE0AE5" w:rsidRDefault="00416B7C" w:rsidP="00FE214C">
            <w:pPr>
              <w:pStyle w:val="table-body0mm"/>
              <w:rPr>
                <w:rFonts w:cs="Times New Roman"/>
              </w:rPr>
            </w:pPr>
            <w:r w:rsidRPr="00BE0AE5">
              <w:rPr>
                <w:rStyle w:val="BoldItalic"/>
                <w:rFonts w:cs="Times New Roman"/>
              </w:rPr>
              <w:t>Раздел 4.</w:t>
            </w:r>
          </w:p>
          <w:p w14:paraId="381D51E4" w14:textId="77777777"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и исследования прототипов</w:t>
            </w:r>
          </w:p>
        </w:tc>
      </w:tr>
      <w:tr w:rsidR="00416B7C" w:rsidRPr="00BE0AE5" w14:paraId="2DBBED7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AD1E68" w14:textId="636D1BFF" w:rsidR="00416B7C" w:rsidRPr="00BE0AE5" w:rsidRDefault="00416B7C" w:rsidP="00FE214C">
            <w:pPr>
              <w:pStyle w:val="table-body0mm"/>
              <w:rPr>
                <w:rFonts w:cs="Times New Roman"/>
              </w:rPr>
            </w:pPr>
            <w:r w:rsidRPr="00BE0AE5">
              <w:rPr>
                <w:rFonts w:cs="Times New Roman"/>
              </w:rPr>
              <w:t>Компьютерная графика. Черчение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7448CF"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19FC8D"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FA6E69" w14:textId="77777777" w:rsidR="00416B7C" w:rsidRPr="00BE0AE5" w:rsidRDefault="00416B7C" w:rsidP="00FE214C">
            <w:pPr>
              <w:pStyle w:val="table-body0mm"/>
              <w:rPr>
                <w:rFonts w:cs="Times New Roman"/>
              </w:rPr>
            </w:pPr>
            <w:r w:rsidRPr="00BE0AE5">
              <w:rPr>
                <w:rFonts w:cs="Times New Roman"/>
              </w:rPr>
              <w:t xml:space="preserve">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6A8D08"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4FB15268" w14:textId="77777777"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их свойства. </w:t>
            </w:r>
          </w:p>
          <w:p w14:paraId="60B34C33" w14:textId="77777777" w:rsidR="00416B7C" w:rsidRPr="00BE0AE5" w:rsidRDefault="00416B7C" w:rsidP="00FE214C">
            <w:pPr>
              <w:pStyle w:val="table-body0mm"/>
              <w:rPr>
                <w:rFonts w:cs="Times New Roman"/>
              </w:rPr>
            </w:pPr>
          </w:p>
          <w:p w14:paraId="597F3A5C"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00EEC29A" w14:textId="77777777" w:rsidR="00416B7C" w:rsidRPr="00BE0AE5" w:rsidRDefault="00416B7C" w:rsidP="00FE214C">
            <w:pPr>
              <w:pStyle w:val="table-body0mm"/>
              <w:rPr>
                <w:rFonts w:cs="Times New Roman"/>
              </w:rPr>
            </w:pPr>
            <w:r w:rsidRPr="00BE0AE5">
              <w:rPr>
                <w:rFonts w:cs="Times New Roman"/>
              </w:rPr>
              <w:t>Черчение 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AC45FD"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605F606" w14:textId="77777777"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чертежей в программных средах.</w:t>
            </w:r>
          </w:p>
        </w:tc>
      </w:tr>
      <w:tr w:rsidR="00416B7C" w:rsidRPr="00BE0AE5" w14:paraId="4A453093"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91CB4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30C6A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41B64E"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FBACAC"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1C1043" w14:textId="77777777" w:rsidR="00416B7C" w:rsidRPr="00BE0AE5" w:rsidRDefault="00416B7C" w:rsidP="00FE214C">
            <w:pPr>
              <w:pStyle w:val="table-body0mm"/>
              <w:rPr>
                <w:rFonts w:cs="Times New Roman"/>
              </w:rPr>
            </w:pPr>
            <w:r w:rsidRPr="00BE0AE5">
              <w:rPr>
                <w:rFonts w:cs="Times New Roman"/>
              </w:rPr>
              <w:t>создания модели инженерного объекта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A8A2A6"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777478A4" w14:textId="77777777" w:rsidR="00416B7C" w:rsidRPr="00BE0AE5" w:rsidRDefault="00416B7C" w:rsidP="00FE214C">
            <w:pPr>
              <w:pStyle w:val="table-body0mm"/>
              <w:rPr>
                <w:rFonts w:cs="Times New Roman"/>
              </w:rPr>
            </w:pPr>
            <w:r w:rsidRPr="00BE0AE5">
              <w:rPr>
                <w:rFonts w:cs="Times New Roman"/>
              </w:rPr>
              <w:t xml:space="preserve">Разработка проекта </w:t>
            </w:r>
            <w:r w:rsidRPr="00BE0AE5">
              <w:rPr>
                <w:rFonts w:cs="Times New Roman"/>
              </w:rPr>
              <w:br/>
              <w:t>инженерного объекта</w:t>
            </w:r>
          </w:p>
        </w:tc>
      </w:tr>
      <w:tr w:rsidR="00416B7C" w:rsidRPr="00BE0AE5" w14:paraId="3B148EEB"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656120" w14:textId="77777777" w:rsidR="00416B7C" w:rsidRPr="00BE0AE5" w:rsidRDefault="00416B7C" w:rsidP="00FE214C">
            <w:pPr>
              <w:pStyle w:val="table-body0mm"/>
              <w:rPr>
                <w:rFonts w:cs="Times New Roman"/>
              </w:rPr>
            </w:pPr>
            <w:r w:rsidRPr="00BE0AE5">
              <w:rPr>
                <w:rFonts w:cs="Times New Roman"/>
              </w:rPr>
              <w:t>Автоматизированные системы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4BEDC7"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AEDCD6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ECACCC"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ADEE8C"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4CA51B91" w14:textId="77777777" w:rsidR="00416B7C" w:rsidRPr="00BE0AE5" w:rsidRDefault="00416B7C" w:rsidP="00FE214C">
            <w:pPr>
              <w:pStyle w:val="table-body0mm"/>
              <w:rPr>
                <w:rFonts w:cs="Times New Roman"/>
              </w:rPr>
            </w:pPr>
            <w:r w:rsidRPr="00BE0AE5">
              <w:rPr>
                <w:rFonts w:cs="Times New Roman"/>
              </w:rPr>
              <w:t xml:space="preserve">Управление. Общие </w:t>
            </w:r>
            <w:r w:rsidRPr="00BE0AE5">
              <w:rPr>
                <w:rFonts w:cs="Times New Roman"/>
              </w:rPr>
              <w:br/>
              <w:t xml:space="preserve">представления. </w:t>
            </w:r>
          </w:p>
          <w:p w14:paraId="751F780B" w14:textId="77777777" w:rsidR="00416B7C" w:rsidRPr="00BE0AE5" w:rsidRDefault="00416B7C" w:rsidP="00FE214C">
            <w:pPr>
              <w:pStyle w:val="table-body0mm"/>
              <w:rPr>
                <w:rFonts w:cs="Times New Roman"/>
              </w:rPr>
            </w:pPr>
          </w:p>
          <w:p w14:paraId="534D2D30"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52CB798E" w14:textId="77777777" w:rsidR="00416B7C" w:rsidRPr="00BE0AE5" w:rsidRDefault="00416B7C" w:rsidP="00FE214C">
            <w:pPr>
              <w:pStyle w:val="table-body0mm"/>
              <w:rPr>
                <w:rFonts w:cs="Times New Roman"/>
              </w:rPr>
            </w:pPr>
            <w:r w:rsidRPr="00BE0AE5">
              <w:rPr>
                <w:rFonts w:cs="Times New Roman"/>
              </w:rPr>
              <w:t xml:space="preserve">Управление техническими системами. </w:t>
            </w:r>
          </w:p>
          <w:p w14:paraId="630324BC" w14:textId="77777777" w:rsidR="00416B7C" w:rsidRPr="00BE0AE5" w:rsidRDefault="00416B7C" w:rsidP="00FE214C">
            <w:pPr>
              <w:pStyle w:val="table-body0mm"/>
              <w:rPr>
                <w:rFonts w:cs="Times New Roman"/>
              </w:rPr>
            </w:pPr>
          </w:p>
          <w:p w14:paraId="0AA52C92" w14:textId="77777777" w:rsidR="00416B7C" w:rsidRPr="00BE0AE5" w:rsidRDefault="00416B7C" w:rsidP="00FE214C">
            <w:pPr>
              <w:pStyle w:val="table-body0mm"/>
              <w:rPr>
                <w:rFonts w:cs="Times New Roman"/>
              </w:rPr>
            </w:pPr>
            <w:r w:rsidRPr="00BE0AE5">
              <w:rPr>
                <w:rStyle w:val="BoldItalic"/>
                <w:rFonts w:cs="Times New Roman"/>
              </w:rPr>
              <w:t>Раздел 3.</w:t>
            </w:r>
          </w:p>
          <w:p w14:paraId="7DABA292" w14:textId="77777777" w:rsidR="00416B7C" w:rsidRPr="00BE0AE5" w:rsidRDefault="00416B7C" w:rsidP="00FE214C">
            <w:pPr>
              <w:pStyle w:val="table-body0mm"/>
              <w:rPr>
                <w:rFonts w:cs="Times New Roman"/>
              </w:rPr>
            </w:pPr>
            <w:r w:rsidRPr="00BE0AE5">
              <w:rPr>
                <w:rFonts w:cs="Times New Roman"/>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88AA75" w14:textId="77777777" w:rsidR="00416B7C" w:rsidRPr="00BE0AE5" w:rsidRDefault="00416B7C" w:rsidP="00FE214C">
            <w:pPr>
              <w:pStyle w:val="table-body0mm"/>
              <w:rPr>
                <w:rFonts w:cs="Times New Roman"/>
              </w:rPr>
            </w:pPr>
            <w:r w:rsidRPr="00BE0AE5">
              <w:rPr>
                <w:rStyle w:val="BoldItalic"/>
                <w:rFonts w:cs="Times New Roman"/>
              </w:rPr>
              <w:t>Раздел 3.</w:t>
            </w:r>
          </w:p>
          <w:p w14:paraId="6200283D" w14:textId="77777777" w:rsidR="00416B7C" w:rsidRPr="00BE0AE5" w:rsidRDefault="00416B7C" w:rsidP="00FE214C">
            <w:pPr>
              <w:pStyle w:val="table-body0mm"/>
              <w:rPr>
                <w:rFonts w:cs="Times New Roman"/>
              </w:rPr>
            </w:pPr>
            <w:r w:rsidRPr="00BE0AE5">
              <w:rPr>
                <w:rFonts w:cs="Times New Roman"/>
              </w:rPr>
              <w:t>Управление социально-</w:t>
            </w:r>
            <w:r w:rsidRPr="00BE0AE5">
              <w:rPr>
                <w:rFonts w:cs="Times New Roman"/>
              </w:rPr>
              <w:br/>
              <w:t>экономическими системами. Предпринимательство</w:t>
            </w:r>
          </w:p>
        </w:tc>
      </w:tr>
      <w:tr w:rsidR="00416B7C" w:rsidRPr="00BE0AE5" w14:paraId="68CC4AE6"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BB9049" w14:textId="77777777" w:rsidR="00416B7C" w:rsidRPr="00BE0AE5" w:rsidRDefault="00416B7C" w:rsidP="00FE214C">
            <w:pPr>
              <w:pStyle w:val="table-body0mm"/>
              <w:rPr>
                <w:rFonts w:cs="Times New Roman"/>
              </w:rPr>
            </w:pPr>
            <w:r w:rsidRPr="00BE0AE5">
              <w:rPr>
                <w:rFonts w:cs="Times New Roman"/>
              </w:rPr>
              <w:t>Животноводство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9AFBDD" w14:textId="77777777" w:rsidR="00416B7C" w:rsidRPr="00BE0AE5" w:rsidRDefault="00416B7C" w:rsidP="00FE214C">
            <w:pPr>
              <w:pStyle w:val="table-body0mm"/>
              <w:rPr>
                <w:rFonts w:cs="Times New Roman"/>
              </w:rPr>
            </w:pPr>
            <w:r w:rsidRPr="00BE0AE5">
              <w:rPr>
                <w:rStyle w:val="BoldItalic"/>
                <w:rFonts w:cs="Times New Roman"/>
              </w:rPr>
              <w:t>Раздел 1.</w:t>
            </w:r>
          </w:p>
          <w:p w14:paraId="00BD21BC" w14:textId="77777777"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C3D19B" w14:textId="77777777" w:rsidR="00416B7C" w:rsidRPr="00BE0AE5" w:rsidRDefault="00416B7C" w:rsidP="00FE214C">
            <w:pPr>
              <w:pStyle w:val="table-body0mm"/>
              <w:rPr>
                <w:rFonts w:cs="Times New Roman"/>
              </w:rPr>
            </w:pPr>
            <w:r w:rsidRPr="00BE0AE5">
              <w:rPr>
                <w:rStyle w:val="BoldItalic"/>
                <w:rFonts w:cs="Times New Roman"/>
              </w:rPr>
              <w:t>Раздел 1.</w:t>
            </w:r>
          </w:p>
          <w:p w14:paraId="5D4D1CDF" w14:textId="77777777"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597C3D" w14:textId="77777777" w:rsidR="00416B7C" w:rsidRPr="00BE0AE5" w:rsidRDefault="00416B7C" w:rsidP="00FE214C">
            <w:pPr>
              <w:pStyle w:val="table-body0mm"/>
              <w:rPr>
                <w:rFonts w:cs="Times New Roman"/>
              </w:rPr>
            </w:pPr>
            <w:r w:rsidRPr="00BE0AE5">
              <w:rPr>
                <w:rStyle w:val="BoldItalic"/>
                <w:rFonts w:cs="Times New Roman"/>
              </w:rPr>
              <w:t>Раздел 1.</w:t>
            </w:r>
          </w:p>
          <w:p w14:paraId="6E001935" w14:textId="77777777"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D3F992" w14:textId="77777777" w:rsidR="00416B7C" w:rsidRPr="00BE0AE5" w:rsidRDefault="00416B7C" w:rsidP="00FE214C">
            <w:pPr>
              <w:pStyle w:val="table-body0mm"/>
              <w:rPr>
                <w:rFonts w:cs="Times New Roman"/>
              </w:rPr>
            </w:pPr>
            <w:r w:rsidRPr="00BE0AE5">
              <w:rPr>
                <w:rStyle w:val="Bold"/>
                <w:rFonts w:cs="Times New Roman"/>
              </w:rPr>
              <w:t>Раздел 2.</w:t>
            </w:r>
            <w:r w:rsidRPr="00BE0AE5">
              <w:rPr>
                <w:rFonts w:cs="Times New Roman"/>
              </w:rPr>
              <w:t xml:space="preserve"> </w:t>
            </w:r>
          </w:p>
          <w:p w14:paraId="231A1E7F" w14:textId="5431F6A7" w:rsidR="00416B7C" w:rsidRPr="00BE0AE5" w:rsidRDefault="00416B7C" w:rsidP="00FE214C">
            <w:pPr>
              <w:pStyle w:val="table-body0mm"/>
              <w:rPr>
                <w:rFonts w:cs="Times New Roman"/>
              </w:rPr>
            </w:pPr>
            <w:r w:rsidRPr="00BE0AE5">
              <w:rPr>
                <w:rFonts w:cs="Times New Roman"/>
              </w:rPr>
              <w:t>Производство животноводческих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10BA6A"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14:paraId="5D412792"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6243F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D5BEC8" w14:textId="77777777" w:rsidR="00416B7C" w:rsidRPr="00BE0AE5" w:rsidRDefault="00416B7C" w:rsidP="00FE214C">
            <w:pPr>
              <w:pStyle w:val="table-body0mm"/>
              <w:rPr>
                <w:rFonts w:cs="Times New Roman"/>
              </w:rPr>
            </w:pPr>
            <w:r w:rsidRPr="00BE0AE5">
              <w:rPr>
                <w:rFonts w:cs="Times New Roman"/>
              </w:rPr>
              <w:t>(Приручение животных как фактор развития человеческой цивилизации. Сельскохозяйственные животные)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04E204" w14:textId="77777777" w:rsidR="00416B7C" w:rsidRPr="00BE0AE5" w:rsidRDefault="00416B7C" w:rsidP="00FE214C">
            <w:pPr>
              <w:pStyle w:val="table-body0mm"/>
              <w:rPr>
                <w:rFonts w:cs="Times New Roman"/>
              </w:rPr>
            </w:pPr>
            <w:r w:rsidRPr="00BE0AE5">
              <w:rPr>
                <w:rFonts w:cs="Times New Roman"/>
              </w:rPr>
              <w:t>(Содержание сельскохозяйственных животных: помещение, оборудование, уход. Разведение животных. Породы животных, их создание)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5F6FC6" w14:textId="133A5BC5" w:rsidR="00416B7C" w:rsidRPr="00BE0AE5" w:rsidRDefault="00416B7C" w:rsidP="00FE214C">
            <w:pPr>
              <w:pStyle w:val="table-body0mm"/>
              <w:rPr>
                <w:rFonts w:cs="Times New Roman"/>
              </w:rPr>
            </w:pPr>
            <w:r w:rsidRPr="00BE0AE5">
              <w:rPr>
                <w:rFonts w:cs="Times New Roman"/>
              </w:rPr>
              <w:t xml:space="preserve">(Животные у нас дома. Забота о домашних и бездомных животных. </w:t>
            </w:r>
          </w:p>
          <w:p w14:paraId="454FBADF" w14:textId="77777777" w:rsidR="00416B7C" w:rsidRPr="00BE0AE5" w:rsidRDefault="00416B7C" w:rsidP="00FE214C">
            <w:pPr>
              <w:pStyle w:val="table-body0mm"/>
              <w:rPr>
                <w:rFonts w:cs="Times New Roman"/>
              </w:rPr>
            </w:pPr>
            <w:r w:rsidRPr="00BE0AE5">
              <w:rPr>
                <w:rFonts w:cs="Times New Roman"/>
              </w:rPr>
              <w:t xml:space="preserve">Проблема клонирования живых организмов. Социальные и этические проблемы)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C0E2D8"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68CB31A3" w14:textId="77777777" w:rsidR="00416B7C" w:rsidRPr="00BE0AE5" w:rsidRDefault="00416B7C" w:rsidP="00FE214C">
            <w:pPr>
              <w:pStyle w:val="table-body0mm"/>
              <w:rPr>
                <w:rFonts w:cs="Times New Roman"/>
              </w:rPr>
            </w:pPr>
            <w:r w:rsidRPr="00BE0AE5">
              <w:rPr>
                <w:rFonts w:cs="Times New Roman"/>
              </w:rPr>
              <w:t xml:space="preserve">Профессии, связанные с деятельностью животновода </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3C2AC2"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14:paraId="5EF894B0"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97F6BD" w14:textId="77777777" w:rsidR="00416B7C" w:rsidRPr="00BE0AE5" w:rsidRDefault="00416B7C" w:rsidP="00FE214C">
            <w:pPr>
              <w:pStyle w:val="table-body0mm"/>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E17D51"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649138EE" w14:textId="77777777" w:rsidR="00416B7C" w:rsidRPr="00BE0AE5" w:rsidRDefault="00416B7C" w:rsidP="00FE214C">
            <w:pPr>
              <w:pStyle w:val="table-body0mm"/>
              <w:rPr>
                <w:rFonts w:cs="Times New Roman"/>
              </w:rPr>
            </w:pPr>
            <w:r w:rsidRPr="00BE0AE5">
              <w:rPr>
                <w:rFonts w:cs="Times New Roman"/>
              </w:rPr>
              <w:t>Элементы технологии возделывания сельскохозяйственных культур</w:t>
            </w:r>
          </w:p>
          <w:p w14:paraId="3241FE9E" w14:textId="77777777" w:rsidR="00416B7C" w:rsidRPr="00BE0AE5" w:rsidRDefault="00416B7C" w:rsidP="00FE214C">
            <w:pPr>
              <w:pStyle w:val="table-body0mm"/>
              <w:rPr>
                <w:rFonts w:cs="Times New Roman"/>
              </w:rPr>
            </w:pPr>
            <w:r w:rsidRPr="00BE0AE5">
              <w:rPr>
                <w:rFonts w:cs="Times New Roman"/>
              </w:rPr>
              <w:t xml:space="preserve">(почвы, виды почв, плодородие почв, 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D1CC6A"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139BD042" w14:textId="77777777" w:rsidR="00416B7C" w:rsidRPr="00BE0AE5" w:rsidRDefault="00416B7C" w:rsidP="00FE214C">
            <w:pPr>
              <w:pStyle w:val="table-body0mm"/>
              <w:rPr>
                <w:rFonts w:cs="Times New Roman"/>
              </w:rPr>
            </w:pPr>
            <w:r w:rsidRPr="00BE0AE5">
              <w:rPr>
                <w:rFonts w:cs="Times New Roman"/>
              </w:rPr>
              <w:t>Элементы технологии возделывания сельскохозяйственных культур</w:t>
            </w:r>
          </w:p>
          <w:p w14:paraId="5B912DF8" w14:textId="77777777" w:rsidR="00416B7C" w:rsidRPr="00BE0AE5" w:rsidRDefault="00416B7C" w:rsidP="00FE214C">
            <w:pPr>
              <w:pStyle w:val="table-body0mm"/>
              <w:rPr>
                <w:rFonts w:cs="Times New Roman"/>
              </w:rPr>
            </w:pPr>
            <w:r w:rsidRPr="00BE0AE5">
              <w:rPr>
                <w:rFonts w:cs="Times New Roman"/>
              </w:rPr>
              <w:t>(выращивание растений на школьном/приусадебном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9D738F"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12672771" w14:textId="77777777" w:rsidR="00416B7C" w:rsidRPr="00BE0AE5" w:rsidRDefault="00416B7C" w:rsidP="00FE214C">
            <w:pPr>
              <w:pStyle w:val="table-body0mm"/>
              <w:rPr>
                <w:rFonts w:cs="Times New Roman"/>
              </w:rPr>
            </w:pPr>
            <w:r w:rsidRPr="00BE0AE5">
              <w:rPr>
                <w:rFonts w:cs="Times New Roman"/>
              </w:rPr>
              <w:t>Элементы техно-</w:t>
            </w:r>
            <w:r w:rsidRPr="00BE0AE5">
              <w:rPr>
                <w:rFonts w:cs="Times New Roman"/>
              </w:rPr>
              <w:br/>
              <w:t xml:space="preserve">логии возделывания сельскохозяйственных культур. </w:t>
            </w:r>
          </w:p>
          <w:p w14:paraId="1A60E282" w14:textId="3E0284A1" w:rsidR="00416B7C" w:rsidRPr="00BE0AE5" w:rsidRDefault="00416B7C" w:rsidP="00FE214C">
            <w:pPr>
              <w:pStyle w:val="table-body0mm"/>
              <w:rPr>
                <w:rFonts w:cs="Times New Roman"/>
              </w:rPr>
            </w:pPr>
            <w:r w:rsidRPr="00BE0AE5">
              <w:rPr>
                <w:rFonts w:cs="Times New Roman"/>
              </w:rPr>
              <w:t>(полезные для человека дикорастущие растения. Сбор, заго-</w:t>
            </w:r>
            <w:r w:rsidRPr="00BE0AE5">
              <w:rPr>
                <w:rFonts w:cs="Times New Roman"/>
              </w:rPr>
              <w:br/>
              <w:t>товка и хранение полезных для человека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DE6182"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1B4F6842" w14:textId="232822CB" w:rsidR="00416B7C" w:rsidRPr="00BE0AE5" w:rsidRDefault="00416B7C" w:rsidP="00FE214C">
            <w:pPr>
              <w:pStyle w:val="table-body0mm"/>
              <w:rPr>
                <w:rFonts w:cs="Times New Roman"/>
              </w:rPr>
            </w:pPr>
            <w:r w:rsidRPr="00BE0AE5">
              <w:rPr>
                <w:rFonts w:cs="Times New Roman"/>
              </w:rPr>
              <w:t>Сельскохозяйственное производство</w:t>
            </w:r>
          </w:p>
          <w:p w14:paraId="505F7003" w14:textId="77777777" w:rsidR="00416B7C" w:rsidRPr="00BE0AE5" w:rsidRDefault="00416B7C" w:rsidP="00FE214C">
            <w:pPr>
              <w:pStyle w:val="table-body0mm"/>
              <w:rPr>
                <w:rFonts w:cs="Times New Roman"/>
              </w:rPr>
            </w:pPr>
          </w:p>
          <w:p w14:paraId="7858FA3A" w14:textId="77777777" w:rsidR="00416B7C" w:rsidRPr="00BE0AE5" w:rsidRDefault="00416B7C" w:rsidP="00FE214C">
            <w:pPr>
              <w:pStyle w:val="table-body0mm"/>
              <w:rPr>
                <w:rFonts w:cs="Times New Roman"/>
              </w:rPr>
            </w:pPr>
            <w:r w:rsidRPr="00BE0AE5">
              <w:rPr>
                <w:rStyle w:val="BoldItalic"/>
                <w:rFonts w:cs="Times New Roman"/>
              </w:rPr>
              <w:t>Раздел 3.</w:t>
            </w:r>
          </w:p>
          <w:p w14:paraId="08848CCB" w14:textId="7A1E8F91" w:rsidR="00416B7C" w:rsidRPr="00BE0AE5" w:rsidRDefault="00416B7C" w:rsidP="00FE214C">
            <w:pPr>
              <w:pStyle w:val="table-body0mm"/>
              <w:rPr>
                <w:rFonts w:cs="Times New Roman"/>
              </w:rPr>
            </w:pPr>
            <w:r w:rsidRPr="00BE0AE5">
              <w:rPr>
                <w:rFonts w:cs="Times New Roman"/>
              </w:rPr>
              <w:t>Сельскохозяйственные профессии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19F5D3"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bl>
    <w:p w14:paraId="016D1981" w14:textId="77777777" w:rsidR="00416B7C" w:rsidRPr="00BE0AE5" w:rsidRDefault="00416B7C" w:rsidP="00416B7C">
      <w:pPr>
        <w:pStyle w:val="body"/>
        <w:rPr>
          <w:rFonts w:cs="Times New Roman"/>
        </w:rPr>
      </w:pPr>
    </w:p>
    <w:p w14:paraId="01A6DC46" w14:textId="77777777" w:rsidR="00314338" w:rsidRPr="00BE0AE5" w:rsidRDefault="00314338" w:rsidP="00416B7C">
      <w:pPr>
        <w:pStyle w:val="body"/>
        <w:rPr>
          <w:rFonts w:cs="Times New Roman"/>
        </w:rPr>
        <w:sectPr w:rsidR="00314338" w:rsidRPr="00BE0AE5" w:rsidSect="00314338">
          <w:footnotePr>
            <w:numRestart w:val="eachPage"/>
          </w:footnotePr>
          <w:pgSz w:w="12019" w:h="7824" w:orient="landscape"/>
          <w:pgMar w:top="794" w:right="1134" w:bottom="794" w:left="737" w:header="720" w:footer="510" w:gutter="0"/>
          <w:cols w:space="720"/>
          <w:noEndnote/>
          <w:titlePg/>
          <w:docGrid w:linePitch="272"/>
        </w:sectPr>
      </w:pPr>
    </w:p>
    <w:p w14:paraId="0801C4AC" w14:textId="77777777" w:rsidR="00416B7C" w:rsidRPr="00BE0AE5" w:rsidRDefault="00416B7C" w:rsidP="00416B7C">
      <w:pPr>
        <w:pStyle w:val="h1"/>
        <w:rPr>
          <w:rFonts w:cs="Times New Roman"/>
        </w:rPr>
      </w:pPr>
      <w:r w:rsidRPr="00BE0AE5">
        <w:rPr>
          <w:rFonts w:cs="Times New Roman"/>
        </w:rPr>
        <w:t>2.1.21</w:t>
      </w:r>
      <w:r w:rsidRPr="00BE0AE5">
        <w:rPr>
          <w:rFonts w:cs="Times New Roman"/>
        </w:rPr>
        <w:t> </w:t>
      </w:r>
      <w:r w:rsidRPr="00BE0AE5">
        <w:rPr>
          <w:rFonts w:cs="Times New Roman"/>
        </w:rPr>
        <w:t>ФИЗИЧЕСКАЯ КУЛЬТУРА</w:t>
      </w:r>
    </w:p>
    <w:p w14:paraId="46E29EF9" w14:textId="05F3CD65" w:rsidR="00416B7C" w:rsidRPr="00BE0AE5" w:rsidRDefault="00416B7C" w:rsidP="00416B7C">
      <w:pPr>
        <w:pStyle w:val="body"/>
        <w:rPr>
          <w:rFonts w:cs="Times New Roman"/>
        </w:rPr>
      </w:pPr>
      <w:r w:rsidRPr="00BE0AE5">
        <w:rPr>
          <w:rFonts w:cs="Times New Roman"/>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w:t>
      </w:r>
      <w:r w:rsidR="00314338" w:rsidRPr="00BE0AE5">
        <w:rPr>
          <w:rFonts w:cs="Times New Roman"/>
          <w:lang w:val="en-US"/>
        </w:rPr>
        <w:t> </w:t>
      </w:r>
      <w:r w:rsidRPr="00BE0AE5">
        <w:rPr>
          <w:rFonts w:cs="Times New Roman"/>
        </w:rPr>
        <w:t>г.).</w:t>
      </w:r>
    </w:p>
    <w:p w14:paraId="7EF9A1E7" w14:textId="77777777" w:rsidR="00416B7C" w:rsidRPr="00BE0AE5" w:rsidRDefault="00416B7C" w:rsidP="00314338">
      <w:pPr>
        <w:pStyle w:val="h1"/>
        <w:pageBreakBefore w:val="0"/>
        <w:rPr>
          <w:rFonts w:cs="Times New Roman"/>
        </w:rPr>
      </w:pPr>
      <w:r w:rsidRPr="00BE0AE5">
        <w:rPr>
          <w:rFonts w:cs="Times New Roman"/>
        </w:rPr>
        <w:t>Пояснительная записка</w:t>
      </w:r>
    </w:p>
    <w:p w14:paraId="49C506E4" w14:textId="77777777" w:rsidR="00416B7C" w:rsidRPr="00BE0AE5" w:rsidRDefault="00416B7C" w:rsidP="00416B7C">
      <w:pPr>
        <w:pStyle w:val="body"/>
        <w:rPr>
          <w:rFonts w:cs="Times New Roman"/>
          <w:spacing w:val="1"/>
        </w:rPr>
      </w:pPr>
      <w:r w:rsidRPr="00BE0AE5">
        <w:rPr>
          <w:rFonts w:cs="Times New Roman"/>
          <w:spacing w:val="1"/>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26A628EE"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«физическая культура»</w:t>
      </w:r>
    </w:p>
    <w:p w14:paraId="4F7CEC9B" w14:textId="77777777" w:rsidR="00416B7C" w:rsidRPr="00BE0AE5" w:rsidRDefault="00416B7C" w:rsidP="00416B7C">
      <w:pPr>
        <w:pStyle w:val="body"/>
        <w:rPr>
          <w:rFonts w:cs="Times New Roman"/>
        </w:rPr>
      </w:pPr>
      <w:r w:rsidRPr="00BE0AE5">
        <w:rPr>
          <w:rFonts w:cs="Times New Roman"/>
        </w:rPr>
        <w:t xml:space="preserve">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14:paraId="068DCE5A" w14:textId="77777777" w:rsidR="00416B7C" w:rsidRPr="00BE0AE5" w:rsidRDefault="00416B7C" w:rsidP="00416B7C">
      <w:pPr>
        <w:pStyle w:val="body"/>
        <w:rPr>
          <w:rFonts w:cs="Times New Roman"/>
        </w:rPr>
      </w:pPr>
      <w:r w:rsidRPr="00BE0AE5">
        <w:rPr>
          <w:rFonts w:cs="Times New Roman"/>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14:paraId="09321696" w14:textId="77777777" w:rsidR="00416B7C" w:rsidRPr="00BE0AE5" w:rsidRDefault="00416B7C" w:rsidP="00416B7C">
      <w:pPr>
        <w:pStyle w:val="h2"/>
        <w:rPr>
          <w:rFonts w:cs="Times New Roman"/>
        </w:rPr>
      </w:pPr>
      <w:r w:rsidRPr="00BE0AE5">
        <w:rPr>
          <w:rFonts w:cs="Times New Roman"/>
        </w:rPr>
        <w:t>Цели изучения учебного предмета «физическая культура»</w:t>
      </w:r>
    </w:p>
    <w:p w14:paraId="61991B55" w14:textId="77777777" w:rsidR="00416B7C" w:rsidRPr="00BE0AE5" w:rsidRDefault="00416B7C" w:rsidP="00416B7C">
      <w:pPr>
        <w:pStyle w:val="body"/>
        <w:rPr>
          <w:rFonts w:cs="Times New Roman"/>
        </w:rPr>
      </w:pPr>
      <w:r w:rsidRPr="00BE0AE5">
        <w:rPr>
          <w:rFonts w:cs="Times New Roman"/>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49BA777A" w14:textId="77777777" w:rsidR="00416B7C" w:rsidRPr="00BE0AE5" w:rsidRDefault="00416B7C" w:rsidP="00416B7C">
      <w:pPr>
        <w:pStyle w:val="body"/>
        <w:rPr>
          <w:rFonts w:cs="Times New Roman"/>
          <w:spacing w:val="-2"/>
        </w:rPr>
      </w:pPr>
      <w:r w:rsidRPr="00BE0AE5">
        <w:rPr>
          <w:rFonts w:cs="Times New Roman"/>
          <w:spacing w:val="-2"/>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118656DE" w14:textId="77777777" w:rsidR="00416B7C" w:rsidRPr="00BE0AE5" w:rsidRDefault="00416B7C" w:rsidP="00416B7C">
      <w:pPr>
        <w:pStyle w:val="body"/>
        <w:rPr>
          <w:rFonts w:cs="Times New Roman"/>
          <w:spacing w:val="-1"/>
        </w:rPr>
      </w:pPr>
      <w:r w:rsidRPr="00BE0AE5">
        <w:rPr>
          <w:rFonts w:cs="Times New Roman"/>
          <w:spacing w:val="-1"/>
        </w:rPr>
        <w:t>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w:t>
      </w:r>
      <w:r w:rsidR="00571787" w:rsidRPr="00BE0AE5">
        <w:rPr>
          <w:rFonts w:cs="Times New Roman"/>
          <w:spacing w:val="-1"/>
        </w:rPr>
        <w:t xml:space="preserve"> </w:t>
      </w:r>
      <w:r w:rsidRPr="00BE0AE5">
        <w:rPr>
          <w:rFonts w:cs="Times New Roman"/>
          <w:spacing w:val="-1"/>
        </w:rPr>
        <w:t xml:space="preserve">взаимодействии со сверстниками и учителями физической культуры, организации совместной учебной и консультативной деятельности. </w:t>
      </w:r>
    </w:p>
    <w:p w14:paraId="69BF4A6D" w14:textId="77777777" w:rsidR="00416B7C" w:rsidRPr="00BE0AE5" w:rsidRDefault="00416B7C" w:rsidP="00416B7C">
      <w:pPr>
        <w:pStyle w:val="body"/>
        <w:rPr>
          <w:rFonts w:cs="Times New Roman"/>
          <w:spacing w:val="-1"/>
        </w:rPr>
      </w:pPr>
      <w:r w:rsidRPr="00BE0AE5">
        <w:rPr>
          <w:rFonts w:cs="Times New Roman"/>
          <w:spacing w:val="-1"/>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14:paraId="6A97383F" w14:textId="77777777" w:rsidR="00416B7C" w:rsidRPr="00BE0AE5" w:rsidRDefault="00416B7C" w:rsidP="00416B7C">
      <w:pPr>
        <w:pStyle w:val="body"/>
        <w:rPr>
          <w:rFonts w:cs="Times New Roman"/>
        </w:rPr>
      </w:pPr>
      <w:r w:rsidRPr="00BE0AE5">
        <w:rPr>
          <w:rFonts w:cs="Times New Roman"/>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4655C45E" w14:textId="77777777" w:rsidR="00416B7C" w:rsidRPr="00BE0AE5" w:rsidRDefault="00416B7C" w:rsidP="00416B7C">
      <w:pPr>
        <w:pStyle w:val="body"/>
        <w:rPr>
          <w:rFonts w:cs="Times New Roman"/>
          <w:spacing w:val="-2"/>
        </w:rPr>
      </w:pPr>
      <w:r w:rsidRPr="00BE0AE5">
        <w:rPr>
          <w:rStyle w:val="Italic"/>
          <w:rFonts w:cs="Times New Roman"/>
          <w:spacing w:val="-2"/>
        </w:rPr>
        <w:t>Инвариантные модули</w:t>
      </w:r>
      <w:r w:rsidRPr="00BE0AE5">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sidRPr="00BE0AE5">
        <w:rPr>
          <w:rStyle w:val="footnote-num"/>
          <w:rFonts w:cs="Times New Roman"/>
          <w:spacing w:val="-1"/>
          <w:vertAlign w:val="superscript"/>
        </w:rPr>
        <w:footnoteReference w:id="41"/>
      </w:r>
      <w:r w:rsidRPr="00BE0AE5">
        <w:rPr>
          <w:rFonts w:cs="Times New Roman"/>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35B312C" w14:textId="77777777" w:rsidR="00416B7C" w:rsidRPr="00BE0AE5" w:rsidRDefault="00416B7C" w:rsidP="00416B7C">
      <w:pPr>
        <w:pStyle w:val="body"/>
        <w:rPr>
          <w:rFonts w:cs="Times New Roman"/>
        </w:rPr>
      </w:pPr>
      <w:r w:rsidRPr="00BE0AE5">
        <w:rPr>
          <w:rStyle w:val="Italic"/>
          <w:rFonts w:cs="Times New Roman"/>
        </w:rPr>
        <w:t>Вариативные модули</w:t>
      </w:r>
      <w:r w:rsidRPr="00BE0AE5">
        <w:rPr>
          <w:rFonts w:cs="Times New Roman"/>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14:paraId="3C7A5BD2" w14:textId="77777777" w:rsidR="00416B7C" w:rsidRPr="00BE0AE5" w:rsidRDefault="00416B7C" w:rsidP="00416B7C">
      <w:pPr>
        <w:pStyle w:val="body"/>
        <w:rPr>
          <w:rFonts w:cs="Times New Roman"/>
        </w:rPr>
      </w:pPr>
      <w:r w:rsidRPr="00BE0AE5">
        <w:rPr>
          <w:rFonts w:cs="Times New Roman"/>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14:paraId="3D216447" w14:textId="77777777" w:rsidR="00416B7C" w:rsidRPr="00BE0AE5" w:rsidRDefault="00416B7C" w:rsidP="00416B7C">
      <w:pPr>
        <w:pStyle w:val="body"/>
        <w:rPr>
          <w:rFonts w:cs="Times New Roman"/>
        </w:rPr>
      </w:pPr>
      <w:r w:rsidRPr="00BE0AE5">
        <w:rPr>
          <w:rFonts w:cs="Times New Roman"/>
        </w:rPr>
        <w:t xml:space="preserve">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14:paraId="4510BB3A" w14:textId="77777777" w:rsidR="00416B7C" w:rsidRPr="00BE0AE5" w:rsidRDefault="00416B7C" w:rsidP="00416B7C">
      <w:pPr>
        <w:pStyle w:val="body"/>
        <w:rPr>
          <w:rFonts w:cs="Times New Roman"/>
        </w:rPr>
      </w:pPr>
      <w:r w:rsidRPr="00BE0AE5">
        <w:rPr>
          <w:rFonts w:cs="Times New Roman"/>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14:paraId="2DEB8C31" w14:textId="77777777" w:rsidR="00416B7C" w:rsidRPr="00BE0AE5" w:rsidRDefault="00416B7C" w:rsidP="00416B7C">
      <w:pPr>
        <w:pStyle w:val="h2"/>
        <w:rPr>
          <w:rFonts w:cs="Times New Roman"/>
        </w:rPr>
      </w:pPr>
      <w:r w:rsidRPr="00BE0AE5">
        <w:rPr>
          <w:rFonts w:cs="Times New Roman"/>
        </w:rPr>
        <w:t>Место учебного предмета «Физическая культура» в учебном плане</w:t>
      </w:r>
    </w:p>
    <w:p w14:paraId="406E11C3" w14:textId="77777777" w:rsidR="00416B7C" w:rsidRPr="00BE0AE5" w:rsidRDefault="00416B7C" w:rsidP="00416B7C">
      <w:pPr>
        <w:pStyle w:val="body"/>
        <w:rPr>
          <w:rFonts w:cs="Times New Roman"/>
        </w:rPr>
      </w:pPr>
      <w:r w:rsidRPr="00BE0AE5">
        <w:rPr>
          <w:rFonts w:cs="Times New Roman"/>
        </w:rP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 </w:t>
      </w:r>
    </w:p>
    <w:p w14:paraId="59AC3723" w14:textId="77777777" w:rsidR="00416B7C" w:rsidRPr="00BE0AE5" w:rsidRDefault="00416B7C" w:rsidP="00416B7C">
      <w:pPr>
        <w:pStyle w:val="body"/>
        <w:rPr>
          <w:rFonts w:cs="Times New Roman"/>
        </w:rPr>
      </w:pPr>
      <w:r w:rsidRPr="00BE0AE5">
        <w:rPr>
          <w:rFonts w:cs="Times New Roman"/>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ECC16A0" w14:textId="77777777" w:rsidR="00416B7C" w:rsidRPr="00BE0AE5" w:rsidRDefault="00416B7C" w:rsidP="00416B7C">
      <w:pPr>
        <w:pStyle w:val="body"/>
        <w:rPr>
          <w:rFonts w:cs="Times New Roman"/>
        </w:rPr>
      </w:pPr>
      <w:r w:rsidRPr="00BE0AE5">
        <w:rPr>
          <w:rFonts w:cs="Times New Roman"/>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14:paraId="368CDAF5" w14:textId="77777777" w:rsidR="00416B7C" w:rsidRPr="00BE0AE5" w:rsidRDefault="00416B7C" w:rsidP="00416B7C">
      <w:pPr>
        <w:pStyle w:val="h1"/>
        <w:rPr>
          <w:rFonts w:cs="Times New Roman"/>
        </w:rPr>
      </w:pPr>
      <w:r w:rsidRPr="00BE0AE5">
        <w:rPr>
          <w:rFonts w:cs="Times New Roman"/>
        </w:rPr>
        <w:t xml:space="preserve">Содержание учебного предмета </w:t>
      </w:r>
      <w:r w:rsidRPr="00BE0AE5">
        <w:rPr>
          <w:rFonts w:cs="Times New Roman"/>
        </w:rPr>
        <w:br/>
        <w:t>«Физическая культура»</w:t>
      </w:r>
    </w:p>
    <w:p w14:paraId="54B8B2E2" w14:textId="77777777" w:rsidR="00416B7C" w:rsidRPr="00BE0AE5" w:rsidRDefault="00416B7C" w:rsidP="00416B7C">
      <w:pPr>
        <w:pStyle w:val="h2-first"/>
        <w:rPr>
          <w:rFonts w:cs="Times New Roman"/>
        </w:rPr>
      </w:pPr>
      <w:r w:rsidRPr="00BE0AE5">
        <w:rPr>
          <w:rFonts w:cs="Times New Roman"/>
        </w:rPr>
        <w:t>5 класс</w:t>
      </w:r>
    </w:p>
    <w:p w14:paraId="4CB365B0"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14:paraId="1950E5C2" w14:textId="77777777" w:rsidR="00416B7C" w:rsidRPr="00BE0AE5" w:rsidRDefault="00416B7C" w:rsidP="00416B7C">
      <w:pPr>
        <w:pStyle w:val="body"/>
        <w:rPr>
          <w:rFonts w:cs="Times New Roman"/>
        </w:rPr>
      </w:pPr>
      <w:r w:rsidRPr="00BE0AE5">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4F8B0EA1" w14:textId="77777777" w:rsidR="00416B7C" w:rsidRPr="00BE0AE5" w:rsidRDefault="00416B7C" w:rsidP="00416B7C">
      <w:pPr>
        <w:pStyle w:val="body"/>
        <w:rPr>
          <w:rFonts w:cs="Times New Roman"/>
        </w:rPr>
      </w:pPr>
      <w:r w:rsidRPr="00BE0AE5">
        <w:rPr>
          <w:rFonts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24BD1773"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05394BE8" w14:textId="77777777" w:rsidR="00416B7C" w:rsidRPr="00BE0AE5" w:rsidRDefault="00416B7C" w:rsidP="00416B7C">
      <w:pPr>
        <w:pStyle w:val="body"/>
        <w:rPr>
          <w:rFonts w:cs="Times New Roman"/>
        </w:rPr>
      </w:pPr>
      <w:r w:rsidRPr="00BE0AE5">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0221AE72" w14:textId="77777777" w:rsidR="00416B7C" w:rsidRPr="00BE0AE5" w:rsidRDefault="00416B7C" w:rsidP="00416B7C">
      <w:pPr>
        <w:pStyle w:val="body"/>
        <w:rPr>
          <w:rFonts w:cs="Times New Roman"/>
        </w:rPr>
      </w:pPr>
      <w:r w:rsidRPr="00BE0AE5">
        <w:rPr>
          <w:rFonts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612DF080" w14:textId="77777777" w:rsidR="00416B7C" w:rsidRPr="00BE0AE5" w:rsidRDefault="00416B7C" w:rsidP="00416B7C">
      <w:pPr>
        <w:pStyle w:val="body"/>
        <w:rPr>
          <w:rFonts w:cs="Times New Roman"/>
        </w:rPr>
      </w:pPr>
      <w:r w:rsidRPr="00BE0AE5">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14:paraId="3A705B55" w14:textId="77777777" w:rsidR="00416B7C" w:rsidRPr="00BE0AE5" w:rsidRDefault="00416B7C" w:rsidP="00416B7C">
      <w:pPr>
        <w:pStyle w:val="body"/>
        <w:rPr>
          <w:rFonts w:cs="Times New Roman"/>
        </w:rPr>
      </w:pPr>
      <w:r w:rsidRPr="00BE0AE5">
        <w:rPr>
          <w:rFonts w:cs="Times New Roman"/>
        </w:rPr>
        <w:t>Составление дневника физической культуры.</w:t>
      </w:r>
    </w:p>
    <w:p w14:paraId="036CADE4" w14:textId="77777777" w:rsidR="00416B7C" w:rsidRPr="00BE0AE5" w:rsidRDefault="00416B7C" w:rsidP="00416B7C">
      <w:pPr>
        <w:pStyle w:val="body"/>
        <w:rPr>
          <w:rFonts w:cs="Times New Roman"/>
          <w:spacing w:val="1"/>
        </w:rPr>
      </w:pPr>
      <w:r w:rsidRPr="00BE0AE5">
        <w:rPr>
          <w:rStyle w:val="Bold"/>
          <w:rFonts w:cs="Times New Roman"/>
          <w:spacing w:val="1"/>
        </w:rPr>
        <w:t>Физическое совершенствование.</w:t>
      </w:r>
      <w:r w:rsidRPr="00BE0AE5">
        <w:rPr>
          <w:rFonts w:cs="Times New Roman"/>
          <w:spacing w:val="1"/>
        </w:rPr>
        <w:t xml:space="preserve"> </w:t>
      </w:r>
      <w:r w:rsidRPr="00BE0AE5">
        <w:rPr>
          <w:rStyle w:val="BoldItalic"/>
          <w:rFonts w:cs="Times New Roman"/>
          <w:spacing w:val="1"/>
        </w:rPr>
        <w:t>Физкультурно-оздоровительная деятельность.</w:t>
      </w:r>
      <w:r w:rsidRPr="00BE0AE5">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7B57A76A"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Fonts w:cs="Times New Roman"/>
        </w:rPr>
        <w:t xml:space="preserve">Роль и значение спортивно-оздоровительной деятельности в здоровом образе жизни современного человека. </w:t>
      </w:r>
    </w:p>
    <w:p w14:paraId="6CBE986C" w14:textId="77777777" w:rsidR="00416B7C" w:rsidRPr="00BE0AE5" w:rsidRDefault="00416B7C" w:rsidP="00416B7C">
      <w:pPr>
        <w:pStyle w:val="body"/>
        <w:rPr>
          <w:rFonts w:cs="Times New Roman"/>
          <w:spacing w:val="1"/>
        </w:rPr>
      </w:pPr>
      <w:r w:rsidRPr="00BE0AE5">
        <w:rPr>
          <w:rStyle w:val="Italic"/>
          <w:rFonts w:cs="Times New Roman"/>
          <w:spacing w:val="1"/>
        </w:rPr>
        <w:t xml:space="preserve">Модуль «Гимнастика». </w:t>
      </w:r>
      <w:r w:rsidRPr="00BE0AE5">
        <w:rPr>
          <w:rFonts w:cs="Times New Roman"/>
          <w:spacing w:val="1"/>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66EA5E71" w14:textId="77777777" w:rsidR="00416B7C" w:rsidRPr="00BE0AE5" w:rsidRDefault="00416B7C" w:rsidP="00416B7C">
      <w:pPr>
        <w:pStyle w:val="body"/>
        <w:rPr>
          <w:rFonts w:cs="Times New Roman"/>
        </w:rPr>
      </w:pPr>
      <w:r w:rsidRPr="00BE0AE5">
        <w:rPr>
          <w:rFonts w:cs="Times New Roman"/>
        </w:rPr>
        <w:t>Упражнения на низком гимнастическом бревне: передвижение ходьбой с поворотами кругом и на 90</w:t>
      </w:r>
      <w:r w:rsidRPr="00BE0AE5">
        <w:rPr>
          <w:rStyle w:val="Symbol"/>
          <w:rFonts w:ascii="Times New Roman" w:hAnsi="Times New Roman" w:cs="Times New Roman"/>
        </w:rPr>
        <w:t></w:t>
      </w:r>
      <w:r w:rsidRPr="00BE0AE5">
        <w:rPr>
          <w:rFonts w:cs="Times New Roman"/>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83614F4"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14:paraId="5DCEB0CD" w14:textId="77777777" w:rsidR="00416B7C" w:rsidRPr="00BE0AE5" w:rsidRDefault="00416B7C" w:rsidP="00416B7C">
      <w:pPr>
        <w:pStyle w:val="body"/>
        <w:rPr>
          <w:rFonts w:cs="Times New Roman"/>
        </w:rPr>
      </w:pPr>
      <w:r w:rsidRPr="00BE0AE5">
        <w:rPr>
          <w:rFonts w:cs="Times New Roman"/>
        </w:rPr>
        <w:t>Метание малого мяча с места в вертикальную неподвижную мишень; метание малого мяча на дальность с трёх шагов разбега.</w:t>
      </w:r>
    </w:p>
    <w:p w14:paraId="5D619258" w14:textId="77777777"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14:paraId="03382D10"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D25724A"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409E528F"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Style w:val="Italic"/>
          <w:rFonts w:cs="Times New Roman"/>
        </w:rPr>
        <w:t xml:space="preserve"> </w:t>
      </w:r>
      <w:r w:rsidRPr="00BE0AE5">
        <w:rPr>
          <w:rFonts w:cs="Times New Roman"/>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14D201FB"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7A2BF57" w14:textId="77777777" w:rsidR="00416B7C" w:rsidRPr="00BE0AE5" w:rsidRDefault="00416B7C" w:rsidP="00416B7C">
      <w:pPr>
        <w:pStyle w:val="body"/>
        <w:rPr>
          <w:rFonts w:cs="Times New Roman"/>
        </w:rPr>
      </w:pPr>
      <w:r w:rsidRPr="00BE0AE5">
        <w:rPr>
          <w:rStyle w:val="Italic"/>
          <w:rFonts w:cs="Times New Roman"/>
        </w:rPr>
        <w:t>Модуль «Спорт».</w:t>
      </w:r>
      <w:r w:rsidRPr="00BE0AE5">
        <w:rPr>
          <w:rFonts w:cs="Times New Roman"/>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9935F8C" w14:textId="77777777" w:rsidR="00416B7C" w:rsidRPr="00BE0AE5" w:rsidRDefault="00416B7C" w:rsidP="00416B7C">
      <w:pPr>
        <w:pStyle w:val="h2"/>
        <w:rPr>
          <w:rFonts w:cs="Times New Roman"/>
        </w:rPr>
      </w:pPr>
      <w:r w:rsidRPr="00BE0AE5">
        <w:rPr>
          <w:rFonts w:cs="Times New Roman"/>
        </w:rPr>
        <w:t>6 класс</w:t>
      </w:r>
    </w:p>
    <w:p w14:paraId="45C549C3"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3CAB97C1"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1DE99FC1" w14:textId="77777777" w:rsidR="00416B7C" w:rsidRPr="00BE0AE5" w:rsidRDefault="00416B7C" w:rsidP="00416B7C">
      <w:pPr>
        <w:pStyle w:val="body"/>
        <w:rPr>
          <w:rFonts w:cs="Times New Roman"/>
          <w:spacing w:val="1"/>
        </w:rPr>
      </w:pPr>
      <w:r w:rsidRPr="00BE0AE5">
        <w:rPr>
          <w:rFonts w:cs="Times New Roman"/>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26A28462" w14:textId="77777777" w:rsidR="00416B7C" w:rsidRPr="00BE0AE5" w:rsidRDefault="00416B7C" w:rsidP="00416B7C">
      <w:pPr>
        <w:pStyle w:val="body"/>
        <w:rPr>
          <w:rFonts w:cs="Times New Roman"/>
        </w:rPr>
      </w:pPr>
      <w:r w:rsidRPr="00BE0AE5">
        <w:rPr>
          <w:rFonts w:cs="Times New Roman"/>
        </w:rPr>
        <w:t>Правила и способы составления плана самостоятельных занятий физической подготовкой.</w:t>
      </w:r>
    </w:p>
    <w:p w14:paraId="43BD7234" w14:textId="77777777" w:rsidR="00416B7C" w:rsidRPr="00BE0AE5" w:rsidRDefault="00416B7C" w:rsidP="00416B7C">
      <w:pPr>
        <w:pStyle w:val="body"/>
        <w:rPr>
          <w:rFonts w:cs="Times New Roman"/>
          <w:spacing w:val="2"/>
        </w:rPr>
      </w:pPr>
      <w:r w:rsidRPr="00BE0AE5">
        <w:rPr>
          <w:rStyle w:val="Bold"/>
          <w:rFonts w:cs="Times New Roman"/>
          <w:spacing w:val="2"/>
        </w:rPr>
        <w:t>Физическое совершенствование.</w:t>
      </w:r>
      <w:r w:rsidRPr="00BE0AE5">
        <w:rPr>
          <w:rFonts w:cs="Times New Roman"/>
          <w:spacing w:val="2"/>
        </w:rPr>
        <w:t xml:space="preserve"> </w:t>
      </w:r>
      <w:r w:rsidRPr="00BE0AE5">
        <w:rPr>
          <w:rStyle w:val="BoldItalic"/>
          <w:rFonts w:cs="Times New Roman"/>
          <w:spacing w:val="2"/>
        </w:rPr>
        <w:t xml:space="preserve">Физкультурно-оздоровительная деятельность. </w:t>
      </w:r>
      <w:r w:rsidRPr="00BE0AE5">
        <w:rPr>
          <w:rFonts w:cs="Times New Roman"/>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14:paraId="55D2FD1F" w14:textId="77777777" w:rsidR="00416B7C" w:rsidRPr="00BE0AE5" w:rsidRDefault="00416B7C" w:rsidP="00416B7C">
      <w:pPr>
        <w:pStyle w:val="body"/>
        <w:rPr>
          <w:rFonts w:cs="Times New Roman"/>
          <w:spacing w:val="3"/>
        </w:rPr>
      </w:pPr>
      <w:r w:rsidRPr="00BE0AE5">
        <w:rPr>
          <w:rFonts w:cs="Times New Roman"/>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14:paraId="1A456C00"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744CF864" w14:textId="77777777" w:rsidR="00416B7C" w:rsidRPr="00BE0AE5" w:rsidRDefault="00416B7C" w:rsidP="00416B7C">
      <w:pPr>
        <w:pStyle w:val="body"/>
        <w:rPr>
          <w:rFonts w:cs="Times New Roman"/>
        </w:rPr>
      </w:pPr>
      <w:r w:rsidRPr="00BE0AE5">
        <w:rPr>
          <w:rFonts w:cs="Times New Roman"/>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47E1FD9A" w14:textId="77777777" w:rsidR="00416B7C" w:rsidRPr="00BE0AE5" w:rsidRDefault="00416B7C" w:rsidP="00416B7C">
      <w:pPr>
        <w:pStyle w:val="body"/>
        <w:rPr>
          <w:rFonts w:cs="Times New Roman"/>
        </w:rPr>
      </w:pPr>
      <w:r w:rsidRPr="00BE0AE5">
        <w:rPr>
          <w:rFonts w:cs="Times New Roman"/>
        </w:rPr>
        <w:t xml:space="preserve">Опорные прыжки через гимнастического козла с разбега способом «согнув ноги» (мальчики) и способом «ноги врозь» (девочки). </w:t>
      </w:r>
    </w:p>
    <w:p w14:paraId="43CADEBA" w14:textId="77777777" w:rsidR="00416B7C" w:rsidRPr="00BE0AE5" w:rsidRDefault="00416B7C" w:rsidP="00416B7C">
      <w:pPr>
        <w:pStyle w:val="body"/>
        <w:rPr>
          <w:rFonts w:cs="Times New Roman"/>
        </w:rPr>
      </w:pPr>
      <w:r w:rsidRPr="00BE0AE5">
        <w:rPr>
          <w:rFonts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58CF60FB" w14:textId="77777777" w:rsidR="00416B7C" w:rsidRPr="00BE0AE5" w:rsidRDefault="00416B7C" w:rsidP="00416B7C">
      <w:pPr>
        <w:pStyle w:val="body"/>
        <w:rPr>
          <w:rFonts w:cs="Times New Roman"/>
        </w:rPr>
      </w:pPr>
      <w:r w:rsidRPr="00BE0AE5">
        <w:rPr>
          <w:rFonts w:cs="Times New Roman"/>
        </w:rPr>
        <w:t xml:space="preserve">Упражнения на невысокой гимнастической перекладине: висы; упор ноги врозь; перемах вперёд и обратно (мальчики). </w:t>
      </w:r>
    </w:p>
    <w:p w14:paraId="26C86E1A" w14:textId="77777777" w:rsidR="00416B7C" w:rsidRPr="00BE0AE5" w:rsidRDefault="00416B7C" w:rsidP="00416B7C">
      <w:pPr>
        <w:pStyle w:val="body"/>
        <w:rPr>
          <w:rFonts w:cs="Times New Roman"/>
        </w:rPr>
      </w:pPr>
      <w:r w:rsidRPr="00BE0AE5">
        <w:rPr>
          <w:rFonts w:cs="Times New Roman"/>
        </w:rPr>
        <w:t>Лазанье по канату в три приёма (мальчики).</w:t>
      </w:r>
    </w:p>
    <w:p w14:paraId="7234AB04" w14:textId="77777777"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14:paraId="6991B4E8" w14:textId="77777777" w:rsidR="00416B7C" w:rsidRPr="00BE0AE5" w:rsidRDefault="00416B7C" w:rsidP="00416B7C">
      <w:pPr>
        <w:pStyle w:val="body"/>
        <w:rPr>
          <w:rFonts w:cs="Times New Roman"/>
        </w:rPr>
      </w:pPr>
      <w:r w:rsidRPr="00BE0AE5">
        <w:rPr>
          <w:rFonts w:cs="Times New Roman"/>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15D61D3F" w14:textId="77777777" w:rsidR="00416B7C" w:rsidRPr="00BE0AE5" w:rsidRDefault="00416B7C" w:rsidP="00416B7C">
      <w:pPr>
        <w:pStyle w:val="body"/>
        <w:rPr>
          <w:rFonts w:cs="Times New Roman"/>
        </w:rPr>
      </w:pPr>
      <w:r w:rsidRPr="00BE0AE5">
        <w:rPr>
          <w:rFonts w:cs="Times New Roman"/>
        </w:rPr>
        <w:t xml:space="preserve">Метание малого (теннисного) мяча в подвижную (раскачивающуюся) мишень. </w:t>
      </w:r>
    </w:p>
    <w:p w14:paraId="522CC21E"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r w:rsidR="00571787" w:rsidRPr="00BE0AE5">
        <w:rPr>
          <w:rFonts w:cs="Times New Roman"/>
        </w:rPr>
        <w:t xml:space="preserve"> </w:t>
      </w:r>
    </w:p>
    <w:p w14:paraId="1A1FD6A3"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Fonts w:cs="Times New Roman"/>
          <w:u w:val="single"/>
        </w:rPr>
        <w:t>Баскетбол</w:t>
      </w:r>
      <w:r w:rsidRPr="00BE0AE5">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5279E79B" w14:textId="77777777" w:rsidR="00416B7C" w:rsidRPr="00BE0AE5" w:rsidRDefault="00416B7C" w:rsidP="00416B7C">
      <w:pPr>
        <w:pStyle w:val="body"/>
        <w:rPr>
          <w:rFonts w:cs="Times New Roman"/>
        </w:rPr>
      </w:pPr>
      <w:r w:rsidRPr="00BE0AE5">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29B70E96" w14:textId="77777777" w:rsidR="00416B7C" w:rsidRPr="00BE0AE5" w:rsidRDefault="00416B7C" w:rsidP="00416B7C">
      <w:pPr>
        <w:pStyle w:val="body"/>
        <w:rPr>
          <w:rFonts w:cs="Times New Roman"/>
        </w:rPr>
      </w:pPr>
      <w:r w:rsidRPr="00BE0AE5">
        <w:rPr>
          <w:rFonts w:cs="Times New Roman"/>
        </w:rPr>
        <w:t xml:space="preserve">Правила игры и игровая деятельность по правилам с использованием разученных технических приёмов. </w:t>
      </w:r>
    </w:p>
    <w:p w14:paraId="6EB74BD5"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08E52531"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59D07130"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C93149B" w14:textId="77777777" w:rsidR="00416B7C" w:rsidRPr="00BE0AE5" w:rsidRDefault="00416B7C" w:rsidP="00416B7C">
      <w:pPr>
        <w:pStyle w:val="body"/>
        <w:rPr>
          <w:rFonts w:cs="Times New Roman"/>
        </w:rPr>
      </w:pPr>
      <w:r w:rsidRPr="00BE0AE5">
        <w:rPr>
          <w:rStyle w:val="Italic"/>
          <w:rFonts w:cs="Times New Roman"/>
        </w:rPr>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8A53CE" w14:textId="77777777" w:rsidR="00416B7C" w:rsidRPr="00BE0AE5" w:rsidRDefault="00416B7C" w:rsidP="00416B7C">
      <w:pPr>
        <w:pStyle w:val="h2"/>
        <w:rPr>
          <w:rFonts w:cs="Times New Roman"/>
        </w:rPr>
      </w:pPr>
      <w:r w:rsidRPr="00BE0AE5">
        <w:rPr>
          <w:rFonts w:cs="Times New Roman"/>
        </w:rPr>
        <w:t>7 класс</w:t>
      </w:r>
    </w:p>
    <w:p w14:paraId="52BDC2FA"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54EDD30D" w14:textId="77777777" w:rsidR="00416B7C" w:rsidRPr="00BE0AE5" w:rsidRDefault="00416B7C" w:rsidP="00416B7C">
      <w:pPr>
        <w:pStyle w:val="body"/>
        <w:rPr>
          <w:rFonts w:cs="Times New Roman"/>
        </w:rPr>
      </w:pPr>
      <w:r w:rsidRPr="00BE0AE5">
        <w:rPr>
          <w:rFonts w:cs="Times New Roman"/>
        </w:rPr>
        <w:t>Влияние занятий физической культурой и спортом на воспитание положительных качеств личности современного человека.</w:t>
      </w:r>
    </w:p>
    <w:p w14:paraId="42C67895"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530CC452" w14:textId="77777777" w:rsidR="00416B7C" w:rsidRPr="00BE0AE5" w:rsidRDefault="00416B7C" w:rsidP="00416B7C">
      <w:pPr>
        <w:pStyle w:val="body"/>
        <w:rPr>
          <w:rFonts w:cs="Times New Roman"/>
        </w:rPr>
      </w:pPr>
      <w:r w:rsidRPr="00BE0AE5">
        <w:rPr>
          <w:rFonts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2BD44F9D" w14:textId="77777777" w:rsidR="00416B7C" w:rsidRPr="00BE0AE5" w:rsidRDefault="00416B7C" w:rsidP="00416B7C">
      <w:pPr>
        <w:pStyle w:val="body"/>
        <w:rPr>
          <w:rFonts w:cs="Times New Roman"/>
        </w:rPr>
      </w:pPr>
      <w:r w:rsidRPr="00BE0AE5">
        <w:rPr>
          <w:rFonts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0AFEFB00"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Оздоровительные комплексы для самостоятельных занятий с добавлением ранее разученных упражнений:</w:t>
      </w:r>
      <w:r w:rsidRPr="00BE0AE5">
        <w:rPr>
          <w:rStyle w:val="BoldItalic"/>
          <w:rFonts w:cs="Times New Roman"/>
        </w:rPr>
        <w:t xml:space="preserve"> </w:t>
      </w:r>
      <w:r w:rsidRPr="00BE0AE5">
        <w:rPr>
          <w:rFonts w:cs="Times New Roman"/>
        </w:rPr>
        <w:t xml:space="preserve">для профилактики нарушения осанки; дыхательной и зрительной гимнастики в режиме учебного дня. </w:t>
      </w:r>
    </w:p>
    <w:p w14:paraId="72EFF4FB"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14:paraId="7A96340C" w14:textId="77777777" w:rsidR="00416B7C" w:rsidRPr="00BE0AE5" w:rsidRDefault="00416B7C" w:rsidP="00416B7C">
      <w:pPr>
        <w:pStyle w:val="body"/>
        <w:rPr>
          <w:rFonts w:cs="Times New Roman"/>
        </w:rPr>
      </w:pPr>
      <w:r w:rsidRPr="00BE0AE5">
        <w:rPr>
          <w:rFonts w:cs="Times New Roman"/>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6F579BBB" w14:textId="77777777" w:rsidR="00416B7C" w:rsidRPr="00BE0AE5" w:rsidRDefault="00416B7C" w:rsidP="00416B7C">
      <w:pPr>
        <w:pStyle w:val="body"/>
        <w:rPr>
          <w:rFonts w:cs="Times New Roman"/>
        </w:rPr>
      </w:pPr>
      <w:r w:rsidRPr="00BE0AE5">
        <w:rPr>
          <w:rFonts w:cs="Times New Roman"/>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0EFE3A04"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4A046047" w14:textId="77777777" w:rsidR="00416B7C" w:rsidRPr="00BE0AE5" w:rsidRDefault="00416B7C" w:rsidP="00416B7C">
      <w:pPr>
        <w:pStyle w:val="body"/>
        <w:rPr>
          <w:rFonts w:cs="Times New Roman"/>
        </w:rPr>
      </w:pPr>
      <w:r w:rsidRPr="00BE0AE5">
        <w:rPr>
          <w:rFonts w:cs="Times New Roman"/>
        </w:rPr>
        <w:t>Метание малого (теннисного) мяча по движущейся (катящейся) с разной скоростью мишени.</w:t>
      </w:r>
    </w:p>
    <w:p w14:paraId="24EE5FCF" w14:textId="77777777"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67DE3DC5"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53F4A9E6"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6C26B5A4"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Средние и длинные передачи мяча по прямой и</w:t>
      </w:r>
      <w:r w:rsidR="00571787" w:rsidRPr="00BE0AE5">
        <w:rPr>
          <w:rFonts w:cs="Times New Roman"/>
        </w:rPr>
        <w:t xml:space="preserve"> </w:t>
      </w:r>
      <w:r w:rsidRPr="00BE0AE5">
        <w:rPr>
          <w:rFonts w:cs="Times New Roman"/>
        </w:rPr>
        <w:t>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241353A9" w14:textId="77777777" w:rsidR="00416B7C" w:rsidRPr="00BE0AE5" w:rsidRDefault="00416B7C" w:rsidP="00416B7C">
      <w:pPr>
        <w:pStyle w:val="body"/>
        <w:rPr>
          <w:rStyle w:val="BoldItalic"/>
          <w:rFonts w:cs="Times New Roman"/>
        </w:rPr>
      </w:pPr>
      <w:r w:rsidRPr="00BE0AE5">
        <w:rPr>
          <w:rFonts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47D3045" w14:textId="77777777" w:rsidR="00416B7C" w:rsidRPr="00BE0AE5" w:rsidRDefault="00416B7C" w:rsidP="00416B7C">
      <w:pPr>
        <w:pStyle w:val="body"/>
        <w:rPr>
          <w:rFonts w:cs="Times New Roman"/>
        </w:rPr>
      </w:pPr>
      <w:r w:rsidRPr="00BE0AE5">
        <w:rPr>
          <w:rStyle w:val="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B1918C" w14:textId="77777777" w:rsidR="00416B7C" w:rsidRPr="00BE0AE5" w:rsidRDefault="00416B7C" w:rsidP="00416B7C">
      <w:pPr>
        <w:pStyle w:val="h2"/>
        <w:rPr>
          <w:rFonts w:cs="Times New Roman"/>
        </w:rPr>
      </w:pPr>
      <w:r w:rsidRPr="00BE0AE5">
        <w:rPr>
          <w:rFonts w:cs="Times New Roman"/>
        </w:rPr>
        <w:t>8 класс</w:t>
      </w:r>
    </w:p>
    <w:p w14:paraId="34297077"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34CC5F72" w14:textId="77777777" w:rsidR="00416B7C" w:rsidRPr="00BE0AE5" w:rsidRDefault="00416B7C" w:rsidP="00416B7C">
      <w:pPr>
        <w:pStyle w:val="body"/>
        <w:rPr>
          <w:rFonts w:cs="Times New Roman"/>
          <w:spacing w:val="-1"/>
        </w:rPr>
      </w:pPr>
      <w:r w:rsidRPr="00BE0AE5">
        <w:rPr>
          <w:rStyle w:val="Bold"/>
          <w:rFonts w:cs="Times New Roman"/>
          <w:spacing w:val="-1"/>
        </w:rPr>
        <w:t>Способы самостоятельной деятельности.</w:t>
      </w:r>
      <w:r w:rsidRPr="00BE0AE5">
        <w:rPr>
          <w:rFonts w:cs="Times New Roman"/>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1F766691" w14:textId="77777777" w:rsidR="00416B7C" w:rsidRPr="00BE0AE5" w:rsidRDefault="00416B7C" w:rsidP="00416B7C">
      <w:pPr>
        <w:pStyle w:val="body"/>
        <w:rPr>
          <w:rFonts w:cs="Times New Roman"/>
        </w:rPr>
      </w:pPr>
      <w:r w:rsidRPr="00BE0AE5">
        <w:rPr>
          <w:rFonts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C498D76"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4CC4B7F7"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31D25F3D" w14:textId="77777777" w:rsidR="00416B7C" w:rsidRPr="00BE0AE5" w:rsidRDefault="00416B7C" w:rsidP="00416B7C">
      <w:pPr>
        <w:pStyle w:val="body"/>
        <w:rPr>
          <w:rFonts w:cs="Times New Roman"/>
        </w:rPr>
      </w:pPr>
      <w:r w:rsidRPr="00BE0AE5">
        <w:rPr>
          <w:rFonts w:cs="Times New Roman"/>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6E9C7F33" w14:textId="77777777"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Кроссовый бег; прыжок в длину с разбега способом «прогнувшись».</w:t>
      </w:r>
    </w:p>
    <w:p w14:paraId="04C8B1C8" w14:textId="77777777" w:rsidR="00416B7C" w:rsidRPr="00BE0AE5" w:rsidRDefault="00416B7C" w:rsidP="00416B7C">
      <w:pPr>
        <w:pStyle w:val="body"/>
        <w:rPr>
          <w:rFonts w:cs="Times New Roman"/>
        </w:rPr>
      </w:pPr>
      <w:r w:rsidRPr="00BE0AE5">
        <w:rPr>
          <w:rFonts w:cs="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2258E8A6"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47E1FB7A" w14:textId="77777777" w:rsidR="00416B7C" w:rsidRPr="00BE0AE5" w:rsidRDefault="00416B7C" w:rsidP="00416B7C">
      <w:pPr>
        <w:pStyle w:val="body"/>
        <w:rPr>
          <w:rStyle w:val="Italic"/>
          <w:rFonts w:cs="Times New Roman"/>
        </w:rPr>
      </w:pPr>
      <w:r w:rsidRPr="00BE0AE5">
        <w:rPr>
          <w:rStyle w:val="Italic"/>
          <w:rFonts w:cs="Times New Roman"/>
        </w:rPr>
        <w:t xml:space="preserve">Модуль «Плавание». </w:t>
      </w:r>
      <w:r w:rsidRPr="00BE0AE5">
        <w:rPr>
          <w:rFonts w:cs="Times New Roman"/>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r w:rsidR="00571787" w:rsidRPr="00BE0AE5">
        <w:rPr>
          <w:rFonts w:cs="Times New Roman"/>
        </w:rPr>
        <w:t xml:space="preserve"> </w:t>
      </w:r>
    </w:p>
    <w:p w14:paraId="437942A0"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1DFDBCA8"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2A3B4C47"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Удар по мячу с разбега внутренней частью подъёма стопы; остановка мяча внутренней стороной стопы.</w:t>
      </w:r>
      <w:r w:rsidRPr="00BE0AE5">
        <w:rPr>
          <w:rStyle w:val="Italic"/>
          <w:rFonts w:cs="Times New Roman"/>
        </w:rPr>
        <w:t xml:space="preserve"> </w:t>
      </w:r>
      <w:r w:rsidRPr="00BE0AE5">
        <w:rPr>
          <w:rFonts w:cs="Times New Roman"/>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3FEA1211"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11C3DA97" w14:textId="77777777" w:rsidR="00416B7C" w:rsidRPr="00BE0AE5" w:rsidRDefault="00416B7C" w:rsidP="00416B7C">
      <w:pPr>
        <w:pStyle w:val="body"/>
        <w:rPr>
          <w:rFonts w:cs="Times New Roman"/>
        </w:rPr>
      </w:pPr>
      <w:r w:rsidRPr="00BE0AE5">
        <w:rPr>
          <w:rStyle w:val="Italic"/>
          <w:rFonts w:cs="Times New Roman"/>
        </w:rPr>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A5801D" w14:textId="77777777" w:rsidR="00416B7C" w:rsidRPr="00BE0AE5" w:rsidRDefault="00416B7C" w:rsidP="00416B7C">
      <w:pPr>
        <w:pStyle w:val="h2"/>
        <w:rPr>
          <w:rFonts w:cs="Times New Roman"/>
        </w:rPr>
      </w:pPr>
      <w:r w:rsidRPr="00BE0AE5">
        <w:rPr>
          <w:rFonts w:cs="Times New Roman"/>
        </w:rPr>
        <w:t>9 класс</w:t>
      </w:r>
    </w:p>
    <w:p w14:paraId="6530A748"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168E71B1"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71AC426E"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r w:rsidR="00571787" w:rsidRPr="00BE0AE5">
        <w:rPr>
          <w:rFonts w:cs="Times New Roman"/>
        </w:rPr>
        <w:t xml:space="preserve"> </w:t>
      </w:r>
    </w:p>
    <w:p w14:paraId="787D5976"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7BDE0C75"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1090E9CE"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22663CB5" w14:textId="77777777" w:rsidR="00416B7C" w:rsidRPr="00BE0AE5" w:rsidRDefault="00416B7C" w:rsidP="00416B7C">
      <w:pPr>
        <w:pStyle w:val="body"/>
        <w:rPr>
          <w:rFonts w:cs="Times New Roman"/>
        </w:rPr>
      </w:pPr>
      <w:r w:rsidRPr="00BE0AE5">
        <w:rPr>
          <w:rStyle w:val="Italic"/>
          <w:rFonts w:cs="Times New Roman"/>
        </w:rPr>
        <w:t xml:space="preserve">Модуль «Плавание». </w:t>
      </w:r>
      <w:r w:rsidRPr="00BE0AE5">
        <w:rPr>
          <w:rFonts w:cs="Times New Roman"/>
        </w:rPr>
        <w:t>Брасс: подводящие упражнения и</w:t>
      </w:r>
      <w:r w:rsidR="00571787" w:rsidRPr="00BE0AE5">
        <w:rPr>
          <w:rFonts w:cs="Times New Roman"/>
        </w:rPr>
        <w:t xml:space="preserve"> </w:t>
      </w:r>
      <w:r w:rsidRPr="00BE0AE5">
        <w:rPr>
          <w:rFonts w:cs="Times New Roman"/>
        </w:rPr>
        <w:t>плавание в полной координации. Повороты при плавании брассом.</w:t>
      </w:r>
    </w:p>
    <w:p w14:paraId="4733C06C" w14:textId="77777777" w:rsidR="00416B7C" w:rsidRPr="00BE0AE5" w:rsidRDefault="00416B7C" w:rsidP="00416B7C">
      <w:pPr>
        <w:pStyle w:val="body"/>
        <w:rPr>
          <w:rFonts w:cs="Times New Roman"/>
        </w:rPr>
      </w:pPr>
      <w:r w:rsidRPr="00BE0AE5">
        <w:rPr>
          <w:rStyle w:val="Italic"/>
          <w:rFonts w:cs="Times New Roman"/>
        </w:rPr>
        <w:t xml:space="preserve">Модуль «Спортивные игры». </w:t>
      </w:r>
      <w:r w:rsidRPr="00BE0AE5">
        <w:rPr>
          <w:rStyle w:val="Underline"/>
          <w:rFonts w:cs="Times New Roman"/>
          <w:u w:val="single"/>
        </w:rPr>
        <w:t>Баскетбол.</w:t>
      </w:r>
      <w:r w:rsidRPr="00BE0AE5">
        <w:rPr>
          <w:rFonts w:cs="Times New Roman"/>
        </w:rPr>
        <w:t xml:space="preserve"> Техническая подготовка в игровых действиях: ведение, передачи, приёмы и броски мяча на месте, в прыжке, после ведения.</w:t>
      </w:r>
    </w:p>
    <w:p w14:paraId="2769D2D1"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21C95EC4"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Техническая подготовка в игровых действиях: ведение, приёмы и передачи, остановки и удары по мячу с места и в движении. </w:t>
      </w:r>
    </w:p>
    <w:p w14:paraId="45453994"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BBEBB56" w14:textId="77777777" w:rsidR="00416B7C" w:rsidRPr="00BE0AE5" w:rsidRDefault="00416B7C" w:rsidP="00416B7C">
      <w:pPr>
        <w:pStyle w:val="body"/>
        <w:rPr>
          <w:rFonts w:cs="Times New Roman"/>
        </w:rPr>
      </w:pPr>
      <w:r w:rsidRPr="00BE0AE5">
        <w:rPr>
          <w:rStyle w:val="Bold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F257A2E" w14:textId="77777777" w:rsidR="00416B7C" w:rsidRPr="00BE0AE5" w:rsidRDefault="00416B7C" w:rsidP="00416B7C">
      <w:pPr>
        <w:pStyle w:val="body"/>
        <w:rPr>
          <w:rFonts w:cs="Times New Roman"/>
        </w:rPr>
      </w:pPr>
      <w:r w:rsidRPr="00BE0AE5">
        <w:rPr>
          <w:rStyle w:val="Bold"/>
          <w:rFonts w:cs="Times New Roman"/>
        </w:rPr>
        <w:t>Примерная программа вариативного модуля «Базовая</w:t>
      </w:r>
      <w:r w:rsidR="00571787" w:rsidRPr="00BE0AE5">
        <w:rPr>
          <w:rStyle w:val="Bold"/>
          <w:rFonts w:cs="Times New Roman"/>
        </w:rPr>
        <w:t xml:space="preserve"> </w:t>
      </w:r>
      <w:r w:rsidRPr="00BE0AE5">
        <w:rPr>
          <w:rStyle w:val="Bold"/>
          <w:rFonts w:cs="Times New Roman"/>
        </w:rPr>
        <w:t>физическая подготовка».</w:t>
      </w:r>
      <w:r w:rsidRPr="00BE0AE5">
        <w:rPr>
          <w:rFonts w:cs="Times New Roman"/>
        </w:rPr>
        <w:t xml:space="preserve"> </w:t>
      </w:r>
      <w:r w:rsidRPr="00BE0AE5">
        <w:rPr>
          <w:rStyle w:val="Italic"/>
          <w:rFonts w:cs="Times New Roman"/>
        </w:rPr>
        <w:t>Развитие силовых способностей.</w:t>
      </w:r>
      <w:r w:rsidRPr="00BE0AE5">
        <w:rPr>
          <w:rFonts w:cs="Times New Roman"/>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14:paraId="4BCD096E" w14:textId="77777777"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Fonts w:cs="Times New Roman"/>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w:t>
      </w:r>
      <w:r w:rsidR="00571787" w:rsidRPr="00BE0AE5">
        <w:rPr>
          <w:rFonts w:cs="Times New Roman"/>
        </w:rPr>
        <w:t xml:space="preserve"> </w:t>
      </w:r>
      <w:r w:rsidRPr="00BE0AE5">
        <w:rPr>
          <w:rFonts w:cs="Times New Roman"/>
        </w:rPr>
        <w:t xml:space="preserve">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13EFAF2F"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Fonts w:cs="Times New Roman"/>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6D2058F7"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w:t>
      </w:r>
      <w:r w:rsidR="00571787" w:rsidRPr="00BE0AE5">
        <w:rPr>
          <w:rFonts w:cs="Times New Roman"/>
        </w:rPr>
        <w:t xml:space="preserve"> </w:t>
      </w:r>
      <w:r w:rsidRPr="00BE0AE5">
        <w:rPr>
          <w:rFonts w:cs="Times New Roman"/>
        </w:rPr>
        <w:t xml:space="preserve">туловищем. Упражнение на точность дифференцирования мышечных усилий. Подвижные и спортивные игры. </w:t>
      </w:r>
    </w:p>
    <w:p w14:paraId="0D01F318" w14:textId="77777777" w:rsidR="00416B7C" w:rsidRPr="00BE0AE5" w:rsidRDefault="00416B7C" w:rsidP="00416B7C">
      <w:pPr>
        <w:pStyle w:val="body"/>
        <w:rPr>
          <w:rFonts w:cs="Times New Roman"/>
        </w:rPr>
      </w:pPr>
      <w:r w:rsidRPr="00BE0AE5">
        <w:rPr>
          <w:rStyle w:val="Italic"/>
          <w:rFonts w:cs="Times New Roman"/>
        </w:rPr>
        <w:t>Развитие гибкости.</w:t>
      </w:r>
      <w:r w:rsidRPr="00BE0AE5">
        <w:rPr>
          <w:rFonts w:cs="Times New Roman"/>
        </w:rPr>
        <w:t xml:space="preserve"> Комплексы общеразвивающих упражнений (активных и пассивных), выполняемых с большой</w:t>
      </w:r>
      <w:r w:rsidR="00571787" w:rsidRPr="00BE0AE5">
        <w:rPr>
          <w:rFonts w:cs="Times New Roman"/>
        </w:rPr>
        <w:t xml:space="preserve"> </w:t>
      </w:r>
      <w:r w:rsidRPr="00BE0AE5">
        <w:rPr>
          <w:rFonts w:cs="Times New Roman"/>
        </w:rPr>
        <w:t xml:space="preserve">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14:paraId="1ED7A0D5" w14:textId="77777777" w:rsidR="00416B7C" w:rsidRPr="00BE0AE5" w:rsidRDefault="00416B7C" w:rsidP="00416B7C">
      <w:pPr>
        <w:pStyle w:val="body"/>
        <w:rPr>
          <w:rFonts w:cs="Times New Roman"/>
        </w:rPr>
      </w:pPr>
      <w:r w:rsidRPr="00BE0AE5">
        <w:rPr>
          <w:rStyle w:val="Italic"/>
          <w:rFonts w:cs="Times New Roman"/>
        </w:rPr>
        <w:t xml:space="preserve">Упражнения культурно-этнической направленности. </w:t>
      </w:r>
      <w:r w:rsidRPr="00BE0AE5">
        <w:rPr>
          <w:rFonts w:cs="Times New Roman"/>
        </w:rPr>
        <w:t xml:space="preserve">Сюжетно-образные и обрядовые игры. Технические действия национальных видов спорта. </w:t>
      </w:r>
    </w:p>
    <w:p w14:paraId="5141DF4C" w14:textId="77777777" w:rsidR="00416B7C" w:rsidRPr="00BE0AE5" w:rsidRDefault="00416B7C" w:rsidP="00416B7C">
      <w:pPr>
        <w:pStyle w:val="body"/>
        <w:rPr>
          <w:rFonts w:cs="Times New Roman"/>
        </w:rPr>
      </w:pPr>
      <w:r w:rsidRPr="00BE0AE5">
        <w:rPr>
          <w:rStyle w:val="Bold"/>
          <w:rFonts w:cs="Times New Roman"/>
        </w:rPr>
        <w:t>Специальная физическая подготовка.</w:t>
      </w:r>
      <w:r w:rsidRPr="00BE0AE5">
        <w:rPr>
          <w:rFonts w:cs="Times New Roman"/>
        </w:rPr>
        <w:t xml:space="preserve"> </w:t>
      </w:r>
      <w:r w:rsidRPr="00BE0AE5">
        <w:rPr>
          <w:rStyle w:val="BoldItalic"/>
          <w:rFonts w:cs="Times New Roman"/>
        </w:rPr>
        <w:t>Модуль «Гимнастика».</w:t>
      </w:r>
      <w:r w:rsidRPr="00BE0AE5">
        <w:rPr>
          <w:rFonts w:cs="Times New Roman"/>
        </w:rPr>
        <w:t xml:space="preserve"> </w:t>
      </w:r>
      <w:r w:rsidRPr="00BE0AE5">
        <w:rPr>
          <w:rStyle w:val="Italic"/>
          <w:rFonts w:cs="Times New Roman"/>
        </w:rPr>
        <w:t>Развитие гибкости</w:t>
      </w:r>
      <w:r w:rsidRPr="00BE0AE5">
        <w:rPr>
          <w:rFonts w:cs="Times New Roman"/>
        </w:rPr>
        <w:t>. Наклоны туловища вперёд,</w:t>
      </w:r>
      <w:r w:rsidR="00571787" w:rsidRPr="00BE0AE5">
        <w:rPr>
          <w:rFonts w:cs="Times New Roman"/>
        </w:rPr>
        <w:t xml:space="preserve"> </w:t>
      </w:r>
      <w:r w:rsidRPr="00BE0AE5">
        <w:rPr>
          <w:rFonts w:cs="Times New Roman"/>
        </w:rPr>
        <w:t>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w:t>
      </w:r>
      <w:r w:rsidR="00571787" w:rsidRPr="00BE0AE5">
        <w:rPr>
          <w:rFonts w:cs="Times New Roman"/>
        </w:rPr>
        <w:t xml:space="preserve"> </w:t>
      </w:r>
      <w:r w:rsidRPr="00BE0AE5">
        <w:rPr>
          <w:rFonts w:cs="Times New Roman"/>
        </w:rPr>
        <w:t xml:space="preserve">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14:paraId="6720513B" w14:textId="77777777" w:rsidR="00416B7C" w:rsidRPr="00BE0AE5" w:rsidRDefault="00416B7C" w:rsidP="00416B7C">
      <w:pPr>
        <w:pStyle w:val="body"/>
        <w:rPr>
          <w:rFonts w:cs="Times New Roman"/>
          <w:spacing w:val="2"/>
        </w:rPr>
      </w:pPr>
      <w:r w:rsidRPr="00BE0AE5">
        <w:rPr>
          <w:rStyle w:val="Italic"/>
          <w:rFonts w:cs="Times New Roman"/>
          <w:spacing w:val="2"/>
        </w:rPr>
        <w:t>Развитие координации движений</w:t>
      </w:r>
      <w:r w:rsidRPr="00BE0AE5">
        <w:rPr>
          <w:rFonts w:cs="Times New Roman"/>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5DD9307B"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w:t>
      </w:r>
      <w:r w:rsidR="00571787" w:rsidRPr="00BE0AE5">
        <w:rPr>
          <w:rFonts w:cs="Times New Roman"/>
        </w:rPr>
        <w:t xml:space="preserve"> </w:t>
      </w:r>
      <w:r w:rsidRPr="00BE0AE5">
        <w:rPr>
          <w:rFonts w:cs="Times New Roman"/>
        </w:rPr>
        <w:t xml:space="preserve">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14:paraId="7025B5AC"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Упражнения с непредельными отягощениями, выполняемые в режиме умеренной интенсивности в</w:t>
      </w:r>
      <w:r w:rsidR="00571787" w:rsidRPr="00BE0AE5">
        <w:rPr>
          <w:rFonts w:cs="Times New Roman"/>
        </w:rPr>
        <w:t xml:space="preserve"> </w:t>
      </w:r>
      <w:r w:rsidRPr="00BE0AE5">
        <w:rPr>
          <w:rFonts w:cs="Times New Roman"/>
        </w:rPr>
        <w:t>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1B78343" w14:textId="77777777" w:rsidR="00416B7C" w:rsidRPr="00BE0AE5" w:rsidRDefault="00416B7C" w:rsidP="00416B7C">
      <w:pPr>
        <w:pStyle w:val="body"/>
        <w:rPr>
          <w:rFonts w:cs="Times New Roman"/>
        </w:rPr>
      </w:pPr>
      <w:r w:rsidRPr="00BE0AE5">
        <w:rPr>
          <w:rStyle w:val="BoldItalic"/>
          <w:rFonts w:cs="Times New Roman"/>
        </w:rPr>
        <w:t>Модуль «Лёгкая атлетика»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2833A43E"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60309E96" w14:textId="77777777"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Style w:val="BoldItalic"/>
          <w:rFonts w:cs="Times New Roman"/>
        </w:rPr>
        <w:t>.</w:t>
      </w:r>
      <w:r w:rsidRPr="00BE0AE5">
        <w:rPr>
          <w:rFonts w:cs="Times New Roman"/>
        </w:rPr>
        <w:t xml:space="preserve"> Бег на месте с максимальной скоростью и темпом с опорой на руки и без опоры. Максимальный бег в горку и с горки. Повторный бег на короткие</w:t>
      </w:r>
      <w:r w:rsidR="00571787" w:rsidRPr="00BE0AE5">
        <w:rPr>
          <w:rFonts w:cs="Times New Roman"/>
        </w:rPr>
        <w:t xml:space="preserve"> </w:t>
      </w:r>
      <w:r w:rsidRPr="00BE0AE5">
        <w:rPr>
          <w:rFonts w:cs="Times New Roman"/>
        </w:rPr>
        <w:t xml:space="preserve">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4440C5F2"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3F6AC82" w14:textId="77777777" w:rsidR="00416B7C" w:rsidRPr="00BE0AE5" w:rsidRDefault="00416B7C" w:rsidP="00416B7C">
      <w:pPr>
        <w:pStyle w:val="body"/>
        <w:rPr>
          <w:rFonts w:cs="Times New Roman"/>
        </w:rPr>
      </w:pPr>
      <w:r w:rsidRPr="00BE0AE5">
        <w:rPr>
          <w:rStyle w:val="BoldItalic"/>
          <w:rFonts w:cs="Times New Roman"/>
        </w:rPr>
        <w:t>Модуль «Зимние виды спорта».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14:paraId="2944B7AB"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C46D6B0" w14:textId="77777777" w:rsidR="00416B7C" w:rsidRPr="00BE0AE5" w:rsidRDefault="00416B7C" w:rsidP="00416B7C">
      <w:pPr>
        <w:pStyle w:val="body"/>
        <w:rPr>
          <w:rFonts w:cs="Times New Roman"/>
        </w:rPr>
      </w:pPr>
      <w:r w:rsidRPr="00BE0AE5">
        <w:rPr>
          <w:rStyle w:val="Italic"/>
          <w:rFonts w:cs="Times New Roman"/>
        </w:rPr>
        <w:t>Развитие координации</w:t>
      </w:r>
      <w:r w:rsidRPr="00BE0AE5">
        <w:rPr>
          <w:rStyle w:val="BoldItalic"/>
          <w:rFonts w:cs="Times New Roman"/>
        </w:rPr>
        <w:t>.</w:t>
      </w:r>
      <w:r w:rsidRPr="00BE0AE5">
        <w:rPr>
          <w:rFonts w:cs="Times New Roman"/>
        </w:rPr>
        <w:t xml:space="preserve"> Упражнения в поворотах и спусках на лыжах; проезд через «ворота» и преодоление небольших трамплинов.</w:t>
      </w:r>
    </w:p>
    <w:p w14:paraId="54A70749" w14:textId="77777777" w:rsidR="00416B7C" w:rsidRPr="00BE0AE5" w:rsidRDefault="00416B7C" w:rsidP="00416B7C">
      <w:pPr>
        <w:pStyle w:val="body"/>
        <w:rPr>
          <w:rFonts w:cs="Times New Roman"/>
        </w:rPr>
      </w:pPr>
      <w:r w:rsidRPr="00BE0AE5">
        <w:rPr>
          <w:rStyle w:val="BoldItalic"/>
          <w:rFonts w:cs="Times New Roman"/>
        </w:rPr>
        <w:t>Модуль «Спортивные игры»</w:t>
      </w:r>
      <w:r w:rsidRPr="00BE0AE5">
        <w:rPr>
          <w:rFonts w:cs="Times New Roman"/>
        </w:rPr>
        <w:t xml:space="preserve">. </w:t>
      </w:r>
      <w:r w:rsidRPr="00BE0AE5">
        <w:rPr>
          <w:rStyle w:val="Underline"/>
          <w:rFonts w:cs="Times New Roman"/>
          <w:u w:val="single"/>
        </w:rPr>
        <w:t>Баскетбол.</w:t>
      </w:r>
      <w:r w:rsidRPr="00BE0AE5">
        <w:rPr>
          <w:rFonts w:cs="Times New Roman"/>
        </w:rPr>
        <w:t xml:space="preserve"> </w:t>
      </w:r>
      <w:r w:rsidRPr="00BE0AE5">
        <w:rPr>
          <w:rStyle w:val="Italic"/>
          <w:rFonts w:cs="Times New Roman"/>
        </w:rPr>
        <w:t>Развитие скоростных способностей</w:t>
      </w:r>
      <w:r w:rsidRPr="00BE0AE5">
        <w:rPr>
          <w:rFonts w:cs="Times New Roman"/>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w:t>
      </w:r>
      <w:r w:rsidR="00571787" w:rsidRPr="00BE0AE5">
        <w:rPr>
          <w:rFonts w:cs="Times New Roman"/>
        </w:rPr>
        <w:t xml:space="preserve"> </w:t>
      </w:r>
      <w:r w:rsidRPr="00BE0AE5">
        <w:rPr>
          <w:rFonts w:cs="Times New Roman"/>
        </w:rPr>
        <w:t xml:space="preserve">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26CF6432"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7D43A27C"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Fonts w:cs="Times New Roman"/>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6BD6476"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4AC3CE9F"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w:t>
      </w:r>
      <w:r w:rsidRPr="00BE0AE5">
        <w:rPr>
          <w:rStyle w:val="Italic"/>
          <w:rFonts w:cs="Times New Roman"/>
        </w:rPr>
        <w:t>Развитие скоростных способностей</w:t>
      </w:r>
      <w:r w:rsidRPr="00BE0AE5">
        <w:rPr>
          <w:rFonts w:cs="Times New Roman"/>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54DA75BD"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5BE3B48B"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49920D04" w14:textId="77777777" w:rsidR="00416B7C" w:rsidRPr="00BE0AE5" w:rsidRDefault="00416B7C" w:rsidP="00416B7C">
      <w:pPr>
        <w:pStyle w:val="h1"/>
        <w:rPr>
          <w:rFonts w:cs="Times New Roman"/>
        </w:rPr>
      </w:pPr>
      <w:r w:rsidRPr="00BE0AE5">
        <w:rPr>
          <w:rFonts w:cs="Times New Roman"/>
        </w:rPr>
        <w:t xml:space="preserve">Планируемые результаты освоения </w:t>
      </w:r>
      <w:r w:rsidRPr="00BE0AE5">
        <w:rPr>
          <w:rFonts w:cs="Times New Roman"/>
        </w:rPr>
        <w:br/>
        <w:t>учебного предмета «физическая культура»</w:t>
      </w:r>
      <w:r w:rsidR="00571787" w:rsidRPr="00BE0AE5">
        <w:rPr>
          <w:rFonts w:cs="Times New Roman"/>
        </w:rPr>
        <w:t xml:space="preserve"> </w:t>
      </w:r>
      <w:r w:rsidRPr="00BE0AE5">
        <w:rPr>
          <w:rFonts w:cs="Times New Roman"/>
        </w:rPr>
        <w:t>на уровне основного общего образования</w:t>
      </w:r>
    </w:p>
    <w:p w14:paraId="030A281A" w14:textId="77777777" w:rsidR="00416B7C" w:rsidRPr="00BE0AE5" w:rsidRDefault="00416B7C" w:rsidP="00416B7C">
      <w:pPr>
        <w:pStyle w:val="h2-first"/>
        <w:rPr>
          <w:rFonts w:cs="Times New Roman"/>
        </w:rPr>
      </w:pPr>
      <w:r w:rsidRPr="00BE0AE5">
        <w:rPr>
          <w:rFonts w:cs="Times New Roman"/>
        </w:rPr>
        <w:t>Личностные результаты</w:t>
      </w:r>
    </w:p>
    <w:p w14:paraId="37B11229" w14:textId="77777777" w:rsidR="00416B7C" w:rsidRPr="00BE0AE5" w:rsidRDefault="00416B7C" w:rsidP="00314338">
      <w:pPr>
        <w:pStyle w:val="list-bullet"/>
        <w:rPr>
          <w:rFonts w:cs="Times New Roman"/>
        </w:rPr>
      </w:pPr>
      <w:r w:rsidRPr="00BE0AE5">
        <w:rPr>
          <w:rFonts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1F1288E3" w14:textId="77777777" w:rsidR="00416B7C" w:rsidRPr="00BE0AE5" w:rsidRDefault="00416B7C" w:rsidP="00314338">
      <w:pPr>
        <w:pStyle w:val="list-bullet"/>
        <w:rPr>
          <w:rFonts w:cs="Times New Roman"/>
        </w:rPr>
      </w:pPr>
      <w:r w:rsidRPr="00BE0AE5">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251A3CB7" w14:textId="77777777" w:rsidR="00416B7C" w:rsidRPr="00BE0AE5" w:rsidRDefault="00416B7C" w:rsidP="00314338">
      <w:pPr>
        <w:pStyle w:val="list-bullet"/>
        <w:rPr>
          <w:rFonts w:cs="Times New Roman"/>
        </w:rPr>
      </w:pPr>
      <w:r w:rsidRPr="00BE0AE5">
        <w:rPr>
          <w:rFonts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7A98008F" w14:textId="77777777" w:rsidR="00416B7C" w:rsidRPr="00BE0AE5" w:rsidRDefault="00416B7C" w:rsidP="00314338">
      <w:pPr>
        <w:pStyle w:val="list-bullet"/>
        <w:rPr>
          <w:rFonts w:cs="Times New Roman"/>
        </w:rPr>
      </w:pPr>
      <w:r w:rsidRPr="00BE0AE5">
        <w:rPr>
          <w:rFonts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345A641D" w14:textId="77777777" w:rsidR="00416B7C" w:rsidRPr="00BE0AE5" w:rsidRDefault="00416B7C" w:rsidP="00314338">
      <w:pPr>
        <w:pStyle w:val="list-bullet"/>
        <w:rPr>
          <w:rFonts w:cs="Times New Roman"/>
          <w:spacing w:val="-1"/>
        </w:rPr>
      </w:pPr>
      <w:r w:rsidRPr="00BE0AE5">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0ABF713F" w14:textId="77777777" w:rsidR="00416B7C" w:rsidRPr="00BE0AE5" w:rsidRDefault="00416B7C" w:rsidP="00314338">
      <w:pPr>
        <w:pStyle w:val="list-bullet"/>
        <w:rPr>
          <w:rFonts w:cs="Times New Roman"/>
        </w:rPr>
      </w:pPr>
      <w:r w:rsidRPr="00BE0AE5">
        <w:rPr>
          <w:rFonts w:cs="Times New Roman"/>
        </w:rPr>
        <w:t>стремление к физическому совершенствованию, формированию культуры движения и телосложения, самовыражению в избранном виде спорта;</w:t>
      </w:r>
    </w:p>
    <w:p w14:paraId="6D684704" w14:textId="77777777" w:rsidR="00416B7C" w:rsidRPr="00BE0AE5" w:rsidRDefault="00416B7C" w:rsidP="00314338">
      <w:pPr>
        <w:pStyle w:val="list-bullet"/>
        <w:rPr>
          <w:rFonts w:cs="Times New Roman"/>
        </w:rPr>
      </w:pPr>
      <w:r w:rsidRPr="00BE0AE5">
        <w:rPr>
          <w:rFonts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54794915" w14:textId="77777777" w:rsidR="00416B7C" w:rsidRPr="00BE0AE5" w:rsidRDefault="00416B7C" w:rsidP="00314338">
      <w:pPr>
        <w:pStyle w:val="list-bullet"/>
        <w:rPr>
          <w:rFonts w:cs="Times New Roman"/>
        </w:rPr>
      </w:pPr>
      <w:r w:rsidRPr="00BE0AE5">
        <w:rPr>
          <w:rFonts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4BF5825F" w14:textId="77777777" w:rsidR="00416B7C" w:rsidRPr="00BE0AE5" w:rsidRDefault="00416B7C" w:rsidP="00314338">
      <w:pPr>
        <w:pStyle w:val="list-bullet"/>
        <w:rPr>
          <w:rFonts w:cs="Times New Roman"/>
        </w:rPr>
      </w:pPr>
      <w:r w:rsidRPr="00BE0AE5">
        <w:rPr>
          <w:rFonts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249744E4" w14:textId="77777777" w:rsidR="00416B7C" w:rsidRPr="00BE0AE5" w:rsidRDefault="00416B7C" w:rsidP="00314338">
      <w:pPr>
        <w:pStyle w:val="list-bullet"/>
        <w:rPr>
          <w:rFonts w:cs="Times New Roman"/>
        </w:rPr>
      </w:pPr>
      <w:r w:rsidRPr="00BE0AE5">
        <w:rPr>
          <w:rFonts w:cs="Times New Roman"/>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5A3A9227" w14:textId="77777777" w:rsidR="00416B7C" w:rsidRPr="00BE0AE5" w:rsidRDefault="00416B7C" w:rsidP="00314338">
      <w:pPr>
        <w:pStyle w:val="list-bullet"/>
        <w:rPr>
          <w:rFonts w:cs="Times New Roman"/>
        </w:rPr>
      </w:pPr>
      <w:r w:rsidRPr="00BE0AE5">
        <w:rPr>
          <w:rFonts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1405CC45" w14:textId="77777777" w:rsidR="00416B7C" w:rsidRPr="00BE0AE5" w:rsidRDefault="00416B7C" w:rsidP="00314338">
      <w:pPr>
        <w:pStyle w:val="list-bullet"/>
        <w:rPr>
          <w:rFonts w:cs="Times New Roman"/>
        </w:rPr>
      </w:pPr>
      <w:r w:rsidRPr="00BE0AE5">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D7A2E56" w14:textId="77777777" w:rsidR="00416B7C" w:rsidRPr="00BE0AE5" w:rsidRDefault="00416B7C" w:rsidP="00314338">
      <w:pPr>
        <w:pStyle w:val="list-bullet"/>
        <w:rPr>
          <w:rFonts w:cs="Times New Roman"/>
        </w:rPr>
      </w:pPr>
      <w:r w:rsidRPr="00BE0AE5">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135066B9" w14:textId="77777777" w:rsidR="00416B7C" w:rsidRPr="00BE0AE5" w:rsidRDefault="00416B7C" w:rsidP="00314338">
      <w:pPr>
        <w:pStyle w:val="list-bullet"/>
        <w:rPr>
          <w:rFonts w:cs="Times New Roman"/>
        </w:rPr>
      </w:pPr>
      <w:r w:rsidRPr="00BE0AE5">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E8173A5" w14:textId="77777777" w:rsidR="00416B7C" w:rsidRPr="00BE0AE5" w:rsidRDefault="00416B7C" w:rsidP="00314338">
      <w:pPr>
        <w:pStyle w:val="list-bullet"/>
        <w:rPr>
          <w:rFonts w:cs="Times New Roman"/>
        </w:rPr>
      </w:pPr>
      <w:r w:rsidRPr="00BE0AE5">
        <w:rPr>
          <w:rFonts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14:paraId="173E2968"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46C7318E"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познавательные действия:</w:t>
      </w:r>
    </w:p>
    <w:p w14:paraId="62C4E5F5" w14:textId="77777777" w:rsidR="00416B7C" w:rsidRPr="00BE0AE5" w:rsidRDefault="00416B7C" w:rsidP="00314338">
      <w:pPr>
        <w:pStyle w:val="list-bullet"/>
        <w:rPr>
          <w:rFonts w:cs="Times New Roman"/>
        </w:rPr>
      </w:pPr>
      <w:r w:rsidRPr="00BE0AE5">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6B6CBE2" w14:textId="77777777" w:rsidR="00416B7C" w:rsidRPr="00BE0AE5" w:rsidRDefault="00416B7C" w:rsidP="00314338">
      <w:pPr>
        <w:pStyle w:val="list-bullet"/>
        <w:rPr>
          <w:rFonts w:cs="Times New Roman"/>
        </w:rPr>
      </w:pPr>
      <w:r w:rsidRPr="00BE0AE5">
        <w:rPr>
          <w:rFonts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1DB87BD0" w14:textId="77777777" w:rsidR="00416B7C" w:rsidRPr="00BE0AE5" w:rsidRDefault="00416B7C" w:rsidP="00314338">
      <w:pPr>
        <w:pStyle w:val="list-bullet"/>
        <w:rPr>
          <w:rFonts w:cs="Times New Roman"/>
        </w:rPr>
      </w:pPr>
      <w:r w:rsidRPr="00BE0AE5">
        <w:rPr>
          <w:rFonts w:cs="Times New Roman"/>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r w:rsidR="00571787" w:rsidRPr="00BE0AE5">
        <w:rPr>
          <w:rFonts w:cs="Times New Roman"/>
        </w:rPr>
        <w:t xml:space="preserve"> </w:t>
      </w:r>
    </w:p>
    <w:p w14:paraId="4972A4D1" w14:textId="77777777" w:rsidR="00416B7C" w:rsidRPr="00BE0AE5" w:rsidRDefault="00416B7C" w:rsidP="00314338">
      <w:pPr>
        <w:pStyle w:val="list-bullet"/>
        <w:rPr>
          <w:rFonts w:cs="Times New Roman"/>
        </w:rPr>
      </w:pPr>
      <w:r w:rsidRPr="00BE0AE5">
        <w:rPr>
          <w:rFonts w:cs="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4E29BFFD" w14:textId="77777777" w:rsidR="00416B7C" w:rsidRPr="00BE0AE5" w:rsidRDefault="00416B7C" w:rsidP="00314338">
      <w:pPr>
        <w:pStyle w:val="list-bullet"/>
        <w:rPr>
          <w:rFonts w:cs="Times New Roman"/>
        </w:rPr>
      </w:pPr>
      <w:r w:rsidRPr="00BE0AE5">
        <w:rPr>
          <w:rFonts w:cs="Times New Roman"/>
        </w:rPr>
        <w:t xml:space="preserve">устанавливать причинно-следственную связь между планированием режима дня и изменениями показателей работоспособности; </w:t>
      </w:r>
    </w:p>
    <w:p w14:paraId="32B7337D" w14:textId="77777777" w:rsidR="00416B7C" w:rsidRPr="00BE0AE5" w:rsidRDefault="00416B7C" w:rsidP="00314338">
      <w:pPr>
        <w:pStyle w:val="list-bullet"/>
        <w:rPr>
          <w:rFonts w:cs="Times New Roman"/>
        </w:rPr>
      </w:pPr>
      <w:r w:rsidRPr="00BE0AE5">
        <w:rPr>
          <w:rFonts w:cs="Times New Roman"/>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393F0F70" w14:textId="77777777" w:rsidR="00416B7C" w:rsidRPr="00BE0AE5" w:rsidRDefault="00416B7C" w:rsidP="00314338">
      <w:pPr>
        <w:pStyle w:val="list-bullet"/>
        <w:rPr>
          <w:rFonts w:cs="Times New Roman"/>
          <w:spacing w:val="1"/>
        </w:rPr>
      </w:pPr>
      <w:r w:rsidRPr="00BE0AE5">
        <w:rPr>
          <w:rFonts w:cs="Times New Roman"/>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3400B09" w14:textId="77777777" w:rsidR="00416B7C" w:rsidRPr="00BE0AE5" w:rsidRDefault="00416B7C" w:rsidP="00314338">
      <w:pPr>
        <w:pStyle w:val="list-bullet"/>
        <w:rPr>
          <w:rFonts w:cs="Times New Roman"/>
        </w:rPr>
      </w:pPr>
      <w:r w:rsidRPr="00BE0AE5">
        <w:rPr>
          <w:rFonts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0AF43FD3" w14:textId="77777777" w:rsidR="00416B7C" w:rsidRPr="00BE0AE5" w:rsidRDefault="00416B7C" w:rsidP="00314338">
      <w:pPr>
        <w:pStyle w:val="list-bullet"/>
        <w:rPr>
          <w:rFonts w:cs="Times New Roman"/>
        </w:rPr>
      </w:pPr>
      <w:r w:rsidRPr="00BE0AE5">
        <w:rPr>
          <w:rFonts w:cs="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5741362D"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коммуникативные действия:</w:t>
      </w:r>
    </w:p>
    <w:p w14:paraId="7BC842D9" w14:textId="77777777" w:rsidR="00416B7C" w:rsidRPr="00BE0AE5" w:rsidRDefault="00416B7C" w:rsidP="00314338">
      <w:pPr>
        <w:pStyle w:val="list-bullet"/>
        <w:rPr>
          <w:rFonts w:cs="Times New Roman"/>
        </w:rPr>
      </w:pPr>
      <w:r w:rsidRPr="00BE0AE5">
        <w:rPr>
          <w:rFonts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4CB96B41" w14:textId="77777777" w:rsidR="00416B7C" w:rsidRPr="00BE0AE5" w:rsidRDefault="00416B7C" w:rsidP="00314338">
      <w:pPr>
        <w:pStyle w:val="list-bullet"/>
        <w:rPr>
          <w:rFonts w:cs="Times New Roman"/>
        </w:rPr>
      </w:pPr>
      <w:r w:rsidRPr="00BE0AE5">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0054702A" w14:textId="77777777" w:rsidR="00416B7C" w:rsidRPr="00BE0AE5" w:rsidRDefault="00416B7C" w:rsidP="00314338">
      <w:pPr>
        <w:pStyle w:val="list-bullet"/>
        <w:rPr>
          <w:rFonts w:cs="Times New Roman"/>
        </w:rPr>
      </w:pPr>
      <w:r w:rsidRPr="00BE0AE5">
        <w:rPr>
          <w:rFonts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14:paraId="425F9CAD" w14:textId="77777777" w:rsidR="00416B7C" w:rsidRPr="00BE0AE5" w:rsidRDefault="00416B7C" w:rsidP="00314338">
      <w:pPr>
        <w:pStyle w:val="list-bullet"/>
        <w:rPr>
          <w:rFonts w:cs="Times New Roman"/>
        </w:rPr>
      </w:pPr>
      <w:r w:rsidRPr="00BE0AE5">
        <w:rPr>
          <w:rFonts w:cs="Times New Roman"/>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14:paraId="690A7323" w14:textId="77777777" w:rsidR="00416B7C" w:rsidRPr="00BE0AE5" w:rsidRDefault="00416B7C" w:rsidP="00314338">
      <w:pPr>
        <w:pStyle w:val="list-bullet"/>
        <w:rPr>
          <w:rFonts w:cs="Times New Roman"/>
        </w:rPr>
      </w:pPr>
      <w:r w:rsidRPr="00BE0AE5">
        <w:rPr>
          <w:rFonts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50EFE938"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учебные регулятивные действия:</w:t>
      </w:r>
    </w:p>
    <w:p w14:paraId="1ED2EB94" w14:textId="77777777" w:rsidR="00416B7C" w:rsidRPr="00BE0AE5" w:rsidRDefault="00416B7C" w:rsidP="00314338">
      <w:pPr>
        <w:pStyle w:val="list-bullet"/>
        <w:rPr>
          <w:rFonts w:cs="Times New Roman"/>
        </w:rPr>
      </w:pPr>
      <w:r w:rsidRPr="00BE0AE5">
        <w:rPr>
          <w:rFonts w:cs="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CA44544" w14:textId="77777777" w:rsidR="00416B7C" w:rsidRPr="00BE0AE5" w:rsidRDefault="00416B7C" w:rsidP="00314338">
      <w:pPr>
        <w:pStyle w:val="list-bullet"/>
        <w:rPr>
          <w:rFonts w:cs="Times New Roman"/>
        </w:rPr>
      </w:pPr>
      <w:r w:rsidRPr="00BE0AE5">
        <w:rPr>
          <w:rFonts w:cs="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6501F387" w14:textId="77777777" w:rsidR="00416B7C" w:rsidRPr="00BE0AE5" w:rsidRDefault="00416B7C" w:rsidP="00314338">
      <w:pPr>
        <w:pStyle w:val="list-bullet"/>
        <w:rPr>
          <w:rFonts w:cs="Times New Roman"/>
        </w:rPr>
      </w:pPr>
      <w:r w:rsidRPr="00BE0AE5">
        <w:rPr>
          <w:rFonts w:cs="Times New Roman"/>
        </w:rPr>
        <w:t>активно взаимодействовать в условиях учебной и игровой деятельности, ориентироваться на указания учителя и правила игры при возникновении</w:t>
      </w:r>
      <w:r w:rsidR="00571787" w:rsidRPr="00BE0AE5">
        <w:rPr>
          <w:rFonts w:cs="Times New Roman"/>
        </w:rPr>
        <w:t xml:space="preserve"> </w:t>
      </w:r>
      <w:r w:rsidRPr="00BE0AE5">
        <w:rPr>
          <w:rFonts w:cs="Times New Roman"/>
        </w:rPr>
        <w:t xml:space="preserve">конфликтных и нестандартных ситуаций, признавать своё право и право других на ошибку, право на её совместное исправление; </w:t>
      </w:r>
    </w:p>
    <w:p w14:paraId="16E87A3B" w14:textId="77777777" w:rsidR="00416B7C" w:rsidRPr="00BE0AE5" w:rsidRDefault="00416B7C" w:rsidP="00314338">
      <w:pPr>
        <w:pStyle w:val="list-bullet"/>
        <w:rPr>
          <w:rFonts w:cs="Times New Roman"/>
        </w:rPr>
      </w:pPr>
      <w:r w:rsidRPr="00BE0AE5">
        <w:rPr>
          <w:rFonts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6FA5EA65" w14:textId="77777777" w:rsidR="00416B7C" w:rsidRPr="00BE0AE5" w:rsidRDefault="00416B7C" w:rsidP="00314338">
      <w:pPr>
        <w:pStyle w:val="list-bullet"/>
        <w:rPr>
          <w:rFonts w:cs="Times New Roman"/>
        </w:rPr>
      </w:pPr>
      <w:r w:rsidRPr="00BE0AE5">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14:paraId="4B1E110A" w14:textId="77777777" w:rsidR="00416B7C" w:rsidRPr="00BE0AE5" w:rsidRDefault="00416B7C" w:rsidP="00416B7C">
      <w:pPr>
        <w:pStyle w:val="h2"/>
        <w:rPr>
          <w:rFonts w:cs="Times New Roman"/>
        </w:rPr>
      </w:pPr>
      <w:r w:rsidRPr="00BE0AE5">
        <w:rPr>
          <w:rFonts w:cs="Times New Roman"/>
        </w:rPr>
        <w:t>Предметные результаты</w:t>
      </w:r>
    </w:p>
    <w:p w14:paraId="5B807948" w14:textId="77777777" w:rsidR="00416B7C" w:rsidRPr="00BE0AE5" w:rsidRDefault="00416B7C" w:rsidP="00416B7C">
      <w:pPr>
        <w:pStyle w:val="h3-first"/>
        <w:rPr>
          <w:rFonts w:cs="Times New Roman"/>
        </w:rPr>
      </w:pPr>
      <w:r w:rsidRPr="00BE0AE5">
        <w:rPr>
          <w:rFonts w:cs="Times New Roman"/>
        </w:rPr>
        <w:t>5 класс</w:t>
      </w:r>
    </w:p>
    <w:p w14:paraId="6AB9B863" w14:textId="77777777" w:rsidR="00416B7C" w:rsidRPr="00BE0AE5" w:rsidRDefault="00416B7C" w:rsidP="00416B7C">
      <w:pPr>
        <w:pStyle w:val="body"/>
        <w:rPr>
          <w:rFonts w:cs="Times New Roman"/>
        </w:rPr>
      </w:pPr>
      <w:r w:rsidRPr="00BE0AE5">
        <w:rPr>
          <w:rFonts w:cs="Times New Roman"/>
        </w:rPr>
        <w:t>К концу обучения в 5 классе обучающийся научится:</w:t>
      </w:r>
    </w:p>
    <w:p w14:paraId="71E3AA1E" w14:textId="77777777" w:rsidR="00416B7C" w:rsidRPr="00BE0AE5" w:rsidRDefault="00416B7C" w:rsidP="00314338">
      <w:pPr>
        <w:pStyle w:val="list-bullet"/>
        <w:rPr>
          <w:rFonts w:cs="Times New Roman"/>
        </w:rPr>
      </w:pPr>
      <w:r w:rsidRPr="00BE0AE5">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6024047" w14:textId="77777777" w:rsidR="00416B7C" w:rsidRPr="00BE0AE5" w:rsidRDefault="00416B7C" w:rsidP="00314338">
      <w:pPr>
        <w:pStyle w:val="list-bullet"/>
        <w:rPr>
          <w:rFonts w:cs="Times New Roman"/>
        </w:rPr>
      </w:pPr>
      <w:r w:rsidRPr="00BE0AE5">
        <w:rPr>
          <w:rFonts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5F68B58A" w14:textId="77777777" w:rsidR="00416B7C" w:rsidRPr="00BE0AE5" w:rsidRDefault="00416B7C" w:rsidP="00314338">
      <w:pPr>
        <w:pStyle w:val="list-bullet"/>
        <w:rPr>
          <w:rFonts w:cs="Times New Roman"/>
        </w:rPr>
      </w:pPr>
      <w:r w:rsidRPr="00BE0AE5">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F094F7D" w14:textId="77777777" w:rsidR="00416B7C" w:rsidRPr="00BE0AE5" w:rsidRDefault="00416B7C" w:rsidP="00314338">
      <w:pPr>
        <w:pStyle w:val="list-bullet"/>
        <w:rPr>
          <w:rFonts w:cs="Times New Roman"/>
        </w:rPr>
      </w:pPr>
      <w:r w:rsidRPr="00BE0AE5">
        <w:rPr>
          <w:rFonts w:cs="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333B5EE1" w14:textId="77777777" w:rsidR="00416B7C" w:rsidRPr="00BE0AE5" w:rsidRDefault="00416B7C" w:rsidP="00314338">
      <w:pPr>
        <w:pStyle w:val="list-bullet"/>
        <w:rPr>
          <w:rFonts w:cs="Times New Roman"/>
        </w:rPr>
      </w:pPr>
      <w:r w:rsidRPr="00BE0AE5">
        <w:rPr>
          <w:rFonts w:cs="Times New Roman"/>
        </w:rPr>
        <w:t>выполнять комплексы упражнений оздоровительной физической культуры на развитие гибкости, координации и формирование телосложения;</w:t>
      </w:r>
    </w:p>
    <w:p w14:paraId="07B3A9DF" w14:textId="77777777" w:rsidR="00416B7C" w:rsidRPr="00BE0AE5" w:rsidRDefault="00416B7C" w:rsidP="00314338">
      <w:pPr>
        <w:pStyle w:val="list-bullet"/>
        <w:rPr>
          <w:rFonts w:cs="Times New Roman"/>
        </w:rPr>
      </w:pPr>
      <w:r w:rsidRPr="00BE0AE5">
        <w:rPr>
          <w:rFonts w:cs="Times New Roman"/>
        </w:rPr>
        <w:t xml:space="preserve">выполнять опорный прыжок с разбега способом «ноги врозь» (мальчики) и способом «напрыгивания с последующим спрыгиванием» (девочки); </w:t>
      </w:r>
    </w:p>
    <w:p w14:paraId="1288721B" w14:textId="77777777" w:rsidR="00416B7C" w:rsidRPr="00BE0AE5" w:rsidRDefault="00416B7C" w:rsidP="00314338">
      <w:pPr>
        <w:pStyle w:val="list-bullet"/>
        <w:rPr>
          <w:rFonts w:cs="Times New Roman"/>
        </w:rPr>
      </w:pPr>
      <w:r w:rsidRPr="00BE0AE5">
        <w:rPr>
          <w:rFonts w:cs="Times New Roman"/>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178E4217" w14:textId="77777777" w:rsidR="00416B7C" w:rsidRPr="00BE0AE5" w:rsidRDefault="00416B7C" w:rsidP="00314338">
      <w:pPr>
        <w:pStyle w:val="list-bullet"/>
        <w:rPr>
          <w:rFonts w:cs="Times New Roman"/>
        </w:rPr>
      </w:pPr>
      <w:r w:rsidRPr="00BE0AE5">
        <w:rPr>
          <w:rFonts w:cs="Times New Roman"/>
        </w:rPr>
        <w:t xml:space="preserve">передвигаться по гимнастической стенке приставным шагом, лазать разноимённым способом вверх и по диагонали; </w:t>
      </w:r>
    </w:p>
    <w:p w14:paraId="478A1C62" w14:textId="77777777" w:rsidR="00416B7C" w:rsidRPr="00BE0AE5" w:rsidRDefault="00416B7C" w:rsidP="00314338">
      <w:pPr>
        <w:pStyle w:val="list-bullet"/>
        <w:rPr>
          <w:rFonts w:cs="Times New Roman"/>
        </w:rPr>
      </w:pPr>
      <w:r w:rsidRPr="00BE0AE5">
        <w:rPr>
          <w:rFonts w:cs="Times New Roman"/>
        </w:rPr>
        <w:t xml:space="preserve">выполнять бег с равномерной скоростью с высокого старта по учебной дистанции; </w:t>
      </w:r>
    </w:p>
    <w:p w14:paraId="186FC601" w14:textId="77777777" w:rsidR="00416B7C" w:rsidRPr="00BE0AE5" w:rsidRDefault="00416B7C" w:rsidP="00314338">
      <w:pPr>
        <w:pStyle w:val="list-bullet"/>
        <w:rPr>
          <w:rFonts w:cs="Times New Roman"/>
        </w:rPr>
      </w:pPr>
      <w:r w:rsidRPr="00BE0AE5">
        <w:rPr>
          <w:rFonts w:cs="Times New Roman"/>
        </w:rPr>
        <w:t xml:space="preserve">демонстрировать технику прыжка в длину с разбега способом «согнув ноги»; </w:t>
      </w:r>
    </w:p>
    <w:p w14:paraId="130BC525" w14:textId="77777777" w:rsidR="00416B7C" w:rsidRPr="00BE0AE5" w:rsidRDefault="00416B7C" w:rsidP="00314338">
      <w:pPr>
        <w:pStyle w:val="list-bullet"/>
        <w:rPr>
          <w:rFonts w:cs="Times New Roman"/>
        </w:rPr>
      </w:pPr>
      <w:r w:rsidRPr="00BE0AE5">
        <w:rPr>
          <w:rFonts w:cs="Times New Roman"/>
        </w:rPr>
        <w:t>передвигаться на лыжах попеременным двухшажным ходом (для бесснежных районов — имитация передвижения);</w:t>
      </w:r>
    </w:p>
    <w:p w14:paraId="4596D96F" w14:textId="77777777" w:rsidR="00416B7C" w:rsidRPr="00BE0AE5" w:rsidRDefault="00416B7C" w:rsidP="00314338">
      <w:pPr>
        <w:pStyle w:val="list-bullet"/>
        <w:rPr>
          <w:rFonts w:cs="Times New Roman"/>
        </w:rPr>
      </w:pPr>
      <w:r w:rsidRPr="00BE0AE5">
        <w:rPr>
          <w:rFonts w:cs="Times New Roman"/>
        </w:rPr>
        <w:t xml:space="preserve">демонстрировать технические действия в спортивных играх: </w:t>
      </w:r>
    </w:p>
    <w:p w14:paraId="47204B9E" w14:textId="77777777" w:rsidR="00416B7C" w:rsidRPr="00BE0AE5" w:rsidRDefault="00416B7C" w:rsidP="009E16A5">
      <w:pPr>
        <w:pStyle w:val="body"/>
        <w:rPr>
          <w:rFonts w:cs="Times New Roman"/>
        </w:rPr>
      </w:pPr>
      <w:r w:rsidRPr="00BE0AE5">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3D01D380" w14:textId="77777777" w:rsidR="00416B7C" w:rsidRPr="00BE0AE5" w:rsidRDefault="00416B7C" w:rsidP="009E16A5">
      <w:pPr>
        <w:pStyle w:val="body"/>
        <w:rPr>
          <w:rFonts w:cs="Times New Roman"/>
        </w:rPr>
      </w:pPr>
      <w:r w:rsidRPr="00BE0AE5">
        <w:rPr>
          <w:rFonts w:cs="Times New Roman"/>
        </w:rPr>
        <w:t xml:space="preserve">волейбол (приём и передача мяча двумя руками снизу и сверху с места и в движении, прямая нижняя подача); </w:t>
      </w:r>
    </w:p>
    <w:p w14:paraId="0A1BACF2" w14:textId="77777777" w:rsidR="00416B7C" w:rsidRPr="00BE0AE5" w:rsidRDefault="00416B7C" w:rsidP="009E16A5">
      <w:pPr>
        <w:pStyle w:val="body"/>
        <w:rPr>
          <w:rFonts w:cs="Times New Roman"/>
        </w:rPr>
      </w:pPr>
      <w:r w:rsidRPr="00BE0AE5">
        <w:rPr>
          <w:rFonts w:cs="Times New Roman"/>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14:paraId="62C6726A" w14:textId="77777777" w:rsidR="00416B7C" w:rsidRPr="00BE0AE5" w:rsidRDefault="00416B7C" w:rsidP="00314338">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722036AE" w14:textId="77777777" w:rsidR="00416B7C" w:rsidRPr="00BE0AE5" w:rsidRDefault="00416B7C" w:rsidP="00416B7C">
      <w:pPr>
        <w:pStyle w:val="h3"/>
        <w:rPr>
          <w:rFonts w:cs="Times New Roman"/>
        </w:rPr>
      </w:pPr>
      <w:r w:rsidRPr="00BE0AE5">
        <w:rPr>
          <w:rFonts w:cs="Times New Roman"/>
        </w:rPr>
        <w:t>6 класс</w:t>
      </w:r>
    </w:p>
    <w:p w14:paraId="58DE99CF" w14:textId="77777777" w:rsidR="00416B7C" w:rsidRPr="00BE0AE5" w:rsidRDefault="00416B7C" w:rsidP="00416B7C">
      <w:pPr>
        <w:pStyle w:val="body"/>
        <w:rPr>
          <w:rFonts w:cs="Times New Roman"/>
        </w:rPr>
      </w:pPr>
      <w:r w:rsidRPr="00BE0AE5">
        <w:rPr>
          <w:rFonts w:cs="Times New Roman"/>
        </w:rPr>
        <w:t>К концу обучения в 6 классе обучающийся научится:</w:t>
      </w:r>
    </w:p>
    <w:p w14:paraId="6EBF89EA" w14:textId="77777777" w:rsidR="00416B7C" w:rsidRPr="00BE0AE5" w:rsidRDefault="00416B7C" w:rsidP="00314338">
      <w:pPr>
        <w:pStyle w:val="list-bullet"/>
        <w:rPr>
          <w:rFonts w:cs="Times New Roman"/>
        </w:rPr>
      </w:pPr>
      <w:r w:rsidRPr="00BE0AE5">
        <w:rPr>
          <w:rFonts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14:paraId="451ACF8B" w14:textId="77777777" w:rsidR="00416B7C" w:rsidRPr="00BE0AE5" w:rsidRDefault="00416B7C" w:rsidP="00314338">
      <w:pPr>
        <w:pStyle w:val="list-bullet"/>
        <w:rPr>
          <w:rFonts w:cs="Times New Roman"/>
        </w:rPr>
      </w:pPr>
      <w:r w:rsidRPr="00BE0AE5">
        <w:rPr>
          <w:rFonts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3098D2F3" w14:textId="77777777" w:rsidR="00416B7C" w:rsidRPr="00BE0AE5" w:rsidRDefault="00416B7C" w:rsidP="00314338">
      <w:pPr>
        <w:pStyle w:val="list-bullet"/>
        <w:rPr>
          <w:rFonts w:cs="Times New Roman"/>
        </w:rPr>
      </w:pPr>
      <w:r w:rsidRPr="00BE0AE5">
        <w:rPr>
          <w:rFonts w:cs="Times New Roman"/>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71E18ABE" w14:textId="77777777" w:rsidR="00416B7C" w:rsidRPr="00BE0AE5" w:rsidRDefault="00416B7C" w:rsidP="00314338">
      <w:pPr>
        <w:pStyle w:val="list-bullet"/>
        <w:rPr>
          <w:rFonts w:cs="Times New Roman"/>
        </w:rPr>
      </w:pPr>
      <w:r w:rsidRPr="00BE0AE5">
        <w:rPr>
          <w:rFonts w:cs="Times New Roman"/>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74948C63" w14:textId="77777777" w:rsidR="00416B7C" w:rsidRPr="00BE0AE5" w:rsidRDefault="00416B7C" w:rsidP="00314338">
      <w:pPr>
        <w:pStyle w:val="list-bullet"/>
        <w:rPr>
          <w:rFonts w:cs="Times New Roman"/>
        </w:rPr>
      </w:pPr>
      <w:r w:rsidRPr="00BE0AE5">
        <w:rPr>
          <w:rFonts w:cs="Times New Roman"/>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01DAAB6D" w14:textId="77777777" w:rsidR="00416B7C" w:rsidRPr="00BE0AE5" w:rsidRDefault="00416B7C" w:rsidP="00314338">
      <w:pPr>
        <w:pStyle w:val="list-bullet"/>
        <w:rPr>
          <w:rFonts w:cs="Times New Roman"/>
        </w:rPr>
      </w:pPr>
      <w:r w:rsidRPr="00BE0AE5">
        <w:rPr>
          <w:rFonts w:cs="Times New Roman"/>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14:paraId="3CEF3902" w14:textId="77777777" w:rsidR="00416B7C" w:rsidRPr="00BE0AE5" w:rsidRDefault="00416B7C" w:rsidP="00314338">
      <w:pPr>
        <w:pStyle w:val="list-bullet"/>
        <w:rPr>
          <w:rFonts w:cs="Times New Roman"/>
        </w:rPr>
      </w:pPr>
      <w:r w:rsidRPr="00BE0AE5">
        <w:rPr>
          <w:rFonts w:cs="Times New Roman"/>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406AD559" w14:textId="77777777" w:rsidR="00416B7C" w:rsidRPr="00BE0AE5" w:rsidRDefault="00416B7C" w:rsidP="00314338">
      <w:pPr>
        <w:pStyle w:val="list-bullet"/>
        <w:rPr>
          <w:rFonts w:cs="Times New Roman"/>
        </w:rPr>
      </w:pPr>
      <w:r w:rsidRPr="00BE0AE5">
        <w:rPr>
          <w:rFonts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5D879D15" w14:textId="77777777" w:rsidR="00416B7C" w:rsidRPr="00BE0AE5" w:rsidRDefault="00416B7C" w:rsidP="00314338">
      <w:pPr>
        <w:pStyle w:val="list-bullet"/>
        <w:rPr>
          <w:rFonts w:cs="Times New Roman"/>
        </w:rPr>
      </w:pPr>
      <w:r w:rsidRPr="00BE0AE5">
        <w:rPr>
          <w:rFonts w:cs="Times New Roman"/>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14:paraId="36A22218" w14:textId="77777777" w:rsidR="00416B7C" w:rsidRPr="00BE0AE5" w:rsidRDefault="00416B7C" w:rsidP="00314338">
      <w:pPr>
        <w:pStyle w:val="list-bullet"/>
        <w:rPr>
          <w:rFonts w:cs="Times New Roman"/>
        </w:rPr>
      </w:pPr>
      <w:r w:rsidRPr="00BE0AE5">
        <w:rPr>
          <w:rFonts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0502C90A" w14:textId="77777777" w:rsidR="00416B7C" w:rsidRPr="00BE0AE5" w:rsidRDefault="00416B7C" w:rsidP="00314338">
      <w:pPr>
        <w:pStyle w:val="list-bullet"/>
        <w:rPr>
          <w:rFonts w:cs="Times New Roman"/>
        </w:rPr>
      </w:pPr>
      <w:r w:rsidRPr="00BE0AE5">
        <w:rPr>
          <w:rFonts w:cs="Times New Roman"/>
        </w:rPr>
        <w:t xml:space="preserve">выполнять правила и демонстрировать технические действия в спортивных играх: </w:t>
      </w:r>
    </w:p>
    <w:p w14:paraId="56E741B3" w14:textId="77777777" w:rsidR="00416B7C" w:rsidRPr="00BE0AE5" w:rsidRDefault="00416B7C" w:rsidP="00416B7C">
      <w:pPr>
        <w:pStyle w:val="body"/>
        <w:rPr>
          <w:rFonts w:cs="Times New Roman"/>
          <w:spacing w:val="2"/>
        </w:rPr>
      </w:pPr>
      <w:r w:rsidRPr="00BE0AE5">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00D04B4B" w14:textId="77777777" w:rsidR="00416B7C" w:rsidRPr="00BE0AE5" w:rsidRDefault="00416B7C" w:rsidP="00416B7C">
      <w:pPr>
        <w:pStyle w:val="body"/>
        <w:rPr>
          <w:rFonts w:cs="Times New Roman"/>
          <w:spacing w:val="1"/>
        </w:rPr>
      </w:pPr>
      <w:r w:rsidRPr="00BE0AE5">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51E538DD" w14:textId="77777777" w:rsidR="00416B7C" w:rsidRPr="00BE0AE5" w:rsidRDefault="00416B7C" w:rsidP="00416B7C">
      <w:pPr>
        <w:pStyle w:val="body"/>
        <w:rPr>
          <w:rFonts w:cs="Times New Roman"/>
        </w:rPr>
      </w:pPr>
      <w:r w:rsidRPr="00BE0AE5">
        <w:rPr>
          <w:rFonts w:cs="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14:paraId="61C34E1A" w14:textId="77777777"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1C981C41" w14:textId="77777777" w:rsidR="00416B7C" w:rsidRPr="00BE0AE5" w:rsidRDefault="00416B7C" w:rsidP="00416B7C">
      <w:pPr>
        <w:pStyle w:val="h3"/>
        <w:rPr>
          <w:rFonts w:cs="Times New Roman"/>
        </w:rPr>
      </w:pPr>
      <w:r w:rsidRPr="00BE0AE5">
        <w:rPr>
          <w:rFonts w:cs="Times New Roman"/>
        </w:rPr>
        <w:t>7 класс</w:t>
      </w:r>
    </w:p>
    <w:p w14:paraId="1280B72B" w14:textId="77777777" w:rsidR="00416B7C" w:rsidRPr="00BE0AE5" w:rsidRDefault="00416B7C" w:rsidP="00416B7C">
      <w:pPr>
        <w:pStyle w:val="body"/>
        <w:rPr>
          <w:rFonts w:cs="Times New Roman"/>
        </w:rPr>
      </w:pPr>
      <w:r w:rsidRPr="00BE0AE5">
        <w:rPr>
          <w:rFonts w:cs="Times New Roman"/>
        </w:rPr>
        <w:t>К концу обучения в 7 классе обучающийся научится:</w:t>
      </w:r>
    </w:p>
    <w:p w14:paraId="6EFFA005" w14:textId="77777777" w:rsidR="00416B7C" w:rsidRPr="00BE0AE5" w:rsidRDefault="00416B7C" w:rsidP="009E16A5">
      <w:pPr>
        <w:pStyle w:val="list-bullet"/>
        <w:rPr>
          <w:rFonts w:cs="Times New Roman"/>
        </w:rPr>
      </w:pPr>
      <w:r w:rsidRPr="00BE0AE5">
        <w:rPr>
          <w:rFonts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5FAAD0E2" w14:textId="77777777" w:rsidR="00416B7C" w:rsidRPr="00BE0AE5" w:rsidRDefault="00416B7C" w:rsidP="009E16A5">
      <w:pPr>
        <w:pStyle w:val="list-bullet"/>
        <w:rPr>
          <w:rFonts w:cs="Times New Roman"/>
        </w:rPr>
      </w:pPr>
      <w:r w:rsidRPr="00BE0AE5">
        <w:rPr>
          <w:rFonts w:cs="Times New Roman"/>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14:paraId="371C4BB0" w14:textId="77777777" w:rsidR="00416B7C" w:rsidRPr="00BE0AE5" w:rsidRDefault="00416B7C" w:rsidP="009E16A5">
      <w:pPr>
        <w:pStyle w:val="list-bullet"/>
        <w:rPr>
          <w:rFonts w:cs="Times New Roman"/>
          <w:spacing w:val="2"/>
        </w:rPr>
      </w:pPr>
      <w:r w:rsidRPr="00BE0AE5">
        <w:rPr>
          <w:rFonts w:cs="Times New Roman"/>
          <w:spacing w:val="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539073C1" w14:textId="77777777" w:rsidR="00416B7C" w:rsidRPr="00BE0AE5" w:rsidRDefault="00416B7C" w:rsidP="009E16A5">
      <w:pPr>
        <w:pStyle w:val="list-bullet"/>
        <w:rPr>
          <w:rFonts w:cs="Times New Roman"/>
        </w:rPr>
      </w:pPr>
      <w:r w:rsidRPr="00BE0AE5">
        <w:rPr>
          <w:rFonts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67B5A4A1" w14:textId="77777777" w:rsidR="00416B7C" w:rsidRPr="00BE0AE5" w:rsidRDefault="00416B7C" w:rsidP="009E16A5">
      <w:pPr>
        <w:pStyle w:val="list-bullet"/>
        <w:rPr>
          <w:rFonts w:cs="Times New Roman"/>
        </w:rPr>
      </w:pPr>
      <w:r w:rsidRPr="00BE0AE5">
        <w:rPr>
          <w:rFonts w:cs="Times New Roman"/>
        </w:rPr>
        <w:t xml:space="preserve">выполнять лазанье по канату в два приёма (юноши) и простейшие акробатические пирамиды в парах и тройках (девушки); </w:t>
      </w:r>
    </w:p>
    <w:p w14:paraId="3E799572" w14:textId="77777777" w:rsidR="00416B7C" w:rsidRPr="00BE0AE5" w:rsidRDefault="00416B7C" w:rsidP="009E16A5">
      <w:pPr>
        <w:pStyle w:val="list-bullet"/>
        <w:rPr>
          <w:rFonts w:cs="Times New Roman"/>
        </w:rPr>
      </w:pPr>
      <w:r w:rsidRPr="00BE0AE5">
        <w:rPr>
          <w:rFonts w:cs="Times New Roman"/>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596711E6" w14:textId="77777777" w:rsidR="00416B7C" w:rsidRPr="00BE0AE5" w:rsidRDefault="00416B7C" w:rsidP="009E16A5">
      <w:pPr>
        <w:pStyle w:val="list-bullet"/>
        <w:rPr>
          <w:rFonts w:cs="Times New Roman"/>
        </w:rPr>
      </w:pPr>
      <w:r w:rsidRPr="00BE0AE5">
        <w:rPr>
          <w:rFonts w:cs="Times New Roman"/>
        </w:rPr>
        <w:t xml:space="preserve">выполнять стойку на голове с опорой на руки и включать её в акробатическую комбинацию из ранее освоенных упражнений (юноши); </w:t>
      </w:r>
    </w:p>
    <w:p w14:paraId="62269C70" w14:textId="77777777" w:rsidR="00416B7C" w:rsidRPr="00BE0AE5" w:rsidRDefault="00416B7C" w:rsidP="009E16A5">
      <w:pPr>
        <w:pStyle w:val="list-bullet"/>
        <w:rPr>
          <w:rFonts w:cs="Times New Roman"/>
        </w:rPr>
      </w:pPr>
      <w:r w:rsidRPr="00BE0AE5">
        <w:rPr>
          <w:rFonts w:cs="Times New Roman"/>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7E4C6680" w14:textId="77777777" w:rsidR="00416B7C" w:rsidRPr="00BE0AE5" w:rsidRDefault="00416B7C" w:rsidP="009E16A5">
      <w:pPr>
        <w:pStyle w:val="list-bullet"/>
        <w:rPr>
          <w:rFonts w:cs="Times New Roman"/>
        </w:rPr>
      </w:pPr>
      <w:r w:rsidRPr="00BE0AE5">
        <w:rPr>
          <w:rFonts w:cs="Times New Roman"/>
        </w:rPr>
        <w:t>выполнять метание малого мяча на точность в неподвижную, качающуюся и катящуюся с разной скоростью мишень;</w:t>
      </w:r>
    </w:p>
    <w:p w14:paraId="54053954" w14:textId="77777777" w:rsidR="00416B7C" w:rsidRPr="00BE0AE5" w:rsidRDefault="00416B7C" w:rsidP="009E16A5">
      <w:pPr>
        <w:pStyle w:val="list-bullet"/>
        <w:rPr>
          <w:rFonts w:cs="Times New Roman"/>
        </w:rPr>
      </w:pPr>
      <w:r w:rsidRPr="00BE0AE5">
        <w:rPr>
          <w:rFonts w:cs="Times New Roman"/>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67753D08" w14:textId="77777777" w:rsidR="00416B7C" w:rsidRPr="00BE0AE5" w:rsidRDefault="00416B7C" w:rsidP="009E16A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14:paraId="17B33CDE" w14:textId="77777777" w:rsidR="00416B7C" w:rsidRPr="00BE0AE5" w:rsidRDefault="00416B7C" w:rsidP="00416B7C">
      <w:pPr>
        <w:pStyle w:val="body"/>
        <w:rPr>
          <w:rFonts w:cs="Times New Roman"/>
        </w:rPr>
      </w:pPr>
      <w:r w:rsidRPr="00BE0AE5">
        <w:rPr>
          <w:rFonts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5232C5C6" w14:textId="77777777" w:rsidR="00416B7C" w:rsidRPr="00BE0AE5" w:rsidRDefault="00416B7C" w:rsidP="00416B7C">
      <w:pPr>
        <w:pStyle w:val="body"/>
        <w:rPr>
          <w:rFonts w:cs="Times New Roman"/>
        </w:rPr>
      </w:pPr>
      <w:r w:rsidRPr="00BE0AE5">
        <w:rPr>
          <w:rFonts w:cs="Times New Roman"/>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00DA0E75" w14:textId="77777777" w:rsidR="00416B7C" w:rsidRPr="00BE0AE5" w:rsidRDefault="00416B7C" w:rsidP="00416B7C">
      <w:pPr>
        <w:pStyle w:val="body"/>
        <w:rPr>
          <w:rFonts w:cs="Times New Roman"/>
          <w:spacing w:val="3"/>
        </w:rPr>
      </w:pPr>
      <w:r w:rsidRPr="00BE0AE5">
        <w:rPr>
          <w:rFonts w:cs="Times New Roman"/>
          <w:spacing w:val="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48694398" w14:textId="77777777"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0952F4B1" w14:textId="77777777" w:rsidR="00416B7C" w:rsidRPr="00BE0AE5" w:rsidRDefault="00416B7C" w:rsidP="00416B7C">
      <w:pPr>
        <w:pStyle w:val="h3"/>
        <w:rPr>
          <w:rFonts w:cs="Times New Roman"/>
        </w:rPr>
      </w:pPr>
      <w:r w:rsidRPr="00BE0AE5">
        <w:rPr>
          <w:rFonts w:cs="Times New Roman"/>
        </w:rPr>
        <w:t>8 класс</w:t>
      </w:r>
    </w:p>
    <w:p w14:paraId="4E81DA67" w14:textId="77777777" w:rsidR="00416B7C" w:rsidRPr="00BE0AE5" w:rsidRDefault="00416B7C" w:rsidP="00416B7C">
      <w:pPr>
        <w:pStyle w:val="body"/>
        <w:rPr>
          <w:rFonts w:cs="Times New Roman"/>
        </w:rPr>
      </w:pPr>
      <w:r w:rsidRPr="00BE0AE5">
        <w:rPr>
          <w:rFonts w:cs="Times New Roman"/>
        </w:rPr>
        <w:t>К концу обучения в 8 классе обучающийся научится:</w:t>
      </w:r>
    </w:p>
    <w:p w14:paraId="66A492C8" w14:textId="77777777" w:rsidR="00416B7C" w:rsidRPr="00BE0AE5" w:rsidRDefault="00416B7C" w:rsidP="009E16A5">
      <w:pPr>
        <w:pStyle w:val="list-bullet"/>
        <w:rPr>
          <w:rFonts w:cs="Times New Roman"/>
        </w:rPr>
      </w:pPr>
      <w:r w:rsidRPr="00BE0AE5">
        <w:rPr>
          <w:rFonts w:cs="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529FFC0A" w14:textId="77777777" w:rsidR="00416B7C" w:rsidRPr="00BE0AE5" w:rsidRDefault="00416B7C" w:rsidP="009E16A5">
      <w:pPr>
        <w:pStyle w:val="list-bullet"/>
        <w:rPr>
          <w:rFonts w:cs="Times New Roman"/>
        </w:rPr>
      </w:pPr>
      <w:r w:rsidRPr="00BE0AE5">
        <w:rPr>
          <w:rFonts w:cs="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5E94EF5C" w14:textId="77777777" w:rsidR="00416B7C" w:rsidRPr="00BE0AE5" w:rsidRDefault="00416B7C" w:rsidP="009E16A5">
      <w:pPr>
        <w:pStyle w:val="list-bullet"/>
        <w:rPr>
          <w:rFonts w:cs="Times New Roman"/>
        </w:rPr>
      </w:pPr>
      <w:r w:rsidRPr="00BE0AE5">
        <w:rPr>
          <w:rFonts w:cs="Times New Roman"/>
        </w:rPr>
        <w:t xml:space="preserve">проводить занятия оздоровительной гимнастикой по коррекции индивидуальной формы осанки и избыточной массы тела; </w:t>
      </w:r>
    </w:p>
    <w:p w14:paraId="12AF9390" w14:textId="77777777" w:rsidR="00416B7C" w:rsidRPr="00BE0AE5" w:rsidRDefault="00416B7C" w:rsidP="009E16A5">
      <w:pPr>
        <w:pStyle w:val="list-bullet"/>
        <w:rPr>
          <w:rFonts w:cs="Times New Roman"/>
          <w:spacing w:val="1"/>
        </w:rPr>
      </w:pPr>
      <w:r w:rsidRPr="00BE0AE5">
        <w:rPr>
          <w:rFonts w:cs="Times New Roman"/>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74BCA771" w14:textId="77777777" w:rsidR="00416B7C" w:rsidRPr="00BE0AE5" w:rsidRDefault="00416B7C" w:rsidP="009E16A5">
      <w:pPr>
        <w:pStyle w:val="list-bullet"/>
        <w:rPr>
          <w:rFonts w:cs="Times New Roman"/>
        </w:rPr>
      </w:pPr>
      <w:r w:rsidRPr="00BE0AE5">
        <w:rPr>
          <w:rFonts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047099BC" w14:textId="77777777" w:rsidR="00416B7C" w:rsidRPr="00BE0AE5" w:rsidRDefault="00416B7C" w:rsidP="009E16A5">
      <w:pPr>
        <w:pStyle w:val="list-bullet"/>
        <w:rPr>
          <w:rFonts w:cs="Times New Roman"/>
        </w:rPr>
      </w:pPr>
      <w:r w:rsidRPr="00BE0AE5">
        <w:rPr>
          <w:rFonts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14:paraId="6EC66230" w14:textId="77777777" w:rsidR="00416B7C" w:rsidRPr="00BE0AE5" w:rsidRDefault="00416B7C" w:rsidP="009E16A5">
      <w:pPr>
        <w:pStyle w:val="list-bullet"/>
        <w:rPr>
          <w:rFonts w:cs="Times New Roman"/>
        </w:rPr>
      </w:pPr>
      <w:r w:rsidRPr="00BE0AE5">
        <w:rPr>
          <w:rFonts w:cs="Times New Roman"/>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14:paraId="4BB1C1AD" w14:textId="77777777" w:rsidR="00416B7C" w:rsidRPr="00BE0AE5" w:rsidRDefault="00416B7C" w:rsidP="009E16A5">
      <w:pPr>
        <w:pStyle w:val="list-bullet"/>
        <w:rPr>
          <w:rFonts w:cs="Times New Roman"/>
        </w:rPr>
      </w:pPr>
      <w:r w:rsidRPr="00BE0AE5">
        <w:rPr>
          <w:rFonts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7D5FD599" w14:textId="77777777" w:rsidR="00416B7C" w:rsidRPr="00BE0AE5" w:rsidRDefault="00416B7C" w:rsidP="009E16A5">
      <w:pPr>
        <w:pStyle w:val="list-bullet"/>
        <w:rPr>
          <w:rFonts w:cs="Times New Roman"/>
        </w:rPr>
      </w:pPr>
      <w:r w:rsidRPr="00BE0AE5">
        <w:rPr>
          <w:rFonts w:cs="Times New Roman"/>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609240EC" w14:textId="77777777" w:rsidR="00416B7C" w:rsidRPr="00BE0AE5" w:rsidRDefault="00416B7C" w:rsidP="009E16A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14:paraId="65D17EC4" w14:textId="77777777" w:rsidR="00416B7C" w:rsidRPr="00BE0AE5" w:rsidRDefault="00416B7C" w:rsidP="009E16A5">
      <w:pPr>
        <w:pStyle w:val="list-bullet"/>
        <w:rPr>
          <w:rFonts w:cs="Times New Roman"/>
        </w:rPr>
      </w:pPr>
      <w:r w:rsidRPr="00BE0AE5">
        <w:rPr>
          <w:rFonts w:cs="Times New Roman"/>
        </w:rPr>
        <w:t>выполнять прыжки в воду со стартовой тумбы;</w:t>
      </w:r>
    </w:p>
    <w:p w14:paraId="30F907A9" w14:textId="77777777" w:rsidR="00416B7C" w:rsidRPr="00BE0AE5" w:rsidRDefault="00416B7C" w:rsidP="009E16A5">
      <w:pPr>
        <w:pStyle w:val="list-bullet"/>
        <w:rPr>
          <w:rFonts w:cs="Times New Roman"/>
        </w:rPr>
      </w:pPr>
      <w:r w:rsidRPr="00BE0AE5">
        <w:rPr>
          <w:rFonts w:cs="Times New Roman"/>
        </w:rPr>
        <w:t>выполнять технические элементы плавания кролем на груди в согласовании с дыханием;</w:t>
      </w:r>
    </w:p>
    <w:p w14:paraId="5CA7ABCB" w14:textId="77777777" w:rsidR="00416B7C" w:rsidRPr="00BE0AE5" w:rsidRDefault="00416B7C" w:rsidP="009E16A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14:paraId="27767CF0" w14:textId="77777777" w:rsidR="00416B7C" w:rsidRPr="00BE0AE5" w:rsidRDefault="00416B7C" w:rsidP="00416B7C">
      <w:pPr>
        <w:pStyle w:val="body"/>
        <w:rPr>
          <w:rFonts w:cs="Times New Roman"/>
        </w:rPr>
      </w:pPr>
      <w:r w:rsidRPr="00BE0AE5">
        <w:rPr>
          <w:rFonts w:cs="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07A3D623" w14:textId="77777777" w:rsidR="00416B7C" w:rsidRPr="00BE0AE5" w:rsidRDefault="00416B7C" w:rsidP="00416B7C">
      <w:pPr>
        <w:pStyle w:val="body"/>
        <w:rPr>
          <w:rFonts w:cs="Times New Roman"/>
          <w:spacing w:val="-1"/>
        </w:rPr>
      </w:pPr>
      <w:r w:rsidRPr="00BE0AE5">
        <w:rPr>
          <w:rFonts w:cs="Times New Roman"/>
          <w:spacing w:val="-1"/>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335AB31D" w14:textId="77777777" w:rsidR="00416B7C" w:rsidRPr="00BE0AE5" w:rsidRDefault="00416B7C" w:rsidP="00416B7C">
      <w:pPr>
        <w:pStyle w:val="body"/>
        <w:rPr>
          <w:rFonts w:cs="Times New Roman"/>
        </w:rPr>
      </w:pPr>
      <w:r w:rsidRPr="00BE0AE5">
        <w:rPr>
          <w:rFonts w:cs="Times New Roman"/>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14:paraId="3996346E" w14:textId="77777777"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52663215" w14:textId="77777777" w:rsidR="00416B7C" w:rsidRPr="00BE0AE5" w:rsidRDefault="00416B7C" w:rsidP="00416B7C">
      <w:pPr>
        <w:pStyle w:val="h3"/>
        <w:rPr>
          <w:rFonts w:cs="Times New Roman"/>
        </w:rPr>
      </w:pPr>
      <w:r w:rsidRPr="00BE0AE5">
        <w:rPr>
          <w:rFonts w:cs="Times New Roman"/>
        </w:rPr>
        <w:t>9 класс</w:t>
      </w:r>
    </w:p>
    <w:p w14:paraId="359C2C77" w14:textId="77777777" w:rsidR="00416B7C" w:rsidRPr="00BE0AE5" w:rsidRDefault="00416B7C" w:rsidP="00416B7C">
      <w:pPr>
        <w:pStyle w:val="body"/>
        <w:rPr>
          <w:rFonts w:cs="Times New Roman"/>
        </w:rPr>
      </w:pPr>
      <w:r w:rsidRPr="00BE0AE5">
        <w:rPr>
          <w:rFonts w:cs="Times New Roman"/>
        </w:rPr>
        <w:t>К концу обучения в 9 классе обучающийся научится:</w:t>
      </w:r>
    </w:p>
    <w:p w14:paraId="4362AD18" w14:textId="77777777" w:rsidR="00416B7C" w:rsidRPr="00BE0AE5" w:rsidRDefault="00416B7C" w:rsidP="009E16A5">
      <w:pPr>
        <w:pStyle w:val="list-bullet"/>
        <w:rPr>
          <w:rFonts w:cs="Times New Roman"/>
        </w:rPr>
      </w:pPr>
      <w:r w:rsidRPr="00BE0AE5">
        <w:rPr>
          <w:rFonts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B973FB8" w14:textId="77777777" w:rsidR="00416B7C" w:rsidRPr="00BE0AE5" w:rsidRDefault="00416B7C" w:rsidP="009E16A5">
      <w:pPr>
        <w:pStyle w:val="list-bullet"/>
        <w:rPr>
          <w:rFonts w:cs="Times New Roman"/>
        </w:rPr>
      </w:pPr>
      <w:r w:rsidRPr="00BE0AE5">
        <w:rPr>
          <w:rFonts w:cs="Times New Roman"/>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3474530E" w14:textId="77777777" w:rsidR="00416B7C" w:rsidRPr="00BE0AE5" w:rsidRDefault="00416B7C" w:rsidP="009E16A5">
      <w:pPr>
        <w:pStyle w:val="list-bullet"/>
        <w:rPr>
          <w:rFonts w:cs="Times New Roman"/>
        </w:rPr>
      </w:pPr>
      <w:r w:rsidRPr="00BE0AE5">
        <w:rPr>
          <w:rFonts w:cs="Times New Roman"/>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14:paraId="6DA3186D" w14:textId="77777777" w:rsidR="00416B7C" w:rsidRPr="00BE0AE5" w:rsidRDefault="00416B7C" w:rsidP="009E16A5">
      <w:pPr>
        <w:pStyle w:val="list-bullet"/>
        <w:rPr>
          <w:rFonts w:cs="Times New Roman"/>
          <w:spacing w:val="-1"/>
        </w:rPr>
      </w:pPr>
      <w:r w:rsidRPr="00BE0AE5">
        <w:rPr>
          <w:rFonts w:cs="Times New Roman"/>
          <w:spacing w:val="-1"/>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24ECED5C" w14:textId="77777777" w:rsidR="00416B7C" w:rsidRPr="00BE0AE5" w:rsidRDefault="00416B7C" w:rsidP="009E16A5">
      <w:pPr>
        <w:pStyle w:val="list-bullet"/>
        <w:rPr>
          <w:rFonts w:cs="Times New Roman"/>
        </w:rPr>
      </w:pPr>
      <w:r w:rsidRPr="00BE0AE5">
        <w:rPr>
          <w:rFonts w:cs="Times New Roman"/>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305A9B4B" w14:textId="77777777" w:rsidR="00416B7C" w:rsidRPr="00BE0AE5" w:rsidRDefault="00416B7C" w:rsidP="009E16A5">
      <w:pPr>
        <w:pStyle w:val="list-bullet"/>
        <w:rPr>
          <w:rFonts w:cs="Times New Roman"/>
        </w:rPr>
      </w:pPr>
      <w:r w:rsidRPr="00BE0AE5">
        <w:rPr>
          <w:rFonts w:cs="Times New Roman"/>
        </w:rPr>
        <w:t>определять характер травм и ушибов, встречающихся на самостоятельных занятиях физическими упражнениями и во время активного отдыха,</w:t>
      </w:r>
      <w:r w:rsidR="00571787" w:rsidRPr="00BE0AE5">
        <w:rPr>
          <w:rFonts w:cs="Times New Roman"/>
        </w:rPr>
        <w:t xml:space="preserve"> </w:t>
      </w:r>
      <w:r w:rsidRPr="00BE0AE5">
        <w:rPr>
          <w:rFonts w:cs="Times New Roman"/>
        </w:rPr>
        <w:t>применять способы оказания первой помощи;</w:t>
      </w:r>
      <w:r w:rsidR="00571787" w:rsidRPr="00BE0AE5">
        <w:rPr>
          <w:rFonts w:cs="Times New Roman"/>
        </w:rPr>
        <w:t xml:space="preserve"> </w:t>
      </w:r>
    </w:p>
    <w:p w14:paraId="1F0460EB" w14:textId="77777777" w:rsidR="00416B7C" w:rsidRPr="00BE0AE5" w:rsidRDefault="00416B7C" w:rsidP="009E16A5">
      <w:pPr>
        <w:pStyle w:val="list-bullet"/>
        <w:rPr>
          <w:rFonts w:cs="Times New Roman"/>
        </w:rPr>
      </w:pPr>
      <w:r w:rsidRPr="00BE0AE5">
        <w:rPr>
          <w:rFonts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0606D497" w14:textId="77777777" w:rsidR="00416B7C" w:rsidRPr="00BE0AE5" w:rsidRDefault="00416B7C" w:rsidP="009E16A5">
      <w:pPr>
        <w:pStyle w:val="list-bullet"/>
        <w:rPr>
          <w:rFonts w:cs="Times New Roman"/>
        </w:rPr>
      </w:pPr>
      <w:r w:rsidRPr="00BE0AE5">
        <w:rPr>
          <w:rFonts w:cs="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14:paraId="4F1667B1" w14:textId="77777777" w:rsidR="00416B7C" w:rsidRPr="00BE0AE5" w:rsidRDefault="00416B7C" w:rsidP="009E16A5">
      <w:pPr>
        <w:pStyle w:val="list-bullet"/>
        <w:rPr>
          <w:rFonts w:cs="Times New Roman"/>
        </w:rPr>
      </w:pPr>
      <w:r w:rsidRPr="00BE0AE5">
        <w:rPr>
          <w:rFonts w:cs="Times New Roman"/>
        </w:rPr>
        <w:t xml:space="preserve">составлять и выполнять композицию упражнений черлидинга с построением пирамид, элементами степ-аэробики и акробатики (девушки); </w:t>
      </w:r>
    </w:p>
    <w:p w14:paraId="2994CC0A" w14:textId="77777777" w:rsidR="00416B7C" w:rsidRPr="00BE0AE5" w:rsidRDefault="00416B7C" w:rsidP="009E16A5">
      <w:pPr>
        <w:pStyle w:val="list-bullet"/>
        <w:rPr>
          <w:rFonts w:cs="Times New Roman"/>
        </w:rPr>
      </w:pPr>
      <w:r w:rsidRPr="00BE0AE5">
        <w:rPr>
          <w:rFonts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4C647433" w14:textId="77777777" w:rsidR="00416B7C" w:rsidRPr="00BE0AE5" w:rsidRDefault="00416B7C" w:rsidP="009E16A5">
      <w:pPr>
        <w:pStyle w:val="list-bullet"/>
        <w:rPr>
          <w:rFonts w:cs="Times New Roman"/>
        </w:rPr>
      </w:pPr>
      <w:r w:rsidRPr="00BE0AE5">
        <w:rPr>
          <w:rFonts w:cs="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44CA96D4" w14:textId="77777777" w:rsidR="00416B7C" w:rsidRPr="00BE0AE5" w:rsidRDefault="00416B7C" w:rsidP="009E16A5">
      <w:pPr>
        <w:pStyle w:val="list-bullet"/>
        <w:rPr>
          <w:rFonts w:cs="Times New Roman"/>
        </w:rPr>
      </w:pPr>
      <w:r w:rsidRPr="00BE0AE5">
        <w:rPr>
          <w:rFonts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2B0915BD" w14:textId="77777777" w:rsidR="00416B7C" w:rsidRPr="00BE0AE5" w:rsidRDefault="00416B7C" w:rsidP="009E16A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14:paraId="1693BB85" w14:textId="77777777" w:rsidR="00416B7C" w:rsidRPr="00BE0AE5" w:rsidRDefault="00416B7C" w:rsidP="009E16A5">
      <w:pPr>
        <w:pStyle w:val="list-bullet"/>
        <w:rPr>
          <w:rFonts w:cs="Times New Roman"/>
        </w:rPr>
      </w:pPr>
      <w:r w:rsidRPr="00BE0AE5">
        <w:rPr>
          <w:rFonts w:cs="Times New Roman"/>
        </w:rPr>
        <w:t>выполнять повороты кувырком, маятником;</w:t>
      </w:r>
    </w:p>
    <w:p w14:paraId="3C8D9836" w14:textId="77777777" w:rsidR="00416B7C" w:rsidRPr="00BE0AE5" w:rsidRDefault="00416B7C" w:rsidP="009E16A5">
      <w:pPr>
        <w:pStyle w:val="list-bullet"/>
        <w:rPr>
          <w:rFonts w:cs="Times New Roman"/>
        </w:rPr>
      </w:pPr>
      <w:r w:rsidRPr="00BE0AE5">
        <w:rPr>
          <w:rFonts w:cs="Times New Roman"/>
        </w:rPr>
        <w:t>выполнять технические элементы брассом в согласовании с дыханием;</w:t>
      </w:r>
    </w:p>
    <w:p w14:paraId="1F15209E" w14:textId="77777777" w:rsidR="00416B7C" w:rsidRPr="00BE0AE5" w:rsidRDefault="00416B7C" w:rsidP="009E16A5">
      <w:pPr>
        <w:pStyle w:val="list-bullet"/>
        <w:rPr>
          <w:rFonts w:cs="Times New Roman"/>
        </w:rPr>
      </w:pPr>
      <w:r w:rsidRPr="00BE0AE5">
        <w:rPr>
          <w:rFonts w:cs="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1C3C7AF6" w14:textId="443635A7" w:rsidR="00416B7C" w:rsidRPr="00BE0AE5" w:rsidRDefault="00416B7C" w:rsidP="00416B7C">
      <w:pPr>
        <w:pStyle w:val="list-bullet"/>
        <w:rPr>
          <w:rFonts w:cs="Times New Roman"/>
        </w:rPr>
      </w:pPr>
      <w:r w:rsidRPr="00BE0AE5">
        <w:rPr>
          <w:rFonts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745F4AD" w14:textId="77777777" w:rsidR="00416B7C" w:rsidRPr="00BE0AE5" w:rsidRDefault="00416B7C" w:rsidP="00416B7C">
      <w:pPr>
        <w:pStyle w:val="h1"/>
        <w:rPr>
          <w:rFonts w:cs="Times New Roman"/>
        </w:rPr>
      </w:pPr>
      <w:r w:rsidRPr="00BE0AE5">
        <w:rPr>
          <w:rFonts w:cs="Times New Roman"/>
        </w:rPr>
        <w:t>2.1.22</w:t>
      </w:r>
      <w:r w:rsidRPr="00BE0AE5">
        <w:rPr>
          <w:rFonts w:cs="Times New Roman"/>
        </w:rPr>
        <w:t> </w:t>
      </w:r>
      <w:r w:rsidRPr="00BE0AE5">
        <w:rPr>
          <w:rFonts w:cs="Times New Roman"/>
        </w:rPr>
        <w:t>ОСНОВЫ БЕЗОПАСНОСТИ ЖИЗНЕДЕЯТЕЛЬНОСТИ (8—9 классы)</w:t>
      </w:r>
    </w:p>
    <w:p w14:paraId="31C86B5D" w14:textId="7B6441E7" w:rsidR="00416B7C" w:rsidRPr="00BE0AE5" w:rsidRDefault="00416B7C" w:rsidP="00416B7C">
      <w:pPr>
        <w:pStyle w:val="body"/>
        <w:rPr>
          <w:rFonts w:cs="Times New Roman"/>
          <w:spacing w:val="-2"/>
        </w:rPr>
      </w:pPr>
      <w:r w:rsidRPr="00BE0AE5">
        <w:rPr>
          <w:rFonts w:cs="Times New Roman"/>
          <w:spacing w:val="-2"/>
        </w:rPr>
        <w:t xml:space="preserve">Примерная рабочая программа по основам безопасности жизнедеятельности (далее </w:t>
      </w:r>
      <w:r w:rsidR="00BE0AE5">
        <w:rPr>
          <w:rFonts w:cs="Times New Roman"/>
          <w:spacing w:val="-2"/>
        </w:rPr>
        <w:t>—</w:t>
      </w:r>
      <w:r w:rsidRPr="00BE0AE5">
        <w:rPr>
          <w:rFonts w:cs="Times New Roman"/>
          <w:spacing w:val="-2"/>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14:paraId="70CB9271" w14:textId="77777777" w:rsidR="00416B7C" w:rsidRPr="00BE0AE5" w:rsidRDefault="00416B7C" w:rsidP="00416B7C">
      <w:pPr>
        <w:pStyle w:val="h1"/>
        <w:pageBreakBefore w:val="0"/>
        <w:spacing w:before="454" w:after="57"/>
        <w:rPr>
          <w:rFonts w:cs="Times New Roman"/>
        </w:rPr>
      </w:pPr>
      <w:r w:rsidRPr="00BE0AE5">
        <w:rPr>
          <w:rFonts w:cs="Times New Roman"/>
        </w:rPr>
        <w:t>1. Пояснительная записка</w:t>
      </w:r>
    </w:p>
    <w:p w14:paraId="4CBDFA14" w14:textId="77777777" w:rsidR="00416B7C" w:rsidRPr="00BE0AE5" w:rsidRDefault="00416B7C" w:rsidP="00416B7C">
      <w:pPr>
        <w:pStyle w:val="body"/>
        <w:spacing w:before="170"/>
        <w:rPr>
          <w:rFonts w:cs="Times New Roman"/>
        </w:rPr>
      </w:pPr>
      <w:r w:rsidRPr="00BE0AE5">
        <w:rPr>
          <w:rFonts w:cs="Times New Roman"/>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2F2FA304" w14:textId="77777777" w:rsidR="00416B7C" w:rsidRPr="00BE0AE5" w:rsidRDefault="00416B7C" w:rsidP="00416B7C">
      <w:pPr>
        <w:pStyle w:val="body"/>
        <w:rPr>
          <w:rFonts w:cs="Times New Roman"/>
        </w:rPr>
      </w:pPr>
      <w:r w:rsidRPr="00BE0AE5">
        <w:rPr>
          <w:rFonts w:cs="Times New Roman"/>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518D8A72" w14:textId="77777777" w:rsidR="00416B7C" w:rsidRPr="00BE0AE5" w:rsidRDefault="00416B7C" w:rsidP="00416B7C">
      <w:pPr>
        <w:pStyle w:val="body"/>
        <w:rPr>
          <w:rFonts w:cs="Times New Roman"/>
        </w:rPr>
      </w:pPr>
      <w:r w:rsidRPr="00BE0AE5">
        <w:rPr>
          <w:rFonts w:cs="Times New Roman"/>
        </w:rPr>
        <w:t>Настоящая Программа обеспечивает:</w:t>
      </w:r>
    </w:p>
    <w:p w14:paraId="3E0527E2" w14:textId="77777777" w:rsidR="00416B7C" w:rsidRPr="00BE0AE5" w:rsidRDefault="00416B7C" w:rsidP="00416B7C">
      <w:pPr>
        <w:pStyle w:val="body"/>
        <w:rPr>
          <w:rFonts w:cs="Times New Roman"/>
        </w:rPr>
      </w:pPr>
      <w:r w:rsidRPr="00BE0AE5">
        <w:rPr>
          <w:rFonts w:cs="Times New Roman"/>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66D7D53A" w14:textId="77777777" w:rsidR="00416B7C" w:rsidRPr="00BE0AE5" w:rsidRDefault="00416B7C" w:rsidP="00416B7C">
      <w:pPr>
        <w:pStyle w:val="body"/>
        <w:rPr>
          <w:rFonts w:cs="Times New Roman"/>
        </w:rPr>
      </w:pPr>
      <w:r w:rsidRPr="00BE0AE5">
        <w:rPr>
          <w:rFonts w:cs="Times New Roman"/>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011C00E5" w14:textId="77777777" w:rsidR="00416B7C" w:rsidRPr="00BE0AE5" w:rsidRDefault="00416B7C" w:rsidP="00416B7C">
      <w:pPr>
        <w:pStyle w:val="body"/>
        <w:rPr>
          <w:rFonts w:cs="Times New Roman"/>
        </w:rPr>
      </w:pPr>
      <w:r w:rsidRPr="00BE0AE5">
        <w:rPr>
          <w:rFonts w:cs="Times New Roman"/>
        </w:rPr>
        <w:t>возможность выработки и закрепления у обучающихся умений и навыков, необходимых для последующей жизни;</w:t>
      </w:r>
    </w:p>
    <w:p w14:paraId="2A5AF71B" w14:textId="77777777" w:rsidR="00416B7C" w:rsidRPr="00BE0AE5" w:rsidRDefault="00416B7C" w:rsidP="00416B7C">
      <w:pPr>
        <w:pStyle w:val="body"/>
        <w:rPr>
          <w:rFonts w:cs="Times New Roman"/>
        </w:rPr>
      </w:pPr>
      <w:r w:rsidRPr="00BE0AE5">
        <w:rPr>
          <w:rFonts w:cs="Times New Roman"/>
        </w:rPr>
        <w:t>выработку практико-ориентированных компетенций, соответствующих потребностям современности;</w:t>
      </w:r>
    </w:p>
    <w:p w14:paraId="7EC69D33" w14:textId="77777777" w:rsidR="00416B7C" w:rsidRPr="00BE0AE5" w:rsidRDefault="00416B7C" w:rsidP="00416B7C">
      <w:pPr>
        <w:pStyle w:val="body"/>
        <w:rPr>
          <w:rFonts w:cs="Times New Roman"/>
        </w:rPr>
      </w:pPr>
      <w:r w:rsidRPr="00BE0AE5">
        <w:rPr>
          <w:rFonts w:cs="Times New Roman"/>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2489A36E" w14:textId="77777777" w:rsidR="00416B7C" w:rsidRPr="00BE0AE5" w:rsidRDefault="00416B7C" w:rsidP="00416B7C">
      <w:pPr>
        <w:pStyle w:val="body"/>
        <w:rPr>
          <w:rFonts w:cs="Times New Roman"/>
        </w:rPr>
      </w:pPr>
      <w:r w:rsidRPr="00BE0AE5">
        <w:rPr>
          <w:rFonts w:cs="Times New Roman"/>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F4F726D" w14:textId="77777777" w:rsidR="00416B7C" w:rsidRPr="00BE0AE5" w:rsidRDefault="00416B7C" w:rsidP="00416B7C">
      <w:pPr>
        <w:pStyle w:val="body"/>
        <w:rPr>
          <w:rFonts w:cs="Times New Roman"/>
        </w:rPr>
      </w:pPr>
      <w:r w:rsidRPr="00BE0AE5">
        <w:rPr>
          <w:rFonts w:cs="Times New Roman"/>
        </w:rPr>
        <w:t>модуль № 1 «Культура безопасности жизнедеятельности в современном обществе»;</w:t>
      </w:r>
    </w:p>
    <w:p w14:paraId="35E593AB" w14:textId="77777777" w:rsidR="00416B7C" w:rsidRPr="00BE0AE5" w:rsidRDefault="00416B7C" w:rsidP="00416B7C">
      <w:pPr>
        <w:pStyle w:val="body"/>
        <w:rPr>
          <w:rFonts w:cs="Times New Roman"/>
        </w:rPr>
      </w:pPr>
      <w:r w:rsidRPr="00BE0AE5">
        <w:rPr>
          <w:rFonts w:cs="Times New Roman"/>
        </w:rPr>
        <w:t>модуль № 2 «Безопасность в быту»;</w:t>
      </w:r>
    </w:p>
    <w:p w14:paraId="435ED951" w14:textId="77777777" w:rsidR="00416B7C" w:rsidRPr="00BE0AE5" w:rsidRDefault="00416B7C" w:rsidP="00416B7C">
      <w:pPr>
        <w:pStyle w:val="body"/>
        <w:rPr>
          <w:rFonts w:cs="Times New Roman"/>
        </w:rPr>
      </w:pPr>
      <w:r w:rsidRPr="00BE0AE5">
        <w:rPr>
          <w:rFonts w:cs="Times New Roman"/>
        </w:rPr>
        <w:t>модуль № 3 «Безопасность на транспорте»;</w:t>
      </w:r>
    </w:p>
    <w:p w14:paraId="28C3DC3B" w14:textId="77777777" w:rsidR="00416B7C" w:rsidRPr="00BE0AE5" w:rsidRDefault="00416B7C" w:rsidP="00416B7C">
      <w:pPr>
        <w:pStyle w:val="body"/>
        <w:rPr>
          <w:rFonts w:cs="Times New Roman"/>
        </w:rPr>
      </w:pPr>
      <w:r w:rsidRPr="00BE0AE5">
        <w:rPr>
          <w:rFonts w:cs="Times New Roman"/>
        </w:rPr>
        <w:t>модуль № 4 «Безопасность в общественных местах»;</w:t>
      </w:r>
    </w:p>
    <w:p w14:paraId="7CE49B2C" w14:textId="77777777" w:rsidR="00416B7C" w:rsidRPr="00BE0AE5" w:rsidRDefault="00416B7C" w:rsidP="00416B7C">
      <w:pPr>
        <w:pStyle w:val="body"/>
        <w:rPr>
          <w:rFonts w:cs="Times New Roman"/>
        </w:rPr>
      </w:pPr>
      <w:r w:rsidRPr="00BE0AE5">
        <w:rPr>
          <w:rFonts w:cs="Times New Roman"/>
        </w:rPr>
        <w:t>модуль № 5 «Безопасность в природной среде»;</w:t>
      </w:r>
    </w:p>
    <w:p w14:paraId="6921DBB8" w14:textId="77777777" w:rsidR="00416B7C" w:rsidRPr="00BE0AE5" w:rsidRDefault="00416B7C" w:rsidP="00416B7C">
      <w:pPr>
        <w:pStyle w:val="body"/>
        <w:rPr>
          <w:rFonts w:cs="Times New Roman"/>
        </w:rPr>
      </w:pPr>
      <w:r w:rsidRPr="00BE0AE5">
        <w:rPr>
          <w:rFonts w:cs="Times New Roman"/>
        </w:rPr>
        <w:t>модуль № 6 «Здоровье и как его сохранить. Основы медицинских знаний»;</w:t>
      </w:r>
    </w:p>
    <w:p w14:paraId="52F7220C" w14:textId="77777777" w:rsidR="00416B7C" w:rsidRPr="00BE0AE5" w:rsidRDefault="00416B7C" w:rsidP="00416B7C">
      <w:pPr>
        <w:pStyle w:val="body"/>
        <w:rPr>
          <w:rFonts w:cs="Times New Roman"/>
        </w:rPr>
      </w:pPr>
      <w:r w:rsidRPr="00BE0AE5">
        <w:rPr>
          <w:rFonts w:cs="Times New Roman"/>
        </w:rPr>
        <w:t>модуль № 7 «Безопасность в социуме»;</w:t>
      </w:r>
    </w:p>
    <w:p w14:paraId="6DE1F807" w14:textId="77777777" w:rsidR="00416B7C" w:rsidRPr="00BE0AE5" w:rsidRDefault="00416B7C" w:rsidP="00416B7C">
      <w:pPr>
        <w:pStyle w:val="body"/>
        <w:rPr>
          <w:rFonts w:cs="Times New Roman"/>
        </w:rPr>
      </w:pPr>
      <w:r w:rsidRPr="00BE0AE5">
        <w:rPr>
          <w:rFonts w:cs="Times New Roman"/>
        </w:rPr>
        <w:t>модуль № 8 «Безопасность в информационном пространстве»;</w:t>
      </w:r>
    </w:p>
    <w:p w14:paraId="10F5244D" w14:textId="77777777" w:rsidR="00416B7C" w:rsidRPr="00BE0AE5" w:rsidRDefault="00416B7C" w:rsidP="00416B7C">
      <w:pPr>
        <w:pStyle w:val="body"/>
        <w:rPr>
          <w:rFonts w:cs="Times New Roman"/>
        </w:rPr>
      </w:pPr>
      <w:r w:rsidRPr="00BE0AE5">
        <w:rPr>
          <w:rFonts w:cs="Times New Roman"/>
        </w:rPr>
        <w:t>модуль № 9 «Основы противодействия экстремизму и терроризму»;</w:t>
      </w:r>
    </w:p>
    <w:p w14:paraId="277E45E9" w14:textId="77777777" w:rsidR="00416B7C" w:rsidRPr="00BE0AE5" w:rsidRDefault="00416B7C" w:rsidP="00416B7C">
      <w:pPr>
        <w:pStyle w:val="body"/>
        <w:rPr>
          <w:rFonts w:cs="Times New Roman"/>
        </w:rPr>
      </w:pPr>
      <w:r w:rsidRPr="00BE0AE5">
        <w:rPr>
          <w:rFonts w:cs="Times New Roman"/>
        </w:rPr>
        <w:t>модуль № 10 «Взаимодействие личности, общества и государства в обеспечении безопасности жизни и здоровья населения».</w:t>
      </w:r>
    </w:p>
    <w:p w14:paraId="324CCE5E" w14:textId="77777777" w:rsidR="00416B7C" w:rsidRPr="00BE0AE5" w:rsidRDefault="00416B7C" w:rsidP="00416B7C">
      <w:pPr>
        <w:pStyle w:val="body"/>
        <w:rPr>
          <w:rFonts w:cs="Times New Roman"/>
        </w:rPr>
      </w:pPr>
      <w:r w:rsidRPr="00BE0AE5">
        <w:rPr>
          <w:rFonts w:cs="Times New Roman"/>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BE0AE5">
        <w:rPr>
          <w:rStyle w:val="Symbol"/>
          <w:rFonts w:ascii="Times New Roman" w:hAnsi="Times New Roman" w:cs="Times New Roman"/>
        </w:rPr>
        <w:t></w:t>
      </w:r>
      <w:r w:rsidRPr="00BE0AE5">
        <w:rPr>
          <w:rFonts w:cs="Times New Roman"/>
        </w:rPr>
        <w:t xml:space="preserve"> по возможности её избегать </w:t>
      </w:r>
      <w:r w:rsidRPr="00BE0AE5">
        <w:rPr>
          <w:rStyle w:val="Symbol"/>
          <w:rFonts w:ascii="Times New Roman" w:hAnsi="Times New Roman" w:cs="Times New Roman"/>
        </w:rPr>
        <w:t></w:t>
      </w:r>
      <w:r w:rsidRPr="00BE0AE5">
        <w:rPr>
          <w:rStyle w:val="Symbol"/>
          <w:rFonts w:ascii="Times New Roman" w:hAnsi="Times New Roman" w:cs="Times New Roman"/>
        </w:rPr>
        <w:t></w:t>
      </w:r>
      <w:r w:rsidRPr="00BE0AE5">
        <w:rPr>
          <w:rFonts w:cs="Times New Roman"/>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4795B401" w14:textId="77777777" w:rsidR="00416B7C" w:rsidRPr="00BE0AE5" w:rsidRDefault="00416B7C" w:rsidP="00416B7C">
      <w:pPr>
        <w:pStyle w:val="body"/>
        <w:rPr>
          <w:rFonts w:cs="Times New Roman"/>
        </w:rPr>
      </w:pPr>
      <w:r w:rsidRPr="00BE0AE5">
        <w:rPr>
          <w:rFonts w:cs="Times New Roman"/>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5276B9F" w14:textId="31FBB363" w:rsidR="00416B7C" w:rsidRPr="00BE0AE5" w:rsidRDefault="00416B7C" w:rsidP="00416B7C">
      <w:pPr>
        <w:pStyle w:val="h2"/>
        <w:rPr>
          <w:rFonts w:cs="Times New Roman"/>
          <w:spacing w:val="-7"/>
        </w:rPr>
      </w:pPr>
      <w:r w:rsidRPr="00BE0AE5">
        <w:rPr>
          <w:rFonts w:cs="Times New Roman"/>
        </w:rPr>
        <w:t>Общая характеристика учебного предмета</w:t>
      </w:r>
      <w:r w:rsidRPr="00BE0AE5">
        <w:rPr>
          <w:rFonts w:cs="Times New Roman"/>
        </w:rPr>
        <w:br/>
      </w:r>
      <w:r w:rsidRPr="00BE0AE5">
        <w:rPr>
          <w:rFonts w:cs="Times New Roman"/>
          <w:spacing w:val="-7"/>
        </w:rPr>
        <w:t xml:space="preserve">«Основы безопасности жизнедеятельности» </w:t>
      </w:r>
      <w:r w:rsidR="009E16A5" w:rsidRPr="00BE0AE5">
        <w:rPr>
          <w:rFonts w:cs="Times New Roman"/>
          <w:spacing w:val="-7"/>
        </w:rPr>
        <w:br/>
      </w:r>
      <w:r w:rsidRPr="00BE0AE5">
        <w:rPr>
          <w:rFonts w:cs="Times New Roman"/>
          <w:spacing w:val="-7"/>
        </w:rPr>
        <w:t>для 8</w:t>
      </w:r>
      <w:r w:rsidR="009E16A5" w:rsidRPr="00BE0AE5">
        <w:rPr>
          <w:rFonts w:cs="Times New Roman"/>
          <w:spacing w:val="-7"/>
        </w:rPr>
        <w:t>—</w:t>
      </w:r>
      <w:r w:rsidRPr="00BE0AE5">
        <w:rPr>
          <w:rFonts w:cs="Times New Roman"/>
          <w:spacing w:val="-7"/>
        </w:rPr>
        <w:t>9 классов</w:t>
      </w:r>
    </w:p>
    <w:p w14:paraId="645883C2" w14:textId="77777777" w:rsidR="00416B7C" w:rsidRPr="00BE0AE5" w:rsidRDefault="00416B7C" w:rsidP="00416B7C">
      <w:pPr>
        <w:pStyle w:val="body"/>
        <w:rPr>
          <w:rFonts w:cs="Times New Roman"/>
          <w:spacing w:val="-1"/>
        </w:rPr>
      </w:pPr>
      <w:r w:rsidRPr="00BE0AE5">
        <w:rPr>
          <w:rFonts w:cs="Times New Roman"/>
          <w:spacing w:val="-1"/>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32C390E1" w14:textId="77777777" w:rsidR="00416B7C" w:rsidRPr="00BE0AE5" w:rsidRDefault="00416B7C" w:rsidP="00416B7C">
      <w:pPr>
        <w:pStyle w:val="body"/>
        <w:rPr>
          <w:rFonts w:cs="Times New Roman"/>
        </w:rPr>
      </w:pPr>
      <w:r w:rsidRPr="00BE0AE5">
        <w:rPr>
          <w:rFonts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1399D4B1" w14:textId="2D0C64C1" w:rsidR="00416B7C" w:rsidRPr="00BE0AE5" w:rsidRDefault="00416B7C" w:rsidP="00416B7C">
      <w:pPr>
        <w:pStyle w:val="body"/>
        <w:rPr>
          <w:rFonts w:cs="Times New Roman"/>
        </w:rPr>
      </w:pPr>
      <w:r w:rsidRPr="00BE0AE5">
        <w:rPr>
          <w:rFonts w:cs="Times New Roman"/>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BE0AE5">
        <w:rPr>
          <w:rFonts w:cs="Times New Roman"/>
          <w:lang w:val="en-US"/>
        </w:rPr>
        <w:t> </w:t>
      </w:r>
      <w:r w:rsidRPr="00BE0AE5">
        <w:rPr>
          <w:rFonts w:cs="Times New Roman"/>
        </w:rPr>
        <w:t>1642).</w:t>
      </w:r>
    </w:p>
    <w:p w14:paraId="0F8152AF" w14:textId="77777777" w:rsidR="00416B7C" w:rsidRPr="00BE0AE5" w:rsidRDefault="00416B7C" w:rsidP="00416B7C">
      <w:pPr>
        <w:pStyle w:val="body"/>
        <w:rPr>
          <w:rFonts w:cs="Times New Roman"/>
        </w:rPr>
      </w:pPr>
      <w:r w:rsidRPr="00BE0AE5">
        <w:rPr>
          <w:rFonts w:cs="Times New Roman"/>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6F4DC8E1" w14:textId="77777777" w:rsidR="00416B7C" w:rsidRPr="00BE0AE5" w:rsidRDefault="00416B7C" w:rsidP="00416B7C">
      <w:pPr>
        <w:pStyle w:val="body"/>
        <w:rPr>
          <w:rFonts w:cs="Times New Roman"/>
        </w:rPr>
      </w:pPr>
      <w:r w:rsidRPr="00BE0AE5">
        <w:rPr>
          <w:rFonts w:cs="Times New Roman"/>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620609E" w14:textId="77777777" w:rsidR="00416B7C" w:rsidRPr="00BE0AE5" w:rsidRDefault="00416B7C" w:rsidP="00416B7C">
      <w:pPr>
        <w:pStyle w:val="h2"/>
        <w:rPr>
          <w:rFonts w:cs="Times New Roman"/>
        </w:rPr>
      </w:pPr>
      <w:r w:rsidRPr="00BE0AE5">
        <w:rPr>
          <w:rFonts w:cs="Times New Roman"/>
        </w:rPr>
        <w:t>Цель изучения учебного предмета</w:t>
      </w:r>
      <w:r w:rsidRPr="00BE0AE5">
        <w:rPr>
          <w:rFonts w:cs="Times New Roman"/>
        </w:rPr>
        <w:br/>
        <w:t>«Основы безопасности жизнедеятельности»</w:t>
      </w:r>
    </w:p>
    <w:p w14:paraId="7327510E" w14:textId="77777777" w:rsidR="00416B7C" w:rsidRPr="00BE0AE5" w:rsidRDefault="00416B7C" w:rsidP="00416B7C">
      <w:pPr>
        <w:pStyle w:val="body"/>
        <w:rPr>
          <w:rFonts w:cs="Times New Roman"/>
        </w:rPr>
      </w:pPr>
      <w:r w:rsidRPr="00BE0AE5">
        <w:rPr>
          <w:rFonts w:cs="Times New Roman"/>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65D871D" w14:textId="234932C3" w:rsidR="00416B7C" w:rsidRPr="00BE0AE5" w:rsidRDefault="00416B7C" w:rsidP="009E16A5">
      <w:pPr>
        <w:pStyle w:val="list-dash"/>
        <w:rPr>
          <w:rFonts w:cs="Times New Roman"/>
        </w:rPr>
      </w:pPr>
      <w:r w:rsidRPr="00BE0AE5">
        <w:rPr>
          <w:rFonts w:cs="Times New Roman"/>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0D153549" w14:textId="42C024EE" w:rsidR="00416B7C" w:rsidRPr="00BE0AE5" w:rsidRDefault="00416B7C" w:rsidP="009E16A5">
      <w:pPr>
        <w:pStyle w:val="list-dash"/>
        <w:rPr>
          <w:rFonts w:cs="Times New Roman"/>
          <w:spacing w:val="3"/>
        </w:rPr>
      </w:pPr>
      <w:r w:rsidRPr="00BE0AE5">
        <w:rPr>
          <w:rFonts w:cs="Times New Roman"/>
          <w:spacing w:val="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1A9EB85" w14:textId="4CACCB92" w:rsidR="00416B7C" w:rsidRPr="00BE0AE5" w:rsidRDefault="00416B7C" w:rsidP="009E16A5">
      <w:pPr>
        <w:pStyle w:val="list-dash"/>
        <w:rPr>
          <w:rFonts w:cs="Times New Roman"/>
        </w:rPr>
      </w:pPr>
      <w:r w:rsidRPr="00BE0AE5">
        <w:rPr>
          <w:rFonts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6EBCF10E" w14:textId="77777777" w:rsidR="00416B7C" w:rsidRPr="00BE0AE5" w:rsidRDefault="00416B7C" w:rsidP="00416B7C">
      <w:pPr>
        <w:pStyle w:val="h2"/>
        <w:rPr>
          <w:rFonts w:cs="Times New Roman"/>
        </w:rPr>
      </w:pPr>
      <w:r w:rsidRPr="00BE0AE5">
        <w:rPr>
          <w:rFonts w:cs="Times New Roman"/>
        </w:rPr>
        <w:t>Место предмета в учебном плане</w:t>
      </w:r>
    </w:p>
    <w:p w14:paraId="61789893" w14:textId="77777777" w:rsidR="00416B7C" w:rsidRPr="00BE0AE5" w:rsidRDefault="00416B7C" w:rsidP="00416B7C">
      <w:pPr>
        <w:pStyle w:val="body"/>
        <w:rPr>
          <w:rFonts w:cs="Times New Roman"/>
        </w:rPr>
      </w:pPr>
      <w:r w:rsidRPr="00BE0AE5">
        <w:rPr>
          <w:rFonts w:cs="Times New Roman"/>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6A8239C2" w14:textId="6DCE70BD" w:rsidR="00416B7C" w:rsidRPr="00BE0AE5" w:rsidRDefault="00416B7C" w:rsidP="00416B7C">
      <w:pPr>
        <w:pStyle w:val="body"/>
        <w:rPr>
          <w:rFonts w:cs="Times New Roman"/>
        </w:rPr>
      </w:pPr>
      <w:r w:rsidRPr="00BE0AE5">
        <w:rPr>
          <w:rFonts w:cs="Times New Roman"/>
        </w:rPr>
        <w:t>В 8</w:t>
      </w:r>
      <w:r w:rsidR="00BE0AE5">
        <w:rPr>
          <w:rFonts w:cs="Times New Roman"/>
        </w:rPr>
        <w:t>—</w:t>
      </w:r>
      <w:r w:rsidRPr="00BE0AE5">
        <w:rPr>
          <w:rFonts w:cs="Times New Roman"/>
        </w:rPr>
        <w:t>9 классах предмет изучается из расчета 1 час в неделю за счет обязательной части учебного плана (всего 68 часов).</w:t>
      </w:r>
    </w:p>
    <w:p w14:paraId="20EEB912" w14:textId="77777777" w:rsidR="00416B7C" w:rsidRPr="00BE0AE5" w:rsidRDefault="00416B7C" w:rsidP="00416B7C">
      <w:pPr>
        <w:pStyle w:val="body"/>
        <w:rPr>
          <w:rFonts w:cs="Times New Roman"/>
        </w:rPr>
      </w:pPr>
      <w:r w:rsidRPr="00BE0AE5">
        <w:rPr>
          <w:rFonts w:cs="Times New Roman"/>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013EA91B" w14:textId="77777777" w:rsidR="00416B7C" w:rsidRPr="00BE0AE5" w:rsidRDefault="00416B7C" w:rsidP="009E16A5">
      <w:pPr>
        <w:pStyle w:val="h1"/>
        <w:rPr>
          <w:rFonts w:cs="Times New Roman"/>
        </w:rPr>
      </w:pPr>
      <w:r w:rsidRPr="00BE0AE5">
        <w:rPr>
          <w:rFonts w:cs="Times New Roman"/>
        </w:rPr>
        <w:t>2. Содержание учебного предмета</w:t>
      </w:r>
      <w:r w:rsidRPr="00BE0AE5">
        <w:rPr>
          <w:rFonts w:cs="Times New Roman"/>
        </w:rPr>
        <w:br/>
        <w:t>«Основы безопасности жизнедеятельности»</w:t>
      </w:r>
    </w:p>
    <w:p w14:paraId="5BEA21CF" w14:textId="77777777" w:rsidR="00416B7C" w:rsidRPr="00BE0AE5" w:rsidRDefault="00416B7C" w:rsidP="00416B7C">
      <w:pPr>
        <w:pStyle w:val="h2"/>
        <w:spacing w:before="227"/>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14:paraId="401FFA76" w14:textId="77777777" w:rsidR="00416B7C" w:rsidRPr="00BE0AE5" w:rsidRDefault="00416B7C" w:rsidP="00416B7C">
      <w:pPr>
        <w:pStyle w:val="body"/>
        <w:rPr>
          <w:rFonts w:cs="Times New Roman"/>
        </w:rPr>
      </w:pPr>
      <w:r w:rsidRPr="00BE0AE5">
        <w:rPr>
          <w:rFonts w:cs="Times New Roman"/>
        </w:rPr>
        <w:t>цель и задачи учебного предмета ОБЖ, его ключевые понятия и значение для человека;</w:t>
      </w:r>
    </w:p>
    <w:p w14:paraId="25D85444" w14:textId="77777777" w:rsidR="00416B7C" w:rsidRPr="00BE0AE5" w:rsidRDefault="00416B7C" w:rsidP="00416B7C">
      <w:pPr>
        <w:pStyle w:val="body"/>
        <w:rPr>
          <w:rFonts w:cs="Times New Roman"/>
        </w:rPr>
      </w:pPr>
      <w:r w:rsidRPr="00BE0AE5">
        <w:rPr>
          <w:rFonts w:cs="Times New Roman"/>
        </w:rPr>
        <w:t>смысл понятий «опасность», «безопасность», «риск», «культура безопасности жизнедеятельности»;</w:t>
      </w:r>
    </w:p>
    <w:p w14:paraId="77256E8B" w14:textId="77777777" w:rsidR="00416B7C" w:rsidRPr="00BE0AE5" w:rsidRDefault="00416B7C" w:rsidP="00416B7C">
      <w:pPr>
        <w:pStyle w:val="body"/>
        <w:rPr>
          <w:rFonts w:cs="Times New Roman"/>
        </w:rPr>
      </w:pPr>
      <w:r w:rsidRPr="00BE0AE5">
        <w:rPr>
          <w:rFonts w:cs="Times New Roman"/>
        </w:rPr>
        <w:t>источники и факторы опасности, их классификация;</w:t>
      </w:r>
    </w:p>
    <w:p w14:paraId="720ED363" w14:textId="77777777" w:rsidR="00416B7C" w:rsidRPr="00BE0AE5" w:rsidRDefault="00416B7C" w:rsidP="00416B7C">
      <w:pPr>
        <w:pStyle w:val="body"/>
        <w:rPr>
          <w:rFonts w:cs="Times New Roman"/>
        </w:rPr>
      </w:pPr>
      <w:r w:rsidRPr="00BE0AE5">
        <w:rPr>
          <w:rFonts w:cs="Times New Roman"/>
        </w:rPr>
        <w:t>общие принципы безопасного поведения;</w:t>
      </w:r>
    </w:p>
    <w:p w14:paraId="3DD077C6" w14:textId="77777777" w:rsidR="00416B7C" w:rsidRPr="00BE0AE5" w:rsidRDefault="00416B7C" w:rsidP="00416B7C">
      <w:pPr>
        <w:pStyle w:val="body"/>
        <w:rPr>
          <w:rFonts w:cs="Times New Roman"/>
        </w:rPr>
      </w:pPr>
      <w:r w:rsidRPr="00BE0AE5">
        <w:rPr>
          <w:rFonts w:cs="Times New Roman"/>
        </w:rPr>
        <w:t>виды чрезвычайных ситуаций, сходство и различия опасной, экстремальной и чрезвычайной ситуаций;</w:t>
      </w:r>
    </w:p>
    <w:p w14:paraId="018FB5AF" w14:textId="77777777" w:rsidR="00416B7C" w:rsidRPr="00BE0AE5" w:rsidRDefault="00416B7C" w:rsidP="00416B7C">
      <w:pPr>
        <w:pStyle w:val="body"/>
        <w:rPr>
          <w:rFonts w:cs="Times New Roman"/>
        </w:rPr>
      </w:pPr>
      <w:r w:rsidRPr="00BE0AE5">
        <w:rPr>
          <w:rFonts w:cs="Times New Roman"/>
        </w:rPr>
        <w:t>уровни взаимодействия человека и окружающей среды;</w:t>
      </w:r>
    </w:p>
    <w:p w14:paraId="0139AA62" w14:textId="77777777" w:rsidR="00416B7C" w:rsidRPr="00BE0AE5" w:rsidRDefault="00416B7C" w:rsidP="00416B7C">
      <w:pPr>
        <w:pStyle w:val="body"/>
        <w:rPr>
          <w:rFonts w:cs="Times New Roman"/>
        </w:rPr>
      </w:pPr>
      <w:r w:rsidRPr="00BE0AE5">
        <w:rPr>
          <w:rFonts w:cs="Times New Roman"/>
        </w:rPr>
        <w:t>механизм перерастания повседневной ситуации в чрезвычайную ситуацию, правила поведения в опасных и чрезвычайных ситуациях.</w:t>
      </w:r>
    </w:p>
    <w:p w14:paraId="1C4A20BC" w14:textId="77777777" w:rsidR="00416B7C" w:rsidRPr="00BE0AE5" w:rsidRDefault="00416B7C" w:rsidP="00416B7C">
      <w:pPr>
        <w:pStyle w:val="h2"/>
        <w:spacing w:before="283"/>
        <w:rPr>
          <w:rFonts w:cs="Times New Roman"/>
        </w:rPr>
      </w:pPr>
      <w:r w:rsidRPr="00BE0AE5">
        <w:rPr>
          <w:rFonts w:cs="Times New Roman"/>
        </w:rPr>
        <w:t>Модуль № 2 «Безопасность в быту»:</w:t>
      </w:r>
    </w:p>
    <w:p w14:paraId="62D694F0" w14:textId="77777777" w:rsidR="00416B7C" w:rsidRPr="00BE0AE5" w:rsidRDefault="00416B7C" w:rsidP="00416B7C">
      <w:pPr>
        <w:pStyle w:val="body"/>
        <w:rPr>
          <w:rFonts w:cs="Times New Roman"/>
        </w:rPr>
      </w:pPr>
      <w:r w:rsidRPr="00BE0AE5">
        <w:rPr>
          <w:rFonts w:cs="Times New Roman"/>
        </w:rPr>
        <w:t>основные источники опасности в быту и их классификация;</w:t>
      </w:r>
    </w:p>
    <w:p w14:paraId="5D1C9510" w14:textId="77777777" w:rsidR="00416B7C" w:rsidRPr="00BE0AE5" w:rsidRDefault="00416B7C" w:rsidP="00416B7C">
      <w:pPr>
        <w:pStyle w:val="body"/>
        <w:rPr>
          <w:rFonts w:cs="Times New Roman"/>
        </w:rPr>
      </w:pPr>
      <w:r w:rsidRPr="00BE0AE5">
        <w:rPr>
          <w:rFonts w:cs="Times New Roman"/>
        </w:rPr>
        <w:t>защита прав потребителя, сроки годности и состав продуктов питания;</w:t>
      </w:r>
    </w:p>
    <w:p w14:paraId="2C8F6F1D" w14:textId="77777777" w:rsidR="00416B7C" w:rsidRPr="00BE0AE5" w:rsidRDefault="00416B7C" w:rsidP="00416B7C">
      <w:pPr>
        <w:pStyle w:val="body"/>
        <w:rPr>
          <w:rFonts w:cs="Times New Roman"/>
        </w:rPr>
      </w:pPr>
      <w:r w:rsidRPr="00BE0AE5">
        <w:rPr>
          <w:rFonts w:cs="Times New Roman"/>
        </w:rPr>
        <w:t>бытовые отравления и причины их возникновения, классификация ядовитых веществ и их опасности;</w:t>
      </w:r>
    </w:p>
    <w:p w14:paraId="15A67F62" w14:textId="77777777" w:rsidR="00416B7C" w:rsidRPr="00BE0AE5" w:rsidRDefault="00416B7C" w:rsidP="00416B7C">
      <w:pPr>
        <w:pStyle w:val="body"/>
        <w:rPr>
          <w:rFonts w:cs="Times New Roman"/>
        </w:rPr>
      </w:pPr>
      <w:r w:rsidRPr="00BE0AE5">
        <w:rPr>
          <w:rFonts w:cs="Times New Roman"/>
        </w:rPr>
        <w:t>признаки отравления, приёмы и правила оказания первой помощи;</w:t>
      </w:r>
    </w:p>
    <w:p w14:paraId="2F718FE5" w14:textId="77777777" w:rsidR="00416B7C" w:rsidRPr="00BE0AE5" w:rsidRDefault="00416B7C" w:rsidP="00416B7C">
      <w:pPr>
        <w:pStyle w:val="body"/>
        <w:rPr>
          <w:rFonts w:cs="Times New Roman"/>
        </w:rPr>
      </w:pPr>
      <w:r w:rsidRPr="00BE0AE5">
        <w:rPr>
          <w:rFonts w:cs="Times New Roman"/>
        </w:rPr>
        <w:t>правила комплектования и хранения домашней аптечки;</w:t>
      </w:r>
    </w:p>
    <w:p w14:paraId="32AA0DFF" w14:textId="77777777" w:rsidR="00416B7C" w:rsidRPr="00BE0AE5" w:rsidRDefault="00416B7C" w:rsidP="00416B7C">
      <w:pPr>
        <w:pStyle w:val="body"/>
        <w:rPr>
          <w:rFonts w:cs="Times New Roman"/>
        </w:rPr>
      </w:pPr>
      <w:r w:rsidRPr="00BE0AE5">
        <w:rPr>
          <w:rFonts w:cs="Times New Roman"/>
        </w:rPr>
        <w:t>бытовые травмы и правила их предупреждения, приёмы и правила оказания первой помощи;</w:t>
      </w:r>
    </w:p>
    <w:p w14:paraId="40E7C641" w14:textId="77777777" w:rsidR="00416B7C" w:rsidRPr="00BE0AE5" w:rsidRDefault="00416B7C" w:rsidP="00416B7C">
      <w:pPr>
        <w:pStyle w:val="body"/>
        <w:rPr>
          <w:rFonts w:cs="Times New Roman"/>
        </w:rPr>
      </w:pPr>
      <w:r w:rsidRPr="00BE0AE5">
        <w:rPr>
          <w:rFonts w:cs="Times New Roman"/>
        </w:rPr>
        <w:t>правила обращения с газовыми и электрическими приборами, приёмы и правила оказания первой помощи;</w:t>
      </w:r>
    </w:p>
    <w:p w14:paraId="16AD848E" w14:textId="77777777" w:rsidR="00416B7C" w:rsidRPr="00BE0AE5" w:rsidRDefault="00416B7C" w:rsidP="00416B7C">
      <w:pPr>
        <w:pStyle w:val="body"/>
        <w:rPr>
          <w:rFonts w:cs="Times New Roman"/>
        </w:rPr>
      </w:pPr>
      <w:r w:rsidRPr="00BE0AE5">
        <w:rPr>
          <w:rFonts w:cs="Times New Roman"/>
        </w:rPr>
        <w:t>правила поведения в подъезде и лифте, а также при входе и выходе из них;</w:t>
      </w:r>
    </w:p>
    <w:p w14:paraId="19C3065E" w14:textId="77777777" w:rsidR="00416B7C" w:rsidRPr="00BE0AE5" w:rsidRDefault="00416B7C" w:rsidP="00416B7C">
      <w:pPr>
        <w:pStyle w:val="body"/>
        <w:rPr>
          <w:rFonts w:cs="Times New Roman"/>
        </w:rPr>
      </w:pPr>
      <w:r w:rsidRPr="00BE0AE5">
        <w:rPr>
          <w:rFonts w:cs="Times New Roman"/>
        </w:rPr>
        <w:t>пожар и факторы его развития;</w:t>
      </w:r>
    </w:p>
    <w:p w14:paraId="69D80243" w14:textId="77777777" w:rsidR="00416B7C" w:rsidRPr="00BE0AE5" w:rsidRDefault="00416B7C" w:rsidP="00416B7C">
      <w:pPr>
        <w:pStyle w:val="body"/>
        <w:rPr>
          <w:rFonts w:cs="Times New Roman"/>
        </w:rPr>
      </w:pPr>
      <w:r w:rsidRPr="00BE0AE5">
        <w:rPr>
          <w:rFonts w:cs="Times New Roman"/>
        </w:rPr>
        <w:t>условия и причины возникновения пожаров, их возможные последствия, приёмы и правила оказания первой помощи;</w:t>
      </w:r>
    </w:p>
    <w:p w14:paraId="1EDBB46F" w14:textId="77777777" w:rsidR="00416B7C" w:rsidRPr="00BE0AE5" w:rsidRDefault="00416B7C" w:rsidP="00416B7C">
      <w:pPr>
        <w:pStyle w:val="body"/>
        <w:rPr>
          <w:rFonts w:cs="Times New Roman"/>
        </w:rPr>
      </w:pPr>
      <w:r w:rsidRPr="00BE0AE5">
        <w:rPr>
          <w:rFonts w:cs="Times New Roman"/>
        </w:rPr>
        <w:t>первичные средства пожаротушения;</w:t>
      </w:r>
    </w:p>
    <w:p w14:paraId="6DA5D5F8" w14:textId="77777777" w:rsidR="00416B7C" w:rsidRPr="00BE0AE5" w:rsidRDefault="00416B7C" w:rsidP="00416B7C">
      <w:pPr>
        <w:pStyle w:val="body"/>
        <w:rPr>
          <w:rFonts w:cs="Times New Roman"/>
        </w:rPr>
      </w:pPr>
      <w:r w:rsidRPr="00BE0AE5">
        <w:rPr>
          <w:rFonts w:cs="Times New Roman"/>
        </w:rPr>
        <w:t>правила вызова экстренных служб и порядок взаимодействия с ними, ответственность за ложные сообщения;</w:t>
      </w:r>
    </w:p>
    <w:p w14:paraId="0E0E8E85" w14:textId="77777777" w:rsidR="00416B7C" w:rsidRPr="00BE0AE5" w:rsidRDefault="00416B7C" w:rsidP="00416B7C">
      <w:pPr>
        <w:pStyle w:val="body"/>
        <w:rPr>
          <w:rFonts w:cs="Times New Roman"/>
        </w:rPr>
      </w:pPr>
      <w:r w:rsidRPr="00BE0AE5">
        <w:rPr>
          <w:rFonts w:cs="Times New Roman"/>
        </w:rPr>
        <w:t>права, обязанности и ответственность граждан в области пожарной безопасности;</w:t>
      </w:r>
    </w:p>
    <w:p w14:paraId="5F7E4EDE" w14:textId="77777777" w:rsidR="00416B7C" w:rsidRPr="00BE0AE5" w:rsidRDefault="00416B7C" w:rsidP="00416B7C">
      <w:pPr>
        <w:pStyle w:val="body"/>
        <w:rPr>
          <w:rFonts w:cs="Times New Roman"/>
        </w:rPr>
      </w:pPr>
      <w:r w:rsidRPr="00BE0AE5">
        <w:rPr>
          <w:rFonts w:cs="Times New Roman"/>
        </w:rPr>
        <w:t>ситуации криминального характера, правила поведения с малознакомыми людьми;</w:t>
      </w:r>
    </w:p>
    <w:p w14:paraId="0BA49097" w14:textId="77777777" w:rsidR="00416B7C" w:rsidRPr="00BE0AE5" w:rsidRDefault="00416B7C" w:rsidP="00416B7C">
      <w:pPr>
        <w:pStyle w:val="body"/>
        <w:rPr>
          <w:rFonts w:cs="Times New Roman"/>
        </w:rPr>
      </w:pPr>
      <w:r w:rsidRPr="00BE0AE5">
        <w:rPr>
          <w:rFonts w:cs="Times New Roman"/>
        </w:rPr>
        <w:t>меры по предотвращению проникновения злоумышленников в дом, правила поведения при попытке проникновения в дом посторонних;</w:t>
      </w:r>
    </w:p>
    <w:p w14:paraId="434BA096" w14:textId="77777777" w:rsidR="00416B7C" w:rsidRPr="00BE0AE5" w:rsidRDefault="00416B7C" w:rsidP="00416B7C">
      <w:pPr>
        <w:pStyle w:val="body"/>
        <w:rPr>
          <w:rFonts w:cs="Times New Roman"/>
        </w:rPr>
      </w:pPr>
      <w:r w:rsidRPr="00BE0AE5">
        <w:rPr>
          <w:rFonts w:cs="Times New Roman"/>
        </w:rPr>
        <w:t>классификация аварийных ситуаций в коммунальных системах жизнеобеспечения;</w:t>
      </w:r>
    </w:p>
    <w:p w14:paraId="475C6904" w14:textId="77777777" w:rsidR="00416B7C" w:rsidRPr="00BE0AE5" w:rsidRDefault="00416B7C" w:rsidP="00416B7C">
      <w:pPr>
        <w:pStyle w:val="body"/>
        <w:rPr>
          <w:rFonts w:cs="Times New Roman"/>
        </w:rPr>
      </w:pPr>
      <w:r w:rsidRPr="00BE0AE5">
        <w:rPr>
          <w:rFonts w:cs="Times New Roman"/>
        </w:rPr>
        <w:t>правила подготовки к возможным авариям на коммунальных системах, порядок действий при авариях на коммунальных системах.</w:t>
      </w:r>
    </w:p>
    <w:p w14:paraId="3F35A614" w14:textId="77777777" w:rsidR="00416B7C" w:rsidRPr="00BE0AE5" w:rsidRDefault="00416B7C" w:rsidP="00416B7C">
      <w:pPr>
        <w:pStyle w:val="h2"/>
        <w:rPr>
          <w:rFonts w:cs="Times New Roman"/>
        </w:rPr>
      </w:pPr>
      <w:r w:rsidRPr="00BE0AE5">
        <w:rPr>
          <w:rFonts w:cs="Times New Roman"/>
        </w:rPr>
        <w:t>Модуль № 3 «Безопасность на транспорте»:</w:t>
      </w:r>
    </w:p>
    <w:p w14:paraId="08312F20" w14:textId="77777777" w:rsidR="00416B7C" w:rsidRPr="00BE0AE5" w:rsidRDefault="00416B7C" w:rsidP="00416B7C">
      <w:pPr>
        <w:pStyle w:val="body"/>
        <w:rPr>
          <w:rFonts w:cs="Times New Roman"/>
        </w:rPr>
      </w:pPr>
      <w:r w:rsidRPr="00BE0AE5">
        <w:rPr>
          <w:rFonts w:cs="Times New Roman"/>
        </w:rPr>
        <w:t>правила дорожного движения и их значение, условия обеспечения безопасности участников дорожного движения;</w:t>
      </w:r>
    </w:p>
    <w:p w14:paraId="61E99AA4" w14:textId="77777777" w:rsidR="00416B7C" w:rsidRPr="00BE0AE5" w:rsidRDefault="00416B7C" w:rsidP="00416B7C">
      <w:pPr>
        <w:pStyle w:val="body"/>
        <w:rPr>
          <w:rFonts w:cs="Times New Roman"/>
        </w:rPr>
      </w:pPr>
      <w:r w:rsidRPr="00BE0AE5">
        <w:rPr>
          <w:rFonts w:cs="Times New Roman"/>
        </w:rPr>
        <w:t>правила дорожного движения и дорожные знаки для пешеходов;</w:t>
      </w:r>
    </w:p>
    <w:p w14:paraId="59DE725F" w14:textId="77777777" w:rsidR="00416B7C" w:rsidRPr="00BE0AE5" w:rsidRDefault="00416B7C" w:rsidP="00416B7C">
      <w:pPr>
        <w:pStyle w:val="body"/>
        <w:rPr>
          <w:rFonts w:cs="Times New Roman"/>
        </w:rPr>
      </w:pPr>
      <w:r w:rsidRPr="00BE0AE5">
        <w:rPr>
          <w:rFonts w:cs="Times New Roman"/>
        </w:rPr>
        <w:t>«дорожные ловушки» и правила их предупреждения;</w:t>
      </w:r>
    </w:p>
    <w:p w14:paraId="45D69CD3" w14:textId="77777777" w:rsidR="00416B7C" w:rsidRPr="00BE0AE5" w:rsidRDefault="00416B7C" w:rsidP="00416B7C">
      <w:pPr>
        <w:pStyle w:val="body"/>
        <w:rPr>
          <w:rFonts w:cs="Times New Roman"/>
        </w:rPr>
      </w:pPr>
      <w:r w:rsidRPr="00BE0AE5">
        <w:rPr>
          <w:rFonts w:cs="Times New Roman"/>
        </w:rPr>
        <w:t>световозвращающие элементы и правила их применения;</w:t>
      </w:r>
    </w:p>
    <w:p w14:paraId="554B1D39" w14:textId="77777777" w:rsidR="00416B7C" w:rsidRPr="00BE0AE5" w:rsidRDefault="00416B7C" w:rsidP="00416B7C">
      <w:pPr>
        <w:pStyle w:val="body"/>
        <w:rPr>
          <w:rFonts w:cs="Times New Roman"/>
        </w:rPr>
      </w:pPr>
      <w:r w:rsidRPr="00BE0AE5">
        <w:rPr>
          <w:rFonts w:cs="Times New Roman"/>
        </w:rPr>
        <w:t>правила дорожного движения для пассажиров;</w:t>
      </w:r>
    </w:p>
    <w:p w14:paraId="3DACF3FE" w14:textId="77777777" w:rsidR="00416B7C" w:rsidRPr="00BE0AE5" w:rsidRDefault="00416B7C" w:rsidP="00416B7C">
      <w:pPr>
        <w:pStyle w:val="body"/>
        <w:rPr>
          <w:rFonts w:cs="Times New Roman"/>
        </w:rPr>
      </w:pPr>
      <w:r w:rsidRPr="00BE0AE5">
        <w:rPr>
          <w:rFonts w:cs="Times New Roman"/>
        </w:rPr>
        <w:t>обязанности пассажиров маршрутных транспортных средств, ремень безопасности и правила его применения;</w:t>
      </w:r>
    </w:p>
    <w:p w14:paraId="2F191A69" w14:textId="77777777" w:rsidR="00416B7C" w:rsidRPr="00BE0AE5" w:rsidRDefault="00416B7C" w:rsidP="00416B7C">
      <w:pPr>
        <w:pStyle w:val="body"/>
        <w:rPr>
          <w:rFonts w:cs="Times New Roman"/>
        </w:rPr>
      </w:pPr>
      <w:r w:rsidRPr="00BE0AE5">
        <w:rPr>
          <w:rFonts w:cs="Times New Roman"/>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7116FE64" w14:textId="77777777" w:rsidR="00416B7C" w:rsidRPr="00BE0AE5" w:rsidRDefault="00416B7C" w:rsidP="00416B7C">
      <w:pPr>
        <w:pStyle w:val="body"/>
        <w:rPr>
          <w:rFonts w:cs="Times New Roman"/>
        </w:rPr>
      </w:pPr>
      <w:r w:rsidRPr="00BE0AE5">
        <w:rPr>
          <w:rFonts w:cs="Times New Roman"/>
        </w:rPr>
        <w:t>правила поведения пассажира мотоцикла;</w:t>
      </w:r>
    </w:p>
    <w:p w14:paraId="1A2A30C6" w14:textId="77777777" w:rsidR="00416B7C" w:rsidRPr="00BE0AE5" w:rsidRDefault="00416B7C" w:rsidP="00416B7C">
      <w:pPr>
        <w:pStyle w:val="body"/>
        <w:rPr>
          <w:rFonts w:cs="Times New Roman"/>
        </w:rPr>
      </w:pPr>
      <w:r w:rsidRPr="00BE0AE5">
        <w:rPr>
          <w:rFonts w:cs="Times New Roman"/>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5F9DEBE0" w14:textId="77777777" w:rsidR="00416B7C" w:rsidRPr="00BE0AE5" w:rsidRDefault="00416B7C" w:rsidP="00416B7C">
      <w:pPr>
        <w:pStyle w:val="body"/>
        <w:rPr>
          <w:rFonts w:cs="Times New Roman"/>
        </w:rPr>
      </w:pPr>
      <w:r w:rsidRPr="00BE0AE5">
        <w:rPr>
          <w:rFonts w:cs="Times New Roman"/>
        </w:rPr>
        <w:t>дорожные знаки для водителя велосипеда, сигналы велосипедиста;</w:t>
      </w:r>
    </w:p>
    <w:p w14:paraId="486EE94F" w14:textId="77777777" w:rsidR="00416B7C" w:rsidRPr="00BE0AE5" w:rsidRDefault="00416B7C" w:rsidP="00416B7C">
      <w:pPr>
        <w:pStyle w:val="body"/>
        <w:rPr>
          <w:rFonts w:cs="Times New Roman"/>
        </w:rPr>
      </w:pPr>
      <w:r w:rsidRPr="00BE0AE5">
        <w:rPr>
          <w:rFonts w:cs="Times New Roman"/>
        </w:rPr>
        <w:t>правила подготовки велосипеда к пользованию;</w:t>
      </w:r>
    </w:p>
    <w:p w14:paraId="61F95BFB" w14:textId="77777777" w:rsidR="00416B7C" w:rsidRPr="00BE0AE5" w:rsidRDefault="00416B7C" w:rsidP="00416B7C">
      <w:pPr>
        <w:pStyle w:val="body"/>
        <w:rPr>
          <w:rFonts w:cs="Times New Roman"/>
        </w:rPr>
      </w:pPr>
      <w:r w:rsidRPr="00BE0AE5">
        <w:rPr>
          <w:rFonts w:cs="Times New Roman"/>
        </w:rPr>
        <w:t>дорожно-транспортные происшествия и причины их возникновения;</w:t>
      </w:r>
    </w:p>
    <w:p w14:paraId="364A95AF" w14:textId="77777777" w:rsidR="00416B7C" w:rsidRPr="00BE0AE5" w:rsidRDefault="00416B7C" w:rsidP="00416B7C">
      <w:pPr>
        <w:pStyle w:val="body"/>
        <w:rPr>
          <w:rFonts w:cs="Times New Roman"/>
        </w:rPr>
      </w:pPr>
      <w:r w:rsidRPr="00BE0AE5">
        <w:rPr>
          <w:rFonts w:cs="Times New Roman"/>
        </w:rPr>
        <w:t>основные факторы риска возникновения дорожно-транспортных происшествий;</w:t>
      </w:r>
    </w:p>
    <w:p w14:paraId="665D2AD2" w14:textId="77777777" w:rsidR="00416B7C" w:rsidRPr="00BE0AE5" w:rsidRDefault="00416B7C" w:rsidP="00416B7C">
      <w:pPr>
        <w:pStyle w:val="body"/>
        <w:rPr>
          <w:rFonts w:cs="Times New Roman"/>
        </w:rPr>
      </w:pPr>
      <w:r w:rsidRPr="00BE0AE5">
        <w:rPr>
          <w:rFonts w:cs="Times New Roman"/>
        </w:rPr>
        <w:t>порядок действий очевидца дорожно-транспортного происшествия;</w:t>
      </w:r>
    </w:p>
    <w:p w14:paraId="1F40A8BC" w14:textId="77777777" w:rsidR="00416B7C" w:rsidRPr="00BE0AE5" w:rsidRDefault="00416B7C" w:rsidP="00416B7C">
      <w:pPr>
        <w:pStyle w:val="body"/>
        <w:rPr>
          <w:rFonts w:cs="Times New Roman"/>
        </w:rPr>
      </w:pPr>
      <w:r w:rsidRPr="00BE0AE5">
        <w:rPr>
          <w:rFonts w:cs="Times New Roman"/>
        </w:rPr>
        <w:t>порядок действий при пожаре на транспорте;</w:t>
      </w:r>
    </w:p>
    <w:p w14:paraId="0E960419" w14:textId="77777777" w:rsidR="00416B7C" w:rsidRPr="00BE0AE5" w:rsidRDefault="00416B7C" w:rsidP="00416B7C">
      <w:pPr>
        <w:pStyle w:val="body"/>
        <w:rPr>
          <w:rFonts w:cs="Times New Roman"/>
        </w:rPr>
      </w:pPr>
      <w:r w:rsidRPr="00BE0AE5">
        <w:rPr>
          <w:rFonts w:cs="Times New Roman"/>
        </w:rPr>
        <w:t>особенности различных видов транспорта (подземного, железнодорожного, водного, воздушного);</w:t>
      </w:r>
    </w:p>
    <w:p w14:paraId="2C27F7B8" w14:textId="77777777" w:rsidR="00416B7C" w:rsidRPr="00BE0AE5" w:rsidRDefault="00416B7C" w:rsidP="00416B7C">
      <w:pPr>
        <w:pStyle w:val="body"/>
        <w:rPr>
          <w:rFonts w:cs="Times New Roman"/>
        </w:rPr>
      </w:pPr>
      <w:r w:rsidRPr="00BE0AE5">
        <w:rPr>
          <w:rFonts w:cs="Times New Roman"/>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14571002" w14:textId="77777777" w:rsidR="00416B7C" w:rsidRPr="00BE0AE5" w:rsidRDefault="00416B7C" w:rsidP="00416B7C">
      <w:pPr>
        <w:pStyle w:val="body"/>
        <w:rPr>
          <w:rFonts w:cs="Times New Roman"/>
        </w:rPr>
      </w:pPr>
      <w:r w:rsidRPr="00BE0AE5">
        <w:rPr>
          <w:rFonts w:cs="Times New Roman"/>
        </w:rPr>
        <w:t>первая помощь и последовательность её оказания;</w:t>
      </w:r>
    </w:p>
    <w:p w14:paraId="6B0DDF1C" w14:textId="77777777" w:rsidR="00416B7C" w:rsidRPr="00BE0AE5" w:rsidRDefault="00416B7C" w:rsidP="00416B7C">
      <w:pPr>
        <w:pStyle w:val="body"/>
        <w:rPr>
          <w:rFonts w:cs="Times New Roman"/>
        </w:rPr>
      </w:pPr>
      <w:r w:rsidRPr="00BE0AE5">
        <w:rPr>
          <w:rFonts w:cs="Times New Roman"/>
        </w:rPr>
        <w:t>правила и приёмы оказания первой помощи при различных травмах в результате чрезвычайных ситуаций на транспорте.</w:t>
      </w:r>
    </w:p>
    <w:p w14:paraId="0E3532D4" w14:textId="77777777" w:rsidR="00416B7C" w:rsidRPr="00BE0AE5" w:rsidRDefault="00416B7C" w:rsidP="00416B7C">
      <w:pPr>
        <w:pStyle w:val="h2"/>
        <w:spacing w:before="283"/>
        <w:rPr>
          <w:rFonts w:cs="Times New Roman"/>
        </w:rPr>
      </w:pPr>
      <w:r w:rsidRPr="00BE0AE5">
        <w:rPr>
          <w:rFonts w:cs="Times New Roman"/>
        </w:rPr>
        <w:t>Модуль № 4 «Безопасность в общественных местах»:</w:t>
      </w:r>
    </w:p>
    <w:p w14:paraId="29EBBA05" w14:textId="77777777" w:rsidR="00416B7C" w:rsidRPr="00BE0AE5" w:rsidRDefault="00416B7C" w:rsidP="00416B7C">
      <w:pPr>
        <w:pStyle w:val="body"/>
        <w:rPr>
          <w:rFonts w:cs="Times New Roman"/>
        </w:rPr>
      </w:pPr>
      <w:r w:rsidRPr="00BE0AE5">
        <w:rPr>
          <w:rFonts w:cs="Times New Roman"/>
        </w:rPr>
        <w:t>общественные места и их характеристики, потенциальные источники опасности в общественных местах;</w:t>
      </w:r>
    </w:p>
    <w:p w14:paraId="534C24D6" w14:textId="77777777" w:rsidR="00416B7C" w:rsidRPr="00BE0AE5" w:rsidRDefault="00416B7C" w:rsidP="00416B7C">
      <w:pPr>
        <w:pStyle w:val="body"/>
        <w:rPr>
          <w:rFonts w:cs="Times New Roman"/>
        </w:rPr>
      </w:pPr>
      <w:r w:rsidRPr="00BE0AE5">
        <w:rPr>
          <w:rFonts w:cs="Times New Roman"/>
        </w:rPr>
        <w:t>правила вызова экстренных служб и порядок взаимодействия с ними;</w:t>
      </w:r>
    </w:p>
    <w:p w14:paraId="2B2E0979" w14:textId="77777777" w:rsidR="00416B7C" w:rsidRPr="00BE0AE5" w:rsidRDefault="00416B7C" w:rsidP="00416B7C">
      <w:pPr>
        <w:pStyle w:val="body"/>
        <w:rPr>
          <w:rFonts w:cs="Times New Roman"/>
        </w:rPr>
      </w:pPr>
      <w:r w:rsidRPr="00BE0AE5">
        <w:rPr>
          <w:rFonts w:cs="Times New Roman"/>
        </w:rPr>
        <w:t>массовые мероприятия и правила подготовки к ним, оборудование мест массового пребывания людей;</w:t>
      </w:r>
    </w:p>
    <w:p w14:paraId="202E37BB" w14:textId="77777777" w:rsidR="00416B7C" w:rsidRPr="00BE0AE5" w:rsidRDefault="00416B7C" w:rsidP="00416B7C">
      <w:pPr>
        <w:pStyle w:val="body"/>
        <w:rPr>
          <w:rFonts w:cs="Times New Roman"/>
        </w:rPr>
      </w:pPr>
      <w:r w:rsidRPr="00BE0AE5">
        <w:rPr>
          <w:rFonts w:cs="Times New Roman"/>
        </w:rPr>
        <w:t>порядок действий при беспорядках в местах массового пребывания людей;</w:t>
      </w:r>
    </w:p>
    <w:p w14:paraId="281CD36E" w14:textId="77777777" w:rsidR="00416B7C" w:rsidRPr="00BE0AE5" w:rsidRDefault="00416B7C" w:rsidP="00416B7C">
      <w:pPr>
        <w:pStyle w:val="body"/>
        <w:rPr>
          <w:rFonts w:cs="Times New Roman"/>
        </w:rPr>
      </w:pPr>
      <w:r w:rsidRPr="00BE0AE5">
        <w:rPr>
          <w:rFonts w:cs="Times New Roman"/>
        </w:rPr>
        <w:t>порядок действий при попадании в толпу и давку;</w:t>
      </w:r>
    </w:p>
    <w:p w14:paraId="74E7FC46" w14:textId="77777777" w:rsidR="00416B7C" w:rsidRPr="00BE0AE5" w:rsidRDefault="00416B7C" w:rsidP="00416B7C">
      <w:pPr>
        <w:pStyle w:val="body"/>
        <w:rPr>
          <w:rFonts w:cs="Times New Roman"/>
        </w:rPr>
      </w:pPr>
      <w:r w:rsidRPr="00BE0AE5">
        <w:rPr>
          <w:rFonts w:cs="Times New Roman"/>
        </w:rPr>
        <w:t>порядок действий при обнаружении угрозы возникновения пожара;</w:t>
      </w:r>
    </w:p>
    <w:p w14:paraId="02C5F70E" w14:textId="77777777" w:rsidR="00416B7C" w:rsidRPr="00BE0AE5" w:rsidRDefault="00416B7C" w:rsidP="00416B7C">
      <w:pPr>
        <w:pStyle w:val="body"/>
        <w:rPr>
          <w:rFonts w:cs="Times New Roman"/>
        </w:rPr>
      </w:pPr>
      <w:r w:rsidRPr="00BE0AE5">
        <w:rPr>
          <w:rFonts w:cs="Times New Roman"/>
        </w:rPr>
        <w:t>порядок действий при эвакуации из общественных мест и зданий;</w:t>
      </w:r>
    </w:p>
    <w:p w14:paraId="7FA37DAB" w14:textId="77777777" w:rsidR="00416B7C" w:rsidRPr="00BE0AE5" w:rsidRDefault="00416B7C" w:rsidP="00416B7C">
      <w:pPr>
        <w:pStyle w:val="body"/>
        <w:rPr>
          <w:rFonts w:cs="Times New Roman"/>
          <w:spacing w:val="-2"/>
        </w:rPr>
      </w:pPr>
      <w:r w:rsidRPr="00BE0AE5">
        <w:rPr>
          <w:rFonts w:cs="Times New Roman"/>
          <w:spacing w:val="-2"/>
        </w:rPr>
        <w:t>опасности криминогенного и антиобщественного характера в общественных местах, порядок действий при их возникновении;</w:t>
      </w:r>
    </w:p>
    <w:p w14:paraId="3E19020F" w14:textId="77777777" w:rsidR="00416B7C" w:rsidRPr="00BE0AE5" w:rsidRDefault="00416B7C" w:rsidP="00416B7C">
      <w:pPr>
        <w:pStyle w:val="body"/>
        <w:rPr>
          <w:rFonts w:cs="Times New Roman"/>
        </w:rPr>
      </w:pPr>
      <w:r w:rsidRPr="00BE0AE5">
        <w:rPr>
          <w:rFonts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6070CA72" w14:textId="77777777" w:rsidR="00416B7C" w:rsidRPr="00BE0AE5" w:rsidRDefault="00416B7C" w:rsidP="00416B7C">
      <w:pPr>
        <w:pStyle w:val="body"/>
        <w:rPr>
          <w:rFonts w:cs="Times New Roman"/>
        </w:rPr>
      </w:pPr>
      <w:r w:rsidRPr="00BE0AE5">
        <w:rPr>
          <w:rFonts w:cs="Times New Roman"/>
        </w:rPr>
        <w:t>порядок действий при взаимодействии с правоохранительными органами.</w:t>
      </w:r>
    </w:p>
    <w:p w14:paraId="62135ED0" w14:textId="77777777" w:rsidR="00416B7C" w:rsidRPr="00BE0AE5" w:rsidRDefault="00416B7C" w:rsidP="00416B7C">
      <w:pPr>
        <w:pStyle w:val="h2"/>
        <w:spacing w:before="283"/>
        <w:rPr>
          <w:rFonts w:cs="Times New Roman"/>
        </w:rPr>
      </w:pPr>
      <w:r w:rsidRPr="00BE0AE5">
        <w:rPr>
          <w:rFonts w:cs="Times New Roman"/>
        </w:rPr>
        <w:t>Модуль № 5 «Безопасность в природной среде»:</w:t>
      </w:r>
    </w:p>
    <w:p w14:paraId="1C2944E1" w14:textId="77777777" w:rsidR="00416B7C" w:rsidRPr="00BE0AE5" w:rsidRDefault="00416B7C" w:rsidP="00416B7C">
      <w:pPr>
        <w:pStyle w:val="body"/>
        <w:rPr>
          <w:rFonts w:cs="Times New Roman"/>
        </w:rPr>
      </w:pPr>
      <w:r w:rsidRPr="00BE0AE5">
        <w:rPr>
          <w:rFonts w:cs="Times New Roman"/>
        </w:rPr>
        <w:t>чрезвычайные ситуации природного характера и их классификация;</w:t>
      </w:r>
    </w:p>
    <w:p w14:paraId="7644341E" w14:textId="77777777" w:rsidR="00416B7C" w:rsidRPr="00BE0AE5" w:rsidRDefault="00416B7C" w:rsidP="00416B7C">
      <w:pPr>
        <w:pStyle w:val="body"/>
        <w:rPr>
          <w:rFonts w:cs="Times New Roman"/>
        </w:rPr>
      </w:pPr>
      <w:r w:rsidRPr="00BE0AE5">
        <w:rPr>
          <w:rFonts w:cs="Times New Roman"/>
        </w:rPr>
        <w:t>правила поведения, необходимые для снижения риска встречи с дикими животными, порядок действий при встрече с ними;</w:t>
      </w:r>
    </w:p>
    <w:p w14:paraId="31904E92" w14:textId="77777777" w:rsidR="00416B7C" w:rsidRPr="00BE0AE5" w:rsidRDefault="00416B7C" w:rsidP="00416B7C">
      <w:pPr>
        <w:pStyle w:val="body"/>
        <w:rPr>
          <w:rFonts w:cs="Times New Roman"/>
        </w:rPr>
      </w:pPr>
      <w:r w:rsidRPr="00BE0AE5">
        <w:rPr>
          <w:rFonts w:cs="Times New Roman"/>
        </w:rPr>
        <w:t>порядок действий при укусах диких животных, змей, пауков, клещей и насекомых;</w:t>
      </w:r>
    </w:p>
    <w:p w14:paraId="082311A2" w14:textId="77777777" w:rsidR="00416B7C" w:rsidRPr="00BE0AE5" w:rsidRDefault="00416B7C" w:rsidP="00416B7C">
      <w:pPr>
        <w:pStyle w:val="body"/>
        <w:rPr>
          <w:rFonts w:cs="Times New Roman"/>
        </w:rPr>
      </w:pPr>
      <w:r w:rsidRPr="00BE0AE5">
        <w:rPr>
          <w:rFonts w:cs="Times New Roman"/>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4468181E" w14:textId="77777777" w:rsidR="00416B7C" w:rsidRPr="00BE0AE5" w:rsidRDefault="00416B7C" w:rsidP="00416B7C">
      <w:pPr>
        <w:pStyle w:val="body"/>
        <w:rPr>
          <w:rFonts w:cs="Times New Roman"/>
        </w:rPr>
      </w:pPr>
      <w:r w:rsidRPr="00BE0AE5">
        <w:rPr>
          <w:rFonts w:cs="Times New Roman"/>
        </w:rPr>
        <w:t>автономные условия, их особенности и опасности, правила подготовки к длительному автономному существованию;</w:t>
      </w:r>
    </w:p>
    <w:p w14:paraId="68720D70" w14:textId="77777777" w:rsidR="00416B7C" w:rsidRPr="00BE0AE5" w:rsidRDefault="00416B7C" w:rsidP="00416B7C">
      <w:pPr>
        <w:pStyle w:val="body"/>
        <w:rPr>
          <w:rFonts w:cs="Times New Roman"/>
        </w:rPr>
      </w:pPr>
      <w:r w:rsidRPr="00BE0AE5">
        <w:rPr>
          <w:rFonts w:cs="Times New Roman"/>
        </w:rPr>
        <w:t>порядок действий при автономном существовании в природной среде;</w:t>
      </w:r>
    </w:p>
    <w:p w14:paraId="7A7A7A05" w14:textId="77777777" w:rsidR="00416B7C" w:rsidRPr="00BE0AE5" w:rsidRDefault="00416B7C" w:rsidP="00416B7C">
      <w:pPr>
        <w:pStyle w:val="body"/>
        <w:rPr>
          <w:rFonts w:cs="Times New Roman"/>
        </w:rPr>
      </w:pPr>
      <w:r w:rsidRPr="00BE0AE5">
        <w:rPr>
          <w:rFonts w:cs="Times New Roman"/>
        </w:rPr>
        <w:t>правила ориентирования на местности, способы подачи сигналов бедствия;</w:t>
      </w:r>
    </w:p>
    <w:p w14:paraId="47A80714" w14:textId="77777777" w:rsidR="00416B7C" w:rsidRPr="00BE0AE5" w:rsidRDefault="00416B7C" w:rsidP="00416B7C">
      <w:pPr>
        <w:pStyle w:val="body"/>
        <w:rPr>
          <w:rFonts w:cs="Times New Roman"/>
        </w:rPr>
      </w:pPr>
      <w:r w:rsidRPr="00BE0AE5">
        <w:rPr>
          <w:rFonts w:cs="Times New Roman"/>
        </w:rPr>
        <w:t>природные пожары, их виды и опасности, факторы и причины их возникновения, порядок действий при нахождении в зоне природного пожара;</w:t>
      </w:r>
    </w:p>
    <w:p w14:paraId="14246E73" w14:textId="77777777" w:rsidR="00416B7C" w:rsidRPr="00BE0AE5" w:rsidRDefault="00416B7C" w:rsidP="00416B7C">
      <w:pPr>
        <w:pStyle w:val="body"/>
        <w:rPr>
          <w:rFonts w:cs="Times New Roman"/>
        </w:rPr>
      </w:pPr>
      <w:r w:rsidRPr="00BE0AE5">
        <w:rPr>
          <w:rFonts w:cs="Times New Roman"/>
        </w:rPr>
        <w:t>устройство гор и классификация горных пород, правила безопасного поведения в горах;</w:t>
      </w:r>
    </w:p>
    <w:p w14:paraId="54ADDFA2" w14:textId="77777777" w:rsidR="00416B7C" w:rsidRPr="00BE0AE5" w:rsidRDefault="00416B7C" w:rsidP="00416B7C">
      <w:pPr>
        <w:pStyle w:val="body"/>
        <w:rPr>
          <w:rFonts w:cs="Times New Roman"/>
        </w:rPr>
      </w:pPr>
      <w:r w:rsidRPr="00BE0AE5">
        <w:rPr>
          <w:rFonts w:cs="Times New Roman"/>
        </w:rPr>
        <w:t>снежные лавины, их характеристики и опасности, порядок действий при попадании в лавину;</w:t>
      </w:r>
    </w:p>
    <w:p w14:paraId="2D6929FC" w14:textId="77777777" w:rsidR="00416B7C" w:rsidRPr="00BE0AE5" w:rsidRDefault="00416B7C" w:rsidP="00416B7C">
      <w:pPr>
        <w:pStyle w:val="body"/>
        <w:rPr>
          <w:rFonts w:cs="Times New Roman"/>
        </w:rPr>
      </w:pPr>
      <w:r w:rsidRPr="00BE0AE5">
        <w:rPr>
          <w:rFonts w:cs="Times New Roman"/>
          <w:spacing w:val="-4"/>
        </w:rPr>
        <w:t xml:space="preserve">камнепады, их характеристики и опасности, порядок действий, </w:t>
      </w:r>
      <w:r w:rsidRPr="00BE0AE5">
        <w:rPr>
          <w:rFonts w:cs="Times New Roman"/>
        </w:rPr>
        <w:t>необходимых для снижения риска попадания под камнепад;</w:t>
      </w:r>
    </w:p>
    <w:p w14:paraId="367C841C" w14:textId="77777777" w:rsidR="00416B7C" w:rsidRPr="00BE0AE5" w:rsidRDefault="00416B7C" w:rsidP="00416B7C">
      <w:pPr>
        <w:pStyle w:val="body"/>
        <w:rPr>
          <w:rFonts w:cs="Times New Roman"/>
        </w:rPr>
      </w:pPr>
      <w:r w:rsidRPr="00BE0AE5">
        <w:rPr>
          <w:rFonts w:cs="Times New Roman"/>
        </w:rPr>
        <w:t>сели, их характеристики и опасности, порядок действий при попадании в зону селя;</w:t>
      </w:r>
    </w:p>
    <w:p w14:paraId="61E4FEA9" w14:textId="77777777" w:rsidR="00416B7C" w:rsidRPr="00BE0AE5" w:rsidRDefault="00416B7C" w:rsidP="00416B7C">
      <w:pPr>
        <w:pStyle w:val="body"/>
        <w:rPr>
          <w:rFonts w:cs="Times New Roman"/>
        </w:rPr>
      </w:pPr>
      <w:r w:rsidRPr="00BE0AE5">
        <w:rPr>
          <w:rFonts w:cs="Times New Roman"/>
        </w:rPr>
        <w:t>оползни, их характеристики и опасности, порядок действий при начале оползня;</w:t>
      </w:r>
    </w:p>
    <w:p w14:paraId="290A8717" w14:textId="77777777" w:rsidR="00416B7C" w:rsidRPr="00BE0AE5" w:rsidRDefault="00416B7C" w:rsidP="00416B7C">
      <w:pPr>
        <w:pStyle w:val="body"/>
        <w:rPr>
          <w:rFonts w:cs="Times New Roman"/>
        </w:rPr>
      </w:pPr>
      <w:r w:rsidRPr="00BE0AE5">
        <w:rPr>
          <w:rFonts w:cs="Times New Roman"/>
        </w:rPr>
        <w:t>общие правила безопасного поведения на водоёмах, правила купания в подготовленных и неподготовленных местах;</w:t>
      </w:r>
    </w:p>
    <w:p w14:paraId="13ED5433" w14:textId="77777777" w:rsidR="00416B7C" w:rsidRPr="00BE0AE5" w:rsidRDefault="00416B7C" w:rsidP="00416B7C">
      <w:pPr>
        <w:pStyle w:val="body"/>
        <w:rPr>
          <w:rFonts w:cs="Times New Roman"/>
        </w:rPr>
      </w:pPr>
      <w:r w:rsidRPr="00BE0AE5">
        <w:rPr>
          <w:rFonts w:cs="Times New Roman"/>
        </w:rPr>
        <w:t>порядок действий при обнаружении тонущего человека;</w:t>
      </w:r>
    </w:p>
    <w:p w14:paraId="12C3F003" w14:textId="77777777" w:rsidR="00416B7C" w:rsidRPr="00BE0AE5" w:rsidRDefault="00416B7C" w:rsidP="00416B7C">
      <w:pPr>
        <w:pStyle w:val="body"/>
        <w:rPr>
          <w:rFonts w:cs="Times New Roman"/>
        </w:rPr>
      </w:pPr>
      <w:r w:rsidRPr="00BE0AE5">
        <w:rPr>
          <w:rFonts w:cs="Times New Roman"/>
        </w:rPr>
        <w:t>правила поведения при нахождении на плавсредствах;</w:t>
      </w:r>
    </w:p>
    <w:p w14:paraId="01DB6182" w14:textId="77777777" w:rsidR="00416B7C" w:rsidRPr="00BE0AE5" w:rsidRDefault="00416B7C" w:rsidP="00416B7C">
      <w:pPr>
        <w:pStyle w:val="body"/>
        <w:rPr>
          <w:rFonts w:cs="Times New Roman"/>
        </w:rPr>
      </w:pPr>
      <w:r w:rsidRPr="00BE0AE5">
        <w:rPr>
          <w:rFonts w:cs="Times New Roman"/>
        </w:rPr>
        <w:t>правила поведения при нахождении на льду, порядок действий при обнаружении человека в полынье;</w:t>
      </w:r>
    </w:p>
    <w:p w14:paraId="58387777" w14:textId="77777777" w:rsidR="00416B7C" w:rsidRPr="00BE0AE5" w:rsidRDefault="00416B7C" w:rsidP="00416B7C">
      <w:pPr>
        <w:pStyle w:val="body"/>
        <w:rPr>
          <w:rFonts w:cs="Times New Roman"/>
        </w:rPr>
      </w:pPr>
      <w:r w:rsidRPr="00BE0AE5">
        <w:rPr>
          <w:rFonts w:cs="Times New Roman"/>
        </w:rPr>
        <w:t>наводнения, их характеристики и опасности, порядок действий при наводнении;</w:t>
      </w:r>
    </w:p>
    <w:p w14:paraId="094BF5C4" w14:textId="77777777" w:rsidR="00416B7C" w:rsidRPr="00BE0AE5" w:rsidRDefault="00416B7C" w:rsidP="00416B7C">
      <w:pPr>
        <w:pStyle w:val="body"/>
        <w:rPr>
          <w:rFonts w:cs="Times New Roman"/>
        </w:rPr>
      </w:pPr>
      <w:r w:rsidRPr="00BE0AE5">
        <w:rPr>
          <w:rFonts w:cs="Times New Roman"/>
        </w:rPr>
        <w:t>цунами, их характеристики и опасности, порядок действий при нахождении в зоне цунами;</w:t>
      </w:r>
    </w:p>
    <w:p w14:paraId="4220090A" w14:textId="77777777" w:rsidR="00416B7C" w:rsidRPr="00BE0AE5" w:rsidRDefault="00416B7C" w:rsidP="00416B7C">
      <w:pPr>
        <w:pStyle w:val="body"/>
        <w:rPr>
          <w:rFonts w:cs="Times New Roman"/>
        </w:rPr>
      </w:pPr>
      <w:r w:rsidRPr="00BE0AE5">
        <w:rPr>
          <w:rFonts w:cs="Times New Roman"/>
        </w:rPr>
        <w:t>ураганы, бури, смерчи, их характеристики и опасности, порядок действий при ураганах, бурях и смерчах;</w:t>
      </w:r>
    </w:p>
    <w:p w14:paraId="62079E3F" w14:textId="77777777" w:rsidR="00416B7C" w:rsidRPr="00BE0AE5" w:rsidRDefault="00416B7C" w:rsidP="00416B7C">
      <w:pPr>
        <w:pStyle w:val="body"/>
        <w:rPr>
          <w:rFonts w:cs="Times New Roman"/>
        </w:rPr>
      </w:pPr>
      <w:r w:rsidRPr="00BE0AE5">
        <w:rPr>
          <w:rFonts w:cs="Times New Roman"/>
        </w:rPr>
        <w:t>грозы, их характеристики и опасности, порядок действий при попадании в грозу;</w:t>
      </w:r>
    </w:p>
    <w:p w14:paraId="594EBA04" w14:textId="77777777" w:rsidR="00416B7C" w:rsidRPr="00BE0AE5" w:rsidRDefault="00416B7C" w:rsidP="00416B7C">
      <w:pPr>
        <w:pStyle w:val="body"/>
        <w:rPr>
          <w:rFonts w:cs="Times New Roman"/>
        </w:rPr>
      </w:pPr>
      <w:r w:rsidRPr="00BE0AE5">
        <w:rPr>
          <w:rFonts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3C431135" w14:textId="77777777" w:rsidR="00416B7C" w:rsidRPr="00BE0AE5" w:rsidRDefault="00416B7C" w:rsidP="00416B7C">
      <w:pPr>
        <w:pStyle w:val="body"/>
        <w:rPr>
          <w:rFonts w:cs="Times New Roman"/>
        </w:rPr>
      </w:pPr>
      <w:r w:rsidRPr="00BE0AE5">
        <w:rPr>
          <w:rFonts w:cs="Times New Roman"/>
        </w:rPr>
        <w:t>смысл понятий «экология» и «экологическая культура», значение экологии для устойчивого развития общества;</w:t>
      </w:r>
    </w:p>
    <w:p w14:paraId="73F7EB5A" w14:textId="77777777" w:rsidR="00416B7C" w:rsidRPr="00BE0AE5" w:rsidRDefault="00416B7C" w:rsidP="00416B7C">
      <w:pPr>
        <w:pStyle w:val="body"/>
        <w:rPr>
          <w:rFonts w:cs="Times New Roman"/>
        </w:rPr>
      </w:pPr>
      <w:r w:rsidRPr="00BE0AE5">
        <w:rPr>
          <w:rFonts w:cs="Times New Roman"/>
        </w:rPr>
        <w:t>правила безопасного поведения при неблагоприятной экологической обстановке.</w:t>
      </w:r>
    </w:p>
    <w:p w14:paraId="090CD861" w14:textId="77777777" w:rsidR="00416B7C" w:rsidRPr="00BE0AE5" w:rsidRDefault="00416B7C" w:rsidP="00416B7C">
      <w:pPr>
        <w:pStyle w:val="h2"/>
        <w:spacing w:before="283"/>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14:paraId="4CD5BE4E" w14:textId="77777777" w:rsidR="00416B7C" w:rsidRPr="00BE0AE5" w:rsidRDefault="00416B7C" w:rsidP="00416B7C">
      <w:pPr>
        <w:pStyle w:val="body"/>
        <w:rPr>
          <w:rFonts w:cs="Times New Roman"/>
        </w:rPr>
      </w:pPr>
      <w:r w:rsidRPr="00BE0AE5">
        <w:rPr>
          <w:rFonts w:cs="Times New Roman"/>
        </w:rPr>
        <w:t>смысл понятий «здоровье» и «здоровый образ жизни», их содержание и значение для человека;</w:t>
      </w:r>
    </w:p>
    <w:p w14:paraId="3EF29199" w14:textId="77777777" w:rsidR="00416B7C" w:rsidRPr="00BE0AE5" w:rsidRDefault="00416B7C" w:rsidP="00416B7C">
      <w:pPr>
        <w:pStyle w:val="body"/>
        <w:rPr>
          <w:rFonts w:cs="Times New Roman"/>
          <w:spacing w:val="-1"/>
        </w:rPr>
      </w:pPr>
      <w:r w:rsidRPr="00BE0AE5">
        <w:rPr>
          <w:rFonts w:cs="Times New Roman"/>
          <w:spacing w:val="-1"/>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7AC87D8F" w14:textId="77777777" w:rsidR="00416B7C" w:rsidRPr="00BE0AE5" w:rsidRDefault="00416B7C" w:rsidP="00416B7C">
      <w:pPr>
        <w:pStyle w:val="body"/>
        <w:rPr>
          <w:rFonts w:cs="Times New Roman"/>
        </w:rPr>
      </w:pPr>
      <w:r w:rsidRPr="00BE0AE5">
        <w:rPr>
          <w:rFonts w:cs="Times New Roman"/>
        </w:rPr>
        <w:t>элементы здорового образа жизни, ответственность за сохранение здоровья;</w:t>
      </w:r>
    </w:p>
    <w:p w14:paraId="7885D520" w14:textId="77777777" w:rsidR="00416B7C" w:rsidRPr="00BE0AE5" w:rsidRDefault="00416B7C" w:rsidP="00416B7C">
      <w:pPr>
        <w:pStyle w:val="body"/>
        <w:rPr>
          <w:rFonts w:cs="Times New Roman"/>
        </w:rPr>
      </w:pPr>
      <w:r w:rsidRPr="00BE0AE5">
        <w:rPr>
          <w:rFonts w:cs="Times New Roman"/>
        </w:rPr>
        <w:t>понятие «инфекционные заболевания», причины их возникновения;</w:t>
      </w:r>
    </w:p>
    <w:p w14:paraId="414E2855" w14:textId="77777777" w:rsidR="00416B7C" w:rsidRPr="00BE0AE5" w:rsidRDefault="00416B7C" w:rsidP="00416B7C">
      <w:pPr>
        <w:pStyle w:val="body"/>
        <w:rPr>
          <w:rFonts w:cs="Times New Roman"/>
        </w:rPr>
      </w:pPr>
      <w:r w:rsidRPr="00BE0AE5">
        <w:rPr>
          <w:rFonts w:cs="Times New Roman"/>
        </w:rPr>
        <w:t>механизм распространения инфекционных заболеваний, меры их профилактики и защиты от них;</w:t>
      </w:r>
    </w:p>
    <w:p w14:paraId="6E6E1A85" w14:textId="77777777" w:rsidR="00416B7C" w:rsidRPr="00BE0AE5" w:rsidRDefault="00416B7C" w:rsidP="00416B7C">
      <w:pPr>
        <w:pStyle w:val="body"/>
        <w:rPr>
          <w:rFonts w:cs="Times New Roman"/>
          <w:spacing w:val="-2"/>
        </w:rPr>
      </w:pPr>
      <w:r w:rsidRPr="00BE0AE5">
        <w:rPr>
          <w:rFonts w:cs="Times New Roman"/>
          <w:spacing w:val="-2"/>
        </w:rPr>
        <w:t>порядок действий при возникновении чрезвычайных ситуаций биолого-социального происхождения (эпидемия, пандемия);</w:t>
      </w:r>
    </w:p>
    <w:p w14:paraId="10FC51C3" w14:textId="77777777" w:rsidR="00416B7C" w:rsidRPr="00BE0AE5" w:rsidRDefault="00416B7C" w:rsidP="00416B7C">
      <w:pPr>
        <w:pStyle w:val="body"/>
        <w:rPr>
          <w:rFonts w:cs="Times New Roman"/>
        </w:rPr>
      </w:pPr>
      <w:r w:rsidRPr="00BE0AE5">
        <w:rPr>
          <w:rFonts w:cs="Times New Roman"/>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3AD9599E" w14:textId="77777777" w:rsidR="00416B7C" w:rsidRPr="00BE0AE5" w:rsidRDefault="00416B7C" w:rsidP="00416B7C">
      <w:pPr>
        <w:pStyle w:val="body"/>
        <w:rPr>
          <w:rFonts w:cs="Times New Roman"/>
        </w:rPr>
      </w:pPr>
      <w:r w:rsidRPr="00BE0AE5">
        <w:rPr>
          <w:rFonts w:cs="Times New Roman"/>
        </w:rPr>
        <w:t>понятие «неинфекционные заболевания» и их классификация, факторы риска неинфекционных заболеваний;</w:t>
      </w:r>
    </w:p>
    <w:p w14:paraId="3F4FC995" w14:textId="77777777" w:rsidR="00416B7C" w:rsidRPr="00BE0AE5" w:rsidRDefault="00416B7C" w:rsidP="00416B7C">
      <w:pPr>
        <w:pStyle w:val="body"/>
        <w:rPr>
          <w:rFonts w:cs="Times New Roman"/>
        </w:rPr>
      </w:pPr>
      <w:r w:rsidRPr="00BE0AE5">
        <w:rPr>
          <w:rFonts w:cs="Times New Roman"/>
        </w:rPr>
        <w:t>меры профилактики неинфекционных заболеваний и защиты от них;</w:t>
      </w:r>
    </w:p>
    <w:p w14:paraId="72F52208" w14:textId="77777777" w:rsidR="00416B7C" w:rsidRPr="00BE0AE5" w:rsidRDefault="00416B7C" w:rsidP="00416B7C">
      <w:pPr>
        <w:pStyle w:val="body"/>
        <w:rPr>
          <w:rFonts w:cs="Times New Roman"/>
        </w:rPr>
      </w:pPr>
      <w:r w:rsidRPr="00BE0AE5">
        <w:rPr>
          <w:rFonts w:cs="Times New Roman"/>
        </w:rPr>
        <w:t>диспансеризация и её задачи;</w:t>
      </w:r>
    </w:p>
    <w:p w14:paraId="412782FE" w14:textId="77777777" w:rsidR="00416B7C" w:rsidRPr="00BE0AE5" w:rsidRDefault="00416B7C" w:rsidP="00416B7C">
      <w:pPr>
        <w:pStyle w:val="body"/>
        <w:rPr>
          <w:rFonts w:cs="Times New Roman"/>
        </w:rPr>
      </w:pPr>
      <w:r w:rsidRPr="00BE0AE5">
        <w:rPr>
          <w:rFonts w:cs="Times New Roman"/>
        </w:rPr>
        <w:t>понятия «психическое здоровье» и «психологическое благополучие», современные модели психического здоровья и здоровой личности;</w:t>
      </w:r>
    </w:p>
    <w:p w14:paraId="23D92E4E" w14:textId="77777777" w:rsidR="00416B7C" w:rsidRPr="00BE0AE5" w:rsidRDefault="00416B7C" w:rsidP="00416B7C">
      <w:pPr>
        <w:pStyle w:val="body"/>
        <w:rPr>
          <w:rFonts w:cs="Times New Roman"/>
        </w:rPr>
      </w:pPr>
      <w:r w:rsidRPr="00BE0AE5">
        <w:rPr>
          <w:rFonts w:cs="Times New Roman"/>
        </w:rPr>
        <w:t>стресс и его влияние на человека, меры профилактики стресса, способы самоконтроля и саморегуляции эмоциональных состояний;</w:t>
      </w:r>
    </w:p>
    <w:p w14:paraId="5DD22C9E" w14:textId="77777777" w:rsidR="00416B7C" w:rsidRPr="00BE0AE5" w:rsidRDefault="00416B7C" w:rsidP="00416B7C">
      <w:pPr>
        <w:pStyle w:val="body"/>
        <w:rPr>
          <w:rFonts w:cs="Times New Roman"/>
        </w:rPr>
      </w:pPr>
      <w:r w:rsidRPr="00BE0AE5">
        <w:rPr>
          <w:rFonts w:cs="Times New Roman"/>
        </w:rPr>
        <w:t>понятие «первая помощь» и обязанность по её оказанию, универсальный алгоритм оказания первой помощи;</w:t>
      </w:r>
    </w:p>
    <w:p w14:paraId="630691C6" w14:textId="77777777" w:rsidR="00416B7C" w:rsidRPr="00BE0AE5" w:rsidRDefault="00416B7C" w:rsidP="00416B7C">
      <w:pPr>
        <w:pStyle w:val="body"/>
        <w:rPr>
          <w:rFonts w:cs="Times New Roman"/>
        </w:rPr>
      </w:pPr>
      <w:r w:rsidRPr="00BE0AE5">
        <w:rPr>
          <w:rFonts w:cs="Times New Roman"/>
        </w:rPr>
        <w:t>назначение и состав аптечки первой помощи;</w:t>
      </w:r>
    </w:p>
    <w:p w14:paraId="0E1333BF" w14:textId="77777777" w:rsidR="00416B7C" w:rsidRPr="00BE0AE5" w:rsidRDefault="00416B7C" w:rsidP="00416B7C">
      <w:pPr>
        <w:pStyle w:val="body"/>
        <w:rPr>
          <w:rFonts w:cs="Times New Roman"/>
          <w:spacing w:val="-1"/>
        </w:rPr>
      </w:pPr>
      <w:r w:rsidRPr="00BE0AE5">
        <w:rPr>
          <w:rFonts w:cs="Times New Roman"/>
          <w:spacing w:val="-1"/>
        </w:rPr>
        <w:t>порядок действий при оказании первой помощи в различных ситуациях, приёмы психологической поддержки пострадавшего.</w:t>
      </w:r>
    </w:p>
    <w:p w14:paraId="11B4DF8F" w14:textId="77777777" w:rsidR="00416B7C" w:rsidRPr="00BE0AE5" w:rsidRDefault="00416B7C" w:rsidP="00416B7C">
      <w:pPr>
        <w:pStyle w:val="h2"/>
        <w:spacing w:before="397"/>
        <w:rPr>
          <w:rFonts w:cs="Times New Roman"/>
        </w:rPr>
      </w:pPr>
      <w:r w:rsidRPr="00BE0AE5">
        <w:rPr>
          <w:rFonts w:cs="Times New Roman"/>
        </w:rPr>
        <w:t>Модуль № 7 «Безопасность в социуме»:</w:t>
      </w:r>
    </w:p>
    <w:p w14:paraId="62F13B20" w14:textId="77777777" w:rsidR="00416B7C" w:rsidRPr="00BE0AE5" w:rsidRDefault="00416B7C" w:rsidP="00416B7C">
      <w:pPr>
        <w:pStyle w:val="body"/>
        <w:rPr>
          <w:rFonts w:cs="Times New Roman"/>
        </w:rPr>
      </w:pPr>
      <w:r w:rsidRPr="00BE0AE5">
        <w:rPr>
          <w:rFonts w:cs="Times New Roman"/>
        </w:rPr>
        <w:t>общение и его значение для человека, способы организации эффективного и позитивного общения;</w:t>
      </w:r>
    </w:p>
    <w:p w14:paraId="5B763415" w14:textId="77777777" w:rsidR="00416B7C" w:rsidRPr="00BE0AE5" w:rsidRDefault="00416B7C" w:rsidP="00416B7C">
      <w:pPr>
        <w:pStyle w:val="body"/>
        <w:rPr>
          <w:rFonts w:cs="Times New Roman"/>
        </w:rPr>
      </w:pPr>
      <w:r w:rsidRPr="00BE0AE5">
        <w:rPr>
          <w:rFonts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60B8F453" w14:textId="77777777" w:rsidR="00416B7C" w:rsidRPr="00BE0AE5" w:rsidRDefault="00416B7C" w:rsidP="00416B7C">
      <w:pPr>
        <w:pStyle w:val="body"/>
        <w:rPr>
          <w:rFonts w:cs="Times New Roman"/>
        </w:rPr>
      </w:pPr>
      <w:r w:rsidRPr="00BE0AE5">
        <w:rPr>
          <w:rFonts w:cs="Times New Roman"/>
        </w:rPr>
        <w:t>понятие «конфликт» и стадии его развития, факторы и причины развития конфликта;</w:t>
      </w:r>
    </w:p>
    <w:p w14:paraId="3282072B" w14:textId="77777777" w:rsidR="00416B7C" w:rsidRPr="00BE0AE5" w:rsidRDefault="00416B7C" w:rsidP="00416B7C">
      <w:pPr>
        <w:pStyle w:val="body"/>
        <w:rPr>
          <w:rFonts w:cs="Times New Roman"/>
        </w:rPr>
      </w:pPr>
      <w:r w:rsidRPr="00BE0AE5">
        <w:rPr>
          <w:rFonts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4159CF7E" w14:textId="77777777" w:rsidR="00416B7C" w:rsidRPr="00BE0AE5" w:rsidRDefault="00416B7C" w:rsidP="00416B7C">
      <w:pPr>
        <w:pStyle w:val="body"/>
        <w:rPr>
          <w:rFonts w:cs="Times New Roman"/>
        </w:rPr>
      </w:pPr>
      <w:r w:rsidRPr="00BE0AE5">
        <w:rPr>
          <w:rFonts w:cs="Times New Roman"/>
        </w:rPr>
        <w:t>правила поведения для снижения риска конфликта и порядок действий при его опасных проявлениях;</w:t>
      </w:r>
    </w:p>
    <w:p w14:paraId="2D79EA91" w14:textId="77777777" w:rsidR="00416B7C" w:rsidRPr="00BE0AE5" w:rsidRDefault="00416B7C" w:rsidP="00416B7C">
      <w:pPr>
        <w:pStyle w:val="body"/>
        <w:rPr>
          <w:rFonts w:cs="Times New Roman"/>
        </w:rPr>
      </w:pPr>
      <w:r w:rsidRPr="00BE0AE5">
        <w:rPr>
          <w:rFonts w:cs="Times New Roman"/>
        </w:rPr>
        <w:t>способ разрешения конфликта с помощью третьей стороны (модератора);</w:t>
      </w:r>
    </w:p>
    <w:p w14:paraId="392895B1" w14:textId="77777777" w:rsidR="00416B7C" w:rsidRPr="00BE0AE5" w:rsidRDefault="00416B7C" w:rsidP="00416B7C">
      <w:pPr>
        <w:pStyle w:val="body"/>
        <w:rPr>
          <w:rFonts w:cs="Times New Roman"/>
        </w:rPr>
      </w:pPr>
      <w:r w:rsidRPr="00BE0AE5">
        <w:rPr>
          <w:rFonts w:cs="Times New Roman"/>
        </w:rPr>
        <w:t>опасные формы проявления конфликта: агрессия, домашнее насилие и буллинг;</w:t>
      </w:r>
    </w:p>
    <w:p w14:paraId="6503790C" w14:textId="77777777" w:rsidR="00416B7C" w:rsidRPr="00BE0AE5" w:rsidRDefault="00416B7C" w:rsidP="00416B7C">
      <w:pPr>
        <w:pStyle w:val="body"/>
        <w:rPr>
          <w:rFonts w:cs="Times New Roman"/>
        </w:rPr>
      </w:pPr>
      <w:r w:rsidRPr="00BE0AE5">
        <w:rPr>
          <w:rFonts w:cs="Times New Roman"/>
        </w:rPr>
        <w:t>манипуляции в ходе межличностного общения, приёмы распознавания манипуляций и способы противостояния им;</w:t>
      </w:r>
    </w:p>
    <w:p w14:paraId="5147A1B7" w14:textId="77777777" w:rsidR="00416B7C" w:rsidRPr="00BE0AE5" w:rsidRDefault="00416B7C" w:rsidP="00416B7C">
      <w:pPr>
        <w:pStyle w:val="body"/>
        <w:rPr>
          <w:rFonts w:cs="Times New Roman"/>
        </w:rPr>
      </w:pPr>
      <w:r w:rsidRPr="00BE0AE5">
        <w:rPr>
          <w:rFonts w:cs="Times New Roman"/>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4413D9F3" w14:textId="77777777" w:rsidR="00416B7C" w:rsidRPr="00BE0AE5" w:rsidRDefault="00416B7C" w:rsidP="00416B7C">
      <w:pPr>
        <w:pStyle w:val="body"/>
        <w:rPr>
          <w:rFonts w:cs="Times New Roman"/>
        </w:rPr>
      </w:pPr>
      <w:r w:rsidRPr="00BE0AE5">
        <w:rPr>
          <w:rFonts w:cs="Times New Roman"/>
        </w:rPr>
        <w:t>современные молодёжные увлечения и опасности, связанные с ними, правила безопасного поведения;</w:t>
      </w:r>
    </w:p>
    <w:p w14:paraId="489D0B67" w14:textId="77777777" w:rsidR="00416B7C" w:rsidRPr="00BE0AE5" w:rsidRDefault="00416B7C" w:rsidP="00416B7C">
      <w:pPr>
        <w:pStyle w:val="body"/>
        <w:rPr>
          <w:rFonts w:cs="Times New Roman"/>
        </w:rPr>
      </w:pPr>
      <w:r w:rsidRPr="00BE0AE5">
        <w:rPr>
          <w:rFonts w:cs="Times New Roman"/>
        </w:rPr>
        <w:t>правила безопасной коммуникации с незнакомыми людьми.</w:t>
      </w:r>
    </w:p>
    <w:p w14:paraId="4BCB5D3D" w14:textId="77777777" w:rsidR="00416B7C" w:rsidRPr="00BE0AE5" w:rsidRDefault="00416B7C" w:rsidP="00416B7C">
      <w:pPr>
        <w:pStyle w:val="h2"/>
        <w:spacing w:before="283"/>
        <w:rPr>
          <w:rFonts w:cs="Times New Roman"/>
        </w:rPr>
      </w:pPr>
      <w:r w:rsidRPr="00BE0AE5">
        <w:rPr>
          <w:rFonts w:cs="Times New Roman"/>
        </w:rPr>
        <w:t>Модуль № 8 «Безопасность в информационном пространстве»:</w:t>
      </w:r>
    </w:p>
    <w:p w14:paraId="53C4B970" w14:textId="77777777" w:rsidR="00416B7C" w:rsidRPr="00BE0AE5" w:rsidRDefault="00416B7C" w:rsidP="00416B7C">
      <w:pPr>
        <w:pStyle w:val="body"/>
        <w:rPr>
          <w:rFonts w:cs="Times New Roman"/>
        </w:rPr>
      </w:pPr>
      <w:r w:rsidRPr="00BE0AE5">
        <w:rPr>
          <w:rFonts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14:paraId="3D0AD415" w14:textId="77777777" w:rsidR="00416B7C" w:rsidRPr="00BE0AE5" w:rsidRDefault="00416B7C" w:rsidP="00416B7C">
      <w:pPr>
        <w:pStyle w:val="body"/>
        <w:rPr>
          <w:rFonts w:cs="Times New Roman"/>
        </w:rPr>
      </w:pPr>
      <w:r w:rsidRPr="00BE0AE5">
        <w:rPr>
          <w:rFonts w:cs="Times New Roman"/>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6376EDA9" w14:textId="77777777" w:rsidR="00416B7C" w:rsidRPr="00BE0AE5" w:rsidRDefault="00416B7C" w:rsidP="00416B7C">
      <w:pPr>
        <w:pStyle w:val="body"/>
        <w:rPr>
          <w:rFonts w:cs="Times New Roman"/>
        </w:rPr>
      </w:pPr>
      <w:r w:rsidRPr="00BE0AE5">
        <w:rPr>
          <w:rFonts w:cs="Times New Roman"/>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648869E6" w14:textId="77777777" w:rsidR="00416B7C" w:rsidRPr="00BE0AE5" w:rsidRDefault="00416B7C" w:rsidP="00416B7C">
      <w:pPr>
        <w:pStyle w:val="body"/>
        <w:rPr>
          <w:rFonts w:cs="Times New Roman"/>
        </w:rPr>
      </w:pPr>
      <w:r w:rsidRPr="00BE0AE5">
        <w:rPr>
          <w:rFonts w:cs="Times New Roman"/>
        </w:rPr>
        <w:t>опасные явления цифровой среды: вредоносные программы и приложения и их разновидности;</w:t>
      </w:r>
    </w:p>
    <w:p w14:paraId="60537FE8" w14:textId="77777777" w:rsidR="00416B7C" w:rsidRPr="00BE0AE5" w:rsidRDefault="00416B7C" w:rsidP="00416B7C">
      <w:pPr>
        <w:pStyle w:val="body"/>
        <w:rPr>
          <w:rFonts w:cs="Times New Roman"/>
          <w:spacing w:val="-1"/>
        </w:rPr>
      </w:pPr>
      <w:r w:rsidRPr="00BE0AE5">
        <w:rPr>
          <w:rFonts w:cs="Times New Roman"/>
          <w:spacing w:val="-1"/>
        </w:rPr>
        <w:t>правила кибергигиены, необходимые для предупреждения возникновения сложных и опасных ситуаций в цифровой среде;</w:t>
      </w:r>
    </w:p>
    <w:p w14:paraId="7E5EE1EF" w14:textId="77777777" w:rsidR="00416B7C" w:rsidRPr="00BE0AE5" w:rsidRDefault="00416B7C" w:rsidP="00416B7C">
      <w:pPr>
        <w:pStyle w:val="body"/>
        <w:rPr>
          <w:rFonts w:cs="Times New Roman"/>
        </w:rPr>
      </w:pPr>
      <w:r w:rsidRPr="00BE0AE5">
        <w:rPr>
          <w:rFonts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14:paraId="190E9B4B" w14:textId="77777777" w:rsidR="00416B7C" w:rsidRPr="00BE0AE5" w:rsidRDefault="00416B7C" w:rsidP="00416B7C">
      <w:pPr>
        <w:pStyle w:val="body"/>
        <w:rPr>
          <w:rFonts w:cs="Times New Roman"/>
        </w:rPr>
      </w:pPr>
      <w:r w:rsidRPr="00BE0AE5">
        <w:rPr>
          <w:rFonts w:cs="Times New Roman"/>
        </w:rPr>
        <w:t>противоправные действия в Интернете;</w:t>
      </w:r>
    </w:p>
    <w:p w14:paraId="60683D53" w14:textId="77777777" w:rsidR="00416B7C" w:rsidRPr="00BE0AE5" w:rsidRDefault="00416B7C" w:rsidP="00416B7C">
      <w:pPr>
        <w:pStyle w:val="body"/>
        <w:rPr>
          <w:rFonts w:cs="Times New Roman"/>
        </w:rPr>
      </w:pPr>
      <w:r w:rsidRPr="00BE0AE5">
        <w:rPr>
          <w:rFonts w:cs="Times New Roman"/>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1A057205" w14:textId="77777777" w:rsidR="00416B7C" w:rsidRPr="00BE0AE5" w:rsidRDefault="00416B7C" w:rsidP="00416B7C">
      <w:pPr>
        <w:pStyle w:val="body"/>
        <w:rPr>
          <w:rFonts w:cs="Times New Roman"/>
        </w:rPr>
      </w:pPr>
      <w:r w:rsidRPr="00BE0AE5">
        <w:rPr>
          <w:rFonts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5DF3EDA0" w14:textId="77777777" w:rsidR="00416B7C" w:rsidRPr="00BE0AE5" w:rsidRDefault="00416B7C" w:rsidP="00416B7C">
      <w:pPr>
        <w:pStyle w:val="h2"/>
        <w:spacing w:before="283" w:after="85"/>
        <w:rPr>
          <w:rFonts w:cs="Times New Roman"/>
        </w:rPr>
      </w:pPr>
      <w:r w:rsidRPr="00BE0AE5">
        <w:rPr>
          <w:rFonts w:cs="Times New Roman"/>
        </w:rPr>
        <w:t>Модуль № 9 «Основы противодействия</w:t>
      </w:r>
      <w:r w:rsidRPr="00BE0AE5">
        <w:rPr>
          <w:rFonts w:cs="Times New Roman"/>
        </w:rPr>
        <w:br/>
        <w:t xml:space="preserve">экстремизму и терроризму»: </w:t>
      </w:r>
    </w:p>
    <w:p w14:paraId="71EFFBB9" w14:textId="77777777" w:rsidR="00416B7C" w:rsidRPr="00BE0AE5" w:rsidRDefault="00416B7C" w:rsidP="00416B7C">
      <w:pPr>
        <w:pStyle w:val="body"/>
        <w:rPr>
          <w:rFonts w:cs="Times New Roman"/>
        </w:rPr>
      </w:pPr>
      <w:r w:rsidRPr="00BE0AE5">
        <w:rPr>
          <w:rFonts w:cs="Times New Roman"/>
        </w:rPr>
        <w:t>понятия «экстремизм» и «терроризм», их содержание, причины, возможные варианты проявления и последствия;</w:t>
      </w:r>
    </w:p>
    <w:p w14:paraId="1E98D7ED" w14:textId="77777777" w:rsidR="00416B7C" w:rsidRPr="00BE0AE5" w:rsidRDefault="00416B7C" w:rsidP="00416B7C">
      <w:pPr>
        <w:pStyle w:val="body"/>
        <w:rPr>
          <w:rFonts w:cs="Times New Roman"/>
        </w:rPr>
      </w:pPr>
      <w:r w:rsidRPr="00BE0AE5">
        <w:rPr>
          <w:rFonts w:cs="Times New Roman"/>
        </w:rPr>
        <w:t>цели и формы проявления террористических актов, их последствия, уровни террористической опасности;</w:t>
      </w:r>
    </w:p>
    <w:p w14:paraId="68A07257" w14:textId="77777777" w:rsidR="00416B7C" w:rsidRPr="00BE0AE5" w:rsidRDefault="00416B7C" w:rsidP="00416B7C">
      <w:pPr>
        <w:pStyle w:val="body"/>
        <w:rPr>
          <w:rFonts w:cs="Times New Roman"/>
        </w:rPr>
      </w:pPr>
      <w:r w:rsidRPr="00BE0AE5">
        <w:rPr>
          <w:rFonts w:cs="Times New Roman"/>
        </w:rPr>
        <w:t>основы общественно-государственной системы противодействия экстремизму и терроризму, контртеррористическая операция и её цели;</w:t>
      </w:r>
    </w:p>
    <w:p w14:paraId="6E4F6C3D" w14:textId="77777777" w:rsidR="00416B7C" w:rsidRPr="00BE0AE5" w:rsidRDefault="00416B7C" w:rsidP="00416B7C">
      <w:pPr>
        <w:pStyle w:val="body"/>
        <w:rPr>
          <w:rFonts w:cs="Times New Roman"/>
        </w:rPr>
      </w:pPr>
      <w:r w:rsidRPr="00BE0AE5">
        <w:rPr>
          <w:rFonts w:cs="Times New Roman"/>
        </w:rPr>
        <w:t>признаки вовлечения в террористическую деятельность, правила антитеррористического поведения;</w:t>
      </w:r>
    </w:p>
    <w:p w14:paraId="77F84AEE" w14:textId="77777777" w:rsidR="00416B7C" w:rsidRPr="00BE0AE5" w:rsidRDefault="00416B7C" w:rsidP="00416B7C">
      <w:pPr>
        <w:pStyle w:val="body"/>
        <w:rPr>
          <w:rFonts w:cs="Times New Roman"/>
        </w:rPr>
      </w:pPr>
      <w:r w:rsidRPr="00BE0AE5">
        <w:rPr>
          <w:rFonts w:cs="Times New Roman"/>
        </w:rPr>
        <w:t>признаки угроз и подготовки различных форм терактов, порядок действий при их обнаружении;</w:t>
      </w:r>
    </w:p>
    <w:p w14:paraId="0B5F8686" w14:textId="77777777" w:rsidR="00416B7C" w:rsidRPr="00BE0AE5" w:rsidRDefault="00416B7C" w:rsidP="00416B7C">
      <w:pPr>
        <w:pStyle w:val="body"/>
        <w:rPr>
          <w:rFonts w:cs="Times New Roman"/>
        </w:rPr>
      </w:pPr>
      <w:r w:rsidRPr="00BE0AE5">
        <w:rPr>
          <w:rFonts w:cs="Times New Roman"/>
        </w:rPr>
        <w:t>правила безопасного поведения в условиях совершения теракта;</w:t>
      </w:r>
    </w:p>
    <w:p w14:paraId="6AB8721B" w14:textId="77777777" w:rsidR="00416B7C" w:rsidRPr="00BE0AE5" w:rsidRDefault="00416B7C" w:rsidP="00416B7C">
      <w:pPr>
        <w:pStyle w:val="body"/>
        <w:rPr>
          <w:rFonts w:cs="Times New Roman"/>
        </w:rPr>
      </w:pPr>
      <w:r w:rsidRPr="00BE0AE5">
        <w:rPr>
          <w:rFonts w:cs="Times New Roman"/>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40FE7530" w14:textId="77777777" w:rsidR="00416B7C" w:rsidRPr="00BE0AE5" w:rsidRDefault="00416B7C" w:rsidP="00416B7C">
      <w:pPr>
        <w:pStyle w:val="h2"/>
        <w:spacing w:before="283" w:after="85"/>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14:paraId="7CE2842E" w14:textId="77777777" w:rsidR="00416B7C" w:rsidRPr="00BE0AE5" w:rsidRDefault="00416B7C" w:rsidP="00416B7C">
      <w:pPr>
        <w:pStyle w:val="body"/>
        <w:rPr>
          <w:rFonts w:cs="Times New Roman"/>
        </w:rPr>
      </w:pPr>
      <w:r w:rsidRPr="00BE0AE5">
        <w:rPr>
          <w:rFonts w:cs="Times New Roman"/>
        </w:rPr>
        <w:t>классификация чрезвычайных ситуаций природного и техногенного характера;</w:t>
      </w:r>
    </w:p>
    <w:p w14:paraId="18F5DF6F" w14:textId="77777777" w:rsidR="00416B7C" w:rsidRPr="00BE0AE5" w:rsidRDefault="00416B7C" w:rsidP="00416B7C">
      <w:pPr>
        <w:pStyle w:val="body"/>
        <w:rPr>
          <w:rFonts w:cs="Times New Roman"/>
        </w:rPr>
      </w:pPr>
      <w:r w:rsidRPr="00BE0AE5">
        <w:rPr>
          <w:rFonts w:cs="Times New Roman"/>
        </w:rPr>
        <w:t>единая государственная система предупреждения и ликвидации чрезвычайных ситуаций (РСЧС), её задачи, структура, режимы функционирования;</w:t>
      </w:r>
    </w:p>
    <w:p w14:paraId="2B896F94" w14:textId="77777777" w:rsidR="00416B7C" w:rsidRPr="00BE0AE5" w:rsidRDefault="00416B7C" w:rsidP="00416B7C">
      <w:pPr>
        <w:pStyle w:val="body"/>
        <w:rPr>
          <w:rFonts w:cs="Times New Roman"/>
        </w:rPr>
      </w:pPr>
      <w:r w:rsidRPr="00BE0AE5">
        <w:rPr>
          <w:rFonts w:cs="Times New Roman"/>
        </w:rPr>
        <w:t>государственные службы обеспечения безопасности, их роль и сфера ответственности, порядок взаимодействия с ними;</w:t>
      </w:r>
    </w:p>
    <w:p w14:paraId="528A5AD4" w14:textId="77777777" w:rsidR="00416B7C" w:rsidRPr="00BE0AE5" w:rsidRDefault="00416B7C" w:rsidP="00416B7C">
      <w:pPr>
        <w:pStyle w:val="body"/>
        <w:rPr>
          <w:rFonts w:cs="Times New Roman"/>
        </w:rPr>
      </w:pPr>
      <w:r w:rsidRPr="00BE0AE5">
        <w:rPr>
          <w:rFonts w:cs="Times New Roman"/>
        </w:rPr>
        <w:t>общественные институты и их место в системе обеспечения безопасности жизни и здоровья населения;</w:t>
      </w:r>
    </w:p>
    <w:p w14:paraId="20CB5D98" w14:textId="77777777" w:rsidR="00416B7C" w:rsidRPr="00BE0AE5" w:rsidRDefault="00416B7C" w:rsidP="00416B7C">
      <w:pPr>
        <w:pStyle w:val="body"/>
        <w:rPr>
          <w:rFonts w:cs="Times New Roman"/>
        </w:rPr>
      </w:pPr>
      <w:r w:rsidRPr="00BE0AE5">
        <w:rPr>
          <w:rFonts w:cs="Times New Roman"/>
        </w:rPr>
        <w:t>права, обязанности и роль граждан Российской Федерации в области защиты населения от чрезвычайных ситуаций;</w:t>
      </w:r>
    </w:p>
    <w:p w14:paraId="34D25D3F" w14:textId="77777777" w:rsidR="00416B7C" w:rsidRPr="00BE0AE5" w:rsidRDefault="00416B7C" w:rsidP="00416B7C">
      <w:pPr>
        <w:pStyle w:val="body"/>
        <w:rPr>
          <w:rFonts w:cs="Times New Roman"/>
        </w:rPr>
      </w:pPr>
      <w:r w:rsidRPr="00BE0AE5">
        <w:rPr>
          <w:rFonts w:cs="Times New Roman"/>
        </w:rPr>
        <w:t>антикоррупционное поведение как элемент общественной и государственной безопасности;</w:t>
      </w:r>
    </w:p>
    <w:p w14:paraId="0550093D" w14:textId="77777777" w:rsidR="00416B7C" w:rsidRPr="00BE0AE5" w:rsidRDefault="00416B7C" w:rsidP="00416B7C">
      <w:pPr>
        <w:pStyle w:val="body"/>
        <w:rPr>
          <w:rFonts w:cs="Times New Roman"/>
        </w:rPr>
      </w:pPr>
      <w:r w:rsidRPr="00BE0AE5">
        <w:rPr>
          <w:rFonts w:cs="Times New Roman"/>
        </w:rPr>
        <w:t>информирование и оповещение населения о чрезвычайных ситуациях, система ОКСИОН;</w:t>
      </w:r>
    </w:p>
    <w:p w14:paraId="6A7F2A58" w14:textId="77777777" w:rsidR="00416B7C" w:rsidRPr="00BE0AE5" w:rsidRDefault="00416B7C" w:rsidP="00416B7C">
      <w:pPr>
        <w:pStyle w:val="body"/>
        <w:rPr>
          <w:rFonts w:cs="Times New Roman"/>
        </w:rPr>
      </w:pPr>
      <w:r w:rsidRPr="00BE0AE5">
        <w:rPr>
          <w:rFonts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2B887339" w14:textId="77777777" w:rsidR="00416B7C" w:rsidRPr="00BE0AE5" w:rsidRDefault="00416B7C" w:rsidP="00416B7C">
      <w:pPr>
        <w:pStyle w:val="body"/>
        <w:rPr>
          <w:rFonts w:cs="Times New Roman"/>
        </w:rPr>
      </w:pPr>
      <w:r w:rsidRPr="00BE0AE5">
        <w:rPr>
          <w:rFonts w:cs="Times New Roman"/>
        </w:rPr>
        <w:t>средства индивидуальной и коллективной защиты населения, порядок пользования фильтрующим противогазом;</w:t>
      </w:r>
    </w:p>
    <w:p w14:paraId="2CB911D9" w14:textId="77777777" w:rsidR="00416B7C" w:rsidRPr="00BE0AE5" w:rsidRDefault="00416B7C" w:rsidP="00416B7C">
      <w:pPr>
        <w:pStyle w:val="body"/>
        <w:rPr>
          <w:rFonts w:cs="Times New Roman"/>
        </w:rPr>
      </w:pPr>
      <w:r w:rsidRPr="00BE0AE5">
        <w:rPr>
          <w:rFonts w:cs="Times New Roman"/>
        </w:rPr>
        <w:t>эвакуация населения в условиях чрезвычайных ситуаций, порядок действий населения при объявлении эвакуации.</w:t>
      </w:r>
    </w:p>
    <w:p w14:paraId="52EE77E4" w14:textId="50FE8B62" w:rsidR="00416B7C" w:rsidRPr="00BE0AE5" w:rsidRDefault="00416B7C" w:rsidP="009E16A5">
      <w:pPr>
        <w:pStyle w:val="h1"/>
        <w:rPr>
          <w:rFonts w:cs="Times New Roman"/>
        </w:rPr>
      </w:pPr>
      <w:r w:rsidRPr="00BE0AE5">
        <w:rPr>
          <w:rFonts w:cs="Times New Roman"/>
        </w:rPr>
        <w:t>3. Планируемые результаты</w:t>
      </w:r>
      <w:r w:rsidR="009E16A5" w:rsidRPr="00BE0AE5">
        <w:rPr>
          <w:rFonts w:cs="Times New Roman"/>
        </w:rPr>
        <w:t xml:space="preserve"> </w:t>
      </w:r>
      <w:r w:rsidRPr="00BE0AE5">
        <w:rPr>
          <w:rFonts w:cs="Times New Roman"/>
        </w:rPr>
        <w:t xml:space="preserve">освоения учебного предмета «основы безопасности жизнедеятельности» </w:t>
      </w:r>
      <w:r w:rsidRPr="00BE0AE5">
        <w:rPr>
          <w:rFonts w:cs="Times New Roman"/>
        </w:rPr>
        <w:br/>
        <w:t>на уровне основного общего образования</w:t>
      </w:r>
    </w:p>
    <w:p w14:paraId="217A394D" w14:textId="77777777" w:rsidR="00416B7C" w:rsidRPr="00BE0AE5" w:rsidRDefault="00416B7C" w:rsidP="00416B7C">
      <w:pPr>
        <w:pStyle w:val="body"/>
        <w:spacing w:before="283"/>
        <w:rPr>
          <w:rFonts w:cs="Times New Roman"/>
        </w:rPr>
      </w:pPr>
      <w:r w:rsidRPr="00BE0AE5">
        <w:rPr>
          <w:rFonts w:cs="Times New Roman"/>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68F4FFC9" w14:textId="77777777" w:rsidR="00416B7C" w:rsidRPr="00BE0AE5" w:rsidRDefault="00416B7C" w:rsidP="00416B7C">
      <w:pPr>
        <w:pStyle w:val="h2"/>
        <w:spacing w:before="283"/>
        <w:rPr>
          <w:rFonts w:cs="Times New Roman"/>
        </w:rPr>
      </w:pPr>
      <w:r w:rsidRPr="00BE0AE5">
        <w:rPr>
          <w:rFonts w:cs="Times New Roman"/>
        </w:rPr>
        <w:t>Личностные результаты</w:t>
      </w:r>
    </w:p>
    <w:p w14:paraId="1A05A06F" w14:textId="77777777" w:rsidR="00416B7C" w:rsidRPr="00BE0AE5" w:rsidRDefault="00416B7C" w:rsidP="00416B7C">
      <w:pPr>
        <w:pStyle w:val="body"/>
        <w:rPr>
          <w:rFonts w:cs="Times New Roman"/>
        </w:rPr>
      </w:pPr>
      <w:r w:rsidRPr="00BE0AE5">
        <w:rPr>
          <w:rFonts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64E870B4" w14:textId="77777777" w:rsidR="00416B7C" w:rsidRPr="00BE0AE5" w:rsidRDefault="00416B7C" w:rsidP="00416B7C">
      <w:pPr>
        <w:pStyle w:val="body"/>
        <w:rPr>
          <w:rFonts w:cs="Times New Roman"/>
        </w:rPr>
      </w:pPr>
      <w:r w:rsidRPr="00BE0AE5">
        <w:rPr>
          <w:rFonts w:cs="Times New Roman"/>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443893F0" w14:textId="77777777" w:rsidR="00416B7C" w:rsidRPr="00BE0AE5" w:rsidRDefault="00416B7C" w:rsidP="00416B7C">
      <w:pPr>
        <w:pStyle w:val="body"/>
        <w:rPr>
          <w:rFonts w:cs="Times New Roman"/>
        </w:rPr>
      </w:pPr>
      <w:r w:rsidRPr="00BE0AE5">
        <w:rPr>
          <w:rFonts w:cs="Times New Roman"/>
        </w:rPr>
        <w:t>1. Патриотическое воспитание:</w:t>
      </w:r>
    </w:p>
    <w:p w14:paraId="49904344" w14:textId="77777777"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E7162D1" w14:textId="77777777" w:rsidR="00416B7C" w:rsidRPr="00BE0AE5" w:rsidRDefault="00416B7C" w:rsidP="00416B7C">
      <w:pPr>
        <w:pStyle w:val="body"/>
        <w:rPr>
          <w:rFonts w:cs="Times New Roman"/>
        </w:rPr>
      </w:pPr>
      <w:r w:rsidRPr="00BE0AE5">
        <w:rPr>
          <w:rFonts w:cs="Times New Roman"/>
        </w:rPr>
        <w:t>формирование чувства гордости за свою Родину, ответственного отношения к выполнению конституционного долга —</w:t>
      </w:r>
      <w:r w:rsidR="00EF4DAB" w:rsidRPr="00BE0AE5">
        <w:rPr>
          <w:rFonts w:cs="Times New Roman"/>
        </w:rPr>
        <w:t xml:space="preserve"> </w:t>
      </w:r>
      <w:r w:rsidRPr="00BE0AE5">
        <w:rPr>
          <w:rFonts w:cs="Times New Roman"/>
        </w:rPr>
        <w:t>защите Отечества.</w:t>
      </w:r>
    </w:p>
    <w:p w14:paraId="1EE8C0F9" w14:textId="77777777" w:rsidR="00416B7C" w:rsidRPr="00BE0AE5" w:rsidRDefault="00416B7C" w:rsidP="00416B7C">
      <w:pPr>
        <w:pStyle w:val="body"/>
        <w:rPr>
          <w:rFonts w:cs="Times New Roman"/>
        </w:rPr>
      </w:pPr>
      <w:r w:rsidRPr="00BE0AE5">
        <w:rPr>
          <w:rFonts w:cs="Times New Roman"/>
        </w:rPr>
        <w:t>2. Гражданское воспитание:</w:t>
      </w:r>
    </w:p>
    <w:p w14:paraId="623FCA26" w14:textId="77777777"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43B0EC3" w14:textId="77777777" w:rsidR="00416B7C" w:rsidRPr="00BE0AE5" w:rsidRDefault="00416B7C" w:rsidP="00416B7C">
      <w:pPr>
        <w:pStyle w:val="body"/>
        <w:rPr>
          <w:rFonts w:cs="Times New Roman"/>
        </w:rPr>
      </w:pP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8B22B74" w14:textId="77777777" w:rsidR="00416B7C" w:rsidRPr="00BE0AE5" w:rsidRDefault="00416B7C" w:rsidP="00416B7C">
      <w:pPr>
        <w:pStyle w:val="body"/>
        <w:rPr>
          <w:rFonts w:cs="Times New Roman"/>
        </w:rPr>
      </w:pPr>
      <w:r w:rsidRPr="00BE0AE5">
        <w:rPr>
          <w:rFonts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639C819" w14:textId="77777777" w:rsidR="00416B7C" w:rsidRPr="00BE0AE5" w:rsidRDefault="00416B7C" w:rsidP="00416B7C">
      <w:pPr>
        <w:pStyle w:val="body"/>
        <w:rPr>
          <w:rFonts w:cs="Times New Roman"/>
        </w:rPr>
      </w:pPr>
      <w:r w:rsidRPr="00BE0AE5">
        <w:rPr>
          <w:rFonts w:cs="Times New Roman"/>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01BE4173" w14:textId="77777777" w:rsidR="00416B7C" w:rsidRPr="00BE0AE5" w:rsidRDefault="00416B7C" w:rsidP="00416B7C">
      <w:pPr>
        <w:pStyle w:val="body"/>
        <w:rPr>
          <w:rFonts w:cs="Times New Roman"/>
        </w:rPr>
      </w:pPr>
      <w:r w:rsidRPr="00BE0AE5">
        <w:rPr>
          <w:rFonts w:cs="Times New Roman"/>
        </w:rPr>
        <w:t>3. Духовно-нравственное воспитание:</w:t>
      </w:r>
    </w:p>
    <w:p w14:paraId="7AE18E7F"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24A769" w14:textId="77777777" w:rsidR="00416B7C" w:rsidRPr="00BE0AE5" w:rsidRDefault="00416B7C" w:rsidP="00416B7C">
      <w:pPr>
        <w:pStyle w:val="body"/>
        <w:rPr>
          <w:rFonts w:cs="Times New Roman"/>
        </w:rPr>
      </w:pPr>
      <w:r w:rsidRPr="00BE0AE5">
        <w:rPr>
          <w:rFonts w:cs="Times New Roman"/>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2B3728B5" w14:textId="77777777" w:rsidR="00416B7C" w:rsidRPr="00BE0AE5" w:rsidRDefault="00416B7C" w:rsidP="00416B7C">
      <w:pPr>
        <w:pStyle w:val="body"/>
        <w:rPr>
          <w:rFonts w:cs="Times New Roman"/>
        </w:rPr>
      </w:pPr>
      <w:r w:rsidRPr="00BE0AE5">
        <w:rPr>
          <w:rFonts w:cs="Times New Roman"/>
        </w:rPr>
        <w:t>формирование личности безопасного типа, осознанного и ответственного отношения к личной безопасности и безопасности других людей.</w:t>
      </w:r>
    </w:p>
    <w:p w14:paraId="7E217F1E" w14:textId="77777777" w:rsidR="00416B7C" w:rsidRPr="00BE0AE5" w:rsidRDefault="00416B7C" w:rsidP="00416B7C">
      <w:pPr>
        <w:pStyle w:val="body"/>
        <w:rPr>
          <w:rFonts w:cs="Times New Roman"/>
        </w:rPr>
      </w:pPr>
      <w:r w:rsidRPr="00BE0AE5">
        <w:rPr>
          <w:rFonts w:cs="Times New Roman"/>
        </w:rPr>
        <w:t>4. Эстетическое воспитание:</w:t>
      </w:r>
    </w:p>
    <w:p w14:paraId="66169A28" w14:textId="77777777" w:rsidR="00416B7C" w:rsidRPr="00BE0AE5" w:rsidRDefault="00416B7C" w:rsidP="00416B7C">
      <w:pPr>
        <w:pStyle w:val="body"/>
        <w:rPr>
          <w:rFonts w:cs="Times New Roman"/>
        </w:rPr>
      </w:pPr>
      <w:r w:rsidRPr="00BE0AE5">
        <w:rPr>
          <w:rFonts w:cs="Times New Roman"/>
        </w:rPr>
        <w:t>формирование гармоничной личности, развитие способности воспринимать, ценить и создавать прекрасное в повседневной жизни;</w:t>
      </w:r>
    </w:p>
    <w:p w14:paraId="0C24DEE7" w14:textId="77777777" w:rsidR="00416B7C" w:rsidRPr="00BE0AE5" w:rsidRDefault="00416B7C" w:rsidP="00416B7C">
      <w:pPr>
        <w:pStyle w:val="body"/>
        <w:rPr>
          <w:rFonts w:cs="Times New Roman"/>
        </w:rPr>
      </w:pPr>
      <w:r w:rsidRPr="00BE0AE5">
        <w:rPr>
          <w:rFonts w:cs="Times New Roman"/>
        </w:rPr>
        <w:t>понимание взаимозависимости счастливого юношества и безопасного личного поведения в повседневной жизни.</w:t>
      </w:r>
    </w:p>
    <w:p w14:paraId="7D880CBF" w14:textId="77777777" w:rsidR="00416B7C" w:rsidRPr="00BE0AE5" w:rsidRDefault="00416B7C" w:rsidP="00416B7C">
      <w:pPr>
        <w:pStyle w:val="body"/>
        <w:rPr>
          <w:rFonts w:cs="Times New Roman"/>
        </w:rPr>
      </w:pPr>
      <w:r w:rsidRPr="00BE0AE5">
        <w:rPr>
          <w:rFonts w:cs="Times New Roman"/>
        </w:rPr>
        <w:t>5. Ценности научного познания:</w:t>
      </w:r>
    </w:p>
    <w:p w14:paraId="675DEA81"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w:t>
      </w:r>
      <w:r w:rsidR="00EF4DAB" w:rsidRPr="00BE0AE5">
        <w:rPr>
          <w:rFonts w:cs="Times New Roman"/>
        </w:rPr>
        <w:t xml:space="preserve"> </w:t>
      </w:r>
      <w:r w:rsidRPr="00BE0AE5">
        <w:rPr>
          <w:rFonts w:cs="Times New Roman"/>
        </w:rP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8FA3F17" w14:textId="77777777" w:rsidR="00416B7C" w:rsidRPr="00BE0AE5" w:rsidRDefault="00416B7C" w:rsidP="00416B7C">
      <w:pPr>
        <w:pStyle w:val="body"/>
        <w:rPr>
          <w:rFonts w:cs="Times New Roman"/>
        </w:rPr>
      </w:pPr>
      <w:r w:rsidRPr="00BE0AE5">
        <w:rPr>
          <w:rFonts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353223B" w14:textId="77777777" w:rsidR="00416B7C" w:rsidRPr="00BE0AE5" w:rsidRDefault="00416B7C" w:rsidP="00416B7C">
      <w:pPr>
        <w:pStyle w:val="body"/>
        <w:rPr>
          <w:rFonts w:cs="Times New Roman"/>
        </w:rPr>
      </w:pPr>
      <w:r w:rsidRPr="00BE0AE5">
        <w:rPr>
          <w:rFonts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51936" w14:textId="77777777" w:rsidR="00416B7C" w:rsidRPr="00BE0AE5" w:rsidRDefault="00416B7C" w:rsidP="00416B7C">
      <w:pPr>
        <w:pStyle w:val="body"/>
        <w:rPr>
          <w:rFonts w:cs="Times New Roman"/>
        </w:rPr>
      </w:pPr>
      <w:r w:rsidRPr="00BE0AE5">
        <w:rPr>
          <w:rFonts w:cs="Times New Roman"/>
        </w:rPr>
        <w:t>6. Физическое воспитание, формирование культуры здоровья и эмоционального благополучия:</w:t>
      </w:r>
    </w:p>
    <w:p w14:paraId="56B4F60C" w14:textId="77777777" w:rsidR="00416B7C" w:rsidRPr="00BE0AE5" w:rsidRDefault="00416B7C" w:rsidP="00416B7C">
      <w:pPr>
        <w:pStyle w:val="body"/>
        <w:rPr>
          <w:rFonts w:cs="Times New Roman"/>
        </w:rPr>
      </w:pPr>
      <w:r w:rsidRPr="00BE0AE5">
        <w:rPr>
          <w:rFonts w:cs="Times New Roman"/>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7750047F" w14:textId="77777777" w:rsidR="00416B7C" w:rsidRPr="00BE0AE5" w:rsidRDefault="00416B7C" w:rsidP="00416B7C">
      <w:pPr>
        <w:pStyle w:val="body"/>
        <w:rPr>
          <w:rFonts w:cs="Times New Roman"/>
        </w:rPr>
      </w:pPr>
      <w:r w:rsidRPr="00BE0AE5">
        <w:rPr>
          <w:rFonts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53C969AE"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70E827A0" w14:textId="77777777"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уметь управлять собственным эмоциональным состоянием;</w:t>
      </w:r>
    </w:p>
    <w:p w14:paraId="15452927"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194872BF" w14:textId="77777777" w:rsidR="00416B7C" w:rsidRPr="00BE0AE5" w:rsidRDefault="00416B7C" w:rsidP="00416B7C">
      <w:pPr>
        <w:pStyle w:val="body"/>
        <w:rPr>
          <w:rFonts w:cs="Times New Roman"/>
        </w:rPr>
      </w:pPr>
      <w:r w:rsidRPr="00BE0AE5">
        <w:rPr>
          <w:rFonts w:cs="Times New Roman"/>
        </w:rPr>
        <w:t>7. Трудовое воспитание:</w:t>
      </w:r>
    </w:p>
    <w:p w14:paraId="0B66B7FF"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EAD645C" w14:textId="77777777" w:rsidR="00416B7C" w:rsidRPr="00BE0AE5" w:rsidRDefault="00416B7C" w:rsidP="00416B7C">
      <w:pPr>
        <w:pStyle w:val="body"/>
        <w:rPr>
          <w:rFonts w:cs="Times New Roman"/>
        </w:rPr>
      </w:pPr>
      <w:r w:rsidRPr="00BE0AE5">
        <w:rPr>
          <w:rFonts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5CF01C80" w14:textId="77777777" w:rsidR="00416B7C" w:rsidRPr="00BE0AE5" w:rsidRDefault="00416B7C" w:rsidP="00416B7C">
      <w:pPr>
        <w:pStyle w:val="body"/>
        <w:rPr>
          <w:rFonts w:cs="Times New Roman"/>
        </w:rPr>
      </w:pPr>
      <w:r w:rsidRPr="00BE0AE5">
        <w:rPr>
          <w:rFonts w:cs="Times New Roman"/>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28236BE" w14:textId="77777777" w:rsidR="00416B7C" w:rsidRPr="00BE0AE5" w:rsidRDefault="00416B7C" w:rsidP="00416B7C">
      <w:pPr>
        <w:pStyle w:val="body"/>
        <w:rPr>
          <w:rFonts w:cs="Times New Roman"/>
        </w:rPr>
      </w:pPr>
      <w:r w:rsidRPr="00BE0AE5">
        <w:rPr>
          <w:rFonts w:cs="Times New Roman"/>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ABB23" w14:textId="77777777" w:rsidR="00416B7C" w:rsidRPr="00BE0AE5" w:rsidRDefault="00416B7C" w:rsidP="00416B7C">
      <w:pPr>
        <w:pStyle w:val="body"/>
        <w:rPr>
          <w:rFonts w:cs="Times New Roman"/>
        </w:rPr>
      </w:pPr>
      <w:r w:rsidRPr="00BE0AE5">
        <w:rPr>
          <w:rFonts w:cs="Times New Roman"/>
        </w:rPr>
        <w:t>8. Экологическое воспитание:</w:t>
      </w:r>
    </w:p>
    <w:p w14:paraId="776A1CAF" w14:textId="77777777" w:rsidR="00416B7C" w:rsidRPr="00BE0AE5" w:rsidRDefault="00416B7C" w:rsidP="00416B7C">
      <w:pPr>
        <w:pStyle w:val="body"/>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CDB56CB" w14:textId="77777777" w:rsidR="00416B7C" w:rsidRPr="00BE0AE5" w:rsidRDefault="00416B7C" w:rsidP="00416B7C">
      <w:pPr>
        <w:pStyle w:val="body"/>
        <w:rPr>
          <w:rFonts w:cs="Times New Roman"/>
        </w:rPr>
      </w:pP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459D6EE8" w14:textId="77777777" w:rsidR="00416B7C" w:rsidRPr="00BE0AE5" w:rsidRDefault="00416B7C" w:rsidP="00416B7C">
      <w:pPr>
        <w:pStyle w:val="h2"/>
        <w:rPr>
          <w:rFonts w:cs="Times New Roman"/>
        </w:rPr>
      </w:pPr>
      <w:r w:rsidRPr="00BE0AE5">
        <w:rPr>
          <w:rFonts w:cs="Times New Roman"/>
        </w:rPr>
        <w:t>Метапредметные результаты</w:t>
      </w:r>
    </w:p>
    <w:p w14:paraId="43B486DC" w14:textId="77777777" w:rsidR="00416B7C" w:rsidRPr="00BE0AE5" w:rsidRDefault="00416B7C" w:rsidP="00416B7C">
      <w:pPr>
        <w:pStyle w:val="body"/>
        <w:rPr>
          <w:rFonts w:cs="Times New Roman"/>
        </w:rPr>
      </w:pPr>
      <w:r w:rsidRPr="00BE0AE5">
        <w:rPr>
          <w:rFonts w:cs="Times New Roman"/>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A671D2" w14:textId="77777777" w:rsidR="00416B7C" w:rsidRPr="00BE0AE5" w:rsidRDefault="00416B7C" w:rsidP="00416B7C">
      <w:pPr>
        <w:pStyle w:val="body"/>
        <w:rPr>
          <w:rFonts w:cs="Times New Roman"/>
        </w:rPr>
      </w:pPr>
      <w:r w:rsidRPr="00BE0AE5">
        <w:rPr>
          <w:rFonts w:cs="Times New Roman"/>
        </w:rPr>
        <w:t>Метапредметные результаты, формируемые в ходе изучения учебного предмета ОБЖ, должны отражать:</w:t>
      </w:r>
    </w:p>
    <w:p w14:paraId="2F698591"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познавательными действиями.</w:t>
      </w:r>
    </w:p>
    <w:p w14:paraId="7E35E450" w14:textId="77777777" w:rsidR="00416B7C" w:rsidRPr="00BE0AE5" w:rsidRDefault="00416B7C" w:rsidP="00416B7C">
      <w:pPr>
        <w:pStyle w:val="body"/>
        <w:rPr>
          <w:rFonts w:cs="Times New Roman"/>
        </w:rPr>
      </w:pPr>
      <w:r w:rsidRPr="00BE0AE5">
        <w:rPr>
          <w:rFonts w:cs="Times New Roman"/>
        </w:rPr>
        <w:t>Базовые логические действия:</w:t>
      </w:r>
    </w:p>
    <w:p w14:paraId="7484CCB1"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объектов (явлений);</w:t>
      </w:r>
    </w:p>
    <w:p w14:paraId="25AD976A"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0F9693C1" w14:textId="77777777"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EAF0937" w14:textId="77777777" w:rsidR="00416B7C" w:rsidRPr="00BE0AE5" w:rsidRDefault="00416B7C" w:rsidP="00416B7C">
      <w:pPr>
        <w:pStyle w:val="body"/>
        <w:rPr>
          <w:rFonts w:cs="Times New Roman"/>
        </w:rPr>
      </w:pPr>
      <w:r w:rsidRPr="00BE0AE5">
        <w:rPr>
          <w:rFonts w:cs="Times New Roman"/>
        </w:rPr>
        <w:t>выявлять дефициты информации, данных, необходимых для решения поставленной задачи;</w:t>
      </w:r>
    </w:p>
    <w:p w14:paraId="3C013C00" w14:textId="77777777" w:rsidR="00416B7C" w:rsidRPr="00BE0AE5" w:rsidRDefault="00416B7C" w:rsidP="00416B7C">
      <w:pPr>
        <w:pStyle w:val="body"/>
        <w:rPr>
          <w:rFonts w:cs="Times New Roman"/>
          <w:strike/>
        </w:rPr>
      </w:pPr>
      <w:r w:rsidRPr="00BE0AE5">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667AE9C"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2A24BA6" w14:textId="77777777" w:rsidR="00416B7C" w:rsidRPr="00BE0AE5" w:rsidRDefault="00416B7C" w:rsidP="00416B7C">
      <w:pPr>
        <w:pStyle w:val="body"/>
        <w:rPr>
          <w:rFonts w:cs="Times New Roman"/>
        </w:rPr>
      </w:pPr>
      <w:r w:rsidRPr="00BE0AE5">
        <w:rPr>
          <w:rFonts w:cs="Times New Roman"/>
        </w:rPr>
        <w:t>Базовые исследовательские действия:</w:t>
      </w:r>
    </w:p>
    <w:p w14:paraId="473CE2E4" w14:textId="77777777" w:rsidR="00416B7C" w:rsidRPr="00BE0AE5" w:rsidRDefault="00416B7C" w:rsidP="00416B7C">
      <w:pPr>
        <w:pStyle w:val="body"/>
        <w:rPr>
          <w:rFonts w:cs="Times New Roman"/>
        </w:rPr>
      </w:pPr>
      <w:r w:rsidRPr="00BE0AE5">
        <w:rPr>
          <w:rFonts w:cs="Times New Roman"/>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05D91887" w14:textId="77777777" w:rsidR="00416B7C" w:rsidRPr="00BE0AE5" w:rsidRDefault="00416B7C" w:rsidP="00416B7C">
      <w:pPr>
        <w:pStyle w:val="body"/>
        <w:rPr>
          <w:rFonts w:cs="Times New Roman"/>
        </w:rPr>
      </w:pPr>
      <w:r w:rsidRPr="00BE0AE5">
        <w:rPr>
          <w:rFonts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48EA265" w14:textId="77777777" w:rsidR="00416B7C" w:rsidRPr="00BE0AE5" w:rsidRDefault="00416B7C" w:rsidP="00416B7C">
      <w:pPr>
        <w:pStyle w:val="body"/>
        <w:rPr>
          <w:rFonts w:cs="Times New Roman"/>
        </w:rPr>
      </w:pPr>
      <w:r w:rsidRPr="00BE0AE5">
        <w:rPr>
          <w:rFonts w:cs="Times New Roman"/>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EF8F51B"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FDFBC63" w14:textId="77777777" w:rsidR="00416B7C" w:rsidRPr="00BE0AE5" w:rsidRDefault="00416B7C" w:rsidP="00416B7C">
      <w:pPr>
        <w:pStyle w:val="body"/>
        <w:rPr>
          <w:rFonts w:cs="Times New Roman"/>
        </w:rPr>
      </w:pPr>
      <w:r w:rsidRPr="00BE0AE5">
        <w:rPr>
          <w:rFonts w:cs="Times New Roman"/>
        </w:rPr>
        <w:t>Работа с информацией:</w:t>
      </w:r>
    </w:p>
    <w:p w14:paraId="554B08EA" w14:textId="77777777" w:rsidR="00416B7C" w:rsidRPr="00BE0AE5" w:rsidRDefault="00416B7C" w:rsidP="00416B7C">
      <w:pPr>
        <w:pStyle w:val="body"/>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AA1E8E0" w14:textId="77777777"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706FBA7B"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0951EA1D"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68EFD87"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14:paraId="56A0F736"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7838C448" w14:textId="77777777" w:rsidR="00416B7C" w:rsidRPr="00BE0AE5" w:rsidRDefault="00416B7C" w:rsidP="00416B7C">
      <w:pPr>
        <w:pStyle w:val="body"/>
        <w:rPr>
          <w:rFonts w:cs="Times New Roman"/>
        </w:rPr>
      </w:pPr>
      <w:r w:rsidRPr="00BE0AE5">
        <w:rPr>
          <w:rFonts w:cs="Times New Roman"/>
        </w:rPr>
        <w:t>Овладение системой универсальных познавательных действий обеспечивает сформированность когнитивных навыков обучающихся.</w:t>
      </w:r>
    </w:p>
    <w:p w14:paraId="34CEED0D" w14:textId="77777777" w:rsidR="00416B7C" w:rsidRPr="00BE0AE5" w:rsidRDefault="00416B7C" w:rsidP="00416B7C">
      <w:pPr>
        <w:pStyle w:val="body"/>
        <w:rPr>
          <w:rFonts w:cs="Times New Roman"/>
          <w:spacing w:val="-2"/>
        </w:rPr>
      </w:pPr>
      <w:r w:rsidRPr="00BE0AE5">
        <w:rPr>
          <w:rFonts w:cs="Times New Roman"/>
          <w:spacing w:val="-2"/>
        </w:rPr>
        <w:t>Овладение универсальными коммуникативными действиями.</w:t>
      </w:r>
    </w:p>
    <w:p w14:paraId="0168DEF9" w14:textId="77777777" w:rsidR="00416B7C" w:rsidRPr="00BE0AE5" w:rsidRDefault="00416B7C" w:rsidP="00416B7C">
      <w:pPr>
        <w:pStyle w:val="body"/>
        <w:rPr>
          <w:rFonts w:cs="Times New Roman"/>
          <w:b/>
          <w:bCs/>
        </w:rPr>
      </w:pPr>
      <w:r w:rsidRPr="00BE0AE5">
        <w:rPr>
          <w:rFonts w:cs="Times New Roman"/>
        </w:rPr>
        <w:t>Общение:</w:t>
      </w:r>
    </w:p>
    <w:p w14:paraId="2F3EA25E" w14:textId="77777777" w:rsidR="00416B7C" w:rsidRPr="00BE0AE5" w:rsidRDefault="00416B7C" w:rsidP="00416B7C">
      <w:pPr>
        <w:pStyle w:val="body"/>
        <w:rPr>
          <w:rFonts w:cs="Times New Roman"/>
        </w:rPr>
      </w:pPr>
      <w:r w:rsidRPr="00BE0AE5">
        <w:rPr>
          <w:rFonts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10E7B490"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2406B113"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2FC3DCF0" w14:textId="77777777" w:rsidR="00416B7C" w:rsidRPr="00BE0AE5" w:rsidRDefault="00416B7C" w:rsidP="00416B7C">
      <w:pPr>
        <w:pStyle w:val="body"/>
        <w:rPr>
          <w:rFonts w:cs="Times New Roman"/>
        </w:rPr>
      </w:pPr>
      <w:r w:rsidRPr="00BE0AE5">
        <w:rPr>
          <w:rFonts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7FFB9C5" w14:textId="77777777" w:rsidR="00416B7C" w:rsidRPr="00BE0AE5" w:rsidRDefault="00416B7C" w:rsidP="00416B7C">
      <w:pPr>
        <w:pStyle w:val="body"/>
        <w:rPr>
          <w:rFonts w:cs="Times New Roman"/>
        </w:rPr>
      </w:pPr>
      <w:r w:rsidRPr="00BE0AE5">
        <w:rPr>
          <w:rFonts w:cs="Times New Roman"/>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8867CD6" w14:textId="77777777" w:rsidR="00416B7C" w:rsidRPr="00BE0AE5" w:rsidRDefault="00416B7C" w:rsidP="00416B7C">
      <w:pPr>
        <w:pStyle w:val="body"/>
        <w:rPr>
          <w:rFonts w:cs="Times New Roman"/>
        </w:rPr>
      </w:pPr>
      <w:r w:rsidRPr="00BE0AE5">
        <w:rPr>
          <w:rFonts w:cs="Times New Roman"/>
        </w:rPr>
        <w:t>Совместная деятельность (сотрудничество):</w:t>
      </w:r>
    </w:p>
    <w:p w14:paraId="5A702420"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учебной задачи;</w:t>
      </w:r>
    </w:p>
    <w:p w14:paraId="1B26C3F5" w14:textId="77777777" w:rsidR="00416B7C" w:rsidRPr="00BE0AE5" w:rsidRDefault="00416B7C" w:rsidP="00416B7C">
      <w:pPr>
        <w:pStyle w:val="body"/>
        <w:rPr>
          <w:rFonts w:cs="Times New Roman"/>
        </w:rPr>
      </w:pPr>
      <w:r w:rsidRPr="00BE0AE5">
        <w:rPr>
          <w:rFonts w:cs="Times New Roman"/>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93849CC" w14:textId="77777777" w:rsidR="00416B7C" w:rsidRPr="00BE0AE5" w:rsidRDefault="00416B7C" w:rsidP="00416B7C">
      <w:pPr>
        <w:pStyle w:val="body"/>
        <w:rPr>
          <w:rFonts w:cs="Times New Roman"/>
        </w:rPr>
      </w:pPr>
      <w:r w:rsidRPr="00BE0AE5">
        <w:rPr>
          <w:rFonts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3F73EF00" w14:textId="77777777" w:rsidR="00416B7C" w:rsidRPr="00BE0AE5" w:rsidRDefault="00416B7C" w:rsidP="00416B7C">
      <w:pPr>
        <w:pStyle w:val="body"/>
        <w:rPr>
          <w:rFonts w:cs="Times New Roman"/>
        </w:rPr>
      </w:pPr>
      <w:r w:rsidRPr="00BE0AE5">
        <w:rPr>
          <w:rFonts w:cs="Times New Roman"/>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DA4AF4F" w14:textId="77777777" w:rsidR="00416B7C" w:rsidRPr="00BE0AE5" w:rsidRDefault="00416B7C" w:rsidP="00416B7C">
      <w:pPr>
        <w:pStyle w:val="body"/>
        <w:rPr>
          <w:rFonts w:cs="Times New Roman"/>
        </w:rPr>
      </w:pPr>
      <w:r w:rsidRPr="00BE0AE5">
        <w:rPr>
          <w:rFonts w:cs="Times New Roman"/>
        </w:rPr>
        <w:t>Овладение универсальными учебными регулятивными действиями.</w:t>
      </w:r>
    </w:p>
    <w:p w14:paraId="11E66183" w14:textId="77777777" w:rsidR="00416B7C" w:rsidRPr="00BE0AE5" w:rsidRDefault="00416B7C" w:rsidP="00416B7C">
      <w:pPr>
        <w:pStyle w:val="body"/>
        <w:rPr>
          <w:rFonts w:cs="Times New Roman"/>
        </w:rPr>
      </w:pPr>
      <w:r w:rsidRPr="00BE0AE5">
        <w:rPr>
          <w:rFonts w:cs="Times New Roman"/>
        </w:rPr>
        <w:t>Самоорганизация:</w:t>
      </w:r>
    </w:p>
    <w:p w14:paraId="4E37A313" w14:textId="77777777" w:rsidR="00416B7C" w:rsidRPr="00BE0AE5" w:rsidRDefault="00416B7C" w:rsidP="00416B7C">
      <w:pPr>
        <w:pStyle w:val="body"/>
        <w:rPr>
          <w:rFonts w:cs="Times New Roman"/>
        </w:rPr>
      </w:pPr>
      <w:r w:rsidRPr="00BE0AE5">
        <w:rPr>
          <w:rFonts w:cs="Times New Roman"/>
        </w:rPr>
        <w:t>выявлять проблемные вопросы, требующие решения в жизненных и учебных ситуациях;</w:t>
      </w:r>
    </w:p>
    <w:p w14:paraId="4777EA7E" w14:textId="77777777" w:rsidR="00416B7C" w:rsidRPr="00BE0AE5" w:rsidRDefault="00416B7C" w:rsidP="00416B7C">
      <w:pPr>
        <w:pStyle w:val="body"/>
        <w:rPr>
          <w:rFonts w:cs="Times New Roman"/>
        </w:rPr>
      </w:pPr>
      <w:r w:rsidRPr="00BE0AE5">
        <w:rPr>
          <w:rFonts w:cs="Times New Roman"/>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5E6BAE67" w14:textId="77777777" w:rsidR="00416B7C" w:rsidRPr="00BE0AE5" w:rsidRDefault="00416B7C" w:rsidP="00416B7C">
      <w:pPr>
        <w:pStyle w:val="body"/>
        <w:rPr>
          <w:rFonts w:cs="Times New Roman"/>
        </w:rPr>
      </w:pPr>
      <w:r w:rsidRPr="00BE0AE5">
        <w:rPr>
          <w:rFonts w:cs="Times New Roman"/>
          <w:spacing w:val="-2"/>
        </w:rPr>
        <w:t>составлять план действий, находить необходимые ресурсы для его выполнения, при необходимости корректировать предложен</w:t>
      </w:r>
      <w:r w:rsidRPr="00BE0AE5">
        <w:rPr>
          <w:rFonts w:cs="Times New Roman"/>
        </w:rPr>
        <w:t>ный алгоритм, брать ответственность за принятое решение.</w:t>
      </w:r>
    </w:p>
    <w:p w14:paraId="640E7BF5" w14:textId="77777777" w:rsidR="00416B7C" w:rsidRPr="00BE0AE5" w:rsidRDefault="00416B7C" w:rsidP="00416B7C">
      <w:pPr>
        <w:pStyle w:val="body"/>
        <w:rPr>
          <w:rFonts w:cs="Times New Roman"/>
        </w:rPr>
      </w:pPr>
      <w:r w:rsidRPr="00BE0AE5">
        <w:rPr>
          <w:rFonts w:cs="Times New Roman"/>
        </w:rPr>
        <w:t>Самоконтроль (рефлексия):</w:t>
      </w:r>
    </w:p>
    <w:p w14:paraId="1AB65E57" w14:textId="77777777" w:rsidR="00416B7C" w:rsidRPr="00BE0AE5" w:rsidRDefault="00416B7C" w:rsidP="00416B7C">
      <w:pPr>
        <w:pStyle w:val="body"/>
        <w:rPr>
          <w:rFonts w:cs="Times New Roman"/>
        </w:rPr>
      </w:pPr>
      <w:r w:rsidRPr="00BE0AE5">
        <w:rPr>
          <w:rFonts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14DFE81" w14:textId="77777777"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8297EF9" w14:textId="77777777"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14:paraId="3AF8BD58" w14:textId="77777777" w:rsidR="00416B7C" w:rsidRPr="00BE0AE5" w:rsidRDefault="00416B7C" w:rsidP="00416B7C">
      <w:pPr>
        <w:pStyle w:val="body"/>
        <w:rPr>
          <w:rFonts w:cs="Times New Roman"/>
        </w:rPr>
      </w:pPr>
      <w:r w:rsidRPr="00BE0AE5">
        <w:rPr>
          <w:rFonts w:cs="Times New Roman"/>
        </w:rPr>
        <w:t>Эмоциональный интеллект:</w:t>
      </w:r>
    </w:p>
    <w:p w14:paraId="7384BD38" w14:textId="77777777" w:rsidR="00416B7C" w:rsidRPr="00BE0AE5" w:rsidRDefault="00416B7C" w:rsidP="00416B7C">
      <w:pPr>
        <w:pStyle w:val="body"/>
        <w:rPr>
          <w:rFonts w:cs="Times New Roman"/>
        </w:rPr>
      </w:pPr>
      <w:r w:rsidRPr="00BE0AE5">
        <w:rPr>
          <w:rFonts w:cs="Times New Roman"/>
        </w:rPr>
        <w:t>управлять собственными эмоциями и не поддаваться эмоциям других, выявлять и анализировать их причины;</w:t>
      </w:r>
    </w:p>
    <w:p w14:paraId="465C0EE5" w14:textId="77777777"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 регулировать способ выражения эмоций.</w:t>
      </w:r>
    </w:p>
    <w:p w14:paraId="54B44347" w14:textId="77777777" w:rsidR="00416B7C" w:rsidRPr="00BE0AE5" w:rsidRDefault="00416B7C" w:rsidP="00416B7C">
      <w:pPr>
        <w:pStyle w:val="body"/>
        <w:rPr>
          <w:rFonts w:cs="Times New Roman"/>
        </w:rPr>
      </w:pPr>
      <w:r w:rsidRPr="00BE0AE5">
        <w:rPr>
          <w:rFonts w:cs="Times New Roman"/>
        </w:rPr>
        <w:t>Принятие себя и других:</w:t>
      </w:r>
    </w:p>
    <w:p w14:paraId="2285DDB3"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 признавать право на ошибку свою и чужую;</w:t>
      </w:r>
    </w:p>
    <w:p w14:paraId="0496ECE1" w14:textId="77777777" w:rsidR="00416B7C" w:rsidRPr="00BE0AE5" w:rsidRDefault="00416B7C" w:rsidP="00416B7C">
      <w:pPr>
        <w:pStyle w:val="body"/>
        <w:rPr>
          <w:rFonts w:cs="Times New Roman"/>
        </w:rPr>
      </w:pPr>
      <w:r w:rsidRPr="00BE0AE5">
        <w:rPr>
          <w:rFonts w:cs="Times New Roman"/>
        </w:rPr>
        <w:t>быть открытым себе и другим, осознавать невозможность контроля всего вокруг.</w:t>
      </w:r>
    </w:p>
    <w:p w14:paraId="2D0A26D7" w14:textId="77777777" w:rsidR="00416B7C" w:rsidRPr="00BE0AE5" w:rsidRDefault="00416B7C" w:rsidP="00416B7C">
      <w:pPr>
        <w:pStyle w:val="body"/>
        <w:rPr>
          <w:rFonts w:cs="Times New Roman"/>
        </w:rPr>
      </w:pPr>
      <w:r w:rsidRPr="00BE0AE5">
        <w:rPr>
          <w:rFonts w:cs="Times New Roman"/>
          <w:spacing w:val="-5"/>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BE0AE5">
        <w:rPr>
          <w:rFonts w:cs="Times New Roman"/>
        </w:rPr>
        <w:t>(управления собой, самодисциплины, устойчивого поведения).</w:t>
      </w:r>
    </w:p>
    <w:p w14:paraId="7980DB4C" w14:textId="77777777" w:rsidR="00416B7C" w:rsidRPr="00BE0AE5" w:rsidRDefault="00416B7C" w:rsidP="00416B7C">
      <w:pPr>
        <w:pStyle w:val="h2"/>
        <w:rPr>
          <w:rFonts w:cs="Times New Roman"/>
        </w:rPr>
      </w:pPr>
      <w:r w:rsidRPr="00BE0AE5">
        <w:rPr>
          <w:rFonts w:cs="Times New Roman"/>
        </w:rPr>
        <w:t>Предметные результаты</w:t>
      </w:r>
    </w:p>
    <w:p w14:paraId="5F69E09A" w14:textId="77777777" w:rsidR="00416B7C" w:rsidRPr="00BE0AE5" w:rsidRDefault="00416B7C" w:rsidP="00416B7C">
      <w:pPr>
        <w:pStyle w:val="body"/>
        <w:rPr>
          <w:rFonts w:cs="Times New Roman"/>
        </w:rPr>
      </w:pPr>
      <w:r w:rsidRPr="00BE0AE5">
        <w:rPr>
          <w:rFonts w:cs="Times New Roman"/>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7BDA66A8" w14:textId="77777777" w:rsidR="00416B7C" w:rsidRPr="00BE0AE5" w:rsidRDefault="00416B7C" w:rsidP="00416B7C">
      <w:pPr>
        <w:pStyle w:val="body"/>
        <w:rPr>
          <w:rFonts w:cs="Times New Roman"/>
        </w:rPr>
      </w:pPr>
      <w:r w:rsidRPr="00BE0AE5">
        <w:rPr>
          <w:rFonts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4A13EC2" w14:textId="77777777" w:rsidR="00416B7C" w:rsidRPr="00BE0AE5" w:rsidRDefault="00416B7C" w:rsidP="00416B7C">
      <w:pPr>
        <w:pStyle w:val="body"/>
        <w:rPr>
          <w:rFonts w:cs="Times New Roman"/>
        </w:rPr>
      </w:pPr>
      <w:r w:rsidRPr="00BE0AE5">
        <w:rPr>
          <w:rFonts w:cs="Times New Roman"/>
        </w:rPr>
        <w:t>Предметные результаты по предметной области «Физическая культура и основы безопасности жизнедеятельности» должны обеспечивать:</w:t>
      </w:r>
    </w:p>
    <w:p w14:paraId="38F1588A" w14:textId="77777777" w:rsidR="00416B7C" w:rsidRPr="00BE0AE5" w:rsidRDefault="00416B7C" w:rsidP="00416B7C">
      <w:pPr>
        <w:pStyle w:val="body"/>
        <w:rPr>
          <w:rFonts w:cs="Times New Roman"/>
        </w:rPr>
      </w:pPr>
      <w:r w:rsidRPr="00BE0AE5">
        <w:rPr>
          <w:rFonts w:cs="Times New Roman"/>
        </w:rPr>
        <w:t>По учебному предмету «Основы безопасности жизнедеятельности»:</w:t>
      </w:r>
    </w:p>
    <w:p w14:paraId="1DDE8B97"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7D9DD114"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A6AF96F"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4EFD2E4" w14:textId="77777777" w:rsidR="00416B7C" w:rsidRPr="00BE0AE5" w:rsidRDefault="00416B7C" w:rsidP="00416B7C">
      <w:pPr>
        <w:pStyle w:val="body"/>
        <w:rPr>
          <w:rFonts w:cs="Times New Roman"/>
        </w:rPr>
      </w:pPr>
      <w:r w:rsidRPr="00BE0AE5">
        <w:rPr>
          <w:rFonts w:cs="Times New Roman"/>
        </w:rPr>
        <w:t>4)</w:t>
      </w:r>
      <w:r w:rsidRPr="00BE0AE5">
        <w:rPr>
          <w:rFonts w:cs="Times New Roman"/>
        </w:rPr>
        <w:t> </w:t>
      </w:r>
      <w:r w:rsidRPr="00BE0AE5">
        <w:rPr>
          <w:rFonts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5F7A5E2D" w14:textId="77777777" w:rsidR="00416B7C" w:rsidRPr="00BE0AE5" w:rsidRDefault="00416B7C" w:rsidP="00416B7C">
      <w:pPr>
        <w:pStyle w:val="body"/>
        <w:rPr>
          <w:rFonts w:cs="Times New Roman"/>
        </w:rPr>
      </w:pPr>
      <w:r w:rsidRPr="00BE0AE5">
        <w:rPr>
          <w:rFonts w:cs="Times New Roman"/>
        </w:rPr>
        <w:t>5)</w:t>
      </w:r>
      <w:r w:rsidRPr="00BE0AE5">
        <w:rPr>
          <w:rFonts w:cs="Times New Roman"/>
        </w:rPr>
        <w:t> </w:t>
      </w:r>
      <w:r w:rsidRPr="00BE0AE5">
        <w:rPr>
          <w:rFonts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14:paraId="747BCD05" w14:textId="77777777" w:rsidR="00416B7C" w:rsidRPr="00BE0AE5" w:rsidRDefault="00416B7C" w:rsidP="00416B7C">
      <w:pPr>
        <w:pStyle w:val="body"/>
        <w:rPr>
          <w:rFonts w:cs="Times New Roman"/>
          <w:spacing w:val="-3"/>
        </w:rPr>
      </w:pPr>
      <w:r w:rsidRPr="00BE0AE5">
        <w:rPr>
          <w:rFonts w:cs="Times New Roman"/>
          <w:spacing w:val="-3"/>
        </w:rPr>
        <w:t>6)</w:t>
      </w:r>
      <w:r w:rsidRPr="00BE0AE5">
        <w:rPr>
          <w:rFonts w:cs="Times New Roman"/>
          <w:spacing w:val="-3"/>
        </w:rPr>
        <w:t> </w:t>
      </w:r>
      <w:r w:rsidRPr="00BE0AE5">
        <w:rPr>
          <w:rFonts w:cs="Times New Roman"/>
          <w:spacing w:val="-3"/>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C752F81" w14:textId="77777777" w:rsidR="00416B7C" w:rsidRPr="00BE0AE5" w:rsidRDefault="00416B7C" w:rsidP="00416B7C">
      <w:pPr>
        <w:pStyle w:val="body"/>
        <w:rPr>
          <w:rFonts w:cs="Times New Roman"/>
        </w:rPr>
      </w:pPr>
      <w:r w:rsidRPr="00BE0AE5">
        <w:rPr>
          <w:rFonts w:cs="Times New Roman"/>
        </w:rPr>
        <w:t>7)</w:t>
      </w:r>
      <w:r w:rsidRPr="00BE0AE5">
        <w:rPr>
          <w:rFonts w:cs="Times New Roman"/>
        </w:rPr>
        <w:t> </w:t>
      </w:r>
      <w:r w:rsidRPr="00BE0AE5">
        <w:rPr>
          <w:rFonts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6AC36EA" w14:textId="77777777" w:rsidR="00416B7C" w:rsidRPr="00BE0AE5" w:rsidRDefault="00416B7C" w:rsidP="00416B7C">
      <w:pPr>
        <w:pStyle w:val="body"/>
        <w:rPr>
          <w:rFonts w:cs="Times New Roman"/>
        </w:rPr>
      </w:pPr>
      <w:r w:rsidRPr="00BE0AE5">
        <w:rPr>
          <w:rFonts w:cs="Times New Roman"/>
        </w:rPr>
        <w:t>8)</w:t>
      </w:r>
      <w:r w:rsidRPr="00BE0AE5">
        <w:rPr>
          <w:rFonts w:cs="Times New Roman"/>
        </w:rPr>
        <w:t> </w:t>
      </w:r>
      <w:r w:rsidRPr="00BE0AE5">
        <w:rPr>
          <w:rFonts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57C37AAF" w14:textId="77777777" w:rsidR="00416B7C" w:rsidRPr="00BE0AE5" w:rsidRDefault="00416B7C" w:rsidP="00416B7C">
      <w:pPr>
        <w:pStyle w:val="body"/>
        <w:rPr>
          <w:rFonts w:cs="Times New Roman"/>
        </w:rPr>
      </w:pPr>
      <w:r w:rsidRPr="00BE0AE5">
        <w:rPr>
          <w:rFonts w:cs="Times New Roman"/>
        </w:rPr>
        <w:t>9)</w:t>
      </w:r>
      <w:r w:rsidRPr="00BE0AE5">
        <w:rPr>
          <w:rFonts w:cs="Times New Roman"/>
        </w:rPr>
        <w:t> </w:t>
      </w:r>
      <w:r w:rsidRPr="00BE0AE5">
        <w:rPr>
          <w:rFonts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14676F3" w14:textId="77777777" w:rsidR="00416B7C" w:rsidRPr="00BE0AE5" w:rsidRDefault="00416B7C" w:rsidP="00416B7C">
      <w:pPr>
        <w:pStyle w:val="body"/>
        <w:rPr>
          <w:rFonts w:cs="Times New Roman"/>
        </w:rPr>
      </w:pPr>
      <w:r w:rsidRPr="00BE0AE5">
        <w:rPr>
          <w:rFonts w:cs="Times New Roman"/>
        </w:rPr>
        <w:t>10)</w:t>
      </w:r>
      <w:r w:rsidRPr="00BE0AE5">
        <w:rPr>
          <w:rFonts w:cs="Times New Roman"/>
        </w:rPr>
        <w:t> </w:t>
      </w:r>
      <w:r w:rsidRPr="00BE0AE5">
        <w:rPr>
          <w:rFonts w:cs="Times New Roman"/>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074E06EC" w14:textId="77777777" w:rsidR="00416B7C" w:rsidRPr="00BE0AE5" w:rsidRDefault="00416B7C" w:rsidP="00416B7C">
      <w:pPr>
        <w:pStyle w:val="body"/>
        <w:rPr>
          <w:rFonts w:cs="Times New Roman"/>
        </w:rPr>
      </w:pPr>
      <w:r w:rsidRPr="00BE0AE5">
        <w:rPr>
          <w:rFonts w:cs="Times New Roman"/>
        </w:rPr>
        <w:t>11)</w:t>
      </w:r>
      <w:r w:rsidRPr="00BE0AE5">
        <w:rPr>
          <w:rFonts w:cs="Times New Roman"/>
        </w:rPr>
        <w:t> </w:t>
      </w: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576C3984" w14:textId="77777777" w:rsidR="00416B7C" w:rsidRPr="00BE0AE5" w:rsidRDefault="00416B7C" w:rsidP="00416B7C">
      <w:pPr>
        <w:pStyle w:val="body"/>
        <w:rPr>
          <w:rFonts w:cs="Times New Roman"/>
        </w:rPr>
      </w:pPr>
      <w:r w:rsidRPr="00BE0AE5">
        <w:rPr>
          <w:rFonts w:cs="Times New Roman"/>
        </w:rPr>
        <w:t>12)</w:t>
      </w:r>
      <w:r w:rsidRPr="00BE0AE5">
        <w:rPr>
          <w:rFonts w:cs="Times New Roman"/>
        </w:rPr>
        <w:t> </w:t>
      </w:r>
      <w:r w:rsidRPr="00BE0AE5">
        <w:rPr>
          <w:rFonts w:cs="Times New Roman"/>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DE7619E" w14:textId="77777777" w:rsidR="00416B7C" w:rsidRPr="00BE0AE5" w:rsidRDefault="00416B7C" w:rsidP="00416B7C">
      <w:pPr>
        <w:pStyle w:val="body"/>
        <w:rPr>
          <w:rFonts w:cs="Times New Roman"/>
        </w:rPr>
      </w:pPr>
      <w:r w:rsidRPr="00BE0AE5">
        <w:rPr>
          <w:rFonts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6098D8B1" w14:textId="77777777" w:rsidR="00416B7C" w:rsidRPr="00BE0AE5" w:rsidRDefault="00416B7C" w:rsidP="00416B7C">
      <w:pPr>
        <w:pStyle w:val="body"/>
        <w:rPr>
          <w:rFonts w:cs="Times New Roman"/>
        </w:rPr>
      </w:pPr>
      <w:r w:rsidRPr="00BE0AE5">
        <w:rPr>
          <w:rFonts w:cs="Times New Roman"/>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62BDE686" w14:textId="77777777" w:rsidR="00416B7C" w:rsidRPr="00BE0AE5" w:rsidRDefault="00416B7C" w:rsidP="00416B7C">
      <w:pPr>
        <w:pStyle w:val="body"/>
        <w:rPr>
          <w:rFonts w:cs="Times New Roman"/>
        </w:rPr>
      </w:pPr>
      <w:r w:rsidRPr="00BE0AE5">
        <w:rPr>
          <w:rFonts w:cs="Times New Roman"/>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A4195EC" w14:textId="77777777" w:rsidR="00416B7C" w:rsidRPr="00BE0AE5" w:rsidRDefault="00416B7C" w:rsidP="00416B7C">
      <w:pPr>
        <w:pStyle w:val="h2"/>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14:paraId="31214026" w14:textId="77777777" w:rsidR="00416B7C" w:rsidRPr="00BE0AE5" w:rsidRDefault="00416B7C" w:rsidP="00416B7C">
      <w:pPr>
        <w:pStyle w:val="body"/>
        <w:rPr>
          <w:rFonts w:cs="Times New Roman"/>
        </w:rPr>
      </w:pPr>
      <w:r w:rsidRPr="00BE0AE5">
        <w:rPr>
          <w:rFonts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63A6BB3C" w14:textId="77777777" w:rsidR="00416B7C" w:rsidRPr="00BE0AE5" w:rsidRDefault="00416B7C" w:rsidP="00416B7C">
      <w:pPr>
        <w:pStyle w:val="body"/>
        <w:rPr>
          <w:rFonts w:cs="Times New Roman"/>
        </w:rPr>
      </w:pPr>
      <w:r w:rsidRPr="00BE0AE5">
        <w:rPr>
          <w:rFonts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14:paraId="0E69C6F0" w14:textId="77777777" w:rsidR="00416B7C" w:rsidRPr="00BE0AE5" w:rsidRDefault="00416B7C" w:rsidP="00416B7C">
      <w:pPr>
        <w:pStyle w:val="body"/>
        <w:rPr>
          <w:rFonts w:cs="Times New Roman"/>
        </w:rPr>
      </w:pPr>
      <w:r w:rsidRPr="00BE0AE5">
        <w:rPr>
          <w:rFonts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0B01AC5F" w14:textId="77777777" w:rsidR="00416B7C" w:rsidRPr="00BE0AE5" w:rsidRDefault="00416B7C" w:rsidP="00416B7C">
      <w:pPr>
        <w:pStyle w:val="body"/>
        <w:rPr>
          <w:rFonts w:cs="Times New Roman"/>
        </w:rPr>
      </w:pPr>
      <w:r w:rsidRPr="00BE0AE5">
        <w:rPr>
          <w:rFonts w:cs="Times New Roman"/>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w:t>
      </w:r>
      <w:r w:rsidR="00571787" w:rsidRPr="00BE0AE5">
        <w:rPr>
          <w:rFonts w:cs="Times New Roman"/>
        </w:rPr>
        <w:t xml:space="preserve"> </w:t>
      </w:r>
      <w:r w:rsidRPr="00BE0AE5">
        <w:rPr>
          <w:rFonts w:cs="Times New Roman"/>
        </w:rPr>
        <w:t>животные, вирусы и бактерии; вещества, предметы и явления), в том числе техногенного происхождения;</w:t>
      </w:r>
    </w:p>
    <w:p w14:paraId="5A3E816A" w14:textId="77777777" w:rsidR="00416B7C" w:rsidRPr="00BE0AE5" w:rsidRDefault="00416B7C" w:rsidP="00416B7C">
      <w:pPr>
        <w:pStyle w:val="body"/>
        <w:rPr>
          <w:rFonts w:cs="Times New Roman"/>
        </w:rPr>
      </w:pPr>
      <w:r w:rsidRPr="00BE0AE5">
        <w:rPr>
          <w:rFonts w:cs="Times New Roman"/>
        </w:rPr>
        <w:t>раскрывать общие принципы безопасного поведения.</w:t>
      </w:r>
    </w:p>
    <w:p w14:paraId="2AF7B599" w14:textId="77777777" w:rsidR="00416B7C" w:rsidRPr="00BE0AE5" w:rsidRDefault="00416B7C" w:rsidP="00416B7C">
      <w:pPr>
        <w:pStyle w:val="h2"/>
        <w:rPr>
          <w:rFonts w:cs="Times New Roman"/>
        </w:rPr>
      </w:pPr>
      <w:r w:rsidRPr="00BE0AE5">
        <w:rPr>
          <w:rFonts w:cs="Times New Roman"/>
        </w:rPr>
        <w:t>Модуль № 2 «Безопасность в быту»:</w:t>
      </w:r>
    </w:p>
    <w:p w14:paraId="7BFE6C3F" w14:textId="77777777" w:rsidR="00416B7C" w:rsidRPr="00BE0AE5" w:rsidRDefault="00416B7C" w:rsidP="00416B7C">
      <w:pPr>
        <w:pStyle w:val="body"/>
        <w:rPr>
          <w:rFonts w:cs="Times New Roman"/>
        </w:rPr>
      </w:pPr>
      <w:r w:rsidRPr="00BE0AE5">
        <w:rPr>
          <w:rFonts w:cs="Times New Roman"/>
        </w:rPr>
        <w:t>объяснять особенности жизнеобеспечения жилища;</w:t>
      </w:r>
    </w:p>
    <w:p w14:paraId="6A8B9988" w14:textId="77777777" w:rsidR="00416B7C" w:rsidRPr="00BE0AE5" w:rsidRDefault="00416B7C" w:rsidP="00416B7C">
      <w:pPr>
        <w:pStyle w:val="body"/>
        <w:rPr>
          <w:rFonts w:cs="Times New Roman"/>
        </w:rPr>
      </w:pPr>
      <w:r w:rsidRPr="00BE0AE5">
        <w:rPr>
          <w:rFonts w:cs="Times New Roman"/>
        </w:rPr>
        <w:t>классифицировать источники опасности в быту (пожароопасные предметы, электроприборы, газовое оборудование, бытовая химия, медикаменты);</w:t>
      </w:r>
    </w:p>
    <w:p w14:paraId="088DDEEF" w14:textId="77777777" w:rsidR="00416B7C" w:rsidRPr="00BE0AE5" w:rsidRDefault="00416B7C" w:rsidP="00416B7C">
      <w:pPr>
        <w:pStyle w:val="body"/>
        <w:rPr>
          <w:rFonts w:cs="Times New Roman"/>
        </w:rPr>
      </w:pPr>
      <w:r w:rsidRPr="00BE0AE5">
        <w:rPr>
          <w:rFonts w:cs="Times New Roman"/>
        </w:rPr>
        <w:t>знать права, обязанности и ответственность граждан в области пожарной безопасности;</w:t>
      </w:r>
    </w:p>
    <w:p w14:paraId="45AE3936"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позволяющие предупредить возникновение опасных ситуаций в быту;</w:t>
      </w:r>
    </w:p>
    <w:p w14:paraId="47D5A3E9" w14:textId="77777777" w:rsidR="00416B7C" w:rsidRPr="00BE0AE5" w:rsidRDefault="00416B7C" w:rsidP="00416B7C">
      <w:pPr>
        <w:pStyle w:val="body"/>
        <w:rPr>
          <w:rFonts w:cs="Times New Roman"/>
        </w:rPr>
      </w:pPr>
      <w:r w:rsidRPr="00BE0AE5">
        <w:rPr>
          <w:rFonts w:cs="Times New Roman"/>
        </w:rPr>
        <w:t>распознавать ситуации криминального характера;</w:t>
      </w:r>
    </w:p>
    <w:p w14:paraId="69FDEC92" w14:textId="77777777" w:rsidR="00416B7C" w:rsidRPr="00BE0AE5" w:rsidRDefault="00416B7C" w:rsidP="00416B7C">
      <w:pPr>
        <w:pStyle w:val="body"/>
        <w:rPr>
          <w:rFonts w:cs="Times New Roman"/>
        </w:rPr>
      </w:pPr>
      <w:r w:rsidRPr="00BE0AE5">
        <w:rPr>
          <w:rFonts w:cs="Times New Roman"/>
        </w:rPr>
        <w:t>знать о правилах вызова экстренных служб и ответственности за ложные сообщения;</w:t>
      </w:r>
    </w:p>
    <w:p w14:paraId="4D698F74" w14:textId="77777777" w:rsidR="00416B7C" w:rsidRPr="00BE0AE5" w:rsidRDefault="00416B7C" w:rsidP="00416B7C">
      <w:pPr>
        <w:pStyle w:val="body"/>
        <w:rPr>
          <w:rFonts w:cs="Times New Roman"/>
        </w:rPr>
      </w:pPr>
      <w:r w:rsidRPr="00BE0AE5">
        <w:rPr>
          <w:rFonts w:cs="Times New Roman"/>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65B13CFD" w14:textId="77777777" w:rsidR="00416B7C" w:rsidRPr="00BE0AE5" w:rsidRDefault="00416B7C" w:rsidP="00416B7C">
      <w:pPr>
        <w:pStyle w:val="body"/>
        <w:rPr>
          <w:rFonts w:cs="Times New Roman"/>
          <w:spacing w:val="-2"/>
        </w:rPr>
      </w:pPr>
      <w:r w:rsidRPr="00BE0AE5">
        <w:rPr>
          <w:rFonts w:cs="Times New Roman"/>
          <w:spacing w:val="-2"/>
        </w:rPr>
        <w:t>безопасно действовать в ситуациях криминального характера;</w:t>
      </w:r>
    </w:p>
    <w:p w14:paraId="5B7DACAC" w14:textId="77777777" w:rsidR="00416B7C" w:rsidRPr="00BE0AE5" w:rsidRDefault="00416B7C" w:rsidP="00416B7C">
      <w:pPr>
        <w:pStyle w:val="body"/>
        <w:rPr>
          <w:rFonts w:cs="Times New Roman"/>
        </w:rPr>
      </w:pPr>
      <w:r w:rsidRPr="00BE0AE5">
        <w:rPr>
          <w:rFonts w:cs="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14:paraId="7F561880" w14:textId="77777777" w:rsidR="00416B7C" w:rsidRPr="00BE0AE5" w:rsidRDefault="00416B7C" w:rsidP="00416B7C">
      <w:pPr>
        <w:pStyle w:val="h2"/>
        <w:spacing w:before="300"/>
        <w:rPr>
          <w:rFonts w:cs="Times New Roman"/>
        </w:rPr>
      </w:pPr>
      <w:r w:rsidRPr="00BE0AE5">
        <w:rPr>
          <w:rFonts w:cs="Times New Roman"/>
        </w:rPr>
        <w:t>Модуль № 3 «Безопасность на транспорте»:</w:t>
      </w:r>
    </w:p>
    <w:p w14:paraId="24F6D46C" w14:textId="77777777" w:rsidR="00416B7C" w:rsidRPr="00BE0AE5" w:rsidRDefault="00416B7C" w:rsidP="00416B7C">
      <w:pPr>
        <w:pStyle w:val="body"/>
        <w:rPr>
          <w:rFonts w:cs="Times New Roman"/>
        </w:rPr>
      </w:pPr>
      <w:r w:rsidRPr="00BE0AE5">
        <w:rPr>
          <w:rFonts w:cs="Times New Roman"/>
        </w:rPr>
        <w:t>классифицировать виды опасностей на транспорте (наземный, подземный, железнодорожный, водный, воздушный);</w:t>
      </w:r>
    </w:p>
    <w:p w14:paraId="2C3FF8B2" w14:textId="77777777" w:rsidR="00416B7C" w:rsidRPr="00BE0AE5" w:rsidRDefault="00416B7C" w:rsidP="00416B7C">
      <w:pPr>
        <w:pStyle w:val="body"/>
        <w:rPr>
          <w:rFonts w:cs="Times New Roman"/>
        </w:rPr>
      </w:pPr>
      <w:r w:rsidRPr="00BE0AE5">
        <w:rPr>
          <w:rFonts w:cs="Times New Roman"/>
        </w:rPr>
        <w:t>соблюдать правила дорожного движения, установленные для пешехода, пассажира, водителя велосипеда и иных средств передвижения;</w:t>
      </w:r>
    </w:p>
    <w:p w14:paraId="2D3486C1" w14:textId="77777777" w:rsidR="00416B7C" w:rsidRPr="00BE0AE5" w:rsidRDefault="00416B7C" w:rsidP="00416B7C">
      <w:pPr>
        <w:pStyle w:val="body"/>
        <w:rPr>
          <w:rFonts w:cs="Times New Roman"/>
        </w:rPr>
      </w:pPr>
      <w:r w:rsidRPr="00BE0AE5">
        <w:rPr>
          <w:rFonts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53225588" w14:textId="77777777" w:rsidR="00416B7C" w:rsidRPr="00BE0AE5" w:rsidRDefault="00416B7C" w:rsidP="00416B7C">
      <w:pPr>
        <w:pStyle w:val="body"/>
        <w:rPr>
          <w:rFonts w:cs="Times New Roman"/>
        </w:rPr>
      </w:pPr>
      <w:r w:rsidRPr="00BE0AE5">
        <w:rPr>
          <w:rFonts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67381DD1" w14:textId="77777777" w:rsidR="00416B7C" w:rsidRPr="00BE0AE5" w:rsidRDefault="00416B7C" w:rsidP="00416B7C">
      <w:pPr>
        <w:pStyle w:val="h2"/>
        <w:spacing w:before="306"/>
        <w:rPr>
          <w:rFonts w:cs="Times New Roman"/>
        </w:rPr>
      </w:pPr>
      <w:r w:rsidRPr="00BE0AE5">
        <w:rPr>
          <w:rFonts w:cs="Times New Roman"/>
        </w:rPr>
        <w:t>Модуль № 4 «Безопасность в общественных местах»:</w:t>
      </w:r>
    </w:p>
    <w:p w14:paraId="6EDCCBD7" w14:textId="77777777" w:rsidR="00416B7C" w:rsidRPr="00BE0AE5" w:rsidRDefault="00416B7C" w:rsidP="00416B7C">
      <w:pPr>
        <w:pStyle w:val="body"/>
        <w:rPr>
          <w:rFonts w:cs="Times New Roman"/>
        </w:rPr>
      </w:pPr>
      <w:r w:rsidRPr="00BE0AE5">
        <w:rPr>
          <w:rFonts w:cs="Times New Roman"/>
        </w:rPr>
        <w:t>характеризовать потенциальные источники опасности в общественных местах, в том числе техногенного происхождения;</w:t>
      </w:r>
    </w:p>
    <w:p w14:paraId="2784ED0B" w14:textId="77777777" w:rsidR="00416B7C" w:rsidRPr="00BE0AE5" w:rsidRDefault="00416B7C" w:rsidP="00416B7C">
      <w:pPr>
        <w:pStyle w:val="body"/>
        <w:rPr>
          <w:rFonts w:cs="Times New Roman"/>
        </w:rPr>
      </w:pPr>
      <w:r w:rsidRPr="00BE0AE5">
        <w:rPr>
          <w:rFonts w:cs="Times New Roman"/>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3186953D"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в местах массового пребывания людей (в толпе);</w:t>
      </w:r>
    </w:p>
    <w:p w14:paraId="131821A0" w14:textId="77777777" w:rsidR="00416B7C" w:rsidRPr="00BE0AE5" w:rsidRDefault="00416B7C" w:rsidP="00416B7C">
      <w:pPr>
        <w:pStyle w:val="body"/>
        <w:rPr>
          <w:rFonts w:cs="Times New Roman"/>
        </w:rPr>
      </w:pPr>
      <w:r w:rsidRPr="00BE0AE5">
        <w:rPr>
          <w:rFonts w:cs="Times New Roman"/>
        </w:rPr>
        <w:t>знать правила информирования экстренных служб;</w:t>
      </w:r>
    </w:p>
    <w:p w14:paraId="1FCEB026" w14:textId="77777777"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(потенциально опасных) вещей и предметов;</w:t>
      </w:r>
    </w:p>
    <w:p w14:paraId="57485E0C" w14:textId="77777777" w:rsidR="00416B7C" w:rsidRPr="00BE0AE5" w:rsidRDefault="00416B7C" w:rsidP="00416B7C">
      <w:pPr>
        <w:pStyle w:val="body"/>
        <w:rPr>
          <w:rFonts w:cs="Times New Roman"/>
        </w:rPr>
      </w:pPr>
      <w:r w:rsidRPr="00BE0AE5">
        <w:rPr>
          <w:rFonts w:cs="Times New Roman"/>
        </w:rPr>
        <w:t>эвакуироваться из общественных мест и зданий;</w:t>
      </w:r>
    </w:p>
    <w:p w14:paraId="0E4CCDB3" w14:textId="77777777" w:rsidR="00416B7C" w:rsidRPr="00BE0AE5" w:rsidRDefault="00416B7C" w:rsidP="00416B7C">
      <w:pPr>
        <w:pStyle w:val="body"/>
        <w:rPr>
          <w:rFonts w:cs="Times New Roman"/>
        </w:rPr>
      </w:pPr>
      <w:r w:rsidRPr="00BE0AE5">
        <w:rPr>
          <w:rFonts w:cs="Times New Roman"/>
        </w:rPr>
        <w:t>безопасно действовать при возникновении пожара и происшествиях в общественных местах;</w:t>
      </w:r>
    </w:p>
    <w:p w14:paraId="337C0F9D" w14:textId="77777777" w:rsidR="00416B7C" w:rsidRPr="00BE0AE5" w:rsidRDefault="00416B7C" w:rsidP="00416B7C">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14:paraId="396FCDBB" w14:textId="77777777" w:rsidR="00416B7C" w:rsidRPr="00BE0AE5" w:rsidRDefault="00416B7C" w:rsidP="00416B7C">
      <w:pPr>
        <w:pStyle w:val="body"/>
        <w:rPr>
          <w:rFonts w:cs="Times New Roman"/>
        </w:rPr>
      </w:pPr>
      <w:r w:rsidRPr="00BE0AE5">
        <w:rPr>
          <w:rFonts w:cs="Times New Roman"/>
        </w:rPr>
        <w:t>безопасно действовать в ситуациях криминогенного и антиобщественного характера.</w:t>
      </w:r>
    </w:p>
    <w:p w14:paraId="113454A8" w14:textId="77777777" w:rsidR="00416B7C" w:rsidRPr="00BE0AE5" w:rsidRDefault="00416B7C" w:rsidP="00416B7C">
      <w:pPr>
        <w:pStyle w:val="h2"/>
        <w:rPr>
          <w:rFonts w:cs="Times New Roman"/>
        </w:rPr>
      </w:pPr>
      <w:r w:rsidRPr="00BE0AE5">
        <w:rPr>
          <w:rFonts w:cs="Times New Roman"/>
        </w:rPr>
        <w:t>Модуль № 5 «Безопасность в природной среде»:</w:t>
      </w:r>
    </w:p>
    <w:p w14:paraId="1FA05CB7" w14:textId="77777777" w:rsidR="00416B7C" w:rsidRPr="00BE0AE5" w:rsidRDefault="00416B7C" w:rsidP="00416B7C">
      <w:pPr>
        <w:pStyle w:val="body"/>
        <w:rPr>
          <w:rFonts w:cs="Times New Roman"/>
        </w:rPr>
      </w:pPr>
      <w:r w:rsidRPr="00BE0AE5">
        <w:rPr>
          <w:rFonts w:cs="Times New Roman"/>
        </w:rPr>
        <w:t>раскрывать смысл понятия экологии, экологической культуры, значение экологии для устойчивого развития общества;</w:t>
      </w:r>
    </w:p>
    <w:p w14:paraId="6611AE59" w14:textId="77777777" w:rsidR="00416B7C" w:rsidRPr="00BE0AE5" w:rsidRDefault="00416B7C" w:rsidP="00416B7C">
      <w:pPr>
        <w:pStyle w:val="body"/>
        <w:rPr>
          <w:rFonts w:cs="Times New Roman"/>
        </w:rPr>
      </w:pPr>
      <w:r w:rsidRPr="00BE0AE5">
        <w:rPr>
          <w:rFonts w:cs="Times New Roman"/>
        </w:rPr>
        <w:t>помнить и выполнять правила безопасного поведения при неблагоприятной экологической обстановке;</w:t>
      </w:r>
    </w:p>
    <w:p w14:paraId="4F5A6C51"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на природе;</w:t>
      </w:r>
    </w:p>
    <w:p w14:paraId="5AFA2D0D" w14:textId="77777777" w:rsidR="00416B7C" w:rsidRPr="00BE0AE5" w:rsidRDefault="00416B7C" w:rsidP="00416B7C">
      <w:pPr>
        <w:pStyle w:val="body"/>
        <w:rPr>
          <w:rFonts w:cs="Times New Roman"/>
        </w:rPr>
      </w:pPr>
      <w:r w:rsidRPr="00BE0AE5">
        <w:rPr>
          <w:rFonts w:cs="Times New Roman"/>
        </w:rPr>
        <w:t>объяснять правила безопасного поведения на водоёмах в различное время года;</w:t>
      </w:r>
    </w:p>
    <w:p w14:paraId="4A9F2C74" w14:textId="77777777" w:rsidR="00416B7C" w:rsidRPr="00BE0AE5" w:rsidRDefault="00416B7C" w:rsidP="00416B7C">
      <w:pPr>
        <w:pStyle w:val="body"/>
        <w:rPr>
          <w:rFonts w:cs="Times New Roman"/>
        </w:rPr>
      </w:pPr>
      <w:r w:rsidRPr="00BE0AE5">
        <w:rPr>
          <w:rFonts w:cs="Times New Roman"/>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7794B16" w14:textId="77777777" w:rsidR="00416B7C" w:rsidRPr="00BE0AE5" w:rsidRDefault="00416B7C" w:rsidP="00416B7C">
      <w:pPr>
        <w:pStyle w:val="body"/>
        <w:rPr>
          <w:rFonts w:cs="Times New Roman"/>
        </w:rPr>
      </w:pPr>
      <w:r w:rsidRPr="00BE0AE5">
        <w:rPr>
          <w:rFonts w:cs="Times New Roman"/>
        </w:rPr>
        <w:t>характеризовать правила само- и взаимопомощи терпящим бедствие на воде;</w:t>
      </w:r>
    </w:p>
    <w:p w14:paraId="634268E0" w14:textId="77777777" w:rsidR="00416B7C" w:rsidRPr="00BE0AE5" w:rsidRDefault="00416B7C" w:rsidP="00416B7C">
      <w:pPr>
        <w:pStyle w:val="body"/>
        <w:rPr>
          <w:rFonts w:cs="Times New Roman"/>
        </w:rPr>
      </w:pPr>
      <w:r w:rsidRPr="00BE0AE5">
        <w:rPr>
          <w:rFonts w:cs="Times New Roman"/>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5BE4A12" w14:textId="77777777" w:rsidR="00416B7C" w:rsidRPr="00BE0AE5" w:rsidRDefault="00416B7C" w:rsidP="00416B7C">
      <w:pPr>
        <w:pStyle w:val="body"/>
        <w:rPr>
          <w:rFonts w:cs="Times New Roman"/>
        </w:rPr>
      </w:pPr>
      <w:r w:rsidRPr="00BE0AE5">
        <w:rPr>
          <w:rFonts w:cs="Times New Roman"/>
        </w:rPr>
        <w:t>знать и применять способы подачи сигнала о помощи.</w:t>
      </w:r>
    </w:p>
    <w:p w14:paraId="702C4F35" w14:textId="77777777" w:rsidR="00416B7C" w:rsidRPr="00BE0AE5" w:rsidRDefault="00416B7C" w:rsidP="00416B7C">
      <w:pPr>
        <w:pStyle w:val="h2"/>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14:paraId="6EE786B5" w14:textId="77777777" w:rsidR="00416B7C" w:rsidRPr="00BE0AE5" w:rsidRDefault="00416B7C" w:rsidP="00416B7C">
      <w:pPr>
        <w:pStyle w:val="body"/>
        <w:rPr>
          <w:rFonts w:cs="Times New Roman"/>
        </w:rPr>
      </w:pPr>
      <w:r w:rsidRPr="00BE0AE5">
        <w:rPr>
          <w:rFonts w:cs="Times New Roman"/>
        </w:rPr>
        <w:t>раскрывать смысл понятий здоровья (физического и психического) и здорового образа жизни;</w:t>
      </w:r>
    </w:p>
    <w:p w14:paraId="4327C1AB" w14:textId="77777777" w:rsidR="00416B7C" w:rsidRPr="00BE0AE5" w:rsidRDefault="00416B7C" w:rsidP="00416B7C">
      <w:pPr>
        <w:pStyle w:val="body"/>
        <w:rPr>
          <w:rFonts w:cs="Times New Roman"/>
        </w:rPr>
      </w:pPr>
      <w:r w:rsidRPr="00BE0AE5">
        <w:rPr>
          <w:rFonts w:cs="Times New Roman"/>
        </w:rPr>
        <w:t>характеризовать факторы, влияющие на здоровье человека;</w:t>
      </w:r>
    </w:p>
    <w:p w14:paraId="673D96F5" w14:textId="77777777" w:rsidR="00416B7C" w:rsidRPr="00BE0AE5" w:rsidRDefault="00416B7C" w:rsidP="00416B7C">
      <w:pPr>
        <w:pStyle w:val="body"/>
        <w:rPr>
          <w:rFonts w:cs="Times New Roman"/>
        </w:rPr>
      </w:pPr>
      <w:r w:rsidRPr="00BE0AE5">
        <w:rPr>
          <w:rFonts w:cs="Times New Roman"/>
        </w:rPr>
        <w:t>раскрывать понятия заболеваний, зависящих от образа</w:t>
      </w:r>
      <w:r w:rsidR="00EF4DAB" w:rsidRPr="00BE0AE5">
        <w:rPr>
          <w:rFonts w:cs="Times New Roman"/>
        </w:rPr>
        <w:t xml:space="preserve"> </w:t>
      </w:r>
      <w:r w:rsidRPr="00BE0AE5">
        <w:rPr>
          <w:rFonts w:cs="Times New Roman"/>
        </w:rPr>
        <w:t>жизни (физических нагрузок, режима труда и отдыха, питания, психического здоровья и психологического благополучия);</w:t>
      </w:r>
    </w:p>
    <w:p w14:paraId="40D52D0A" w14:textId="77777777" w:rsidR="00416B7C" w:rsidRPr="00BE0AE5" w:rsidRDefault="00416B7C" w:rsidP="00416B7C">
      <w:pPr>
        <w:pStyle w:val="body"/>
        <w:rPr>
          <w:rFonts w:cs="Times New Roman"/>
        </w:rPr>
      </w:pPr>
      <w:r w:rsidRPr="00BE0AE5">
        <w:rPr>
          <w:rFonts w:cs="Times New Roman"/>
        </w:rPr>
        <w:t>сформировать негативное отношение к вредным привычкам (табакокурение, алкоголизм, наркомания, игровая зависимость);</w:t>
      </w:r>
    </w:p>
    <w:p w14:paraId="4D2DB206" w14:textId="77777777" w:rsidR="00416B7C" w:rsidRPr="00BE0AE5" w:rsidRDefault="00416B7C" w:rsidP="00416B7C">
      <w:pPr>
        <w:pStyle w:val="body"/>
        <w:rPr>
          <w:rFonts w:cs="Times New Roman"/>
        </w:rPr>
      </w:pPr>
      <w:r w:rsidRPr="00BE0AE5">
        <w:rPr>
          <w:rFonts w:cs="Times New Roman"/>
        </w:rPr>
        <w:t>приводить примеры мер защиты от инфекционных и неинфекционных заболеваний;</w:t>
      </w:r>
    </w:p>
    <w:p w14:paraId="6D135E67" w14:textId="77777777" w:rsidR="00416B7C" w:rsidRPr="00BE0AE5" w:rsidRDefault="00416B7C" w:rsidP="00416B7C">
      <w:pPr>
        <w:pStyle w:val="body"/>
        <w:rPr>
          <w:rFonts w:cs="Times New Roman"/>
        </w:rPr>
      </w:pPr>
      <w:r w:rsidRPr="00BE0AE5">
        <w:rPr>
          <w:rFonts w:cs="Times New Roman"/>
        </w:rPr>
        <w:t>безопасно действовать в случае возникновения чрезвычайных ситуаций биолого-социального происхождения (эпидемии, пандемии);</w:t>
      </w:r>
    </w:p>
    <w:p w14:paraId="1B198789" w14:textId="77777777" w:rsidR="00416B7C" w:rsidRPr="00BE0AE5" w:rsidRDefault="00416B7C" w:rsidP="00416B7C">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3D715ED2" w14:textId="77777777" w:rsidR="00416B7C" w:rsidRPr="00BE0AE5" w:rsidRDefault="00416B7C" w:rsidP="00416B7C">
      <w:pPr>
        <w:pStyle w:val="body"/>
        <w:rPr>
          <w:rFonts w:cs="Times New Roman"/>
        </w:rPr>
      </w:pPr>
      <w:r w:rsidRPr="00BE0AE5">
        <w:rPr>
          <w:rFonts w:cs="Times New Roman"/>
        </w:rPr>
        <w:t>оказывать первую помощь и самопомощь при неотложных состояниях.</w:t>
      </w:r>
    </w:p>
    <w:p w14:paraId="414F8624" w14:textId="77777777" w:rsidR="00416B7C" w:rsidRPr="00BE0AE5" w:rsidRDefault="00416B7C" w:rsidP="00416B7C">
      <w:pPr>
        <w:pStyle w:val="h2"/>
        <w:rPr>
          <w:rFonts w:cs="Times New Roman"/>
        </w:rPr>
      </w:pPr>
      <w:r w:rsidRPr="00BE0AE5">
        <w:rPr>
          <w:rFonts w:cs="Times New Roman"/>
        </w:rPr>
        <w:t>Модуль № 7 «Безопасность в социуме»:</w:t>
      </w:r>
    </w:p>
    <w:p w14:paraId="22D9E37A" w14:textId="77777777" w:rsidR="00416B7C" w:rsidRPr="00BE0AE5" w:rsidRDefault="00416B7C" w:rsidP="00416B7C">
      <w:pPr>
        <w:pStyle w:val="body"/>
        <w:rPr>
          <w:rFonts w:cs="Times New Roman"/>
        </w:rPr>
      </w:pPr>
      <w:r w:rsidRPr="00BE0AE5">
        <w:rPr>
          <w:rFonts w:cs="Times New Roman"/>
        </w:rPr>
        <w:t>приводить примеры межличностного и группового конфликта;</w:t>
      </w:r>
    </w:p>
    <w:p w14:paraId="1BF89557" w14:textId="77777777" w:rsidR="00416B7C" w:rsidRPr="00BE0AE5" w:rsidRDefault="00416B7C" w:rsidP="00416B7C">
      <w:pPr>
        <w:pStyle w:val="body"/>
        <w:rPr>
          <w:rFonts w:cs="Times New Roman"/>
        </w:rPr>
      </w:pPr>
      <w:r w:rsidRPr="00BE0AE5">
        <w:rPr>
          <w:rFonts w:cs="Times New Roman"/>
        </w:rPr>
        <w:t>характеризовать способы избегания и разрешения конфликтных ситуаций;</w:t>
      </w:r>
    </w:p>
    <w:p w14:paraId="2A85F22A" w14:textId="77777777" w:rsidR="00416B7C" w:rsidRPr="00BE0AE5" w:rsidRDefault="00416B7C" w:rsidP="00416B7C">
      <w:pPr>
        <w:pStyle w:val="body"/>
        <w:rPr>
          <w:rFonts w:cs="Times New Roman"/>
        </w:rPr>
      </w:pPr>
      <w:r w:rsidRPr="00BE0AE5">
        <w:rPr>
          <w:rFonts w:cs="Times New Roman"/>
        </w:rPr>
        <w:t>характеризовать опасные проявления конфликтов (в том числе насилие, буллинг (травля));</w:t>
      </w:r>
    </w:p>
    <w:p w14:paraId="6FA7FAA4" w14:textId="77777777" w:rsidR="00416B7C" w:rsidRPr="00BE0AE5" w:rsidRDefault="00416B7C" w:rsidP="00416B7C">
      <w:pPr>
        <w:pStyle w:val="body"/>
        <w:rPr>
          <w:rFonts w:cs="Times New Roman"/>
        </w:rPr>
      </w:pPr>
      <w:r w:rsidRPr="00BE0AE5">
        <w:rPr>
          <w:rFonts w:cs="Times New Roman"/>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A474710" w14:textId="77777777" w:rsidR="00416B7C" w:rsidRPr="00BE0AE5" w:rsidRDefault="00416B7C" w:rsidP="00416B7C">
      <w:pPr>
        <w:pStyle w:val="body"/>
        <w:rPr>
          <w:rFonts w:cs="Times New Roman"/>
        </w:rPr>
      </w:pPr>
      <w:r w:rsidRPr="00BE0AE5">
        <w:rPr>
          <w:rFonts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14:paraId="3B7DF06D" w14:textId="77777777" w:rsidR="00416B7C" w:rsidRPr="00BE0AE5" w:rsidRDefault="00416B7C" w:rsidP="00416B7C">
      <w:pPr>
        <w:pStyle w:val="body"/>
        <w:rPr>
          <w:rFonts w:cs="Times New Roman"/>
        </w:rPr>
      </w:pPr>
      <w:r w:rsidRPr="00BE0AE5">
        <w:rPr>
          <w:rFonts w:cs="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697D679A" w14:textId="77777777" w:rsidR="00416B7C" w:rsidRPr="00BE0AE5" w:rsidRDefault="00416B7C" w:rsidP="00416B7C">
      <w:pPr>
        <w:pStyle w:val="body"/>
        <w:rPr>
          <w:rFonts w:cs="Times New Roman"/>
        </w:rPr>
      </w:pPr>
      <w:r w:rsidRPr="00BE0AE5">
        <w:rPr>
          <w:rFonts w:cs="Times New Roman"/>
        </w:rPr>
        <w:t>распознавать опасности и соблюдать правила безопасного поведения в практике современных молодёжных увлечений;</w:t>
      </w:r>
    </w:p>
    <w:p w14:paraId="0AFC6F44" w14:textId="77777777" w:rsidR="00416B7C" w:rsidRPr="00BE0AE5" w:rsidRDefault="00416B7C" w:rsidP="00416B7C">
      <w:pPr>
        <w:pStyle w:val="body"/>
        <w:rPr>
          <w:rFonts w:cs="Times New Roman"/>
        </w:rPr>
      </w:pPr>
      <w:r w:rsidRPr="00BE0AE5">
        <w:rPr>
          <w:rFonts w:cs="Times New Roman"/>
        </w:rPr>
        <w:t>безопасно действовать при опасных проявлениях конфликта и при возможных манипуляциях.</w:t>
      </w:r>
    </w:p>
    <w:p w14:paraId="114541E6" w14:textId="77777777" w:rsidR="00416B7C" w:rsidRPr="00BE0AE5" w:rsidRDefault="00416B7C" w:rsidP="00416B7C">
      <w:pPr>
        <w:pStyle w:val="h2"/>
        <w:rPr>
          <w:rFonts w:cs="Times New Roman"/>
        </w:rPr>
      </w:pPr>
      <w:r w:rsidRPr="00BE0AE5">
        <w:rPr>
          <w:rFonts w:cs="Times New Roman"/>
        </w:rPr>
        <w:t>Модуль № 8 «Безопасность</w:t>
      </w:r>
      <w:r w:rsidRPr="00BE0AE5">
        <w:rPr>
          <w:rFonts w:cs="Times New Roman"/>
        </w:rPr>
        <w:br/>
        <w:t>в информационном пространстве»:</w:t>
      </w:r>
    </w:p>
    <w:p w14:paraId="28FDBEE4" w14:textId="77777777" w:rsidR="00416B7C" w:rsidRPr="00BE0AE5" w:rsidRDefault="00416B7C" w:rsidP="00416B7C">
      <w:pPr>
        <w:pStyle w:val="body"/>
        <w:rPr>
          <w:rFonts w:cs="Times New Roman"/>
        </w:rPr>
      </w:pPr>
      <w:r w:rsidRPr="00BE0AE5">
        <w:rPr>
          <w:rFonts w:cs="Times New Roman"/>
        </w:rPr>
        <w:t>приводить примеры информационных и компьютерных угроз;</w:t>
      </w:r>
    </w:p>
    <w:p w14:paraId="2990FC5C" w14:textId="77777777" w:rsidR="00416B7C" w:rsidRPr="00BE0AE5" w:rsidRDefault="00416B7C" w:rsidP="00416B7C">
      <w:pPr>
        <w:pStyle w:val="body"/>
        <w:rPr>
          <w:rFonts w:cs="Times New Roman"/>
        </w:rPr>
      </w:pPr>
      <w:r w:rsidRPr="00BE0AE5">
        <w:rPr>
          <w:rFonts w:cs="Times New Roman"/>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3A2E0C7F" w14:textId="77777777" w:rsidR="00416B7C" w:rsidRPr="00BE0AE5" w:rsidRDefault="00416B7C" w:rsidP="00416B7C">
      <w:pPr>
        <w:pStyle w:val="body"/>
        <w:rPr>
          <w:rFonts w:cs="Times New Roman"/>
        </w:rPr>
      </w:pPr>
      <w:r w:rsidRPr="00BE0AE5">
        <w:rPr>
          <w:rFonts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13A22B06" w14:textId="77777777" w:rsidR="00416B7C" w:rsidRPr="00BE0AE5" w:rsidRDefault="00416B7C" w:rsidP="00416B7C">
      <w:pPr>
        <w:pStyle w:val="body"/>
        <w:rPr>
          <w:rFonts w:cs="Times New Roman"/>
          <w:spacing w:val="1"/>
        </w:rPr>
      </w:pPr>
      <w:r w:rsidRPr="00BE0AE5">
        <w:rPr>
          <w:rFonts w:cs="Times New Roman"/>
          <w:spacing w:val="1"/>
        </w:rPr>
        <w:t>предупреждать возникновение сложных и опасных ситуаций;</w:t>
      </w:r>
    </w:p>
    <w:p w14:paraId="4F593236" w14:textId="77777777" w:rsidR="00416B7C" w:rsidRPr="00BE0AE5" w:rsidRDefault="00416B7C" w:rsidP="00416B7C">
      <w:pPr>
        <w:pStyle w:val="body"/>
        <w:rPr>
          <w:rFonts w:cs="Times New Roman"/>
        </w:rPr>
      </w:pPr>
      <w:r w:rsidRPr="00BE0AE5">
        <w:rPr>
          <w:rFonts w:cs="Times New Roman"/>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2BE821D4" w14:textId="77777777" w:rsidR="00416B7C" w:rsidRPr="00BE0AE5" w:rsidRDefault="00416B7C" w:rsidP="00416B7C">
      <w:pPr>
        <w:pStyle w:val="h2"/>
        <w:spacing w:before="397"/>
        <w:rPr>
          <w:rFonts w:cs="Times New Roman"/>
        </w:rPr>
      </w:pPr>
      <w:r w:rsidRPr="00BE0AE5">
        <w:rPr>
          <w:rFonts w:cs="Times New Roman"/>
        </w:rPr>
        <w:t>Модуль № 9 «Основы противодействия</w:t>
      </w:r>
      <w:r w:rsidRPr="00BE0AE5">
        <w:rPr>
          <w:rFonts w:cs="Times New Roman"/>
        </w:rPr>
        <w:br/>
        <w:t>экстремизму и терроризму»:</w:t>
      </w:r>
    </w:p>
    <w:p w14:paraId="03667E30" w14:textId="77777777" w:rsidR="00416B7C" w:rsidRPr="00BE0AE5" w:rsidRDefault="00416B7C" w:rsidP="00416B7C">
      <w:pPr>
        <w:pStyle w:val="body"/>
        <w:rPr>
          <w:rFonts w:cs="Times New Roman"/>
        </w:rPr>
      </w:pPr>
      <w:r w:rsidRPr="00BE0AE5">
        <w:rPr>
          <w:rFonts w:cs="Times New Roman"/>
        </w:rPr>
        <w:t>объяснять понятия экстремизма, терроризма, их причины и последствия;</w:t>
      </w:r>
    </w:p>
    <w:p w14:paraId="0E03A572" w14:textId="77777777" w:rsidR="00416B7C" w:rsidRPr="00BE0AE5" w:rsidRDefault="00416B7C" w:rsidP="00416B7C">
      <w:pPr>
        <w:pStyle w:val="body"/>
        <w:rPr>
          <w:rFonts w:cs="Times New Roman"/>
        </w:rPr>
      </w:pPr>
      <w:r w:rsidRPr="00BE0AE5">
        <w:rPr>
          <w:rFonts w:cs="Times New Roman"/>
        </w:rPr>
        <w:t>сформировать негативное отношение к экстремистской и террористической деятельности;</w:t>
      </w:r>
    </w:p>
    <w:p w14:paraId="3CEECE1F" w14:textId="77777777" w:rsidR="00416B7C" w:rsidRPr="00BE0AE5" w:rsidRDefault="00416B7C" w:rsidP="00416B7C">
      <w:pPr>
        <w:pStyle w:val="body"/>
        <w:rPr>
          <w:rFonts w:cs="Times New Roman"/>
        </w:rPr>
      </w:pPr>
      <w:r w:rsidRPr="00BE0AE5">
        <w:rPr>
          <w:rFonts w:cs="Times New Roman"/>
        </w:rPr>
        <w:t>объяснять организационные основы системы противодействия терроризму и экстремизму в Российской Федерации;</w:t>
      </w:r>
    </w:p>
    <w:p w14:paraId="30664E95" w14:textId="77777777" w:rsidR="00416B7C" w:rsidRPr="00BE0AE5" w:rsidRDefault="00416B7C" w:rsidP="00416B7C">
      <w:pPr>
        <w:pStyle w:val="body"/>
        <w:rPr>
          <w:rFonts w:cs="Times New Roman"/>
        </w:rPr>
      </w:pPr>
      <w:r w:rsidRPr="00BE0AE5">
        <w:rPr>
          <w:rFonts w:cs="Times New Roman"/>
        </w:rPr>
        <w:t>распознавать ситуации угрозы террористического акта в доме, в общественном месте;</w:t>
      </w:r>
    </w:p>
    <w:p w14:paraId="5FE1835E" w14:textId="77777777"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(или опасных) вещей и предметов;</w:t>
      </w:r>
    </w:p>
    <w:p w14:paraId="697993CC" w14:textId="77777777" w:rsidR="00416B7C" w:rsidRPr="00BE0AE5" w:rsidRDefault="00416B7C" w:rsidP="00416B7C">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14:paraId="7827F377" w14:textId="77777777" w:rsidR="00416B7C" w:rsidRPr="00BE0AE5" w:rsidRDefault="00416B7C" w:rsidP="00416B7C">
      <w:pPr>
        <w:pStyle w:val="h2"/>
        <w:spacing w:before="397"/>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14:paraId="2FB40DD3" w14:textId="77777777" w:rsidR="00416B7C" w:rsidRPr="00BE0AE5" w:rsidRDefault="00416B7C" w:rsidP="00416B7C">
      <w:pPr>
        <w:pStyle w:val="body"/>
        <w:rPr>
          <w:rFonts w:cs="Times New Roman"/>
        </w:rPr>
      </w:pPr>
      <w:r w:rsidRPr="00BE0AE5">
        <w:rPr>
          <w:rFonts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14:paraId="29831937" w14:textId="77777777" w:rsidR="00416B7C" w:rsidRPr="00BE0AE5" w:rsidRDefault="00416B7C" w:rsidP="00416B7C">
      <w:pPr>
        <w:pStyle w:val="body"/>
        <w:rPr>
          <w:rFonts w:cs="Times New Roman"/>
        </w:rPr>
      </w:pPr>
      <w:r w:rsidRPr="00BE0AE5">
        <w:rPr>
          <w:rFonts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256B2A59" w14:textId="77777777" w:rsidR="00416B7C" w:rsidRPr="00BE0AE5" w:rsidRDefault="00416B7C" w:rsidP="00416B7C">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1B446A3B" w14:textId="77777777" w:rsidR="00416B7C" w:rsidRPr="00BE0AE5" w:rsidRDefault="00416B7C" w:rsidP="00416B7C">
      <w:pPr>
        <w:pStyle w:val="body"/>
        <w:rPr>
          <w:rFonts w:cs="Times New Roman"/>
        </w:rPr>
      </w:pPr>
      <w:r w:rsidRPr="00BE0AE5">
        <w:rPr>
          <w:rFonts w:cs="Times New Roman"/>
        </w:rPr>
        <w:t>объяснять правила оповещения и эвакуации населения в условиях чрезвычайных ситуаций;</w:t>
      </w:r>
    </w:p>
    <w:p w14:paraId="2AAC215E" w14:textId="77777777" w:rsidR="00416B7C" w:rsidRPr="00BE0AE5" w:rsidRDefault="00416B7C" w:rsidP="00416B7C">
      <w:pPr>
        <w:pStyle w:val="body"/>
        <w:rPr>
          <w:rFonts w:cs="Times New Roman"/>
        </w:rPr>
      </w:pPr>
      <w:r w:rsidRPr="00BE0AE5">
        <w:rPr>
          <w:rFonts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2888D503" w14:textId="77777777" w:rsidR="00416B7C" w:rsidRPr="00BE0AE5" w:rsidRDefault="00416B7C" w:rsidP="00416B7C">
      <w:pPr>
        <w:pStyle w:val="body"/>
        <w:rPr>
          <w:rFonts w:cs="Times New Roman"/>
        </w:rPr>
      </w:pPr>
      <w:r w:rsidRPr="00BE0AE5">
        <w:rPr>
          <w:rFonts w:cs="Times New Roman"/>
        </w:rPr>
        <w:t>владеть правилами безопасного поведения и безопасно действовать в различных ситуациях;</w:t>
      </w:r>
    </w:p>
    <w:p w14:paraId="2460A0F8" w14:textId="77777777" w:rsidR="00416B7C" w:rsidRPr="00BE0AE5" w:rsidRDefault="00416B7C" w:rsidP="00416B7C">
      <w:pPr>
        <w:pStyle w:val="body"/>
        <w:rPr>
          <w:rFonts w:cs="Times New Roman"/>
        </w:rPr>
      </w:pPr>
      <w:r w:rsidRPr="00BE0AE5">
        <w:rPr>
          <w:rFonts w:cs="Times New Roman"/>
        </w:rPr>
        <w:t>владеть способами антикоррупционного поведения с учётом возрастных обязанностей;</w:t>
      </w:r>
    </w:p>
    <w:p w14:paraId="271210B3" w14:textId="37455CA8" w:rsidR="00416B7C" w:rsidRPr="00BE0AE5" w:rsidRDefault="00416B7C" w:rsidP="00944BF0">
      <w:pPr>
        <w:pStyle w:val="body"/>
        <w:rPr>
          <w:rFonts w:cs="Times New Roman"/>
        </w:rPr>
      </w:pPr>
      <w:r w:rsidRPr="00BE0AE5">
        <w:rPr>
          <w:rFonts w:cs="Times New Roman"/>
        </w:rPr>
        <w:t>информировать население и соответствующие органы о возникновении опасных ситуаций.</w:t>
      </w:r>
    </w:p>
    <w:p w14:paraId="1EB6AC5D" w14:textId="015B8D2A" w:rsidR="00944BF0" w:rsidRPr="00BE0AE5" w:rsidRDefault="00944BF0" w:rsidP="00944BF0">
      <w:pPr>
        <w:pStyle w:val="h1"/>
        <w:rPr>
          <w:rFonts w:cs="Times New Roman"/>
        </w:rPr>
      </w:pPr>
      <w:r w:rsidRPr="00BE0AE5">
        <w:rPr>
          <w:rFonts w:cs="Times New Roman"/>
        </w:rPr>
        <w:t>2.2.</w:t>
      </w:r>
      <w:r w:rsidRPr="00BE0AE5">
        <w:rPr>
          <w:rFonts w:cs="Times New Roman"/>
        </w:rPr>
        <w:t> </w:t>
      </w:r>
      <w:r w:rsidRPr="00BE0AE5">
        <w:rPr>
          <w:rFonts w:cs="Times New Roman"/>
        </w:rPr>
        <w:t>Примерная Программа формирования универсальных учебных действий у обучающихся</w:t>
      </w:r>
    </w:p>
    <w:p w14:paraId="60FF3B0F" w14:textId="77777777" w:rsidR="00944BF0" w:rsidRPr="00BE0AE5" w:rsidRDefault="00944BF0" w:rsidP="00944BF0">
      <w:pPr>
        <w:pStyle w:val="h3-first"/>
        <w:rPr>
          <w:rFonts w:cs="Times New Roman"/>
        </w:rPr>
      </w:pPr>
      <w:r w:rsidRPr="00BE0AE5">
        <w:rPr>
          <w:rFonts w:cs="Times New Roman"/>
        </w:rPr>
        <w:t>2.2.1.</w:t>
      </w:r>
      <w:r w:rsidRPr="00BE0AE5">
        <w:rPr>
          <w:rFonts w:cs="Times New Roman"/>
        </w:rPr>
        <w:t> </w:t>
      </w:r>
      <w:r w:rsidRPr="00BE0AE5">
        <w:rPr>
          <w:rFonts w:cs="Times New Roman"/>
        </w:rPr>
        <w:t>Целевой раздел</w:t>
      </w:r>
    </w:p>
    <w:p w14:paraId="3A898F08" w14:textId="77777777" w:rsidR="00944BF0" w:rsidRPr="00BE0AE5" w:rsidRDefault="00944BF0" w:rsidP="00944BF0">
      <w:pPr>
        <w:pStyle w:val="body"/>
        <w:rPr>
          <w:rFonts w:cs="Times New Roman"/>
        </w:rPr>
      </w:pPr>
      <w:r w:rsidRPr="00BE0AE5">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4A4104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способности к саморазвитию и самосовершенствованию;</w:t>
      </w:r>
    </w:p>
    <w:p w14:paraId="3B666B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14:paraId="6328E7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w:t>
      </w:r>
      <w:r w:rsidRPr="00BE0AE5">
        <w:rPr>
          <w:rStyle w:val="Italic"/>
          <w:rFonts w:cs="Times New Roman"/>
        </w:rPr>
        <w:t xml:space="preserve">опыта </w:t>
      </w:r>
      <w:r w:rsidRPr="00BE0AE5">
        <w:rPr>
          <w:rFonts w:cs="Times New Roman"/>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333E10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F04FF1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2DBB05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7AC9FCA1" w14:textId="1BAD10C5"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BE0AE5">
        <w:rPr>
          <w:rStyle w:val="Italic"/>
          <w:rFonts w:cs="Times New Roman"/>
        </w:rPr>
        <w:t>использования средств ИКТ</w:t>
      </w:r>
      <w:r w:rsidRPr="00BE0AE5">
        <w:rPr>
          <w:rFonts w:cs="Times New Roman"/>
        </w:rPr>
        <w:t xml:space="preserve"> и информационно-телекоммуникационной сети «Интернет» (далее — Интернет), формирование культуры пользования ИКТ;</w:t>
      </w:r>
    </w:p>
    <w:p w14:paraId="31ED94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знаний и навыков в области финансовой грамотности и устойчивого развития общества.</w:t>
      </w:r>
    </w:p>
    <w:p w14:paraId="026C1DA4" w14:textId="77777777" w:rsidR="00944BF0" w:rsidRPr="00BE0AE5" w:rsidRDefault="00944BF0" w:rsidP="00944BF0">
      <w:pPr>
        <w:pStyle w:val="body"/>
        <w:rPr>
          <w:rFonts w:cs="Times New Roman"/>
        </w:rPr>
      </w:pPr>
      <w:r w:rsidRPr="00BE0AE5">
        <w:rPr>
          <w:rFonts w:cs="Times New Roman"/>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08B9C9B0" w14:textId="77777777" w:rsidR="00944BF0" w:rsidRPr="00BE0AE5" w:rsidRDefault="00944BF0" w:rsidP="00944BF0">
      <w:pPr>
        <w:pStyle w:val="body"/>
        <w:rPr>
          <w:rFonts w:cs="Times New Roman"/>
        </w:rPr>
      </w:pPr>
      <w:r w:rsidRPr="00BE0AE5">
        <w:rPr>
          <w:rFonts w:cs="Times New Roman"/>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5A7B25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41642C27" w14:textId="63BF25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3AFEB6ED" w14:textId="77777777" w:rsidR="00944BF0" w:rsidRPr="00BE0AE5" w:rsidRDefault="00944BF0" w:rsidP="00944BF0">
      <w:pPr>
        <w:pStyle w:val="body"/>
        <w:rPr>
          <w:rFonts w:cs="Times New Roman"/>
        </w:rPr>
      </w:pPr>
      <w:r w:rsidRPr="00BE0AE5">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58BC6502" w14:textId="77777777" w:rsidR="00944BF0" w:rsidRPr="00BE0AE5" w:rsidRDefault="00944BF0" w:rsidP="00944BF0">
      <w:pPr>
        <w:pStyle w:val="h3"/>
        <w:rPr>
          <w:rFonts w:cs="Times New Roman"/>
        </w:rPr>
      </w:pPr>
      <w:r w:rsidRPr="00BE0AE5">
        <w:rPr>
          <w:rFonts w:cs="Times New Roman"/>
        </w:rPr>
        <w:t>2.2.2.</w:t>
      </w:r>
      <w:r w:rsidRPr="00BE0AE5">
        <w:rPr>
          <w:rFonts w:cs="Times New Roman"/>
        </w:rPr>
        <w:t> </w:t>
      </w:r>
      <w:r w:rsidRPr="00BE0AE5">
        <w:rPr>
          <w:rFonts w:cs="Times New Roman"/>
        </w:rPr>
        <w:t xml:space="preserve">Содержательный раздел </w:t>
      </w:r>
    </w:p>
    <w:p w14:paraId="4E7BDF6F" w14:textId="77777777" w:rsidR="00944BF0" w:rsidRPr="00BE0AE5" w:rsidRDefault="00944BF0" w:rsidP="00944BF0">
      <w:pPr>
        <w:pStyle w:val="body"/>
        <w:rPr>
          <w:rFonts w:cs="Times New Roman"/>
        </w:rPr>
      </w:pPr>
      <w:r w:rsidRPr="00BE0AE5">
        <w:rPr>
          <w:rFonts w:cs="Times New Roman"/>
        </w:rPr>
        <w:t>Согласно ФГОС Программа формирования универсальных учебных действий у обучающихся должна содержать:</w:t>
      </w:r>
    </w:p>
    <w:p w14:paraId="013779C6" w14:textId="77777777" w:rsidR="00944BF0" w:rsidRPr="00BE0AE5" w:rsidRDefault="00944BF0" w:rsidP="00944BF0">
      <w:pPr>
        <w:pStyle w:val="body"/>
        <w:rPr>
          <w:rFonts w:cs="Times New Roman"/>
        </w:rPr>
      </w:pPr>
      <w:r w:rsidRPr="00BE0AE5">
        <w:rPr>
          <w:rFonts w:cs="Times New Roman"/>
        </w:rPr>
        <w:t>описание взаимосвязи универсальных учебных действий с содержанием учебных предметов;</w:t>
      </w:r>
    </w:p>
    <w:p w14:paraId="4847493E" w14:textId="77777777" w:rsidR="00944BF0" w:rsidRPr="00BE0AE5" w:rsidRDefault="00944BF0" w:rsidP="00944BF0">
      <w:pPr>
        <w:pStyle w:val="body"/>
        <w:rPr>
          <w:rFonts w:cs="Times New Roman"/>
        </w:rPr>
      </w:pPr>
      <w:r w:rsidRPr="00BE0AE5">
        <w:rPr>
          <w:rFonts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71D19EB9" w14:textId="77777777" w:rsidR="00944BF0" w:rsidRPr="00BE0AE5" w:rsidRDefault="00944BF0" w:rsidP="00944BF0">
      <w:pPr>
        <w:pStyle w:val="h3"/>
        <w:rPr>
          <w:rFonts w:cs="Times New Roman"/>
        </w:rPr>
      </w:pPr>
      <w:r w:rsidRPr="00BE0AE5">
        <w:rPr>
          <w:rFonts w:cs="Times New Roman"/>
        </w:rPr>
        <w:t xml:space="preserve">Описание взаимосвязи УУД с содержанием </w:t>
      </w:r>
      <w:r w:rsidRPr="00BE0AE5">
        <w:rPr>
          <w:rFonts w:cs="Times New Roman"/>
        </w:rPr>
        <w:br/>
        <w:t>учебных предметов</w:t>
      </w:r>
    </w:p>
    <w:p w14:paraId="11C3044A" w14:textId="77777777" w:rsidR="00944BF0" w:rsidRPr="00BE0AE5" w:rsidRDefault="00944BF0" w:rsidP="00944BF0">
      <w:pPr>
        <w:pStyle w:val="body"/>
        <w:rPr>
          <w:rFonts w:cs="Times New Roman"/>
        </w:rPr>
      </w:pPr>
      <w:r w:rsidRPr="00BE0AE5">
        <w:rPr>
          <w:rFonts w:cs="Times New Roman"/>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14:paraId="01883FB6" w14:textId="77777777" w:rsidR="00944BF0" w:rsidRPr="00BE0AE5" w:rsidRDefault="00944BF0" w:rsidP="00944BF0">
      <w:pPr>
        <w:pStyle w:val="body"/>
        <w:rPr>
          <w:rFonts w:cs="Times New Roman"/>
        </w:rPr>
      </w:pPr>
      <w:r w:rsidRPr="00BE0AE5">
        <w:rPr>
          <w:rFonts w:cs="Times New Roman"/>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14:paraId="6300DEC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336EE12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 соотнесении с предметными результатами по основным разделам и темам учебного содержания;</w:t>
      </w:r>
    </w:p>
    <w:p w14:paraId="3FC00283"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 разделе «Основные виды деятельности» Примерного тематического планирования.</w:t>
      </w:r>
    </w:p>
    <w:p w14:paraId="442D2CAA" w14:textId="77777777" w:rsidR="00944BF0" w:rsidRPr="00BE0AE5" w:rsidRDefault="00944BF0" w:rsidP="00944BF0">
      <w:pPr>
        <w:pStyle w:val="body"/>
        <w:rPr>
          <w:rFonts w:cs="Times New Roman"/>
        </w:rPr>
      </w:pPr>
      <w:r w:rsidRPr="00BE0AE5">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14173DC4" w14:textId="77777777" w:rsidR="00944BF0" w:rsidRPr="00BE0AE5" w:rsidRDefault="00944BF0" w:rsidP="00944BF0">
      <w:pPr>
        <w:pStyle w:val="h2"/>
        <w:rPr>
          <w:rFonts w:cs="Times New Roman"/>
        </w:rPr>
      </w:pPr>
      <w:r w:rsidRPr="00BE0AE5">
        <w:rPr>
          <w:rFonts w:cs="Times New Roman"/>
        </w:rPr>
        <w:t>Русский язык и литература</w:t>
      </w:r>
    </w:p>
    <w:p w14:paraId="5AA95108" w14:textId="77777777" w:rsidR="00944BF0" w:rsidRPr="00BE0AE5" w:rsidRDefault="00944BF0" w:rsidP="00944BF0">
      <w:pPr>
        <w:pStyle w:val="h4-first"/>
        <w:spacing w:before="57"/>
        <w:rPr>
          <w:rFonts w:cs="Times New Roman"/>
        </w:rPr>
      </w:pPr>
      <w:r w:rsidRPr="00BE0AE5">
        <w:rPr>
          <w:rFonts w:cs="Times New Roman"/>
        </w:rPr>
        <w:t>Формирование универсальных учебных познавательных действий</w:t>
      </w:r>
    </w:p>
    <w:p w14:paraId="2C968F07"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26F9C15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567A9FC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3950CD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6BF879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36572842"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48B047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14:paraId="2DC3B0FA"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Выявлять дефицит литературной и другой информации, данных, необходимых для решения поставленной учебной задачи. </w:t>
      </w:r>
    </w:p>
    <w:p w14:paraId="47693F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14:paraId="2BC5A65C"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588BF3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0C0F64E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14:paraId="459DAD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4D28506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EA1273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14:paraId="2769E10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14:paraId="23EB0C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Овладеть инструментами оценки достоверности полученных выводов и обобщений. </w:t>
      </w:r>
    </w:p>
    <w:p w14:paraId="0B54427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A85C1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384D799B" w14:textId="77777777" w:rsidR="00944BF0" w:rsidRPr="00BE0AE5" w:rsidRDefault="00944BF0" w:rsidP="00944BF0">
      <w:pPr>
        <w:pStyle w:val="h5"/>
        <w:rPr>
          <w:rFonts w:cs="Times New Roman"/>
        </w:rPr>
      </w:pPr>
      <w:r w:rsidRPr="00BE0AE5">
        <w:rPr>
          <w:rFonts w:cs="Times New Roman"/>
        </w:rPr>
        <w:t xml:space="preserve"> Работа с информацией</w:t>
      </w:r>
    </w:p>
    <w:p w14:paraId="0F3EF88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14:paraId="7DD0A52F" w14:textId="370D2E75"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14:paraId="485DF5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57B28C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14:paraId="77C12C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14:paraId="48DBB9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14:paraId="30757AF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25FA69D6"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12BAFB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A3C1B0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5EE6725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14:paraId="49BDBC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0EE6811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Управлять собственными эмоциями, корректно выражать их в процессе речевого общения.</w:t>
      </w:r>
    </w:p>
    <w:p w14:paraId="3BF275E4"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5FA18A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14:paraId="5343FAC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71F8645B" w14:textId="77777777" w:rsidR="00944BF0" w:rsidRPr="00BE0AE5" w:rsidRDefault="00944BF0" w:rsidP="00944BF0">
      <w:pPr>
        <w:pStyle w:val="h2"/>
        <w:rPr>
          <w:rFonts w:cs="Times New Roman"/>
        </w:rPr>
      </w:pPr>
      <w:r w:rsidRPr="00BE0AE5">
        <w:rPr>
          <w:rFonts w:cs="Times New Roman"/>
        </w:rPr>
        <w:t>Иностранный язык (на примере английского языка)</w:t>
      </w:r>
    </w:p>
    <w:p w14:paraId="612EDC83"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5DCE6554"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52123C4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признаки и свойства языковых единиц и языковых явлений иностранного языка; применять изученные правила, алгоритмы.</w:t>
      </w:r>
    </w:p>
    <w:p w14:paraId="209E634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устанавливать аналогии, между способами выражения мысли средствами родного и иностранного языков.</w:t>
      </w:r>
    </w:p>
    <w:p w14:paraId="77546B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14:paraId="7C9C732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(членами предложения, структурными единицами диалога и др.).</w:t>
      </w:r>
    </w:p>
    <w:p w14:paraId="18FB2C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информацию, извлеченную из несплошных текстов (таблицы, диаграммы), в собственных устных и письменных высказываниях.</w:t>
      </w:r>
    </w:p>
    <w:p w14:paraId="76E85D9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14:paraId="4B5BFB5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Распознавать свойства и признаки языковых единиц и языковых явлений (например, с помощью словообразовательных элементов). </w:t>
      </w:r>
    </w:p>
    <w:p w14:paraId="22C638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языковые единицы разного уровня (звуки, буквы, слова, речевые клише, грамматические явления, тексты и т. п.).</w:t>
      </w:r>
    </w:p>
    <w:p w14:paraId="2972AF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Пользоваться классификациями (по типу чтения, по типу высказывания и т. п.). </w:t>
      </w:r>
    </w:p>
    <w:p w14:paraId="2FBF52D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59D9CED5" w14:textId="77777777" w:rsidR="00944BF0" w:rsidRPr="00BE0AE5" w:rsidRDefault="00944BF0" w:rsidP="00944BF0">
      <w:pPr>
        <w:pStyle w:val="h5"/>
        <w:rPr>
          <w:rFonts w:cs="Times New Roman"/>
        </w:rPr>
      </w:pPr>
      <w:r w:rsidRPr="00BE0AE5">
        <w:rPr>
          <w:rFonts w:cs="Times New Roman"/>
        </w:rPr>
        <w:t xml:space="preserve">Работа с информацией </w:t>
      </w:r>
    </w:p>
    <w:p w14:paraId="13E09B3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14:paraId="2AAF85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A8EC3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41FC03B2"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использовать внешние формальные элементы текста (подзаголовки, иллюстрации, сноски) для понимания его содержания.</w:t>
      </w:r>
    </w:p>
    <w:p w14:paraId="7C268F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Фиксировать информацию доступными средствами (в виде ключевых слов, плана).</w:t>
      </w:r>
    </w:p>
    <w:p w14:paraId="6E58C7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достоверность информации, полученной из иноязычных источников.</w:t>
      </w:r>
    </w:p>
    <w:p w14:paraId="5EF7B0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аргументы, подтверждающие или опровергающие одну и ту же идею, в различных информационных источниках;</w:t>
      </w:r>
    </w:p>
    <w:p w14:paraId="5F48F0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предположения (например, о значении слова в контексте) и аргументировать его.</w:t>
      </w:r>
    </w:p>
    <w:p w14:paraId="0C4B564C" w14:textId="77777777" w:rsidR="00944BF0" w:rsidRPr="00BE0AE5" w:rsidRDefault="00944BF0" w:rsidP="00944BF0">
      <w:pPr>
        <w:pStyle w:val="h5"/>
        <w:rPr>
          <w:rFonts w:cs="Times New Roman"/>
        </w:rPr>
      </w:pPr>
      <w:r w:rsidRPr="00BE0AE5">
        <w:rPr>
          <w:rFonts w:cs="Times New Roman"/>
        </w:rPr>
        <w:t xml:space="preserve">Формирование универсальных учебных коммуникативных действий </w:t>
      </w:r>
    </w:p>
    <w:p w14:paraId="413A69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78E71B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52047A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восстанавливать текст с опущенными в учебных целях фрагментами.</w:t>
      </w:r>
    </w:p>
    <w:p w14:paraId="5268ABD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14:paraId="1495A52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4BEDDD00" w14:textId="77777777" w:rsidR="00944BF0" w:rsidRPr="00BE0AE5" w:rsidRDefault="00944BF0" w:rsidP="00944BF0">
      <w:pPr>
        <w:pStyle w:val="h5"/>
        <w:rPr>
          <w:rFonts w:cs="Times New Roman"/>
        </w:rPr>
      </w:pPr>
      <w:r w:rsidRPr="00BE0AE5">
        <w:rPr>
          <w:rFonts w:cs="Times New Roman"/>
        </w:rPr>
        <w:t xml:space="preserve">Формирование универсальных учебных регулятивных действий </w:t>
      </w:r>
    </w:p>
    <w:p w14:paraId="7F44314C"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14:paraId="76242A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648B77A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14:paraId="557A38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14:paraId="4CE4E93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04D34517" w14:textId="77777777" w:rsidR="00944BF0" w:rsidRPr="00BE0AE5" w:rsidRDefault="00944BF0" w:rsidP="00944BF0">
      <w:pPr>
        <w:pStyle w:val="h2"/>
        <w:rPr>
          <w:rFonts w:cs="Times New Roman"/>
        </w:rPr>
      </w:pPr>
      <w:r w:rsidRPr="00BE0AE5">
        <w:rPr>
          <w:rFonts w:cs="Times New Roman"/>
        </w:rPr>
        <w:t>Математика и информатика</w:t>
      </w:r>
    </w:p>
    <w:p w14:paraId="380E24A0"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119FDA7B"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3C8D57A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Выявлять качества, свойства, характеристики математических объектов. </w:t>
      </w:r>
    </w:p>
    <w:p w14:paraId="156994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свойства и признаки объектов.</w:t>
      </w:r>
    </w:p>
    <w:p w14:paraId="0E7256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числа, величины, выражения, формулы, графики, геометрические фигуры и т. п.</w:t>
      </w:r>
    </w:p>
    <w:p w14:paraId="537DA1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Устанавливать связи и отношения, проводить аналогии, распознавать зависимости между объектами. </w:t>
      </w:r>
    </w:p>
    <w:p w14:paraId="15BA0D8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изменения и находить закономерности.</w:t>
      </w:r>
    </w:p>
    <w:p w14:paraId="1DA543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и использовать определения понятий, теоремы; выводить следствия, строить отрицания, формулировать обратные теоремы. </w:t>
      </w:r>
    </w:p>
    <w:p w14:paraId="681DD78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логические связки «и», «или», </w:t>
      </w:r>
      <w:r w:rsidRPr="00BE0AE5">
        <w:rPr>
          <w:rStyle w:val="Italic"/>
          <w:rFonts w:cs="Times New Roman"/>
        </w:rPr>
        <w:t>«</w:t>
      </w:r>
      <w:r w:rsidRPr="00BE0AE5">
        <w:rPr>
          <w:rFonts w:cs="Times New Roman"/>
        </w:rPr>
        <w:t>если ..., то ...».</w:t>
      </w:r>
    </w:p>
    <w:p w14:paraId="5BE17B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Обобщать и конкретизировать; строить заключения от общего к частному и от частного к общему. </w:t>
      </w:r>
    </w:p>
    <w:p w14:paraId="743E7AB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кванторы «все», «всякий», «любой», «некоторый», «существует»; приводить пример и контрпример.</w:t>
      </w:r>
    </w:p>
    <w:p w14:paraId="1BF64F0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распознавать верные и неверные утверждения.</w:t>
      </w:r>
    </w:p>
    <w:p w14:paraId="534312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Выражать отношения, зависимости, правила, закономерности с помощью формул. </w:t>
      </w:r>
    </w:p>
    <w:p w14:paraId="4F1706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использовать символьные и графические модели.</w:t>
      </w:r>
    </w:p>
    <w:p w14:paraId="415048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Воспроизводить и строить логические цепочки утверждений, прямые и от противного. </w:t>
      </w:r>
    </w:p>
    <w:p w14:paraId="400530F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противоречия в рассуждениях.</w:t>
      </w:r>
    </w:p>
    <w:p w14:paraId="22346D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Создавать, применять и преобразовывать знаки и символы, модели и схемы для решения учебных и познавательных задач.</w:t>
      </w:r>
    </w:p>
    <w:p w14:paraId="5064B4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25E1B7E"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2F5186A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65A7218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Доказывать, обосновывать, аргументировать свои суждения, выводы, закономерности и результаты.</w:t>
      </w:r>
    </w:p>
    <w:p w14:paraId="57BF5E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Дописывать выводы, результаты опытов, экспериментов, исследований, используя математический язык и символику. </w:t>
      </w:r>
    </w:p>
    <w:p w14:paraId="63A9FD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14:paraId="0B7F0D52" w14:textId="77777777" w:rsidR="00944BF0" w:rsidRPr="00BE0AE5" w:rsidRDefault="00944BF0" w:rsidP="00944BF0">
      <w:pPr>
        <w:pStyle w:val="h5"/>
        <w:rPr>
          <w:rFonts w:cs="Times New Roman"/>
        </w:rPr>
      </w:pPr>
      <w:r w:rsidRPr="00BE0AE5">
        <w:rPr>
          <w:rFonts w:cs="Times New Roman"/>
        </w:rPr>
        <w:t>Работа с информацией</w:t>
      </w:r>
    </w:p>
    <w:p w14:paraId="242EBA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14:paraId="2FAE59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Переводить вербальную информацию в графическую форму и наоборот.</w:t>
      </w:r>
    </w:p>
    <w:p w14:paraId="4EA832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недостаточность и избыточность информации, данных, необходимых для решения учебной или практической задачи.</w:t>
      </w:r>
    </w:p>
    <w:p w14:paraId="25A0D5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Распознавать неверную информацию, данные, утверждения; устанавливать противоречия в фактах, данных. </w:t>
      </w:r>
    </w:p>
    <w:p w14:paraId="2639E62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ошибки в неверных утверждениях и исправлять их.</w:t>
      </w:r>
    </w:p>
    <w:p w14:paraId="163EBE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14:paraId="002E9D3B"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175296D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56713E4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516EE3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262A8E4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Принимать цель совместной информационной деятельности по сбору, обработке, передаче, формализации информации. </w:t>
      </w:r>
    </w:p>
    <w:p w14:paraId="49A126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14:paraId="465ADE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271375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307F61AC"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21D2E2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Удерживать цель деятельности. </w:t>
      </w:r>
    </w:p>
    <w:p w14:paraId="324502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выполнение учебной задачи, выбирать и аргументировать способ деятельности.</w:t>
      </w:r>
    </w:p>
    <w:p w14:paraId="1C6BBA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14:paraId="6BE2B40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оценивать собственную работу: меру собственной самостоятельности, затруднения, дефициты, ошибки и пр.</w:t>
      </w:r>
    </w:p>
    <w:p w14:paraId="7320998C" w14:textId="77777777" w:rsidR="00944BF0" w:rsidRPr="00BE0AE5" w:rsidRDefault="00944BF0" w:rsidP="00944BF0">
      <w:pPr>
        <w:pStyle w:val="h2"/>
        <w:rPr>
          <w:rFonts w:cs="Times New Roman"/>
        </w:rPr>
      </w:pPr>
      <w:r w:rsidRPr="00BE0AE5">
        <w:rPr>
          <w:rFonts w:cs="Times New Roman"/>
        </w:rPr>
        <w:t>Естественно-научные предметы</w:t>
      </w:r>
    </w:p>
    <w:p w14:paraId="44AF948F"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1EE2FFCD"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057C2A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Выдвигать гипотезы, объясняющие простые явления, например: </w:t>
      </w:r>
    </w:p>
    <w:p w14:paraId="0780C1F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почему останавливается движущееся по горизонтальной поверхности тело;</w:t>
      </w:r>
    </w:p>
    <w:p w14:paraId="719E261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почему в жаркую погоду в светлой одежде прохладнее, чем в темной. </w:t>
      </w:r>
    </w:p>
    <w:p w14:paraId="5B2899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3F9866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14:paraId="549016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14:paraId="36ADD12C"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453E4F0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явления теплообмена при смешивании холодной и горячей воды.</w:t>
      </w:r>
    </w:p>
    <w:p w14:paraId="026A119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процесса испарения различных жидкостей.</w:t>
      </w:r>
    </w:p>
    <w:p w14:paraId="3A3280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3E7CD2F1" w14:textId="77777777" w:rsidR="00944BF0" w:rsidRPr="00BE0AE5" w:rsidRDefault="00944BF0" w:rsidP="00944BF0">
      <w:pPr>
        <w:pStyle w:val="h5"/>
        <w:rPr>
          <w:rFonts w:cs="Times New Roman"/>
        </w:rPr>
      </w:pPr>
      <w:r w:rsidRPr="00BE0AE5">
        <w:rPr>
          <w:rFonts w:cs="Times New Roman"/>
        </w:rPr>
        <w:t>Работа с информацией</w:t>
      </w:r>
    </w:p>
    <w:p w14:paraId="55B532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14:paraId="235005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задания по тексту (смысловое чтение).</w:t>
      </w:r>
    </w:p>
    <w:p w14:paraId="4FEB56B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1269B9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14:paraId="7CF24E0F"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76A99DA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4128BA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свою точку зрения на решение естественно-научной задачи в устных и письменных текстах.</w:t>
      </w:r>
    </w:p>
    <w:p w14:paraId="36845A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0E81D93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2676BBD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14:paraId="34101A8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14:paraId="68D70343"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1BA507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Выявление проблем в жизненных и учебных ситуациях, требующих для решения проявлений естественно-научной грамотности.</w:t>
      </w:r>
    </w:p>
    <w:p w14:paraId="250DF0D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22DC7E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7FF1E3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DBAA4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14:paraId="7C55D4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Оценка соответствия результата решения естественно-научной проблемы поставленным целям и условиям.</w:t>
      </w:r>
    </w:p>
    <w:p w14:paraId="03D4081E"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784814AD" w14:textId="77777777" w:rsidR="00944BF0" w:rsidRPr="00BE0AE5" w:rsidRDefault="00944BF0" w:rsidP="00944BF0">
      <w:pPr>
        <w:pStyle w:val="h2"/>
        <w:rPr>
          <w:rFonts w:cs="Times New Roman"/>
        </w:rPr>
      </w:pPr>
      <w:r w:rsidRPr="00BE0AE5">
        <w:rPr>
          <w:rFonts w:cs="Times New Roman"/>
        </w:rPr>
        <w:t xml:space="preserve">Общественно-научные предметы </w:t>
      </w:r>
    </w:p>
    <w:p w14:paraId="004E3061"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52A2B2B5"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46AEAF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Систематизировать, классифицировать и обобщать исторические факты. </w:t>
      </w:r>
    </w:p>
    <w:p w14:paraId="369B69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Составлять синхронистические и систематические таблицы. </w:t>
      </w:r>
    </w:p>
    <w:p w14:paraId="031F8A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характеризовать существенные признаки исторических явлений, процессов.</w:t>
      </w:r>
    </w:p>
    <w:p w14:paraId="6C13A9A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14:paraId="495F4DD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14:paraId="683B40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причины и следствия исторических событий и процессов.</w:t>
      </w:r>
    </w:p>
    <w:p w14:paraId="4422617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14:paraId="76021F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Соотносить результаты своего исследования с уже имеющимися данными, оценивать их значимость.</w:t>
      </w:r>
    </w:p>
    <w:p w14:paraId="4A7867C0" w14:textId="0FBC0B62"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Классифицировать (выделять основания, заполнять состав</w:t>
      </w:r>
      <w:r w:rsidRPr="00BE0AE5">
        <w:rPr>
          <w:rFonts w:cs="Times New Roman"/>
          <w:spacing w:val="-1"/>
        </w:rPr>
        <w:t>лять схему, таблицу) виды деятельности человека: виды юридической ответственности по отраслям права, механизмы</w:t>
      </w:r>
      <w:r w:rsidRPr="00BE0AE5">
        <w:rPr>
          <w:rFonts w:cs="Times New Roman"/>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08311E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F66F262"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 xml:space="preserve">Определять конструктивные модели поведения в конфликтной ситуации, находить конструктивное разрешение конфликта. </w:t>
      </w:r>
    </w:p>
    <w:p w14:paraId="0B6D8B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Преобразовывать статистическую и визуальную информацию о достижениях России в текст. </w:t>
      </w:r>
    </w:p>
    <w:p w14:paraId="04901E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Вносить коррективы в моделируемую экономическую деятельность на основе изменившихся ситуаций.</w:t>
      </w:r>
    </w:p>
    <w:p w14:paraId="27DECE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полученные знания для публичного представления результатов своей деятельности в сфере духовной культуры.</w:t>
      </w:r>
    </w:p>
    <w:p w14:paraId="29A0A6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Выступать с сообщениями в соответствии с особенностями аудитории и регламентом. </w:t>
      </w:r>
    </w:p>
    <w:p w14:paraId="1310E9C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и объяснять взаимосвязи между правами человека и гражданина и обязанностями граждан.</w:t>
      </w:r>
    </w:p>
    <w:p w14:paraId="0AE4F87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Объяснять причины смены дня и ночи и времен года.</w:t>
      </w:r>
    </w:p>
    <w:p w14:paraId="0D1DD00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4BC205EA"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Классифицировать формы рельефа суши по высоте и по внешнему облику. </w:t>
      </w:r>
    </w:p>
    <w:p w14:paraId="6D69C16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Классифицировать острова по происхождению.</w:t>
      </w:r>
    </w:p>
    <w:p w14:paraId="0D2CFB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1C9DB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план решения учебной географической задачи.</w:t>
      </w:r>
    </w:p>
    <w:p w14:paraId="07E99DD9"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28593B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23F8F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5B833BD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49C89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Проводить по самостоятельно составленному плану небольшое исследование роли традиций в обществе. </w:t>
      </w:r>
    </w:p>
    <w:p w14:paraId="145483F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Исследовать несложные практические ситуации, связанные с использованием различных способов повышения эффективности производства.</w:t>
      </w:r>
    </w:p>
    <w:p w14:paraId="0956791D" w14:textId="77777777" w:rsidR="00944BF0" w:rsidRPr="00BE0AE5" w:rsidRDefault="00944BF0" w:rsidP="00944BF0">
      <w:pPr>
        <w:pStyle w:val="h5"/>
        <w:rPr>
          <w:rFonts w:cs="Times New Roman"/>
        </w:rPr>
      </w:pPr>
      <w:r w:rsidRPr="00BE0AE5">
        <w:rPr>
          <w:rFonts w:cs="Times New Roman"/>
        </w:rPr>
        <w:t>Работа с информацией</w:t>
      </w:r>
    </w:p>
    <w:p w14:paraId="557108B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6C68B470"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7DF29F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1759DD8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6D94FE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07E7042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496E1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6A29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14:paraId="75A8CE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информацию, недостающую для решения той или иной задачи.</w:t>
      </w:r>
    </w:p>
    <w:p w14:paraId="680230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14:paraId="370715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14:paraId="25BE06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Представлять информацию в виде кратких выводов и обобщений. </w:t>
      </w:r>
    </w:p>
    <w:p w14:paraId="05FE0B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14:paraId="7E06AD6C"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613802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характер отношений между людьми в различных исторических и современных ситуациях, событиях.</w:t>
      </w:r>
    </w:p>
    <w:p w14:paraId="3CCE0C43"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Раскрывать значение совместной деятельности, сотрудничества людей в разных сферах в различные исторические эпохи.</w:t>
      </w:r>
    </w:p>
    <w:p w14:paraId="47B94CF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Принимать участие в обсуждении открытых (в том числе дискуссионных) вопросов истории, высказывая и аргументируя свои суждения.</w:t>
      </w:r>
    </w:p>
    <w:p w14:paraId="2ACB80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презентацию выполненной самостоятельной работы по истории, проявляя способность к диалогу с аудиторией. </w:t>
      </w:r>
    </w:p>
    <w:p w14:paraId="5C04A2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14:paraId="38D2FF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причины социальных и межличностных конфликтов, моделировать варианты выхода из конфликтной ситуации.</w:t>
      </w:r>
    </w:p>
    <w:p w14:paraId="1194125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Выражать свою точку зрения, участвовать в дискуссии. </w:t>
      </w:r>
    </w:p>
    <w:p w14:paraId="7890D89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67D207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F69250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7FBE70C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47F990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4C2C7B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Разделять сферу ответственности.</w:t>
      </w:r>
    </w:p>
    <w:p w14:paraId="618D68E7"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08FE50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14:paraId="1F536AF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14:paraId="5E3B025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8D6569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71C4D085" w14:textId="77777777" w:rsidR="00944BF0" w:rsidRPr="00BE0AE5" w:rsidRDefault="00944BF0" w:rsidP="00944BF0">
      <w:pPr>
        <w:pStyle w:val="h3"/>
        <w:rPr>
          <w:rFonts w:cs="Times New Roman"/>
        </w:rPr>
      </w:pPr>
      <w:r w:rsidRPr="00BE0AE5">
        <w:rPr>
          <w:rFonts w:cs="Times New Roman"/>
        </w:rPr>
        <w:t xml:space="preserve">Особенности реализации основных направлений и форм учебно-исследовательской и проектной деятельности </w:t>
      </w:r>
      <w:r w:rsidRPr="00BE0AE5">
        <w:rPr>
          <w:rFonts w:cs="Times New Roman"/>
        </w:rPr>
        <w:br/>
        <w:t>в рамках урочной и внеурочной деятельности</w:t>
      </w:r>
    </w:p>
    <w:p w14:paraId="26806D36" w14:textId="77777777" w:rsidR="00944BF0" w:rsidRPr="00BE0AE5" w:rsidRDefault="00944BF0" w:rsidP="00944BF0">
      <w:pPr>
        <w:pStyle w:val="body"/>
        <w:rPr>
          <w:rFonts w:cs="Times New Roman"/>
        </w:rPr>
      </w:pPr>
      <w:r w:rsidRPr="00BE0AE5">
        <w:rPr>
          <w:rFonts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7EA83DD" w14:textId="77777777" w:rsidR="00944BF0" w:rsidRPr="00BE0AE5" w:rsidRDefault="00944BF0" w:rsidP="00944BF0">
      <w:pPr>
        <w:pStyle w:val="body"/>
        <w:rPr>
          <w:rFonts w:cs="Times New Roman"/>
        </w:rPr>
      </w:pPr>
      <w:r w:rsidRPr="00BE0AE5">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6AD1878E" w14:textId="77777777" w:rsidR="00944BF0" w:rsidRPr="00BE0AE5" w:rsidRDefault="00944BF0" w:rsidP="00944BF0">
      <w:pPr>
        <w:pStyle w:val="body"/>
        <w:rPr>
          <w:rFonts w:cs="Times New Roman"/>
        </w:rPr>
      </w:pPr>
      <w:r w:rsidRPr="00BE0AE5">
        <w:rPr>
          <w:rFonts w:cs="Times New Roman"/>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034A3D5D" w14:textId="77777777" w:rsidR="00944BF0" w:rsidRPr="00BE0AE5" w:rsidRDefault="00944BF0" w:rsidP="00944BF0">
      <w:pPr>
        <w:pStyle w:val="body"/>
        <w:rPr>
          <w:rFonts w:cs="Times New Roman"/>
        </w:rPr>
      </w:pPr>
      <w:r w:rsidRPr="00BE0AE5">
        <w:rPr>
          <w:rFonts w:cs="Times New Roman"/>
        </w:rPr>
        <w:t>УИПД может осуществляться обучающимися индивидуально и коллективно (в составе малых групп, класса).</w:t>
      </w:r>
    </w:p>
    <w:p w14:paraId="5220C61E" w14:textId="77777777" w:rsidR="00944BF0" w:rsidRPr="00BE0AE5" w:rsidRDefault="00944BF0" w:rsidP="00944BF0">
      <w:pPr>
        <w:pStyle w:val="body"/>
        <w:rPr>
          <w:rFonts w:cs="Times New Roman"/>
        </w:rPr>
      </w:pPr>
      <w:r w:rsidRPr="00BE0AE5">
        <w:rPr>
          <w:rFonts w:cs="Times New Roman"/>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4E5D429E" w14:textId="77777777" w:rsidR="00944BF0" w:rsidRPr="00BE0AE5" w:rsidRDefault="00944BF0" w:rsidP="00944BF0">
      <w:pPr>
        <w:pStyle w:val="body"/>
        <w:rPr>
          <w:rFonts w:cs="Times New Roman"/>
        </w:rPr>
      </w:pPr>
      <w:r w:rsidRPr="00BE0AE5">
        <w:rPr>
          <w:rFonts w:cs="Times New Roman"/>
        </w:rPr>
        <w:t>Материально-техническое оснащение образовательного процесса должно обеспечивать возможность включения всех обучающихся в УИПД.</w:t>
      </w:r>
    </w:p>
    <w:p w14:paraId="6AD19072" w14:textId="77777777" w:rsidR="00944BF0" w:rsidRPr="00BE0AE5" w:rsidRDefault="00944BF0" w:rsidP="00944BF0">
      <w:pPr>
        <w:pStyle w:val="body"/>
        <w:rPr>
          <w:rFonts w:cs="Times New Roman"/>
          <w:spacing w:val="-1"/>
        </w:rPr>
      </w:pPr>
      <w:r w:rsidRPr="00BE0AE5">
        <w:rPr>
          <w:rFonts w:cs="Times New Roman"/>
          <w:spacing w:val="-1"/>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049F5895" w14:textId="77777777" w:rsidR="00944BF0" w:rsidRPr="00BE0AE5" w:rsidRDefault="00944BF0" w:rsidP="00944BF0">
      <w:pPr>
        <w:pStyle w:val="h5"/>
        <w:rPr>
          <w:rFonts w:cs="Times New Roman"/>
        </w:rPr>
      </w:pPr>
      <w:r w:rsidRPr="00BE0AE5">
        <w:rPr>
          <w:rFonts w:cs="Times New Roman"/>
        </w:rPr>
        <w:t>Особенности реализации учебно-исследовательской деятельности</w:t>
      </w:r>
    </w:p>
    <w:p w14:paraId="701606A5" w14:textId="77777777" w:rsidR="00944BF0" w:rsidRPr="00BE0AE5" w:rsidRDefault="00944BF0" w:rsidP="00944BF0">
      <w:pPr>
        <w:pStyle w:val="body"/>
        <w:rPr>
          <w:rFonts w:cs="Times New Roman"/>
        </w:rPr>
      </w:pPr>
      <w:r w:rsidRPr="00BE0AE5">
        <w:rPr>
          <w:rFonts w:cs="Times New Roman"/>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1809E2D4" w14:textId="77777777" w:rsidR="00944BF0" w:rsidRPr="00BE0AE5" w:rsidRDefault="00944BF0" w:rsidP="00944BF0">
      <w:pPr>
        <w:pStyle w:val="body"/>
        <w:rPr>
          <w:rFonts w:cs="Times New Roman"/>
        </w:rPr>
      </w:pPr>
      <w:r w:rsidRPr="00BE0AE5">
        <w:rPr>
          <w:rFonts w:cs="Times New Roman"/>
        </w:rPr>
        <w:t xml:space="preserve">Исследовательские задачи представляют собой особый вид педагогической установки, ориентированной: </w:t>
      </w:r>
    </w:p>
    <w:p w14:paraId="4E4F8E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5D12C4B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34106DED" w14:textId="77777777" w:rsidR="00944BF0" w:rsidRPr="00BE0AE5" w:rsidRDefault="00944BF0" w:rsidP="00944BF0">
      <w:pPr>
        <w:pStyle w:val="body"/>
        <w:rPr>
          <w:rFonts w:cs="Times New Roman"/>
        </w:rPr>
      </w:pPr>
      <w:r w:rsidRPr="00BE0AE5">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7555FCB4" w14:textId="77777777" w:rsidR="00944BF0" w:rsidRPr="00BE0AE5" w:rsidRDefault="00944BF0" w:rsidP="00944BF0">
      <w:pPr>
        <w:pStyle w:val="body"/>
        <w:rPr>
          <w:rFonts w:cs="Times New Roman"/>
        </w:rPr>
      </w:pPr>
      <w:r w:rsidRPr="00BE0AE5">
        <w:rPr>
          <w:rFonts w:cs="Times New Roman"/>
        </w:rPr>
        <w:t>Осуществление УИД обучающимися включает в себя ряд этапов:</w:t>
      </w:r>
    </w:p>
    <w:p w14:paraId="7ECC7CE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обоснование актуальности исследования;</w:t>
      </w:r>
    </w:p>
    <w:p w14:paraId="05E078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0F8D8D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собственно проведение исследования с обязательным поэтапным контролем и коррекцией результатов работ, проверка гипотезы;</w:t>
      </w:r>
    </w:p>
    <w:p w14:paraId="448789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процесса исследования, оформление результатов учебно-исследовательской деятельности в виде конечного продукта;</w:t>
      </w:r>
    </w:p>
    <w:p w14:paraId="1EBEAB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13B61927" w14:textId="77777777" w:rsidR="00944BF0" w:rsidRPr="00BE0AE5" w:rsidRDefault="00944BF0" w:rsidP="00944BF0">
      <w:pPr>
        <w:pStyle w:val="h5"/>
        <w:rPr>
          <w:rFonts w:cs="Times New Roman"/>
        </w:rPr>
      </w:pPr>
      <w:r w:rsidRPr="00BE0AE5">
        <w:rPr>
          <w:rFonts w:cs="Times New Roman"/>
        </w:rPr>
        <w:t>Особенности организации учебно-исследовательской деятельности в рамках урочной деятельности</w:t>
      </w:r>
    </w:p>
    <w:p w14:paraId="4BEF9C73" w14:textId="77777777" w:rsidR="00944BF0" w:rsidRPr="00BE0AE5" w:rsidRDefault="00944BF0" w:rsidP="00944BF0">
      <w:pPr>
        <w:pStyle w:val="body"/>
        <w:rPr>
          <w:rFonts w:cs="Times New Roman"/>
          <w:spacing w:val="2"/>
        </w:rPr>
      </w:pPr>
      <w:r w:rsidRPr="00BE0AE5">
        <w:rPr>
          <w:rFonts w:cs="Times New Roman"/>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4251B2DB" w14:textId="77777777" w:rsidR="00944BF0" w:rsidRPr="00BE0AE5" w:rsidRDefault="00944BF0" w:rsidP="00944BF0">
      <w:pPr>
        <w:pStyle w:val="body"/>
        <w:rPr>
          <w:rFonts w:cs="Times New Roman"/>
        </w:rPr>
      </w:pPr>
      <w:r w:rsidRPr="00BE0AE5">
        <w:rPr>
          <w:rFonts w:cs="Times New Roman"/>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5347558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учебные исследования;</w:t>
      </w:r>
    </w:p>
    <w:p w14:paraId="72A9BB7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междисциплинарные учебные исследования.</w:t>
      </w:r>
    </w:p>
    <w:p w14:paraId="7489BBBD" w14:textId="77777777" w:rsidR="00944BF0" w:rsidRPr="00BE0AE5" w:rsidRDefault="00944BF0" w:rsidP="00944BF0">
      <w:pPr>
        <w:pStyle w:val="body"/>
        <w:rPr>
          <w:rFonts w:cs="Times New Roman"/>
        </w:rPr>
      </w:pPr>
      <w:r w:rsidRPr="00BE0AE5">
        <w:rPr>
          <w:rFonts w:cs="Times New Roman"/>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62F43712" w14:textId="77777777" w:rsidR="00944BF0" w:rsidRPr="00BE0AE5" w:rsidRDefault="00944BF0" w:rsidP="00944BF0">
      <w:pPr>
        <w:pStyle w:val="body"/>
        <w:rPr>
          <w:rFonts w:cs="Times New Roman"/>
        </w:rPr>
      </w:pPr>
      <w:r w:rsidRPr="00BE0AE5">
        <w:rPr>
          <w:rFonts w:cs="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4DF19FA8" w14:textId="77777777" w:rsidR="00944BF0" w:rsidRPr="00BE0AE5" w:rsidRDefault="00944BF0" w:rsidP="00944BF0">
      <w:pPr>
        <w:pStyle w:val="body"/>
        <w:rPr>
          <w:rFonts w:cs="Times New Roman"/>
        </w:rPr>
      </w:pPr>
      <w:r w:rsidRPr="00BE0AE5">
        <w:rPr>
          <w:rFonts w:cs="Times New Roman"/>
        </w:rPr>
        <w:t>Формы организации исследовательской деятельности обучающихся могут быть следующие:</w:t>
      </w:r>
    </w:p>
    <w:p w14:paraId="4986BC0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урок-исследование;</w:t>
      </w:r>
    </w:p>
    <w:p w14:paraId="50E779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 с использованием интерактивной беседы в исследовательском ключе;</w:t>
      </w:r>
    </w:p>
    <w:p w14:paraId="5B312A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082C6F7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урок-консультация;</w:t>
      </w:r>
    </w:p>
    <w:p w14:paraId="2BBC33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мини-исследование в рамках домашнего задания.</w:t>
      </w:r>
    </w:p>
    <w:p w14:paraId="6E1042C3" w14:textId="77777777" w:rsidR="00944BF0" w:rsidRPr="00BE0AE5" w:rsidRDefault="00944BF0" w:rsidP="00944BF0">
      <w:pPr>
        <w:pStyle w:val="body"/>
        <w:rPr>
          <w:rFonts w:cs="Times New Roman"/>
        </w:rPr>
      </w:pPr>
      <w:r w:rsidRPr="00BE0AE5">
        <w:rPr>
          <w:rFonts w:cs="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00DE127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627696EC" w14:textId="77777777" w:rsidR="00944BF0" w:rsidRPr="00BE0AE5" w:rsidRDefault="00944BF0" w:rsidP="00944BF0">
      <w:pPr>
        <w:pStyle w:val="list-dash"/>
        <w:widowControl w:val="0"/>
        <w:numPr>
          <w:ilvl w:val="0"/>
          <w:numId w:val="10"/>
        </w:numPr>
        <w:ind w:left="567" w:hanging="227"/>
        <w:rPr>
          <w:rFonts w:cs="Times New Roman"/>
          <w:spacing w:val="-2"/>
        </w:rPr>
      </w:pPr>
      <w:r w:rsidRPr="00BE0AE5">
        <w:rPr>
          <w:rFonts w:cs="Times New Roman"/>
          <w:spacing w:val="-2"/>
        </w:rPr>
        <w:t>Как (в каком направлении)... в какой степени… изменилось... ?</w:t>
      </w:r>
    </w:p>
    <w:p w14:paraId="7A88D11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 (каким образом)... в какой степени повлияло... на… ?</w:t>
      </w:r>
    </w:p>
    <w:p w14:paraId="6DC99613"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Какой (в чем проявилась)... насколько важной… была роль... ?</w:t>
      </w:r>
    </w:p>
    <w:p w14:paraId="698F3E8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Каково (в чем проявилось)... как можно оценить… значение... ?</w:t>
      </w:r>
    </w:p>
    <w:p w14:paraId="375EA2F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Что произойдет... как измениться..., если... ? И т. д.;</w:t>
      </w:r>
    </w:p>
    <w:p w14:paraId="449F13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25C7AE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Основными формами представления итогов учебных исследований являются:</w:t>
      </w:r>
    </w:p>
    <w:p w14:paraId="787EA7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доклад, реферат;</w:t>
      </w:r>
    </w:p>
    <w:p w14:paraId="2DFC8B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по различным предметным областям.</w:t>
      </w:r>
    </w:p>
    <w:p w14:paraId="4C6F8A34" w14:textId="77777777" w:rsidR="00944BF0" w:rsidRPr="00BE0AE5" w:rsidRDefault="00944BF0" w:rsidP="00944BF0">
      <w:pPr>
        <w:pStyle w:val="h5"/>
        <w:rPr>
          <w:rFonts w:cs="Times New Roman"/>
        </w:rPr>
      </w:pPr>
      <w:r w:rsidRPr="00BE0AE5">
        <w:rPr>
          <w:rFonts w:cs="Times New Roman"/>
        </w:rPr>
        <w:t>Особенности организации учебной исследовательской деятельности в рамках внеурочной деятельности</w:t>
      </w:r>
    </w:p>
    <w:p w14:paraId="6E15B8DE" w14:textId="77777777" w:rsidR="00944BF0" w:rsidRPr="00BE0AE5" w:rsidRDefault="00944BF0" w:rsidP="00944BF0">
      <w:pPr>
        <w:pStyle w:val="body"/>
        <w:rPr>
          <w:rFonts w:cs="Times New Roman"/>
        </w:rPr>
      </w:pPr>
      <w:r w:rsidRPr="00BE0AE5">
        <w:rPr>
          <w:rFonts w:cs="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5261FD88" w14:textId="77777777" w:rsidR="00944BF0" w:rsidRPr="00BE0AE5" w:rsidRDefault="00944BF0" w:rsidP="00944BF0">
      <w:pPr>
        <w:pStyle w:val="body"/>
        <w:rPr>
          <w:rFonts w:cs="Times New Roman"/>
        </w:rPr>
      </w:pPr>
      <w:r w:rsidRPr="00BE0AE5">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14481F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социально-гуманитарное;</w:t>
      </w:r>
    </w:p>
    <w:p w14:paraId="2DDA1F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филологическое;</w:t>
      </w:r>
    </w:p>
    <w:p w14:paraId="23FB90F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14:paraId="04F63A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информационно-технологическое;</w:t>
      </w:r>
    </w:p>
    <w:p w14:paraId="75345B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междисциплинарное.</w:t>
      </w:r>
    </w:p>
    <w:p w14:paraId="749F7BE0" w14:textId="77777777" w:rsidR="00944BF0" w:rsidRPr="00BE0AE5" w:rsidRDefault="00944BF0" w:rsidP="00944BF0">
      <w:pPr>
        <w:pStyle w:val="body"/>
        <w:rPr>
          <w:rFonts w:cs="Times New Roman"/>
        </w:rPr>
      </w:pPr>
      <w:r w:rsidRPr="00BE0AE5">
        <w:rPr>
          <w:rFonts w:cs="Times New Roman"/>
        </w:rPr>
        <w:t>Основными формами организации УИД во внеурочное время являются:</w:t>
      </w:r>
    </w:p>
    <w:p w14:paraId="256037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конференция, семинар, дискуссия, диспут;</w:t>
      </w:r>
    </w:p>
    <w:p w14:paraId="77414F0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брифинг, интервью, телемост;</w:t>
      </w:r>
    </w:p>
    <w:p w14:paraId="1F81C2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исследовательская практика, образовательные экспедиции, походы, поездки, экскурсии;</w:t>
      </w:r>
    </w:p>
    <w:p w14:paraId="4FFEF0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научно-исследовательское общество учащихся.</w:t>
      </w:r>
    </w:p>
    <w:p w14:paraId="0251AF32" w14:textId="77777777" w:rsidR="00944BF0" w:rsidRPr="00BE0AE5" w:rsidRDefault="00944BF0" w:rsidP="00944BF0">
      <w:pPr>
        <w:pStyle w:val="body"/>
        <w:rPr>
          <w:rFonts w:cs="Times New Roman"/>
        </w:rPr>
      </w:pPr>
      <w:r w:rsidRPr="00BE0AE5">
        <w:rPr>
          <w:rFonts w:cs="Times New Roman"/>
        </w:rPr>
        <w:t>Для представления итогов УИД во внеурочное время наиболее целесообразно использование следующих форм предъявления результатов:</w:t>
      </w:r>
    </w:p>
    <w:p w14:paraId="12BABC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письменная исследовательская работа (эссе, доклад, реферат);</w:t>
      </w:r>
    </w:p>
    <w:p w14:paraId="20DA677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75C09CAB" w14:textId="77777777" w:rsidR="00944BF0" w:rsidRPr="00BE0AE5" w:rsidRDefault="00944BF0" w:rsidP="00944BF0">
      <w:pPr>
        <w:pStyle w:val="h5"/>
        <w:rPr>
          <w:rFonts w:cs="Times New Roman"/>
        </w:rPr>
      </w:pPr>
      <w:r w:rsidRPr="00BE0AE5">
        <w:rPr>
          <w:rFonts w:cs="Times New Roman"/>
        </w:rPr>
        <w:t>Общие рекомендации по оцениванию учебной исследовательской деятельности</w:t>
      </w:r>
    </w:p>
    <w:p w14:paraId="794734CB" w14:textId="77777777" w:rsidR="00944BF0" w:rsidRPr="00BE0AE5" w:rsidRDefault="00944BF0" w:rsidP="00944BF0">
      <w:pPr>
        <w:pStyle w:val="body"/>
        <w:rPr>
          <w:rFonts w:cs="Times New Roman"/>
        </w:rPr>
      </w:pPr>
      <w:r w:rsidRPr="00BE0AE5">
        <w:rPr>
          <w:rFonts w:cs="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14:paraId="3BC14682" w14:textId="77777777" w:rsidR="00944BF0" w:rsidRPr="00BE0AE5" w:rsidRDefault="00944BF0" w:rsidP="00944BF0">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00BABF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вопросы как исследовательский инструмент познания;</w:t>
      </w:r>
    </w:p>
    <w:p w14:paraId="174A7B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F6993B1"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w:t>
      </w:r>
    </w:p>
    <w:p w14:paraId="3053B4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w:t>
      </w:r>
    </w:p>
    <w:p w14:paraId="1638924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14:paraId="135074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09774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D55C9CA" w14:textId="77777777" w:rsidR="00944BF0" w:rsidRPr="00BE0AE5" w:rsidRDefault="00944BF0" w:rsidP="00944BF0">
      <w:pPr>
        <w:pStyle w:val="h3"/>
        <w:rPr>
          <w:rFonts w:cs="Times New Roman"/>
        </w:rPr>
      </w:pPr>
      <w:r w:rsidRPr="00BE0AE5">
        <w:rPr>
          <w:rFonts w:cs="Times New Roman"/>
        </w:rPr>
        <w:t>Особенности организации проектной деятельности</w:t>
      </w:r>
    </w:p>
    <w:p w14:paraId="7F2B065C" w14:textId="77777777" w:rsidR="00944BF0" w:rsidRPr="00BE0AE5" w:rsidRDefault="00944BF0" w:rsidP="00944BF0">
      <w:pPr>
        <w:pStyle w:val="body"/>
        <w:rPr>
          <w:rFonts w:cs="Times New Roman"/>
        </w:rPr>
      </w:pPr>
      <w:r w:rsidRPr="00BE0AE5">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309FF3EB" w14:textId="77777777" w:rsidR="00944BF0" w:rsidRPr="00BE0AE5" w:rsidRDefault="00944BF0" w:rsidP="00944BF0">
      <w:pPr>
        <w:pStyle w:val="body"/>
        <w:rPr>
          <w:rFonts w:cs="Times New Roman"/>
        </w:rPr>
      </w:pPr>
      <w:r w:rsidRPr="00BE0AE5">
        <w:rPr>
          <w:rFonts w:cs="Times New Roman"/>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035D3D3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14:paraId="2B030F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2F83C4A3" w14:textId="77777777" w:rsidR="00944BF0" w:rsidRPr="00BE0AE5" w:rsidRDefault="00944BF0" w:rsidP="00944BF0">
      <w:pPr>
        <w:pStyle w:val="body"/>
        <w:rPr>
          <w:rFonts w:cs="Times New Roman"/>
        </w:rPr>
      </w:pPr>
      <w:r w:rsidRPr="00BE0AE5">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6D1B5BA8" w14:textId="77777777" w:rsidR="00944BF0" w:rsidRPr="00BE0AE5" w:rsidRDefault="00944BF0" w:rsidP="00944BF0">
      <w:pPr>
        <w:pStyle w:val="body"/>
        <w:rPr>
          <w:rFonts w:cs="Times New Roman"/>
        </w:rPr>
      </w:pPr>
      <w:r w:rsidRPr="00BE0AE5">
        <w:rPr>
          <w:rFonts w:cs="Times New Roman"/>
        </w:rPr>
        <w:t>Осуществление ПД обучающимися включает в себя ряд этапов:</w:t>
      </w:r>
    </w:p>
    <w:p w14:paraId="4D982FF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формулирование проблемы;</w:t>
      </w:r>
    </w:p>
    <w:p w14:paraId="627430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формулирование темы проекта;</w:t>
      </w:r>
    </w:p>
    <w:p w14:paraId="1E7F2D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постановка цели и задач проекта;</w:t>
      </w:r>
    </w:p>
    <w:p w14:paraId="100C51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составление плана работы;</w:t>
      </w:r>
    </w:p>
    <w:p w14:paraId="439BF7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сбор информации/исследование;</w:t>
      </w:r>
    </w:p>
    <w:p w14:paraId="516DC34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выполнение технологического этапа;</w:t>
      </w:r>
    </w:p>
    <w:p w14:paraId="7AE8D3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подготовка и защита проекта;</w:t>
      </w:r>
    </w:p>
    <w:p w14:paraId="510D9B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рефлексия, анализ результатов выполнения проекта, оценка качества выполнения.</w:t>
      </w:r>
    </w:p>
    <w:p w14:paraId="1203BC51" w14:textId="77777777" w:rsidR="00944BF0" w:rsidRPr="00BE0AE5" w:rsidRDefault="00944BF0" w:rsidP="00944BF0">
      <w:pPr>
        <w:pStyle w:val="body"/>
        <w:rPr>
          <w:rFonts w:cs="Times New Roman"/>
          <w:spacing w:val="2"/>
        </w:rPr>
      </w:pPr>
      <w:r w:rsidRPr="00BE0AE5">
        <w:rPr>
          <w:rFonts w:cs="Times New Roman"/>
          <w:spacing w:val="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345C25AD" w14:textId="77777777" w:rsidR="00944BF0" w:rsidRPr="00BE0AE5" w:rsidRDefault="00944BF0" w:rsidP="00944BF0">
      <w:pPr>
        <w:pStyle w:val="h5"/>
        <w:rPr>
          <w:rFonts w:cs="Times New Roman"/>
        </w:rPr>
      </w:pPr>
      <w:r w:rsidRPr="00BE0AE5">
        <w:rPr>
          <w:rFonts w:cs="Times New Roman"/>
        </w:rPr>
        <w:t>Особенности организации проектной деятельности в рамках урочной деятельности</w:t>
      </w:r>
    </w:p>
    <w:p w14:paraId="4E1E24CE" w14:textId="77777777"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7576CD32" w14:textId="77777777"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69AAF9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проекты;</w:t>
      </w:r>
    </w:p>
    <w:p w14:paraId="5F36DF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метапредметные проекты.</w:t>
      </w:r>
    </w:p>
    <w:p w14:paraId="57167445" w14:textId="77777777" w:rsidR="00944BF0" w:rsidRPr="00BE0AE5" w:rsidRDefault="00944BF0" w:rsidP="00944BF0">
      <w:pPr>
        <w:pStyle w:val="body"/>
        <w:rPr>
          <w:rFonts w:cs="Times New Roman"/>
          <w:spacing w:val="-1"/>
        </w:rPr>
      </w:pPr>
      <w:r w:rsidRPr="00BE0AE5">
        <w:rPr>
          <w:rFonts w:cs="Times New Roman"/>
          <w:spacing w:val="-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1377506A" w14:textId="77777777" w:rsidR="00944BF0" w:rsidRPr="00BE0AE5" w:rsidRDefault="00944BF0" w:rsidP="00944BF0">
      <w:pPr>
        <w:pStyle w:val="body"/>
        <w:rPr>
          <w:rFonts w:cs="Times New Roman"/>
        </w:rPr>
      </w:pPr>
      <w:r w:rsidRPr="00BE0AE5">
        <w:rPr>
          <w:rFonts w:cs="Times New Roman"/>
        </w:rPr>
        <w:t>Формы организации проектной деятельности обучающихся могут быть следующие:</w:t>
      </w:r>
    </w:p>
    <w:p w14:paraId="6354A1B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монопроект (использование содержания одного предмета);</w:t>
      </w:r>
    </w:p>
    <w:p w14:paraId="40CCAD97"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межпредметный проект (использование интегрированного знания и способов учебной деятельности различных предметов);</w:t>
      </w:r>
    </w:p>
    <w:p w14:paraId="072C57F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метапроект (использование областей знания и методов деятельности, выходящих за рамки предметного обучения). </w:t>
      </w:r>
    </w:p>
    <w:p w14:paraId="4B377DF7" w14:textId="2521AD22" w:rsidR="00944BF0" w:rsidRPr="00BE0AE5" w:rsidRDefault="00944BF0" w:rsidP="00944BF0">
      <w:pPr>
        <w:pStyle w:val="body"/>
        <w:rPr>
          <w:rFonts w:cs="Times New Roman"/>
        </w:rPr>
      </w:pPr>
      <w:r w:rsidRPr="00BE0AE5">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AE841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Какое средство поможет в решении проблемы... (опишите, объясните)?</w:t>
      </w:r>
    </w:p>
    <w:p w14:paraId="2B21C9A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Каким должно быть средство для решения проблемы... (опишите, смоделируйте)?</w:t>
      </w:r>
    </w:p>
    <w:p w14:paraId="4A4135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сделать средство для решения проблемы (дайте инструкцию)?</w:t>
      </w:r>
    </w:p>
    <w:p w14:paraId="429D0E7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выглядело... (опишите, реконструируйте)?</w:t>
      </w:r>
    </w:p>
    <w:p w14:paraId="1E409D6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будет выглядеть... (опишите, спрогнозируйте)? И т. д.</w:t>
      </w:r>
    </w:p>
    <w:p w14:paraId="2FE479A0" w14:textId="77777777" w:rsidR="00944BF0" w:rsidRPr="00BE0AE5" w:rsidRDefault="00944BF0" w:rsidP="00944BF0">
      <w:pPr>
        <w:pStyle w:val="body"/>
        <w:rPr>
          <w:rFonts w:cs="Times New Roman"/>
        </w:rPr>
      </w:pPr>
      <w:r w:rsidRPr="00BE0AE5">
        <w:rPr>
          <w:rFonts w:cs="Times New Roman"/>
        </w:rPr>
        <w:t>Основными формами представления итогов проектной деятельности являются:</w:t>
      </w:r>
    </w:p>
    <w:p w14:paraId="6B1AC1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объект, макет, конструкторское изделие;</w:t>
      </w:r>
    </w:p>
    <w:p w14:paraId="7C8B69A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14:paraId="0B626646" w14:textId="77777777" w:rsidR="00944BF0" w:rsidRPr="00BE0AE5" w:rsidRDefault="00944BF0" w:rsidP="00944BF0">
      <w:pPr>
        <w:pStyle w:val="h5"/>
        <w:rPr>
          <w:rFonts w:cs="Times New Roman"/>
        </w:rPr>
      </w:pPr>
      <w:r w:rsidRPr="00BE0AE5">
        <w:rPr>
          <w:rFonts w:cs="Times New Roman"/>
        </w:rPr>
        <w:t>Особенности организации проектной деятельности в рамках внеурочной деятельности</w:t>
      </w:r>
    </w:p>
    <w:p w14:paraId="58FA3D1B" w14:textId="77777777"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13071F0F" w14:textId="77777777"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133F4B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гуманитарное;</w:t>
      </w:r>
    </w:p>
    <w:p w14:paraId="7E46314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14:paraId="65DCD1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социально-ориентированное;</w:t>
      </w:r>
    </w:p>
    <w:p w14:paraId="63544C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инженерно-техническое;</w:t>
      </w:r>
    </w:p>
    <w:p w14:paraId="33F889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художественно-творческое;</w:t>
      </w:r>
    </w:p>
    <w:p w14:paraId="60AF22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спортивно-оздоровительное;</w:t>
      </w:r>
    </w:p>
    <w:p w14:paraId="39BED96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туристско-краеведческое.</w:t>
      </w:r>
    </w:p>
    <w:p w14:paraId="69A677EA" w14:textId="77777777" w:rsidR="00944BF0" w:rsidRPr="00BE0AE5" w:rsidRDefault="00944BF0" w:rsidP="00944BF0">
      <w:pPr>
        <w:pStyle w:val="body"/>
        <w:rPr>
          <w:rFonts w:cs="Times New Roman"/>
        </w:rPr>
      </w:pPr>
      <w:r w:rsidRPr="00BE0AE5">
        <w:rPr>
          <w:rFonts w:cs="Times New Roman"/>
        </w:rPr>
        <w:t>В качестве основных форм организации ПД могут быть использованы:</w:t>
      </w:r>
    </w:p>
    <w:p w14:paraId="32533AC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творческие мастерские;</w:t>
      </w:r>
    </w:p>
    <w:p w14:paraId="3E01C3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экспериментальные лаборатории;</w:t>
      </w:r>
    </w:p>
    <w:p w14:paraId="64B2E0B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конструкторское бюро;</w:t>
      </w:r>
    </w:p>
    <w:p w14:paraId="3D64E96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проектные недели;</w:t>
      </w:r>
    </w:p>
    <w:p w14:paraId="635B3B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практикумы. </w:t>
      </w:r>
    </w:p>
    <w:p w14:paraId="3E1245CC" w14:textId="77777777" w:rsidR="00944BF0" w:rsidRPr="00BE0AE5" w:rsidRDefault="00944BF0" w:rsidP="00944BF0">
      <w:pPr>
        <w:pStyle w:val="body"/>
        <w:rPr>
          <w:rFonts w:cs="Times New Roman"/>
        </w:rPr>
      </w:pPr>
      <w:r w:rsidRPr="00BE0AE5">
        <w:rPr>
          <w:rFonts w:cs="Times New Roman"/>
        </w:rPr>
        <w:t>Формами представления итогов проектной деятельности во внеурочное время являются:</w:t>
      </w:r>
    </w:p>
    <w:p w14:paraId="5E0C758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продукт (объект, макет, конструкторское изделие и пр.);</w:t>
      </w:r>
    </w:p>
    <w:p w14:paraId="1F05B4C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медийный продукт (плакат, газета, журнал, рекламная продукция, фильм и др.);</w:t>
      </w:r>
    </w:p>
    <w:p w14:paraId="38F41B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публичное мероприятие (образовательное событие, социальное мероприятие/акция, театральная постановка и пр.);</w:t>
      </w:r>
    </w:p>
    <w:p w14:paraId="07CF804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14:paraId="3E78CC8E" w14:textId="77777777" w:rsidR="00944BF0" w:rsidRPr="00BE0AE5" w:rsidRDefault="00944BF0" w:rsidP="00944BF0">
      <w:pPr>
        <w:pStyle w:val="h5"/>
        <w:rPr>
          <w:rFonts w:cs="Times New Roman"/>
        </w:rPr>
      </w:pPr>
      <w:r w:rsidRPr="00BE0AE5">
        <w:rPr>
          <w:rFonts w:cs="Times New Roman"/>
        </w:rPr>
        <w:t xml:space="preserve">Общие рекомендации по оцениванию проектной деятельности </w:t>
      </w:r>
    </w:p>
    <w:p w14:paraId="3B4C363C" w14:textId="77777777" w:rsidR="00944BF0" w:rsidRPr="00BE0AE5" w:rsidRDefault="00944BF0" w:rsidP="00944BF0">
      <w:pPr>
        <w:pStyle w:val="body"/>
        <w:rPr>
          <w:rFonts w:cs="Times New Roman"/>
        </w:rPr>
      </w:pPr>
      <w:r w:rsidRPr="00BE0AE5">
        <w:rPr>
          <w:rFonts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75C95CAF" w14:textId="77777777" w:rsidR="00944BF0" w:rsidRPr="00BE0AE5" w:rsidRDefault="00944BF0" w:rsidP="00944BF0">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8F58A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понимание проблемы, связанных с нею цели и задач;</w:t>
      </w:r>
    </w:p>
    <w:p w14:paraId="0EE0835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определить оптимальный путь решения проблемы;</w:t>
      </w:r>
    </w:p>
    <w:p w14:paraId="561B6C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планировать и работать по плану;</w:t>
      </w:r>
    </w:p>
    <w:p w14:paraId="751031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реализовать проектный замысел и оформить его в виде реального «продукта»;</w:t>
      </w:r>
    </w:p>
    <w:p w14:paraId="0952D9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осуществлять самооценку деятельности и результата, взаимоценку деятельности в группе.</w:t>
      </w:r>
    </w:p>
    <w:p w14:paraId="4A65D93F" w14:textId="77777777" w:rsidR="00944BF0" w:rsidRPr="00BE0AE5" w:rsidRDefault="00944BF0" w:rsidP="00944BF0">
      <w:pPr>
        <w:pStyle w:val="body"/>
        <w:rPr>
          <w:rFonts w:cs="Times New Roman"/>
        </w:rPr>
      </w:pPr>
      <w:r w:rsidRPr="00BE0AE5">
        <w:rPr>
          <w:rFonts w:cs="Times New Roman"/>
        </w:rPr>
        <w:t>В процессе публичной презентации результатов проекта оценивается:</w:t>
      </w:r>
    </w:p>
    <w:p w14:paraId="404C34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4674F1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14:paraId="0F55E04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письменного текста (соответствие плану, оформление работы, грамотность изложения);</w:t>
      </w:r>
    </w:p>
    <w:p w14:paraId="6C8A112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07C2088D" w14:textId="77777777" w:rsidR="00944BF0" w:rsidRPr="00BE0AE5" w:rsidRDefault="00944BF0" w:rsidP="00944BF0">
      <w:pPr>
        <w:pStyle w:val="h3"/>
        <w:rPr>
          <w:rFonts w:cs="Times New Roman"/>
        </w:rPr>
      </w:pPr>
      <w:r w:rsidRPr="00BE0AE5">
        <w:rPr>
          <w:rFonts w:cs="Times New Roman"/>
        </w:rPr>
        <w:t>2.2.3.</w:t>
      </w:r>
      <w:r w:rsidRPr="00BE0AE5">
        <w:rPr>
          <w:rFonts w:cs="Times New Roman"/>
        </w:rPr>
        <w:t> </w:t>
      </w:r>
      <w:r w:rsidRPr="00BE0AE5">
        <w:rPr>
          <w:rFonts w:cs="Times New Roman"/>
        </w:rPr>
        <w:t>Организационный раздел</w:t>
      </w:r>
    </w:p>
    <w:p w14:paraId="39CEBFFF" w14:textId="77777777" w:rsidR="00944BF0" w:rsidRPr="00BE0AE5" w:rsidRDefault="00944BF0" w:rsidP="00944BF0">
      <w:pPr>
        <w:pStyle w:val="h5"/>
        <w:rPr>
          <w:rFonts w:cs="Times New Roman"/>
        </w:rPr>
      </w:pPr>
      <w:r w:rsidRPr="00BE0AE5">
        <w:rPr>
          <w:rFonts w:cs="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4BA86B02" w14:textId="77777777" w:rsidR="00944BF0" w:rsidRPr="00BE0AE5" w:rsidRDefault="00944BF0" w:rsidP="00944BF0">
      <w:pPr>
        <w:pStyle w:val="body"/>
        <w:rPr>
          <w:rFonts w:cs="Times New Roman"/>
        </w:rPr>
      </w:pPr>
      <w:r w:rsidRPr="00BE0AE5">
        <w:rPr>
          <w:rFonts w:cs="Times New Roman"/>
        </w:rPr>
        <w:t xml:space="preserve">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 </w:t>
      </w:r>
    </w:p>
    <w:p w14:paraId="171E0F9C"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w:t>
      </w:r>
      <w:r w:rsidRPr="00BE0AE5">
        <w:rPr>
          <w:rFonts w:cs="Times New Roman"/>
          <w:spacing w:val="-2"/>
        </w:rPr>
        <w:t>познавательными, коммуникативными, регулятивными учеб</w:t>
      </w:r>
      <w:r w:rsidRPr="00BE0AE5">
        <w:rPr>
          <w:rFonts w:cs="Times New Roman"/>
          <w:spacing w:val="-1"/>
        </w:rPr>
        <w:t>ными действиями; определение образовательной предметности, которая может быть положена в основу работы по развитию УУД;</w:t>
      </w:r>
    </w:p>
    <w:p w14:paraId="77498C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5B8D66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этапов и форм постепенного усложнения деятельности учащихся по овладению универсальными учебными действиями;</w:t>
      </w:r>
    </w:p>
    <w:p w14:paraId="5A919A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разработка общего алгоритма (технологической схемы) урока, имеющего два целевых фокуса: предметный и метапредметный; </w:t>
      </w:r>
    </w:p>
    <w:p w14:paraId="1EE7CC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основных подходов к конструированию задач на применение универсальных учебных действий;</w:t>
      </w:r>
    </w:p>
    <w:p w14:paraId="3D99079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32C548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основных подходов к организации учебной деятельности по формированию и развитию ИКТ-компетенций;</w:t>
      </w:r>
    </w:p>
    <w:p w14:paraId="5573BC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540E286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методики и инструментария мониторинга успешности освоения и применения обучающимися универсальных учебных действий;</w:t>
      </w:r>
    </w:p>
    <w:p w14:paraId="3E31EC56"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1C447A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0A0B4AA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6E3A7F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разъяснительной/просветительской работы с родителями по проблемам развития УУД у учащихся;</w:t>
      </w:r>
    </w:p>
    <w:p w14:paraId="554B13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отражения результатов работы по формированию УУД учащихся на сайте образовательной организации.</w:t>
      </w:r>
    </w:p>
    <w:p w14:paraId="3C3D8BB7" w14:textId="77777777" w:rsidR="00944BF0" w:rsidRPr="00BE0AE5" w:rsidRDefault="00944BF0" w:rsidP="00944BF0">
      <w:pPr>
        <w:pStyle w:val="body"/>
        <w:rPr>
          <w:rFonts w:cs="Times New Roman"/>
        </w:rPr>
      </w:pPr>
      <w:r w:rsidRPr="00BE0AE5">
        <w:rPr>
          <w:rFonts w:cs="Times New Roman"/>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2025BF1A" w14:textId="77777777" w:rsidR="00944BF0" w:rsidRPr="00BE0AE5" w:rsidRDefault="00944BF0" w:rsidP="00944BF0">
      <w:pPr>
        <w:pStyle w:val="body"/>
        <w:rPr>
          <w:rFonts w:cs="Times New Roman"/>
        </w:rPr>
      </w:pPr>
      <w:r w:rsidRPr="00BE0AE5">
        <w:rPr>
          <w:rFonts w:cs="Times New Roman"/>
        </w:rPr>
        <w:t xml:space="preserve">На подготовительном этапе команда образовательной организации может провести следующие аналитические работы: </w:t>
      </w:r>
    </w:p>
    <w:p w14:paraId="632117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0783AF5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61EA25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результаты учащихся по линии развития УУД на предыдущем уровне;</w:t>
      </w:r>
    </w:p>
    <w:p w14:paraId="6EA891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53D028AF" w14:textId="77777777" w:rsidR="00944BF0" w:rsidRPr="00BE0AE5" w:rsidRDefault="00944BF0" w:rsidP="00944BF0">
      <w:pPr>
        <w:pStyle w:val="body"/>
        <w:rPr>
          <w:rFonts w:cs="Times New Roman"/>
        </w:rPr>
      </w:pPr>
      <w:r w:rsidRPr="00BE0AE5">
        <w:rPr>
          <w:rFonts w:cs="Times New Roman"/>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14:paraId="73B5A081" w14:textId="77777777" w:rsidR="00944BF0" w:rsidRPr="00BE0AE5" w:rsidRDefault="00944BF0" w:rsidP="00944BF0">
      <w:pPr>
        <w:pStyle w:val="body"/>
        <w:rPr>
          <w:rFonts w:cs="Times New Roman"/>
        </w:rPr>
      </w:pPr>
      <w:r w:rsidRPr="00BE0AE5">
        <w:rPr>
          <w:rFonts w:cs="Times New Roman"/>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19DB7A63" w14:textId="77777777" w:rsidR="00944BF0" w:rsidRPr="00BE0AE5" w:rsidRDefault="00944BF0" w:rsidP="00944BF0">
      <w:pPr>
        <w:pStyle w:val="body"/>
        <w:rPr>
          <w:rFonts w:cs="Times New Roman"/>
        </w:rPr>
      </w:pPr>
      <w:r w:rsidRPr="00BE0AE5">
        <w:rPr>
          <w:rFonts w:cs="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13F2F5D1" w14:textId="77777777" w:rsidR="00944BF0" w:rsidRPr="00BE0AE5" w:rsidRDefault="00944BF0" w:rsidP="00DB7AE1">
      <w:pPr>
        <w:pStyle w:val="h1"/>
      </w:pPr>
      <w:r w:rsidRPr="00BE0AE5">
        <w:t>2.3. Примерная программа воспитания</w:t>
      </w:r>
    </w:p>
    <w:p w14:paraId="6ACD2233" w14:textId="77777777" w:rsidR="00944BF0" w:rsidRPr="00BE0AE5" w:rsidRDefault="00944BF0" w:rsidP="00944BF0">
      <w:pPr>
        <w:pStyle w:val="h3-first"/>
        <w:rPr>
          <w:rFonts w:cs="Times New Roman"/>
        </w:rPr>
      </w:pPr>
      <w:r w:rsidRPr="00BE0AE5">
        <w:rPr>
          <w:rFonts w:cs="Times New Roman"/>
        </w:rPr>
        <w:t>2.3.1. Пояснительная записка</w:t>
      </w:r>
    </w:p>
    <w:p w14:paraId="5AA5DF1C" w14:textId="77777777" w:rsidR="00944BF0" w:rsidRPr="00BE0AE5" w:rsidRDefault="00944BF0" w:rsidP="00944BF0">
      <w:pPr>
        <w:pStyle w:val="body"/>
        <w:rPr>
          <w:rFonts w:cs="Times New Roman"/>
        </w:rPr>
      </w:pPr>
      <w:r w:rsidRPr="00BE0AE5">
        <w:rPr>
          <w:rFonts w:cs="Times New Roman"/>
        </w:rPr>
        <w:t>Программа воспитания является обязательной частью основных образовательных программ.</w:t>
      </w:r>
    </w:p>
    <w:p w14:paraId="286D1442" w14:textId="77777777" w:rsidR="00944BF0" w:rsidRPr="00BE0AE5" w:rsidRDefault="00944BF0" w:rsidP="00944BF0">
      <w:pPr>
        <w:pStyle w:val="body"/>
        <w:rPr>
          <w:rFonts w:cs="Times New Roman"/>
        </w:rPr>
      </w:pPr>
      <w:r w:rsidRPr="00BE0AE5">
        <w:rPr>
          <w:rFonts w:cs="Times New Roman"/>
        </w:rP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14:paraId="7BAEEEB5" w14:textId="77777777" w:rsidR="00944BF0" w:rsidRPr="00BE0AE5" w:rsidRDefault="00944BF0" w:rsidP="00944BF0">
      <w:pPr>
        <w:pStyle w:val="body"/>
        <w:rPr>
          <w:rFonts w:cs="Times New Roman"/>
          <w:spacing w:val="-1"/>
        </w:rPr>
      </w:pPr>
      <w:r w:rsidRPr="00BE0AE5">
        <w:rPr>
          <w:rFonts w:cs="Times New Roman"/>
          <w:spacing w:val="-1"/>
        </w:rPr>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 </w:t>
      </w:r>
    </w:p>
    <w:p w14:paraId="01088194" w14:textId="77777777" w:rsidR="00944BF0" w:rsidRPr="00BE0AE5" w:rsidRDefault="00944BF0" w:rsidP="00944BF0">
      <w:pPr>
        <w:pStyle w:val="body"/>
        <w:rPr>
          <w:rFonts w:cs="Times New Roman"/>
        </w:rPr>
      </w:pPr>
      <w:r w:rsidRPr="00BE0AE5">
        <w:rPr>
          <w:rFonts w:cs="Times New Roman"/>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3E5FCCEE" w14:textId="77777777" w:rsidR="00944BF0" w:rsidRPr="00BE0AE5" w:rsidRDefault="00944BF0" w:rsidP="00944BF0">
      <w:pPr>
        <w:pStyle w:val="body"/>
        <w:rPr>
          <w:rFonts w:cs="Times New Roman"/>
          <w:spacing w:val="1"/>
        </w:rPr>
      </w:pPr>
      <w:r w:rsidRPr="00BE0AE5">
        <w:rPr>
          <w:rFonts w:cs="Times New Roman"/>
          <w:spacing w:val="1"/>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7C4588D8" w14:textId="77777777" w:rsidR="00944BF0" w:rsidRPr="00BE0AE5" w:rsidRDefault="00944BF0" w:rsidP="00944BF0">
      <w:pPr>
        <w:pStyle w:val="body"/>
        <w:rPr>
          <w:rFonts w:cs="Times New Roman"/>
        </w:rPr>
      </w:pPr>
      <w:r w:rsidRPr="00BE0AE5">
        <w:rPr>
          <w:rFonts w:cs="Times New Roman"/>
        </w:rPr>
        <w:t>Рабочие программы воспитания образовательных организаций должны включать в себя четыре основных раздела:</w:t>
      </w:r>
    </w:p>
    <w:p w14:paraId="129FCF97" w14:textId="77777777" w:rsidR="00944BF0" w:rsidRPr="00BE0AE5" w:rsidRDefault="00944BF0" w:rsidP="00944BF0">
      <w:pPr>
        <w:pStyle w:val="body"/>
        <w:rPr>
          <w:rFonts w:cs="Times New Roman"/>
        </w:rPr>
      </w:pPr>
      <w:r w:rsidRPr="00BE0AE5">
        <w:rPr>
          <w:rStyle w:val="Italic"/>
          <w:rFonts w:cs="Times New Roman"/>
        </w:rPr>
        <w:t>1. Раздел</w:t>
      </w:r>
      <w:r w:rsidRPr="00BE0AE5">
        <w:rPr>
          <w:rFonts w:cs="Times New Roman"/>
        </w:rPr>
        <w:t xml:space="preserve"> </w:t>
      </w:r>
      <w:r w:rsidRPr="00BE0AE5">
        <w:rPr>
          <w:rStyle w:val="Italic"/>
          <w:rFonts w:cs="Times New Roman"/>
        </w:rPr>
        <w:t>«Особенности организуемого в образовательной организации воспитательного процесса</w:t>
      </w:r>
      <w:r w:rsidRPr="00BE0AE5">
        <w:rPr>
          <w:rFonts w:cs="Times New Roman"/>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17EB96EB" w14:textId="77777777" w:rsidR="00944BF0" w:rsidRPr="00BE0AE5" w:rsidRDefault="00944BF0" w:rsidP="00944BF0">
      <w:pPr>
        <w:pStyle w:val="body"/>
        <w:rPr>
          <w:rFonts w:cs="Times New Roman"/>
        </w:rPr>
      </w:pPr>
      <w:r w:rsidRPr="00BE0AE5">
        <w:rPr>
          <w:rStyle w:val="Italic"/>
          <w:rFonts w:cs="Times New Roman"/>
        </w:rPr>
        <w:t>2. Раздел «Цель и задачи воспитания»</w:t>
      </w:r>
      <w:r w:rsidRPr="00BE0AE5">
        <w:rPr>
          <w:rFonts w:cs="Times New Roman"/>
        </w:rP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14:paraId="44097EA7" w14:textId="77777777" w:rsidR="00944BF0" w:rsidRPr="00BE0AE5" w:rsidRDefault="00944BF0" w:rsidP="00944BF0">
      <w:pPr>
        <w:pStyle w:val="body"/>
        <w:rPr>
          <w:rFonts w:cs="Times New Roman"/>
          <w:spacing w:val="1"/>
        </w:rPr>
      </w:pPr>
      <w:r w:rsidRPr="00BE0AE5">
        <w:rPr>
          <w:rStyle w:val="Italic"/>
          <w:rFonts w:cs="Times New Roman"/>
          <w:spacing w:val="1"/>
        </w:rPr>
        <w:t>3. Раздел</w:t>
      </w:r>
      <w:r w:rsidRPr="00BE0AE5">
        <w:rPr>
          <w:rFonts w:cs="Times New Roman"/>
          <w:spacing w:val="1"/>
        </w:rPr>
        <w:t xml:space="preserve"> </w:t>
      </w:r>
      <w:r w:rsidRPr="00BE0AE5">
        <w:rPr>
          <w:rStyle w:val="Italic"/>
          <w:rFonts w:cs="Times New Roman"/>
          <w:spacing w:val="1"/>
        </w:rPr>
        <w:t>«Виды, формы и содержание деятельности»</w:t>
      </w:r>
      <w:r w:rsidRPr="00BE0AE5">
        <w:rPr>
          <w:rFonts w:cs="Times New Roman"/>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3B4C98DF" w14:textId="77777777" w:rsidR="00944BF0" w:rsidRPr="00BE0AE5" w:rsidRDefault="00944BF0" w:rsidP="00944BF0">
      <w:pPr>
        <w:pStyle w:val="body"/>
        <w:rPr>
          <w:rFonts w:cs="Times New Roman"/>
        </w:rPr>
      </w:pPr>
      <w:r w:rsidRPr="00BE0AE5">
        <w:rPr>
          <w:rFonts w:cs="Times New Roman"/>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04917271" w14:textId="77777777" w:rsidR="00944BF0" w:rsidRPr="00BE0AE5" w:rsidRDefault="00944BF0" w:rsidP="00944BF0">
      <w:pPr>
        <w:pStyle w:val="body"/>
        <w:rPr>
          <w:rFonts w:cs="Times New Roman"/>
        </w:rPr>
      </w:pPr>
      <w:r w:rsidRPr="00BE0AE5">
        <w:rPr>
          <w:rFonts w:cs="Times New Roman"/>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5ADFFAD8" w14:textId="77777777" w:rsidR="00944BF0" w:rsidRPr="00BE0AE5" w:rsidRDefault="00944BF0" w:rsidP="00944BF0">
      <w:pPr>
        <w:pStyle w:val="body"/>
        <w:rPr>
          <w:rFonts w:cs="Times New Roman"/>
          <w:spacing w:val="1"/>
        </w:rPr>
      </w:pPr>
      <w:r w:rsidRPr="00BE0AE5">
        <w:rPr>
          <w:rStyle w:val="Italic"/>
          <w:rFonts w:cs="Times New Roman"/>
          <w:spacing w:val="1"/>
        </w:rPr>
        <w:t>4. Раздел «Основные направления самоанализа воспитательной работы»</w:t>
      </w:r>
      <w:r w:rsidRPr="00BE0AE5">
        <w:rPr>
          <w:rFonts w:cs="Times New Roman"/>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5DA7073C" w14:textId="77777777" w:rsidR="00944BF0" w:rsidRPr="00BE0AE5" w:rsidRDefault="00944BF0" w:rsidP="00944BF0">
      <w:pPr>
        <w:pStyle w:val="body"/>
        <w:rPr>
          <w:rFonts w:cs="Times New Roman"/>
        </w:rPr>
      </w:pPr>
      <w:r w:rsidRPr="00BE0AE5">
        <w:rPr>
          <w:rFonts w:cs="Times New Roman"/>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14:paraId="6BCD6FAC" w14:textId="77777777" w:rsidR="00944BF0" w:rsidRPr="00BE0AE5" w:rsidRDefault="00944BF0" w:rsidP="00944BF0">
      <w:pPr>
        <w:pStyle w:val="body"/>
        <w:rPr>
          <w:rFonts w:cs="Times New Roman"/>
        </w:rPr>
      </w:pPr>
      <w:r w:rsidRPr="00BE0AE5">
        <w:rPr>
          <w:rFonts w:cs="Times New Roman"/>
        </w:rPr>
        <w:t xml:space="preserve">К программе воспитания каждой образовательной организацией прилагается ежегодный календарный план воспитательной работы. </w:t>
      </w:r>
    </w:p>
    <w:p w14:paraId="43420262" w14:textId="77777777" w:rsidR="00944BF0" w:rsidRPr="00BE0AE5" w:rsidRDefault="00944BF0" w:rsidP="00944BF0">
      <w:pPr>
        <w:pStyle w:val="body"/>
        <w:rPr>
          <w:rFonts w:cs="Times New Roman"/>
        </w:rPr>
      </w:pPr>
      <w:r w:rsidRPr="00BE0AE5">
        <w:rPr>
          <w:rFonts w:cs="Times New Roman"/>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14:paraId="56624ED4" w14:textId="77777777" w:rsidR="00944BF0" w:rsidRPr="00BE0AE5" w:rsidRDefault="00944BF0" w:rsidP="00944BF0">
      <w:pPr>
        <w:pStyle w:val="h3"/>
        <w:rPr>
          <w:rFonts w:cs="Times New Roman"/>
        </w:rPr>
      </w:pPr>
      <w:r w:rsidRPr="00BE0AE5">
        <w:rPr>
          <w:rFonts w:cs="Times New Roman"/>
        </w:rPr>
        <w:t>2.3.2.</w:t>
      </w:r>
      <w:r w:rsidRPr="00BE0AE5">
        <w:rPr>
          <w:rFonts w:cs="Times New Roman"/>
        </w:rPr>
        <w:t> </w:t>
      </w:r>
      <w:r w:rsidRPr="00BE0AE5">
        <w:rPr>
          <w:rFonts w:cs="Times New Roman"/>
        </w:rPr>
        <w:t>Особенности организуемого в образовательной организации воспитательного процесса</w:t>
      </w:r>
    </w:p>
    <w:p w14:paraId="14770411" w14:textId="77777777" w:rsidR="00944BF0" w:rsidRPr="00BE0AE5" w:rsidRDefault="00944BF0" w:rsidP="00944BF0">
      <w:pPr>
        <w:pStyle w:val="body"/>
        <w:rPr>
          <w:rFonts w:cs="Times New Roman"/>
        </w:rPr>
      </w:pPr>
      <w:r w:rsidRPr="00BE0AE5">
        <w:rPr>
          <w:rStyle w:val="Italic"/>
          <w:rFonts w:cs="Times New Roman"/>
        </w:rPr>
        <w:t xml:space="preserve">Примечание: </w:t>
      </w:r>
      <w:r w:rsidRPr="00BE0AE5">
        <w:rPr>
          <w:rFonts w:cs="Times New Roman"/>
        </w:rPr>
        <w:t>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34E3CCFA" w14:textId="77777777" w:rsidR="00944BF0" w:rsidRPr="00BE0AE5" w:rsidRDefault="00944BF0" w:rsidP="00944BF0">
      <w:pPr>
        <w:pStyle w:val="body"/>
        <w:rPr>
          <w:rFonts w:cs="Times New Roman"/>
        </w:rPr>
      </w:pPr>
      <w:r w:rsidRPr="00BE0AE5">
        <w:rPr>
          <w:rFonts w:cs="Times New Roman"/>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223B73A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14:paraId="5DCFB50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04611A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1C3E85C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основных совместных дел обучающихся и педагогических работников как предмета совместной заботы и взрослых, и обучающихся;</w:t>
      </w:r>
    </w:p>
    <w:p w14:paraId="259E40F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системность, целесообразность и нешаблонность воспитания как условия его эффективности.</w:t>
      </w:r>
    </w:p>
    <w:p w14:paraId="432FF7C3" w14:textId="77777777" w:rsidR="00944BF0" w:rsidRPr="00BE0AE5" w:rsidRDefault="00944BF0" w:rsidP="00944BF0">
      <w:pPr>
        <w:pStyle w:val="body"/>
        <w:rPr>
          <w:rFonts w:cs="Times New Roman"/>
        </w:rPr>
      </w:pPr>
      <w:r w:rsidRPr="00BE0AE5">
        <w:rPr>
          <w:rFonts w:cs="Times New Roman"/>
        </w:rPr>
        <w:t xml:space="preserve">Основными традициями воспитания в образовательной организации являются следующие: </w:t>
      </w:r>
    </w:p>
    <w:p w14:paraId="2240C3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298A101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0992D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7F83036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14:paraId="60269CB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44574D6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64426833" w14:textId="77777777" w:rsidR="00944BF0" w:rsidRPr="00BE0AE5" w:rsidRDefault="00944BF0" w:rsidP="00944BF0">
      <w:pPr>
        <w:pStyle w:val="h3"/>
        <w:rPr>
          <w:rFonts w:cs="Times New Roman"/>
        </w:rPr>
      </w:pPr>
      <w:r w:rsidRPr="00BE0AE5">
        <w:rPr>
          <w:rFonts w:cs="Times New Roman"/>
        </w:rPr>
        <w:t>2.3.3.</w:t>
      </w:r>
      <w:r w:rsidRPr="00BE0AE5">
        <w:rPr>
          <w:rFonts w:cs="Times New Roman"/>
        </w:rPr>
        <w:t> </w:t>
      </w:r>
      <w:r w:rsidRPr="00BE0AE5">
        <w:rPr>
          <w:rFonts w:cs="Times New Roman"/>
        </w:rPr>
        <w:t>Цель и задачи воспитания</w:t>
      </w:r>
    </w:p>
    <w:p w14:paraId="62A4544D" w14:textId="77777777" w:rsidR="00944BF0" w:rsidRPr="00BE0AE5" w:rsidRDefault="00944BF0" w:rsidP="00944BF0">
      <w:pPr>
        <w:pStyle w:val="body"/>
        <w:rPr>
          <w:rFonts w:cs="Times New Roman"/>
        </w:rPr>
      </w:pPr>
      <w:r w:rsidRPr="00BE0AE5">
        <w:rPr>
          <w:rFonts w:cs="Times New Roman"/>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14:paraId="5542FDC4" w14:textId="77777777" w:rsidR="00944BF0" w:rsidRPr="00BE0AE5" w:rsidRDefault="00944BF0" w:rsidP="00944BF0">
      <w:pPr>
        <w:pStyle w:val="body"/>
        <w:rPr>
          <w:rFonts w:cs="Times New Roman"/>
        </w:rPr>
      </w:pPr>
      <w:r w:rsidRPr="00BE0AE5">
        <w:rPr>
          <w:rFonts w:cs="Times New Roma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BE0AE5">
        <w:rPr>
          <w:rStyle w:val="Bold"/>
          <w:rFonts w:cs="Times New Roman"/>
        </w:rPr>
        <w:t>воспитания</w:t>
      </w:r>
      <w:r w:rsidRPr="00BE0AE5">
        <w:rPr>
          <w:rFonts w:cs="Times New Roman"/>
        </w:rPr>
        <w:t xml:space="preserve"> в общеобразовательной организации — личностное развитие обучающихся, проявляющееся в:</w:t>
      </w:r>
    </w:p>
    <w:p w14:paraId="060E225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14:paraId="674851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развитии их позитивных отношений к этим общественным ценностям (т. е. в развитии их социально значимых отношений);</w:t>
      </w:r>
    </w:p>
    <w:p w14:paraId="5C5E0E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1F4EBEA1" w14:textId="77777777" w:rsidR="00944BF0" w:rsidRPr="00BE0AE5" w:rsidRDefault="00944BF0" w:rsidP="00944BF0">
      <w:pPr>
        <w:pStyle w:val="body"/>
        <w:rPr>
          <w:rFonts w:cs="Times New Roman"/>
        </w:rPr>
      </w:pPr>
      <w:r w:rsidRPr="00BE0AE5">
        <w:rPr>
          <w:rFonts w:cs="Times New Roman"/>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2AF3E428" w14:textId="77777777" w:rsidR="00944BF0" w:rsidRPr="00BE0AE5" w:rsidRDefault="00944BF0" w:rsidP="00944BF0">
      <w:pPr>
        <w:pStyle w:val="body"/>
        <w:rPr>
          <w:rFonts w:cs="Times New Roman"/>
        </w:rPr>
      </w:pPr>
      <w:r w:rsidRPr="00BE0AE5">
        <w:rPr>
          <w:rFonts w:cs="Times New Roman"/>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BE0AE5">
        <w:rPr>
          <w:rStyle w:val="Bold"/>
          <w:rFonts w:cs="Times New Roman"/>
        </w:rPr>
        <w:t>приоритеты</w:t>
      </w:r>
      <w:r w:rsidRPr="00BE0AE5">
        <w:rPr>
          <w:rFonts w:cs="Times New Roman"/>
        </w:rPr>
        <w:t>, которым необходимо уделять чуть большее внимание на разных уровнях общего образования.</w:t>
      </w:r>
    </w:p>
    <w:p w14:paraId="698498D0" w14:textId="77777777" w:rsidR="00944BF0" w:rsidRPr="00BE0AE5" w:rsidRDefault="00944BF0" w:rsidP="00944BF0">
      <w:pPr>
        <w:pStyle w:val="body"/>
        <w:rPr>
          <w:rFonts w:cs="Times New Roman"/>
        </w:rPr>
      </w:pPr>
      <w:r w:rsidRPr="00BE0AE5">
        <w:rPr>
          <w:rStyle w:val="Bold"/>
          <w:rFonts w:cs="Times New Roman"/>
        </w:rPr>
        <w:t>1.</w:t>
      </w:r>
      <w:r w:rsidRPr="00BE0AE5">
        <w:rPr>
          <w:rFonts w:cs="Times New Roman"/>
        </w:rPr>
        <w:t xml:space="preserve"> В воспитании обучающихся младшего школьного возраста (</w:t>
      </w:r>
      <w:r w:rsidRPr="00BE0AE5">
        <w:rPr>
          <w:rStyle w:val="Bold"/>
          <w:rFonts w:cs="Times New Roman"/>
        </w:rPr>
        <w:t>уровень начального общего образования</w:t>
      </w:r>
      <w:r w:rsidRPr="00BE0AE5">
        <w:rPr>
          <w:rFonts w:cs="Times New Roman"/>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14:paraId="1EE74BF1" w14:textId="77777777" w:rsidR="00944BF0" w:rsidRPr="00BE0AE5" w:rsidRDefault="00944BF0" w:rsidP="00944BF0">
      <w:pPr>
        <w:pStyle w:val="body"/>
        <w:rPr>
          <w:rFonts w:cs="Times New Roman"/>
        </w:rPr>
      </w:pPr>
      <w:r w:rsidRPr="00BE0AE5">
        <w:rPr>
          <w:rFonts w:cs="Times New Roman"/>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2A5911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35EE0C8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трудолюбивым, следуя принципу «делу — время, потехе — час» как в учебных занятиях, так и в домашних делах, доводить начатое дело до конца;</w:t>
      </w:r>
    </w:p>
    <w:p w14:paraId="0863AD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знать и любить свою Родину — родной дом, двор, улицу, город, село, страну; </w:t>
      </w:r>
    </w:p>
    <w:p w14:paraId="731516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14:paraId="0B08253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проявлять миролюбие — не затевать конфликтов и стремиться решать спорные вопросы, не прибегая к силе; </w:t>
      </w:r>
    </w:p>
    <w:p w14:paraId="528855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стремиться узнавать что-то новое, проявлять любознательность, ценить знания;</w:t>
      </w:r>
    </w:p>
    <w:p w14:paraId="533C0A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вежливым и опрятным, скромным и приветливым;</w:t>
      </w:r>
    </w:p>
    <w:p w14:paraId="417C6E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соблюдать правила личной гигиены, режим дня, вести здоровый образ жизни; </w:t>
      </w:r>
    </w:p>
    <w:p w14:paraId="5DBA6C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53D5B246"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 xml:space="preserve">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 </w:t>
      </w:r>
    </w:p>
    <w:p w14:paraId="482507CA" w14:textId="77777777" w:rsidR="00944BF0" w:rsidRPr="00BE0AE5" w:rsidRDefault="00944BF0" w:rsidP="00944BF0">
      <w:pPr>
        <w:pStyle w:val="body"/>
        <w:rPr>
          <w:rFonts w:cs="Times New Roman"/>
        </w:rPr>
      </w:pPr>
      <w:r w:rsidRPr="00BE0AE5">
        <w:rPr>
          <w:rFonts w:cs="Times New Roman"/>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 </w:t>
      </w:r>
    </w:p>
    <w:p w14:paraId="4FA89A7C" w14:textId="77777777" w:rsidR="00944BF0" w:rsidRPr="00BE0AE5" w:rsidRDefault="00944BF0" w:rsidP="00944BF0">
      <w:pPr>
        <w:pStyle w:val="body"/>
        <w:rPr>
          <w:rFonts w:cs="Times New Roman"/>
        </w:rPr>
      </w:pPr>
      <w:r w:rsidRPr="00BE0AE5">
        <w:rPr>
          <w:rStyle w:val="Bold"/>
          <w:rFonts w:cs="Times New Roman"/>
        </w:rPr>
        <w:t>2.</w:t>
      </w:r>
      <w:r w:rsidRPr="00BE0AE5">
        <w:rPr>
          <w:rFonts w:cs="Times New Roman"/>
        </w:rPr>
        <w:t xml:space="preserve"> В воспитании обучающихся подросткового возраста (</w:t>
      </w:r>
      <w:r w:rsidRPr="00BE0AE5">
        <w:rPr>
          <w:rStyle w:val="Bold"/>
          <w:rFonts w:cs="Times New Roman"/>
        </w:rPr>
        <w:t>уровень основного общего образования</w:t>
      </w:r>
      <w:r w:rsidRPr="00BE0AE5">
        <w:rPr>
          <w:rFonts w:cs="Times New Roman"/>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123B79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семье как главной опоре в жизни человека и источнику его счастья;</w:t>
      </w:r>
    </w:p>
    <w:p w14:paraId="0EB26B9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6DD64C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14:paraId="51338A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415E857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623437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08384B2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2A6B8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здоровью как залогу долгой и активной жизни человека, его хорошего настроения и оптимистичного взгляда на мир;</w:t>
      </w:r>
    </w:p>
    <w:p w14:paraId="0111660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138476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самим себе как хозяевам своей судьбы, самоопределяющимся и самореализующимся личностям, отвечающим за собственное будущее. </w:t>
      </w:r>
    </w:p>
    <w:p w14:paraId="5BD283FD" w14:textId="77777777" w:rsidR="00944BF0" w:rsidRPr="00BE0AE5" w:rsidRDefault="00944BF0" w:rsidP="00944BF0">
      <w:pPr>
        <w:pStyle w:val="body"/>
        <w:rPr>
          <w:rFonts w:cs="Times New Roman"/>
        </w:rPr>
      </w:pPr>
      <w:r w:rsidRPr="00BE0AE5">
        <w:rPr>
          <w:rFonts w:cs="Times New Roman"/>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361E60DB" w14:textId="77777777" w:rsidR="00944BF0" w:rsidRPr="00BE0AE5" w:rsidRDefault="00944BF0" w:rsidP="00944BF0">
      <w:pPr>
        <w:pStyle w:val="body"/>
        <w:rPr>
          <w:rFonts w:cs="Times New Roman"/>
        </w:rPr>
      </w:pPr>
      <w:r w:rsidRPr="00BE0AE5">
        <w:rPr>
          <w:rStyle w:val="Bold"/>
          <w:rFonts w:cs="Times New Roman"/>
        </w:rPr>
        <w:t>3.</w:t>
      </w:r>
      <w:r w:rsidRPr="00BE0AE5">
        <w:rPr>
          <w:rFonts w:cs="Times New Roman"/>
        </w:rPr>
        <w:t xml:space="preserve"> В воспитании обучающихся юношеского возраста (</w:t>
      </w:r>
      <w:r w:rsidRPr="00BE0AE5">
        <w:rPr>
          <w:rStyle w:val="Bold"/>
          <w:rFonts w:cs="Times New Roman"/>
        </w:rPr>
        <w:t>уровень среднего общего образования</w:t>
      </w:r>
      <w:r w:rsidRPr="00BE0AE5">
        <w:rPr>
          <w:rFonts w:cs="Times New Roman"/>
        </w:rPr>
        <w:t>) таким приоритетом является создание благоприятных условий для приобретения опыта осуществления социально значимых дел.</w:t>
      </w:r>
    </w:p>
    <w:p w14:paraId="46768EEB" w14:textId="77777777" w:rsidR="00944BF0" w:rsidRPr="00BE0AE5" w:rsidRDefault="00944BF0" w:rsidP="00944BF0">
      <w:pPr>
        <w:pStyle w:val="body"/>
        <w:rPr>
          <w:rFonts w:cs="Times New Roman"/>
          <w:spacing w:val="1"/>
        </w:rPr>
      </w:pPr>
      <w:r w:rsidRPr="00BE0AE5">
        <w:rPr>
          <w:rFonts w:cs="Times New Roman"/>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4D55B3A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дел, направленных на заботу о своей семье, родных и близких; </w:t>
      </w:r>
    </w:p>
    <w:p w14:paraId="6BD9BED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трудовой опыт, опыт участия в производственной практике;</w:t>
      </w:r>
    </w:p>
    <w:p w14:paraId="1B7A5E2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14:paraId="4079B1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природоохранных дел;</w:t>
      </w:r>
    </w:p>
    <w:p w14:paraId="179712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разрешения возникающих конфликтных ситуаций в образовательной организации, дома или на улице;</w:t>
      </w:r>
    </w:p>
    <w:p w14:paraId="19BD36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самостоятельного приобретения новых знаний, проведения научных исследований, проектной деятельности;</w:t>
      </w:r>
    </w:p>
    <w:p w14:paraId="0ADB26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14:paraId="145B877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ведения здорового образа жизни и заботы о здоровье других людей; </w:t>
      </w:r>
    </w:p>
    <w:p w14:paraId="1667C2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оказания помощи окружающим, заботы о малышах или пожилых людях, волонтерский опыт;</w:t>
      </w:r>
    </w:p>
    <w:p w14:paraId="25A661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самопознания и самоанализа, социально приемлемого самовыражения и самореализации.</w:t>
      </w:r>
    </w:p>
    <w:p w14:paraId="7AE885ED" w14:textId="77777777" w:rsidR="00944BF0" w:rsidRPr="00BE0AE5" w:rsidRDefault="00944BF0" w:rsidP="00944BF0">
      <w:pPr>
        <w:pStyle w:val="body"/>
        <w:rPr>
          <w:rFonts w:cs="Times New Roman"/>
        </w:rPr>
      </w:pPr>
      <w:r w:rsidRPr="00BE0AE5">
        <w:rPr>
          <w:rStyle w:val="Bold"/>
          <w:rFonts w:cs="Times New Roman"/>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BE0AE5">
        <w:rPr>
          <w:rFonts w:cs="Times New Roman"/>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4566C09F" w14:textId="77777777" w:rsidR="00944BF0" w:rsidRPr="00BE0AE5" w:rsidRDefault="00944BF0" w:rsidP="00944BF0">
      <w:pPr>
        <w:pStyle w:val="body"/>
        <w:rPr>
          <w:rFonts w:cs="Times New Roman"/>
        </w:rPr>
      </w:pPr>
      <w:r w:rsidRPr="00BE0AE5">
        <w:rPr>
          <w:rFonts w:cs="Times New Roman"/>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11F8606B" w14:textId="77777777" w:rsidR="00944BF0" w:rsidRPr="00BE0AE5" w:rsidRDefault="00944BF0" w:rsidP="00944BF0">
      <w:pPr>
        <w:pStyle w:val="body"/>
        <w:rPr>
          <w:rFonts w:cs="Times New Roman"/>
        </w:rPr>
      </w:pPr>
      <w:r w:rsidRPr="00BE0AE5">
        <w:rPr>
          <w:rFonts w:cs="Times New Roman"/>
        </w:rPr>
        <w:t xml:space="preserve">Достижению поставленной цели воспитания обучающихся будет способствовать решение следующих основных </w:t>
      </w:r>
      <w:r w:rsidRPr="00BE0AE5">
        <w:rPr>
          <w:rStyle w:val="Bold"/>
          <w:rFonts w:cs="Times New Roman"/>
        </w:rPr>
        <w:t>задач</w:t>
      </w:r>
      <w:r w:rsidRPr="00BE0AE5">
        <w:rPr>
          <w:rFonts w:cs="Times New Roman"/>
        </w:rPr>
        <w:t xml:space="preserve"> (примечание: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w:t>
      </w:r>
    </w:p>
    <w:p w14:paraId="009795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524A80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0F1E8BED"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вовлекать обучающихся в кружки, секции, клубы, студии и иные объединения, работающие по школьным программам внеурочной деятельности</w:t>
      </w:r>
      <w:r w:rsidRPr="00BE0AE5">
        <w:rPr>
          <w:rStyle w:val="Italic"/>
          <w:rFonts w:cs="Times New Roman"/>
        </w:rPr>
        <w:t xml:space="preserve">, </w:t>
      </w:r>
      <w:r w:rsidRPr="00BE0AE5">
        <w:rPr>
          <w:rFonts w:cs="Times New Roman"/>
        </w:rPr>
        <w:t>реализовывать их воспитательные возможности</w:t>
      </w:r>
      <w:r w:rsidRPr="00BE0AE5">
        <w:rPr>
          <w:rStyle w:val="Italic"/>
          <w:rFonts w:cs="Times New Roman"/>
        </w:rPr>
        <w:t>;</w:t>
      </w:r>
    </w:p>
    <w:p w14:paraId="21EAB9F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44EC514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14:paraId="38F60A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поддерживать деятельность функционирующих на базе образовательной организации детских общественных объединений и организаций;</w:t>
      </w:r>
    </w:p>
    <w:p w14:paraId="51F8BD9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организовывать для обучающихся</w:t>
      </w:r>
      <w:r w:rsidRPr="00BE0AE5">
        <w:rPr>
          <w:rStyle w:val="Italic"/>
          <w:rFonts w:cs="Times New Roman"/>
        </w:rPr>
        <w:t xml:space="preserve"> </w:t>
      </w:r>
      <w:r w:rsidRPr="00BE0AE5">
        <w:rPr>
          <w:rFonts w:cs="Times New Roman"/>
        </w:rPr>
        <w:t>экскурсии, экспедиции, походы и реализовывать их воспитательный потенциал;</w:t>
      </w:r>
    </w:p>
    <w:p w14:paraId="4E8E5D5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организовывать профориентационную работу с обучающимися;</w:t>
      </w:r>
    </w:p>
    <w:p w14:paraId="469EB1E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организовывать работу школьных медиа, реализовывать их воспитательный потенциал; </w:t>
      </w:r>
    </w:p>
    <w:p w14:paraId="511B138D"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развивать предметно-эстетическую среду образовательной организации и реализовывать ее воспитательные возможности;</w:t>
      </w:r>
    </w:p>
    <w:p w14:paraId="16C9EA02" w14:textId="77777777" w:rsidR="00944BF0" w:rsidRPr="00BE0AE5" w:rsidRDefault="00944BF0" w:rsidP="00944BF0">
      <w:pPr>
        <w:pStyle w:val="list-bullet"/>
        <w:widowControl w:val="0"/>
        <w:numPr>
          <w:ilvl w:val="0"/>
          <w:numId w:val="10"/>
        </w:numPr>
        <w:ind w:left="567" w:hanging="340"/>
        <w:rPr>
          <w:rStyle w:val="Italic"/>
          <w:rFonts w:cs="Times New Roman"/>
          <w:spacing w:val="-2"/>
        </w:rPr>
      </w:pPr>
      <w:r w:rsidRPr="00BE0AE5">
        <w:rPr>
          <w:rFonts w:cs="Times New Roman"/>
          <w:spacing w:val="-2"/>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5B2303C6" w14:textId="77777777" w:rsidR="00944BF0" w:rsidRPr="00BE0AE5" w:rsidRDefault="00944BF0" w:rsidP="00944BF0">
      <w:pPr>
        <w:pStyle w:val="body"/>
        <w:rPr>
          <w:rFonts w:cs="Times New Roman"/>
        </w:rPr>
      </w:pPr>
      <w:r w:rsidRPr="00BE0AE5">
        <w:rPr>
          <w:rFonts w:cs="Times New Roman"/>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6954B3D8" w14:textId="77777777" w:rsidR="00944BF0" w:rsidRPr="00BE0AE5" w:rsidRDefault="00944BF0" w:rsidP="00944BF0">
      <w:pPr>
        <w:pStyle w:val="h3"/>
        <w:rPr>
          <w:rFonts w:cs="Times New Roman"/>
        </w:rPr>
      </w:pPr>
      <w:r w:rsidRPr="00BE0AE5">
        <w:rPr>
          <w:rFonts w:cs="Times New Roman"/>
        </w:rPr>
        <w:t>2.3.4.</w:t>
      </w:r>
      <w:r w:rsidRPr="00BE0AE5">
        <w:rPr>
          <w:rFonts w:cs="Times New Roman"/>
        </w:rPr>
        <w:t> </w:t>
      </w:r>
      <w:r w:rsidRPr="00BE0AE5">
        <w:rPr>
          <w:rFonts w:cs="Times New Roman"/>
        </w:rPr>
        <w:t>Виды, формы и содержание деятельности</w:t>
      </w:r>
    </w:p>
    <w:p w14:paraId="71845B67" w14:textId="77777777" w:rsidR="00944BF0" w:rsidRPr="00BE0AE5" w:rsidRDefault="00944BF0" w:rsidP="00944BF0">
      <w:pPr>
        <w:pStyle w:val="body"/>
        <w:rPr>
          <w:rFonts w:cs="Times New Roman"/>
        </w:rPr>
      </w:pPr>
      <w:r w:rsidRPr="00BE0AE5">
        <w:rPr>
          <w:rFonts w:cs="Times New Roman"/>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7DB37ADF" w14:textId="77777777" w:rsidR="00944BF0" w:rsidRPr="00BE0AE5" w:rsidRDefault="00944BF0" w:rsidP="00944BF0">
      <w:pPr>
        <w:pStyle w:val="h4"/>
        <w:rPr>
          <w:rFonts w:cs="Times New Roman"/>
        </w:rPr>
      </w:pPr>
      <w:r w:rsidRPr="00BE0AE5">
        <w:rPr>
          <w:rFonts w:cs="Times New Roman"/>
        </w:rPr>
        <w:t>Модуль «Ключевые общешкольные дела»</w:t>
      </w:r>
    </w:p>
    <w:p w14:paraId="697DB1F9" w14:textId="77777777" w:rsidR="00944BF0" w:rsidRPr="00BE0AE5" w:rsidRDefault="00944BF0" w:rsidP="00944BF0">
      <w:pPr>
        <w:pStyle w:val="body"/>
        <w:rPr>
          <w:rFonts w:cs="Times New Roman"/>
        </w:rPr>
      </w:pPr>
      <w:r w:rsidRPr="00BE0AE5">
        <w:rPr>
          <w:rFonts w:cs="Times New Roman"/>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BE0AE5">
        <w:rPr>
          <w:rStyle w:val="Italic"/>
          <w:rFonts w:cs="Times New Roman"/>
        </w:rPr>
        <w:t>включенность</w:t>
      </w:r>
      <w:r w:rsidRPr="00BE0AE5">
        <w:rPr>
          <w:rFonts w:cs="Times New Roman"/>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BE0AE5">
        <w:rPr>
          <w:rStyle w:val="Italic"/>
          <w:rFonts w:cs="Times New Roman"/>
        </w:rPr>
        <w:t>.</w:t>
      </w:r>
      <w:r w:rsidRPr="00BE0AE5">
        <w:rPr>
          <w:rFonts w:cs="Times New Roman"/>
        </w:rPr>
        <w:t xml:space="preserve"> </w:t>
      </w:r>
    </w:p>
    <w:p w14:paraId="16218C21" w14:textId="77777777" w:rsidR="00944BF0" w:rsidRPr="00BE0AE5" w:rsidRDefault="00944BF0" w:rsidP="00944BF0">
      <w:pPr>
        <w:pStyle w:val="body"/>
        <w:rPr>
          <w:rFonts w:cs="Times New Roman"/>
        </w:rPr>
      </w:pPr>
      <w:r w:rsidRPr="00BE0AE5">
        <w:rPr>
          <w:rFonts w:cs="Times New Roman"/>
        </w:rPr>
        <w:t xml:space="preserve">Для этого в образовательной организации используются следующие формы работы </w:t>
      </w:r>
      <w:r w:rsidRPr="00BE0AE5">
        <w:rPr>
          <w:rStyle w:val="Italic"/>
          <w:rFonts w:cs="Times New Roman"/>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20098C55" w14:textId="77777777" w:rsidR="00944BF0" w:rsidRPr="00BE0AE5" w:rsidRDefault="00944BF0" w:rsidP="00944BF0">
      <w:pPr>
        <w:pStyle w:val="body"/>
        <w:rPr>
          <w:rStyle w:val="Bold"/>
          <w:rFonts w:cs="Times New Roman"/>
        </w:rPr>
      </w:pPr>
      <w:r w:rsidRPr="00BE0AE5">
        <w:rPr>
          <w:rStyle w:val="Bold"/>
          <w:rFonts w:cs="Times New Roman"/>
        </w:rPr>
        <w:t>Вне образовательной организации:</w:t>
      </w:r>
    </w:p>
    <w:p w14:paraId="295951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628B087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14:paraId="0AD0285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14:paraId="6EA7DE5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во всероссийских акциях, посвященных значимым отечественным и международным событиям.</w:t>
      </w:r>
    </w:p>
    <w:p w14:paraId="390A199B" w14:textId="77777777" w:rsidR="00944BF0" w:rsidRPr="00BE0AE5" w:rsidRDefault="00944BF0" w:rsidP="00944BF0">
      <w:pPr>
        <w:pStyle w:val="body"/>
        <w:rPr>
          <w:rStyle w:val="Bold"/>
          <w:rFonts w:cs="Times New Roman"/>
        </w:rPr>
      </w:pPr>
      <w:r w:rsidRPr="00BE0AE5">
        <w:rPr>
          <w:rStyle w:val="Bold"/>
          <w:rFonts w:cs="Times New Roman"/>
        </w:rPr>
        <w:t>На уровне образовательной организации:</w:t>
      </w:r>
    </w:p>
    <w:p w14:paraId="5385335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380F56E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3F852AD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72C954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0CB9AE8"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0E02808A" w14:textId="77777777" w:rsidR="00944BF0" w:rsidRPr="00BE0AE5" w:rsidRDefault="00944BF0" w:rsidP="00944BF0">
      <w:pPr>
        <w:pStyle w:val="body"/>
        <w:rPr>
          <w:rStyle w:val="Bold"/>
          <w:rFonts w:cs="Times New Roman"/>
        </w:rPr>
      </w:pPr>
      <w:r w:rsidRPr="00BE0AE5">
        <w:rPr>
          <w:rStyle w:val="Bold"/>
          <w:rFonts w:cs="Times New Roman"/>
        </w:rPr>
        <w:t>На уровне классов:</w:t>
      </w:r>
    </w:p>
    <w:p w14:paraId="1109E1D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выбор и делегирование представителей классов в общешкольные советы, ответственных за подготовку общешкольных ключевых дел; </w:t>
      </w:r>
    </w:p>
    <w:p w14:paraId="43298EF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участие классов в реализации общешкольных ключевых дел; </w:t>
      </w:r>
    </w:p>
    <w:p w14:paraId="2C5E1A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14:paraId="31197442" w14:textId="77777777" w:rsidR="00944BF0" w:rsidRPr="00BE0AE5" w:rsidRDefault="00944BF0" w:rsidP="00944BF0">
      <w:pPr>
        <w:pStyle w:val="body"/>
        <w:rPr>
          <w:rStyle w:val="Bold"/>
          <w:rFonts w:cs="Times New Roman"/>
        </w:rPr>
      </w:pPr>
      <w:r w:rsidRPr="00BE0AE5">
        <w:rPr>
          <w:rStyle w:val="Bold"/>
          <w:rFonts w:cs="Times New Roman"/>
        </w:rPr>
        <w:t xml:space="preserve">На уровне обучающихся: </w:t>
      </w:r>
    </w:p>
    <w:p w14:paraId="388DC9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326B2B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индивидуальная помощь обучающемуся (при необходимости) в освоении навыков подготовки, проведения и анализа ключевых дел;</w:t>
      </w:r>
    </w:p>
    <w:p w14:paraId="546310F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778DD9F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14:paraId="17EFF8EE" w14:textId="77777777" w:rsidR="00944BF0" w:rsidRPr="00BE0AE5" w:rsidRDefault="00944BF0" w:rsidP="00944BF0">
      <w:pPr>
        <w:pStyle w:val="h4"/>
        <w:rPr>
          <w:rFonts w:cs="Times New Roman"/>
        </w:rPr>
      </w:pPr>
      <w:r w:rsidRPr="00BE0AE5">
        <w:rPr>
          <w:rFonts w:cs="Times New Roman"/>
        </w:rPr>
        <w:t>Модуль «Классное руководство»</w:t>
      </w:r>
    </w:p>
    <w:p w14:paraId="6C2D836C" w14:textId="77777777" w:rsidR="00944BF0" w:rsidRPr="00BE0AE5" w:rsidRDefault="00944BF0" w:rsidP="00944BF0">
      <w:pPr>
        <w:pStyle w:val="body"/>
        <w:rPr>
          <w:rFonts w:cs="Times New Roman"/>
        </w:rPr>
      </w:pPr>
      <w:r w:rsidRPr="00BE0AE5">
        <w:rPr>
          <w:rFonts w:cs="Times New Roman"/>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BE0AE5">
        <w:rPr>
          <w:rStyle w:val="Italic"/>
          <w:rFonts w:cs="Times New Roman"/>
        </w:rPr>
        <w:t>.</w:t>
      </w:r>
    </w:p>
    <w:p w14:paraId="2917B295" w14:textId="77777777" w:rsidR="00944BF0" w:rsidRPr="00BE0AE5" w:rsidRDefault="00944BF0" w:rsidP="00944BF0">
      <w:pPr>
        <w:pStyle w:val="h5"/>
        <w:rPr>
          <w:rFonts w:cs="Times New Roman"/>
        </w:rPr>
      </w:pPr>
      <w:r w:rsidRPr="00BE0AE5">
        <w:rPr>
          <w:rFonts w:cs="Times New Roman"/>
        </w:rPr>
        <w:t>Работа с классным коллективом:</w:t>
      </w:r>
    </w:p>
    <w:p w14:paraId="0D2ACA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3DB22D87"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778969D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6DAE0FC1" w14:textId="3C0D7004"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14:paraId="499F57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14:paraId="00E20625" w14:textId="77777777" w:rsidR="00944BF0" w:rsidRPr="00BE0AE5" w:rsidRDefault="00944BF0" w:rsidP="00944BF0">
      <w:pPr>
        <w:pStyle w:val="h5"/>
        <w:rPr>
          <w:rFonts w:cs="Times New Roman"/>
        </w:rPr>
      </w:pPr>
      <w:r w:rsidRPr="00BE0AE5">
        <w:rPr>
          <w:rFonts w:cs="Times New Roman"/>
        </w:rPr>
        <w:t>Индивидуальная работа с обучающимися:</w:t>
      </w:r>
    </w:p>
    <w:p w14:paraId="7A1264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14:paraId="2E98F42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14:paraId="3CDC36C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672ED86B"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0B317670" w14:textId="77777777" w:rsidR="00944BF0" w:rsidRPr="00BE0AE5" w:rsidRDefault="00944BF0" w:rsidP="00944BF0">
      <w:pPr>
        <w:pStyle w:val="h5"/>
        <w:rPr>
          <w:rFonts w:cs="Times New Roman"/>
        </w:rPr>
      </w:pPr>
      <w:r w:rsidRPr="00BE0AE5">
        <w:rPr>
          <w:rFonts w:cs="Times New Roman"/>
        </w:rPr>
        <w:t>Работа с учителями-предметниками в классе:</w:t>
      </w:r>
    </w:p>
    <w:p w14:paraId="039959F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2D1C2F5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мини-педсоветов, направленных на решение конкретных проблем класса и интеграцию воспитательных влияний на обучающихся;</w:t>
      </w:r>
    </w:p>
    <w:p w14:paraId="2D501C2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7555DD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7A2B4AE0" w14:textId="77777777" w:rsidR="00944BF0" w:rsidRPr="00BE0AE5" w:rsidRDefault="00944BF0" w:rsidP="00944BF0">
      <w:pPr>
        <w:pStyle w:val="h5"/>
        <w:rPr>
          <w:rFonts w:cs="Times New Roman"/>
        </w:rPr>
      </w:pPr>
      <w:r w:rsidRPr="00BE0AE5">
        <w:rPr>
          <w:rFonts w:cs="Times New Roman"/>
        </w:rPr>
        <w:t>Работа с родителями (законными представителями) обучающихся:</w:t>
      </w:r>
    </w:p>
    <w:p w14:paraId="69E47D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регулярное информирование родителей (законных представителей) о школьных успехах и проблемах обучающихся, о жизни класса в целом;</w:t>
      </w:r>
    </w:p>
    <w:p w14:paraId="7DA2B5F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14:paraId="662B61F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родительских собраний, происходящих в режиме обсуждения наиболее острых проблем обучения и воспитания обучающихся;</w:t>
      </w:r>
    </w:p>
    <w:p w14:paraId="2959A1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E94F5B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привлечение членов семей обучающихся к организации и проведению дел класса;</w:t>
      </w:r>
    </w:p>
    <w:p w14:paraId="63A2C4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на базе класса семейных праздников, конкурсов, соревнований, направленных на сплочение семьи и образовательной организации.</w:t>
      </w:r>
    </w:p>
    <w:p w14:paraId="764D88DA" w14:textId="77777777" w:rsidR="00944BF0" w:rsidRPr="00BE0AE5" w:rsidRDefault="00944BF0" w:rsidP="00944BF0">
      <w:pPr>
        <w:pStyle w:val="h4"/>
        <w:rPr>
          <w:rFonts w:cs="Times New Roman"/>
        </w:rPr>
      </w:pPr>
      <w:r w:rsidRPr="00BE0AE5">
        <w:rPr>
          <w:rFonts w:cs="Times New Roman"/>
        </w:rPr>
        <w:t>Модуль «Курсы внеурочной деятельности»</w:t>
      </w:r>
    </w:p>
    <w:p w14:paraId="17881978" w14:textId="77777777" w:rsidR="00944BF0" w:rsidRPr="00BE0AE5" w:rsidRDefault="00944BF0" w:rsidP="00944BF0">
      <w:pPr>
        <w:pStyle w:val="body"/>
        <w:rPr>
          <w:rFonts w:cs="Times New Roman"/>
        </w:rPr>
      </w:pPr>
      <w:r w:rsidRPr="00BE0AE5">
        <w:rPr>
          <w:rFonts w:cs="Times New Roman"/>
        </w:rPr>
        <w:t xml:space="preserve">Воспитание на занятиях школьных курсов внеурочной деятельности осуществляется преимущественно через: </w:t>
      </w:r>
    </w:p>
    <w:p w14:paraId="5B45D74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15F97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в кружках, секциях, клубах, студиях и т. п. детско-взрослых общностей,</w:t>
      </w:r>
      <w:r w:rsidRPr="00BE0AE5">
        <w:rPr>
          <w:rStyle w:val="Italic"/>
          <w:rFonts w:cs="Times New Roman"/>
        </w:rPr>
        <w:t xml:space="preserve"> </w:t>
      </w:r>
      <w:r w:rsidRPr="00BE0AE5">
        <w:rPr>
          <w:rFonts w:cs="Times New Roman"/>
        </w:rPr>
        <w:t>которые могли бы объединять обучающихся и педагогических работников общими позитивными эмоциями и доверительными отношениями друг к другу;</w:t>
      </w:r>
    </w:p>
    <w:p w14:paraId="6B34AD0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создание в детских объединениях традиций, задающих их членам определенные социально значимые формы поведения;</w:t>
      </w:r>
    </w:p>
    <w:p w14:paraId="5EDE53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14:paraId="1243FD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поощрение педагогическими работниками детских инициатив и детского самоуправления. </w:t>
      </w:r>
    </w:p>
    <w:p w14:paraId="556E99B7" w14:textId="77777777" w:rsidR="00944BF0" w:rsidRPr="00BE0AE5" w:rsidRDefault="00944BF0" w:rsidP="00944BF0">
      <w:pPr>
        <w:pStyle w:val="body"/>
        <w:rPr>
          <w:rFonts w:cs="Times New Roman"/>
        </w:rPr>
      </w:pPr>
      <w:r w:rsidRPr="00BE0AE5">
        <w:rPr>
          <w:rFonts w:cs="Times New Roman"/>
        </w:rPr>
        <w:t>Реализация воспитательного потенциала курсов внеурочной деятельности происходит в рамках следующих выбранных обучающимися ее видов</w:t>
      </w:r>
      <w:r w:rsidRPr="00BE0AE5">
        <w:rPr>
          <w:rStyle w:val="Italic"/>
          <w:rFonts w:cs="Times New Roman"/>
        </w:rPr>
        <w:t>:</w:t>
      </w:r>
    </w:p>
    <w:p w14:paraId="0F0BF58C"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58D7BD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14:paraId="67820FF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03AC3B2D"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14:paraId="0166CDC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5FF1B1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14:paraId="5626C9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14:paraId="2905EFAF" w14:textId="77777777" w:rsidR="00944BF0" w:rsidRPr="00BE0AE5" w:rsidRDefault="00944BF0" w:rsidP="00944BF0">
      <w:pPr>
        <w:pStyle w:val="h4"/>
        <w:rPr>
          <w:rFonts w:cs="Times New Roman"/>
        </w:rPr>
      </w:pPr>
      <w:r w:rsidRPr="00BE0AE5">
        <w:rPr>
          <w:rFonts w:cs="Times New Roman"/>
        </w:rPr>
        <w:t>Модуль «Школьный урок»</w:t>
      </w:r>
    </w:p>
    <w:p w14:paraId="63C8DC72" w14:textId="77777777" w:rsidR="00944BF0" w:rsidRPr="00BE0AE5" w:rsidRDefault="00944BF0" w:rsidP="00944BF0">
      <w:pPr>
        <w:pStyle w:val="body"/>
        <w:rPr>
          <w:rFonts w:cs="Times New Roman"/>
        </w:rPr>
      </w:pPr>
      <w:r w:rsidRPr="00BE0AE5">
        <w:rPr>
          <w:rFonts w:cs="Times New Roman"/>
        </w:rPr>
        <w:t>Реализация педагогическими работниками воспитательного потенциала урока предполагает следующее:</w:t>
      </w:r>
    </w:p>
    <w:p w14:paraId="2BBDF3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312EB4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67D4E0B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6CBD2D2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307A5A95" w14:textId="6A8F12E1"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14:paraId="60F1D4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3863D3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68AA23D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622EDB68" w14:textId="77777777" w:rsidR="00944BF0" w:rsidRPr="00BE0AE5" w:rsidRDefault="00944BF0" w:rsidP="00944BF0">
      <w:pPr>
        <w:pStyle w:val="h4"/>
        <w:rPr>
          <w:rFonts w:cs="Times New Roman"/>
        </w:rPr>
      </w:pPr>
      <w:r w:rsidRPr="00BE0AE5">
        <w:rPr>
          <w:rFonts w:cs="Times New Roman"/>
        </w:rPr>
        <w:t>Модуль «Самоуправление»</w:t>
      </w:r>
    </w:p>
    <w:p w14:paraId="3AA403DE" w14:textId="77777777" w:rsidR="00944BF0" w:rsidRPr="00BE0AE5" w:rsidRDefault="00944BF0" w:rsidP="00944BF0">
      <w:pPr>
        <w:pStyle w:val="body"/>
        <w:rPr>
          <w:rFonts w:cs="Times New Roman"/>
        </w:rPr>
      </w:pPr>
      <w:r w:rsidRPr="00BE0AE5">
        <w:rPr>
          <w:rFonts w:cs="Times New Roman"/>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41352262" w14:textId="77777777" w:rsidR="00944BF0" w:rsidRPr="00BE0AE5" w:rsidRDefault="00944BF0" w:rsidP="00944BF0">
      <w:pPr>
        <w:pStyle w:val="body"/>
        <w:rPr>
          <w:rStyle w:val="Italic"/>
          <w:rFonts w:cs="Times New Roman"/>
        </w:rPr>
      </w:pPr>
      <w:r w:rsidRPr="00BE0AE5">
        <w:rPr>
          <w:rFonts w:cs="Times New Roman"/>
        </w:rPr>
        <w:t>Детское самоуправление в образовательной организации осуществляется следующим образом</w:t>
      </w:r>
      <w:r w:rsidRPr="00BE0AE5">
        <w:rPr>
          <w:rStyle w:val="Italic"/>
          <w:rFonts w:cs="Times New Roman"/>
        </w:rPr>
        <w:t>.</w:t>
      </w:r>
    </w:p>
    <w:p w14:paraId="2E74CF10" w14:textId="77777777" w:rsidR="00944BF0" w:rsidRPr="00BE0AE5" w:rsidRDefault="00944BF0" w:rsidP="00944BF0">
      <w:pPr>
        <w:pStyle w:val="body"/>
        <w:rPr>
          <w:rStyle w:val="Bold"/>
          <w:rFonts w:cs="Times New Roman"/>
        </w:rPr>
      </w:pPr>
      <w:r w:rsidRPr="00BE0AE5">
        <w:rPr>
          <w:rStyle w:val="Bold"/>
          <w:rFonts w:cs="Times New Roman"/>
        </w:rPr>
        <w:t>На уровне образовательной организации:</w:t>
      </w:r>
    </w:p>
    <w:p w14:paraId="52385AE6" w14:textId="77777777" w:rsidR="00944BF0" w:rsidRPr="00BE0AE5" w:rsidRDefault="00944BF0" w:rsidP="00944BF0">
      <w:pPr>
        <w:pStyle w:val="list-bullet"/>
        <w:widowControl w:val="0"/>
        <w:numPr>
          <w:ilvl w:val="0"/>
          <w:numId w:val="10"/>
        </w:numPr>
        <w:ind w:left="567" w:hanging="340"/>
        <w:rPr>
          <w:rStyle w:val="BoldItalic"/>
          <w:rFonts w:cs="Times New Roman"/>
          <w:spacing w:val="-2"/>
        </w:rPr>
      </w:pPr>
      <w:r w:rsidRPr="00BE0AE5">
        <w:rPr>
          <w:rFonts w:cs="Times New Roman"/>
          <w:spacing w:val="-2"/>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57040B56"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5133BDA7"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48FFA096"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деятельность творческих советов, отвечающих за проведение тех или иных конкретных мероприятий, праздников, вечеров, акций и т. п.;</w:t>
      </w:r>
    </w:p>
    <w:p w14:paraId="11C06A12"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14:paraId="1DB1E445" w14:textId="77777777" w:rsidR="00944BF0" w:rsidRPr="00BE0AE5" w:rsidRDefault="00944BF0" w:rsidP="00944BF0">
      <w:pPr>
        <w:pStyle w:val="body"/>
        <w:rPr>
          <w:rStyle w:val="Bold"/>
          <w:rFonts w:cs="Times New Roman"/>
        </w:rPr>
      </w:pPr>
      <w:r w:rsidRPr="00BE0AE5">
        <w:rPr>
          <w:rStyle w:val="Bold"/>
          <w:rFonts w:cs="Times New Roman"/>
        </w:rPr>
        <w:t>На уровне классов:</w:t>
      </w:r>
    </w:p>
    <w:p w14:paraId="4C8EF997"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2409FD7C"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2E4E398B"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0A024584" w14:textId="77777777" w:rsidR="00944BF0" w:rsidRPr="00BE0AE5" w:rsidRDefault="00944BF0" w:rsidP="00944BF0">
      <w:pPr>
        <w:pStyle w:val="body"/>
        <w:rPr>
          <w:rStyle w:val="Bold"/>
          <w:rFonts w:cs="Times New Roman"/>
        </w:rPr>
      </w:pPr>
      <w:r w:rsidRPr="00BE0AE5">
        <w:rPr>
          <w:rStyle w:val="Bold"/>
          <w:rFonts w:cs="Times New Roman"/>
        </w:rPr>
        <w:t xml:space="preserve">На индивидуальном уровне: </w:t>
      </w:r>
    </w:p>
    <w:p w14:paraId="14319F64" w14:textId="77777777" w:rsidR="00944BF0" w:rsidRPr="00BE0AE5" w:rsidRDefault="00944BF0" w:rsidP="00E43BD7">
      <w:pPr>
        <w:pStyle w:val="list-bullet"/>
        <w:rPr>
          <w:rFonts w:cs="Times New Roman"/>
        </w:rPr>
      </w:pPr>
      <w:r w:rsidRPr="00BE0AE5">
        <w:rPr>
          <w:rFonts w:cs="Times New Roman"/>
        </w:rPr>
        <w:t>через вовлечение обучающихся в планирование, организацию, проведение и анализ общешкольных и внутриклассных дел;</w:t>
      </w:r>
    </w:p>
    <w:p w14:paraId="4EBC68EA" w14:textId="41F27657" w:rsidR="00944BF0" w:rsidRPr="00BE0AE5" w:rsidRDefault="00944BF0" w:rsidP="00E43BD7">
      <w:pPr>
        <w:pStyle w:val="list-bullet"/>
        <w:rPr>
          <w:rFonts w:cs="Times New Roman"/>
        </w:rPr>
      </w:pPr>
      <w:r w:rsidRPr="00BE0AE5">
        <w:rPr>
          <w:rFonts w:cs="Times New Roman"/>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w:t>
      </w:r>
      <w:r w:rsidR="00E43BD7" w:rsidRPr="00BE0AE5">
        <w:rPr>
          <w:rFonts w:cs="Times New Roman"/>
        </w:rPr>
        <w:t> </w:t>
      </w:r>
      <w:r w:rsidRPr="00BE0AE5">
        <w:rPr>
          <w:rFonts w:cs="Times New Roman"/>
        </w:rPr>
        <w:t>т. п.</w:t>
      </w:r>
    </w:p>
    <w:p w14:paraId="2D11AB95" w14:textId="77777777" w:rsidR="00944BF0" w:rsidRPr="00BE0AE5" w:rsidRDefault="00944BF0" w:rsidP="00944BF0">
      <w:pPr>
        <w:pStyle w:val="h4"/>
        <w:rPr>
          <w:rFonts w:cs="Times New Roman"/>
        </w:rPr>
      </w:pPr>
      <w:r w:rsidRPr="00BE0AE5">
        <w:rPr>
          <w:rFonts w:cs="Times New Roman"/>
        </w:rPr>
        <w:t>Модуль «Детские общественные объединения»</w:t>
      </w:r>
    </w:p>
    <w:p w14:paraId="19F02D0D" w14:textId="77777777" w:rsidR="00944BF0" w:rsidRPr="00BE0AE5" w:rsidRDefault="00944BF0" w:rsidP="00944BF0">
      <w:pPr>
        <w:pStyle w:val="body"/>
        <w:rPr>
          <w:rStyle w:val="Italic"/>
          <w:rFonts w:cs="Times New Roman"/>
        </w:rPr>
      </w:pPr>
      <w:r w:rsidRPr="00BE0AE5">
        <w:rPr>
          <w:rFonts w:cs="Times New Roman"/>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BE0AE5">
        <w:rPr>
          <w:rStyle w:val="Italic"/>
          <w:rFonts w:cs="Times New Roman"/>
        </w:rPr>
        <w:t xml:space="preserve">: </w:t>
      </w:r>
    </w:p>
    <w:p w14:paraId="2DFD0EDC"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602FDE2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276B06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4FD489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27BE007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3F244AA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6E5144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3EBE06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1B0CE752" w14:textId="77777777" w:rsidR="00944BF0" w:rsidRPr="00BE0AE5" w:rsidRDefault="00944BF0" w:rsidP="00944BF0">
      <w:pPr>
        <w:pStyle w:val="h4"/>
        <w:rPr>
          <w:rFonts w:cs="Times New Roman"/>
        </w:rPr>
      </w:pPr>
      <w:r w:rsidRPr="00BE0AE5">
        <w:rPr>
          <w:rFonts w:cs="Times New Roman"/>
        </w:rPr>
        <w:t>Модуль «Экскурсии, экспедиции, походы»</w:t>
      </w:r>
    </w:p>
    <w:p w14:paraId="591307CF" w14:textId="77777777" w:rsidR="00944BF0" w:rsidRPr="00BE0AE5" w:rsidRDefault="00944BF0" w:rsidP="00944BF0">
      <w:pPr>
        <w:pStyle w:val="body"/>
        <w:rPr>
          <w:rStyle w:val="Italic"/>
          <w:rFonts w:cs="Times New Roman"/>
          <w:spacing w:val="-1"/>
        </w:rPr>
      </w:pPr>
      <w:r w:rsidRPr="00BE0AE5">
        <w:rPr>
          <w:rFonts w:cs="Times New Roman"/>
          <w:spacing w:val="-1"/>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BE0AE5">
        <w:rPr>
          <w:rStyle w:val="Italic"/>
          <w:rFonts w:cs="Times New Roman"/>
          <w:spacing w:val="-1"/>
        </w:rPr>
        <w:t>:</w:t>
      </w:r>
    </w:p>
    <w:p w14:paraId="4A1F73EE" w14:textId="77777777" w:rsidR="00944BF0" w:rsidRPr="00BE0AE5" w:rsidRDefault="00944BF0" w:rsidP="00E43BD7">
      <w:pPr>
        <w:pStyle w:val="list-bullet"/>
        <w:rPr>
          <w:rStyle w:val="Italic"/>
          <w:rFonts w:cs="Times New Roman"/>
        </w:rPr>
      </w:pPr>
      <w:r w:rsidRPr="00BE0AE5">
        <w:rPr>
          <w:rFonts w:cs="Times New Roman"/>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33AF423C" w14:textId="2D8A0F49"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w:t>
      </w:r>
      <w:r w:rsidR="00E43BD7" w:rsidRPr="00BE0AE5">
        <w:rPr>
          <w:rFonts w:cs="Times New Roman"/>
        </w:rPr>
        <w:t>-</w:t>
      </w:r>
      <w:r w:rsidRPr="00BE0AE5">
        <w:rPr>
          <w:rFonts w:cs="Times New Roman"/>
        </w:rPr>
        <w:t xml:space="preserve">культурных ландшафтов, флоры и фауны; </w:t>
      </w:r>
    </w:p>
    <w:p w14:paraId="658CCA4A"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6539788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68D2F391"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7FD6F7E9"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летний выездной палаточный лагерь, ориентированный на организацию активного отдыха обучающихся, обучение на</w:t>
      </w:r>
      <w:r w:rsidRPr="00BE0AE5">
        <w:rPr>
          <w:rFonts w:cs="Times New Roman"/>
          <w:spacing w:val="-1"/>
        </w:rPr>
        <w:t>выкам выживания в дикой природе, закаливание (программа лагеря может включать мини-походы, марш-броски, ночное</w:t>
      </w:r>
      <w:r w:rsidRPr="00BE0AE5">
        <w:rPr>
          <w:rFonts w:cs="Times New Roman"/>
        </w:rPr>
        <w:t xml:space="preserve"> ориентирование, робинзонады, квесты, игры, соревнования, конкурсы). </w:t>
      </w:r>
    </w:p>
    <w:p w14:paraId="74F1979C" w14:textId="77777777" w:rsidR="00944BF0" w:rsidRPr="00BE0AE5" w:rsidRDefault="00944BF0" w:rsidP="00944BF0">
      <w:pPr>
        <w:pStyle w:val="h4"/>
        <w:rPr>
          <w:rFonts w:cs="Times New Roman"/>
        </w:rPr>
      </w:pPr>
      <w:r w:rsidRPr="00BE0AE5">
        <w:rPr>
          <w:rFonts w:cs="Times New Roman"/>
        </w:rPr>
        <w:t>Модуль «Профориентация»</w:t>
      </w:r>
    </w:p>
    <w:p w14:paraId="73522026" w14:textId="77777777" w:rsidR="00944BF0" w:rsidRPr="00BE0AE5" w:rsidRDefault="00944BF0" w:rsidP="00944BF0">
      <w:pPr>
        <w:pStyle w:val="body"/>
        <w:rPr>
          <w:rFonts w:cs="Times New Roman"/>
          <w:spacing w:val="-1"/>
        </w:rPr>
      </w:pPr>
      <w:r w:rsidRPr="00BE0AE5">
        <w:rPr>
          <w:rFonts w:cs="Times New Roman"/>
          <w:spacing w:val="-1"/>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r w:rsidRPr="00BE0AE5">
        <w:rPr>
          <w:rStyle w:val="Italic"/>
          <w:rFonts w:cs="Times New Roman"/>
          <w:spacing w:val="-1"/>
        </w:rPr>
        <w:t xml:space="preserve"> </w:t>
      </w:r>
    </w:p>
    <w:p w14:paraId="30A841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41F7C4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592CC5B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5A9C42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7CD657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45EA42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46FC4C5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580A98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297805C3"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14:paraId="7C81D7E9" w14:textId="77777777" w:rsidR="00944BF0" w:rsidRPr="00BE0AE5" w:rsidRDefault="00944BF0" w:rsidP="00944BF0">
      <w:pPr>
        <w:pStyle w:val="h4"/>
        <w:rPr>
          <w:rFonts w:cs="Times New Roman"/>
        </w:rPr>
      </w:pPr>
      <w:r w:rsidRPr="00BE0AE5">
        <w:rPr>
          <w:rFonts w:cs="Times New Roman"/>
        </w:rPr>
        <w:t>Модуль «Школьные медиа»</w:t>
      </w:r>
    </w:p>
    <w:p w14:paraId="1C451030" w14:textId="77777777" w:rsidR="00944BF0" w:rsidRPr="00BE0AE5" w:rsidRDefault="00944BF0" w:rsidP="00944BF0">
      <w:pPr>
        <w:pStyle w:val="body"/>
        <w:rPr>
          <w:rStyle w:val="Italic"/>
          <w:rFonts w:cs="Times New Roman"/>
        </w:rPr>
      </w:pPr>
      <w:r w:rsidRPr="00BE0AE5">
        <w:rPr>
          <w:rFonts w:cs="Times New Roman"/>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208AD5BC"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w:t>
      </w:r>
      <w:r w:rsidRPr="00BE0AE5">
        <w:rPr>
          <w:rFonts w:cs="Times New Roman"/>
          <w:spacing w:val="-3"/>
        </w:rPr>
        <w:t>ни образовательной организации, популяризация общешколь</w:t>
      </w:r>
      <w:r w:rsidRPr="00BE0AE5">
        <w:rPr>
          <w:rFonts w:cs="Times New Roman"/>
        </w:rPr>
        <w:t xml:space="preserve">ных ключевых дел, кружков, секций, деятельности органов ученического самоуправления; </w:t>
      </w:r>
    </w:p>
    <w:p w14:paraId="09364E0A"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035C86B7"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0FA8CCFC" w14:textId="77777777" w:rsidR="00944BF0" w:rsidRPr="00BE0AE5" w:rsidRDefault="00944BF0" w:rsidP="00E43BD7">
      <w:pPr>
        <w:pStyle w:val="list-bullet"/>
        <w:rPr>
          <w:rStyle w:val="Italic"/>
          <w:rFonts w:cs="Times New Roman"/>
        </w:rPr>
      </w:pPr>
      <w:r w:rsidRPr="00BE0AE5">
        <w:rPr>
          <w:rFonts w:cs="Times New Roman"/>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14:paraId="59CCA35B"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1AA3C2A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обучающихся в региональных или всероссийских конкурсах школьных медиа.</w:t>
      </w:r>
    </w:p>
    <w:p w14:paraId="176F96C1" w14:textId="77777777" w:rsidR="00944BF0" w:rsidRPr="00BE0AE5" w:rsidRDefault="00944BF0" w:rsidP="00944BF0">
      <w:pPr>
        <w:pStyle w:val="h4"/>
        <w:rPr>
          <w:rFonts w:cs="Times New Roman"/>
        </w:rPr>
      </w:pPr>
      <w:r w:rsidRPr="00BE0AE5">
        <w:rPr>
          <w:rFonts w:cs="Times New Roman"/>
        </w:rPr>
        <w:t>Модуль «Организация предметно-эстетической среды»</w:t>
      </w:r>
    </w:p>
    <w:p w14:paraId="2EF716EC" w14:textId="77777777" w:rsidR="00944BF0" w:rsidRPr="00BE0AE5" w:rsidRDefault="00944BF0" w:rsidP="00944BF0">
      <w:pPr>
        <w:pStyle w:val="body"/>
        <w:rPr>
          <w:rFonts w:cs="Times New Roman"/>
        </w:rPr>
      </w:pPr>
      <w:r w:rsidRPr="00BE0AE5">
        <w:rPr>
          <w:rFonts w:cs="Times New Roman"/>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sidRPr="00BE0AE5">
        <w:rPr>
          <w:rStyle w:val="Italic"/>
          <w:rFonts w:cs="Times New Roman"/>
        </w:rPr>
        <w:t xml:space="preserve"> </w:t>
      </w:r>
    </w:p>
    <w:p w14:paraId="5837270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56E173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220BE581" w14:textId="77777777" w:rsidR="00944BF0" w:rsidRPr="00BE0AE5" w:rsidRDefault="00944BF0" w:rsidP="00E43BD7">
      <w:pPr>
        <w:pStyle w:val="list-bullet"/>
        <w:rPr>
          <w:rFonts w:cs="Times New Roman"/>
        </w:rPr>
      </w:pPr>
      <w:r w:rsidRPr="00BE0AE5">
        <w:rPr>
          <w:rFonts w:cs="Times New Roman"/>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14:paraId="3D7058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19F1FB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733BCE3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586415A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14:paraId="129EE476"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4AF38F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14:paraId="01293B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25CDAA38" w14:textId="77777777" w:rsidR="00944BF0" w:rsidRPr="00BE0AE5" w:rsidRDefault="00944BF0" w:rsidP="00944BF0">
      <w:pPr>
        <w:pStyle w:val="h4"/>
        <w:rPr>
          <w:rFonts w:cs="Times New Roman"/>
        </w:rPr>
      </w:pPr>
      <w:r w:rsidRPr="00BE0AE5">
        <w:rPr>
          <w:rFonts w:cs="Times New Roman"/>
        </w:rPr>
        <w:t>Модуль «Работа с родителями (законными представителями)»</w:t>
      </w:r>
    </w:p>
    <w:p w14:paraId="5E07E249" w14:textId="77777777" w:rsidR="00944BF0" w:rsidRPr="00BE0AE5" w:rsidRDefault="00944BF0" w:rsidP="00944BF0">
      <w:pPr>
        <w:pStyle w:val="body"/>
        <w:rPr>
          <w:rFonts w:cs="Times New Roman"/>
        </w:rPr>
      </w:pPr>
      <w:r w:rsidRPr="00BE0AE5">
        <w:rPr>
          <w:rFonts w:cs="Times New Roman"/>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BE0AE5">
        <w:rPr>
          <w:rStyle w:val="Italic"/>
          <w:rFonts w:cs="Times New Roman"/>
        </w:rPr>
        <w:t xml:space="preserve">. </w:t>
      </w:r>
    </w:p>
    <w:p w14:paraId="6F80FBD9" w14:textId="77777777" w:rsidR="00944BF0" w:rsidRPr="00BE0AE5" w:rsidRDefault="00944BF0" w:rsidP="00944BF0">
      <w:pPr>
        <w:pStyle w:val="h5"/>
        <w:rPr>
          <w:rFonts w:cs="Times New Roman"/>
        </w:rPr>
      </w:pPr>
      <w:r w:rsidRPr="00BE0AE5">
        <w:rPr>
          <w:rFonts w:cs="Times New Roman"/>
        </w:rPr>
        <w:t xml:space="preserve">На групповом уровне: </w:t>
      </w:r>
    </w:p>
    <w:p w14:paraId="424A96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427FE1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F0ABDA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1A1A7BD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050EE97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общешкольные родительские собрания, происходящие в режиме обсуждения наиболее острых проблем обучения и воспитания обучающихся;</w:t>
      </w:r>
    </w:p>
    <w:p w14:paraId="281E35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2A04763D"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14:paraId="0838C2AD" w14:textId="77777777" w:rsidR="00944BF0" w:rsidRPr="00BE0AE5" w:rsidRDefault="00944BF0" w:rsidP="00944BF0">
      <w:pPr>
        <w:pStyle w:val="h5"/>
        <w:rPr>
          <w:rFonts w:cs="Times New Roman"/>
        </w:rPr>
      </w:pPr>
      <w:r w:rsidRPr="00BE0AE5">
        <w:rPr>
          <w:rFonts w:cs="Times New Roman"/>
        </w:rPr>
        <w:t>На индивидуальном уровне:</w:t>
      </w:r>
    </w:p>
    <w:p w14:paraId="0491296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работа специалистов по запросу родителей (законных представителей) для решения острых конфликтных ситуаций;</w:t>
      </w:r>
    </w:p>
    <w:p w14:paraId="4FED79D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6467A31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76E78F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2C8B4AA1" w14:textId="77777777" w:rsidR="00944BF0" w:rsidRPr="00BE0AE5" w:rsidRDefault="00944BF0" w:rsidP="00944BF0">
      <w:pPr>
        <w:pStyle w:val="h3"/>
        <w:rPr>
          <w:rFonts w:cs="Times New Roman"/>
        </w:rPr>
      </w:pPr>
      <w:r w:rsidRPr="00BE0AE5">
        <w:rPr>
          <w:rFonts w:cs="Times New Roman"/>
        </w:rPr>
        <w:t>2.3.5.</w:t>
      </w:r>
      <w:r w:rsidRPr="00BE0AE5">
        <w:rPr>
          <w:rFonts w:cs="Times New Roman"/>
        </w:rPr>
        <w:t> </w:t>
      </w:r>
      <w:r w:rsidRPr="00BE0AE5">
        <w:rPr>
          <w:rFonts w:cs="Times New Roman"/>
        </w:rPr>
        <w:t>Основные направления самоанализа воспитательной работы</w:t>
      </w:r>
    </w:p>
    <w:p w14:paraId="76BAD009" w14:textId="77777777" w:rsidR="00944BF0" w:rsidRPr="00BE0AE5" w:rsidRDefault="00944BF0" w:rsidP="00944BF0">
      <w:pPr>
        <w:pStyle w:val="body"/>
        <w:rPr>
          <w:rFonts w:cs="Times New Roman"/>
        </w:rPr>
      </w:pPr>
      <w:r w:rsidRPr="00BE0AE5">
        <w:rPr>
          <w:rFonts w:cs="Times New Roman"/>
        </w:rP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14:paraId="77CBE965" w14:textId="77777777" w:rsidR="00944BF0" w:rsidRPr="00BE0AE5" w:rsidRDefault="00944BF0" w:rsidP="00944BF0">
      <w:pPr>
        <w:pStyle w:val="body"/>
        <w:rPr>
          <w:rFonts w:cs="Times New Roman"/>
        </w:rPr>
      </w:pPr>
      <w:r w:rsidRPr="00BE0AE5">
        <w:rPr>
          <w:rFonts w:cs="Times New Roman"/>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64C5B8E8" w14:textId="77777777" w:rsidR="00944BF0" w:rsidRPr="00BE0AE5" w:rsidRDefault="00944BF0" w:rsidP="00944BF0">
      <w:pPr>
        <w:pStyle w:val="body"/>
        <w:rPr>
          <w:rFonts w:cs="Times New Roman"/>
        </w:rPr>
      </w:pPr>
      <w:r w:rsidRPr="00BE0AE5">
        <w:rPr>
          <w:rFonts w:cs="Times New Roman"/>
        </w:rPr>
        <w:t>Основными принципами, на основе которых осуществляется самоанализ воспитательной работы в образовательной организации, являются:</w:t>
      </w:r>
    </w:p>
    <w:p w14:paraId="105387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6F8DB66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2A9BCC6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35FDB2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60A7A1F5" w14:textId="77777777" w:rsidR="00944BF0" w:rsidRPr="00BE0AE5" w:rsidRDefault="00944BF0" w:rsidP="00944BF0">
      <w:pPr>
        <w:pStyle w:val="body"/>
        <w:rPr>
          <w:rFonts w:cs="Times New Roman"/>
        </w:rPr>
      </w:pPr>
      <w:r w:rsidRPr="00BE0AE5">
        <w:rPr>
          <w:rFonts w:cs="Times New Roman"/>
        </w:rPr>
        <w:t xml:space="preserve">Основными направлениями анализа организуемого в образовательной организации воспитательного процесса могут быть следующие: </w:t>
      </w:r>
    </w:p>
    <w:p w14:paraId="19FD2B84" w14:textId="77777777" w:rsidR="00944BF0" w:rsidRPr="00BE0AE5" w:rsidRDefault="00944BF0" w:rsidP="00944BF0">
      <w:pPr>
        <w:pStyle w:val="body"/>
        <w:rPr>
          <w:rStyle w:val="Bold"/>
          <w:rFonts w:cs="Times New Roman"/>
        </w:rPr>
      </w:pPr>
      <w:r w:rsidRPr="00BE0AE5">
        <w:rPr>
          <w:rStyle w:val="Bold"/>
          <w:rFonts w:cs="Times New Roman"/>
        </w:rPr>
        <w:t>1. Результаты воспитания, социализации и саморазвития обучающихся.</w:t>
      </w:r>
    </w:p>
    <w:p w14:paraId="207B35EE" w14:textId="77777777" w:rsidR="00944BF0" w:rsidRPr="00BE0AE5" w:rsidRDefault="00944BF0" w:rsidP="00944BF0">
      <w:pPr>
        <w:pStyle w:val="body"/>
        <w:rPr>
          <w:rFonts w:cs="Times New Roman"/>
        </w:rPr>
      </w:pPr>
      <w:r w:rsidRPr="00BE0AE5">
        <w:rPr>
          <w:rFonts w:cs="Times New Roman"/>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31D0B02C" w14:textId="77777777" w:rsidR="00944BF0" w:rsidRPr="00BE0AE5" w:rsidRDefault="00944BF0" w:rsidP="00944BF0">
      <w:pPr>
        <w:pStyle w:val="body"/>
        <w:rPr>
          <w:rFonts w:cs="Times New Roman"/>
        </w:rPr>
      </w:pPr>
      <w:r w:rsidRPr="00BE0AE5">
        <w:rPr>
          <w:rFonts w:cs="Times New Roman"/>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2E03511E" w14:textId="77777777" w:rsidR="00944BF0" w:rsidRPr="00BE0AE5" w:rsidRDefault="00944BF0" w:rsidP="00944BF0">
      <w:pPr>
        <w:pStyle w:val="body"/>
        <w:rPr>
          <w:rFonts w:cs="Times New Roman"/>
        </w:rPr>
      </w:pPr>
      <w:r w:rsidRPr="00BE0AE5">
        <w:rPr>
          <w:rFonts w:cs="Times New Roman"/>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14:paraId="504BAA2A" w14:textId="77777777" w:rsidR="00944BF0" w:rsidRPr="00BE0AE5" w:rsidRDefault="00944BF0" w:rsidP="00944BF0">
      <w:pPr>
        <w:pStyle w:val="body"/>
        <w:rPr>
          <w:rFonts w:cs="Times New Roman"/>
        </w:rPr>
      </w:pPr>
      <w:r w:rsidRPr="00BE0AE5">
        <w:rPr>
          <w:rFonts w:cs="Times New Roman"/>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1CBE4EE" w14:textId="77777777" w:rsidR="00944BF0" w:rsidRPr="00BE0AE5" w:rsidRDefault="00944BF0" w:rsidP="00944BF0">
      <w:pPr>
        <w:pStyle w:val="body"/>
        <w:rPr>
          <w:rStyle w:val="Bold"/>
          <w:rFonts w:cs="Times New Roman"/>
        </w:rPr>
      </w:pPr>
      <w:r w:rsidRPr="00BE0AE5">
        <w:rPr>
          <w:rStyle w:val="Bold"/>
          <w:rFonts w:cs="Times New Roman"/>
        </w:rPr>
        <w:t>2. Состояние организуемой в образовательной организации совместной деятельности обучающихся и взрослых.</w:t>
      </w:r>
    </w:p>
    <w:p w14:paraId="061A1F82" w14:textId="77777777" w:rsidR="00944BF0" w:rsidRPr="00BE0AE5" w:rsidRDefault="00944BF0" w:rsidP="00944BF0">
      <w:pPr>
        <w:pStyle w:val="body"/>
        <w:rPr>
          <w:rFonts w:cs="Times New Roman"/>
        </w:rPr>
      </w:pPr>
      <w:r w:rsidRPr="00BE0AE5">
        <w:rPr>
          <w:rFonts w:cs="Times New Roman"/>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14:paraId="333775AD" w14:textId="77777777" w:rsidR="00944BF0" w:rsidRPr="00BE0AE5" w:rsidRDefault="00944BF0" w:rsidP="00944BF0">
      <w:pPr>
        <w:pStyle w:val="body"/>
        <w:rPr>
          <w:rFonts w:cs="Times New Roman"/>
        </w:rPr>
      </w:pPr>
      <w:r w:rsidRPr="00BE0AE5">
        <w:rPr>
          <w:rFonts w:cs="Times New Roman"/>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14:paraId="71AA4833" w14:textId="77777777" w:rsidR="00944BF0" w:rsidRPr="00BE0AE5" w:rsidRDefault="00944BF0" w:rsidP="00944BF0">
      <w:pPr>
        <w:pStyle w:val="body"/>
        <w:rPr>
          <w:rFonts w:cs="Times New Roman"/>
        </w:rPr>
      </w:pPr>
      <w:r w:rsidRPr="00BE0AE5">
        <w:rPr>
          <w:rFonts w:cs="Times New Roman"/>
        </w:rPr>
        <w:t>Способами</w:t>
      </w:r>
      <w:r w:rsidRPr="00BE0AE5">
        <w:rPr>
          <w:rStyle w:val="Italic"/>
          <w:rFonts w:cs="Times New Roman"/>
        </w:rPr>
        <w:t xml:space="preserve"> </w:t>
      </w:r>
      <w:r w:rsidRPr="00BE0AE5">
        <w:rPr>
          <w:rFonts w:cs="Times New Roman"/>
        </w:rP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2CA0BFBB" w14:textId="77777777" w:rsidR="00944BF0" w:rsidRPr="00BE0AE5" w:rsidRDefault="00944BF0" w:rsidP="00944BF0">
      <w:pPr>
        <w:pStyle w:val="body"/>
        <w:rPr>
          <w:rStyle w:val="Italic"/>
          <w:rFonts w:cs="Times New Roman"/>
        </w:rPr>
      </w:pPr>
      <w:r w:rsidRPr="00BE0AE5">
        <w:rPr>
          <w:rFonts w:cs="Times New Roman"/>
        </w:rPr>
        <w:t>Внимание при этом сосредоточивается на вопросах, связанных с качеством</w:t>
      </w:r>
      <w:r w:rsidRPr="00BE0AE5">
        <w:rPr>
          <w:rStyle w:val="Italic"/>
          <w:rFonts w:cs="Times New Roman"/>
        </w:rPr>
        <w:t>:</w:t>
      </w:r>
    </w:p>
    <w:p w14:paraId="2DE83A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проводимых общешкольных ключевых дел;</w:t>
      </w:r>
    </w:p>
    <w:p w14:paraId="4109069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совместной деятельности классных руководителей и их классов;</w:t>
      </w:r>
    </w:p>
    <w:p w14:paraId="124F2D0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организуемой в образовательной организации внеурочной деятельности;</w:t>
      </w:r>
    </w:p>
    <w:p w14:paraId="027EE1F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реализации личностно развивающего потенциала школьных уроков;</w:t>
      </w:r>
    </w:p>
    <w:p w14:paraId="58AEE58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существующего в образовательной организации ученического самоуправления;</w:t>
      </w:r>
    </w:p>
    <w:p w14:paraId="48A8DD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функционирующих на базе образовательной организации детских общественных объединений;</w:t>
      </w:r>
    </w:p>
    <w:p w14:paraId="113972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проводимых в образовательной организации экскурсий, экспедиций, походов; </w:t>
      </w:r>
    </w:p>
    <w:p w14:paraId="63F0DE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профориентационной работы образовательной организации;</w:t>
      </w:r>
    </w:p>
    <w:p w14:paraId="2AA2AED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работы школьных медиа;</w:t>
      </w:r>
    </w:p>
    <w:p w14:paraId="3E1A067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организации предметно-эстетической среды образовательной организации;</w:t>
      </w:r>
    </w:p>
    <w:p w14:paraId="0776919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взаимодействия образовательной организации и семей обучающихся.</w:t>
      </w:r>
    </w:p>
    <w:p w14:paraId="6ABD2F71" w14:textId="77777777" w:rsidR="00944BF0" w:rsidRPr="00BE0AE5" w:rsidRDefault="00944BF0" w:rsidP="00944BF0">
      <w:pPr>
        <w:pStyle w:val="body"/>
        <w:rPr>
          <w:rFonts w:cs="Times New Roman"/>
        </w:rPr>
      </w:pPr>
      <w:r w:rsidRPr="00BE0AE5">
        <w:rPr>
          <w:rFonts w:cs="Times New Roman"/>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76D1E21B" w14:textId="77777777" w:rsidR="00944BF0" w:rsidRPr="00BE0AE5" w:rsidRDefault="00944BF0" w:rsidP="00DB7AE1">
      <w:pPr>
        <w:pStyle w:val="h1"/>
      </w:pPr>
      <w:r w:rsidRPr="00BE0AE5">
        <w:t>2.4.</w:t>
      </w:r>
      <w:r w:rsidRPr="00BE0AE5">
        <w:t> </w:t>
      </w:r>
      <w:r w:rsidRPr="00BE0AE5">
        <w:t>Программа коррекционной работы</w:t>
      </w:r>
    </w:p>
    <w:p w14:paraId="6CDC20C3" w14:textId="77777777" w:rsidR="00944BF0" w:rsidRPr="00BE0AE5" w:rsidRDefault="00944BF0" w:rsidP="00944BF0">
      <w:pPr>
        <w:pStyle w:val="body"/>
        <w:rPr>
          <w:rFonts w:cs="Times New Roman"/>
        </w:rPr>
      </w:pPr>
      <w:r w:rsidRPr="00BE0AE5">
        <w:rPr>
          <w:rFonts w:cs="Times New Roman"/>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14:paraId="53E1DBE3" w14:textId="77777777" w:rsidR="00944BF0" w:rsidRPr="00BE0AE5" w:rsidRDefault="00944BF0" w:rsidP="00944BF0">
      <w:pPr>
        <w:pStyle w:val="body"/>
        <w:rPr>
          <w:rFonts w:cs="Times New Roman"/>
        </w:rPr>
      </w:pPr>
      <w:r w:rsidRPr="00BE0AE5">
        <w:rPr>
          <w:rFonts w:cs="Times New Roman"/>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14:paraId="1ABD87D5" w14:textId="77777777" w:rsidR="00944BF0" w:rsidRPr="00BE0AE5" w:rsidRDefault="00944BF0" w:rsidP="00944BF0">
      <w:pPr>
        <w:pStyle w:val="body"/>
        <w:rPr>
          <w:rFonts w:cs="Times New Roman"/>
        </w:rPr>
      </w:pPr>
      <w:r w:rsidRPr="00BE0AE5">
        <w:rPr>
          <w:rFonts w:cs="Times New Roman"/>
        </w:rPr>
        <w:t>Программа коррекционной работы должна обеспечивать:</w:t>
      </w:r>
    </w:p>
    <w:p w14:paraId="7410AD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направленности личности, профессиональных склонностей; </w:t>
      </w:r>
    </w:p>
    <w:p w14:paraId="3ED2626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281635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77219DDF" w14:textId="77777777" w:rsidR="00944BF0" w:rsidRPr="00BE0AE5" w:rsidRDefault="00944BF0" w:rsidP="00944BF0">
      <w:pPr>
        <w:pStyle w:val="body"/>
        <w:rPr>
          <w:rFonts w:cs="Times New Roman"/>
        </w:rPr>
      </w:pPr>
      <w:r w:rsidRPr="00BE0AE5">
        <w:rPr>
          <w:rFonts w:cs="Times New Roman"/>
        </w:rPr>
        <w:t>Программа коррекционной работы должна содержать:</w:t>
      </w:r>
    </w:p>
    <w:p w14:paraId="5FB25CF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14:paraId="58A61BD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77860CD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основного содержания рабочих программ коррекционно-развивающих курсов;</w:t>
      </w:r>
    </w:p>
    <w:p w14:paraId="6CA6C3B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перечень дополнительных коррекционно-развивающих занятий (при наличии);</w:t>
      </w:r>
    </w:p>
    <w:p w14:paraId="54AED4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планируемые результаты коррекционной работы и подходы к их оценке. </w:t>
      </w:r>
    </w:p>
    <w:p w14:paraId="521AA23D" w14:textId="77777777" w:rsidR="00944BF0" w:rsidRPr="00BE0AE5" w:rsidRDefault="00944BF0" w:rsidP="00944BF0">
      <w:pPr>
        <w:pStyle w:val="body"/>
        <w:rPr>
          <w:rFonts w:cs="Times New Roman"/>
        </w:rPr>
      </w:pPr>
      <w:r w:rsidRPr="00BE0AE5">
        <w:rPr>
          <w:rFonts w:cs="Times New Roman"/>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14:paraId="62CEEE67" w14:textId="77777777" w:rsidR="00944BF0" w:rsidRPr="00BE0AE5" w:rsidRDefault="00944BF0" w:rsidP="00944BF0">
      <w:pPr>
        <w:pStyle w:val="body"/>
        <w:rPr>
          <w:rFonts w:cs="Times New Roman"/>
          <w:spacing w:val="-2"/>
        </w:rPr>
      </w:pPr>
      <w:r w:rsidRPr="00BE0AE5">
        <w:rPr>
          <w:rFonts w:cs="Times New Roman"/>
          <w:spacing w:val="-2"/>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379CC301" w14:textId="77777777" w:rsidR="00944BF0" w:rsidRPr="00BE0AE5" w:rsidRDefault="00944BF0" w:rsidP="00944BF0">
      <w:pPr>
        <w:pStyle w:val="body"/>
        <w:rPr>
          <w:rFonts w:cs="Times New Roman"/>
        </w:rPr>
      </w:pPr>
      <w:r w:rsidRPr="00BE0AE5">
        <w:rPr>
          <w:rFonts w:cs="Times New Roman"/>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14:paraId="13F1D22F" w14:textId="77777777" w:rsidR="00944BF0" w:rsidRPr="00BE0AE5" w:rsidRDefault="00944BF0" w:rsidP="00944BF0">
      <w:pPr>
        <w:pStyle w:val="body"/>
        <w:rPr>
          <w:rFonts w:cs="Times New Roman"/>
        </w:rPr>
      </w:pPr>
      <w:r w:rsidRPr="00BE0AE5">
        <w:rPr>
          <w:rFonts w:cs="Times New Roman"/>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3F19203A" w14:textId="77777777" w:rsidR="00944BF0" w:rsidRPr="00BE0AE5" w:rsidRDefault="00944BF0" w:rsidP="00944BF0">
      <w:pPr>
        <w:pStyle w:val="body"/>
        <w:rPr>
          <w:rFonts w:cs="Times New Roman"/>
          <w:spacing w:val="-2"/>
        </w:rPr>
      </w:pPr>
      <w:r w:rsidRPr="00BE0AE5">
        <w:rPr>
          <w:rFonts w:cs="Times New Roman"/>
          <w:spacing w:val="-2"/>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41F63207" w14:textId="77777777" w:rsidR="00944BF0" w:rsidRPr="00BE0AE5" w:rsidRDefault="00944BF0" w:rsidP="00944BF0">
      <w:pPr>
        <w:pStyle w:val="body"/>
        <w:rPr>
          <w:rFonts w:cs="Times New Roman"/>
        </w:rPr>
      </w:pPr>
      <w:r w:rsidRPr="00BE0AE5">
        <w:rPr>
          <w:rFonts w:cs="Times New Roman"/>
        </w:rPr>
        <w:t>ПКР разрабатывается на период получения основного общего образования и включает следующие разделы:</w:t>
      </w:r>
    </w:p>
    <w:p w14:paraId="1CEA1208"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Цели, задачи и принципы построения программы коррекционной работы.</w:t>
      </w:r>
    </w:p>
    <w:p w14:paraId="5AC28E6D"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Перечень и содержание направлений работы.</w:t>
      </w:r>
    </w:p>
    <w:p w14:paraId="74DEDD6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Механизмы реализации программы.</w:t>
      </w:r>
    </w:p>
    <w:p w14:paraId="24E101F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Условия реализации программы.</w:t>
      </w:r>
    </w:p>
    <w:p w14:paraId="67159EF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Планируемые результаты реализации программы.</w:t>
      </w:r>
    </w:p>
    <w:p w14:paraId="4380976A" w14:textId="77777777" w:rsidR="00944BF0" w:rsidRPr="00BE0AE5" w:rsidRDefault="00944BF0" w:rsidP="00944BF0">
      <w:pPr>
        <w:pStyle w:val="h3"/>
        <w:rPr>
          <w:rFonts w:cs="Times New Roman"/>
        </w:rPr>
      </w:pPr>
      <w:r w:rsidRPr="00BE0AE5">
        <w:rPr>
          <w:rFonts w:cs="Times New Roman"/>
        </w:rPr>
        <w:t>2.4.1.</w:t>
      </w:r>
      <w:r w:rsidRPr="00BE0AE5">
        <w:rPr>
          <w:rFonts w:cs="Times New Roman"/>
        </w:rPr>
        <w:t> </w:t>
      </w:r>
      <w:r w:rsidRPr="00BE0AE5">
        <w:rPr>
          <w:rFonts w:cs="Times New Roman"/>
        </w:rPr>
        <w:t xml:space="preserve">Цели, задачи и принципы построения программы коррекционной работы </w:t>
      </w:r>
    </w:p>
    <w:p w14:paraId="373D98FF" w14:textId="77777777" w:rsidR="00944BF0" w:rsidRPr="00BE0AE5" w:rsidRDefault="00944BF0" w:rsidP="00944BF0">
      <w:pPr>
        <w:pStyle w:val="body"/>
        <w:rPr>
          <w:rFonts w:cs="Times New Roman"/>
        </w:rPr>
      </w:pPr>
      <w:r w:rsidRPr="00BE0AE5">
        <w:rPr>
          <w:rStyle w:val="Bold"/>
          <w:rFonts w:cs="Times New Roman"/>
        </w:rPr>
        <w:t>Цель программы</w:t>
      </w:r>
      <w:r w:rsidRPr="00BE0AE5">
        <w:rPr>
          <w:rFonts w:cs="Times New Roman"/>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51234028" w14:textId="77777777" w:rsidR="00944BF0" w:rsidRPr="00BE0AE5" w:rsidRDefault="00944BF0" w:rsidP="00944BF0">
      <w:pPr>
        <w:pStyle w:val="body"/>
        <w:rPr>
          <w:rFonts w:cs="Times New Roman"/>
        </w:rPr>
      </w:pPr>
      <w:r w:rsidRPr="00BE0AE5">
        <w:rPr>
          <w:rFonts w:cs="Times New Roman"/>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14:paraId="50613059" w14:textId="77777777" w:rsidR="00944BF0" w:rsidRPr="00BE0AE5" w:rsidRDefault="00944BF0" w:rsidP="00944BF0">
      <w:pPr>
        <w:pStyle w:val="body"/>
        <w:rPr>
          <w:rStyle w:val="Bold"/>
          <w:rFonts w:cs="Times New Roman"/>
        </w:rPr>
      </w:pPr>
      <w:r w:rsidRPr="00BE0AE5">
        <w:rPr>
          <w:rStyle w:val="Bold"/>
          <w:rFonts w:cs="Times New Roman"/>
        </w:rPr>
        <w:t xml:space="preserve">Задачи программы: </w:t>
      </w:r>
    </w:p>
    <w:p w14:paraId="3B889CC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14:paraId="02F42F7B"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14:paraId="6CCE2E57"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14:paraId="3CD4A35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14:paraId="448B020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14:paraId="23D9434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14:paraId="60F5A20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4A55ADB9" w14:textId="77777777" w:rsidR="00944BF0" w:rsidRPr="00BE0AE5" w:rsidRDefault="00944BF0" w:rsidP="00944BF0">
      <w:pPr>
        <w:pStyle w:val="body"/>
        <w:rPr>
          <w:rFonts w:cs="Times New Roman"/>
        </w:rPr>
      </w:pPr>
      <w:r w:rsidRPr="00BE0AE5">
        <w:rPr>
          <w:rFonts w:cs="Times New Roman"/>
        </w:rPr>
        <w:t xml:space="preserve">Содержание программы коррекционной работы определяют следующие </w:t>
      </w:r>
      <w:r w:rsidRPr="00BE0AE5">
        <w:rPr>
          <w:rStyle w:val="Bold"/>
          <w:rFonts w:cs="Times New Roman"/>
        </w:rPr>
        <w:t>принципы</w:t>
      </w:r>
      <w:r w:rsidRPr="00BE0AE5">
        <w:rPr>
          <w:rFonts w:cs="Times New Roman"/>
        </w:rPr>
        <w:t>:</w:t>
      </w:r>
    </w:p>
    <w:p w14:paraId="53F6817A"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 xml:space="preserve">Преемственность. </w:t>
      </w:r>
      <w:r w:rsidRPr="00BE0AE5">
        <w:rPr>
          <w:rFonts w:cs="Times New Roman"/>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2D1F50C"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Соблюдение интересов обучающихся.</w:t>
      </w:r>
      <w:r w:rsidRPr="00BE0AE5">
        <w:rPr>
          <w:rFonts w:cs="Times New Roman"/>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BB28B07"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Непрерывность.</w:t>
      </w:r>
      <w:r w:rsidRPr="00BE0AE5">
        <w:rPr>
          <w:rFonts w:cs="Times New Roman"/>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4B8C51D3"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Вариативность.</w:t>
      </w:r>
      <w:r w:rsidRPr="00BE0AE5">
        <w:rPr>
          <w:rFonts w:cs="Times New Roman"/>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612BF407" w14:textId="77777777" w:rsidR="00944BF0" w:rsidRPr="00BE0AE5" w:rsidRDefault="00944BF0" w:rsidP="00944BF0">
      <w:pPr>
        <w:pStyle w:val="list-dash"/>
        <w:widowControl w:val="0"/>
        <w:numPr>
          <w:ilvl w:val="0"/>
          <w:numId w:val="10"/>
        </w:numPr>
        <w:ind w:left="567" w:hanging="227"/>
        <w:rPr>
          <w:rFonts w:cs="Times New Roman"/>
          <w:spacing w:val="1"/>
        </w:rPr>
      </w:pPr>
      <w:r w:rsidRPr="00BE0AE5">
        <w:rPr>
          <w:rStyle w:val="Italic"/>
          <w:rFonts w:cs="Times New Roman"/>
          <w:spacing w:val="1"/>
        </w:rPr>
        <w:t xml:space="preserve">Комплексность и системность. </w:t>
      </w:r>
      <w:r w:rsidRPr="00BE0AE5">
        <w:rPr>
          <w:rFonts w:cs="Times New Roman"/>
          <w:spacing w:val="1"/>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14:paraId="6E3D8B5B" w14:textId="77777777" w:rsidR="00944BF0" w:rsidRPr="00BE0AE5" w:rsidRDefault="00944BF0" w:rsidP="00944BF0">
      <w:pPr>
        <w:pStyle w:val="h3"/>
        <w:rPr>
          <w:rFonts w:cs="Times New Roman"/>
        </w:rPr>
      </w:pPr>
      <w:r w:rsidRPr="00BE0AE5">
        <w:rPr>
          <w:rFonts w:cs="Times New Roman"/>
        </w:rPr>
        <w:t>2.4.2.</w:t>
      </w:r>
      <w:r w:rsidRPr="00BE0AE5">
        <w:rPr>
          <w:rFonts w:cs="Times New Roman"/>
        </w:rPr>
        <w:t> </w:t>
      </w:r>
      <w:r w:rsidRPr="00BE0AE5">
        <w:rPr>
          <w:rFonts w:cs="Times New Roman"/>
        </w:rPr>
        <w:t>Перечень и содержание направлений работы</w:t>
      </w:r>
    </w:p>
    <w:p w14:paraId="4A180198" w14:textId="77777777" w:rsidR="00944BF0" w:rsidRPr="00BE0AE5" w:rsidRDefault="00944BF0" w:rsidP="00944BF0">
      <w:pPr>
        <w:pStyle w:val="body"/>
        <w:rPr>
          <w:rFonts w:cs="Times New Roman"/>
        </w:rPr>
      </w:pPr>
      <w:r w:rsidRPr="00BE0AE5">
        <w:rPr>
          <w:rFonts w:cs="Times New Roman"/>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1601EE7A" w14:textId="77777777" w:rsidR="00944BF0" w:rsidRPr="00BE0AE5" w:rsidRDefault="00944BF0" w:rsidP="00944BF0">
      <w:pPr>
        <w:pStyle w:val="body"/>
        <w:rPr>
          <w:rFonts w:cs="Times New Roman"/>
        </w:rPr>
      </w:pPr>
      <w:r w:rsidRPr="00BE0AE5">
        <w:rPr>
          <w:rFonts w:cs="Times New Roman"/>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63267205" w14:textId="77777777" w:rsidR="00944BF0" w:rsidRPr="00BE0AE5" w:rsidRDefault="00944BF0" w:rsidP="00944BF0">
      <w:pPr>
        <w:pStyle w:val="h4"/>
        <w:rPr>
          <w:rFonts w:cs="Times New Roman"/>
        </w:rPr>
      </w:pPr>
      <w:r w:rsidRPr="00BE0AE5">
        <w:rPr>
          <w:rFonts w:cs="Times New Roman"/>
        </w:rPr>
        <w:t>Характеристика содержания направлений коррекционной работы</w:t>
      </w:r>
    </w:p>
    <w:p w14:paraId="54F11064" w14:textId="77777777" w:rsidR="00944BF0" w:rsidRPr="00BE0AE5" w:rsidRDefault="00944BF0" w:rsidP="00944BF0">
      <w:pPr>
        <w:pStyle w:val="body"/>
        <w:rPr>
          <w:rStyle w:val="Italic"/>
          <w:rFonts w:cs="Times New Roman"/>
        </w:rPr>
      </w:pPr>
      <w:r w:rsidRPr="00BE0AE5">
        <w:rPr>
          <w:rStyle w:val="Italic"/>
          <w:rFonts w:cs="Times New Roman"/>
        </w:rPr>
        <w:t xml:space="preserve">Диагностическая работа включает: </w:t>
      </w:r>
    </w:p>
    <w:p w14:paraId="3F0EBFB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14:paraId="33DDC5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5DE2D05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14:paraId="615FE7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развития эмоционально-волевой, познавательной, речевой сфер и личностных особенностей обучающихся; </w:t>
      </w:r>
    </w:p>
    <w:p w14:paraId="374425A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социальной ситуации развития и условий семейного воспитания обучающихся; </w:t>
      </w:r>
    </w:p>
    <w:p w14:paraId="4C647D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адаптивных возможностей и уровня социализации обучающихся; </w:t>
      </w:r>
    </w:p>
    <w:p w14:paraId="463F271D" w14:textId="77E58198"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изучение индивидуальных образовательных и социально-коммуникативных потребностей обучающихся;</w:t>
      </w:r>
    </w:p>
    <w:p w14:paraId="7FCC6AB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6026A6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14:paraId="45CF5DC9" w14:textId="77777777" w:rsidR="00944BF0" w:rsidRPr="00BE0AE5" w:rsidRDefault="00944BF0" w:rsidP="00944BF0">
      <w:pPr>
        <w:pStyle w:val="body"/>
        <w:rPr>
          <w:rStyle w:val="Italic"/>
          <w:rFonts w:cs="Times New Roman"/>
        </w:rPr>
      </w:pPr>
      <w:r w:rsidRPr="00BE0AE5">
        <w:rPr>
          <w:rStyle w:val="Italic"/>
          <w:rFonts w:cs="Times New Roman"/>
        </w:rPr>
        <w:t xml:space="preserve">Коррекционно-развивающая и психопрофилактическая работа включает: </w:t>
      </w:r>
    </w:p>
    <w:p w14:paraId="3F4DD2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2793E9C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14:paraId="707B6C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14:paraId="49F3C21D"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коррекцию и развитие высших психических функций, эмоционально-волевой, познавательной и коммуникативной сфер; </w:t>
      </w:r>
    </w:p>
    <w:p w14:paraId="276AB2AC"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развитие и укрепление зрелых личностных установок, формирование адекватных форм утверждения самостоятельности; </w:t>
      </w:r>
    </w:p>
    <w:p w14:paraId="435525A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способов регуляции поведения и эмоциональных состояний; </w:t>
      </w:r>
    </w:p>
    <w:p w14:paraId="349383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1A17EA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228C54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психологическую профилактику, направленную на сохранение, укрепление и развитие психологического здоровья обучающихся;</w:t>
      </w:r>
    </w:p>
    <w:p w14:paraId="7C81FE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по сопровождению периода адаптации при переходе на уровень основного общего образования;</w:t>
      </w:r>
    </w:p>
    <w:p w14:paraId="21FAEA9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при подготовке к прохождению государственной итоговой аттестации;</w:t>
      </w:r>
    </w:p>
    <w:p w14:paraId="3206AEE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развитие компетенций, необходимых для продолжения образования и профессионального самоопределения; </w:t>
      </w:r>
    </w:p>
    <w:p w14:paraId="457073B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0613016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14:paraId="2228A2EF" w14:textId="77777777" w:rsidR="00944BF0" w:rsidRPr="00BE0AE5" w:rsidRDefault="00944BF0" w:rsidP="00944BF0">
      <w:pPr>
        <w:pStyle w:val="body"/>
        <w:rPr>
          <w:rStyle w:val="Italic"/>
          <w:rFonts w:cs="Times New Roman"/>
        </w:rPr>
      </w:pPr>
      <w:r w:rsidRPr="00BE0AE5">
        <w:rPr>
          <w:rStyle w:val="Italic"/>
          <w:rFonts w:cs="Times New Roman"/>
        </w:rPr>
        <w:t xml:space="preserve">Консультативная работа включает: </w:t>
      </w:r>
    </w:p>
    <w:p w14:paraId="0BFF634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14:paraId="5F8F39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консультирование специалистами педагогов по выбору индивидуально-ориентированных методов и приемов работы; </w:t>
      </w:r>
    </w:p>
    <w:p w14:paraId="148EBD1E"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14:paraId="42F9E8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0858CCEB" w14:textId="77777777" w:rsidR="00944BF0" w:rsidRPr="00BE0AE5" w:rsidRDefault="00944BF0" w:rsidP="00944BF0">
      <w:pPr>
        <w:pStyle w:val="body"/>
        <w:rPr>
          <w:rStyle w:val="Italic"/>
          <w:rFonts w:cs="Times New Roman"/>
        </w:rPr>
      </w:pPr>
      <w:r w:rsidRPr="00BE0AE5">
        <w:rPr>
          <w:rStyle w:val="Italic"/>
          <w:rFonts w:cs="Times New Roman"/>
        </w:rPr>
        <w:t xml:space="preserve">Информационно-просветительская работа включает: </w:t>
      </w:r>
    </w:p>
    <w:p w14:paraId="51BA0E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14:paraId="69BC57F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14:paraId="798741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14:paraId="54EE4981" w14:textId="77777777" w:rsidR="00944BF0" w:rsidRPr="00BE0AE5" w:rsidRDefault="00944BF0" w:rsidP="00944BF0">
      <w:pPr>
        <w:pStyle w:val="body"/>
        <w:rPr>
          <w:rFonts w:cs="Times New Roman"/>
        </w:rPr>
      </w:pPr>
      <w:r w:rsidRPr="00BE0AE5">
        <w:rPr>
          <w:rFonts w:cs="Times New Roman"/>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5486CFB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эмоциональной регуляции поведения и деятельности;</w:t>
      </w:r>
    </w:p>
    <w:p w14:paraId="52DBE1B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586E3C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180C89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341514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отдельных сторон познавательной сферы;</w:t>
      </w:r>
    </w:p>
    <w:p w14:paraId="27C641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преодоление трудностей речевого развития;</w:t>
      </w:r>
    </w:p>
    <w:p w14:paraId="7BD18E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психологическую поддержку обучающихся с инвалидностью.</w:t>
      </w:r>
    </w:p>
    <w:p w14:paraId="3158186A" w14:textId="77777777" w:rsidR="00944BF0" w:rsidRPr="00BE0AE5" w:rsidRDefault="00944BF0" w:rsidP="00944BF0">
      <w:pPr>
        <w:pStyle w:val="body"/>
        <w:rPr>
          <w:rFonts w:cs="Times New Roman"/>
        </w:rPr>
      </w:pPr>
      <w:r w:rsidRPr="00BE0AE5">
        <w:rPr>
          <w:rFonts w:cs="Times New Roman"/>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14:paraId="1BAD612B" w14:textId="77777777" w:rsidR="00944BF0" w:rsidRPr="00BE0AE5" w:rsidRDefault="00944BF0" w:rsidP="00944BF0">
      <w:pPr>
        <w:pStyle w:val="body"/>
        <w:rPr>
          <w:rFonts w:cs="Times New Roman"/>
          <w:spacing w:val="1"/>
        </w:rPr>
      </w:pPr>
      <w:r w:rsidRPr="00BE0AE5">
        <w:rPr>
          <w:rFonts w:cs="Times New Roman"/>
          <w:spacing w:val="1"/>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65756D1C" w14:textId="77777777" w:rsidR="00944BF0" w:rsidRPr="00BE0AE5" w:rsidRDefault="00944BF0" w:rsidP="00944BF0">
      <w:pPr>
        <w:pStyle w:val="h3"/>
        <w:rPr>
          <w:rFonts w:cs="Times New Roman"/>
        </w:rPr>
      </w:pPr>
      <w:r w:rsidRPr="00BE0AE5">
        <w:rPr>
          <w:rFonts w:cs="Times New Roman"/>
        </w:rPr>
        <w:t>2.4.3.</w:t>
      </w:r>
      <w:r w:rsidRPr="00BE0AE5">
        <w:rPr>
          <w:rFonts w:cs="Times New Roman"/>
        </w:rPr>
        <w:t> </w:t>
      </w:r>
      <w:r w:rsidRPr="00BE0AE5">
        <w:rPr>
          <w:rFonts w:cs="Times New Roman"/>
        </w:rPr>
        <w:t>Механизмы реализации программы</w:t>
      </w:r>
    </w:p>
    <w:p w14:paraId="64E7B7BE" w14:textId="77777777" w:rsidR="00944BF0" w:rsidRPr="00BE0AE5" w:rsidRDefault="00944BF0" w:rsidP="00944BF0">
      <w:pPr>
        <w:pStyle w:val="body"/>
        <w:rPr>
          <w:rFonts w:cs="Times New Roman"/>
        </w:rPr>
      </w:pPr>
      <w:r w:rsidRPr="00BE0AE5">
        <w:rPr>
          <w:rFonts w:cs="Times New Roman"/>
        </w:rPr>
        <w:t xml:space="preserve">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w:t>
      </w:r>
    </w:p>
    <w:p w14:paraId="2880D56F" w14:textId="77777777" w:rsidR="00944BF0" w:rsidRPr="00BE0AE5" w:rsidRDefault="00944BF0" w:rsidP="00944BF0">
      <w:pPr>
        <w:pStyle w:val="body"/>
        <w:rPr>
          <w:rFonts w:cs="Times New Roman"/>
        </w:rPr>
      </w:pPr>
      <w:r w:rsidRPr="00BE0AE5">
        <w:rPr>
          <w:rFonts w:cs="Times New Roman"/>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14:paraId="7188BBE4" w14:textId="77777777" w:rsidR="00944BF0" w:rsidRPr="00BE0AE5" w:rsidRDefault="00944BF0" w:rsidP="00944BF0">
      <w:pPr>
        <w:pStyle w:val="body"/>
        <w:rPr>
          <w:rFonts w:cs="Times New Roman"/>
        </w:rPr>
      </w:pPr>
      <w:r w:rsidRPr="00BE0AE5">
        <w:rPr>
          <w:rFonts w:cs="Times New Roman"/>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14:paraId="259D1F5A" w14:textId="77777777" w:rsidR="00944BF0" w:rsidRPr="00BE0AE5" w:rsidRDefault="00944BF0" w:rsidP="00944BF0">
      <w:pPr>
        <w:pStyle w:val="body"/>
        <w:rPr>
          <w:rFonts w:cs="Times New Roman"/>
        </w:rPr>
      </w:pPr>
      <w:r w:rsidRPr="00BE0AE5">
        <w:rPr>
          <w:rFonts w:cs="Times New Roman"/>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14:paraId="17C88D8C" w14:textId="77777777" w:rsidR="00944BF0" w:rsidRPr="00BE0AE5" w:rsidRDefault="00944BF0" w:rsidP="00944BF0">
      <w:pPr>
        <w:pStyle w:val="body"/>
        <w:rPr>
          <w:rFonts w:cs="Times New Roman"/>
          <w:spacing w:val="3"/>
        </w:rPr>
      </w:pPr>
      <w:r w:rsidRPr="00BE0AE5">
        <w:rPr>
          <w:rFonts w:cs="Times New Roman"/>
          <w:spacing w:val="3"/>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14:paraId="03EB0323" w14:textId="77777777" w:rsidR="00944BF0" w:rsidRPr="00BE0AE5" w:rsidRDefault="00944BF0" w:rsidP="00944BF0">
      <w:pPr>
        <w:pStyle w:val="body"/>
        <w:rPr>
          <w:rFonts w:cs="Times New Roman"/>
        </w:rPr>
      </w:pPr>
      <w:r w:rsidRPr="00BE0AE5">
        <w:rPr>
          <w:rFonts w:cs="Times New Roman"/>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69E40FEF" w14:textId="77777777" w:rsidR="00944BF0" w:rsidRPr="00BE0AE5" w:rsidRDefault="00944BF0" w:rsidP="00944BF0">
      <w:pPr>
        <w:pStyle w:val="body"/>
        <w:rPr>
          <w:rFonts w:cs="Times New Roman"/>
        </w:rPr>
      </w:pPr>
      <w:r w:rsidRPr="00BE0AE5">
        <w:rPr>
          <w:rFonts w:cs="Times New Roman"/>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6D4422D5" w14:textId="77777777" w:rsidR="00944BF0" w:rsidRPr="00BE0AE5" w:rsidRDefault="00944BF0" w:rsidP="00944BF0">
      <w:pPr>
        <w:pStyle w:val="body"/>
        <w:rPr>
          <w:rFonts w:cs="Times New Roman"/>
          <w:spacing w:val="1"/>
        </w:rPr>
      </w:pPr>
      <w:r w:rsidRPr="00BE0AE5">
        <w:rPr>
          <w:rFonts w:cs="Times New Roman"/>
          <w:spacing w:val="1"/>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14:paraId="69F92B81" w14:textId="77777777" w:rsidR="00944BF0" w:rsidRPr="00BE0AE5" w:rsidRDefault="00944BF0" w:rsidP="00944BF0">
      <w:pPr>
        <w:pStyle w:val="body"/>
        <w:rPr>
          <w:rFonts w:cs="Times New Roman"/>
          <w:spacing w:val="-1"/>
        </w:rPr>
      </w:pPr>
      <w:r w:rsidRPr="00BE0AE5">
        <w:rPr>
          <w:rFonts w:cs="Times New Roman"/>
          <w:spacing w:val="-1"/>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14:paraId="1706E3E2" w14:textId="77777777" w:rsidR="00944BF0" w:rsidRPr="00BE0AE5" w:rsidRDefault="00944BF0" w:rsidP="00944BF0">
      <w:pPr>
        <w:pStyle w:val="body"/>
        <w:rPr>
          <w:rFonts w:cs="Times New Roman"/>
          <w:spacing w:val="-1"/>
        </w:rPr>
      </w:pPr>
      <w:r w:rsidRPr="00BE0AE5">
        <w:rPr>
          <w:rFonts w:cs="Times New Roman"/>
          <w:spacing w:val="-1"/>
        </w:rPr>
        <w:t xml:space="preserve">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14:paraId="7E611DC7" w14:textId="77777777" w:rsidR="00944BF0" w:rsidRPr="00BE0AE5" w:rsidRDefault="00944BF0" w:rsidP="00944BF0">
      <w:pPr>
        <w:pStyle w:val="body"/>
        <w:rPr>
          <w:rFonts w:cs="Times New Roman"/>
        </w:rPr>
      </w:pPr>
      <w:r w:rsidRPr="00BE0AE5">
        <w:rPr>
          <w:rFonts w:cs="Times New Roman"/>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14:paraId="6EC062D6" w14:textId="77777777" w:rsidR="00944BF0" w:rsidRPr="00BE0AE5" w:rsidRDefault="00944BF0" w:rsidP="00944BF0">
      <w:pPr>
        <w:pStyle w:val="body"/>
        <w:rPr>
          <w:rFonts w:cs="Times New Roman"/>
        </w:rPr>
      </w:pPr>
      <w:r w:rsidRPr="00BE0AE5">
        <w:rPr>
          <w:rFonts w:cs="Times New Roman"/>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14:paraId="659C9C35" w14:textId="77777777" w:rsidR="00944BF0" w:rsidRPr="00BE0AE5" w:rsidRDefault="00944BF0" w:rsidP="00944BF0">
      <w:pPr>
        <w:pStyle w:val="body"/>
        <w:rPr>
          <w:rFonts w:cs="Times New Roman"/>
        </w:rPr>
      </w:pPr>
      <w:r w:rsidRPr="00BE0AE5">
        <w:rPr>
          <w:rStyle w:val="Italic"/>
          <w:rFonts w:cs="Times New Roman"/>
        </w:rPr>
        <w:t>Организация сетевого взаимодействия</w:t>
      </w:r>
      <w:r w:rsidRPr="00BE0AE5">
        <w:rPr>
          <w:rFonts w:cs="Times New Roman"/>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14:paraId="44218FD2" w14:textId="77777777" w:rsidR="00944BF0" w:rsidRPr="00BE0AE5" w:rsidRDefault="00944BF0" w:rsidP="00944BF0">
      <w:pPr>
        <w:pStyle w:val="body"/>
        <w:rPr>
          <w:rFonts w:cs="Times New Roman"/>
        </w:rPr>
      </w:pPr>
      <w:r w:rsidRPr="00BE0AE5">
        <w:rPr>
          <w:rFonts w:cs="Times New Roman"/>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14:paraId="56973AB6" w14:textId="77777777" w:rsidR="00944BF0" w:rsidRPr="00BE0AE5" w:rsidRDefault="00944BF0" w:rsidP="00944BF0">
      <w:pPr>
        <w:pStyle w:val="body"/>
        <w:rPr>
          <w:rFonts w:cs="Times New Roman"/>
        </w:rPr>
      </w:pPr>
      <w:r w:rsidRPr="00BE0AE5">
        <w:rPr>
          <w:rFonts w:cs="Times New Roman"/>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02B446A4" w14:textId="77777777" w:rsidR="00944BF0" w:rsidRPr="00BE0AE5" w:rsidRDefault="00944BF0" w:rsidP="00944BF0">
      <w:pPr>
        <w:pStyle w:val="body"/>
        <w:rPr>
          <w:rFonts w:cs="Times New Roman"/>
        </w:rPr>
      </w:pPr>
      <w:r w:rsidRPr="00BE0AE5">
        <w:rPr>
          <w:rFonts w:cs="Times New Roman"/>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5906B1FB" w14:textId="77777777" w:rsidR="00944BF0" w:rsidRPr="00BE0AE5" w:rsidRDefault="00944BF0" w:rsidP="00944BF0">
      <w:pPr>
        <w:pStyle w:val="h3"/>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p>
    <w:p w14:paraId="70E6D10F" w14:textId="77777777" w:rsidR="00944BF0" w:rsidRPr="00BE0AE5" w:rsidRDefault="00944BF0" w:rsidP="00944BF0">
      <w:pPr>
        <w:pStyle w:val="body"/>
        <w:rPr>
          <w:rStyle w:val="Italic"/>
          <w:rFonts w:cs="Times New Roman"/>
        </w:rPr>
      </w:pPr>
      <w:r w:rsidRPr="00BE0AE5">
        <w:rPr>
          <w:rStyle w:val="Italic"/>
          <w:rFonts w:cs="Times New Roman"/>
        </w:rPr>
        <w:t>Психолого-педагогическое обеспечение:</w:t>
      </w:r>
    </w:p>
    <w:p w14:paraId="61EF2C5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дифференцированных условий (оптимальный режим учебных нагрузок); </w:t>
      </w:r>
    </w:p>
    <w:p w14:paraId="2F8554EF"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психолого-педагогических условий (коррекционно-развивающая направленность учебно-воспитательного процесса; </w:t>
      </w:r>
    </w:p>
    <w:p w14:paraId="29181F4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учет индивидуальных особенностей и особых образовательных, социально-коммуникативных потребностей обучающихся; </w:t>
      </w:r>
    </w:p>
    <w:p w14:paraId="1D75BBF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соблюдение комфортного психоэмоционального режима; </w:t>
      </w:r>
    </w:p>
    <w:p w14:paraId="48B7E6C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521CBB5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334C56D8"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2AC6C9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14:paraId="7BCDD72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использование специальных методов, приемов, средств обучения; </w:t>
      </w:r>
    </w:p>
    <w:p w14:paraId="22C4FE1E" w14:textId="3AA995A9"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7A5588DB"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3E703018" w14:textId="77777777" w:rsidR="00944BF0" w:rsidRPr="00BE0AE5" w:rsidRDefault="00944BF0" w:rsidP="00944BF0">
      <w:pPr>
        <w:pStyle w:val="body"/>
        <w:rPr>
          <w:rStyle w:val="Italic"/>
          <w:rFonts w:cs="Times New Roman"/>
        </w:rPr>
      </w:pPr>
      <w:r w:rsidRPr="00BE0AE5">
        <w:rPr>
          <w:rStyle w:val="Italic"/>
          <w:rFonts w:cs="Times New Roman"/>
        </w:rPr>
        <w:t>Программно-методическое обеспечение</w:t>
      </w:r>
    </w:p>
    <w:p w14:paraId="70F1F058" w14:textId="77777777" w:rsidR="00944BF0" w:rsidRPr="00BE0AE5" w:rsidRDefault="00944BF0" w:rsidP="00944BF0">
      <w:pPr>
        <w:pStyle w:val="body"/>
        <w:rPr>
          <w:rFonts w:cs="Times New Roman"/>
        </w:rPr>
      </w:pPr>
      <w:r w:rsidRPr="00BE0AE5">
        <w:rPr>
          <w:rFonts w:cs="Times New Roman"/>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0C9E41D4" w14:textId="77777777" w:rsidR="00944BF0" w:rsidRPr="00BE0AE5" w:rsidRDefault="00944BF0" w:rsidP="00944BF0">
      <w:pPr>
        <w:pStyle w:val="body"/>
        <w:rPr>
          <w:rStyle w:val="Italic"/>
          <w:rFonts w:cs="Times New Roman"/>
        </w:rPr>
      </w:pPr>
      <w:r w:rsidRPr="00BE0AE5">
        <w:rPr>
          <w:rStyle w:val="Italic"/>
          <w:rFonts w:cs="Times New Roman"/>
        </w:rPr>
        <w:t>Кадровое обеспечение</w:t>
      </w:r>
    </w:p>
    <w:p w14:paraId="2E501E2F" w14:textId="77777777" w:rsidR="00944BF0" w:rsidRPr="00BE0AE5" w:rsidRDefault="00944BF0" w:rsidP="00944BF0">
      <w:pPr>
        <w:pStyle w:val="body"/>
        <w:rPr>
          <w:rFonts w:cs="Times New Roman"/>
        </w:rPr>
      </w:pPr>
      <w:r w:rsidRPr="00BE0AE5">
        <w:rPr>
          <w:rFonts w:cs="Times New Roman"/>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52A2C571" w14:textId="77777777" w:rsidR="00944BF0" w:rsidRPr="00BE0AE5" w:rsidRDefault="00944BF0" w:rsidP="00944BF0">
      <w:pPr>
        <w:pStyle w:val="body"/>
        <w:rPr>
          <w:rFonts w:cs="Times New Roman"/>
        </w:rPr>
      </w:pPr>
      <w:r w:rsidRPr="00BE0AE5">
        <w:rPr>
          <w:rFonts w:cs="Times New Roman"/>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14:paraId="497D6E1F" w14:textId="77777777" w:rsidR="00944BF0" w:rsidRPr="00BE0AE5" w:rsidRDefault="00944BF0" w:rsidP="00944BF0">
      <w:pPr>
        <w:pStyle w:val="body"/>
        <w:rPr>
          <w:rFonts w:cs="Times New Roman"/>
          <w:spacing w:val="1"/>
        </w:rPr>
      </w:pPr>
      <w:r w:rsidRPr="00BE0AE5">
        <w:rPr>
          <w:rFonts w:cs="Times New Roman"/>
          <w:spacing w:val="1"/>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6BF66E94" w14:textId="77777777" w:rsidR="00944BF0" w:rsidRPr="00BE0AE5" w:rsidRDefault="00944BF0" w:rsidP="00944BF0">
      <w:pPr>
        <w:pStyle w:val="body"/>
        <w:rPr>
          <w:rStyle w:val="Italic"/>
          <w:rFonts w:cs="Times New Roman"/>
        </w:rPr>
      </w:pPr>
      <w:r w:rsidRPr="00BE0AE5">
        <w:rPr>
          <w:rStyle w:val="Italic"/>
          <w:rFonts w:cs="Times New Roman"/>
        </w:rPr>
        <w:t>Материально-техническое обеспечение</w:t>
      </w:r>
    </w:p>
    <w:p w14:paraId="67FD235E" w14:textId="77777777" w:rsidR="00944BF0" w:rsidRPr="00BE0AE5" w:rsidRDefault="00944BF0" w:rsidP="00944BF0">
      <w:pPr>
        <w:pStyle w:val="body"/>
        <w:rPr>
          <w:rFonts w:cs="Times New Roman"/>
        </w:rPr>
      </w:pPr>
      <w:r w:rsidRPr="00BE0AE5">
        <w:rPr>
          <w:rFonts w:cs="Times New Roman"/>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7542B3DF" w14:textId="77777777" w:rsidR="00944BF0" w:rsidRPr="00BE0AE5" w:rsidRDefault="00944BF0" w:rsidP="00E43BD7">
      <w:pPr>
        <w:pStyle w:val="body"/>
        <w:keepNext/>
        <w:rPr>
          <w:rStyle w:val="Italic"/>
          <w:rFonts w:cs="Times New Roman"/>
        </w:rPr>
      </w:pPr>
      <w:r w:rsidRPr="00BE0AE5">
        <w:rPr>
          <w:rStyle w:val="Italic"/>
          <w:rFonts w:cs="Times New Roman"/>
        </w:rPr>
        <w:t>Информационное обеспечение</w:t>
      </w:r>
    </w:p>
    <w:p w14:paraId="1AFB7357" w14:textId="77777777" w:rsidR="00944BF0" w:rsidRPr="00BE0AE5" w:rsidRDefault="00944BF0" w:rsidP="00944BF0">
      <w:pPr>
        <w:pStyle w:val="body"/>
        <w:rPr>
          <w:rStyle w:val="Italic"/>
          <w:rFonts w:cs="Times New Roman"/>
        </w:rPr>
      </w:pPr>
      <w:r w:rsidRPr="00BE0AE5">
        <w:rPr>
          <w:rFonts w:cs="Times New Roman"/>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14:paraId="3B8497DD" w14:textId="77777777" w:rsidR="00944BF0" w:rsidRPr="00BE0AE5" w:rsidRDefault="00944BF0" w:rsidP="00944BF0">
      <w:pPr>
        <w:pStyle w:val="body"/>
        <w:rPr>
          <w:rFonts w:cs="Times New Roman"/>
        </w:rPr>
      </w:pPr>
      <w:r w:rsidRPr="00BE0AE5">
        <w:rPr>
          <w:rFonts w:cs="Times New Roman"/>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68C2C928" w14:textId="77777777" w:rsidR="00944BF0" w:rsidRPr="00BE0AE5" w:rsidRDefault="00944BF0" w:rsidP="00944BF0">
      <w:pPr>
        <w:pStyle w:val="body"/>
        <w:rPr>
          <w:rFonts w:cs="Times New Roman"/>
        </w:rPr>
      </w:pPr>
      <w:r w:rsidRPr="00BE0AE5">
        <w:rPr>
          <w:rFonts w:cs="Times New Roman"/>
        </w:rPr>
        <w:t>Результатом реализации указанных требований должно быть создание комфортной развивающей образовательной среды:</w:t>
      </w:r>
    </w:p>
    <w:p w14:paraId="13ABF580"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46F5ED8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обеспечивающей воспитание, обучение, социальную адаптацию и интеграцию;</w:t>
      </w:r>
    </w:p>
    <w:p w14:paraId="63A6B04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0CC4A7C0"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F642712" w14:textId="77777777" w:rsidR="00944BF0" w:rsidRPr="00BE0AE5" w:rsidRDefault="00944BF0" w:rsidP="00944BF0">
      <w:pPr>
        <w:pStyle w:val="h3"/>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p>
    <w:p w14:paraId="703BD1D3" w14:textId="77777777" w:rsidR="00944BF0" w:rsidRPr="00BE0AE5" w:rsidRDefault="00944BF0" w:rsidP="00944BF0">
      <w:pPr>
        <w:pStyle w:val="body"/>
        <w:rPr>
          <w:rFonts w:cs="Times New Roman"/>
        </w:rPr>
      </w:pPr>
      <w:r w:rsidRPr="00BE0AE5">
        <w:rPr>
          <w:rFonts w:cs="Times New Roman"/>
        </w:rPr>
        <w:t xml:space="preserve">Программа коррекционной работы предусматривает выполнение требований к результатам, определенным ФГОС ООО. </w:t>
      </w:r>
    </w:p>
    <w:p w14:paraId="41ED8842" w14:textId="77777777" w:rsidR="00944BF0" w:rsidRPr="00BE0AE5" w:rsidRDefault="00944BF0" w:rsidP="00944BF0">
      <w:pPr>
        <w:pStyle w:val="body"/>
        <w:rPr>
          <w:rFonts w:cs="Times New Roman"/>
        </w:rPr>
      </w:pPr>
      <w:r w:rsidRPr="00BE0AE5">
        <w:rPr>
          <w:rFonts w:cs="Times New Roman"/>
        </w:rPr>
        <w:t>Планируемые результаты ПКР имеют дифференцированный характер и могут определяться индивидуальными программами развития обучающихся.</w:t>
      </w:r>
    </w:p>
    <w:p w14:paraId="50912883" w14:textId="77777777" w:rsidR="00944BF0" w:rsidRPr="00BE0AE5" w:rsidRDefault="00944BF0" w:rsidP="00944BF0">
      <w:pPr>
        <w:pStyle w:val="body"/>
        <w:rPr>
          <w:rFonts w:cs="Times New Roman"/>
        </w:rPr>
      </w:pPr>
      <w:r w:rsidRPr="00BE0AE5">
        <w:rPr>
          <w:rFonts w:cs="Times New Roman"/>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14:paraId="6BCC0FF1" w14:textId="0DD4423E" w:rsidR="00944BF0" w:rsidRPr="00BE0AE5" w:rsidRDefault="00944BF0" w:rsidP="00944BF0">
      <w:pPr>
        <w:pStyle w:val="body"/>
        <w:rPr>
          <w:rFonts w:cs="Times New Roman"/>
        </w:rPr>
      </w:pPr>
      <w:r w:rsidRPr="00BE0AE5">
        <w:rPr>
          <w:rFonts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0E8C6F0A" w14:textId="77777777" w:rsidR="00944BF0" w:rsidRPr="00BE0AE5" w:rsidRDefault="00944BF0" w:rsidP="00944BF0">
      <w:pPr>
        <w:pStyle w:val="body"/>
        <w:rPr>
          <w:rFonts w:cs="Times New Roman"/>
        </w:rPr>
      </w:pPr>
      <w:r w:rsidRPr="00BE0AE5">
        <w:rPr>
          <w:rFonts w:cs="Times New Roman"/>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14:paraId="3C8C880F" w14:textId="77777777" w:rsidR="00944BF0" w:rsidRPr="00BE0AE5" w:rsidRDefault="00944BF0" w:rsidP="00944BF0">
      <w:pPr>
        <w:pStyle w:val="body"/>
        <w:rPr>
          <w:rFonts w:cs="Times New Roman"/>
        </w:rPr>
      </w:pPr>
      <w:r w:rsidRPr="00BE0AE5">
        <w:rPr>
          <w:rFonts w:cs="Times New Roman"/>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14:paraId="764C6E7A" w14:textId="77777777" w:rsidR="00944BF0" w:rsidRPr="00BE0AE5" w:rsidRDefault="00944BF0" w:rsidP="00944BF0">
      <w:pPr>
        <w:pStyle w:val="body"/>
        <w:rPr>
          <w:rFonts w:cs="Times New Roman"/>
        </w:rPr>
      </w:pPr>
      <w:r w:rsidRPr="00BE0AE5">
        <w:rPr>
          <w:rFonts w:cs="Times New Roman"/>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6D374603" w14:textId="77777777" w:rsidR="00944BF0" w:rsidRPr="00BE0AE5" w:rsidRDefault="00944BF0" w:rsidP="00944BF0">
      <w:pPr>
        <w:pStyle w:val="body"/>
        <w:rPr>
          <w:rFonts w:cs="Times New Roman"/>
        </w:rPr>
      </w:pPr>
      <w:r w:rsidRPr="00BE0AE5">
        <w:rPr>
          <w:rFonts w:cs="Times New Roman"/>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7C85DF7E" w14:textId="77777777" w:rsidR="00944BF0" w:rsidRPr="00BE0AE5" w:rsidRDefault="00944BF0" w:rsidP="00944BF0">
      <w:pPr>
        <w:pStyle w:val="h1"/>
        <w:rPr>
          <w:rFonts w:cs="Times New Roman"/>
        </w:rPr>
      </w:pPr>
      <w:r w:rsidRPr="00BE0AE5">
        <w:rPr>
          <w:rFonts w:cs="Times New Roman"/>
        </w:rPr>
        <w:t>3. Организационный раздел программы основного общего образования</w:t>
      </w:r>
    </w:p>
    <w:p w14:paraId="36DBCF19" w14:textId="77777777" w:rsidR="00944BF0" w:rsidRPr="00BE0AE5" w:rsidRDefault="00944BF0" w:rsidP="00944BF0">
      <w:pPr>
        <w:pStyle w:val="h2-first"/>
        <w:rPr>
          <w:rFonts w:cs="Times New Roman"/>
        </w:rPr>
      </w:pPr>
      <w:r w:rsidRPr="00BE0AE5">
        <w:rPr>
          <w:rFonts w:cs="Times New Roman"/>
        </w:rPr>
        <w:t>3.1. Примерный учебный план программы основного общего образования</w:t>
      </w:r>
    </w:p>
    <w:p w14:paraId="29A4C255" w14:textId="77777777" w:rsidR="00944BF0" w:rsidRPr="00BE0AE5" w:rsidRDefault="00944BF0" w:rsidP="00944BF0">
      <w:pPr>
        <w:pStyle w:val="body"/>
        <w:rPr>
          <w:rFonts w:cs="Times New Roman"/>
        </w:rPr>
      </w:pPr>
      <w:r w:rsidRPr="00BE0AE5">
        <w:rPr>
          <w:rFonts w:cs="Times New Roman"/>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30BFFEF6" w14:textId="77777777" w:rsidR="00944BF0" w:rsidRPr="00BE0AE5" w:rsidRDefault="00944BF0" w:rsidP="00944BF0">
      <w:pPr>
        <w:pStyle w:val="body"/>
        <w:rPr>
          <w:rFonts w:cs="Times New Roman"/>
        </w:rPr>
      </w:pPr>
      <w:r w:rsidRPr="00BE0AE5">
        <w:rPr>
          <w:rFonts w:cs="Times New Roman"/>
        </w:rPr>
        <w:t>Примерный учебный план:</w:t>
      </w:r>
    </w:p>
    <w:p w14:paraId="50A4F32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фиксирует максимальный объем учебной нагрузки обучающихся;</w:t>
      </w:r>
    </w:p>
    <w:p w14:paraId="63117D4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определяет (регламентирует) перечень учебных предметов, курсов и время, отводимое на их освоение и организацию;</w:t>
      </w:r>
    </w:p>
    <w:p w14:paraId="30FF0F2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распределяет учебные предметы, курсы, модули по классам и учебным годам.</w:t>
      </w:r>
    </w:p>
    <w:p w14:paraId="43F49A77" w14:textId="77777777" w:rsidR="00944BF0" w:rsidRPr="00BE0AE5" w:rsidRDefault="00944BF0" w:rsidP="00944BF0">
      <w:pPr>
        <w:pStyle w:val="body"/>
        <w:rPr>
          <w:rFonts w:cs="Times New Roman"/>
        </w:rPr>
      </w:pPr>
      <w:r w:rsidRPr="00BE0AE5">
        <w:rPr>
          <w:rFonts w:cs="Times New Roman"/>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19D69E86" w14:textId="77777777" w:rsidR="00944BF0" w:rsidRPr="00BE0AE5" w:rsidRDefault="00944BF0" w:rsidP="00944BF0">
      <w:pPr>
        <w:pStyle w:val="body"/>
        <w:rPr>
          <w:rFonts w:cs="Times New Roman"/>
        </w:rPr>
      </w:pPr>
      <w:r w:rsidRPr="00BE0AE5">
        <w:rPr>
          <w:rFonts w:cs="Times New Roman"/>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598C459B" w14:textId="77777777" w:rsidR="00944BF0" w:rsidRPr="00BE0AE5" w:rsidRDefault="00944BF0" w:rsidP="00944BF0">
      <w:pPr>
        <w:pStyle w:val="body"/>
        <w:rPr>
          <w:rFonts w:cs="Times New Roman"/>
        </w:rPr>
      </w:pPr>
      <w:r w:rsidRPr="00BE0AE5">
        <w:rPr>
          <w:rFonts w:cs="Times New Roman"/>
        </w:rPr>
        <w:t>Примерный учебный план состоит из двух частей: обязательной части и части, формируемой участниками образовательных отношений.</w:t>
      </w:r>
    </w:p>
    <w:p w14:paraId="75573DB9" w14:textId="77777777" w:rsidR="00944BF0" w:rsidRPr="00BE0AE5" w:rsidRDefault="00944BF0" w:rsidP="00944BF0">
      <w:pPr>
        <w:pStyle w:val="body"/>
        <w:rPr>
          <w:rFonts w:cs="Times New Roman"/>
        </w:rPr>
      </w:pPr>
      <w:r w:rsidRPr="00BE0AE5">
        <w:rPr>
          <w:rFonts w:cs="Times New Roman"/>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2EE7CA0F" w14:textId="77777777" w:rsidR="00944BF0" w:rsidRPr="00BE0AE5" w:rsidRDefault="00944BF0" w:rsidP="00944BF0">
      <w:pPr>
        <w:pStyle w:val="body"/>
        <w:rPr>
          <w:rFonts w:cs="Times New Roman"/>
        </w:rPr>
      </w:pPr>
      <w:r w:rsidRPr="00BE0AE5">
        <w:rPr>
          <w:rFonts w:cs="Times New Roman"/>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Pr="00BE0AE5">
        <w:rPr>
          <w:rFonts w:cs="Times New Roman"/>
          <w:spacing w:val="-2"/>
        </w:rPr>
        <w:t>вителей) несовершеннолетних обучающихся, в том числе пре­ду</w:t>
      </w:r>
      <w:r w:rsidRPr="00BE0AE5">
        <w:rPr>
          <w:rFonts w:cs="Times New Roman"/>
        </w:rPr>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D3F7200" w14:textId="77777777" w:rsidR="00944BF0" w:rsidRPr="00BE0AE5" w:rsidRDefault="00944BF0" w:rsidP="00944BF0">
      <w:pPr>
        <w:pStyle w:val="body"/>
        <w:rPr>
          <w:rFonts w:cs="Times New Roman"/>
        </w:rPr>
      </w:pPr>
      <w:r w:rsidRPr="00BE0AE5">
        <w:rPr>
          <w:rFonts w:cs="Times New Roman"/>
        </w:rPr>
        <w:t>Время, отводимое на данную часть примерного учебного плана, может быть использовано на:</w:t>
      </w:r>
    </w:p>
    <w:p w14:paraId="5605279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14:paraId="1ECCB18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C39AE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другие виды учебной, воспитательной, спортивной и иной деятельности обучающихся.</w:t>
      </w:r>
    </w:p>
    <w:p w14:paraId="441A6A5B" w14:textId="77777777" w:rsidR="00944BF0" w:rsidRPr="00BE0AE5" w:rsidRDefault="00944BF0" w:rsidP="00944BF0">
      <w:pPr>
        <w:pStyle w:val="body"/>
        <w:rPr>
          <w:rFonts w:cs="Times New Roman"/>
        </w:rPr>
      </w:pPr>
      <w:r w:rsidRPr="00BE0AE5">
        <w:rPr>
          <w:rFonts w:cs="Times New Roman"/>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446F081D" w14:textId="77777777" w:rsidR="00944BF0" w:rsidRPr="00BE0AE5" w:rsidRDefault="00944BF0" w:rsidP="00944BF0">
      <w:pPr>
        <w:pStyle w:val="body"/>
        <w:rPr>
          <w:rFonts w:cs="Times New Roman"/>
        </w:rPr>
      </w:pPr>
      <w:r w:rsidRPr="00BE0AE5">
        <w:rPr>
          <w:rFonts w:cs="Times New Roman"/>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p>
    <w:p w14:paraId="72971F51" w14:textId="77777777" w:rsidR="00944BF0" w:rsidRPr="00BE0AE5" w:rsidRDefault="00944BF0" w:rsidP="00944BF0">
      <w:pPr>
        <w:pStyle w:val="body"/>
        <w:rPr>
          <w:rFonts w:cs="Times New Roman"/>
        </w:rPr>
      </w:pPr>
      <w:r w:rsidRPr="00BE0AE5">
        <w:rPr>
          <w:rFonts w:cs="Times New Roman"/>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2A995E03" w14:textId="77777777" w:rsidR="00944BF0" w:rsidRPr="00BE0AE5" w:rsidRDefault="00944BF0" w:rsidP="00944BF0">
      <w:pPr>
        <w:pStyle w:val="body"/>
        <w:rPr>
          <w:rFonts w:cs="Times New Roman"/>
        </w:rPr>
      </w:pPr>
      <w:r w:rsidRPr="00BE0AE5">
        <w:rPr>
          <w:rFonts w:cs="Times New Roman"/>
        </w:rPr>
        <w:t>Продолжительность каникул в течение учебного года составляет не менее 30 календарных дней, летом — не менее 8 недель.</w:t>
      </w:r>
    </w:p>
    <w:p w14:paraId="58B86F08" w14:textId="77777777" w:rsidR="00944BF0" w:rsidRPr="00BE0AE5" w:rsidRDefault="00944BF0" w:rsidP="00944BF0">
      <w:pPr>
        <w:pStyle w:val="body"/>
        <w:rPr>
          <w:rFonts w:cs="Times New Roman"/>
        </w:rPr>
      </w:pPr>
      <w:r w:rsidRPr="00BE0AE5">
        <w:rPr>
          <w:rFonts w:cs="Times New Roman"/>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36886CDC" w14:textId="77777777" w:rsidR="00944BF0" w:rsidRPr="00BE0AE5" w:rsidRDefault="00944BF0" w:rsidP="00944BF0">
      <w:pPr>
        <w:pStyle w:val="body"/>
        <w:rPr>
          <w:rFonts w:cs="Times New Roman"/>
        </w:rPr>
      </w:pPr>
      <w:r w:rsidRPr="00BE0AE5">
        <w:rPr>
          <w:rFonts w:cs="Times New Roman"/>
        </w:rPr>
        <w:t>Для основного общего образования представлены шесть вариантов примерного недельного учебного плана:</w:t>
      </w:r>
    </w:p>
    <w:p w14:paraId="2AC4FD6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 </w:t>
      </w:r>
    </w:p>
    <w:p w14:paraId="623B1FB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spacing w:val="-3"/>
        </w:rPr>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14:paraId="113C25D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B838C35" w14:textId="77777777" w:rsidR="00944BF0" w:rsidRPr="00BE0AE5" w:rsidRDefault="00944BF0" w:rsidP="00944BF0">
      <w:pPr>
        <w:pStyle w:val="body"/>
        <w:rPr>
          <w:rFonts w:cs="Times New Roman"/>
        </w:rPr>
      </w:pPr>
      <w:r w:rsidRPr="00BE0AE5">
        <w:rPr>
          <w:rFonts w:cs="Times New Roman"/>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10A69976" w14:textId="77777777" w:rsidR="00944BF0" w:rsidRPr="00BE0AE5" w:rsidRDefault="00944BF0" w:rsidP="00944BF0">
      <w:pPr>
        <w:pStyle w:val="body"/>
        <w:spacing w:before="227"/>
        <w:rPr>
          <w:rFonts w:cs="Times New Roman"/>
        </w:rPr>
      </w:pPr>
      <w:r w:rsidRPr="00BE0AE5">
        <w:rPr>
          <w:rFonts w:cs="Times New Roman"/>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https://fgosreestr.ru.</w:t>
      </w:r>
    </w:p>
    <w:p w14:paraId="6259ECED" w14:textId="77777777" w:rsidR="00944BF0" w:rsidRPr="00BE0AE5" w:rsidRDefault="00944BF0" w:rsidP="00944BF0">
      <w:pPr>
        <w:pStyle w:val="body"/>
        <w:rPr>
          <w:rFonts w:cs="Times New Roman"/>
          <w:spacing w:val="-3"/>
        </w:rPr>
      </w:pPr>
      <w:r w:rsidRPr="00BE0AE5">
        <w:rPr>
          <w:rFonts w:cs="Times New Roman"/>
          <w:spacing w:val="-3"/>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2EE32E9E" w14:textId="6DEBE06D" w:rsidR="00944BF0" w:rsidRPr="00BE0AE5" w:rsidRDefault="00944BF0" w:rsidP="00944BF0">
      <w:pPr>
        <w:pStyle w:val="body"/>
        <w:rPr>
          <w:rFonts w:cs="Times New Roman"/>
        </w:rPr>
      </w:pPr>
      <w:r w:rsidRPr="00BE0AE5">
        <w:rPr>
          <w:rFonts w:cs="Times New Roman"/>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14:paraId="0D0D9BBA" w14:textId="5E1BF839" w:rsidR="00E43BD7" w:rsidRPr="00BE0AE5" w:rsidRDefault="00E43BD7" w:rsidP="00944BF0">
      <w:pPr>
        <w:pStyle w:val="body"/>
        <w:rPr>
          <w:rFonts w:cs="Times New Roman"/>
        </w:rPr>
      </w:pPr>
    </w:p>
    <w:p w14:paraId="33FA53EF" w14:textId="77777777" w:rsidR="00E43BD7" w:rsidRPr="00BE0AE5" w:rsidRDefault="00E43BD7" w:rsidP="00944BF0">
      <w:pPr>
        <w:pStyle w:val="body"/>
        <w:rPr>
          <w:rFonts w:cs="Times New Roman"/>
        </w:rPr>
        <w:sectPr w:rsidR="00E43BD7" w:rsidRPr="00BE0AE5" w:rsidSect="00016991">
          <w:footnotePr>
            <w:numRestart w:val="eachPage"/>
          </w:footnotePr>
          <w:pgSz w:w="7824" w:h="12019"/>
          <w:pgMar w:top="737" w:right="794" w:bottom="1134" w:left="794" w:header="720" w:footer="510" w:gutter="0"/>
          <w:cols w:space="720"/>
          <w:noEndnote/>
          <w:titlePg/>
          <w:docGrid w:linePitch="272"/>
        </w:sectPr>
      </w:pPr>
    </w:p>
    <w:p w14:paraId="5C803A2A" w14:textId="77777777" w:rsidR="00944BF0" w:rsidRPr="00BE0AE5" w:rsidRDefault="00944BF0" w:rsidP="00944BF0">
      <w:pPr>
        <w:pStyle w:val="h4"/>
        <w:rPr>
          <w:rFonts w:cs="Times New Roman"/>
        </w:rPr>
      </w:pPr>
      <w:r w:rsidRPr="00BE0AE5">
        <w:rPr>
          <w:rFonts w:cs="Times New Roman"/>
        </w:rPr>
        <w:t>Вариант № 1</w:t>
      </w:r>
    </w:p>
    <w:p w14:paraId="3E444423" w14:textId="224A0509" w:rsidR="00944BF0" w:rsidRPr="00BE0AE5" w:rsidRDefault="00944BF0" w:rsidP="00944BF0">
      <w:pPr>
        <w:pStyle w:val="table-head"/>
        <w:rPr>
          <w:rFonts w:cs="Times New Roman"/>
        </w:rPr>
      </w:pPr>
      <w:r w:rsidRPr="00BE0AE5">
        <w:rPr>
          <w:rFonts w:cs="Times New Roman"/>
        </w:rPr>
        <w:t>Примерный недельный учебный план основного общего образования для 5-дневной учебной недели</w:t>
      </w:r>
      <w:r w:rsidR="00E43BD7" w:rsidRPr="00BE0AE5">
        <w:rPr>
          <w:rStyle w:val="aff0"/>
          <w:rFonts w:cs="Times New Roman"/>
        </w:rPr>
        <w:footnoteReference w:id="42"/>
      </w:r>
    </w:p>
    <w:tbl>
      <w:tblPr>
        <w:tblW w:w="0" w:type="auto"/>
        <w:tblInd w:w="113" w:type="dxa"/>
        <w:tblLayout w:type="fixed"/>
        <w:tblCellMar>
          <w:left w:w="0" w:type="dxa"/>
          <w:right w:w="0" w:type="dxa"/>
        </w:tblCellMar>
        <w:tblLook w:val="0000" w:firstRow="0" w:lastRow="0" w:firstColumn="0" w:lastColumn="0" w:noHBand="0" w:noVBand="0"/>
      </w:tblPr>
      <w:tblGrid>
        <w:gridCol w:w="2654"/>
        <w:gridCol w:w="2722"/>
        <w:gridCol w:w="793"/>
        <w:gridCol w:w="711"/>
        <w:gridCol w:w="83"/>
        <w:gridCol w:w="699"/>
        <w:gridCol w:w="95"/>
        <w:gridCol w:w="793"/>
        <w:gridCol w:w="794"/>
        <w:gridCol w:w="794"/>
      </w:tblGrid>
      <w:tr w:rsidR="00944BF0" w:rsidRPr="00BE0AE5" w14:paraId="1C78CCDF" w14:textId="77777777" w:rsidTr="00CE196E">
        <w:trPr>
          <w:trHeight w:val="425"/>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BF6B540" w14:textId="77777777" w:rsidR="00944BF0" w:rsidRPr="00BE0AE5" w:rsidRDefault="00944BF0" w:rsidP="00CE196E">
            <w:pPr>
              <w:pStyle w:val="table-head"/>
              <w:rPr>
                <w:rFonts w:cs="Times New Roman"/>
              </w:rPr>
            </w:pPr>
            <w:r w:rsidRPr="00BE0AE5">
              <w:rPr>
                <w:rFonts w:cs="Times New Roman"/>
              </w:rPr>
              <w:t>Предметные области</w:t>
            </w:r>
          </w:p>
        </w:tc>
        <w:tc>
          <w:tcPr>
            <w:tcW w:w="2722"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22943D7B" w14:textId="77777777" w:rsidR="00944BF0" w:rsidRPr="00BE0AE5" w:rsidRDefault="00944BF0" w:rsidP="00CE196E">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2C075A5F" w14:textId="77777777" w:rsidR="00944BF0" w:rsidRPr="00BE0AE5" w:rsidRDefault="00944BF0" w:rsidP="00CE196E">
            <w:pPr>
              <w:pStyle w:val="table-head"/>
              <w:spacing w:after="0"/>
              <w:jc w:val="right"/>
              <w:rPr>
                <w:rFonts w:cs="Times New Roman"/>
              </w:rPr>
            </w:pPr>
            <w:r w:rsidRPr="00BE0AE5">
              <w:rPr>
                <w:rFonts w:cs="Times New Roman"/>
              </w:rPr>
              <w:t>Классы</w:t>
            </w:r>
          </w:p>
        </w:tc>
        <w:tc>
          <w:tcPr>
            <w:tcW w:w="4762" w:type="dxa"/>
            <w:gridSpan w:val="8"/>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122BB50" w14:textId="77777777" w:rsidR="00944BF0" w:rsidRPr="00BE0AE5" w:rsidRDefault="00944BF0" w:rsidP="00CE196E">
            <w:pPr>
              <w:pStyle w:val="table-head"/>
              <w:rPr>
                <w:rFonts w:cs="Times New Roman"/>
              </w:rPr>
            </w:pPr>
            <w:r w:rsidRPr="00BE0AE5">
              <w:rPr>
                <w:rFonts w:cs="Times New Roman"/>
              </w:rPr>
              <w:t>Количество часов в неделю</w:t>
            </w:r>
          </w:p>
        </w:tc>
      </w:tr>
      <w:tr w:rsidR="00944BF0" w:rsidRPr="00BE0AE5" w14:paraId="2E9E66AF" w14:textId="77777777" w:rsidTr="00CE196E">
        <w:trPr>
          <w:trHeight w:val="425"/>
        </w:trPr>
        <w:tc>
          <w:tcPr>
            <w:tcW w:w="2654" w:type="dxa"/>
            <w:vMerge/>
            <w:tcBorders>
              <w:top w:val="single" w:sz="4" w:space="0" w:color="000000"/>
              <w:left w:val="single" w:sz="4" w:space="0" w:color="000000"/>
              <w:bottom w:val="single" w:sz="4" w:space="0" w:color="000000"/>
              <w:right w:val="single" w:sz="4" w:space="0" w:color="000000"/>
            </w:tcBorders>
          </w:tcPr>
          <w:p w14:paraId="6158549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vMerge/>
            <w:tcBorders>
              <w:top w:val="single" w:sz="4" w:space="0" w:color="000000"/>
              <w:left w:val="single" w:sz="4" w:space="0" w:color="000000"/>
              <w:bottom w:val="single" w:sz="4" w:space="0" w:color="000000"/>
              <w:right w:val="single" w:sz="4" w:space="0" w:color="000000"/>
            </w:tcBorders>
          </w:tcPr>
          <w:p w14:paraId="14B0F21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43B3F8" w14:textId="77777777" w:rsidR="00944BF0" w:rsidRPr="00BE0AE5" w:rsidRDefault="00944BF0" w:rsidP="00CE196E">
            <w:pPr>
              <w:pStyle w:val="table-head"/>
              <w:rPr>
                <w:rFonts w:cs="Times New Roman"/>
              </w:rPr>
            </w:pPr>
            <w:r w:rsidRPr="00BE0AE5">
              <w:rPr>
                <w:rFonts w:cs="Times New Roman"/>
              </w:rPr>
              <w:t>V</w:t>
            </w:r>
          </w:p>
        </w:tc>
        <w:tc>
          <w:tcPr>
            <w:tcW w:w="7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75C0E9B" w14:textId="77777777" w:rsidR="00944BF0" w:rsidRPr="00BE0AE5" w:rsidRDefault="00944BF0" w:rsidP="00CE196E">
            <w:pPr>
              <w:pStyle w:val="table-head"/>
              <w:rPr>
                <w:rFonts w:cs="Times New Roman"/>
              </w:rPr>
            </w:pPr>
            <w:r w:rsidRPr="00BE0AE5">
              <w:rPr>
                <w:rFonts w:cs="Times New Roman"/>
              </w:rPr>
              <w:t>VI</w:t>
            </w:r>
          </w:p>
        </w:tc>
        <w:tc>
          <w:tcPr>
            <w:tcW w:w="78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1A91E28" w14:textId="77777777" w:rsidR="00944BF0" w:rsidRPr="00BE0AE5" w:rsidRDefault="00944BF0" w:rsidP="00CE196E">
            <w:pPr>
              <w:pStyle w:val="table-head"/>
              <w:rPr>
                <w:rFonts w:cs="Times New Roman"/>
              </w:rPr>
            </w:pPr>
            <w:r w:rsidRPr="00BE0AE5">
              <w:rPr>
                <w:rFonts w:cs="Times New Roman"/>
              </w:rPr>
              <w:t>VII</w:t>
            </w:r>
          </w:p>
        </w:tc>
        <w:tc>
          <w:tcPr>
            <w:tcW w:w="88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FF6DA2C" w14:textId="77777777" w:rsidR="00944BF0" w:rsidRPr="00BE0AE5" w:rsidRDefault="00944BF0" w:rsidP="00CE196E">
            <w:pPr>
              <w:pStyle w:val="table-head"/>
              <w:rPr>
                <w:rFonts w:cs="Times New Roman"/>
              </w:rPr>
            </w:pPr>
            <w:r w:rsidRPr="00BE0AE5">
              <w:rPr>
                <w:rFonts w:cs="Times New Roman"/>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C1C8435" w14:textId="77777777" w:rsidR="00944BF0" w:rsidRPr="00BE0AE5" w:rsidRDefault="00944BF0" w:rsidP="00CE196E">
            <w:pPr>
              <w:pStyle w:val="table-head"/>
              <w:rPr>
                <w:rFonts w:cs="Times New Roman"/>
              </w:rPr>
            </w:pPr>
            <w:r w:rsidRPr="00BE0AE5">
              <w:rPr>
                <w:rFonts w:cs="Times New Roman"/>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D089DE6" w14:textId="77777777" w:rsidR="00944BF0" w:rsidRPr="00BE0AE5" w:rsidRDefault="00944BF0" w:rsidP="00CE196E">
            <w:pPr>
              <w:pStyle w:val="table-head"/>
              <w:rPr>
                <w:rFonts w:cs="Times New Roman"/>
              </w:rPr>
            </w:pPr>
            <w:r w:rsidRPr="00BE0AE5">
              <w:rPr>
                <w:rFonts w:cs="Times New Roman"/>
              </w:rPr>
              <w:t>Всего</w:t>
            </w:r>
          </w:p>
        </w:tc>
      </w:tr>
      <w:tr w:rsidR="00944BF0" w:rsidRPr="00BE0AE5" w14:paraId="500648D3" w14:textId="77777777" w:rsidTr="00CE196E">
        <w:trPr>
          <w:trHeight w:val="30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D61128" w14:textId="77777777" w:rsidR="00944BF0" w:rsidRPr="00BE0AE5" w:rsidRDefault="00944BF0" w:rsidP="00CE196E">
            <w:pPr>
              <w:pStyle w:val="table-body1mm"/>
              <w:rPr>
                <w:rFonts w:cs="Times New Roman"/>
              </w:rPr>
            </w:pPr>
            <w:r w:rsidRPr="00BE0AE5">
              <w:rPr>
                <w:rFonts w:cs="Times New Roman"/>
              </w:rPr>
              <w:t>Обязательная часть</w:t>
            </w:r>
          </w:p>
        </w:tc>
        <w:tc>
          <w:tcPr>
            <w:tcW w:w="7484" w:type="dxa"/>
            <w:gridSpan w:val="9"/>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5CED3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68522D4" w14:textId="77777777" w:rsidTr="00CE196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24B6AC" w14:textId="77777777" w:rsidR="00944BF0" w:rsidRPr="00BE0AE5" w:rsidRDefault="00944BF0" w:rsidP="00CE196E">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80AD2A" w14:textId="77777777" w:rsidR="00944BF0" w:rsidRPr="00BE0AE5" w:rsidRDefault="00944BF0" w:rsidP="00CE196E">
            <w:pPr>
              <w:pStyle w:val="table-body1mm"/>
              <w:rPr>
                <w:rFonts w:cs="Times New Roman"/>
              </w:rPr>
            </w:pPr>
            <w:r w:rsidRPr="00BE0AE5">
              <w:rPr>
                <w:rFonts w:cs="Times New Roman"/>
              </w:rPr>
              <w:t>Русский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800571" w14:textId="77777777" w:rsidR="00944BF0" w:rsidRPr="00BE0AE5" w:rsidRDefault="00944BF0" w:rsidP="00CE196E">
            <w:pPr>
              <w:pStyle w:val="table-bodycentre"/>
              <w:rPr>
                <w:rFonts w:cs="Times New Roman"/>
              </w:rPr>
            </w:pPr>
            <w:r w:rsidRPr="00BE0AE5">
              <w:rPr>
                <w:rFonts w:cs="Times New Roman"/>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5D8A16" w14:textId="77777777" w:rsidR="00944BF0" w:rsidRPr="00BE0AE5" w:rsidRDefault="00944BF0" w:rsidP="00CE196E">
            <w:pPr>
              <w:pStyle w:val="table-bodycentre"/>
              <w:rPr>
                <w:rFonts w:cs="Times New Roman"/>
              </w:rPr>
            </w:pPr>
            <w:r w:rsidRPr="00BE0AE5">
              <w:rPr>
                <w:rFonts w:cs="Times New Roman"/>
              </w:rPr>
              <w:t>6</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870CCA" w14:textId="77777777" w:rsidR="00944BF0" w:rsidRPr="00BE0AE5" w:rsidRDefault="00944BF0" w:rsidP="00CE196E">
            <w:pPr>
              <w:pStyle w:val="table-bodycentre"/>
              <w:rPr>
                <w:rFonts w:cs="Times New Roman"/>
              </w:rPr>
            </w:pPr>
            <w:r w:rsidRPr="00BE0AE5">
              <w:rPr>
                <w:rFonts w:cs="Times New Roman"/>
              </w:rPr>
              <w:t>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026DF7"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4150A8"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C01227" w14:textId="77777777" w:rsidR="00944BF0" w:rsidRPr="00BE0AE5" w:rsidRDefault="00944BF0" w:rsidP="00CE196E">
            <w:pPr>
              <w:pStyle w:val="table-bodycentre"/>
              <w:rPr>
                <w:rFonts w:cs="Times New Roman"/>
              </w:rPr>
            </w:pPr>
            <w:r w:rsidRPr="00BE0AE5">
              <w:rPr>
                <w:rFonts w:cs="Times New Roman"/>
              </w:rPr>
              <w:t>21</w:t>
            </w:r>
          </w:p>
        </w:tc>
      </w:tr>
      <w:tr w:rsidR="00944BF0" w:rsidRPr="00BE0AE5" w14:paraId="3E5D3AA7"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6C9615D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D12955" w14:textId="77777777" w:rsidR="00944BF0" w:rsidRPr="00BE0AE5" w:rsidRDefault="00944BF0" w:rsidP="00CE196E">
            <w:pPr>
              <w:pStyle w:val="table-body1mm"/>
              <w:rPr>
                <w:rFonts w:cs="Times New Roman"/>
              </w:rPr>
            </w:pPr>
            <w:r w:rsidRPr="00BE0AE5">
              <w:rPr>
                <w:rFonts w:cs="Times New Roman"/>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2B7353" w14:textId="77777777" w:rsidR="00944BF0" w:rsidRPr="00BE0AE5" w:rsidRDefault="00944BF0" w:rsidP="00CE196E">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F42200" w14:textId="77777777" w:rsidR="00944BF0" w:rsidRPr="00BE0AE5" w:rsidRDefault="00944BF0" w:rsidP="00CE196E">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C934BD"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F90F3A"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C9F25E"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63F93B" w14:textId="77777777" w:rsidR="00944BF0" w:rsidRPr="00BE0AE5" w:rsidRDefault="00944BF0" w:rsidP="00CE196E">
            <w:pPr>
              <w:pStyle w:val="table-bodycentre"/>
              <w:rPr>
                <w:rFonts w:cs="Times New Roman"/>
              </w:rPr>
            </w:pPr>
            <w:r w:rsidRPr="00BE0AE5">
              <w:rPr>
                <w:rFonts w:cs="Times New Roman"/>
              </w:rPr>
              <w:t>13</w:t>
            </w:r>
          </w:p>
        </w:tc>
      </w:tr>
      <w:tr w:rsidR="00944BF0" w:rsidRPr="00BE0AE5" w14:paraId="795ED62A" w14:textId="77777777" w:rsidTr="00CE196E">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9FF9ED" w14:textId="77777777" w:rsidR="00944BF0" w:rsidRPr="00BE0AE5" w:rsidRDefault="00944BF0" w:rsidP="00CE196E">
            <w:pPr>
              <w:pStyle w:val="table-body1mm"/>
              <w:rPr>
                <w:rFonts w:cs="Times New Roman"/>
              </w:rPr>
            </w:pPr>
            <w:r w:rsidRPr="00BE0AE5">
              <w:rPr>
                <w:rFonts w:cs="Times New Roman"/>
              </w:rPr>
              <w:t>Иностранные языки</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43CA19" w14:textId="77777777" w:rsidR="00944BF0" w:rsidRPr="00BE0AE5" w:rsidRDefault="00944BF0" w:rsidP="00CE196E">
            <w:pPr>
              <w:pStyle w:val="table-body1mm"/>
              <w:rPr>
                <w:rFonts w:cs="Times New Roman"/>
              </w:rPr>
            </w:pPr>
            <w:r w:rsidRPr="00BE0AE5">
              <w:rPr>
                <w:rFonts w:cs="Times New Roman"/>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ACE21F" w14:textId="77777777" w:rsidR="00944BF0" w:rsidRPr="00BE0AE5" w:rsidRDefault="00944BF0" w:rsidP="00CE196E">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6B8C37" w14:textId="77777777" w:rsidR="00944BF0" w:rsidRPr="00BE0AE5" w:rsidRDefault="00944BF0" w:rsidP="00CE196E">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EEE25D" w14:textId="77777777" w:rsidR="00944BF0" w:rsidRPr="00BE0AE5" w:rsidRDefault="00944BF0" w:rsidP="00CE196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6ECF18"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0BA63B"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F50F74" w14:textId="77777777" w:rsidR="00944BF0" w:rsidRPr="00BE0AE5" w:rsidRDefault="00944BF0" w:rsidP="00CE196E">
            <w:pPr>
              <w:pStyle w:val="table-bodycentre"/>
              <w:rPr>
                <w:rFonts w:cs="Times New Roman"/>
              </w:rPr>
            </w:pPr>
            <w:r w:rsidRPr="00BE0AE5">
              <w:rPr>
                <w:rFonts w:cs="Times New Roman"/>
              </w:rPr>
              <w:t>15</w:t>
            </w:r>
          </w:p>
        </w:tc>
      </w:tr>
      <w:tr w:rsidR="00944BF0" w:rsidRPr="00BE0AE5" w14:paraId="5A6236CC" w14:textId="77777777" w:rsidTr="00CE196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4B0138" w14:textId="77777777" w:rsidR="00944BF0" w:rsidRPr="00BE0AE5" w:rsidRDefault="00944BF0" w:rsidP="00CE196E">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7A93D7" w14:textId="77777777" w:rsidR="00944BF0" w:rsidRPr="00BE0AE5" w:rsidRDefault="00944BF0" w:rsidP="00CE196E">
            <w:pPr>
              <w:pStyle w:val="table-body1mm"/>
              <w:rPr>
                <w:rFonts w:cs="Times New Roman"/>
              </w:rPr>
            </w:pPr>
            <w:r w:rsidRPr="00BE0AE5">
              <w:rPr>
                <w:rFonts w:cs="Times New Roman"/>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86786B" w14:textId="77777777" w:rsidR="00944BF0" w:rsidRPr="00BE0AE5" w:rsidRDefault="00944BF0" w:rsidP="00CE196E">
            <w:pPr>
              <w:pStyle w:val="table-bodycentre"/>
              <w:rPr>
                <w:rFonts w:cs="Times New Roman"/>
              </w:rPr>
            </w:pPr>
            <w:r w:rsidRPr="00BE0AE5">
              <w:rPr>
                <w:rFonts w:cs="Times New Roman"/>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C68E7E" w14:textId="77777777" w:rsidR="00944BF0" w:rsidRPr="00BE0AE5" w:rsidRDefault="00944BF0" w:rsidP="00CE196E">
            <w:pPr>
              <w:pStyle w:val="table-bodycentre"/>
              <w:rPr>
                <w:rFonts w:cs="Times New Roman"/>
              </w:rPr>
            </w:pPr>
            <w:r w:rsidRPr="00BE0AE5">
              <w:rPr>
                <w:rFonts w:cs="Times New Roman"/>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5547A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AA76E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A086A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5BD0B3"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7DB82A90"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04DD0CC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40BC09" w14:textId="77777777" w:rsidR="00944BF0" w:rsidRPr="00BE0AE5" w:rsidRDefault="00944BF0" w:rsidP="00CE196E">
            <w:pPr>
              <w:pStyle w:val="table-body1mm"/>
              <w:rPr>
                <w:rFonts w:cs="Times New Roman"/>
              </w:rPr>
            </w:pPr>
            <w:r w:rsidRPr="00BE0AE5">
              <w:rPr>
                <w:rFonts w:cs="Times New Roman"/>
              </w:rPr>
              <w:t>Алгебра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7A7B8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E12D0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8A2B1C" w14:textId="77777777" w:rsidR="00944BF0" w:rsidRPr="00BE0AE5" w:rsidRDefault="00944BF0" w:rsidP="00CE196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A48D6A"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D1F6D8"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F7A66A" w14:textId="77777777" w:rsidR="00944BF0" w:rsidRPr="00BE0AE5" w:rsidRDefault="00944BF0" w:rsidP="00CE196E">
            <w:pPr>
              <w:pStyle w:val="table-bodycentre"/>
              <w:rPr>
                <w:rFonts w:cs="Times New Roman"/>
              </w:rPr>
            </w:pPr>
            <w:r w:rsidRPr="00BE0AE5">
              <w:rPr>
                <w:rFonts w:cs="Times New Roman"/>
              </w:rPr>
              <w:t>9</w:t>
            </w:r>
          </w:p>
        </w:tc>
      </w:tr>
      <w:tr w:rsidR="00944BF0" w:rsidRPr="00BE0AE5" w14:paraId="7B514147"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D45D27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A81EB0" w14:textId="77777777" w:rsidR="00944BF0" w:rsidRPr="00BE0AE5" w:rsidRDefault="00944BF0" w:rsidP="00CE196E">
            <w:pPr>
              <w:pStyle w:val="table-body1mm"/>
              <w:rPr>
                <w:rFonts w:cs="Times New Roman"/>
              </w:rPr>
            </w:pPr>
            <w:r w:rsidRPr="00BE0AE5">
              <w:rPr>
                <w:rFonts w:cs="Times New Roman"/>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ADF84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1B0B1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866EBE"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5337A1"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89F5B4"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A3C88A" w14:textId="77777777" w:rsidR="00944BF0" w:rsidRPr="00BE0AE5" w:rsidRDefault="00944BF0" w:rsidP="00CE196E">
            <w:pPr>
              <w:pStyle w:val="table-bodycentre"/>
              <w:rPr>
                <w:rFonts w:cs="Times New Roman"/>
              </w:rPr>
            </w:pPr>
            <w:r w:rsidRPr="00BE0AE5">
              <w:rPr>
                <w:rFonts w:cs="Times New Roman"/>
              </w:rPr>
              <w:t>6</w:t>
            </w:r>
          </w:p>
        </w:tc>
      </w:tr>
      <w:tr w:rsidR="00944BF0" w:rsidRPr="00BE0AE5" w14:paraId="362B8828"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7742374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4E9932" w14:textId="77777777" w:rsidR="00944BF0" w:rsidRPr="00BE0AE5" w:rsidRDefault="00944BF0" w:rsidP="00CE196E">
            <w:pPr>
              <w:pStyle w:val="table-body1mm"/>
              <w:rPr>
                <w:rFonts w:cs="Times New Roman"/>
              </w:rPr>
            </w:pPr>
            <w:r w:rsidRPr="00BE0AE5">
              <w:rPr>
                <w:rFonts w:cs="Times New Roman"/>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57F23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F547F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D75401"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BE92D1"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131757"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736662"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12F41905"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F13361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0F7FE6" w14:textId="77777777" w:rsidR="00944BF0" w:rsidRPr="00BE0AE5" w:rsidRDefault="00944BF0" w:rsidP="00CE196E">
            <w:pPr>
              <w:pStyle w:val="table-body1mm"/>
              <w:rPr>
                <w:rFonts w:cs="Times New Roman"/>
              </w:rPr>
            </w:pPr>
            <w:r w:rsidRPr="00BE0AE5">
              <w:rPr>
                <w:rFonts w:cs="Times New Roman"/>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AA8F7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DC9A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3ED3C7"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4F62A5"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881667"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D04BAE"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28B9AE45" w14:textId="77777777" w:rsidTr="00CE196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0A13E" w14:textId="77777777" w:rsidR="00944BF0" w:rsidRPr="00BE0AE5" w:rsidRDefault="00944BF0" w:rsidP="00CE196E">
            <w:pPr>
              <w:pStyle w:val="table-body1mm"/>
              <w:rPr>
                <w:rFonts w:cs="Times New Roman"/>
              </w:rPr>
            </w:pPr>
            <w:r w:rsidRPr="00BE0AE5">
              <w:rPr>
                <w:rFonts w:cs="Times New Roman"/>
              </w:rPr>
              <w:t>Общественно-научные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E6ABDB" w14:textId="77777777" w:rsidR="00944BF0" w:rsidRPr="00BE0AE5" w:rsidRDefault="00944BF0" w:rsidP="00CE196E">
            <w:pPr>
              <w:pStyle w:val="table-body1mm"/>
              <w:rPr>
                <w:rFonts w:cs="Times New Roman"/>
              </w:rPr>
            </w:pPr>
            <w:r w:rsidRPr="00BE0AE5">
              <w:rPr>
                <w:rFonts w:cs="Times New Roman"/>
              </w:rPr>
              <w:t>История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5BAC5B" w14:textId="77777777" w:rsidR="00944BF0" w:rsidRPr="00BE0AE5" w:rsidRDefault="00944BF0" w:rsidP="00CE196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EFD097" w14:textId="77777777" w:rsidR="00944BF0" w:rsidRPr="00BE0AE5" w:rsidRDefault="00944BF0" w:rsidP="00CE196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21E6CE"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A03E49"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823B01"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1E6FF4"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03BB1D7C"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765F639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7D29A5" w14:textId="77777777" w:rsidR="00944BF0" w:rsidRPr="00BE0AE5" w:rsidRDefault="00944BF0" w:rsidP="00CE196E">
            <w:pPr>
              <w:pStyle w:val="table-body1mm"/>
              <w:rPr>
                <w:rFonts w:cs="Times New Roman"/>
              </w:rPr>
            </w:pPr>
            <w:r w:rsidRPr="00BE0AE5">
              <w:rPr>
                <w:rFonts w:cs="Times New Roman"/>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B36DF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8F74F3" w14:textId="77777777" w:rsidR="00944BF0" w:rsidRPr="00BE0AE5" w:rsidRDefault="00944BF0" w:rsidP="00CE196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8679A6"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5BA4E"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F93CD7"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A003B5"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68F8ED0B"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C66D2A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ABF169" w14:textId="77777777" w:rsidR="00944BF0" w:rsidRPr="00BE0AE5" w:rsidRDefault="00944BF0" w:rsidP="00CE196E">
            <w:pPr>
              <w:pStyle w:val="table-body1mm"/>
              <w:rPr>
                <w:rFonts w:cs="Times New Roman"/>
              </w:rPr>
            </w:pPr>
            <w:r w:rsidRPr="00BE0AE5">
              <w:rPr>
                <w:rFonts w:cs="Times New Roman"/>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593173" w14:textId="77777777" w:rsidR="00944BF0" w:rsidRPr="00BE0AE5" w:rsidRDefault="00944BF0" w:rsidP="00CE196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CAB643" w14:textId="77777777" w:rsidR="00944BF0" w:rsidRPr="00BE0AE5" w:rsidRDefault="00944BF0" w:rsidP="00CE196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BEE5A2"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7C41A8"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EFB7A6"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65519E" w14:textId="77777777" w:rsidR="00944BF0" w:rsidRPr="00BE0AE5" w:rsidRDefault="00944BF0" w:rsidP="00CE196E">
            <w:pPr>
              <w:pStyle w:val="table-bodycentre"/>
              <w:rPr>
                <w:rFonts w:cs="Times New Roman"/>
              </w:rPr>
            </w:pPr>
            <w:r w:rsidRPr="00BE0AE5">
              <w:rPr>
                <w:rFonts w:cs="Times New Roman"/>
              </w:rPr>
              <w:t>8</w:t>
            </w:r>
          </w:p>
        </w:tc>
      </w:tr>
      <w:tr w:rsidR="00944BF0" w:rsidRPr="00BE0AE5" w14:paraId="0FA420D3" w14:textId="77777777" w:rsidTr="00CE196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0AAA640" w14:textId="77777777" w:rsidR="00944BF0" w:rsidRPr="00BE0AE5" w:rsidRDefault="00944BF0" w:rsidP="00CE196E">
            <w:pPr>
              <w:pStyle w:val="table-body1mm"/>
              <w:rPr>
                <w:rFonts w:cs="Times New Roman"/>
              </w:rPr>
            </w:pPr>
            <w:r w:rsidRPr="00BE0AE5">
              <w:rPr>
                <w:rFonts w:cs="Times New Roman"/>
              </w:rPr>
              <w:t>Естественно-научные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DB8A444" w14:textId="77777777" w:rsidR="00944BF0" w:rsidRPr="00BE0AE5" w:rsidRDefault="00944BF0" w:rsidP="00CE196E">
            <w:pPr>
              <w:pStyle w:val="table-body1mm"/>
              <w:rPr>
                <w:rFonts w:cs="Times New Roman"/>
              </w:rPr>
            </w:pPr>
            <w:r w:rsidRPr="00BE0AE5">
              <w:rPr>
                <w:rFonts w:cs="Times New Roman"/>
              </w:rPr>
              <w:t>Физика</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F82955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FA77C1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74FC676"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A7D6361"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75A30CC"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A0EAA33" w14:textId="77777777" w:rsidR="00944BF0" w:rsidRPr="00BE0AE5" w:rsidRDefault="00944BF0" w:rsidP="00CE196E">
            <w:pPr>
              <w:pStyle w:val="table-bodycentre"/>
              <w:rPr>
                <w:rFonts w:cs="Times New Roman"/>
              </w:rPr>
            </w:pPr>
            <w:r w:rsidRPr="00BE0AE5">
              <w:rPr>
                <w:rFonts w:cs="Times New Roman"/>
              </w:rPr>
              <w:t>7</w:t>
            </w:r>
          </w:p>
        </w:tc>
      </w:tr>
      <w:tr w:rsidR="00944BF0" w:rsidRPr="00BE0AE5" w14:paraId="64DDFD2A"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268BFE4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3A658B5" w14:textId="77777777" w:rsidR="00944BF0" w:rsidRPr="00BE0AE5" w:rsidRDefault="00944BF0" w:rsidP="00CE196E">
            <w:pPr>
              <w:pStyle w:val="table-body1mm"/>
              <w:rPr>
                <w:rFonts w:cs="Times New Roman"/>
              </w:rPr>
            </w:pPr>
            <w:r w:rsidRPr="00BE0AE5">
              <w:rPr>
                <w:rFonts w:cs="Times New Roman"/>
              </w:rPr>
              <w:t>Химия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FA6081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F907F1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5688C9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6E57025"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B0BEA45"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3274710"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36569983"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346119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21EC0AD" w14:textId="77777777" w:rsidR="00944BF0" w:rsidRPr="00BE0AE5" w:rsidRDefault="00944BF0" w:rsidP="00CE196E">
            <w:pPr>
              <w:pStyle w:val="table-body1mm"/>
              <w:rPr>
                <w:rFonts w:cs="Times New Roman"/>
              </w:rPr>
            </w:pPr>
            <w:r w:rsidRPr="00BE0AE5">
              <w:rPr>
                <w:rFonts w:cs="Times New Roman"/>
              </w:rPr>
              <w:t>Биология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0D2845E" w14:textId="77777777" w:rsidR="00944BF0" w:rsidRPr="00BE0AE5" w:rsidRDefault="00944BF0" w:rsidP="00CE196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72CC39E" w14:textId="77777777" w:rsidR="00944BF0" w:rsidRPr="00BE0AE5" w:rsidRDefault="00944BF0" w:rsidP="00CE196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B596A74"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055A6E8"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0F0BFAF"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EF69FA0" w14:textId="77777777" w:rsidR="00944BF0" w:rsidRPr="00BE0AE5" w:rsidRDefault="00944BF0" w:rsidP="00CE196E">
            <w:pPr>
              <w:pStyle w:val="table-bodycentre"/>
              <w:rPr>
                <w:rFonts w:cs="Times New Roman"/>
              </w:rPr>
            </w:pPr>
            <w:r w:rsidRPr="00BE0AE5">
              <w:rPr>
                <w:rFonts w:cs="Times New Roman"/>
              </w:rPr>
              <w:t>7</w:t>
            </w:r>
          </w:p>
        </w:tc>
      </w:tr>
      <w:tr w:rsidR="00944BF0" w:rsidRPr="00BE0AE5" w14:paraId="1EBA92C3" w14:textId="77777777" w:rsidTr="00CE196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34C0F02" w14:textId="77777777" w:rsidR="00944BF0" w:rsidRPr="00BE0AE5" w:rsidRDefault="00944BF0" w:rsidP="00CE196E">
            <w:pPr>
              <w:pStyle w:val="table-body1mm"/>
              <w:rPr>
                <w:rFonts w:cs="Times New Roman"/>
              </w:rPr>
            </w:pPr>
            <w:r w:rsidRPr="00BE0AE5">
              <w:rPr>
                <w:rFonts w:cs="Times New Roman"/>
              </w:rPr>
              <w:t>Искусство</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7E88018" w14:textId="77777777" w:rsidR="00944BF0" w:rsidRPr="00BE0AE5" w:rsidRDefault="00944BF0" w:rsidP="00CE196E">
            <w:pPr>
              <w:pStyle w:val="table-body1mm"/>
              <w:rPr>
                <w:rFonts w:cs="Times New Roman"/>
              </w:rPr>
            </w:pPr>
            <w:r w:rsidRPr="00BE0AE5">
              <w:rPr>
                <w:rFonts w:cs="Times New Roman"/>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D86CD51" w14:textId="77777777" w:rsidR="00944BF0" w:rsidRPr="00BE0AE5" w:rsidRDefault="00944BF0" w:rsidP="00CE196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77F89E6" w14:textId="77777777" w:rsidR="00944BF0" w:rsidRPr="00BE0AE5" w:rsidRDefault="00944BF0" w:rsidP="00CE196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2D9FE91"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007DB7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87C29F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E61F32B"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6A51B960"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769D0A0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1965117" w14:textId="77777777" w:rsidR="00944BF0" w:rsidRPr="00BE0AE5" w:rsidRDefault="00944BF0" w:rsidP="00CE196E">
            <w:pPr>
              <w:pStyle w:val="table-body1mm"/>
              <w:rPr>
                <w:rFonts w:cs="Times New Roman"/>
              </w:rPr>
            </w:pPr>
            <w:r w:rsidRPr="00BE0AE5">
              <w:rPr>
                <w:rFonts w:cs="Times New Roman"/>
              </w:rPr>
              <w:t>Музыка</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EB188CA" w14:textId="77777777" w:rsidR="00944BF0" w:rsidRPr="00BE0AE5" w:rsidRDefault="00944BF0" w:rsidP="00CE196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BD99861" w14:textId="77777777" w:rsidR="00944BF0" w:rsidRPr="00BE0AE5" w:rsidRDefault="00944BF0" w:rsidP="00CE196E">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5B7B54D"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3B332BF"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CAEB92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602F3D9"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21D40A13" w14:textId="77777777" w:rsidTr="00CE196E">
        <w:trPr>
          <w:trHeight w:val="60"/>
        </w:trPr>
        <w:tc>
          <w:tcPr>
            <w:tcW w:w="265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C41874B" w14:textId="77777777" w:rsidR="00944BF0" w:rsidRPr="00BE0AE5" w:rsidRDefault="00944BF0" w:rsidP="00CE196E">
            <w:pPr>
              <w:pStyle w:val="table-body1mm"/>
              <w:rPr>
                <w:rFonts w:cs="Times New Roman"/>
              </w:rPr>
            </w:pPr>
            <w:r w:rsidRPr="00BE0AE5">
              <w:rPr>
                <w:rFonts w:cs="Times New Roman"/>
              </w:rPr>
              <w:t>Технология</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8F025E8" w14:textId="77777777" w:rsidR="00944BF0" w:rsidRPr="00BE0AE5" w:rsidRDefault="00944BF0" w:rsidP="00CE196E">
            <w:pPr>
              <w:pStyle w:val="table-body1mm"/>
              <w:rPr>
                <w:rFonts w:cs="Times New Roman"/>
              </w:rPr>
            </w:pPr>
            <w:r w:rsidRPr="00BE0AE5">
              <w:rPr>
                <w:rFonts w:cs="Times New Roman"/>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FEB1112" w14:textId="77777777" w:rsidR="00944BF0" w:rsidRPr="00BE0AE5" w:rsidRDefault="00944BF0" w:rsidP="00CE196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7FAA692" w14:textId="77777777" w:rsidR="00944BF0" w:rsidRPr="00BE0AE5" w:rsidRDefault="00944BF0" w:rsidP="00CE196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5D5105E"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9E1E47B"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A06FFC0"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98E4403" w14:textId="77777777" w:rsidR="00944BF0" w:rsidRPr="00BE0AE5" w:rsidRDefault="00944BF0" w:rsidP="00CE196E">
            <w:pPr>
              <w:pStyle w:val="table-bodycentre"/>
              <w:rPr>
                <w:rFonts w:cs="Times New Roman"/>
              </w:rPr>
            </w:pPr>
            <w:r w:rsidRPr="00BE0AE5">
              <w:rPr>
                <w:rFonts w:cs="Times New Roman"/>
              </w:rPr>
              <w:t>8</w:t>
            </w:r>
          </w:p>
        </w:tc>
      </w:tr>
      <w:tr w:rsidR="00944BF0" w:rsidRPr="00BE0AE5" w14:paraId="52EFF4C7" w14:textId="77777777" w:rsidTr="00CE196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E932C5A" w14:textId="77777777" w:rsidR="00944BF0" w:rsidRPr="00BE0AE5" w:rsidRDefault="00944BF0" w:rsidP="00CE196E">
            <w:pPr>
              <w:pStyle w:val="table-body1mm"/>
              <w:rPr>
                <w:rFonts w:cs="Times New Roman"/>
              </w:rPr>
            </w:pPr>
            <w:r w:rsidRPr="00BE0AE5">
              <w:rPr>
                <w:rFonts w:cs="Times New Roman"/>
              </w:rPr>
              <w:t>Физическая культура и основы безопасности жизнедеятельности</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F197467" w14:textId="77777777" w:rsidR="00944BF0" w:rsidRPr="00BE0AE5" w:rsidRDefault="00944BF0" w:rsidP="00CE196E">
            <w:pPr>
              <w:pStyle w:val="table-body1mm"/>
              <w:rPr>
                <w:rFonts w:cs="Times New Roman"/>
              </w:rPr>
            </w:pPr>
            <w:r w:rsidRPr="00BE0AE5">
              <w:rPr>
                <w:rFonts w:cs="Times New Roman"/>
              </w:rPr>
              <w:t xml:space="preserve">Физическая культура </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E9368FD" w14:textId="77777777" w:rsidR="00944BF0" w:rsidRPr="00BE0AE5" w:rsidRDefault="00944BF0" w:rsidP="00CE196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82F7606" w14:textId="77777777" w:rsidR="00944BF0" w:rsidRPr="00BE0AE5" w:rsidRDefault="00944BF0" w:rsidP="00CE196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FCF7BEC"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5D21256"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7161B9F"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62E8D4F"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0D251C60"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5A8E516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0D5D7D4" w14:textId="77777777" w:rsidR="00944BF0" w:rsidRPr="00BE0AE5" w:rsidRDefault="00944BF0" w:rsidP="00CE196E">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6C599B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5A6AFB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6AFB5B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DDB8DE5"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ADF3E32"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161B9E4" w14:textId="77777777" w:rsidR="00944BF0" w:rsidRPr="00BE0AE5" w:rsidRDefault="00944BF0" w:rsidP="00CE196E">
            <w:pPr>
              <w:pStyle w:val="table-bodycentre"/>
              <w:rPr>
                <w:rFonts w:cs="Times New Roman"/>
              </w:rPr>
            </w:pPr>
            <w:r w:rsidRPr="00BE0AE5">
              <w:rPr>
                <w:rFonts w:cs="Times New Roman"/>
              </w:rPr>
              <w:t>2</w:t>
            </w:r>
          </w:p>
        </w:tc>
      </w:tr>
      <w:tr w:rsidR="00944BF0" w:rsidRPr="00BE0AE5" w14:paraId="26AC5618"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3BE395C" w14:textId="77777777" w:rsidR="00944BF0" w:rsidRPr="00BE0AE5" w:rsidRDefault="00944BF0" w:rsidP="00CE196E">
            <w:pPr>
              <w:pStyle w:val="table-body1mm"/>
              <w:rPr>
                <w:rFonts w:cs="Times New Roman"/>
              </w:rPr>
            </w:pPr>
            <w:r w:rsidRPr="00BE0AE5">
              <w:rPr>
                <w:rFonts w:cs="Times New Roman"/>
              </w:rPr>
              <w:t>Итого</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3AB57E4" w14:textId="77777777" w:rsidR="00944BF0" w:rsidRPr="00BE0AE5" w:rsidRDefault="00944BF0" w:rsidP="00CE196E">
            <w:pPr>
              <w:pStyle w:val="table-bodycentre"/>
              <w:rPr>
                <w:rFonts w:cs="Times New Roman"/>
              </w:rPr>
            </w:pPr>
            <w:r w:rsidRPr="00BE0AE5">
              <w:rPr>
                <w:rFonts w:cs="Times New Roman"/>
              </w:rPr>
              <w:t>26</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F5774A9" w14:textId="77777777" w:rsidR="00944BF0" w:rsidRPr="00BE0AE5" w:rsidRDefault="00944BF0" w:rsidP="00CE196E">
            <w:pPr>
              <w:pStyle w:val="table-bodycentre"/>
              <w:rPr>
                <w:rFonts w:cs="Times New Roman"/>
              </w:rPr>
            </w:pPr>
            <w:r w:rsidRPr="00BE0AE5">
              <w:rPr>
                <w:rFonts w:cs="Times New Roman"/>
              </w:rPr>
              <w:t>28</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9233F07" w14:textId="77777777" w:rsidR="00944BF0" w:rsidRPr="00BE0AE5" w:rsidRDefault="00944BF0" w:rsidP="00CE196E">
            <w:pPr>
              <w:pStyle w:val="table-bodycentre"/>
              <w:rPr>
                <w:rFonts w:cs="Times New Roman"/>
              </w:rPr>
            </w:pPr>
            <w:r w:rsidRPr="00BE0AE5">
              <w:rPr>
                <w:rFonts w:cs="Times New Roman"/>
              </w:rPr>
              <w:t>30</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835BBE5" w14:textId="77777777" w:rsidR="00944BF0" w:rsidRPr="00BE0AE5" w:rsidRDefault="00944BF0" w:rsidP="00CE196E">
            <w:pPr>
              <w:pStyle w:val="table-bodycentre"/>
              <w:rPr>
                <w:rFonts w:cs="Times New Roman"/>
              </w:rPr>
            </w:pPr>
            <w:r w:rsidRPr="00BE0AE5">
              <w:rPr>
                <w:rFonts w:cs="Times New Roman"/>
              </w:rPr>
              <w:t>31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0761D8D" w14:textId="77777777" w:rsidR="00944BF0" w:rsidRPr="00BE0AE5" w:rsidRDefault="00944BF0" w:rsidP="00CE196E">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E58907F" w14:textId="77777777" w:rsidR="00944BF0" w:rsidRPr="00BE0AE5" w:rsidRDefault="00944BF0" w:rsidP="00CE196E">
            <w:pPr>
              <w:pStyle w:val="table-bodycentre"/>
              <w:rPr>
                <w:rFonts w:cs="Times New Roman"/>
              </w:rPr>
            </w:pPr>
            <w:r w:rsidRPr="00BE0AE5">
              <w:rPr>
                <w:rFonts w:cs="Times New Roman"/>
              </w:rPr>
              <w:t>147</w:t>
            </w:r>
          </w:p>
        </w:tc>
      </w:tr>
      <w:tr w:rsidR="00944BF0" w:rsidRPr="00BE0AE5" w14:paraId="5A637A20"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C6F973C" w14:textId="77777777" w:rsidR="00944BF0" w:rsidRPr="00BE0AE5" w:rsidRDefault="00944BF0" w:rsidP="00CE196E">
            <w:pPr>
              <w:pStyle w:val="table-body1mm"/>
              <w:rPr>
                <w:rFonts w:cs="Times New Roman"/>
              </w:rPr>
            </w:pPr>
            <w:r w:rsidRPr="00BE0AE5">
              <w:rPr>
                <w:rFonts w:cs="Times New Roman"/>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0099B56" w14:textId="77777777" w:rsidR="00944BF0" w:rsidRPr="00BE0AE5" w:rsidRDefault="00944BF0" w:rsidP="00CE196E">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B98F11C" w14:textId="77777777" w:rsidR="00944BF0" w:rsidRPr="00BE0AE5" w:rsidRDefault="00944BF0" w:rsidP="00CE196E">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56681DC"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890A1B9"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F991705"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F14C200"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7011216C"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5510ED8" w14:textId="77777777" w:rsidR="00944BF0" w:rsidRPr="00BE0AE5" w:rsidRDefault="00944BF0" w:rsidP="00CE196E">
            <w:pPr>
              <w:pStyle w:val="table-body1mm"/>
              <w:rPr>
                <w:rFonts w:cs="Times New Roman"/>
              </w:rPr>
            </w:pPr>
            <w:r w:rsidRPr="00BE0AE5">
              <w:rPr>
                <w:rFonts w:cs="Times New Roman"/>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1B3398F" w14:textId="77777777" w:rsidR="00944BF0" w:rsidRPr="00BE0AE5" w:rsidRDefault="00944BF0" w:rsidP="00CE196E">
            <w:pPr>
              <w:pStyle w:val="table-bodycentre"/>
              <w:rPr>
                <w:rFonts w:cs="Times New Roman"/>
              </w:rPr>
            </w:pPr>
            <w:r w:rsidRPr="00BE0AE5">
              <w:rPr>
                <w:rFonts w:cs="Times New Roman"/>
              </w:rPr>
              <w:t>34</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3B3C232" w14:textId="77777777" w:rsidR="00944BF0" w:rsidRPr="00BE0AE5" w:rsidRDefault="00944BF0" w:rsidP="00CE196E">
            <w:pPr>
              <w:pStyle w:val="table-bodycentre"/>
              <w:rPr>
                <w:rFonts w:cs="Times New Roman"/>
              </w:rPr>
            </w:pPr>
            <w:r w:rsidRPr="00BE0AE5">
              <w:rPr>
                <w:rFonts w:cs="Times New Roman"/>
              </w:rPr>
              <w:t>34</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22DC831" w14:textId="77777777" w:rsidR="00944BF0" w:rsidRPr="00BE0AE5" w:rsidRDefault="00944BF0" w:rsidP="00CE196E">
            <w:pPr>
              <w:pStyle w:val="table-bodycentre"/>
              <w:rPr>
                <w:rFonts w:cs="Times New Roman"/>
              </w:rPr>
            </w:pPr>
            <w:r w:rsidRPr="00BE0AE5">
              <w:rPr>
                <w:rFonts w:cs="Times New Roman"/>
              </w:rPr>
              <w:t>34</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165C9FB" w14:textId="77777777" w:rsidR="00944BF0" w:rsidRPr="00BE0AE5" w:rsidRDefault="00944BF0" w:rsidP="00CE196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9027547" w14:textId="77777777" w:rsidR="00944BF0" w:rsidRPr="00BE0AE5" w:rsidRDefault="00944BF0" w:rsidP="00CE196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E5A0F7E" w14:textId="77777777" w:rsidR="00944BF0" w:rsidRPr="00BE0AE5" w:rsidRDefault="00944BF0" w:rsidP="00CE196E">
            <w:pPr>
              <w:pStyle w:val="table-bodycentre"/>
              <w:rPr>
                <w:rFonts w:cs="Times New Roman"/>
              </w:rPr>
            </w:pPr>
            <w:r w:rsidRPr="00BE0AE5">
              <w:rPr>
                <w:rFonts w:cs="Times New Roman"/>
              </w:rPr>
              <w:t>34</w:t>
            </w:r>
          </w:p>
        </w:tc>
      </w:tr>
      <w:tr w:rsidR="00944BF0" w:rsidRPr="00BE0AE5" w14:paraId="595A6141"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C3C2578" w14:textId="77777777" w:rsidR="00944BF0" w:rsidRPr="00BE0AE5" w:rsidRDefault="00944BF0" w:rsidP="00CE196E">
            <w:pPr>
              <w:pStyle w:val="table-body1mm"/>
              <w:rPr>
                <w:rFonts w:cs="Times New Roman"/>
              </w:rPr>
            </w:pPr>
            <w:r w:rsidRPr="00BE0AE5">
              <w:rPr>
                <w:rFonts w:cs="Times New Roman"/>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A76428A" w14:textId="77777777" w:rsidR="00944BF0" w:rsidRPr="00BE0AE5" w:rsidRDefault="00944BF0" w:rsidP="00CE196E">
            <w:pPr>
              <w:pStyle w:val="table-bodycentre"/>
              <w:rPr>
                <w:rFonts w:cs="Times New Roman"/>
              </w:rPr>
            </w:pPr>
            <w:r w:rsidRPr="00BE0AE5">
              <w:rPr>
                <w:rFonts w:cs="Times New Roman"/>
              </w:rPr>
              <w:t>986</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5E368B8" w14:textId="77777777" w:rsidR="00944BF0" w:rsidRPr="00BE0AE5" w:rsidRDefault="00944BF0" w:rsidP="00CE196E">
            <w:pPr>
              <w:pStyle w:val="table-bodycentre"/>
              <w:rPr>
                <w:rFonts w:cs="Times New Roman"/>
              </w:rPr>
            </w:pPr>
            <w:r w:rsidRPr="00BE0AE5">
              <w:rPr>
                <w:rFonts w:cs="Times New Roman"/>
              </w:rPr>
              <w:t>1020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0354AB7" w14:textId="77777777" w:rsidR="00944BF0" w:rsidRPr="00BE0AE5" w:rsidRDefault="00944BF0" w:rsidP="00CE196E">
            <w:pPr>
              <w:pStyle w:val="table-bodycentre"/>
              <w:rPr>
                <w:rFonts w:cs="Times New Roman"/>
              </w:rPr>
            </w:pPr>
            <w:r w:rsidRPr="00BE0AE5">
              <w:rPr>
                <w:rFonts w:cs="Times New Roman"/>
              </w:rPr>
              <w:t>1088</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780094E" w14:textId="77777777" w:rsidR="00944BF0" w:rsidRPr="00BE0AE5" w:rsidRDefault="00944BF0" w:rsidP="00CE196E">
            <w:pPr>
              <w:pStyle w:val="table-bodycentre"/>
              <w:rPr>
                <w:rFonts w:cs="Times New Roman"/>
              </w:rPr>
            </w:pPr>
            <w:r w:rsidRPr="00BE0AE5">
              <w:rPr>
                <w:rFonts w:cs="Times New Roman"/>
              </w:rPr>
              <w:t>1122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5F19900" w14:textId="77777777" w:rsidR="00944BF0" w:rsidRPr="00BE0AE5" w:rsidRDefault="00944BF0" w:rsidP="00CE196E">
            <w:pPr>
              <w:pStyle w:val="table-bodycentre"/>
              <w:rPr>
                <w:rFonts w:cs="Times New Roman"/>
              </w:rPr>
            </w:pPr>
            <w:r w:rsidRPr="00BE0AE5">
              <w:rPr>
                <w:rFonts w:cs="Times New Roman"/>
              </w:rPr>
              <w:t>1122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0878086" w14:textId="77777777" w:rsidR="00944BF0" w:rsidRPr="00BE0AE5" w:rsidRDefault="00944BF0" w:rsidP="00CE196E">
            <w:pPr>
              <w:pStyle w:val="table-bodycentre"/>
              <w:rPr>
                <w:rFonts w:cs="Times New Roman"/>
              </w:rPr>
            </w:pPr>
            <w:r w:rsidRPr="00BE0AE5">
              <w:rPr>
                <w:rFonts w:cs="Times New Roman"/>
              </w:rPr>
              <w:t>5338</w:t>
            </w:r>
          </w:p>
        </w:tc>
      </w:tr>
      <w:tr w:rsidR="00944BF0" w:rsidRPr="00BE0AE5" w14:paraId="0A7305BF"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B51ECE0" w14:textId="77777777" w:rsidR="00944BF0" w:rsidRPr="00BE0AE5" w:rsidRDefault="00944BF0" w:rsidP="00CE196E">
            <w:pPr>
              <w:pStyle w:val="table-body1mm"/>
              <w:rPr>
                <w:rFonts w:cs="Times New Roman"/>
              </w:rPr>
            </w:pPr>
            <w:r w:rsidRPr="00BE0AE5">
              <w:rPr>
                <w:rFonts w:cs="Times New Roman"/>
              </w:rPr>
              <w:t xml:space="preserve">Рекомендуемая недельная нагрузка </w:t>
            </w:r>
            <w:r w:rsidRPr="00BE0AE5">
              <w:rPr>
                <w:rFonts w:cs="Times New Roman"/>
              </w:rPr>
              <w:br/>
              <w:t>(при 5-дневной неделе)</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0F94DA8" w14:textId="77777777" w:rsidR="00944BF0" w:rsidRPr="00BE0AE5" w:rsidRDefault="00944BF0" w:rsidP="00CE196E">
            <w:pPr>
              <w:pStyle w:val="table-bodycentre"/>
              <w:rPr>
                <w:rFonts w:cs="Times New Roman"/>
              </w:rPr>
            </w:pPr>
            <w:r w:rsidRPr="00BE0AE5">
              <w:rPr>
                <w:rFonts w:cs="Times New Roman"/>
              </w:rPr>
              <w:t>29</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724D84F" w14:textId="77777777" w:rsidR="00944BF0" w:rsidRPr="00BE0AE5" w:rsidRDefault="00944BF0" w:rsidP="00CE196E">
            <w:pPr>
              <w:pStyle w:val="table-bodycentre"/>
              <w:rPr>
                <w:rFonts w:cs="Times New Roman"/>
              </w:rPr>
            </w:pPr>
            <w:r w:rsidRPr="00BE0AE5">
              <w:rPr>
                <w:rFonts w:cs="Times New Roman"/>
              </w:rPr>
              <w:t>30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B8B23F7" w14:textId="77777777" w:rsidR="00944BF0" w:rsidRPr="00BE0AE5" w:rsidRDefault="00944BF0" w:rsidP="00CE196E">
            <w:pPr>
              <w:pStyle w:val="table-bodycentre"/>
              <w:rPr>
                <w:rFonts w:cs="Times New Roman"/>
              </w:rPr>
            </w:pPr>
            <w:r w:rsidRPr="00BE0AE5">
              <w:rPr>
                <w:rFonts w:cs="Times New Roman"/>
              </w:rPr>
              <w:t>32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3EFAFB1" w14:textId="77777777" w:rsidR="00944BF0" w:rsidRPr="00BE0AE5" w:rsidRDefault="00944BF0" w:rsidP="00CE196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D3407F9" w14:textId="77777777" w:rsidR="00944BF0" w:rsidRPr="00BE0AE5" w:rsidRDefault="00944BF0" w:rsidP="00CE196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02299CC" w14:textId="77777777" w:rsidR="00944BF0" w:rsidRPr="00BE0AE5" w:rsidRDefault="00944BF0" w:rsidP="00CE196E">
            <w:pPr>
              <w:pStyle w:val="table-bodycentre"/>
              <w:rPr>
                <w:rFonts w:cs="Times New Roman"/>
              </w:rPr>
            </w:pPr>
            <w:r w:rsidRPr="00BE0AE5">
              <w:rPr>
                <w:rFonts w:cs="Times New Roman"/>
              </w:rPr>
              <w:t>157</w:t>
            </w:r>
          </w:p>
        </w:tc>
      </w:tr>
      <w:tr w:rsidR="00944BF0" w:rsidRPr="00BE0AE5" w14:paraId="30E6F2BC"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9B033AB" w14:textId="77777777" w:rsidR="00944BF0" w:rsidRPr="00BE0AE5" w:rsidRDefault="00944BF0" w:rsidP="00CE196E">
            <w:pPr>
              <w:pStyle w:val="table-body1mm"/>
              <w:rPr>
                <w:rFonts w:cs="Times New Roman"/>
              </w:rPr>
            </w:pPr>
            <w:r w:rsidRPr="00BE0AE5">
              <w:rPr>
                <w:rFonts w:cs="Times New Roman"/>
              </w:rPr>
              <w:t>Максимально допустимая недельная нагрузка (при 5-дневной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7BB2BAB" w14:textId="77777777" w:rsidR="00944BF0" w:rsidRPr="00BE0AE5" w:rsidRDefault="00944BF0" w:rsidP="00CE196E">
            <w:pPr>
              <w:pStyle w:val="table-bodycentre"/>
              <w:rPr>
                <w:rFonts w:cs="Times New Roman"/>
              </w:rPr>
            </w:pPr>
            <w:r w:rsidRPr="00BE0AE5">
              <w:rPr>
                <w:rFonts w:cs="Times New Roman"/>
              </w:rPr>
              <w:t>29</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2872565" w14:textId="77777777" w:rsidR="00944BF0" w:rsidRPr="00BE0AE5" w:rsidRDefault="00944BF0" w:rsidP="00CE196E">
            <w:pPr>
              <w:pStyle w:val="table-bodycentre"/>
              <w:rPr>
                <w:rFonts w:cs="Times New Roman"/>
              </w:rPr>
            </w:pPr>
            <w:r w:rsidRPr="00BE0AE5">
              <w:rPr>
                <w:rFonts w:cs="Times New Roman"/>
              </w:rPr>
              <w:t>30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5B291A5" w14:textId="77777777" w:rsidR="00944BF0" w:rsidRPr="00BE0AE5" w:rsidRDefault="00944BF0" w:rsidP="00CE196E">
            <w:pPr>
              <w:pStyle w:val="table-bodycentre"/>
              <w:rPr>
                <w:rFonts w:cs="Times New Roman"/>
              </w:rPr>
            </w:pPr>
            <w:r w:rsidRPr="00BE0AE5">
              <w:rPr>
                <w:rFonts w:cs="Times New Roman"/>
              </w:rPr>
              <w:t>32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E8A4DBE" w14:textId="77777777" w:rsidR="00944BF0" w:rsidRPr="00BE0AE5" w:rsidRDefault="00944BF0" w:rsidP="00CE196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AD553F4" w14:textId="77777777" w:rsidR="00944BF0" w:rsidRPr="00BE0AE5" w:rsidRDefault="00944BF0" w:rsidP="00CE196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502A0FD" w14:textId="77777777" w:rsidR="00944BF0" w:rsidRPr="00BE0AE5" w:rsidRDefault="00944BF0" w:rsidP="00CE196E">
            <w:pPr>
              <w:pStyle w:val="table-bodycentre"/>
              <w:rPr>
                <w:rFonts w:cs="Times New Roman"/>
              </w:rPr>
            </w:pPr>
            <w:r w:rsidRPr="00BE0AE5">
              <w:rPr>
                <w:rFonts w:cs="Times New Roman"/>
              </w:rPr>
              <w:t>157</w:t>
            </w:r>
          </w:p>
        </w:tc>
      </w:tr>
    </w:tbl>
    <w:p w14:paraId="0484D8C3" w14:textId="77777777" w:rsidR="00944BF0" w:rsidRPr="00BE0AE5" w:rsidRDefault="00944BF0" w:rsidP="00944BF0">
      <w:pPr>
        <w:pStyle w:val="h4"/>
        <w:rPr>
          <w:rFonts w:cs="Times New Roman"/>
        </w:rPr>
      </w:pPr>
      <w:r w:rsidRPr="00BE0AE5">
        <w:rPr>
          <w:rFonts w:cs="Times New Roman"/>
        </w:rPr>
        <w:t>Вариант № 2</w:t>
      </w:r>
    </w:p>
    <w:p w14:paraId="777C56E6" w14:textId="072CC7F9" w:rsidR="00944BF0" w:rsidRPr="00BE0AE5" w:rsidRDefault="00944BF0" w:rsidP="00944BF0">
      <w:pPr>
        <w:pStyle w:val="table-head"/>
        <w:rPr>
          <w:rFonts w:cs="Times New Roman"/>
        </w:rPr>
      </w:pPr>
      <w:r w:rsidRPr="00BE0AE5">
        <w:rPr>
          <w:rFonts w:cs="Times New Roman"/>
        </w:rPr>
        <w:t xml:space="preserve">Примерный недельный учебный план основного общего образования для 5-дневной учебной недели </w:t>
      </w:r>
      <w:r w:rsidRPr="00BE0AE5">
        <w:rPr>
          <w:rFonts w:cs="Times New Roman"/>
        </w:rPr>
        <w:br/>
        <w:t>с изучением родного языка или на родном языке</w:t>
      </w:r>
      <w:r w:rsidR="00E43BD7" w:rsidRPr="00BE0AE5">
        <w:rPr>
          <w:rStyle w:val="aff0"/>
          <w:rFonts w:cs="Times New Roman"/>
        </w:rPr>
        <w:footnoteReference w:id="43"/>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681"/>
        <w:gridCol w:w="680"/>
        <w:gridCol w:w="737"/>
      </w:tblGrid>
      <w:tr w:rsidR="00944BF0" w:rsidRPr="00BE0AE5" w14:paraId="675041D5" w14:textId="77777777" w:rsidTr="00CE196E">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81EC03E" w14:textId="77777777" w:rsidR="00944BF0" w:rsidRPr="00BE0AE5" w:rsidRDefault="00944BF0" w:rsidP="00CE196E">
            <w:pPr>
              <w:pStyle w:val="table-head"/>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4EC2131E" w14:textId="77777777" w:rsidR="00944BF0" w:rsidRPr="00BE0AE5" w:rsidRDefault="00944BF0" w:rsidP="00CE196E">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066444D6" w14:textId="77777777" w:rsidR="00944BF0" w:rsidRPr="00BE0AE5" w:rsidRDefault="00944BF0" w:rsidP="00CE196E">
            <w:pPr>
              <w:pStyle w:val="table-head"/>
              <w:spacing w:after="0"/>
              <w:jc w:val="right"/>
              <w:rPr>
                <w:rFonts w:cs="Times New Roman"/>
              </w:rPr>
            </w:pPr>
            <w:r w:rsidRPr="00BE0AE5">
              <w:rPr>
                <w:rFonts w:cs="Times New Roman"/>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FB17E8A" w14:textId="77777777" w:rsidR="00944BF0" w:rsidRPr="00BE0AE5" w:rsidRDefault="00944BF0" w:rsidP="00CE196E">
            <w:pPr>
              <w:pStyle w:val="table-head"/>
              <w:rPr>
                <w:rFonts w:cs="Times New Roman"/>
              </w:rPr>
            </w:pPr>
            <w:r w:rsidRPr="00BE0AE5">
              <w:rPr>
                <w:rFonts w:cs="Times New Roman"/>
              </w:rPr>
              <w:t>Количество часов в неделю</w:t>
            </w:r>
          </w:p>
        </w:tc>
      </w:tr>
      <w:tr w:rsidR="00944BF0" w:rsidRPr="00BE0AE5" w14:paraId="7A69376C" w14:textId="77777777" w:rsidTr="00CE196E">
        <w:trPr>
          <w:trHeight w:val="425"/>
        </w:trPr>
        <w:tc>
          <w:tcPr>
            <w:tcW w:w="2371" w:type="dxa"/>
            <w:vMerge/>
            <w:tcBorders>
              <w:top w:val="single" w:sz="4" w:space="0" w:color="000000"/>
              <w:left w:val="single" w:sz="4" w:space="0" w:color="000000"/>
              <w:bottom w:val="single" w:sz="4" w:space="0" w:color="000000"/>
              <w:right w:val="single" w:sz="4" w:space="0" w:color="000000"/>
            </w:tcBorders>
          </w:tcPr>
          <w:p w14:paraId="0CFA701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14:paraId="7EAA981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199889D" w14:textId="77777777" w:rsidR="00944BF0" w:rsidRPr="00BE0AE5" w:rsidRDefault="00944BF0" w:rsidP="00CE196E">
            <w:pPr>
              <w:pStyle w:val="table-head"/>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1ADC5B" w14:textId="77777777" w:rsidR="00944BF0" w:rsidRPr="00BE0AE5" w:rsidRDefault="00944BF0" w:rsidP="00CE196E">
            <w:pPr>
              <w:pStyle w:val="table-head"/>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84697F" w14:textId="77777777" w:rsidR="00944BF0" w:rsidRPr="00BE0AE5" w:rsidRDefault="00944BF0" w:rsidP="00CE196E">
            <w:pPr>
              <w:pStyle w:val="table-head"/>
              <w:rPr>
                <w:rFonts w:cs="Times New Roman"/>
              </w:rPr>
            </w:pPr>
            <w:r w:rsidRPr="00BE0AE5">
              <w:rPr>
                <w:rFonts w:cs="Times New Roman"/>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9D01031" w14:textId="77777777" w:rsidR="00944BF0" w:rsidRPr="00BE0AE5" w:rsidRDefault="00944BF0" w:rsidP="00CE196E">
            <w:pPr>
              <w:pStyle w:val="table-head"/>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E0A0695" w14:textId="77777777" w:rsidR="00944BF0" w:rsidRPr="00BE0AE5" w:rsidRDefault="00944BF0" w:rsidP="00CE196E">
            <w:pPr>
              <w:pStyle w:val="table-head"/>
              <w:rPr>
                <w:rFonts w:cs="Times New Roman"/>
              </w:rPr>
            </w:pPr>
            <w:r w:rsidRPr="00BE0AE5">
              <w:rPr>
                <w:rFonts w:cs="Times New Roman"/>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1AB79B8" w14:textId="77777777" w:rsidR="00944BF0" w:rsidRPr="00BE0AE5" w:rsidRDefault="00944BF0" w:rsidP="00CE196E">
            <w:pPr>
              <w:pStyle w:val="table-head"/>
              <w:rPr>
                <w:rFonts w:cs="Times New Roman"/>
              </w:rPr>
            </w:pPr>
            <w:r w:rsidRPr="00BE0AE5">
              <w:rPr>
                <w:rFonts w:cs="Times New Roman"/>
              </w:rPr>
              <w:t>Всего</w:t>
            </w:r>
          </w:p>
        </w:tc>
      </w:tr>
      <w:tr w:rsidR="00944BF0" w:rsidRPr="00BE0AE5" w14:paraId="2E3CCF3D" w14:textId="77777777" w:rsidTr="00CE196E">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180113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9202818" w14:textId="77777777" w:rsidR="00944BF0" w:rsidRPr="00BE0AE5" w:rsidRDefault="00944BF0" w:rsidP="00CE196E">
            <w:pPr>
              <w:pStyle w:val="table-body1mm"/>
              <w:rPr>
                <w:rFonts w:cs="Times New Roman"/>
              </w:rPr>
            </w:pPr>
            <w:r w:rsidRPr="00BE0AE5">
              <w:rPr>
                <w:rFonts w:cs="Times New Roman"/>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1AEE96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9719C78"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DE72130" w14:textId="77777777" w:rsidR="00944BF0" w:rsidRPr="00BE0AE5" w:rsidRDefault="00944BF0" w:rsidP="00CE196E">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6F130F6" w14:textId="77777777" w:rsidR="00944BF0" w:rsidRPr="00BE0AE5" w:rsidRDefault="00944BF0" w:rsidP="00CE196E">
            <w:pPr>
              <w:pStyle w:val="table-body1mm"/>
              <w:rPr>
                <w:rFonts w:cs="Times New Roman"/>
              </w:rPr>
            </w:pPr>
            <w:r w:rsidRPr="00BE0AE5">
              <w:rPr>
                <w:rFonts w:cs="Times New Roman"/>
              </w:rPr>
              <w:t>Русский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DF03763" w14:textId="77777777" w:rsidR="00944BF0" w:rsidRPr="00BE0AE5" w:rsidRDefault="00944BF0" w:rsidP="00CE196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389D1FF" w14:textId="77777777" w:rsidR="00944BF0" w:rsidRPr="00BE0AE5" w:rsidRDefault="00944BF0" w:rsidP="00CE196E">
            <w:pPr>
              <w:pStyle w:val="table-bodycentre"/>
              <w:rPr>
                <w:rFonts w:cs="Times New Roman"/>
              </w:rPr>
            </w:pPr>
            <w:r w:rsidRPr="00BE0AE5">
              <w:rPr>
                <w:rFonts w:cs="Times New Roman"/>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949CF05" w14:textId="77777777" w:rsidR="00944BF0" w:rsidRPr="00BE0AE5" w:rsidRDefault="00944BF0" w:rsidP="00CE196E">
            <w:pPr>
              <w:pStyle w:val="table-bodycentre"/>
              <w:rPr>
                <w:rFonts w:cs="Times New Roman"/>
              </w:rPr>
            </w:pPr>
            <w:r w:rsidRPr="00BE0AE5">
              <w:rPr>
                <w:rFonts w:cs="Times New Roman"/>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F97D32C"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E8D2F73" w14:textId="77777777" w:rsidR="00944BF0" w:rsidRPr="00BE0AE5" w:rsidRDefault="00944BF0" w:rsidP="00CE196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9624159" w14:textId="77777777" w:rsidR="00944BF0" w:rsidRPr="00BE0AE5" w:rsidRDefault="00944BF0" w:rsidP="00CE196E">
            <w:pPr>
              <w:pStyle w:val="table-bodycentre"/>
              <w:rPr>
                <w:rFonts w:cs="Times New Roman"/>
              </w:rPr>
            </w:pPr>
            <w:r w:rsidRPr="00BE0AE5">
              <w:rPr>
                <w:rFonts w:cs="Times New Roman"/>
              </w:rPr>
              <w:t>21</w:t>
            </w:r>
          </w:p>
        </w:tc>
      </w:tr>
      <w:tr w:rsidR="00944BF0" w:rsidRPr="00BE0AE5" w14:paraId="1E507625"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68C76B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5B3437D" w14:textId="77777777" w:rsidR="00944BF0" w:rsidRPr="00BE0AE5" w:rsidRDefault="00944BF0" w:rsidP="00CE196E">
            <w:pPr>
              <w:pStyle w:val="table-body1mm"/>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930F9AA"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6E6ADC6"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AA5558D"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3CFED25"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AC98600" w14:textId="77777777" w:rsidR="00944BF0" w:rsidRPr="00BE0AE5" w:rsidRDefault="00944BF0" w:rsidP="00CE196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0267482" w14:textId="77777777" w:rsidR="00944BF0" w:rsidRPr="00BE0AE5" w:rsidRDefault="00944BF0" w:rsidP="00CE196E">
            <w:pPr>
              <w:pStyle w:val="table-bodycentre"/>
              <w:rPr>
                <w:rFonts w:cs="Times New Roman"/>
              </w:rPr>
            </w:pPr>
            <w:r w:rsidRPr="00BE0AE5">
              <w:rPr>
                <w:rFonts w:cs="Times New Roman"/>
              </w:rPr>
              <w:t>13</w:t>
            </w:r>
          </w:p>
        </w:tc>
      </w:tr>
      <w:tr w:rsidR="00944BF0" w:rsidRPr="00BE0AE5" w14:paraId="35845197"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FD137E5" w14:textId="77777777" w:rsidR="00944BF0" w:rsidRPr="00BE0AE5" w:rsidRDefault="00944BF0" w:rsidP="00CE196E">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85A067C" w14:textId="77777777" w:rsidR="00944BF0" w:rsidRPr="00BE0AE5" w:rsidRDefault="00944BF0" w:rsidP="00CE196E">
            <w:pPr>
              <w:pStyle w:val="table-body1mm"/>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0B7A906" w14:textId="77777777" w:rsidR="00944BF0" w:rsidRPr="00BE0AE5" w:rsidRDefault="00944BF0" w:rsidP="00CE196E">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0DC2D31" w14:textId="77777777" w:rsidR="00944BF0" w:rsidRPr="00BE0AE5" w:rsidRDefault="00944BF0" w:rsidP="00CE196E">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9BE5465" w14:textId="77777777" w:rsidR="00944BF0" w:rsidRPr="00BE0AE5" w:rsidRDefault="00944BF0" w:rsidP="00CE196E">
            <w:pPr>
              <w:pStyle w:val="table-bodycentre"/>
              <w:rPr>
                <w:rFonts w:cs="Times New Roman"/>
              </w:rPr>
            </w:pPr>
            <w:r w:rsidRPr="00BE0AE5">
              <w:rPr>
                <w:rFonts w:cs="Times New Roman"/>
              </w:rPr>
              <w:t>2</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5B864E2" w14:textId="77777777" w:rsidR="00944BF0" w:rsidRPr="00BE0AE5" w:rsidRDefault="00944BF0" w:rsidP="00CE196E">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E030E4C" w14:textId="77777777" w:rsidR="00944BF0" w:rsidRPr="00BE0AE5" w:rsidRDefault="00944BF0" w:rsidP="00CE196E">
            <w:pPr>
              <w:pStyle w:val="table-bodycentre"/>
              <w:rPr>
                <w:rFonts w:cs="Times New Roman"/>
              </w:rPr>
            </w:pPr>
            <w:r w:rsidRPr="00BE0AE5">
              <w:rPr>
                <w:rFonts w:cs="Times New Roman"/>
              </w:rPr>
              <w:t>1</w:t>
            </w:r>
          </w:p>
        </w:tc>
        <w:tc>
          <w:tcPr>
            <w:tcW w:w="737"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6487A2F" w14:textId="77777777" w:rsidR="00944BF0" w:rsidRPr="00BE0AE5" w:rsidRDefault="00944BF0" w:rsidP="00CE196E">
            <w:pPr>
              <w:pStyle w:val="table-bodycentre"/>
              <w:rPr>
                <w:rFonts w:cs="Times New Roman"/>
              </w:rPr>
            </w:pPr>
            <w:r w:rsidRPr="00BE0AE5">
              <w:rPr>
                <w:rFonts w:cs="Times New Roman"/>
              </w:rPr>
              <w:t>9</w:t>
            </w:r>
          </w:p>
        </w:tc>
      </w:tr>
      <w:tr w:rsidR="00944BF0" w:rsidRPr="00BE0AE5" w14:paraId="4BB4DF83"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03AD2A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BAFADAD" w14:textId="77777777" w:rsidR="00944BF0" w:rsidRPr="00BE0AE5" w:rsidRDefault="00944BF0" w:rsidP="00CE196E">
            <w:pPr>
              <w:pStyle w:val="table-body1mm"/>
              <w:rPr>
                <w:rFonts w:cs="Times New Roman"/>
              </w:rPr>
            </w:pPr>
            <w:r w:rsidRPr="00BE0AE5">
              <w:rPr>
                <w:rFonts w:cs="Times New Roman"/>
              </w:rPr>
              <w:t>Родная литература</w:t>
            </w:r>
          </w:p>
        </w:tc>
        <w:tc>
          <w:tcPr>
            <w:tcW w:w="681" w:type="dxa"/>
            <w:vMerge/>
            <w:tcBorders>
              <w:top w:val="single" w:sz="4" w:space="0" w:color="000000"/>
              <w:left w:val="single" w:sz="4" w:space="0" w:color="000000"/>
              <w:bottom w:val="single" w:sz="4" w:space="0" w:color="000000"/>
              <w:right w:val="single" w:sz="4" w:space="0" w:color="000000"/>
            </w:tcBorders>
          </w:tcPr>
          <w:p w14:paraId="7DA6A65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7D48C91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6C57AE6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1" w:type="dxa"/>
            <w:vMerge/>
            <w:tcBorders>
              <w:top w:val="single" w:sz="4" w:space="0" w:color="000000"/>
              <w:left w:val="single" w:sz="4" w:space="0" w:color="000000"/>
              <w:bottom w:val="single" w:sz="4" w:space="0" w:color="000000"/>
              <w:right w:val="single" w:sz="4" w:space="0" w:color="000000"/>
            </w:tcBorders>
          </w:tcPr>
          <w:p w14:paraId="7ACA9C0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49D0A71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37" w:type="dxa"/>
            <w:vMerge/>
            <w:tcBorders>
              <w:top w:val="single" w:sz="4" w:space="0" w:color="000000"/>
              <w:left w:val="single" w:sz="4" w:space="0" w:color="000000"/>
              <w:bottom w:val="single" w:sz="4" w:space="0" w:color="000000"/>
              <w:right w:val="single" w:sz="4" w:space="0" w:color="000000"/>
            </w:tcBorders>
          </w:tcPr>
          <w:p w14:paraId="64A5E7A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9DB764A" w14:textId="77777777" w:rsidTr="00CE196E">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4EF895E" w14:textId="77777777" w:rsidR="00944BF0" w:rsidRPr="00BE0AE5" w:rsidRDefault="00944BF0" w:rsidP="00CE196E">
            <w:pPr>
              <w:pStyle w:val="table-body1mm"/>
              <w:rPr>
                <w:rFonts w:cs="Times New Roman"/>
              </w:rPr>
            </w:pPr>
            <w:r w:rsidRPr="00BE0AE5">
              <w:rPr>
                <w:rFonts w:cs="Times New Roman"/>
              </w:rPr>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2475C0C1" w14:textId="77777777" w:rsidR="00944BF0" w:rsidRPr="00BE0AE5" w:rsidRDefault="00944BF0" w:rsidP="00CE196E">
            <w:pPr>
              <w:pStyle w:val="table-body1mm"/>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4706B47"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7D06159"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0339C61" w14:textId="77777777" w:rsidR="00944BF0" w:rsidRPr="00BE0AE5" w:rsidRDefault="00944BF0" w:rsidP="00CE196E">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2702F142"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6EE3769" w14:textId="77777777" w:rsidR="00944BF0" w:rsidRPr="00BE0AE5" w:rsidRDefault="00944BF0" w:rsidP="00CE196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BD08717" w14:textId="77777777" w:rsidR="00944BF0" w:rsidRPr="00BE0AE5" w:rsidRDefault="00944BF0" w:rsidP="00CE196E">
            <w:pPr>
              <w:pStyle w:val="table-bodycentre"/>
              <w:rPr>
                <w:rFonts w:cs="Times New Roman"/>
              </w:rPr>
            </w:pPr>
            <w:r w:rsidRPr="00BE0AE5">
              <w:rPr>
                <w:rFonts w:cs="Times New Roman"/>
              </w:rPr>
              <w:t>15</w:t>
            </w:r>
          </w:p>
        </w:tc>
      </w:tr>
      <w:tr w:rsidR="00944BF0" w:rsidRPr="00BE0AE5" w14:paraId="0B141FE4"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355D551" w14:textId="77777777" w:rsidR="00944BF0" w:rsidRPr="00BE0AE5" w:rsidRDefault="00944BF0" w:rsidP="00CE196E">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EE5557F" w14:textId="77777777" w:rsidR="00944BF0" w:rsidRPr="00BE0AE5" w:rsidRDefault="00944BF0" w:rsidP="00CE196E">
            <w:pPr>
              <w:pStyle w:val="table-body1mm"/>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F0DD782" w14:textId="77777777" w:rsidR="00944BF0" w:rsidRPr="00BE0AE5" w:rsidRDefault="00944BF0" w:rsidP="00CE196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1115F23" w14:textId="77777777" w:rsidR="00944BF0" w:rsidRPr="00BE0AE5" w:rsidRDefault="00944BF0" w:rsidP="00CE196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27B6B1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3C79BE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BB5E61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C49822F"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559092E5"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1E18270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F9CF52E" w14:textId="77777777" w:rsidR="00944BF0" w:rsidRPr="00BE0AE5" w:rsidRDefault="00944BF0" w:rsidP="00CE196E">
            <w:pPr>
              <w:pStyle w:val="table-body1mm"/>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376B8C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C9CA18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FEDD16B" w14:textId="77777777" w:rsidR="00944BF0" w:rsidRPr="00BE0AE5" w:rsidRDefault="00944BF0" w:rsidP="00CE196E">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187EF1A"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6ECB4C1" w14:textId="77777777" w:rsidR="00944BF0" w:rsidRPr="00BE0AE5" w:rsidRDefault="00944BF0" w:rsidP="00CE196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1DF10B4" w14:textId="77777777" w:rsidR="00944BF0" w:rsidRPr="00BE0AE5" w:rsidRDefault="00944BF0" w:rsidP="00CE196E">
            <w:pPr>
              <w:pStyle w:val="table-bodycentre"/>
              <w:rPr>
                <w:rFonts w:cs="Times New Roman"/>
              </w:rPr>
            </w:pPr>
            <w:r w:rsidRPr="00BE0AE5">
              <w:rPr>
                <w:rFonts w:cs="Times New Roman"/>
              </w:rPr>
              <w:t>9</w:t>
            </w:r>
          </w:p>
        </w:tc>
      </w:tr>
      <w:tr w:rsidR="00944BF0" w:rsidRPr="00BE0AE5" w14:paraId="38AF03BF"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6603C4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4F61908" w14:textId="77777777" w:rsidR="00944BF0" w:rsidRPr="00BE0AE5" w:rsidRDefault="00944BF0" w:rsidP="00CE196E">
            <w:pPr>
              <w:pStyle w:val="table-body1mm"/>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02B378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4FEE86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2276D07"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D8E55B5"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287AB436" w14:textId="77777777" w:rsidR="00944BF0" w:rsidRPr="00BE0AE5" w:rsidRDefault="00944BF0" w:rsidP="00CE196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6605524" w14:textId="77777777" w:rsidR="00944BF0" w:rsidRPr="00BE0AE5" w:rsidRDefault="00944BF0" w:rsidP="00CE196E">
            <w:pPr>
              <w:pStyle w:val="table-bodycentre"/>
              <w:rPr>
                <w:rFonts w:cs="Times New Roman"/>
              </w:rPr>
            </w:pPr>
            <w:r w:rsidRPr="00BE0AE5">
              <w:rPr>
                <w:rFonts w:cs="Times New Roman"/>
              </w:rPr>
              <w:t>6</w:t>
            </w:r>
          </w:p>
        </w:tc>
      </w:tr>
      <w:tr w:rsidR="00944BF0" w:rsidRPr="00BE0AE5" w14:paraId="3C5F898F"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D2F7CA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1CE9480" w14:textId="77777777" w:rsidR="00944BF0" w:rsidRPr="00BE0AE5" w:rsidRDefault="00944BF0" w:rsidP="00CE196E">
            <w:pPr>
              <w:pStyle w:val="table-body1mm"/>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D23A6F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BC897D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974D0BD"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178DC1F"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4A155AB" w14:textId="77777777" w:rsidR="00944BF0" w:rsidRPr="00BE0AE5" w:rsidRDefault="00944BF0" w:rsidP="00CE196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C607B1B"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420D3FCE"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82D091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2C39965" w14:textId="77777777" w:rsidR="00944BF0" w:rsidRPr="00BE0AE5" w:rsidRDefault="00944BF0" w:rsidP="00CE196E">
            <w:pPr>
              <w:pStyle w:val="table-body1mm"/>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4E074D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1EEF19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6B7CC88"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42E559A"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096B768" w14:textId="77777777" w:rsidR="00944BF0" w:rsidRPr="00BE0AE5" w:rsidRDefault="00944BF0" w:rsidP="00CE196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106EF0B"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196BF66B"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1558E44" w14:textId="77777777" w:rsidR="00944BF0" w:rsidRPr="00BE0AE5" w:rsidRDefault="00944BF0" w:rsidP="00CE196E">
            <w:pPr>
              <w:pStyle w:val="table-body1mm"/>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A3F84AC" w14:textId="77777777" w:rsidR="00944BF0" w:rsidRPr="00BE0AE5" w:rsidRDefault="00944BF0" w:rsidP="00CE196E">
            <w:pPr>
              <w:pStyle w:val="table-body1mm"/>
              <w:rPr>
                <w:rFonts w:cs="Times New Roman"/>
              </w:rPr>
            </w:pPr>
            <w:r w:rsidRPr="00BE0AE5">
              <w:rPr>
                <w:rFonts w:cs="Times New Roman"/>
              </w:rPr>
              <w:t>История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1D17648"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BB359AF"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A846AE3"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50557E9"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0A707F" w14:textId="77777777" w:rsidR="00944BF0" w:rsidRPr="00BE0AE5" w:rsidRDefault="00944BF0" w:rsidP="00CE196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08A6C5D"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2A2F3233"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5DD9170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C561FB1" w14:textId="77777777" w:rsidR="00944BF0" w:rsidRPr="00BE0AE5" w:rsidRDefault="00944BF0" w:rsidP="00CE196E">
            <w:pPr>
              <w:pStyle w:val="table-body1mm"/>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F0ABE9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A3D7E7F"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42A7BFE"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CE39F68"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3673458" w14:textId="77777777" w:rsidR="00944BF0" w:rsidRPr="00BE0AE5" w:rsidRDefault="00944BF0" w:rsidP="00CE196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4FEC76"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7D9C8FEF"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FA5A55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0C5F4FE" w14:textId="77777777" w:rsidR="00944BF0" w:rsidRPr="00BE0AE5" w:rsidRDefault="00944BF0" w:rsidP="00CE196E">
            <w:pPr>
              <w:pStyle w:val="table-body1mm"/>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5549935"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862D12"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B7BC276"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5E0082D"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A681FC" w14:textId="77777777" w:rsidR="00944BF0" w:rsidRPr="00BE0AE5" w:rsidRDefault="00944BF0" w:rsidP="00CE196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4D58002" w14:textId="77777777" w:rsidR="00944BF0" w:rsidRPr="00BE0AE5" w:rsidRDefault="00944BF0" w:rsidP="00CE196E">
            <w:pPr>
              <w:pStyle w:val="table-bodycentre"/>
              <w:rPr>
                <w:rFonts w:cs="Times New Roman"/>
              </w:rPr>
            </w:pPr>
            <w:r w:rsidRPr="00BE0AE5">
              <w:rPr>
                <w:rFonts w:cs="Times New Roman"/>
              </w:rPr>
              <w:t>8</w:t>
            </w:r>
          </w:p>
        </w:tc>
      </w:tr>
      <w:tr w:rsidR="00944BF0" w:rsidRPr="00BE0AE5" w14:paraId="12464A36"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A4AC167" w14:textId="77777777" w:rsidR="00944BF0" w:rsidRPr="00BE0AE5" w:rsidRDefault="00944BF0" w:rsidP="00CE196E">
            <w:pPr>
              <w:pStyle w:val="table-body1mm"/>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0EA76BE" w14:textId="77777777" w:rsidR="00944BF0" w:rsidRPr="00BE0AE5" w:rsidRDefault="00944BF0" w:rsidP="00CE196E">
            <w:pPr>
              <w:pStyle w:val="table-body1mm"/>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DDA274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521708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EE62164"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D9BBDF7"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AD36EE4" w14:textId="77777777" w:rsidR="00944BF0" w:rsidRPr="00BE0AE5" w:rsidRDefault="00944BF0" w:rsidP="00CE196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C520995" w14:textId="77777777" w:rsidR="00944BF0" w:rsidRPr="00BE0AE5" w:rsidRDefault="00944BF0" w:rsidP="00CE196E">
            <w:pPr>
              <w:pStyle w:val="table-bodycentre"/>
              <w:rPr>
                <w:rFonts w:cs="Times New Roman"/>
              </w:rPr>
            </w:pPr>
            <w:r w:rsidRPr="00BE0AE5">
              <w:rPr>
                <w:rFonts w:cs="Times New Roman"/>
              </w:rPr>
              <w:t>7</w:t>
            </w:r>
          </w:p>
        </w:tc>
      </w:tr>
      <w:tr w:rsidR="00944BF0" w:rsidRPr="00BE0AE5" w14:paraId="1E5D409D"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D99AC1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B6CE512" w14:textId="77777777" w:rsidR="00944BF0" w:rsidRPr="00BE0AE5" w:rsidRDefault="00944BF0" w:rsidP="00CE196E">
            <w:pPr>
              <w:pStyle w:val="table-body1mm"/>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B9CCC2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9504A6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844577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0DD6E72"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9E2AD95" w14:textId="77777777" w:rsidR="00944BF0" w:rsidRPr="00BE0AE5" w:rsidRDefault="00944BF0" w:rsidP="00CE196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82A0061"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0588EAE9"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A84836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8B2D5DF" w14:textId="77777777" w:rsidR="00944BF0" w:rsidRPr="00BE0AE5" w:rsidRDefault="00944BF0" w:rsidP="00CE196E">
            <w:pPr>
              <w:pStyle w:val="table-body1mm"/>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FC3ADCC"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0EF2028"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0B18F73"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6D8FE5A"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DA298CB" w14:textId="77777777" w:rsidR="00944BF0" w:rsidRPr="00BE0AE5" w:rsidRDefault="00944BF0" w:rsidP="00CE196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1CC4BE9" w14:textId="77777777" w:rsidR="00944BF0" w:rsidRPr="00BE0AE5" w:rsidRDefault="00944BF0" w:rsidP="00CE196E">
            <w:pPr>
              <w:pStyle w:val="table-bodycentre"/>
              <w:rPr>
                <w:rFonts w:cs="Times New Roman"/>
              </w:rPr>
            </w:pPr>
            <w:r w:rsidRPr="00BE0AE5">
              <w:rPr>
                <w:rFonts w:cs="Times New Roman"/>
              </w:rPr>
              <w:t>7</w:t>
            </w:r>
          </w:p>
        </w:tc>
      </w:tr>
      <w:tr w:rsidR="00944BF0" w:rsidRPr="00BE0AE5" w14:paraId="24E44C51"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0A8A823" w14:textId="77777777" w:rsidR="00944BF0" w:rsidRPr="00BE0AE5" w:rsidRDefault="00944BF0" w:rsidP="00CE196E">
            <w:pPr>
              <w:pStyle w:val="table-body1mm"/>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1472919" w14:textId="77777777" w:rsidR="00944BF0" w:rsidRPr="00BE0AE5" w:rsidRDefault="00944BF0" w:rsidP="00CE196E">
            <w:pPr>
              <w:pStyle w:val="table-body1mm"/>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2006A96"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505F9C6"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14BEF62"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92B3CE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ACC032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FA26AB4"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2E60C1B2"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550797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B51CE35" w14:textId="77777777" w:rsidR="00944BF0" w:rsidRPr="00BE0AE5" w:rsidRDefault="00944BF0" w:rsidP="00CE196E">
            <w:pPr>
              <w:pStyle w:val="table-body1mm"/>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C60B59F"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52483F4"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4E716C2"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060F8A0"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32EFE8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CE81454"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2BD12DAB" w14:textId="77777777" w:rsidTr="00CE196E">
        <w:trPr>
          <w:trHeight w:val="60"/>
        </w:trPr>
        <w:tc>
          <w:tcPr>
            <w:tcW w:w="237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0F398B6" w14:textId="77777777" w:rsidR="00944BF0" w:rsidRPr="00BE0AE5" w:rsidRDefault="00944BF0" w:rsidP="00CE196E">
            <w:pPr>
              <w:pStyle w:val="table-body1mm"/>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C367029" w14:textId="77777777" w:rsidR="00944BF0" w:rsidRPr="00BE0AE5" w:rsidRDefault="00944BF0" w:rsidP="00CE196E">
            <w:pPr>
              <w:pStyle w:val="table-body1mm"/>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F7999E7"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71217EC"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C2C8CE1"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4256CE7"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ACFB99B" w14:textId="77777777" w:rsidR="00944BF0" w:rsidRPr="00BE0AE5" w:rsidRDefault="00944BF0" w:rsidP="00CE196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10210F" w14:textId="77777777" w:rsidR="00944BF0" w:rsidRPr="00BE0AE5" w:rsidRDefault="00944BF0" w:rsidP="00CE196E">
            <w:pPr>
              <w:pStyle w:val="table-bodycentre"/>
              <w:rPr>
                <w:rFonts w:cs="Times New Roman"/>
              </w:rPr>
            </w:pPr>
            <w:r w:rsidRPr="00BE0AE5">
              <w:rPr>
                <w:rFonts w:cs="Times New Roman"/>
              </w:rPr>
              <w:t>8</w:t>
            </w:r>
          </w:p>
        </w:tc>
      </w:tr>
      <w:tr w:rsidR="00944BF0" w:rsidRPr="00BE0AE5" w14:paraId="1999FB9F"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2D1BE35" w14:textId="77777777" w:rsidR="00944BF0" w:rsidRPr="00BE0AE5" w:rsidRDefault="00944BF0" w:rsidP="00CE196E">
            <w:pPr>
              <w:pStyle w:val="table-body1mm"/>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37ABCDE" w14:textId="77777777" w:rsidR="00944BF0" w:rsidRPr="00BE0AE5" w:rsidRDefault="00944BF0" w:rsidP="00CE196E">
            <w:pPr>
              <w:pStyle w:val="table-body1mm"/>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6AC3A4E"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845C23C"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7397A53"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31685D0"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2185739" w14:textId="77777777" w:rsidR="00944BF0" w:rsidRPr="00BE0AE5" w:rsidRDefault="00944BF0" w:rsidP="00CE196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AD71DAB"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04147FE9"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356B5B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085F4BC" w14:textId="77777777" w:rsidR="00944BF0" w:rsidRPr="00BE0AE5" w:rsidRDefault="00944BF0" w:rsidP="00CE196E">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0AC68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6F418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D317DA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EAE76EA"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614C39B" w14:textId="77777777" w:rsidR="00944BF0" w:rsidRPr="00BE0AE5" w:rsidRDefault="00944BF0" w:rsidP="00CE196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5A0C790" w14:textId="77777777" w:rsidR="00944BF0" w:rsidRPr="00BE0AE5" w:rsidRDefault="00944BF0" w:rsidP="00CE196E">
            <w:pPr>
              <w:pStyle w:val="table-bodycentre"/>
              <w:rPr>
                <w:rFonts w:cs="Times New Roman"/>
              </w:rPr>
            </w:pPr>
            <w:r w:rsidRPr="00BE0AE5">
              <w:rPr>
                <w:rFonts w:cs="Times New Roman"/>
              </w:rPr>
              <w:t>2</w:t>
            </w:r>
          </w:p>
        </w:tc>
      </w:tr>
      <w:tr w:rsidR="00944BF0" w:rsidRPr="00BE0AE5" w14:paraId="5D9D5069"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17BC1A6" w14:textId="77777777" w:rsidR="00944BF0" w:rsidRPr="00BE0AE5" w:rsidRDefault="00944BF0" w:rsidP="00CE196E">
            <w:pPr>
              <w:pStyle w:val="table-body1mm"/>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3C0B308" w14:textId="77777777" w:rsidR="00944BF0" w:rsidRPr="00BE0AE5" w:rsidRDefault="00944BF0" w:rsidP="00CE196E">
            <w:pPr>
              <w:pStyle w:val="table-bodycentre"/>
              <w:rPr>
                <w:rFonts w:cs="Times New Roman"/>
              </w:rPr>
            </w:pPr>
            <w:r w:rsidRPr="00BE0AE5">
              <w:rPr>
                <w:rFonts w:cs="Times New Roman"/>
              </w:rPr>
              <w:t>28</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2A0F673" w14:textId="77777777" w:rsidR="00944BF0" w:rsidRPr="00BE0AE5" w:rsidRDefault="00944BF0" w:rsidP="00CE196E">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41B6AA0" w14:textId="77777777" w:rsidR="00944BF0" w:rsidRPr="00BE0AE5" w:rsidRDefault="00944BF0" w:rsidP="00CE196E">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AD65598" w14:textId="77777777" w:rsidR="00944BF0" w:rsidRPr="00BE0AE5" w:rsidRDefault="00944BF0" w:rsidP="00CE196E">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B9E570C" w14:textId="77777777" w:rsidR="00944BF0" w:rsidRPr="00BE0AE5" w:rsidRDefault="00944BF0" w:rsidP="00CE196E">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47E555A" w14:textId="77777777" w:rsidR="00944BF0" w:rsidRPr="00BE0AE5" w:rsidRDefault="00944BF0" w:rsidP="00CE196E">
            <w:pPr>
              <w:pStyle w:val="table-bodycentre"/>
              <w:rPr>
                <w:rFonts w:cs="Times New Roman"/>
              </w:rPr>
            </w:pPr>
            <w:r w:rsidRPr="00BE0AE5">
              <w:rPr>
                <w:rFonts w:cs="Times New Roman"/>
              </w:rPr>
              <w:t>156</w:t>
            </w:r>
          </w:p>
        </w:tc>
      </w:tr>
      <w:tr w:rsidR="00944BF0" w:rsidRPr="00BE0AE5" w14:paraId="298DFB43"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722A981" w14:textId="77777777" w:rsidR="00944BF0" w:rsidRPr="00BE0AE5" w:rsidRDefault="00944BF0" w:rsidP="00CE196E">
            <w:pPr>
              <w:pStyle w:val="table-body1mm"/>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7CDA025"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6855CAB" w14:textId="77777777" w:rsidR="00944BF0" w:rsidRPr="00BE0AE5" w:rsidRDefault="00944BF0" w:rsidP="00CE196E">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540F2EB" w14:textId="77777777" w:rsidR="00944BF0" w:rsidRPr="00BE0AE5" w:rsidRDefault="00944BF0" w:rsidP="00CE196E">
            <w:pPr>
              <w:pStyle w:val="table-bodycentre"/>
              <w:rPr>
                <w:rFonts w:cs="Times New Roman"/>
              </w:rPr>
            </w:pPr>
            <w:r w:rsidRPr="00BE0AE5">
              <w:rPr>
                <w:rFonts w:cs="Times New Roman"/>
              </w:rPr>
              <w:t>0</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7B429AA" w14:textId="77777777" w:rsidR="00944BF0" w:rsidRPr="00BE0AE5" w:rsidRDefault="00944BF0" w:rsidP="00CE196E">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5AF482F" w14:textId="77777777" w:rsidR="00944BF0" w:rsidRPr="00BE0AE5" w:rsidRDefault="00944BF0" w:rsidP="00CE196E">
            <w:pPr>
              <w:pStyle w:val="table-bodycentre"/>
              <w:rPr>
                <w:rFonts w:cs="Times New Roman"/>
              </w:rPr>
            </w:pPr>
            <w:r w:rsidRPr="00BE0AE5">
              <w:rPr>
                <w:rFonts w:cs="Times New Roman"/>
              </w:rPr>
              <w:t>0</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070FC5B" w14:textId="77777777" w:rsidR="00944BF0" w:rsidRPr="00BE0AE5" w:rsidRDefault="00944BF0" w:rsidP="00CE196E">
            <w:pPr>
              <w:pStyle w:val="table-bodycentre"/>
              <w:rPr>
                <w:rFonts w:cs="Times New Roman"/>
              </w:rPr>
            </w:pPr>
            <w:r w:rsidRPr="00BE0AE5">
              <w:rPr>
                <w:rFonts w:cs="Times New Roman"/>
              </w:rPr>
              <w:t>1</w:t>
            </w:r>
          </w:p>
        </w:tc>
      </w:tr>
      <w:tr w:rsidR="00944BF0" w:rsidRPr="00BE0AE5" w14:paraId="07CB0DDF"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6ED08C4" w14:textId="77777777" w:rsidR="00944BF0" w:rsidRPr="00BE0AE5" w:rsidRDefault="00944BF0" w:rsidP="00CE196E">
            <w:pPr>
              <w:pStyle w:val="table-body1mm"/>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E760F5D" w14:textId="77777777" w:rsidR="00944BF0" w:rsidRPr="00BE0AE5" w:rsidRDefault="00944BF0" w:rsidP="00CE196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2381330" w14:textId="77777777" w:rsidR="00944BF0" w:rsidRPr="00BE0AE5" w:rsidRDefault="00944BF0" w:rsidP="00CE196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C44FF51" w14:textId="77777777" w:rsidR="00944BF0" w:rsidRPr="00BE0AE5" w:rsidRDefault="00944BF0" w:rsidP="00CE196E">
            <w:pPr>
              <w:pStyle w:val="table-bodycentre"/>
              <w:rPr>
                <w:rFonts w:cs="Times New Roman"/>
              </w:rPr>
            </w:pPr>
            <w:r w:rsidRPr="00BE0AE5">
              <w:rPr>
                <w:rFonts w:cs="Times New Roman"/>
              </w:rPr>
              <w:t>34</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E0388F7" w14:textId="77777777" w:rsidR="00944BF0" w:rsidRPr="00BE0AE5" w:rsidRDefault="00944BF0" w:rsidP="00CE196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8AA2A99" w14:textId="77777777" w:rsidR="00944BF0" w:rsidRPr="00BE0AE5" w:rsidRDefault="00944BF0" w:rsidP="00CE196E">
            <w:pPr>
              <w:pStyle w:val="table-bodycentre"/>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330F246" w14:textId="77777777" w:rsidR="00944BF0" w:rsidRPr="00BE0AE5" w:rsidRDefault="00944BF0" w:rsidP="00CE196E">
            <w:pPr>
              <w:pStyle w:val="table-bodycentre"/>
              <w:rPr>
                <w:rFonts w:cs="Times New Roman"/>
              </w:rPr>
            </w:pPr>
            <w:r w:rsidRPr="00BE0AE5">
              <w:rPr>
                <w:rFonts w:cs="Times New Roman"/>
              </w:rPr>
              <w:t>34</w:t>
            </w:r>
          </w:p>
        </w:tc>
      </w:tr>
      <w:tr w:rsidR="00944BF0" w:rsidRPr="00BE0AE5" w14:paraId="3DC3C177"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3DFDE76" w14:textId="77777777" w:rsidR="00944BF0" w:rsidRPr="00BE0AE5" w:rsidRDefault="00944BF0" w:rsidP="00CE196E">
            <w:pPr>
              <w:pStyle w:val="table-body1mm"/>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E66130D" w14:textId="77777777" w:rsidR="00944BF0" w:rsidRPr="00BE0AE5" w:rsidRDefault="00944BF0" w:rsidP="00CE196E">
            <w:pPr>
              <w:pStyle w:val="table-bodycentre"/>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CF59B2B" w14:textId="77777777" w:rsidR="00944BF0" w:rsidRPr="00BE0AE5" w:rsidRDefault="00944BF0" w:rsidP="00CE196E">
            <w:pPr>
              <w:pStyle w:val="table-bodycentre"/>
              <w:rPr>
                <w:rFonts w:cs="Times New Roman"/>
              </w:rPr>
            </w:pPr>
            <w:r w:rsidRPr="00BE0AE5">
              <w:rPr>
                <w:rFonts w:cs="Times New Roman"/>
              </w:rPr>
              <w:t>1020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54EC714" w14:textId="77777777" w:rsidR="00944BF0" w:rsidRPr="00BE0AE5" w:rsidRDefault="00944BF0" w:rsidP="00CE196E">
            <w:pPr>
              <w:pStyle w:val="table-bodycentre"/>
              <w:rPr>
                <w:rFonts w:cs="Times New Roman"/>
              </w:rPr>
            </w:pPr>
            <w:r w:rsidRPr="00BE0AE5">
              <w:rPr>
                <w:rFonts w:cs="Times New Roman"/>
              </w:rPr>
              <w:t>1088</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A3835A3" w14:textId="77777777" w:rsidR="00944BF0" w:rsidRPr="00BE0AE5" w:rsidRDefault="00944BF0" w:rsidP="00CE196E">
            <w:pPr>
              <w:pStyle w:val="table-bodycentre"/>
              <w:rPr>
                <w:rFonts w:cs="Times New Roman"/>
              </w:rPr>
            </w:pPr>
            <w:r w:rsidRPr="00BE0AE5">
              <w:rPr>
                <w:rFonts w:cs="Times New Roman"/>
              </w:rPr>
              <w:t>1122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96E934C" w14:textId="77777777" w:rsidR="00944BF0" w:rsidRPr="00BE0AE5" w:rsidRDefault="00944BF0" w:rsidP="00CE196E">
            <w:pPr>
              <w:pStyle w:val="table-bodycentre"/>
              <w:rPr>
                <w:rFonts w:cs="Times New Roman"/>
              </w:rPr>
            </w:pPr>
            <w:r w:rsidRPr="00BE0AE5">
              <w:rPr>
                <w:rFonts w:cs="Times New Roman"/>
              </w:rPr>
              <w:t>1122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2157F5B" w14:textId="77777777" w:rsidR="00944BF0" w:rsidRPr="00BE0AE5" w:rsidRDefault="00944BF0" w:rsidP="00CE196E">
            <w:pPr>
              <w:pStyle w:val="table-bodycentre"/>
              <w:rPr>
                <w:rFonts w:cs="Times New Roman"/>
              </w:rPr>
            </w:pPr>
            <w:r w:rsidRPr="00BE0AE5">
              <w:rPr>
                <w:rFonts w:cs="Times New Roman"/>
              </w:rPr>
              <w:t>5338</w:t>
            </w:r>
          </w:p>
        </w:tc>
      </w:tr>
      <w:tr w:rsidR="00944BF0" w:rsidRPr="00BE0AE5" w14:paraId="33944D6D"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E1D25E" w14:textId="77777777" w:rsidR="00944BF0" w:rsidRPr="00BE0AE5" w:rsidRDefault="00944BF0" w:rsidP="00CE196E">
            <w:pPr>
              <w:pStyle w:val="table-body1mm"/>
              <w:rPr>
                <w:rFonts w:cs="Times New Roman"/>
              </w:rPr>
            </w:pPr>
            <w:r w:rsidRPr="00BE0AE5">
              <w:rPr>
                <w:rFonts w:cs="Times New Roman"/>
              </w:rPr>
              <w:t>Рекомендуемая недельная нагрузка (при 5-дневной неделе)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750155A" w14:textId="77777777" w:rsidR="00944BF0" w:rsidRPr="00BE0AE5" w:rsidRDefault="00944BF0" w:rsidP="00CE196E">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64FCFD3" w14:textId="77777777" w:rsidR="00944BF0" w:rsidRPr="00BE0AE5" w:rsidRDefault="00944BF0" w:rsidP="00CE196E">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E498FC" w14:textId="77777777" w:rsidR="00944BF0" w:rsidRPr="00BE0AE5" w:rsidRDefault="00944BF0" w:rsidP="00CE196E">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2CDD265" w14:textId="77777777" w:rsidR="00944BF0" w:rsidRPr="00BE0AE5" w:rsidRDefault="00944BF0" w:rsidP="00CE196E">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D0D0DD0" w14:textId="77777777" w:rsidR="00944BF0" w:rsidRPr="00BE0AE5" w:rsidRDefault="00944BF0" w:rsidP="00CE196E">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8D7A2FA" w14:textId="77777777" w:rsidR="00944BF0" w:rsidRPr="00BE0AE5" w:rsidRDefault="00944BF0" w:rsidP="00CE196E">
            <w:pPr>
              <w:pStyle w:val="table-bodycentre"/>
              <w:rPr>
                <w:rFonts w:cs="Times New Roman"/>
              </w:rPr>
            </w:pPr>
            <w:r w:rsidRPr="00BE0AE5">
              <w:rPr>
                <w:rFonts w:cs="Times New Roman"/>
              </w:rPr>
              <w:t>157</w:t>
            </w:r>
          </w:p>
        </w:tc>
      </w:tr>
      <w:tr w:rsidR="00944BF0" w:rsidRPr="00BE0AE5" w14:paraId="5659B2E7"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B6B2B0F" w14:textId="77777777" w:rsidR="00944BF0" w:rsidRPr="00BE0AE5" w:rsidRDefault="00944BF0" w:rsidP="00CE196E">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5-дневной неделе) в соответствии с действующими санитарными правилами и нормами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95FBDD5" w14:textId="77777777" w:rsidR="00944BF0" w:rsidRPr="00BE0AE5" w:rsidRDefault="00944BF0" w:rsidP="00CE196E">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90276FC" w14:textId="77777777" w:rsidR="00944BF0" w:rsidRPr="00BE0AE5" w:rsidRDefault="00944BF0" w:rsidP="00CE196E">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9B7CE2" w14:textId="77777777" w:rsidR="00944BF0" w:rsidRPr="00BE0AE5" w:rsidRDefault="00944BF0" w:rsidP="00CE196E">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E12D40E" w14:textId="77777777" w:rsidR="00944BF0" w:rsidRPr="00BE0AE5" w:rsidRDefault="00944BF0" w:rsidP="00CE196E">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35DCA6C" w14:textId="77777777" w:rsidR="00944BF0" w:rsidRPr="00BE0AE5" w:rsidRDefault="00944BF0" w:rsidP="00CE196E">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02B4097" w14:textId="77777777" w:rsidR="00944BF0" w:rsidRPr="00BE0AE5" w:rsidRDefault="00944BF0" w:rsidP="00CE196E">
            <w:pPr>
              <w:pStyle w:val="table-bodycentre"/>
              <w:rPr>
                <w:rFonts w:cs="Times New Roman"/>
              </w:rPr>
            </w:pPr>
            <w:r w:rsidRPr="00BE0AE5">
              <w:rPr>
                <w:rFonts w:cs="Times New Roman"/>
              </w:rPr>
              <w:t>157</w:t>
            </w:r>
          </w:p>
        </w:tc>
      </w:tr>
    </w:tbl>
    <w:p w14:paraId="4A311DC9" w14:textId="702454BE" w:rsidR="00944BF0" w:rsidRPr="00BE0AE5" w:rsidRDefault="00944BF0" w:rsidP="00944BF0">
      <w:pPr>
        <w:pStyle w:val="body"/>
        <w:rPr>
          <w:rFonts w:cs="Times New Roman"/>
        </w:rPr>
      </w:pPr>
    </w:p>
    <w:p w14:paraId="3CD3E0F1" w14:textId="27694C9A" w:rsidR="00E757E7" w:rsidRPr="00BE0AE5" w:rsidRDefault="00E757E7">
      <w:pPr>
        <w:spacing w:line="259" w:lineRule="auto"/>
        <w:ind w:firstLine="0"/>
        <w:jc w:val="left"/>
        <w:rPr>
          <w:rFonts w:cs="Times New Roman"/>
          <w:color w:val="000000"/>
          <w:szCs w:val="20"/>
        </w:rPr>
      </w:pPr>
      <w:r w:rsidRPr="00BE0AE5">
        <w:rPr>
          <w:rFonts w:cs="Times New Roman"/>
        </w:rPr>
        <w:br w:type="page"/>
      </w:r>
    </w:p>
    <w:p w14:paraId="59508800" w14:textId="01A301AB" w:rsidR="00944BF0" w:rsidRPr="00BE0AE5" w:rsidRDefault="00944BF0" w:rsidP="00944BF0">
      <w:pPr>
        <w:pStyle w:val="h4"/>
        <w:rPr>
          <w:rFonts w:cs="Times New Roman"/>
        </w:rPr>
      </w:pPr>
      <w:r w:rsidRPr="00BE0AE5">
        <w:rPr>
          <w:rFonts w:cs="Times New Roman"/>
        </w:rPr>
        <w:t>Вариант № 3</w:t>
      </w:r>
    </w:p>
    <w:p w14:paraId="017E5BFE" w14:textId="6583AAE6" w:rsidR="00944BF0" w:rsidRPr="00BE0AE5" w:rsidRDefault="00944BF0" w:rsidP="00944BF0">
      <w:pPr>
        <w:pStyle w:val="table-head"/>
        <w:rPr>
          <w:rFonts w:cs="Times New Roman"/>
        </w:rPr>
      </w:pPr>
      <w:r w:rsidRPr="00BE0AE5">
        <w:rPr>
          <w:rFonts w:cs="Times New Roman"/>
        </w:rPr>
        <w:t>Примерный недельный учебный план основного общего образования для 6-дневной учебной недели</w:t>
      </w:r>
      <w:r w:rsidR="00E757E7" w:rsidRPr="00BE0AE5">
        <w:rPr>
          <w:rStyle w:val="aff0"/>
          <w:rFonts w:cs="Times New Roman"/>
        </w:rPr>
        <w:footnoteReference w:id="44"/>
      </w:r>
    </w:p>
    <w:tbl>
      <w:tblPr>
        <w:tblW w:w="0" w:type="auto"/>
        <w:tblInd w:w="113" w:type="dxa"/>
        <w:tblLayout w:type="fixed"/>
        <w:tblCellMar>
          <w:left w:w="0" w:type="dxa"/>
          <w:right w:w="0" w:type="dxa"/>
        </w:tblCellMar>
        <w:tblLook w:val="0000" w:firstRow="0" w:lastRow="0" w:firstColumn="0" w:lastColumn="0" w:noHBand="0" w:noVBand="0"/>
      </w:tblPr>
      <w:tblGrid>
        <w:gridCol w:w="2654"/>
        <w:gridCol w:w="2722"/>
        <w:gridCol w:w="793"/>
        <w:gridCol w:w="794"/>
        <w:gridCol w:w="794"/>
        <w:gridCol w:w="793"/>
        <w:gridCol w:w="794"/>
        <w:gridCol w:w="794"/>
      </w:tblGrid>
      <w:tr w:rsidR="00944BF0" w:rsidRPr="00BE0AE5" w14:paraId="6A394CAA" w14:textId="77777777" w:rsidTr="00CE196E">
        <w:trPr>
          <w:trHeight w:val="425"/>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9BD9A4" w14:textId="77777777" w:rsidR="00944BF0" w:rsidRPr="00BE0AE5" w:rsidRDefault="00944BF0" w:rsidP="00CE196E">
            <w:pPr>
              <w:pStyle w:val="table-head"/>
              <w:rPr>
                <w:rFonts w:cs="Times New Roman"/>
              </w:rPr>
            </w:pPr>
            <w:r w:rsidRPr="00BE0AE5">
              <w:rPr>
                <w:rFonts w:cs="Times New Roman"/>
              </w:rPr>
              <w:t>Предметные области</w:t>
            </w:r>
          </w:p>
        </w:tc>
        <w:tc>
          <w:tcPr>
            <w:tcW w:w="2722"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60F95586" w14:textId="77777777" w:rsidR="00944BF0" w:rsidRPr="00BE0AE5" w:rsidRDefault="00944BF0" w:rsidP="00CE196E">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5852DF07" w14:textId="77777777" w:rsidR="00944BF0" w:rsidRPr="00BE0AE5" w:rsidRDefault="00944BF0" w:rsidP="00CE196E">
            <w:pPr>
              <w:pStyle w:val="table-head"/>
              <w:spacing w:after="0"/>
              <w:jc w:val="right"/>
              <w:rPr>
                <w:rFonts w:cs="Times New Roman"/>
              </w:rPr>
            </w:pPr>
            <w:r w:rsidRPr="00BE0AE5">
              <w:rPr>
                <w:rFonts w:cs="Times New Roman"/>
              </w:rPr>
              <w:t>Классы</w:t>
            </w:r>
          </w:p>
        </w:tc>
        <w:tc>
          <w:tcPr>
            <w:tcW w:w="4762"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E42F837" w14:textId="77777777" w:rsidR="00944BF0" w:rsidRPr="00BE0AE5" w:rsidRDefault="00944BF0" w:rsidP="00CE196E">
            <w:pPr>
              <w:pStyle w:val="table-head"/>
              <w:rPr>
                <w:rFonts w:cs="Times New Roman"/>
              </w:rPr>
            </w:pPr>
            <w:r w:rsidRPr="00BE0AE5">
              <w:rPr>
                <w:rFonts w:cs="Times New Roman"/>
              </w:rPr>
              <w:t>Количество часов в неделю</w:t>
            </w:r>
          </w:p>
        </w:tc>
      </w:tr>
      <w:tr w:rsidR="00944BF0" w:rsidRPr="00BE0AE5" w14:paraId="1B83E140" w14:textId="77777777" w:rsidTr="00CE196E">
        <w:trPr>
          <w:trHeight w:val="425"/>
        </w:trPr>
        <w:tc>
          <w:tcPr>
            <w:tcW w:w="2654" w:type="dxa"/>
            <w:vMerge/>
            <w:tcBorders>
              <w:top w:val="single" w:sz="4" w:space="0" w:color="000000"/>
              <w:left w:val="single" w:sz="4" w:space="0" w:color="000000"/>
              <w:bottom w:val="single" w:sz="4" w:space="0" w:color="000000"/>
              <w:right w:val="single" w:sz="4" w:space="0" w:color="000000"/>
            </w:tcBorders>
          </w:tcPr>
          <w:p w14:paraId="333F0B2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vMerge/>
            <w:tcBorders>
              <w:top w:val="single" w:sz="4" w:space="0" w:color="000000"/>
              <w:left w:val="single" w:sz="4" w:space="0" w:color="000000"/>
              <w:bottom w:val="single" w:sz="4" w:space="0" w:color="000000"/>
              <w:right w:val="single" w:sz="4" w:space="0" w:color="000000"/>
            </w:tcBorders>
          </w:tcPr>
          <w:p w14:paraId="149C62A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E81D8C4" w14:textId="77777777" w:rsidR="00944BF0" w:rsidRPr="00BE0AE5" w:rsidRDefault="00944BF0" w:rsidP="00CE196E">
            <w:pPr>
              <w:pStyle w:val="table-head"/>
              <w:rPr>
                <w:rFonts w:cs="Times New Roman"/>
              </w:rPr>
            </w:pPr>
            <w:r w:rsidRPr="00BE0AE5">
              <w:rPr>
                <w:rFonts w:cs="Times New Roman"/>
              </w:rPr>
              <w:t>V</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665BC34" w14:textId="77777777" w:rsidR="00944BF0" w:rsidRPr="00BE0AE5" w:rsidRDefault="00944BF0" w:rsidP="00CE196E">
            <w:pPr>
              <w:pStyle w:val="table-head"/>
              <w:rPr>
                <w:rFonts w:cs="Times New Roman"/>
              </w:rPr>
            </w:pPr>
            <w:r w:rsidRPr="00BE0AE5">
              <w:rPr>
                <w:rFonts w:cs="Times New Roman"/>
              </w:rPr>
              <w:t>VI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F21165" w14:textId="77777777" w:rsidR="00944BF0" w:rsidRPr="00BE0AE5" w:rsidRDefault="00944BF0" w:rsidP="00CE196E">
            <w:pPr>
              <w:pStyle w:val="table-head"/>
              <w:rPr>
                <w:rFonts w:cs="Times New Roman"/>
              </w:rPr>
            </w:pPr>
            <w:r w:rsidRPr="00BE0AE5">
              <w:rPr>
                <w:rFonts w:cs="Times New Roman"/>
              </w:rPr>
              <w:t>VII</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C924F38" w14:textId="77777777" w:rsidR="00944BF0" w:rsidRPr="00BE0AE5" w:rsidRDefault="00944BF0" w:rsidP="00CE196E">
            <w:pPr>
              <w:pStyle w:val="table-head"/>
              <w:rPr>
                <w:rFonts w:cs="Times New Roman"/>
              </w:rPr>
            </w:pPr>
            <w:r w:rsidRPr="00BE0AE5">
              <w:rPr>
                <w:rFonts w:cs="Times New Roman"/>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F5F707" w14:textId="77777777" w:rsidR="00944BF0" w:rsidRPr="00BE0AE5" w:rsidRDefault="00944BF0" w:rsidP="00CE196E">
            <w:pPr>
              <w:pStyle w:val="table-head"/>
              <w:rPr>
                <w:rFonts w:cs="Times New Roman"/>
              </w:rPr>
            </w:pPr>
            <w:r w:rsidRPr="00BE0AE5">
              <w:rPr>
                <w:rFonts w:cs="Times New Roman"/>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E129FA9" w14:textId="77777777" w:rsidR="00944BF0" w:rsidRPr="00BE0AE5" w:rsidRDefault="00944BF0" w:rsidP="00CE196E">
            <w:pPr>
              <w:pStyle w:val="table-head"/>
              <w:rPr>
                <w:rFonts w:cs="Times New Roman"/>
              </w:rPr>
            </w:pPr>
            <w:r w:rsidRPr="00BE0AE5">
              <w:rPr>
                <w:rFonts w:cs="Times New Roman"/>
              </w:rPr>
              <w:t>Всего</w:t>
            </w:r>
          </w:p>
        </w:tc>
      </w:tr>
      <w:tr w:rsidR="00944BF0" w:rsidRPr="00BE0AE5" w14:paraId="4C0A82E4" w14:textId="77777777" w:rsidTr="00CE196E">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65195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89BDDA" w14:textId="77777777" w:rsidR="00944BF0" w:rsidRPr="00BE0AE5" w:rsidRDefault="00944BF0" w:rsidP="00CE196E">
            <w:pPr>
              <w:pStyle w:val="table-body1mm"/>
              <w:rPr>
                <w:rFonts w:cs="Times New Roman"/>
              </w:rPr>
            </w:pPr>
            <w:r w:rsidRPr="00BE0AE5">
              <w:rPr>
                <w:rFonts w:cs="Times New Roman"/>
              </w:rPr>
              <w:t>Обязательная часть</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45243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8B51E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D1274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DC1F3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A64DB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FFF29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B6CBE34" w14:textId="77777777" w:rsidTr="00CE196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4C3E38" w14:textId="77777777" w:rsidR="00944BF0" w:rsidRPr="00BE0AE5" w:rsidRDefault="00944BF0" w:rsidP="00CE196E">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FBB891" w14:textId="77777777" w:rsidR="00944BF0" w:rsidRPr="00BE0AE5" w:rsidRDefault="00944BF0" w:rsidP="00CE196E">
            <w:pPr>
              <w:pStyle w:val="table-body1mm"/>
              <w:rPr>
                <w:rFonts w:cs="Times New Roman"/>
              </w:rPr>
            </w:pPr>
            <w:r w:rsidRPr="00BE0AE5">
              <w:rPr>
                <w:rFonts w:cs="Times New Roman"/>
              </w:rPr>
              <w:t xml:space="preserve">Русский язык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E484CA" w14:textId="77777777" w:rsidR="00944BF0" w:rsidRPr="00BE0AE5" w:rsidRDefault="00944BF0" w:rsidP="00CE196E">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C72BB8" w14:textId="77777777" w:rsidR="00944BF0" w:rsidRPr="00BE0AE5" w:rsidRDefault="00944BF0" w:rsidP="00CE196E">
            <w:pPr>
              <w:pStyle w:val="table-bodycentre"/>
              <w:rPr>
                <w:rFonts w:cs="Times New Roman"/>
              </w:rPr>
            </w:pPr>
            <w:r w:rsidRPr="00BE0AE5">
              <w:rPr>
                <w:rFonts w:cs="Times New Roman"/>
              </w:rPr>
              <w:t>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E5393E" w14:textId="77777777" w:rsidR="00944BF0" w:rsidRPr="00BE0AE5" w:rsidRDefault="00944BF0" w:rsidP="00CE196E">
            <w:pPr>
              <w:pStyle w:val="table-bodycentre"/>
              <w:rPr>
                <w:rFonts w:cs="Times New Roman"/>
              </w:rPr>
            </w:pPr>
            <w:r w:rsidRPr="00BE0AE5">
              <w:rPr>
                <w:rFonts w:cs="Times New Roman"/>
              </w:rPr>
              <w:t>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D1BBB0"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1A49AC"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891EBA" w14:textId="77777777" w:rsidR="00944BF0" w:rsidRPr="00BE0AE5" w:rsidRDefault="00944BF0" w:rsidP="00CE196E">
            <w:pPr>
              <w:pStyle w:val="table-bodycentre"/>
              <w:rPr>
                <w:rFonts w:cs="Times New Roman"/>
              </w:rPr>
            </w:pPr>
            <w:r w:rsidRPr="00BE0AE5">
              <w:rPr>
                <w:rFonts w:cs="Times New Roman"/>
              </w:rPr>
              <w:t>21</w:t>
            </w:r>
          </w:p>
        </w:tc>
      </w:tr>
      <w:tr w:rsidR="00944BF0" w:rsidRPr="00BE0AE5" w14:paraId="17027744"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5C9BBA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313C73" w14:textId="77777777" w:rsidR="00944BF0" w:rsidRPr="00BE0AE5" w:rsidRDefault="00944BF0" w:rsidP="00CE196E">
            <w:pPr>
              <w:pStyle w:val="table-body1mm"/>
              <w:rPr>
                <w:rFonts w:cs="Times New Roman"/>
              </w:rPr>
            </w:pPr>
            <w:r w:rsidRPr="00BE0AE5">
              <w:rPr>
                <w:rFonts w:cs="Times New Roman"/>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E903DC"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45E0F8"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D45FF7"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72405A"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B8A52"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964C85" w14:textId="77777777" w:rsidR="00944BF0" w:rsidRPr="00BE0AE5" w:rsidRDefault="00944BF0" w:rsidP="00CE196E">
            <w:pPr>
              <w:pStyle w:val="table-bodycentre"/>
              <w:rPr>
                <w:rFonts w:cs="Times New Roman"/>
              </w:rPr>
            </w:pPr>
            <w:r w:rsidRPr="00BE0AE5">
              <w:rPr>
                <w:rFonts w:cs="Times New Roman"/>
              </w:rPr>
              <w:t>13</w:t>
            </w:r>
          </w:p>
        </w:tc>
      </w:tr>
      <w:tr w:rsidR="00944BF0" w:rsidRPr="00BE0AE5" w14:paraId="122654E8" w14:textId="77777777" w:rsidTr="00CE196E">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A62360" w14:textId="77777777" w:rsidR="00944BF0" w:rsidRPr="00BE0AE5" w:rsidRDefault="00944BF0" w:rsidP="00CE196E">
            <w:pPr>
              <w:pStyle w:val="table-body1mm"/>
              <w:rPr>
                <w:rFonts w:cs="Times New Roman"/>
              </w:rPr>
            </w:pPr>
            <w:r w:rsidRPr="00BE0AE5">
              <w:rPr>
                <w:rFonts w:cs="Times New Roman"/>
              </w:rPr>
              <w:t>Иностранные языки</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A7F225" w14:textId="77777777" w:rsidR="00944BF0" w:rsidRPr="00BE0AE5" w:rsidRDefault="00944BF0" w:rsidP="00CE196E">
            <w:pPr>
              <w:pStyle w:val="table-body1mm"/>
              <w:rPr>
                <w:rFonts w:cs="Times New Roman"/>
              </w:rPr>
            </w:pPr>
            <w:r w:rsidRPr="00BE0AE5">
              <w:rPr>
                <w:rFonts w:cs="Times New Roman"/>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0127DE"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6352DA"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6E61EA" w14:textId="77777777" w:rsidR="00944BF0" w:rsidRPr="00BE0AE5" w:rsidRDefault="00944BF0" w:rsidP="00CE196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AF3D59"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D17C63"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9DC1F2" w14:textId="77777777" w:rsidR="00944BF0" w:rsidRPr="00BE0AE5" w:rsidRDefault="00944BF0" w:rsidP="00CE196E">
            <w:pPr>
              <w:pStyle w:val="table-bodycentre"/>
              <w:rPr>
                <w:rFonts w:cs="Times New Roman"/>
              </w:rPr>
            </w:pPr>
            <w:r w:rsidRPr="00BE0AE5">
              <w:rPr>
                <w:rFonts w:cs="Times New Roman"/>
              </w:rPr>
              <w:t>15</w:t>
            </w:r>
          </w:p>
        </w:tc>
      </w:tr>
      <w:tr w:rsidR="00944BF0" w:rsidRPr="00BE0AE5" w14:paraId="305C5ED5" w14:textId="77777777" w:rsidTr="00CE196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9402A6" w14:textId="77777777" w:rsidR="00944BF0" w:rsidRPr="00BE0AE5" w:rsidRDefault="00944BF0" w:rsidP="00CE196E">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368740" w14:textId="77777777" w:rsidR="00944BF0" w:rsidRPr="00BE0AE5" w:rsidRDefault="00944BF0" w:rsidP="00CE196E">
            <w:pPr>
              <w:pStyle w:val="table-body1mm"/>
              <w:rPr>
                <w:rFonts w:cs="Times New Roman"/>
              </w:rPr>
            </w:pPr>
            <w:r w:rsidRPr="00BE0AE5">
              <w:rPr>
                <w:rFonts w:cs="Times New Roman"/>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EF8024" w14:textId="77777777" w:rsidR="00944BF0" w:rsidRPr="00BE0AE5" w:rsidRDefault="00944BF0" w:rsidP="00CE196E">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13890C" w14:textId="77777777" w:rsidR="00944BF0" w:rsidRPr="00BE0AE5" w:rsidRDefault="00944BF0" w:rsidP="00CE196E">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7D4C0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DA8B0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134C6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66D73F"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5FBB952A"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62AEEE2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F2AFF8" w14:textId="77777777" w:rsidR="00944BF0" w:rsidRPr="00BE0AE5" w:rsidRDefault="00944BF0" w:rsidP="00CE196E">
            <w:pPr>
              <w:pStyle w:val="table-body1mm"/>
              <w:rPr>
                <w:rFonts w:cs="Times New Roman"/>
              </w:rPr>
            </w:pPr>
            <w:r w:rsidRPr="00BE0AE5">
              <w:rPr>
                <w:rFonts w:cs="Times New Roman"/>
              </w:rPr>
              <w:t>Алгебра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55B59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23CB9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46AECE" w14:textId="77777777" w:rsidR="00944BF0" w:rsidRPr="00BE0AE5" w:rsidRDefault="00944BF0" w:rsidP="00CE196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D0959"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4C867C"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CFECC8" w14:textId="77777777" w:rsidR="00944BF0" w:rsidRPr="00BE0AE5" w:rsidRDefault="00944BF0" w:rsidP="00CE196E">
            <w:pPr>
              <w:pStyle w:val="table-bodycentre"/>
              <w:rPr>
                <w:rFonts w:cs="Times New Roman"/>
              </w:rPr>
            </w:pPr>
            <w:r w:rsidRPr="00BE0AE5">
              <w:rPr>
                <w:rFonts w:cs="Times New Roman"/>
              </w:rPr>
              <w:t>9</w:t>
            </w:r>
          </w:p>
        </w:tc>
      </w:tr>
      <w:tr w:rsidR="00944BF0" w:rsidRPr="00BE0AE5" w14:paraId="32B4053B"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A565B4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F97A28" w14:textId="77777777" w:rsidR="00944BF0" w:rsidRPr="00BE0AE5" w:rsidRDefault="00944BF0" w:rsidP="00CE196E">
            <w:pPr>
              <w:pStyle w:val="table-body1mm"/>
              <w:rPr>
                <w:rFonts w:cs="Times New Roman"/>
              </w:rPr>
            </w:pPr>
            <w:r w:rsidRPr="00BE0AE5">
              <w:rPr>
                <w:rFonts w:cs="Times New Roman"/>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D01A9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7CB7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65AD88"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BF2CD2"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275C37"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098159" w14:textId="77777777" w:rsidR="00944BF0" w:rsidRPr="00BE0AE5" w:rsidRDefault="00944BF0" w:rsidP="00CE196E">
            <w:pPr>
              <w:pStyle w:val="table-bodycentre"/>
              <w:rPr>
                <w:rFonts w:cs="Times New Roman"/>
              </w:rPr>
            </w:pPr>
            <w:r w:rsidRPr="00BE0AE5">
              <w:rPr>
                <w:rFonts w:cs="Times New Roman"/>
              </w:rPr>
              <w:t>6</w:t>
            </w:r>
          </w:p>
        </w:tc>
      </w:tr>
      <w:tr w:rsidR="00944BF0" w:rsidRPr="00BE0AE5" w14:paraId="3CBC38C4"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F39705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988803" w14:textId="77777777" w:rsidR="00944BF0" w:rsidRPr="00BE0AE5" w:rsidRDefault="00944BF0" w:rsidP="00CE196E">
            <w:pPr>
              <w:pStyle w:val="table-body1mm"/>
              <w:rPr>
                <w:rFonts w:cs="Times New Roman"/>
              </w:rPr>
            </w:pPr>
            <w:r w:rsidRPr="00BE0AE5">
              <w:rPr>
                <w:rFonts w:cs="Times New Roman"/>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A6A7F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86968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48C2A8"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60812B"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483C2B"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390688"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16CCEA34"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BDA9B3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821315" w14:textId="77777777" w:rsidR="00944BF0" w:rsidRPr="00BE0AE5" w:rsidRDefault="00944BF0" w:rsidP="00CE196E">
            <w:pPr>
              <w:pStyle w:val="table-body1mm"/>
              <w:rPr>
                <w:rFonts w:cs="Times New Roman"/>
              </w:rPr>
            </w:pPr>
            <w:r w:rsidRPr="00BE0AE5">
              <w:rPr>
                <w:rFonts w:cs="Times New Roman"/>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22CEA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5E446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728FDE"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05DB8B"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C41732"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BAD6BD"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5F79A346" w14:textId="77777777" w:rsidTr="00CE196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4182B0" w14:textId="77777777" w:rsidR="00944BF0" w:rsidRPr="00BE0AE5" w:rsidRDefault="00944BF0" w:rsidP="00CE196E">
            <w:pPr>
              <w:pStyle w:val="table-body1mm"/>
              <w:rPr>
                <w:rFonts w:cs="Times New Roman"/>
              </w:rPr>
            </w:pPr>
            <w:r w:rsidRPr="00BE0AE5">
              <w:rPr>
                <w:rFonts w:cs="Times New Roman"/>
              </w:rPr>
              <w:t>Общественно-научные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3F83D0" w14:textId="77777777" w:rsidR="00944BF0" w:rsidRPr="00BE0AE5" w:rsidRDefault="00944BF0" w:rsidP="00CE196E">
            <w:pPr>
              <w:pStyle w:val="table-body1mm"/>
              <w:rPr>
                <w:rFonts w:cs="Times New Roman"/>
              </w:rPr>
            </w:pPr>
            <w:r w:rsidRPr="00BE0AE5">
              <w:rPr>
                <w:rFonts w:cs="Times New Roman"/>
              </w:rPr>
              <w:t>История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B08F4B"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75E3B9"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AE01E1"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8AEE21"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E3638"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D2A7BB"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65A0D6D0"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5879955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61F295" w14:textId="77777777" w:rsidR="00944BF0" w:rsidRPr="00BE0AE5" w:rsidRDefault="00944BF0" w:rsidP="00CE196E">
            <w:pPr>
              <w:pStyle w:val="table-body1mm"/>
              <w:rPr>
                <w:rFonts w:cs="Times New Roman"/>
              </w:rPr>
            </w:pPr>
            <w:r w:rsidRPr="00BE0AE5">
              <w:rPr>
                <w:rFonts w:cs="Times New Roman"/>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A413C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975E02"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FE4CB8"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D1E816"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C18B81"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11A2D6"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548FFBC6"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665DD90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5CD2B7" w14:textId="77777777" w:rsidR="00944BF0" w:rsidRPr="00BE0AE5" w:rsidRDefault="00944BF0" w:rsidP="00CE196E">
            <w:pPr>
              <w:pStyle w:val="table-body1mm"/>
              <w:rPr>
                <w:rFonts w:cs="Times New Roman"/>
              </w:rPr>
            </w:pPr>
            <w:r w:rsidRPr="00BE0AE5">
              <w:rPr>
                <w:rFonts w:cs="Times New Roman"/>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0C8E26"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B60F36"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72686E"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1D0753"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AEB9F1"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2034A2" w14:textId="77777777" w:rsidR="00944BF0" w:rsidRPr="00BE0AE5" w:rsidRDefault="00944BF0" w:rsidP="00CE196E">
            <w:pPr>
              <w:pStyle w:val="table-bodycentre"/>
              <w:rPr>
                <w:rFonts w:cs="Times New Roman"/>
              </w:rPr>
            </w:pPr>
            <w:r w:rsidRPr="00BE0AE5">
              <w:rPr>
                <w:rFonts w:cs="Times New Roman"/>
              </w:rPr>
              <w:t>8</w:t>
            </w:r>
          </w:p>
        </w:tc>
      </w:tr>
      <w:tr w:rsidR="00944BF0" w:rsidRPr="00BE0AE5" w14:paraId="7168AA86" w14:textId="77777777" w:rsidTr="00CE196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2BABB5D" w14:textId="77777777" w:rsidR="00944BF0" w:rsidRPr="00BE0AE5" w:rsidRDefault="00944BF0" w:rsidP="00CE196E">
            <w:pPr>
              <w:pStyle w:val="table-body1mm"/>
              <w:rPr>
                <w:rFonts w:cs="Times New Roman"/>
              </w:rPr>
            </w:pPr>
            <w:r w:rsidRPr="00BE0AE5">
              <w:rPr>
                <w:rFonts w:cs="Times New Roman"/>
              </w:rPr>
              <w:t>Естественно-научные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0B2AFDC" w14:textId="77777777" w:rsidR="00944BF0" w:rsidRPr="00BE0AE5" w:rsidRDefault="00944BF0" w:rsidP="00CE196E">
            <w:pPr>
              <w:pStyle w:val="table-body1mm"/>
              <w:rPr>
                <w:rFonts w:cs="Times New Roman"/>
              </w:rPr>
            </w:pPr>
            <w:r w:rsidRPr="00BE0AE5">
              <w:rPr>
                <w:rFonts w:cs="Times New Roman"/>
              </w:rPr>
              <w:t>Физика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21152E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DA73D4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3E72F00"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702FB27"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869CD14"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DED3DCC" w14:textId="77777777" w:rsidR="00944BF0" w:rsidRPr="00BE0AE5" w:rsidRDefault="00944BF0" w:rsidP="00CE196E">
            <w:pPr>
              <w:pStyle w:val="table-bodycentre"/>
              <w:rPr>
                <w:rFonts w:cs="Times New Roman"/>
              </w:rPr>
            </w:pPr>
            <w:r w:rsidRPr="00BE0AE5">
              <w:rPr>
                <w:rFonts w:cs="Times New Roman"/>
              </w:rPr>
              <w:t>7</w:t>
            </w:r>
          </w:p>
        </w:tc>
      </w:tr>
      <w:tr w:rsidR="00944BF0" w:rsidRPr="00BE0AE5" w14:paraId="4BB5BA18"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5762DAB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66D0755" w14:textId="77777777" w:rsidR="00944BF0" w:rsidRPr="00BE0AE5" w:rsidRDefault="00944BF0" w:rsidP="00CE196E">
            <w:pPr>
              <w:pStyle w:val="table-body1mm"/>
              <w:rPr>
                <w:rFonts w:cs="Times New Roman"/>
              </w:rPr>
            </w:pPr>
            <w:r w:rsidRPr="00BE0AE5">
              <w:rPr>
                <w:rFonts w:cs="Times New Roman"/>
              </w:rPr>
              <w:t>Химия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FBEF67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C02CC2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25E336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2E7DF33"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46A7201"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2A47F56"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64678B3E"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5B0F8D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14847CC" w14:textId="77777777" w:rsidR="00944BF0" w:rsidRPr="00BE0AE5" w:rsidRDefault="00944BF0" w:rsidP="00CE196E">
            <w:pPr>
              <w:pStyle w:val="table-body1mm"/>
              <w:rPr>
                <w:rFonts w:cs="Times New Roman"/>
              </w:rPr>
            </w:pPr>
            <w:r w:rsidRPr="00BE0AE5">
              <w:rPr>
                <w:rFonts w:cs="Times New Roman"/>
              </w:rPr>
              <w:t>Биология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CF72D36"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18E2AC4"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60B52E1"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B776BFD"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F769D94"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4881A59" w14:textId="77777777" w:rsidR="00944BF0" w:rsidRPr="00BE0AE5" w:rsidRDefault="00944BF0" w:rsidP="00CE196E">
            <w:pPr>
              <w:pStyle w:val="table-bodycentre"/>
              <w:rPr>
                <w:rFonts w:cs="Times New Roman"/>
              </w:rPr>
            </w:pPr>
            <w:r w:rsidRPr="00BE0AE5">
              <w:rPr>
                <w:rFonts w:cs="Times New Roman"/>
              </w:rPr>
              <w:t>7</w:t>
            </w:r>
          </w:p>
        </w:tc>
      </w:tr>
      <w:tr w:rsidR="00944BF0" w:rsidRPr="00BE0AE5" w14:paraId="4040FAD7" w14:textId="77777777" w:rsidTr="00CE196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355AB3A" w14:textId="77777777" w:rsidR="00944BF0" w:rsidRPr="00BE0AE5" w:rsidRDefault="00944BF0" w:rsidP="00CE196E">
            <w:pPr>
              <w:pStyle w:val="table-body1mm"/>
              <w:rPr>
                <w:rFonts w:cs="Times New Roman"/>
              </w:rPr>
            </w:pPr>
            <w:r w:rsidRPr="00BE0AE5">
              <w:rPr>
                <w:rFonts w:cs="Times New Roman"/>
              </w:rPr>
              <w:t>Искусство</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96CAE1" w14:textId="77777777" w:rsidR="00944BF0" w:rsidRPr="00BE0AE5" w:rsidRDefault="00944BF0" w:rsidP="00CE196E">
            <w:pPr>
              <w:pStyle w:val="table-body1mm"/>
              <w:rPr>
                <w:rFonts w:cs="Times New Roman"/>
              </w:rPr>
            </w:pPr>
            <w:r w:rsidRPr="00BE0AE5">
              <w:rPr>
                <w:rFonts w:cs="Times New Roman"/>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BF1E87E"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A70D994"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657D842"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3103F7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16033E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2B476DE"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37C6490F"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7E3E76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D30C6A4" w14:textId="77777777" w:rsidR="00944BF0" w:rsidRPr="00BE0AE5" w:rsidRDefault="00944BF0" w:rsidP="00CE196E">
            <w:pPr>
              <w:pStyle w:val="table-body1mm"/>
              <w:rPr>
                <w:rFonts w:cs="Times New Roman"/>
              </w:rPr>
            </w:pPr>
            <w:r w:rsidRPr="00BE0AE5">
              <w:rPr>
                <w:rFonts w:cs="Times New Roman"/>
              </w:rPr>
              <w:t>Музыка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34136D9"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7E228A8"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A3E7865"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99D797B"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94A45C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1634120"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284EBA9F" w14:textId="77777777" w:rsidTr="00CE196E">
        <w:trPr>
          <w:trHeight w:val="60"/>
        </w:trPr>
        <w:tc>
          <w:tcPr>
            <w:tcW w:w="265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CED9585" w14:textId="77777777" w:rsidR="00944BF0" w:rsidRPr="00BE0AE5" w:rsidRDefault="00944BF0" w:rsidP="00CE196E">
            <w:pPr>
              <w:pStyle w:val="table-body1mm"/>
              <w:rPr>
                <w:rFonts w:cs="Times New Roman"/>
              </w:rPr>
            </w:pPr>
            <w:r w:rsidRPr="00BE0AE5">
              <w:rPr>
                <w:rFonts w:cs="Times New Roman"/>
              </w:rPr>
              <w:t>Технология</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18DFDAF" w14:textId="77777777" w:rsidR="00944BF0" w:rsidRPr="00BE0AE5" w:rsidRDefault="00944BF0" w:rsidP="00CE196E">
            <w:pPr>
              <w:pStyle w:val="table-body1mm"/>
              <w:rPr>
                <w:rFonts w:cs="Times New Roman"/>
              </w:rPr>
            </w:pPr>
            <w:r w:rsidRPr="00BE0AE5">
              <w:rPr>
                <w:rFonts w:cs="Times New Roman"/>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F4A11C4"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7987B52"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FBFE0F0"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F254375"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399CB67"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E1CF779" w14:textId="77777777" w:rsidR="00944BF0" w:rsidRPr="00BE0AE5" w:rsidRDefault="00944BF0" w:rsidP="00CE196E">
            <w:pPr>
              <w:pStyle w:val="table-bodycentre"/>
              <w:rPr>
                <w:rFonts w:cs="Times New Roman"/>
              </w:rPr>
            </w:pPr>
            <w:r w:rsidRPr="00BE0AE5">
              <w:rPr>
                <w:rFonts w:cs="Times New Roman"/>
              </w:rPr>
              <w:t>8</w:t>
            </w:r>
          </w:p>
        </w:tc>
      </w:tr>
      <w:tr w:rsidR="00944BF0" w:rsidRPr="00BE0AE5" w14:paraId="3B337865" w14:textId="77777777" w:rsidTr="00CE196E">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F5A1B2F" w14:textId="77777777" w:rsidR="00944BF0" w:rsidRPr="00BE0AE5" w:rsidRDefault="00944BF0" w:rsidP="00CE196E">
            <w:pPr>
              <w:pStyle w:val="table-body1mm"/>
              <w:rPr>
                <w:rFonts w:cs="Times New Roman"/>
              </w:rPr>
            </w:pPr>
            <w:r w:rsidRPr="00BE0AE5">
              <w:rPr>
                <w:rFonts w:cs="Times New Roman"/>
              </w:rPr>
              <w:t>Физическая культура и основы безопасности жизнедеятельности</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ED1C778" w14:textId="77777777" w:rsidR="00944BF0" w:rsidRPr="00BE0AE5" w:rsidRDefault="00944BF0" w:rsidP="00CE196E">
            <w:pPr>
              <w:pStyle w:val="table-body1mm"/>
              <w:rPr>
                <w:rFonts w:cs="Times New Roman"/>
              </w:rPr>
            </w:pPr>
            <w:r w:rsidRPr="00BE0AE5">
              <w:rPr>
                <w:rFonts w:cs="Times New Roman"/>
              </w:rPr>
              <w:t>Основы безопасности 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0DE27E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5AE872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38333F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B6D5F67"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DF1AFC8"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BF182CB" w14:textId="77777777" w:rsidR="00944BF0" w:rsidRPr="00BE0AE5" w:rsidRDefault="00944BF0" w:rsidP="00CE196E">
            <w:pPr>
              <w:pStyle w:val="table-bodycentre"/>
              <w:rPr>
                <w:rFonts w:cs="Times New Roman"/>
              </w:rPr>
            </w:pPr>
            <w:r w:rsidRPr="00BE0AE5">
              <w:rPr>
                <w:rFonts w:cs="Times New Roman"/>
              </w:rPr>
              <w:t>2</w:t>
            </w:r>
          </w:p>
        </w:tc>
      </w:tr>
      <w:tr w:rsidR="00944BF0" w:rsidRPr="00BE0AE5" w14:paraId="5028636D" w14:textId="77777777" w:rsidTr="00CE196E">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409E7B9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AF7C225" w14:textId="77777777" w:rsidR="00944BF0" w:rsidRPr="00BE0AE5" w:rsidRDefault="00944BF0" w:rsidP="00CE196E">
            <w:pPr>
              <w:pStyle w:val="table-body1mm"/>
              <w:rPr>
                <w:rFonts w:cs="Times New Roman"/>
              </w:rPr>
            </w:pPr>
            <w:r w:rsidRPr="00BE0AE5">
              <w:rPr>
                <w:rFonts w:cs="Times New Roman"/>
              </w:rPr>
              <w:t>Физическая культура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DDFD611"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F240EBB"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55623DB"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4AA4F37"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4ADD5D6"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BF13919"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545485D2"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7B234A" w14:textId="77777777" w:rsidR="00944BF0" w:rsidRPr="00BE0AE5" w:rsidRDefault="00944BF0" w:rsidP="00CE196E">
            <w:pPr>
              <w:pStyle w:val="table-body1mm"/>
              <w:rPr>
                <w:rFonts w:cs="Times New Roman"/>
              </w:rPr>
            </w:pPr>
            <w:r w:rsidRPr="00BE0AE5">
              <w:rPr>
                <w:rFonts w:cs="Times New Roman"/>
              </w:rPr>
              <w:t>Итого</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705ADCA" w14:textId="77777777" w:rsidR="00944BF0" w:rsidRPr="00BE0AE5" w:rsidRDefault="00944BF0" w:rsidP="00CE196E">
            <w:pPr>
              <w:pStyle w:val="table-bodycentre"/>
              <w:rPr>
                <w:rFonts w:cs="Times New Roman"/>
              </w:rPr>
            </w:pPr>
            <w:r w:rsidRPr="00BE0AE5">
              <w:rPr>
                <w:rFonts w:cs="Times New Roman"/>
              </w:rPr>
              <w:t>26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FE90B67" w14:textId="77777777" w:rsidR="00944BF0" w:rsidRPr="00BE0AE5" w:rsidRDefault="00944BF0" w:rsidP="00CE196E">
            <w:pPr>
              <w:pStyle w:val="table-bodycentre"/>
              <w:rPr>
                <w:rFonts w:cs="Times New Roman"/>
              </w:rPr>
            </w:pPr>
            <w:r w:rsidRPr="00BE0AE5">
              <w:rPr>
                <w:rFonts w:cs="Times New Roman"/>
              </w:rPr>
              <w:t>28</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A675346" w14:textId="77777777" w:rsidR="00944BF0" w:rsidRPr="00BE0AE5" w:rsidRDefault="00944BF0" w:rsidP="00CE196E">
            <w:pPr>
              <w:pStyle w:val="table-bodycentre"/>
              <w:rPr>
                <w:rFonts w:cs="Times New Roman"/>
              </w:rPr>
            </w:pPr>
            <w:r w:rsidRPr="00BE0AE5">
              <w:rPr>
                <w:rFonts w:cs="Times New Roman"/>
              </w:rPr>
              <w:t>30</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F26AA3" w14:textId="77777777" w:rsidR="00944BF0" w:rsidRPr="00BE0AE5" w:rsidRDefault="00944BF0" w:rsidP="00CE196E">
            <w:pPr>
              <w:pStyle w:val="table-bodycentre"/>
              <w:rPr>
                <w:rFonts w:cs="Times New Roman"/>
              </w:rPr>
            </w:pPr>
            <w:r w:rsidRPr="00BE0AE5">
              <w:rPr>
                <w:rFonts w:cs="Times New Roman"/>
              </w:rPr>
              <w:t>31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6F1D09F" w14:textId="77777777" w:rsidR="00944BF0" w:rsidRPr="00BE0AE5" w:rsidRDefault="00944BF0" w:rsidP="00CE196E">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5DD42B2" w14:textId="77777777" w:rsidR="00944BF0" w:rsidRPr="00BE0AE5" w:rsidRDefault="00944BF0" w:rsidP="00CE196E">
            <w:pPr>
              <w:pStyle w:val="table-bodycentre"/>
              <w:rPr>
                <w:rFonts w:cs="Times New Roman"/>
              </w:rPr>
            </w:pPr>
            <w:r w:rsidRPr="00BE0AE5">
              <w:rPr>
                <w:rFonts w:cs="Times New Roman"/>
              </w:rPr>
              <w:t>147</w:t>
            </w:r>
          </w:p>
        </w:tc>
      </w:tr>
      <w:tr w:rsidR="00944BF0" w:rsidRPr="00BE0AE5" w14:paraId="51392933"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99EBD5A" w14:textId="77777777" w:rsidR="00944BF0" w:rsidRPr="00BE0AE5" w:rsidRDefault="00944BF0" w:rsidP="00CE196E">
            <w:pPr>
              <w:pStyle w:val="table-body1mm"/>
              <w:rPr>
                <w:rFonts w:cs="Times New Roman"/>
              </w:rPr>
            </w:pPr>
            <w:r w:rsidRPr="00BE0AE5">
              <w:rPr>
                <w:rFonts w:cs="Times New Roman"/>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9D30D65"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0B5C484"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40DA37" w14:textId="77777777" w:rsidR="00944BF0" w:rsidRPr="00BE0AE5" w:rsidRDefault="00944BF0" w:rsidP="00CE196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B0036CA" w14:textId="77777777" w:rsidR="00944BF0" w:rsidRPr="00BE0AE5" w:rsidRDefault="00944BF0" w:rsidP="00CE196E">
            <w:pPr>
              <w:pStyle w:val="table-bodycentre"/>
              <w:rPr>
                <w:rFonts w:cs="Times New Roman"/>
              </w:rPr>
            </w:pPr>
            <w:r w:rsidRPr="00BE0AE5">
              <w:rPr>
                <w:rFonts w:cs="Times New Roman"/>
              </w:rPr>
              <w:t>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242AFCF" w14:textId="77777777" w:rsidR="00944BF0" w:rsidRPr="00BE0AE5" w:rsidRDefault="00944BF0" w:rsidP="00CE196E">
            <w:pPr>
              <w:pStyle w:val="table-bodycentre"/>
              <w:rPr>
                <w:rFonts w:cs="Times New Roman"/>
              </w:rPr>
            </w:pPr>
            <w:r w:rsidRPr="00BE0AE5">
              <w:rPr>
                <w:rFonts w:cs="Times New Roman"/>
              </w:rPr>
              <w:t>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35F7C88" w14:textId="77777777" w:rsidR="00944BF0" w:rsidRPr="00BE0AE5" w:rsidRDefault="00944BF0" w:rsidP="00CE196E">
            <w:pPr>
              <w:pStyle w:val="table-bodycentre"/>
              <w:rPr>
                <w:rFonts w:cs="Times New Roman"/>
              </w:rPr>
            </w:pPr>
            <w:r w:rsidRPr="00BE0AE5">
              <w:rPr>
                <w:rFonts w:cs="Times New Roman"/>
              </w:rPr>
              <w:t>16</w:t>
            </w:r>
          </w:p>
        </w:tc>
      </w:tr>
      <w:tr w:rsidR="00944BF0" w:rsidRPr="00BE0AE5" w14:paraId="1390C61E"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8EE616C" w14:textId="77777777" w:rsidR="00944BF0" w:rsidRPr="00BE0AE5" w:rsidRDefault="00944BF0" w:rsidP="00CE196E">
            <w:pPr>
              <w:pStyle w:val="table-body1mm"/>
              <w:rPr>
                <w:rFonts w:cs="Times New Roman"/>
              </w:rPr>
            </w:pPr>
            <w:r w:rsidRPr="00BE0AE5">
              <w:rPr>
                <w:rFonts w:cs="Times New Roman"/>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C1C2230" w14:textId="77777777" w:rsidR="00944BF0" w:rsidRPr="00BE0AE5" w:rsidRDefault="00944BF0" w:rsidP="00CE196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E583686" w14:textId="77777777" w:rsidR="00944BF0" w:rsidRPr="00BE0AE5" w:rsidRDefault="00944BF0" w:rsidP="00CE196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930772B" w14:textId="77777777" w:rsidR="00944BF0" w:rsidRPr="00BE0AE5" w:rsidRDefault="00944BF0" w:rsidP="00CE196E">
            <w:pPr>
              <w:pStyle w:val="table-bodycentre"/>
              <w:rPr>
                <w:rFonts w:cs="Times New Roman"/>
              </w:rPr>
            </w:pPr>
            <w:r w:rsidRPr="00BE0AE5">
              <w:rPr>
                <w:rFonts w:cs="Times New Roman"/>
              </w:rPr>
              <w:t>34</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35860D9" w14:textId="77777777" w:rsidR="00944BF0" w:rsidRPr="00BE0AE5" w:rsidRDefault="00944BF0" w:rsidP="00CE196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0882F77" w14:textId="77777777" w:rsidR="00944BF0" w:rsidRPr="00BE0AE5" w:rsidRDefault="00944BF0" w:rsidP="00CE196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3919869" w14:textId="77777777" w:rsidR="00944BF0" w:rsidRPr="00BE0AE5" w:rsidRDefault="00944BF0" w:rsidP="00CE196E">
            <w:pPr>
              <w:pStyle w:val="table-bodycentre"/>
              <w:rPr>
                <w:rFonts w:cs="Times New Roman"/>
              </w:rPr>
            </w:pPr>
            <w:r w:rsidRPr="00BE0AE5">
              <w:rPr>
                <w:rFonts w:cs="Times New Roman"/>
              </w:rPr>
              <w:t>34</w:t>
            </w:r>
          </w:p>
        </w:tc>
      </w:tr>
      <w:tr w:rsidR="00944BF0" w:rsidRPr="00BE0AE5" w14:paraId="167DFECF"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40D3BCD" w14:textId="77777777" w:rsidR="00944BF0" w:rsidRPr="00BE0AE5" w:rsidRDefault="00944BF0" w:rsidP="00CE196E">
            <w:pPr>
              <w:pStyle w:val="table-body1mm"/>
              <w:rPr>
                <w:rFonts w:cs="Times New Roman"/>
              </w:rPr>
            </w:pPr>
            <w:r w:rsidRPr="00BE0AE5">
              <w:rPr>
                <w:rFonts w:cs="Times New Roman"/>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ABBE536" w14:textId="77777777" w:rsidR="00944BF0" w:rsidRPr="00BE0AE5" w:rsidRDefault="00944BF0" w:rsidP="00CE196E">
            <w:pPr>
              <w:pStyle w:val="table-bodycentre"/>
              <w:rPr>
                <w:rFonts w:cs="Times New Roman"/>
              </w:rPr>
            </w:pPr>
            <w:r w:rsidRPr="00BE0AE5">
              <w:rPr>
                <w:rFonts w:cs="Times New Roman"/>
              </w:rPr>
              <w:t>986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5553C3C" w14:textId="77777777" w:rsidR="00944BF0" w:rsidRPr="00BE0AE5" w:rsidRDefault="00944BF0" w:rsidP="00CE196E">
            <w:pPr>
              <w:pStyle w:val="table-bodycentre"/>
              <w:rPr>
                <w:rFonts w:cs="Times New Roman"/>
              </w:rPr>
            </w:pPr>
            <w:r w:rsidRPr="00BE0AE5">
              <w:rPr>
                <w:rFonts w:cs="Times New Roman"/>
              </w:rPr>
              <w:t>1020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1F487C4" w14:textId="77777777" w:rsidR="00944BF0" w:rsidRPr="00BE0AE5" w:rsidRDefault="00944BF0" w:rsidP="00CE196E">
            <w:pPr>
              <w:pStyle w:val="table-bodycentre"/>
              <w:rPr>
                <w:rFonts w:cs="Times New Roman"/>
              </w:rPr>
            </w:pPr>
            <w:r w:rsidRPr="00BE0AE5">
              <w:rPr>
                <w:rFonts w:cs="Times New Roman"/>
              </w:rPr>
              <w:t>1122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D092600" w14:textId="77777777" w:rsidR="00944BF0" w:rsidRPr="00BE0AE5" w:rsidRDefault="00944BF0" w:rsidP="00CE196E">
            <w:pPr>
              <w:pStyle w:val="table-bodycentre"/>
              <w:rPr>
                <w:rFonts w:cs="Times New Roman"/>
              </w:rPr>
            </w:pPr>
            <w:r w:rsidRPr="00BE0AE5">
              <w:rPr>
                <w:rFonts w:cs="Times New Roman"/>
              </w:rPr>
              <w:t>1190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3037F89" w14:textId="77777777" w:rsidR="00944BF0" w:rsidRPr="00BE0AE5" w:rsidRDefault="00944BF0" w:rsidP="00CE196E">
            <w:pPr>
              <w:pStyle w:val="table-bodycentre"/>
              <w:rPr>
                <w:rFonts w:cs="Times New Roman"/>
              </w:rPr>
            </w:pPr>
            <w:r w:rsidRPr="00BE0AE5">
              <w:rPr>
                <w:rFonts w:cs="Times New Roman"/>
              </w:rPr>
              <w:t>1224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40515C" w14:textId="77777777" w:rsidR="00944BF0" w:rsidRPr="00BE0AE5" w:rsidRDefault="00944BF0" w:rsidP="00CE196E">
            <w:pPr>
              <w:pStyle w:val="table-bodycentre"/>
              <w:rPr>
                <w:rFonts w:cs="Times New Roman"/>
              </w:rPr>
            </w:pPr>
            <w:r w:rsidRPr="00BE0AE5">
              <w:rPr>
                <w:rFonts w:cs="Times New Roman"/>
              </w:rPr>
              <w:t>5542</w:t>
            </w:r>
          </w:p>
        </w:tc>
      </w:tr>
      <w:tr w:rsidR="00944BF0" w:rsidRPr="00BE0AE5" w14:paraId="54FC020A"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AA50125" w14:textId="7F97CF74" w:rsidR="00944BF0" w:rsidRPr="00BE0AE5" w:rsidRDefault="00944BF0" w:rsidP="00CE196E">
            <w:pPr>
              <w:pStyle w:val="table-body1mm"/>
              <w:rPr>
                <w:rFonts w:cs="Times New Roman"/>
              </w:rPr>
            </w:pPr>
            <w:r w:rsidRPr="00BE0AE5">
              <w:rPr>
                <w:rFonts w:cs="Times New Roman"/>
              </w:rPr>
              <w:t xml:space="preserve">Рекомендуемая недельная нагрузка </w:t>
            </w:r>
            <w:r w:rsidRPr="00BE0AE5">
              <w:rPr>
                <w:rFonts w:cs="Times New Roman"/>
              </w:rPr>
              <w:br/>
              <w:t>(при 6-дневной неделе)</w:t>
            </w:r>
            <w:r w:rsidR="00E43BD7" w:rsidRPr="00BE0AE5">
              <w:rPr>
                <w:rStyle w:val="aff0"/>
                <w:rFonts w:cs="Times New Roman"/>
              </w:rPr>
              <w:footnoteReference w:id="45"/>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729E041" w14:textId="77777777" w:rsidR="00944BF0" w:rsidRPr="00BE0AE5" w:rsidRDefault="00944BF0" w:rsidP="00CE196E">
            <w:pPr>
              <w:pStyle w:val="table-bodycentre"/>
              <w:rPr>
                <w:rFonts w:cs="Times New Roman"/>
              </w:rPr>
            </w:pPr>
            <w:r w:rsidRPr="00BE0AE5">
              <w:rPr>
                <w:rFonts w:cs="Times New Roman"/>
              </w:rPr>
              <w:t>29</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C8CE22D" w14:textId="77777777" w:rsidR="00944BF0" w:rsidRPr="00BE0AE5" w:rsidRDefault="00944BF0" w:rsidP="00CE196E">
            <w:pPr>
              <w:pStyle w:val="table-bodycentre"/>
              <w:rPr>
                <w:rFonts w:cs="Times New Roman"/>
              </w:rPr>
            </w:pPr>
            <w:r w:rsidRPr="00BE0AE5">
              <w:rPr>
                <w:rFonts w:cs="Times New Roman"/>
              </w:rPr>
              <w:t>30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3CD938B" w14:textId="77777777" w:rsidR="00944BF0" w:rsidRPr="00BE0AE5" w:rsidRDefault="00944BF0" w:rsidP="00CE196E">
            <w:pPr>
              <w:pStyle w:val="table-bodycentre"/>
              <w:rPr>
                <w:rFonts w:cs="Times New Roman"/>
              </w:rPr>
            </w:pPr>
            <w:r w:rsidRPr="00BE0AE5">
              <w:rPr>
                <w:rFonts w:cs="Times New Roman"/>
              </w:rPr>
              <w:t>33</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0A20201" w14:textId="77777777" w:rsidR="00944BF0" w:rsidRPr="00BE0AE5" w:rsidRDefault="00944BF0" w:rsidP="00CE196E">
            <w:pPr>
              <w:pStyle w:val="table-bodycentre"/>
              <w:rPr>
                <w:rFonts w:cs="Times New Roman"/>
              </w:rPr>
            </w:pPr>
            <w:r w:rsidRPr="00BE0AE5">
              <w:rPr>
                <w:rFonts w:cs="Times New Roman"/>
              </w:rPr>
              <w:t>35</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233B747" w14:textId="77777777" w:rsidR="00944BF0" w:rsidRPr="00BE0AE5" w:rsidRDefault="00944BF0" w:rsidP="00CE196E">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50B139B" w14:textId="77777777" w:rsidR="00944BF0" w:rsidRPr="00BE0AE5" w:rsidRDefault="00944BF0" w:rsidP="00CE196E">
            <w:pPr>
              <w:pStyle w:val="table-bodycentre"/>
              <w:rPr>
                <w:rFonts w:cs="Times New Roman"/>
              </w:rPr>
            </w:pPr>
            <w:r w:rsidRPr="00BE0AE5">
              <w:rPr>
                <w:rFonts w:cs="Times New Roman"/>
              </w:rPr>
              <w:t>163</w:t>
            </w:r>
          </w:p>
        </w:tc>
      </w:tr>
      <w:tr w:rsidR="00944BF0" w:rsidRPr="00BE0AE5" w14:paraId="28073C98"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2E72694" w14:textId="77777777" w:rsidR="00944BF0" w:rsidRPr="00BE0AE5" w:rsidRDefault="00944BF0" w:rsidP="00CE196E">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8BFD9A6" w14:textId="77777777" w:rsidR="00944BF0" w:rsidRPr="00BE0AE5" w:rsidRDefault="00944BF0" w:rsidP="00CE196E">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30DA5FF" w14:textId="77777777" w:rsidR="00944BF0" w:rsidRPr="00BE0AE5" w:rsidRDefault="00944BF0" w:rsidP="00CE196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DA608AB" w14:textId="77777777" w:rsidR="00944BF0" w:rsidRPr="00BE0AE5" w:rsidRDefault="00944BF0" w:rsidP="00CE196E">
            <w:pPr>
              <w:pStyle w:val="table-bodycentre"/>
              <w:rPr>
                <w:rFonts w:cs="Times New Roman"/>
              </w:rPr>
            </w:pPr>
            <w:r w:rsidRPr="00BE0AE5">
              <w:rPr>
                <w:rFonts w:cs="Times New Roman"/>
              </w:rPr>
              <w:t>35</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5A76A93" w14:textId="77777777" w:rsidR="00944BF0" w:rsidRPr="00BE0AE5" w:rsidRDefault="00944BF0" w:rsidP="00CE196E">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2B07D2B" w14:textId="77777777" w:rsidR="00944BF0" w:rsidRPr="00BE0AE5" w:rsidRDefault="00944BF0" w:rsidP="00CE196E">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7BEA686" w14:textId="77777777" w:rsidR="00944BF0" w:rsidRPr="00BE0AE5" w:rsidRDefault="00944BF0" w:rsidP="00CE196E">
            <w:pPr>
              <w:pStyle w:val="table-bodycentre"/>
              <w:rPr>
                <w:rFonts w:cs="Times New Roman"/>
              </w:rPr>
            </w:pPr>
            <w:r w:rsidRPr="00BE0AE5">
              <w:rPr>
                <w:rFonts w:cs="Times New Roman"/>
              </w:rPr>
              <w:t>172</w:t>
            </w:r>
          </w:p>
        </w:tc>
      </w:tr>
    </w:tbl>
    <w:p w14:paraId="38AC6BDC" w14:textId="2D0F6E23" w:rsidR="00944BF0" w:rsidRPr="00BE0AE5" w:rsidRDefault="00944BF0" w:rsidP="00944BF0">
      <w:pPr>
        <w:pStyle w:val="body"/>
        <w:rPr>
          <w:rFonts w:cs="Times New Roman"/>
        </w:rPr>
      </w:pPr>
    </w:p>
    <w:p w14:paraId="4400F35B" w14:textId="7384BE33" w:rsidR="00E757E7" w:rsidRPr="00BE0AE5" w:rsidRDefault="00E757E7">
      <w:pPr>
        <w:spacing w:line="259" w:lineRule="auto"/>
        <w:ind w:firstLine="0"/>
        <w:jc w:val="left"/>
        <w:rPr>
          <w:rFonts w:cs="Times New Roman"/>
          <w:color w:val="000000"/>
          <w:szCs w:val="20"/>
        </w:rPr>
      </w:pPr>
      <w:r w:rsidRPr="00BE0AE5">
        <w:rPr>
          <w:rFonts w:cs="Times New Roman"/>
        </w:rPr>
        <w:br w:type="page"/>
      </w:r>
    </w:p>
    <w:p w14:paraId="49B2AC31" w14:textId="77777777" w:rsidR="00944BF0" w:rsidRPr="00BE0AE5" w:rsidRDefault="00944BF0" w:rsidP="00944BF0">
      <w:pPr>
        <w:pStyle w:val="h4"/>
        <w:rPr>
          <w:rFonts w:cs="Times New Roman"/>
        </w:rPr>
      </w:pPr>
      <w:r w:rsidRPr="00BE0AE5">
        <w:rPr>
          <w:rFonts w:cs="Times New Roman"/>
        </w:rPr>
        <w:t>Вариант № 4</w:t>
      </w:r>
    </w:p>
    <w:p w14:paraId="6684A266" w14:textId="15586709" w:rsidR="00944BF0" w:rsidRPr="00BE0AE5" w:rsidRDefault="00944BF0" w:rsidP="00944BF0">
      <w:pPr>
        <w:pStyle w:val="table-head"/>
        <w:rPr>
          <w:rFonts w:cs="Times New Roman"/>
        </w:rPr>
      </w:pPr>
      <w:r w:rsidRPr="00BE0AE5">
        <w:rPr>
          <w:rFonts w:cs="Times New Roman"/>
        </w:rPr>
        <w:t>Примерный недельный учебный план основного общего образования для 6-дневной учебной недели</w:t>
      </w:r>
      <w:r w:rsidR="00E43BD7" w:rsidRPr="00BE0AE5">
        <w:rPr>
          <w:rStyle w:val="aff0"/>
          <w:rFonts w:cs="Times New Roman"/>
        </w:rPr>
        <w:footnoteReference w:id="46"/>
      </w:r>
    </w:p>
    <w:tbl>
      <w:tblPr>
        <w:tblW w:w="0" w:type="auto"/>
        <w:tblInd w:w="113" w:type="dxa"/>
        <w:tblLayout w:type="fixed"/>
        <w:tblCellMar>
          <w:left w:w="0" w:type="dxa"/>
          <w:right w:w="0" w:type="dxa"/>
        </w:tblCellMar>
        <w:tblLook w:val="0000" w:firstRow="0" w:lastRow="0" w:firstColumn="0" w:lastColumn="0" w:noHBand="0" w:noVBand="0"/>
      </w:tblPr>
      <w:tblGrid>
        <w:gridCol w:w="2428"/>
        <w:gridCol w:w="2948"/>
        <w:gridCol w:w="793"/>
        <w:gridCol w:w="794"/>
        <w:gridCol w:w="794"/>
        <w:gridCol w:w="793"/>
        <w:gridCol w:w="794"/>
        <w:gridCol w:w="794"/>
      </w:tblGrid>
      <w:tr w:rsidR="00944BF0" w:rsidRPr="00BE0AE5" w14:paraId="7347B19B" w14:textId="77777777" w:rsidTr="00CE196E">
        <w:trPr>
          <w:trHeight w:val="425"/>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95711A7" w14:textId="77777777" w:rsidR="00944BF0" w:rsidRPr="00BE0AE5" w:rsidRDefault="00944BF0" w:rsidP="00CE196E">
            <w:pPr>
              <w:pStyle w:val="table-head"/>
              <w:rPr>
                <w:rFonts w:cs="Times New Roman"/>
              </w:rPr>
            </w:pPr>
            <w:r w:rsidRPr="00BE0AE5">
              <w:rPr>
                <w:rFonts w:cs="Times New Roman"/>
              </w:rP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6C4CEB0A" w14:textId="77777777" w:rsidR="00944BF0" w:rsidRPr="00BE0AE5" w:rsidRDefault="00944BF0" w:rsidP="00CE196E">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5DE1C163" w14:textId="77777777" w:rsidR="00944BF0" w:rsidRPr="00BE0AE5" w:rsidRDefault="00944BF0" w:rsidP="00CE196E">
            <w:pPr>
              <w:pStyle w:val="table-head"/>
              <w:spacing w:after="0"/>
              <w:jc w:val="right"/>
              <w:rPr>
                <w:rFonts w:cs="Times New Roman"/>
              </w:rPr>
            </w:pPr>
            <w:r w:rsidRPr="00BE0AE5">
              <w:rPr>
                <w:rFonts w:cs="Times New Roman"/>
              </w:rPr>
              <w:t>Классы</w:t>
            </w:r>
          </w:p>
        </w:tc>
        <w:tc>
          <w:tcPr>
            <w:tcW w:w="4762"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8C4DC64" w14:textId="77777777" w:rsidR="00944BF0" w:rsidRPr="00BE0AE5" w:rsidRDefault="00944BF0" w:rsidP="00CE196E">
            <w:pPr>
              <w:pStyle w:val="table-head"/>
              <w:rPr>
                <w:rFonts w:cs="Times New Roman"/>
              </w:rPr>
            </w:pPr>
            <w:r w:rsidRPr="00BE0AE5">
              <w:rPr>
                <w:rFonts w:cs="Times New Roman"/>
              </w:rPr>
              <w:t>Количество часов в неделю</w:t>
            </w:r>
          </w:p>
        </w:tc>
      </w:tr>
      <w:tr w:rsidR="00944BF0" w:rsidRPr="00BE0AE5" w14:paraId="74DAD387" w14:textId="77777777" w:rsidTr="00CE196E">
        <w:trPr>
          <w:trHeight w:val="425"/>
        </w:trPr>
        <w:tc>
          <w:tcPr>
            <w:tcW w:w="2428" w:type="dxa"/>
            <w:vMerge/>
            <w:tcBorders>
              <w:top w:val="single" w:sz="4" w:space="0" w:color="000000"/>
              <w:left w:val="single" w:sz="4" w:space="0" w:color="000000"/>
              <w:bottom w:val="single" w:sz="4" w:space="0" w:color="000000"/>
              <w:right w:val="single" w:sz="4" w:space="0" w:color="000000"/>
            </w:tcBorders>
          </w:tcPr>
          <w:p w14:paraId="207579E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55D155D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AD8417F" w14:textId="77777777" w:rsidR="00944BF0" w:rsidRPr="00BE0AE5" w:rsidRDefault="00944BF0" w:rsidP="00CE196E">
            <w:pPr>
              <w:pStyle w:val="table-head"/>
              <w:rPr>
                <w:rFonts w:cs="Times New Roman"/>
              </w:rPr>
            </w:pPr>
            <w:r w:rsidRPr="00BE0AE5">
              <w:rPr>
                <w:rFonts w:cs="Times New Roman"/>
              </w:rPr>
              <w:t>V</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559E26" w14:textId="77777777" w:rsidR="00944BF0" w:rsidRPr="00BE0AE5" w:rsidRDefault="00944BF0" w:rsidP="00CE196E">
            <w:pPr>
              <w:pStyle w:val="table-head"/>
              <w:rPr>
                <w:rFonts w:cs="Times New Roman"/>
              </w:rPr>
            </w:pPr>
            <w:r w:rsidRPr="00BE0AE5">
              <w:rPr>
                <w:rFonts w:cs="Times New Roman"/>
              </w:rPr>
              <w:t>VI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0A0D8B2" w14:textId="77777777" w:rsidR="00944BF0" w:rsidRPr="00BE0AE5" w:rsidRDefault="00944BF0" w:rsidP="00CE196E">
            <w:pPr>
              <w:pStyle w:val="table-head"/>
              <w:rPr>
                <w:rFonts w:cs="Times New Roman"/>
              </w:rPr>
            </w:pPr>
            <w:r w:rsidRPr="00BE0AE5">
              <w:rPr>
                <w:rFonts w:cs="Times New Roman"/>
              </w:rPr>
              <w:t>VII</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A5E3AE" w14:textId="77777777" w:rsidR="00944BF0" w:rsidRPr="00BE0AE5" w:rsidRDefault="00944BF0" w:rsidP="00CE196E">
            <w:pPr>
              <w:pStyle w:val="table-head"/>
              <w:rPr>
                <w:rFonts w:cs="Times New Roman"/>
              </w:rPr>
            </w:pPr>
            <w:r w:rsidRPr="00BE0AE5">
              <w:rPr>
                <w:rFonts w:cs="Times New Roman"/>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81C5AD5" w14:textId="77777777" w:rsidR="00944BF0" w:rsidRPr="00BE0AE5" w:rsidRDefault="00944BF0" w:rsidP="00CE196E">
            <w:pPr>
              <w:pStyle w:val="table-head"/>
              <w:rPr>
                <w:rFonts w:cs="Times New Roman"/>
              </w:rPr>
            </w:pPr>
            <w:r w:rsidRPr="00BE0AE5">
              <w:rPr>
                <w:rFonts w:cs="Times New Roman"/>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D5884E" w14:textId="77777777" w:rsidR="00944BF0" w:rsidRPr="00BE0AE5" w:rsidRDefault="00944BF0" w:rsidP="00CE196E">
            <w:pPr>
              <w:pStyle w:val="table-head"/>
              <w:rPr>
                <w:rFonts w:cs="Times New Roman"/>
              </w:rPr>
            </w:pPr>
            <w:r w:rsidRPr="00BE0AE5">
              <w:rPr>
                <w:rFonts w:cs="Times New Roman"/>
              </w:rPr>
              <w:t>Всего</w:t>
            </w:r>
          </w:p>
        </w:tc>
      </w:tr>
      <w:tr w:rsidR="00944BF0" w:rsidRPr="00BE0AE5" w14:paraId="09F27469" w14:textId="77777777" w:rsidTr="00CE196E">
        <w:trPr>
          <w:trHeight w:val="60"/>
        </w:trPr>
        <w:tc>
          <w:tcPr>
            <w:tcW w:w="24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9F1CEE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C9BBE01" w14:textId="77777777" w:rsidR="00944BF0" w:rsidRPr="00BE0AE5" w:rsidRDefault="00944BF0" w:rsidP="00CE196E">
            <w:pPr>
              <w:pStyle w:val="table-body1mm"/>
              <w:rPr>
                <w:rFonts w:cs="Times New Roman"/>
              </w:rPr>
            </w:pPr>
            <w:r w:rsidRPr="00BE0AE5">
              <w:rPr>
                <w:rFonts w:cs="Times New Roman"/>
              </w:rPr>
              <w:t>Обязательная часть</w:t>
            </w:r>
          </w:p>
        </w:tc>
        <w:tc>
          <w:tcPr>
            <w:tcW w:w="4762" w:type="dxa"/>
            <w:gridSpan w:val="6"/>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DD4DB6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93EABA9" w14:textId="77777777" w:rsidTr="00CE196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68A022" w14:textId="77777777" w:rsidR="00944BF0" w:rsidRPr="00BE0AE5" w:rsidRDefault="00944BF0" w:rsidP="00CE196E">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9D416D7" w14:textId="77777777" w:rsidR="00944BF0" w:rsidRPr="00BE0AE5" w:rsidRDefault="00944BF0" w:rsidP="00CE196E">
            <w:pPr>
              <w:pStyle w:val="table-body1mm"/>
              <w:rPr>
                <w:rFonts w:cs="Times New Roman"/>
              </w:rPr>
            </w:pPr>
            <w:r w:rsidRPr="00BE0AE5">
              <w:rPr>
                <w:rFonts w:cs="Times New Roman"/>
              </w:rPr>
              <w:t>Русский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7CEB75" w14:textId="77777777" w:rsidR="00944BF0" w:rsidRPr="00BE0AE5" w:rsidRDefault="00944BF0" w:rsidP="00CE196E">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B61A791" w14:textId="77777777" w:rsidR="00944BF0" w:rsidRPr="00BE0AE5" w:rsidRDefault="00944BF0" w:rsidP="00CE196E">
            <w:pPr>
              <w:pStyle w:val="table-bodycentre"/>
              <w:rPr>
                <w:rFonts w:cs="Times New Roman"/>
              </w:rPr>
            </w:pPr>
            <w:r w:rsidRPr="00BE0AE5">
              <w:rPr>
                <w:rFonts w:cs="Times New Roman"/>
              </w:rPr>
              <w:t>6</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C664B21" w14:textId="77777777" w:rsidR="00944BF0" w:rsidRPr="00BE0AE5" w:rsidRDefault="00944BF0" w:rsidP="00CE196E">
            <w:pPr>
              <w:pStyle w:val="table-bodycentre"/>
              <w:rPr>
                <w:rFonts w:cs="Times New Roman"/>
              </w:rPr>
            </w:pPr>
            <w:r w:rsidRPr="00BE0AE5">
              <w:rPr>
                <w:rFonts w:cs="Times New Roman"/>
              </w:rPr>
              <w:t>4</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B5D0895"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B1EFC92"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ECC289C" w14:textId="77777777" w:rsidR="00944BF0" w:rsidRPr="00BE0AE5" w:rsidRDefault="00944BF0" w:rsidP="00CE196E">
            <w:pPr>
              <w:pStyle w:val="table-bodycentre"/>
              <w:rPr>
                <w:rFonts w:cs="Times New Roman"/>
              </w:rPr>
            </w:pPr>
            <w:r w:rsidRPr="00BE0AE5">
              <w:rPr>
                <w:rFonts w:cs="Times New Roman"/>
              </w:rPr>
              <w:t>21</w:t>
            </w:r>
          </w:p>
        </w:tc>
      </w:tr>
      <w:tr w:rsidR="00944BF0" w:rsidRPr="00BE0AE5" w14:paraId="154379A5" w14:textId="77777777" w:rsidTr="00CE196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344C34B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A8ED413" w14:textId="77777777" w:rsidR="00944BF0" w:rsidRPr="00BE0AE5" w:rsidRDefault="00944BF0" w:rsidP="00CE196E">
            <w:pPr>
              <w:pStyle w:val="table-body1mm"/>
              <w:rPr>
                <w:rFonts w:cs="Times New Roman"/>
              </w:rPr>
            </w:pPr>
            <w:r w:rsidRPr="00BE0AE5">
              <w:rPr>
                <w:rFonts w:cs="Times New Roman"/>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46AD252"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113391B"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8285D2"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F5487EF"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8EF899B"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87ED879" w14:textId="77777777" w:rsidR="00944BF0" w:rsidRPr="00BE0AE5" w:rsidRDefault="00944BF0" w:rsidP="00CE196E">
            <w:pPr>
              <w:pStyle w:val="table-bodycentre"/>
              <w:rPr>
                <w:rFonts w:cs="Times New Roman"/>
              </w:rPr>
            </w:pPr>
            <w:r w:rsidRPr="00BE0AE5">
              <w:rPr>
                <w:rFonts w:cs="Times New Roman"/>
              </w:rPr>
              <w:t>13</w:t>
            </w:r>
          </w:p>
        </w:tc>
      </w:tr>
      <w:tr w:rsidR="00944BF0" w:rsidRPr="00BE0AE5" w14:paraId="4F2C23BC" w14:textId="77777777" w:rsidTr="00CE196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89E60B1" w14:textId="77777777" w:rsidR="00944BF0" w:rsidRPr="00BE0AE5" w:rsidRDefault="00944BF0" w:rsidP="00CE196E">
            <w:pPr>
              <w:pStyle w:val="table-body1mm"/>
              <w:rPr>
                <w:rFonts w:cs="Times New Roman"/>
              </w:rPr>
            </w:pPr>
            <w:r w:rsidRPr="00BE0AE5">
              <w:rPr>
                <w:rFonts w:cs="Times New Roman"/>
              </w:rPr>
              <w:t>Иностранные языки</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EF05784" w14:textId="77777777" w:rsidR="00944BF0" w:rsidRPr="00BE0AE5" w:rsidRDefault="00944BF0" w:rsidP="00CE196E">
            <w:pPr>
              <w:pStyle w:val="table-body1mm"/>
              <w:rPr>
                <w:rFonts w:cs="Times New Roman"/>
              </w:rPr>
            </w:pPr>
            <w:r w:rsidRPr="00BE0AE5">
              <w:rPr>
                <w:rFonts w:cs="Times New Roman"/>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55A4E66"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47E8B07"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5A85BA5" w14:textId="77777777" w:rsidR="00944BF0" w:rsidRPr="00BE0AE5" w:rsidRDefault="00944BF0" w:rsidP="00CE196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6D08316"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841BB08"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CB10C28" w14:textId="77777777" w:rsidR="00944BF0" w:rsidRPr="00BE0AE5" w:rsidRDefault="00944BF0" w:rsidP="00CE196E">
            <w:pPr>
              <w:pStyle w:val="table-bodycentre"/>
              <w:rPr>
                <w:rFonts w:cs="Times New Roman"/>
              </w:rPr>
            </w:pPr>
            <w:r w:rsidRPr="00BE0AE5">
              <w:rPr>
                <w:rFonts w:cs="Times New Roman"/>
              </w:rPr>
              <w:t>15</w:t>
            </w:r>
          </w:p>
        </w:tc>
      </w:tr>
      <w:tr w:rsidR="00944BF0" w:rsidRPr="00BE0AE5" w14:paraId="63E2EABF" w14:textId="77777777" w:rsidTr="00CE196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6B63CEE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04FABC" w14:textId="77777777" w:rsidR="00944BF0" w:rsidRPr="00BE0AE5" w:rsidRDefault="00944BF0" w:rsidP="00CE196E">
            <w:pPr>
              <w:pStyle w:val="table-body1mm"/>
              <w:rPr>
                <w:rFonts w:cs="Times New Roman"/>
              </w:rPr>
            </w:pPr>
            <w:r w:rsidRPr="00BE0AE5">
              <w:rPr>
                <w:rFonts w:cs="Times New Roman"/>
              </w:rPr>
              <w:t>Второй 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D13EC85"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0656548"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CEB797B"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0A06D79"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594BCA8"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616630E"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7D32EE7F" w14:textId="77777777" w:rsidTr="00CE196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354995A" w14:textId="77777777" w:rsidR="00944BF0" w:rsidRPr="00BE0AE5" w:rsidRDefault="00944BF0" w:rsidP="00CE196E">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F8BBDC1" w14:textId="77777777" w:rsidR="00944BF0" w:rsidRPr="00BE0AE5" w:rsidRDefault="00944BF0" w:rsidP="00CE196E">
            <w:pPr>
              <w:pStyle w:val="table-body1mm"/>
              <w:rPr>
                <w:rFonts w:cs="Times New Roman"/>
              </w:rPr>
            </w:pPr>
            <w:r w:rsidRPr="00BE0AE5">
              <w:rPr>
                <w:rFonts w:cs="Times New Roman"/>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EFB6776" w14:textId="77777777" w:rsidR="00944BF0" w:rsidRPr="00BE0AE5" w:rsidRDefault="00944BF0" w:rsidP="00CE196E">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DBCE53F" w14:textId="77777777" w:rsidR="00944BF0" w:rsidRPr="00BE0AE5" w:rsidRDefault="00944BF0" w:rsidP="00CE196E">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2B3716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911B21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6E9EF0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782BA53"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72C4E9C4" w14:textId="77777777" w:rsidTr="00CE196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25F4710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D9FF860" w14:textId="77777777" w:rsidR="00944BF0" w:rsidRPr="00BE0AE5" w:rsidRDefault="00944BF0" w:rsidP="00CE196E">
            <w:pPr>
              <w:pStyle w:val="table-body1mm"/>
              <w:rPr>
                <w:rFonts w:cs="Times New Roman"/>
              </w:rPr>
            </w:pPr>
            <w:r w:rsidRPr="00BE0AE5">
              <w:rPr>
                <w:rFonts w:cs="Times New Roman"/>
              </w:rPr>
              <w:t>Алгебра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D08398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93511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19B0553" w14:textId="77777777" w:rsidR="00944BF0" w:rsidRPr="00BE0AE5" w:rsidRDefault="00944BF0" w:rsidP="00CE196E">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3280184"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0CEFFEB"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03CACFB" w14:textId="77777777" w:rsidR="00944BF0" w:rsidRPr="00BE0AE5" w:rsidRDefault="00944BF0" w:rsidP="00CE196E">
            <w:pPr>
              <w:pStyle w:val="table-bodycentre"/>
              <w:rPr>
                <w:rFonts w:cs="Times New Roman"/>
              </w:rPr>
            </w:pPr>
            <w:r w:rsidRPr="00BE0AE5">
              <w:rPr>
                <w:rFonts w:cs="Times New Roman"/>
              </w:rPr>
              <w:t>9</w:t>
            </w:r>
          </w:p>
        </w:tc>
      </w:tr>
      <w:tr w:rsidR="00944BF0" w:rsidRPr="00BE0AE5" w14:paraId="2242AE3C" w14:textId="77777777" w:rsidTr="00CE196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0748FEC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6634528" w14:textId="77777777" w:rsidR="00944BF0" w:rsidRPr="00BE0AE5" w:rsidRDefault="00944BF0" w:rsidP="00CE196E">
            <w:pPr>
              <w:pStyle w:val="table-body1mm"/>
              <w:rPr>
                <w:rFonts w:cs="Times New Roman"/>
              </w:rPr>
            </w:pPr>
            <w:r w:rsidRPr="00BE0AE5">
              <w:rPr>
                <w:rFonts w:cs="Times New Roman"/>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960C4B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68126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397A702"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BEEAF2C"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EC314B5"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FE48FB" w14:textId="77777777" w:rsidR="00944BF0" w:rsidRPr="00BE0AE5" w:rsidRDefault="00944BF0" w:rsidP="00CE196E">
            <w:pPr>
              <w:pStyle w:val="table-bodycentre"/>
              <w:rPr>
                <w:rFonts w:cs="Times New Roman"/>
              </w:rPr>
            </w:pPr>
            <w:r w:rsidRPr="00BE0AE5">
              <w:rPr>
                <w:rFonts w:cs="Times New Roman"/>
              </w:rPr>
              <w:t>6</w:t>
            </w:r>
          </w:p>
        </w:tc>
      </w:tr>
      <w:tr w:rsidR="00944BF0" w:rsidRPr="00BE0AE5" w14:paraId="561EAF1D" w14:textId="77777777" w:rsidTr="00CE196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7323009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0DACE64" w14:textId="77777777" w:rsidR="00944BF0" w:rsidRPr="00BE0AE5" w:rsidRDefault="00944BF0" w:rsidP="00CE196E">
            <w:pPr>
              <w:pStyle w:val="table-body1mm"/>
              <w:rPr>
                <w:rFonts w:cs="Times New Roman"/>
              </w:rPr>
            </w:pPr>
            <w:r w:rsidRPr="00BE0AE5">
              <w:rPr>
                <w:rFonts w:cs="Times New Roman"/>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2C9FE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BFE548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6FCA392"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51BCF30"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6E8324A"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4DE1029"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2FC175E0" w14:textId="77777777" w:rsidTr="00CE196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7230CA8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D71C9F" w14:textId="77777777" w:rsidR="00944BF0" w:rsidRPr="00BE0AE5" w:rsidRDefault="00944BF0" w:rsidP="00CE196E">
            <w:pPr>
              <w:pStyle w:val="table-body1mm"/>
              <w:rPr>
                <w:rFonts w:cs="Times New Roman"/>
              </w:rPr>
            </w:pPr>
            <w:r w:rsidRPr="00BE0AE5">
              <w:rPr>
                <w:rFonts w:cs="Times New Roman"/>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B71EFC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D08945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D2F886D"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39187A0"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10CF0A6"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878DCF5"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3A8D84D7" w14:textId="77777777" w:rsidTr="00CE196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BD3E82B" w14:textId="77777777" w:rsidR="00944BF0" w:rsidRPr="00BE0AE5" w:rsidRDefault="00944BF0" w:rsidP="00CE196E">
            <w:pPr>
              <w:pStyle w:val="table-body1mm"/>
              <w:rPr>
                <w:rFonts w:cs="Times New Roman"/>
              </w:rPr>
            </w:pPr>
            <w:r w:rsidRPr="00BE0AE5">
              <w:rPr>
                <w:rFonts w:cs="Times New Roman"/>
              </w:rPr>
              <w:t>Общественно-научные предметы</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B7E92A2" w14:textId="77777777" w:rsidR="00944BF0" w:rsidRPr="00BE0AE5" w:rsidRDefault="00944BF0" w:rsidP="00CE196E">
            <w:pPr>
              <w:pStyle w:val="table-body1mm"/>
              <w:rPr>
                <w:rFonts w:cs="Times New Roman"/>
              </w:rPr>
            </w:pPr>
            <w:r w:rsidRPr="00BE0AE5">
              <w:rPr>
                <w:rFonts w:cs="Times New Roman"/>
              </w:rPr>
              <w:t>История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1CC48F6"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517E5CD"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D7BA8C"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F1C54DE"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CF0917B"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409E470"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4155B6FE" w14:textId="77777777" w:rsidTr="00CE196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622DF22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7B008BB" w14:textId="77777777" w:rsidR="00944BF0" w:rsidRPr="00BE0AE5" w:rsidRDefault="00944BF0" w:rsidP="00CE196E">
            <w:pPr>
              <w:pStyle w:val="table-body1mm"/>
              <w:rPr>
                <w:rFonts w:cs="Times New Roman"/>
              </w:rPr>
            </w:pPr>
            <w:r w:rsidRPr="00BE0AE5">
              <w:rPr>
                <w:rFonts w:cs="Times New Roman"/>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74BAEB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D7BB3CD"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DAD6DDA"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5C2EBE"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7A141A"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E62048E"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0112BDAF" w14:textId="77777777" w:rsidTr="00CE196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105A0E6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9E78757" w14:textId="77777777" w:rsidR="00944BF0" w:rsidRPr="00BE0AE5" w:rsidRDefault="00944BF0" w:rsidP="00CE196E">
            <w:pPr>
              <w:pStyle w:val="table-body1mm"/>
              <w:rPr>
                <w:rFonts w:cs="Times New Roman"/>
              </w:rPr>
            </w:pPr>
            <w:r w:rsidRPr="00BE0AE5">
              <w:rPr>
                <w:rFonts w:cs="Times New Roman"/>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2401375"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F375D34"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FF445F"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0EEB7FE"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15700E"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E788853" w14:textId="77777777" w:rsidR="00944BF0" w:rsidRPr="00BE0AE5" w:rsidRDefault="00944BF0" w:rsidP="00CE196E">
            <w:pPr>
              <w:pStyle w:val="table-bodycentre"/>
              <w:rPr>
                <w:rFonts w:cs="Times New Roman"/>
              </w:rPr>
            </w:pPr>
            <w:r w:rsidRPr="00BE0AE5">
              <w:rPr>
                <w:rFonts w:cs="Times New Roman"/>
              </w:rPr>
              <w:t>8</w:t>
            </w:r>
          </w:p>
        </w:tc>
      </w:tr>
      <w:tr w:rsidR="00944BF0" w:rsidRPr="00BE0AE5" w14:paraId="3215C267" w14:textId="77777777" w:rsidTr="00CE196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039AC5" w14:textId="77777777" w:rsidR="00944BF0" w:rsidRPr="00BE0AE5" w:rsidRDefault="00944BF0" w:rsidP="00CE196E">
            <w:pPr>
              <w:pStyle w:val="table-body1mm"/>
              <w:rPr>
                <w:rFonts w:cs="Times New Roman"/>
              </w:rPr>
            </w:pPr>
            <w:r w:rsidRPr="00BE0AE5">
              <w:rPr>
                <w:rFonts w:cs="Times New Roman"/>
              </w:rPr>
              <w:t>Естественно-научные предметы</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555A3F" w14:textId="77777777" w:rsidR="00944BF0" w:rsidRPr="00BE0AE5" w:rsidRDefault="00944BF0" w:rsidP="00CE196E">
            <w:pPr>
              <w:pStyle w:val="table-body1mm"/>
              <w:rPr>
                <w:rFonts w:cs="Times New Roman"/>
              </w:rPr>
            </w:pPr>
            <w:r w:rsidRPr="00BE0AE5">
              <w:rPr>
                <w:rFonts w:cs="Times New Roman"/>
              </w:rPr>
              <w:t>Физика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57410A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0AFDAE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56E33B4"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C23B0F"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6090E8" w14:textId="77777777" w:rsidR="00944BF0" w:rsidRPr="00BE0AE5" w:rsidRDefault="00944BF0" w:rsidP="00CE196E">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8A3E1AF" w14:textId="77777777" w:rsidR="00944BF0" w:rsidRPr="00BE0AE5" w:rsidRDefault="00944BF0" w:rsidP="00CE196E">
            <w:pPr>
              <w:pStyle w:val="table-bodycentre"/>
              <w:rPr>
                <w:rFonts w:cs="Times New Roman"/>
              </w:rPr>
            </w:pPr>
            <w:r w:rsidRPr="00BE0AE5">
              <w:rPr>
                <w:rFonts w:cs="Times New Roman"/>
              </w:rPr>
              <w:t>7</w:t>
            </w:r>
          </w:p>
        </w:tc>
      </w:tr>
      <w:tr w:rsidR="00944BF0" w:rsidRPr="00BE0AE5" w14:paraId="1F907F51" w14:textId="77777777" w:rsidTr="00CE196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07CFBC5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7A188C" w14:textId="77777777" w:rsidR="00944BF0" w:rsidRPr="00BE0AE5" w:rsidRDefault="00944BF0" w:rsidP="00CE196E">
            <w:pPr>
              <w:pStyle w:val="table-body1mm"/>
              <w:rPr>
                <w:rFonts w:cs="Times New Roman"/>
              </w:rPr>
            </w:pPr>
            <w:r w:rsidRPr="00BE0AE5">
              <w:rPr>
                <w:rFonts w:cs="Times New Roman"/>
              </w:rPr>
              <w:t>Химия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20C87C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C0C93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F4DFA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03425B7"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97ABA2"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A02AA3"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7F8DBAB4" w14:textId="77777777" w:rsidTr="00CE196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0571009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2FB914" w14:textId="77777777" w:rsidR="00944BF0" w:rsidRPr="00BE0AE5" w:rsidRDefault="00944BF0" w:rsidP="00CE196E">
            <w:pPr>
              <w:pStyle w:val="table-body1mm"/>
              <w:rPr>
                <w:rFonts w:cs="Times New Roman"/>
              </w:rPr>
            </w:pPr>
            <w:r w:rsidRPr="00BE0AE5">
              <w:rPr>
                <w:rFonts w:cs="Times New Roman"/>
              </w:rPr>
              <w:t>Биология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0DC1E83"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78B7729"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C672521"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083689"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220ED8D"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461483" w14:textId="77777777" w:rsidR="00944BF0" w:rsidRPr="00BE0AE5" w:rsidRDefault="00944BF0" w:rsidP="00CE196E">
            <w:pPr>
              <w:pStyle w:val="table-bodycentre"/>
              <w:rPr>
                <w:rFonts w:cs="Times New Roman"/>
              </w:rPr>
            </w:pPr>
            <w:r w:rsidRPr="00BE0AE5">
              <w:rPr>
                <w:rFonts w:cs="Times New Roman"/>
              </w:rPr>
              <w:t>7</w:t>
            </w:r>
          </w:p>
        </w:tc>
      </w:tr>
      <w:tr w:rsidR="00944BF0" w:rsidRPr="00BE0AE5" w14:paraId="25AB7B6C" w14:textId="77777777" w:rsidTr="00CE196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4098C7" w14:textId="77777777" w:rsidR="00944BF0" w:rsidRPr="00BE0AE5" w:rsidRDefault="00944BF0" w:rsidP="00CE196E">
            <w:pPr>
              <w:pStyle w:val="table-body1mm"/>
              <w:rPr>
                <w:rFonts w:cs="Times New Roman"/>
              </w:rPr>
            </w:pPr>
            <w:r w:rsidRPr="00BE0AE5">
              <w:rPr>
                <w:rFonts w:cs="Times New Roman"/>
              </w:rP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320133" w14:textId="77777777" w:rsidR="00944BF0" w:rsidRPr="00BE0AE5" w:rsidRDefault="00944BF0" w:rsidP="00CE196E">
            <w:pPr>
              <w:pStyle w:val="table-body1mm"/>
              <w:rPr>
                <w:rFonts w:cs="Times New Roman"/>
              </w:rPr>
            </w:pPr>
            <w:r w:rsidRPr="00BE0AE5">
              <w:rPr>
                <w:rFonts w:cs="Times New Roman"/>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650BEC"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872318"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75A18B3"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67261B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1BAFC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A3245C5"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4C821014" w14:textId="77777777" w:rsidTr="00CE196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3EAAA47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3736475" w14:textId="77777777" w:rsidR="00944BF0" w:rsidRPr="00BE0AE5" w:rsidRDefault="00944BF0" w:rsidP="00CE196E">
            <w:pPr>
              <w:pStyle w:val="table-body1mm"/>
              <w:rPr>
                <w:rFonts w:cs="Times New Roman"/>
              </w:rPr>
            </w:pPr>
            <w:r w:rsidRPr="00BE0AE5">
              <w:rPr>
                <w:rFonts w:cs="Times New Roman"/>
              </w:rPr>
              <w:t>Музыка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CE1BB70"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E096D9"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507D0B0"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DD98DA"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B3D9D6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CCCA84"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01FF9A91" w14:textId="77777777" w:rsidTr="00CE196E">
        <w:trPr>
          <w:trHeight w:val="60"/>
        </w:trPr>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AFBF49" w14:textId="77777777" w:rsidR="00944BF0" w:rsidRPr="00BE0AE5" w:rsidRDefault="00944BF0" w:rsidP="00CE196E">
            <w:pPr>
              <w:pStyle w:val="table-body1mm"/>
              <w:rPr>
                <w:rFonts w:cs="Times New Roman"/>
              </w:rPr>
            </w:pPr>
            <w:r w:rsidRPr="00BE0AE5">
              <w:rPr>
                <w:rFonts w:cs="Times New Roman"/>
              </w:rPr>
              <w:t>Технология</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54A1C33" w14:textId="77777777" w:rsidR="00944BF0" w:rsidRPr="00BE0AE5" w:rsidRDefault="00944BF0" w:rsidP="00CE196E">
            <w:pPr>
              <w:pStyle w:val="table-body1mm"/>
              <w:rPr>
                <w:rFonts w:cs="Times New Roman"/>
              </w:rPr>
            </w:pPr>
            <w:r w:rsidRPr="00BE0AE5">
              <w:rPr>
                <w:rFonts w:cs="Times New Roman"/>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28B1B6"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F365D26"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3A03FF7"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C2B34F"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965A99A"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2852DD" w14:textId="77777777" w:rsidR="00944BF0" w:rsidRPr="00BE0AE5" w:rsidRDefault="00944BF0" w:rsidP="00CE196E">
            <w:pPr>
              <w:pStyle w:val="table-bodycentre"/>
              <w:rPr>
                <w:rFonts w:cs="Times New Roman"/>
              </w:rPr>
            </w:pPr>
            <w:r w:rsidRPr="00BE0AE5">
              <w:rPr>
                <w:rFonts w:cs="Times New Roman"/>
              </w:rPr>
              <w:t>8</w:t>
            </w:r>
          </w:p>
        </w:tc>
      </w:tr>
      <w:tr w:rsidR="00944BF0" w:rsidRPr="00BE0AE5" w14:paraId="372FD2B4" w14:textId="77777777" w:rsidTr="00CE196E">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D95B95" w14:textId="77777777" w:rsidR="00944BF0" w:rsidRPr="00BE0AE5" w:rsidRDefault="00944BF0" w:rsidP="00CE196E">
            <w:pPr>
              <w:pStyle w:val="table-body1mm"/>
              <w:rPr>
                <w:rFonts w:cs="Times New Roman"/>
              </w:rPr>
            </w:pPr>
            <w:r w:rsidRPr="00BE0AE5">
              <w:rPr>
                <w:rFonts w:cs="Times New Roman"/>
              </w:rPr>
              <w:t>Физическая культура и основы безопасности жизнедеятельности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9B31BB" w14:textId="77777777" w:rsidR="00944BF0" w:rsidRPr="00BE0AE5" w:rsidRDefault="00944BF0" w:rsidP="00CE196E">
            <w:pPr>
              <w:pStyle w:val="table-body1mm"/>
              <w:rPr>
                <w:rFonts w:cs="Times New Roman"/>
              </w:rPr>
            </w:pPr>
            <w:r w:rsidRPr="00BE0AE5">
              <w:rPr>
                <w:rFonts w:cs="Times New Roman"/>
              </w:rPr>
              <w:t xml:space="preserve">Физическая культура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CFB22A"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F2F04A"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6F92A77" w14:textId="77777777" w:rsidR="00944BF0" w:rsidRPr="00BE0AE5" w:rsidRDefault="00944BF0" w:rsidP="00CE196E">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FDEDA12"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36098EA"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D72192"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1BC08D89" w14:textId="77777777" w:rsidTr="00CE196E">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40B3163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66FE43" w14:textId="77777777" w:rsidR="00944BF0" w:rsidRPr="00BE0AE5" w:rsidRDefault="00944BF0" w:rsidP="00CE196E">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7352D7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1E72B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122D42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032C76C"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719447E"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654979" w14:textId="77777777" w:rsidR="00944BF0" w:rsidRPr="00BE0AE5" w:rsidRDefault="00944BF0" w:rsidP="00CE196E">
            <w:pPr>
              <w:pStyle w:val="table-bodycentre"/>
              <w:rPr>
                <w:rFonts w:cs="Times New Roman"/>
              </w:rPr>
            </w:pPr>
            <w:r w:rsidRPr="00BE0AE5">
              <w:rPr>
                <w:rFonts w:cs="Times New Roman"/>
              </w:rPr>
              <w:t>2</w:t>
            </w:r>
          </w:p>
        </w:tc>
      </w:tr>
      <w:tr w:rsidR="00944BF0" w:rsidRPr="00BE0AE5" w14:paraId="42742B46"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028DDF" w14:textId="77777777" w:rsidR="00944BF0" w:rsidRPr="00BE0AE5" w:rsidRDefault="00944BF0" w:rsidP="00CE196E">
            <w:pPr>
              <w:pStyle w:val="table-body1mm"/>
              <w:rPr>
                <w:rFonts w:cs="Times New Roman"/>
              </w:rPr>
            </w:pPr>
            <w:r w:rsidRPr="00BE0AE5">
              <w:rPr>
                <w:rFonts w:cs="Times New Roman"/>
              </w:rPr>
              <w:t>Итого</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097A55" w14:textId="77777777" w:rsidR="00944BF0" w:rsidRPr="00BE0AE5" w:rsidRDefault="00944BF0" w:rsidP="00CE196E">
            <w:pPr>
              <w:pStyle w:val="table-bodycentre"/>
              <w:rPr>
                <w:rFonts w:cs="Times New Roman"/>
              </w:rPr>
            </w:pPr>
            <w:r w:rsidRPr="00BE0AE5">
              <w:rPr>
                <w:rFonts w:cs="Times New Roman"/>
              </w:rPr>
              <w:t>28</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CA6CBF3" w14:textId="77777777" w:rsidR="00944BF0" w:rsidRPr="00BE0AE5" w:rsidRDefault="00944BF0" w:rsidP="00CE196E">
            <w:pPr>
              <w:pStyle w:val="table-bodycentre"/>
              <w:rPr>
                <w:rFonts w:cs="Times New Roman"/>
              </w:rPr>
            </w:pPr>
            <w:r w:rsidRPr="00BE0AE5">
              <w:rPr>
                <w:rFonts w:cs="Times New Roman"/>
              </w:rPr>
              <w:t>30</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EADE2D" w14:textId="77777777" w:rsidR="00944BF0" w:rsidRPr="00BE0AE5" w:rsidRDefault="00944BF0" w:rsidP="00CE196E">
            <w:pPr>
              <w:pStyle w:val="table-bodycentre"/>
              <w:rPr>
                <w:rFonts w:cs="Times New Roman"/>
              </w:rPr>
            </w:pPr>
            <w:r w:rsidRPr="00BE0AE5">
              <w:rPr>
                <w:rFonts w:cs="Times New Roman"/>
              </w:rPr>
              <w:t>32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5A4754" w14:textId="77777777" w:rsidR="00944BF0" w:rsidRPr="00BE0AE5" w:rsidRDefault="00944BF0" w:rsidP="00CE196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6F3955" w14:textId="77777777" w:rsidR="00944BF0" w:rsidRPr="00BE0AE5" w:rsidRDefault="00944BF0" w:rsidP="00CE196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F74738" w14:textId="77777777" w:rsidR="00944BF0" w:rsidRPr="00BE0AE5" w:rsidRDefault="00944BF0" w:rsidP="00CE196E">
            <w:pPr>
              <w:pStyle w:val="table-bodycentre"/>
              <w:rPr>
                <w:rFonts w:cs="Times New Roman"/>
              </w:rPr>
            </w:pPr>
            <w:r w:rsidRPr="00BE0AE5">
              <w:rPr>
                <w:rFonts w:cs="Times New Roman"/>
              </w:rPr>
              <w:t>157</w:t>
            </w:r>
          </w:p>
        </w:tc>
      </w:tr>
      <w:tr w:rsidR="00944BF0" w:rsidRPr="00BE0AE5" w14:paraId="7DC45805"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AD070D" w14:textId="77777777" w:rsidR="00944BF0" w:rsidRPr="00BE0AE5" w:rsidRDefault="00944BF0" w:rsidP="00CE196E">
            <w:pPr>
              <w:pStyle w:val="table-body1mm"/>
              <w:rPr>
                <w:rFonts w:cs="Times New Roman"/>
              </w:rPr>
            </w:pPr>
            <w:r w:rsidRPr="00BE0AE5">
              <w:rPr>
                <w:rFonts w:cs="Times New Roman"/>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F469C4"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8A81B5"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9EE030" w14:textId="77777777" w:rsidR="00944BF0" w:rsidRPr="00BE0AE5" w:rsidRDefault="00944BF0" w:rsidP="00CE196E">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0B4656" w14:textId="77777777" w:rsidR="00944BF0" w:rsidRPr="00BE0AE5" w:rsidRDefault="00944BF0" w:rsidP="00CE196E">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963438" w14:textId="77777777" w:rsidR="00944BF0" w:rsidRPr="00BE0AE5" w:rsidRDefault="00944BF0" w:rsidP="00CE196E">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5E4686" w14:textId="77777777" w:rsidR="00944BF0" w:rsidRPr="00BE0AE5" w:rsidRDefault="00944BF0" w:rsidP="00CE196E">
            <w:pPr>
              <w:pStyle w:val="table-bodycentre"/>
              <w:rPr>
                <w:rFonts w:cs="Times New Roman"/>
              </w:rPr>
            </w:pPr>
            <w:r w:rsidRPr="00BE0AE5">
              <w:rPr>
                <w:rFonts w:cs="Times New Roman"/>
              </w:rPr>
              <w:t>6</w:t>
            </w:r>
          </w:p>
        </w:tc>
      </w:tr>
      <w:tr w:rsidR="00944BF0" w:rsidRPr="00BE0AE5" w14:paraId="0938B3D3"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71B3BF" w14:textId="77777777" w:rsidR="00944BF0" w:rsidRPr="00BE0AE5" w:rsidRDefault="00944BF0" w:rsidP="00CE196E">
            <w:pPr>
              <w:pStyle w:val="table-body1mm"/>
              <w:rPr>
                <w:rFonts w:cs="Times New Roman"/>
              </w:rPr>
            </w:pPr>
            <w:r w:rsidRPr="00BE0AE5">
              <w:rPr>
                <w:rFonts w:cs="Times New Roman"/>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5099102" w14:textId="77777777" w:rsidR="00944BF0" w:rsidRPr="00BE0AE5" w:rsidRDefault="00944BF0" w:rsidP="00CE196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0CE5D9" w14:textId="77777777" w:rsidR="00944BF0" w:rsidRPr="00BE0AE5" w:rsidRDefault="00944BF0" w:rsidP="00CE196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8DA93CA" w14:textId="77777777" w:rsidR="00944BF0" w:rsidRPr="00BE0AE5" w:rsidRDefault="00944BF0" w:rsidP="00CE196E">
            <w:pPr>
              <w:pStyle w:val="table-bodycentre"/>
              <w:rPr>
                <w:rFonts w:cs="Times New Roman"/>
              </w:rPr>
            </w:pPr>
            <w:r w:rsidRPr="00BE0AE5">
              <w:rPr>
                <w:rFonts w:cs="Times New Roman"/>
              </w:rPr>
              <w:t>34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64A432" w14:textId="77777777" w:rsidR="00944BF0" w:rsidRPr="00BE0AE5" w:rsidRDefault="00944BF0" w:rsidP="00CE196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3FBD6A6" w14:textId="77777777" w:rsidR="00944BF0" w:rsidRPr="00BE0AE5" w:rsidRDefault="00944BF0" w:rsidP="00CE196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F6678E5" w14:textId="77777777" w:rsidR="00944BF0" w:rsidRPr="00BE0AE5" w:rsidRDefault="00944BF0" w:rsidP="00CE196E">
            <w:pPr>
              <w:pStyle w:val="table-bodycentre"/>
              <w:rPr>
                <w:rFonts w:cs="Times New Roman"/>
              </w:rPr>
            </w:pPr>
            <w:r w:rsidRPr="00BE0AE5">
              <w:rPr>
                <w:rFonts w:cs="Times New Roman"/>
              </w:rPr>
              <w:t>34</w:t>
            </w:r>
          </w:p>
        </w:tc>
      </w:tr>
      <w:tr w:rsidR="00944BF0" w:rsidRPr="00BE0AE5" w14:paraId="1369F380"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F5755D4" w14:textId="77777777" w:rsidR="00944BF0" w:rsidRPr="00BE0AE5" w:rsidRDefault="00944BF0" w:rsidP="00CE196E">
            <w:pPr>
              <w:pStyle w:val="table-body1mm"/>
              <w:rPr>
                <w:rFonts w:cs="Times New Roman"/>
              </w:rPr>
            </w:pPr>
            <w:r w:rsidRPr="00BE0AE5">
              <w:rPr>
                <w:rFonts w:cs="Times New Roman"/>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849E5A" w14:textId="77777777" w:rsidR="00944BF0" w:rsidRPr="00BE0AE5" w:rsidRDefault="00944BF0" w:rsidP="00CE196E">
            <w:pPr>
              <w:pStyle w:val="table-bodycentre"/>
              <w:rPr>
                <w:rFonts w:cs="Times New Roman"/>
              </w:rPr>
            </w:pPr>
            <w:r w:rsidRPr="00BE0AE5">
              <w:rPr>
                <w:rFonts w:cs="Times New Roman"/>
              </w:rPr>
              <w:t>986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BBB198" w14:textId="77777777" w:rsidR="00944BF0" w:rsidRPr="00BE0AE5" w:rsidRDefault="00944BF0" w:rsidP="00CE196E">
            <w:pPr>
              <w:pStyle w:val="table-bodycentre"/>
              <w:rPr>
                <w:rFonts w:cs="Times New Roman"/>
              </w:rPr>
            </w:pPr>
            <w:r w:rsidRPr="00BE0AE5">
              <w:rPr>
                <w:rFonts w:cs="Times New Roman"/>
              </w:rPr>
              <w:t>1054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198F852" w14:textId="77777777" w:rsidR="00944BF0" w:rsidRPr="00BE0AE5" w:rsidRDefault="00944BF0" w:rsidP="00CE196E">
            <w:pPr>
              <w:pStyle w:val="table-bodycentre"/>
              <w:rPr>
                <w:rFonts w:cs="Times New Roman"/>
              </w:rPr>
            </w:pPr>
            <w:r w:rsidRPr="00BE0AE5">
              <w:rPr>
                <w:rFonts w:cs="Times New Roman"/>
              </w:rPr>
              <w:t>1122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47B5567" w14:textId="77777777" w:rsidR="00944BF0" w:rsidRPr="00BE0AE5" w:rsidRDefault="00944BF0" w:rsidP="00CE196E">
            <w:pPr>
              <w:pStyle w:val="table-bodycentre"/>
              <w:rPr>
                <w:rFonts w:cs="Times New Roman"/>
              </w:rPr>
            </w:pPr>
            <w:r w:rsidRPr="00BE0AE5">
              <w:rPr>
                <w:rFonts w:cs="Times New Roman"/>
              </w:rPr>
              <w:t>1156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A8834AC" w14:textId="77777777" w:rsidR="00944BF0" w:rsidRPr="00BE0AE5" w:rsidRDefault="00944BF0" w:rsidP="00CE196E">
            <w:pPr>
              <w:pStyle w:val="table-bodycentre"/>
              <w:rPr>
                <w:rFonts w:cs="Times New Roman"/>
              </w:rPr>
            </w:pPr>
            <w:r w:rsidRPr="00BE0AE5">
              <w:rPr>
                <w:rFonts w:cs="Times New Roman"/>
              </w:rPr>
              <w:t>1224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5985AC" w14:textId="77777777" w:rsidR="00944BF0" w:rsidRPr="00BE0AE5" w:rsidRDefault="00944BF0" w:rsidP="00CE196E">
            <w:pPr>
              <w:pStyle w:val="table-bodycentre"/>
              <w:rPr>
                <w:rFonts w:cs="Times New Roman"/>
              </w:rPr>
            </w:pPr>
            <w:r w:rsidRPr="00BE0AE5">
              <w:rPr>
                <w:rFonts w:cs="Times New Roman"/>
              </w:rPr>
              <w:t>5542</w:t>
            </w:r>
          </w:p>
        </w:tc>
      </w:tr>
      <w:tr w:rsidR="00944BF0" w:rsidRPr="00BE0AE5" w14:paraId="434E5100"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AF2B12" w14:textId="47D3B2E9" w:rsidR="00944BF0" w:rsidRPr="00BE0AE5" w:rsidRDefault="00944BF0" w:rsidP="00CE196E">
            <w:pPr>
              <w:pStyle w:val="table-body1mm"/>
              <w:rPr>
                <w:rFonts w:cs="Times New Roman"/>
              </w:rPr>
            </w:pPr>
            <w:r w:rsidRPr="00BE0AE5">
              <w:rPr>
                <w:rFonts w:cs="Times New Roman"/>
              </w:rPr>
              <w:t xml:space="preserve">Рекомендуемая недельная нагрузка </w:t>
            </w:r>
            <w:r w:rsidRPr="00BE0AE5">
              <w:rPr>
                <w:rFonts w:cs="Times New Roman"/>
              </w:rPr>
              <w:br/>
              <w:t>(при 6-дневной неделе)</w:t>
            </w:r>
            <w:r w:rsidR="00E43BD7" w:rsidRPr="00BE0AE5">
              <w:rPr>
                <w:rStyle w:val="aff0"/>
                <w:rFonts w:cs="Times New Roman"/>
              </w:rPr>
              <w:footnoteReference w:id="47"/>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144CDE" w14:textId="77777777" w:rsidR="00944BF0" w:rsidRPr="00BE0AE5" w:rsidRDefault="00944BF0" w:rsidP="00CE196E">
            <w:pPr>
              <w:pStyle w:val="table-bodycentre"/>
              <w:rPr>
                <w:rFonts w:cs="Times New Roman"/>
              </w:rPr>
            </w:pPr>
            <w:r w:rsidRPr="00BE0AE5">
              <w:rPr>
                <w:rFonts w:cs="Times New Roman"/>
              </w:rPr>
              <w:t>29</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D5E01A" w14:textId="77777777" w:rsidR="00944BF0" w:rsidRPr="00BE0AE5" w:rsidRDefault="00944BF0" w:rsidP="00CE196E">
            <w:pPr>
              <w:pStyle w:val="table-bodycentre"/>
              <w:rPr>
                <w:rFonts w:cs="Times New Roman"/>
              </w:rPr>
            </w:pPr>
            <w:r w:rsidRPr="00BE0AE5">
              <w:rPr>
                <w:rFonts w:cs="Times New Roman"/>
              </w:rPr>
              <w:t>31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6031E3B" w14:textId="77777777" w:rsidR="00944BF0" w:rsidRPr="00BE0AE5" w:rsidRDefault="00944BF0" w:rsidP="00CE196E">
            <w:pPr>
              <w:pStyle w:val="table-bodycentre"/>
              <w:rPr>
                <w:rFonts w:cs="Times New Roman"/>
              </w:rPr>
            </w:pPr>
            <w:r w:rsidRPr="00BE0AE5">
              <w:rPr>
                <w:rFonts w:cs="Times New Roman"/>
              </w:rPr>
              <w:t>33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ABC700" w14:textId="77777777" w:rsidR="00944BF0" w:rsidRPr="00BE0AE5" w:rsidRDefault="00944BF0" w:rsidP="00CE196E">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8FE37BA" w14:textId="77777777" w:rsidR="00944BF0" w:rsidRPr="00BE0AE5" w:rsidRDefault="00944BF0" w:rsidP="00CE196E">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BAC7D44" w14:textId="77777777" w:rsidR="00944BF0" w:rsidRPr="00BE0AE5" w:rsidRDefault="00944BF0" w:rsidP="00CE196E">
            <w:pPr>
              <w:pStyle w:val="table-bodycentre"/>
              <w:rPr>
                <w:rFonts w:cs="Times New Roman"/>
              </w:rPr>
            </w:pPr>
            <w:r w:rsidRPr="00BE0AE5">
              <w:rPr>
                <w:rFonts w:cs="Times New Roman"/>
              </w:rPr>
              <w:t>163</w:t>
            </w:r>
          </w:p>
        </w:tc>
      </w:tr>
      <w:tr w:rsidR="00944BF0" w:rsidRPr="00BE0AE5" w14:paraId="78159131" w14:textId="77777777" w:rsidTr="00CE196E">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8648CA" w14:textId="77777777" w:rsidR="00944BF0" w:rsidRPr="00BE0AE5" w:rsidRDefault="00944BF0" w:rsidP="00CE196E">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A3346A" w14:textId="77777777" w:rsidR="00944BF0" w:rsidRPr="00BE0AE5" w:rsidRDefault="00944BF0" w:rsidP="00CE196E">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01EA7D7" w14:textId="77777777" w:rsidR="00944BF0" w:rsidRPr="00BE0AE5" w:rsidRDefault="00944BF0" w:rsidP="00CE196E">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319BB25" w14:textId="77777777" w:rsidR="00944BF0" w:rsidRPr="00BE0AE5" w:rsidRDefault="00944BF0" w:rsidP="00CE196E">
            <w:pPr>
              <w:pStyle w:val="table-bodycentre"/>
              <w:rPr>
                <w:rFonts w:cs="Times New Roman"/>
              </w:rPr>
            </w:pPr>
            <w:r w:rsidRPr="00BE0AE5">
              <w:rPr>
                <w:rFonts w:cs="Times New Roman"/>
              </w:rPr>
              <w:t>35</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2D64B1" w14:textId="77777777" w:rsidR="00944BF0" w:rsidRPr="00BE0AE5" w:rsidRDefault="00944BF0" w:rsidP="00CE196E">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17CA3A9" w14:textId="77777777" w:rsidR="00944BF0" w:rsidRPr="00BE0AE5" w:rsidRDefault="00944BF0" w:rsidP="00CE196E">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9F3733" w14:textId="77777777" w:rsidR="00944BF0" w:rsidRPr="00BE0AE5" w:rsidRDefault="00944BF0" w:rsidP="00CE196E">
            <w:pPr>
              <w:pStyle w:val="table-bodycentre"/>
              <w:rPr>
                <w:rFonts w:cs="Times New Roman"/>
              </w:rPr>
            </w:pPr>
            <w:r w:rsidRPr="00BE0AE5">
              <w:rPr>
                <w:rFonts w:cs="Times New Roman"/>
              </w:rPr>
              <w:t>172</w:t>
            </w:r>
          </w:p>
        </w:tc>
      </w:tr>
    </w:tbl>
    <w:p w14:paraId="57E7A6DB" w14:textId="77777777" w:rsidR="00944BF0" w:rsidRPr="00BE0AE5" w:rsidRDefault="00944BF0" w:rsidP="00944BF0">
      <w:pPr>
        <w:pStyle w:val="h4"/>
        <w:rPr>
          <w:rFonts w:cs="Times New Roman"/>
        </w:rPr>
      </w:pPr>
      <w:r w:rsidRPr="00BE0AE5">
        <w:rPr>
          <w:rFonts w:cs="Times New Roman"/>
        </w:rPr>
        <w:t>Вариант № 5</w:t>
      </w:r>
    </w:p>
    <w:p w14:paraId="6CF8F4C0" w14:textId="2666DF31" w:rsidR="00944BF0" w:rsidRPr="00BE0AE5" w:rsidRDefault="00944BF0" w:rsidP="00944BF0">
      <w:pPr>
        <w:pStyle w:val="table-head"/>
        <w:spacing w:before="113"/>
        <w:rPr>
          <w:rFonts w:cs="Times New Roman"/>
        </w:rPr>
      </w:pPr>
      <w:r w:rsidRPr="00BE0AE5">
        <w:rPr>
          <w:rFonts w:cs="Times New Roman"/>
        </w:rPr>
        <w:t xml:space="preserve">Примерный недельный учебный план основного общего образования для 6-дневной учебной недели </w:t>
      </w:r>
      <w:r w:rsidRPr="00BE0AE5">
        <w:rPr>
          <w:rFonts w:cs="Times New Roman"/>
        </w:rPr>
        <w:br/>
        <w:t xml:space="preserve"> (изучение родного и (или) государственного языка наряду с преподаванием на русском языке)</w:t>
      </w:r>
      <w:r w:rsidR="00E757E7" w:rsidRPr="00BE0AE5">
        <w:rPr>
          <w:rStyle w:val="aff0"/>
          <w:rFonts w:cs="Times New Roman"/>
        </w:rPr>
        <w:footnoteReference w:id="48"/>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42"/>
        <w:gridCol w:w="639"/>
        <w:gridCol w:w="680"/>
        <w:gridCol w:w="53"/>
        <w:gridCol w:w="684"/>
      </w:tblGrid>
      <w:tr w:rsidR="00944BF0" w:rsidRPr="00BE0AE5" w14:paraId="77918C3B" w14:textId="77777777" w:rsidTr="00CE196E">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D257BF" w14:textId="77777777" w:rsidR="00944BF0" w:rsidRPr="00BE0AE5" w:rsidRDefault="00944BF0" w:rsidP="00CE196E">
            <w:pPr>
              <w:pStyle w:val="table-head"/>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117D06BE" w14:textId="77777777" w:rsidR="00944BF0" w:rsidRPr="00BE0AE5" w:rsidRDefault="00944BF0" w:rsidP="00CE196E">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04785E06" w14:textId="77777777" w:rsidR="00944BF0" w:rsidRPr="00BE0AE5" w:rsidRDefault="00944BF0" w:rsidP="00CE196E">
            <w:pPr>
              <w:pStyle w:val="table-head"/>
              <w:spacing w:after="0"/>
              <w:jc w:val="right"/>
              <w:rPr>
                <w:rFonts w:cs="Times New Roman"/>
              </w:rPr>
            </w:pPr>
            <w:r w:rsidRPr="00BE0AE5">
              <w:rPr>
                <w:rFonts w:cs="Times New Roman"/>
              </w:rPr>
              <w:t>Классы</w:t>
            </w:r>
          </w:p>
        </w:tc>
        <w:tc>
          <w:tcPr>
            <w:tcW w:w="4139" w:type="dxa"/>
            <w:gridSpan w:val="8"/>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8BBCC19" w14:textId="77777777" w:rsidR="00944BF0" w:rsidRPr="00BE0AE5" w:rsidRDefault="00944BF0" w:rsidP="00CE196E">
            <w:pPr>
              <w:pStyle w:val="table-head"/>
              <w:rPr>
                <w:rFonts w:cs="Times New Roman"/>
              </w:rPr>
            </w:pPr>
            <w:r w:rsidRPr="00BE0AE5">
              <w:rPr>
                <w:rFonts w:cs="Times New Roman"/>
              </w:rPr>
              <w:t>Количество часов в неделю</w:t>
            </w:r>
          </w:p>
        </w:tc>
      </w:tr>
      <w:tr w:rsidR="00944BF0" w:rsidRPr="00BE0AE5" w14:paraId="6A11E8FA" w14:textId="77777777" w:rsidTr="00CE196E">
        <w:trPr>
          <w:trHeight w:val="425"/>
        </w:trPr>
        <w:tc>
          <w:tcPr>
            <w:tcW w:w="2371" w:type="dxa"/>
            <w:vMerge/>
            <w:tcBorders>
              <w:top w:val="single" w:sz="4" w:space="0" w:color="000000"/>
              <w:left w:val="single" w:sz="4" w:space="0" w:color="000000"/>
              <w:bottom w:val="single" w:sz="4" w:space="0" w:color="000000"/>
              <w:right w:val="single" w:sz="4" w:space="0" w:color="000000"/>
            </w:tcBorders>
          </w:tcPr>
          <w:p w14:paraId="25BDB9A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14:paraId="7A873B9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106E5FB" w14:textId="77777777" w:rsidR="00944BF0" w:rsidRPr="00BE0AE5" w:rsidRDefault="00944BF0" w:rsidP="00CE196E">
            <w:pPr>
              <w:pStyle w:val="table-head"/>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0B1900B" w14:textId="77777777" w:rsidR="00944BF0" w:rsidRPr="00BE0AE5" w:rsidRDefault="00944BF0" w:rsidP="00CE196E">
            <w:pPr>
              <w:pStyle w:val="table-head"/>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6EFE93C" w14:textId="77777777" w:rsidR="00944BF0" w:rsidRPr="00BE0AE5" w:rsidRDefault="00944BF0" w:rsidP="00CE196E">
            <w:pPr>
              <w:pStyle w:val="table-head"/>
              <w:rPr>
                <w:rFonts w:cs="Times New Roman"/>
              </w:rPr>
            </w:pPr>
            <w:r w:rsidRPr="00BE0AE5">
              <w:rPr>
                <w:rFonts w:cs="Times New Roman"/>
              </w:rPr>
              <w:t>VII</w:t>
            </w:r>
          </w:p>
        </w:tc>
        <w:tc>
          <w:tcPr>
            <w:tcW w:w="68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D38ABA" w14:textId="77777777" w:rsidR="00944BF0" w:rsidRPr="00BE0AE5" w:rsidRDefault="00944BF0" w:rsidP="00CE196E">
            <w:pPr>
              <w:pStyle w:val="table-head"/>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A7DB292" w14:textId="77777777" w:rsidR="00944BF0" w:rsidRPr="00BE0AE5" w:rsidRDefault="00944BF0" w:rsidP="00CE196E">
            <w:pPr>
              <w:pStyle w:val="table-head"/>
              <w:rPr>
                <w:rFonts w:cs="Times New Roman"/>
              </w:rPr>
            </w:pPr>
            <w:r w:rsidRPr="00BE0AE5">
              <w:rPr>
                <w:rFonts w:cs="Times New Roman"/>
              </w:rPr>
              <w:t>IX</w:t>
            </w:r>
          </w:p>
        </w:tc>
        <w:tc>
          <w:tcPr>
            <w:tcW w:w="73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338834D" w14:textId="77777777" w:rsidR="00944BF0" w:rsidRPr="00BE0AE5" w:rsidRDefault="00944BF0" w:rsidP="00CE196E">
            <w:pPr>
              <w:pStyle w:val="table-head"/>
              <w:rPr>
                <w:rFonts w:cs="Times New Roman"/>
              </w:rPr>
            </w:pPr>
            <w:r w:rsidRPr="00BE0AE5">
              <w:rPr>
                <w:rFonts w:cs="Times New Roman"/>
              </w:rPr>
              <w:t>Всего</w:t>
            </w:r>
          </w:p>
        </w:tc>
      </w:tr>
      <w:tr w:rsidR="00944BF0" w:rsidRPr="00BE0AE5" w14:paraId="0D6388B1" w14:textId="77777777" w:rsidTr="00CE196E">
        <w:trPr>
          <w:trHeight w:val="60"/>
        </w:trPr>
        <w:tc>
          <w:tcPr>
            <w:tcW w:w="23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C23AE0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FD79836" w14:textId="77777777" w:rsidR="00944BF0" w:rsidRPr="00BE0AE5" w:rsidRDefault="00944BF0" w:rsidP="00CE196E">
            <w:pPr>
              <w:pStyle w:val="table-body1mm"/>
              <w:rPr>
                <w:rFonts w:cs="Times New Roman"/>
              </w:rPr>
            </w:pPr>
            <w:r w:rsidRPr="00BE0AE5">
              <w:rPr>
                <w:rFonts w:cs="Times New Roman"/>
              </w:rPr>
              <w:t>Обязательная часть</w:t>
            </w:r>
          </w:p>
        </w:tc>
        <w:tc>
          <w:tcPr>
            <w:tcW w:w="4139" w:type="dxa"/>
            <w:gridSpan w:val="8"/>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CF7116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6E53827"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E7FB3D6" w14:textId="77777777" w:rsidR="00944BF0" w:rsidRPr="00BE0AE5" w:rsidRDefault="00944BF0" w:rsidP="00CE196E">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422E1CC" w14:textId="77777777" w:rsidR="00944BF0" w:rsidRPr="00BE0AE5" w:rsidRDefault="00944BF0" w:rsidP="00CE196E">
            <w:pPr>
              <w:pStyle w:val="table-body1mm"/>
              <w:rPr>
                <w:rFonts w:cs="Times New Roman"/>
              </w:rPr>
            </w:pPr>
            <w:r w:rsidRPr="00BE0AE5">
              <w:rPr>
                <w:rFonts w:cs="Times New Roman"/>
              </w:rPr>
              <w:t>Русский язык</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93D2CC6" w14:textId="77777777" w:rsidR="00944BF0" w:rsidRPr="00BE0AE5" w:rsidRDefault="00944BF0" w:rsidP="00CE196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AEB5D5B" w14:textId="77777777" w:rsidR="00944BF0" w:rsidRPr="00BE0AE5" w:rsidRDefault="00944BF0" w:rsidP="00CE196E">
            <w:pPr>
              <w:pStyle w:val="table-bodycentre"/>
              <w:rPr>
                <w:rFonts w:cs="Times New Roman"/>
              </w:rPr>
            </w:pPr>
            <w:r w:rsidRPr="00BE0AE5">
              <w:rPr>
                <w:rFonts w:cs="Times New Roman"/>
              </w:rPr>
              <w:t>6</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2693318" w14:textId="77777777" w:rsidR="00944BF0" w:rsidRPr="00BE0AE5" w:rsidRDefault="00944BF0" w:rsidP="00CE196E">
            <w:pPr>
              <w:pStyle w:val="table-bodycentre"/>
              <w:rPr>
                <w:rFonts w:cs="Times New Roman"/>
              </w:rPr>
            </w:pPr>
            <w:r w:rsidRPr="00BE0AE5">
              <w:rPr>
                <w:rFonts w:cs="Times New Roman"/>
              </w:rPr>
              <w:t>4</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8D9DAB1" w14:textId="77777777" w:rsidR="00944BF0" w:rsidRPr="00BE0AE5" w:rsidRDefault="00944BF0" w:rsidP="00CE196E">
            <w:pPr>
              <w:pStyle w:val="table-bodycentre"/>
              <w:rPr>
                <w:rFonts w:cs="Times New Roman"/>
              </w:rPr>
            </w:pPr>
            <w:r w:rsidRPr="00BE0AE5">
              <w:rPr>
                <w:rFonts w:cs="Times New Roman"/>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8A769E7" w14:textId="77777777" w:rsidR="00944BF0" w:rsidRPr="00BE0AE5" w:rsidRDefault="00944BF0" w:rsidP="00CE196E">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996BD33" w14:textId="77777777" w:rsidR="00944BF0" w:rsidRPr="00BE0AE5" w:rsidRDefault="00944BF0" w:rsidP="00CE196E">
            <w:pPr>
              <w:pStyle w:val="table-bodycentre"/>
              <w:rPr>
                <w:rFonts w:cs="Times New Roman"/>
              </w:rPr>
            </w:pPr>
            <w:r w:rsidRPr="00BE0AE5">
              <w:rPr>
                <w:rFonts w:cs="Times New Roman"/>
              </w:rPr>
              <w:t>21</w:t>
            </w:r>
          </w:p>
        </w:tc>
      </w:tr>
      <w:tr w:rsidR="00944BF0" w:rsidRPr="00BE0AE5" w14:paraId="7F85B1F4"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12A7F5D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08F8330" w14:textId="77777777" w:rsidR="00944BF0" w:rsidRPr="00BE0AE5" w:rsidRDefault="00944BF0" w:rsidP="00CE196E">
            <w:pPr>
              <w:pStyle w:val="table-body1mm"/>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CA89DDB"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BBCB718" w14:textId="77777777" w:rsidR="00944BF0" w:rsidRPr="00BE0AE5" w:rsidRDefault="00944BF0" w:rsidP="00CE196E">
            <w:pPr>
              <w:pStyle w:val="table-bodycentre"/>
              <w:rPr>
                <w:rFonts w:cs="Times New Roman"/>
              </w:rPr>
            </w:pPr>
            <w:r w:rsidRPr="00BE0AE5">
              <w:rPr>
                <w:rFonts w:cs="Times New Roman"/>
              </w:rPr>
              <w:t>3</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1C8FA11" w14:textId="77777777" w:rsidR="00944BF0" w:rsidRPr="00BE0AE5" w:rsidRDefault="00944BF0" w:rsidP="00CE196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62E6306" w14:textId="77777777" w:rsidR="00944BF0" w:rsidRPr="00BE0AE5" w:rsidRDefault="00944BF0" w:rsidP="00CE196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C99B8F7" w14:textId="77777777" w:rsidR="00944BF0" w:rsidRPr="00BE0AE5" w:rsidRDefault="00944BF0" w:rsidP="00CE196E">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059C921" w14:textId="77777777" w:rsidR="00944BF0" w:rsidRPr="00BE0AE5" w:rsidRDefault="00944BF0" w:rsidP="00CE196E">
            <w:pPr>
              <w:pStyle w:val="table-bodycentre"/>
              <w:rPr>
                <w:rFonts w:cs="Times New Roman"/>
              </w:rPr>
            </w:pPr>
            <w:r w:rsidRPr="00BE0AE5">
              <w:rPr>
                <w:rFonts w:cs="Times New Roman"/>
              </w:rPr>
              <w:t>13</w:t>
            </w:r>
          </w:p>
        </w:tc>
      </w:tr>
      <w:tr w:rsidR="00944BF0" w:rsidRPr="00BE0AE5" w14:paraId="0137DC10"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708DBF8" w14:textId="77777777" w:rsidR="00944BF0" w:rsidRPr="00BE0AE5" w:rsidRDefault="00944BF0" w:rsidP="00CE196E">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9EB9C86" w14:textId="77777777" w:rsidR="00944BF0" w:rsidRPr="00BE0AE5" w:rsidRDefault="00944BF0" w:rsidP="00CE196E">
            <w:pPr>
              <w:pStyle w:val="table-body1mm"/>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EE09BF2" w14:textId="77777777" w:rsidR="00944BF0" w:rsidRPr="00BE0AE5" w:rsidRDefault="00944BF0" w:rsidP="00CE196E">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9CB4F88" w14:textId="77777777" w:rsidR="00944BF0" w:rsidRPr="00BE0AE5" w:rsidRDefault="00944BF0" w:rsidP="00CE196E">
            <w:pPr>
              <w:pStyle w:val="table-bodycentre"/>
              <w:rPr>
                <w:rFonts w:cs="Times New Roman"/>
              </w:rPr>
            </w:pPr>
            <w:r w:rsidRPr="00BE0AE5">
              <w:rPr>
                <w:rFonts w:cs="Times New Roman"/>
              </w:rPr>
              <w:t>2</w:t>
            </w:r>
          </w:p>
        </w:tc>
        <w:tc>
          <w:tcPr>
            <w:tcW w:w="722"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7B6EC38" w14:textId="77777777" w:rsidR="00944BF0" w:rsidRPr="00BE0AE5" w:rsidRDefault="00944BF0" w:rsidP="00CE196E">
            <w:pPr>
              <w:pStyle w:val="table-bodycentre"/>
              <w:rPr>
                <w:rFonts w:cs="Times New Roman"/>
              </w:rPr>
            </w:pPr>
            <w:r w:rsidRPr="00BE0AE5">
              <w:rPr>
                <w:rFonts w:cs="Times New Roman"/>
              </w:rPr>
              <w:t>2</w:t>
            </w:r>
          </w:p>
        </w:tc>
        <w:tc>
          <w:tcPr>
            <w:tcW w:w="639"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F911C0D" w14:textId="77777777" w:rsidR="00944BF0" w:rsidRPr="00BE0AE5" w:rsidRDefault="00944BF0" w:rsidP="00CE196E">
            <w:pPr>
              <w:pStyle w:val="table-bodycentre"/>
              <w:rPr>
                <w:rFonts w:cs="Times New Roman"/>
              </w:rPr>
            </w:pPr>
            <w:r w:rsidRPr="00BE0AE5">
              <w:rPr>
                <w:rFonts w:cs="Times New Roman"/>
              </w:rPr>
              <w:t>2</w:t>
            </w:r>
          </w:p>
        </w:tc>
        <w:tc>
          <w:tcPr>
            <w:tcW w:w="733"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CEDF45E" w14:textId="77777777" w:rsidR="00944BF0" w:rsidRPr="00BE0AE5" w:rsidRDefault="00944BF0" w:rsidP="00CE196E">
            <w:pPr>
              <w:pStyle w:val="table-bodycentre"/>
              <w:rPr>
                <w:rFonts w:cs="Times New Roman"/>
              </w:rPr>
            </w:pPr>
            <w:r w:rsidRPr="00BE0AE5">
              <w:rPr>
                <w:rFonts w:cs="Times New Roman"/>
              </w:rPr>
              <w:t>2</w:t>
            </w:r>
          </w:p>
        </w:tc>
        <w:tc>
          <w:tcPr>
            <w:tcW w:w="684"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FC4853B"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0E24CE3D"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57020B0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46F0F9A" w14:textId="77777777" w:rsidR="00944BF0" w:rsidRPr="00BE0AE5" w:rsidRDefault="00944BF0" w:rsidP="00CE196E">
            <w:pPr>
              <w:pStyle w:val="table-body1mm"/>
              <w:rPr>
                <w:rFonts w:cs="Times New Roman"/>
              </w:rPr>
            </w:pPr>
            <w:r w:rsidRPr="00BE0AE5">
              <w:rPr>
                <w:rFonts w:cs="Times New Roman"/>
              </w:rPr>
              <w:t>Родная литература</w:t>
            </w:r>
          </w:p>
        </w:tc>
        <w:tc>
          <w:tcPr>
            <w:tcW w:w="681" w:type="dxa"/>
            <w:vMerge/>
            <w:tcBorders>
              <w:top w:val="single" w:sz="4" w:space="0" w:color="000000"/>
              <w:left w:val="single" w:sz="4" w:space="0" w:color="000000"/>
              <w:bottom w:val="single" w:sz="4" w:space="0" w:color="000000"/>
              <w:right w:val="single" w:sz="4" w:space="0" w:color="000000"/>
            </w:tcBorders>
          </w:tcPr>
          <w:p w14:paraId="33B63B0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710311D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22" w:type="dxa"/>
            <w:gridSpan w:val="2"/>
            <w:vMerge/>
            <w:tcBorders>
              <w:top w:val="single" w:sz="4" w:space="0" w:color="000000"/>
              <w:left w:val="single" w:sz="4" w:space="0" w:color="000000"/>
              <w:bottom w:val="single" w:sz="4" w:space="0" w:color="000000"/>
              <w:right w:val="single" w:sz="4" w:space="0" w:color="000000"/>
            </w:tcBorders>
          </w:tcPr>
          <w:p w14:paraId="1DD176C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39" w:type="dxa"/>
            <w:vMerge/>
            <w:tcBorders>
              <w:top w:val="single" w:sz="4" w:space="0" w:color="000000"/>
              <w:left w:val="single" w:sz="4" w:space="0" w:color="000000"/>
              <w:bottom w:val="single" w:sz="4" w:space="0" w:color="000000"/>
              <w:right w:val="single" w:sz="4" w:space="0" w:color="000000"/>
            </w:tcBorders>
          </w:tcPr>
          <w:p w14:paraId="07C7416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33" w:type="dxa"/>
            <w:gridSpan w:val="2"/>
            <w:vMerge/>
            <w:tcBorders>
              <w:top w:val="single" w:sz="4" w:space="0" w:color="000000"/>
              <w:left w:val="single" w:sz="4" w:space="0" w:color="000000"/>
              <w:bottom w:val="single" w:sz="4" w:space="0" w:color="000000"/>
              <w:right w:val="single" w:sz="4" w:space="0" w:color="000000"/>
            </w:tcBorders>
          </w:tcPr>
          <w:p w14:paraId="02250FB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4" w:type="dxa"/>
            <w:vMerge/>
            <w:tcBorders>
              <w:top w:val="single" w:sz="4" w:space="0" w:color="000000"/>
              <w:left w:val="single" w:sz="4" w:space="0" w:color="000000"/>
              <w:bottom w:val="single" w:sz="4" w:space="0" w:color="000000"/>
              <w:right w:val="single" w:sz="4" w:space="0" w:color="000000"/>
            </w:tcBorders>
          </w:tcPr>
          <w:p w14:paraId="62D7DC2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56D5D58" w14:textId="77777777" w:rsidTr="00CE196E">
        <w:trPr>
          <w:trHeight w:val="60"/>
        </w:trPr>
        <w:tc>
          <w:tcPr>
            <w:tcW w:w="23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508A206" w14:textId="77777777" w:rsidR="00944BF0" w:rsidRPr="00BE0AE5" w:rsidRDefault="00944BF0" w:rsidP="00CE196E">
            <w:pPr>
              <w:pStyle w:val="table-body1mm"/>
              <w:rPr>
                <w:rFonts w:cs="Times New Roman"/>
              </w:rPr>
            </w:pPr>
            <w:r w:rsidRPr="00BE0AE5">
              <w:rPr>
                <w:rFonts w:cs="Times New Roman"/>
              </w:rPr>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73C8BEF" w14:textId="77777777" w:rsidR="00944BF0" w:rsidRPr="00BE0AE5" w:rsidRDefault="00944BF0" w:rsidP="00CE196E">
            <w:pPr>
              <w:pStyle w:val="table-body1mm"/>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8D11BCD"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924685A" w14:textId="77777777" w:rsidR="00944BF0" w:rsidRPr="00BE0AE5" w:rsidRDefault="00944BF0" w:rsidP="00CE196E">
            <w:pPr>
              <w:pStyle w:val="table-bodycentre"/>
              <w:rPr>
                <w:rFonts w:cs="Times New Roman"/>
              </w:rPr>
            </w:pPr>
            <w:r w:rsidRPr="00BE0AE5">
              <w:rPr>
                <w:rFonts w:cs="Times New Roman"/>
              </w:rPr>
              <w:t>3</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4C43F94" w14:textId="77777777" w:rsidR="00944BF0" w:rsidRPr="00BE0AE5" w:rsidRDefault="00944BF0" w:rsidP="00CE196E">
            <w:pPr>
              <w:pStyle w:val="table-bodycentre"/>
              <w:rPr>
                <w:rFonts w:cs="Times New Roman"/>
              </w:rPr>
            </w:pPr>
            <w:r w:rsidRPr="00BE0AE5">
              <w:rPr>
                <w:rFonts w:cs="Times New Roman"/>
              </w:rPr>
              <w:t>3</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7C7E668" w14:textId="77777777" w:rsidR="00944BF0" w:rsidRPr="00BE0AE5" w:rsidRDefault="00944BF0" w:rsidP="00CE196E">
            <w:pPr>
              <w:pStyle w:val="table-bodycentre"/>
              <w:rPr>
                <w:rFonts w:cs="Times New Roman"/>
              </w:rPr>
            </w:pPr>
            <w:r w:rsidRPr="00BE0AE5">
              <w:rPr>
                <w:rFonts w:cs="Times New Roman"/>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ADF1538" w14:textId="77777777" w:rsidR="00944BF0" w:rsidRPr="00BE0AE5" w:rsidRDefault="00944BF0" w:rsidP="00CE196E">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B3E05B2" w14:textId="77777777" w:rsidR="00944BF0" w:rsidRPr="00BE0AE5" w:rsidRDefault="00944BF0" w:rsidP="00CE196E">
            <w:pPr>
              <w:pStyle w:val="table-bodycentre"/>
              <w:rPr>
                <w:rFonts w:cs="Times New Roman"/>
              </w:rPr>
            </w:pPr>
            <w:r w:rsidRPr="00BE0AE5">
              <w:rPr>
                <w:rFonts w:cs="Times New Roman"/>
              </w:rPr>
              <w:t>15</w:t>
            </w:r>
          </w:p>
        </w:tc>
      </w:tr>
      <w:tr w:rsidR="00944BF0" w:rsidRPr="00BE0AE5" w14:paraId="74CEB3E6"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FA2F772" w14:textId="77777777" w:rsidR="00944BF0" w:rsidRPr="00BE0AE5" w:rsidRDefault="00944BF0" w:rsidP="00CE196E">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9FBC1A2" w14:textId="77777777" w:rsidR="00944BF0" w:rsidRPr="00BE0AE5" w:rsidRDefault="00944BF0" w:rsidP="00CE196E">
            <w:pPr>
              <w:pStyle w:val="table-body1mm"/>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A402903" w14:textId="77777777" w:rsidR="00944BF0" w:rsidRPr="00BE0AE5" w:rsidRDefault="00944BF0" w:rsidP="00CE196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A7224AB" w14:textId="77777777" w:rsidR="00944BF0" w:rsidRPr="00BE0AE5" w:rsidRDefault="00944BF0" w:rsidP="00CE196E">
            <w:pPr>
              <w:pStyle w:val="table-bodycentre"/>
              <w:rPr>
                <w:rFonts w:cs="Times New Roman"/>
              </w:rPr>
            </w:pPr>
            <w:r w:rsidRPr="00BE0AE5">
              <w:rPr>
                <w:rFonts w:cs="Times New Roman"/>
              </w:rPr>
              <w:t>5</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7F5800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03D401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8D0B15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930EBB1"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11F4F12F"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8D86D2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1E0288A" w14:textId="77777777" w:rsidR="00944BF0" w:rsidRPr="00BE0AE5" w:rsidRDefault="00944BF0" w:rsidP="00CE196E">
            <w:pPr>
              <w:pStyle w:val="table-body1mm"/>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F8018E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047A5B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7AE2570" w14:textId="77777777" w:rsidR="00944BF0" w:rsidRPr="00BE0AE5" w:rsidRDefault="00944BF0" w:rsidP="00CE196E">
            <w:pPr>
              <w:pStyle w:val="table-bodycentre"/>
              <w:rPr>
                <w:rFonts w:cs="Times New Roman"/>
              </w:rPr>
            </w:pPr>
            <w:r w:rsidRPr="00BE0AE5">
              <w:rPr>
                <w:rFonts w:cs="Times New Roman"/>
              </w:rPr>
              <w:t>3</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EDF3B76" w14:textId="77777777" w:rsidR="00944BF0" w:rsidRPr="00BE0AE5" w:rsidRDefault="00944BF0" w:rsidP="00CE196E">
            <w:pPr>
              <w:pStyle w:val="table-bodycentre"/>
              <w:rPr>
                <w:rFonts w:cs="Times New Roman"/>
              </w:rPr>
            </w:pPr>
            <w:r w:rsidRPr="00BE0AE5">
              <w:rPr>
                <w:rFonts w:cs="Times New Roman"/>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4F90ECA" w14:textId="77777777" w:rsidR="00944BF0" w:rsidRPr="00BE0AE5" w:rsidRDefault="00944BF0" w:rsidP="00CE196E">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1B904AB" w14:textId="77777777" w:rsidR="00944BF0" w:rsidRPr="00BE0AE5" w:rsidRDefault="00944BF0" w:rsidP="00CE196E">
            <w:pPr>
              <w:pStyle w:val="table-bodycentre"/>
              <w:rPr>
                <w:rFonts w:cs="Times New Roman"/>
              </w:rPr>
            </w:pPr>
            <w:r w:rsidRPr="00BE0AE5">
              <w:rPr>
                <w:rFonts w:cs="Times New Roman"/>
              </w:rPr>
              <w:t>9</w:t>
            </w:r>
          </w:p>
        </w:tc>
      </w:tr>
      <w:tr w:rsidR="00944BF0" w:rsidRPr="00BE0AE5" w14:paraId="5DFDEE3C"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CD5627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12FCA53" w14:textId="77777777" w:rsidR="00944BF0" w:rsidRPr="00BE0AE5" w:rsidRDefault="00944BF0" w:rsidP="00CE196E">
            <w:pPr>
              <w:pStyle w:val="table-body1mm"/>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1718A2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BCCBB6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83E26B9" w14:textId="77777777" w:rsidR="00944BF0" w:rsidRPr="00BE0AE5" w:rsidRDefault="00944BF0" w:rsidP="00CE196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3606BE9" w14:textId="77777777" w:rsidR="00944BF0" w:rsidRPr="00BE0AE5" w:rsidRDefault="00944BF0" w:rsidP="00CE196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518A847" w14:textId="77777777" w:rsidR="00944BF0" w:rsidRPr="00BE0AE5" w:rsidRDefault="00944BF0" w:rsidP="00CE196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DFC9570" w14:textId="77777777" w:rsidR="00944BF0" w:rsidRPr="00BE0AE5" w:rsidRDefault="00944BF0" w:rsidP="00CE196E">
            <w:pPr>
              <w:pStyle w:val="table-bodycentre"/>
              <w:rPr>
                <w:rFonts w:cs="Times New Roman"/>
              </w:rPr>
            </w:pPr>
            <w:r w:rsidRPr="00BE0AE5">
              <w:rPr>
                <w:rFonts w:cs="Times New Roman"/>
              </w:rPr>
              <w:t>6</w:t>
            </w:r>
          </w:p>
        </w:tc>
      </w:tr>
      <w:tr w:rsidR="00944BF0" w:rsidRPr="00BE0AE5" w14:paraId="49EE2260"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1A95A1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8F1626C" w14:textId="77777777" w:rsidR="00944BF0" w:rsidRPr="00BE0AE5" w:rsidRDefault="00944BF0" w:rsidP="00CE196E">
            <w:pPr>
              <w:pStyle w:val="table-body1mm"/>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F5982B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7F8197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3F4ED07" w14:textId="77777777" w:rsidR="00944BF0" w:rsidRPr="00BE0AE5" w:rsidRDefault="00944BF0" w:rsidP="00CE196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635EB61" w14:textId="77777777" w:rsidR="00944BF0" w:rsidRPr="00BE0AE5" w:rsidRDefault="00944BF0" w:rsidP="00CE196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D93A6CD" w14:textId="77777777" w:rsidR="00944BF0" w:rsidRPr="00BE0AE5" w:rsidRDefault="00944BF0" w:rsidP="00CE196E">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472FA04"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1FF97CD5"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FA99C2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8D992B6" w14:textId="77777777" w:rsidR="00944BF0" w:rsidRPr="00BE0AE5" w:rsidRDefault="00944BF0" w:rsidP="00CE196E">
            <w:pPr>
              <w:pStyle w:val="table-body1mm"/>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DDE2F9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FD403F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3A9650A" w14:textId="77777777" w:rsidR="00944BF0" w:rsidRPr="00BE0AE5" w:rsidRDefault="00944BF0" w:rsidP="00CE196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495F498" w14:textId="77777777" w:rsidR="00944BF0" w:rsidRPr="00BE0AE5" w:rsidRDefault="00944BF0" w:rsidP="00CE196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7D53B64" w14:textId="77777777" w:rsidR="00944BF0" w:rsidRPr="00BE0AE5" w:rsidRDefault="00944BF0" w:rsidP="00CE196E">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A5452CE"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3F25B449"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136C29B" w14:textId="77777777" w:rsidR="00944BF0" w:rsidRPr="00BE0AE5" w:rsidRDefault="00944BF0" w:rsidP="00CE196E">
            <w:pPr>
              <w:pStyle w:val="table-body1mm"/>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CD49C3B" w14:textId="77777777" w:rsidR="00944BF0" w:rsidRPr="00BE0AE5" w:rsidRDefault="00944BF0" w:rsidP="00CE196E">
            <w:pPr>
              <w:pStyle w:val="table-body1mm"/>
              <w:rPr>
                <w:rFonts w:cs="Times New Roman"/>
              </w:rPr>
            </w:pPr>
            <w:r w:rsidRPr="00BE0AE5">
              <w:rPr>
                <w:rFonts w:cs="Times New Roman"/>
              </w:rPr>
              <w:t>История России. Всеобщая история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37A812A"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DB9FA4D" w14:textId="77777777" w:rsidR="00944BF0" w:rsidRPr="00BE0AE5" w:rsidRDefault="00944BF0" w:rsidP="00CE196E">
            <w:pPr>
              <w:pStyle w:val="table-bodycentre"/>
              <w:rPr>
                <w:rFonts w:cs="Times New Roman"/>
              </w:rPr>
            </w:pPr>
            <w:r w:rsidRPr="00BE0AE5">
              <w:rPr>
                <w:rFonts w:cs="Times New Roman"/>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2C45834" w14:textId="77777777" w:rsidR="00944BF0" w:rsidRPr="00BE0AE5" w:rsidRDefault="00944BF0" w:rsidP="00CE196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178A307" w14:textId="77777777" w:rsidR="00944BF0" w:rsidRPr="00BE0AE5" w:rsidRDefault="00944BF0" w:rsidP="00CE196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C12F8BE" w14:textId="77777777" w:rsidR="00944BF0" w:rsidRPr="00BE0AE5" w:rsidRDefault="00944BF0" w:rsidP="00CE196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EDD6983"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2E7FA45F"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4822B5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0C65645" w14:textId="77777777" w:rsidR="00944BF0" w:rsidRPr="00BE0AE5" w:rsidRDefault="00944BF0" w:rsidP="00CE196E">
            <w:pPr>
              <w:pStyle w:val="table-body1mm"/>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3E8537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2D77B49" w14:textId="77777777" w:rsidR="00944BF0" w:rsidRPr="00BE0AE5" w:rsidRDefault="00944BF0" w:rsidP="00CE196E">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FA1850C" w14:textId="77777777" w:rsidR="00944BF0" w:rsidRPr="00BE0AE5" w:rsidRDefault="00944BF0" w:rsidP="00CE196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279FBEB" w14:textId="77777777" w:rsidR="00944BF0" w:rsidRPr="00BE0AE5" w:rsidRDefault="00944BF0" w:rsidP="00CE196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CC2490E" w14:textId="77777777" w:rsidR="00944BF0" w:rsidRPr="00BE0AE5" w:rsidRDefault="00944BF0" w:rsidP="00CE196E">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4795A08"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345CC8F4"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1D1A49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2A3BA54" w14:textId="77777777" w:rsidR="00944BF0" w:rsidRPr="00BE0AE5" w:rsidRDefault="00944BF0" w:rsidP="00CE196E">
            <w:pPr>
              <w:pStyle w:val="table-body1mm"/>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E2FE608"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E989F9D" w14:textId="77777777" w:rsidR="00944BF0" w:rsidRPr="00BE0AE5" w:rsidRDefault="00944BF0" w:rsidP="00CE196E">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0303AA7" w14:textId="77777777" w:rsidR="00944BF0" w:rsidRPr="00BE0AE5" w:rsidRDefault="00944BF0" w:rsidP="00CE196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546F2CF" w14:textId="77777777" w:rsidR="00944BF0" w:rsidRPr="00BE0AE5" w:rsidRDefault="00944BF0" w:rsidP="00CE196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DDDB661" w14:textId="77777777" w:rsidR="00944BF0" w:rsidRPr="00BE0AE5" w:rsidRDefault="00944BF0" w:rsidP="00CE196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DAA9682" w14:textId="77777777" w:rsidR="00944BF0" w:rsidRPr="00BE0AE5" w:rsidRDefault="00944BF0" w:rsidP="00CE196E">
            <w:pPr>
              <w:pStyle w:val="table-bodycentre"/>
              <w:rPr>
                <w:rFonts w:cs="Times New Roman"/>
              </w:rPr>
            </w:pPr>
            <w:r w:rsidRPr="00BE0AE5">
              <w:rPr>
                <w:rFonts w:cs="Times New Roman"/>
              </w:rPr>
              <w:t>8</w:t>
            </w:r>
          </w:p>
        </w:tc>
      </w:tr>
      <w:tr w:rsidR="00944BF0" w:rsidRPr="00BE0AE5" w14:paraId="1B55B62F"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695F64E" w14:textId="77777777" w:rsidR="00944BF0" w:rsidRPr="00BE0AE5" w:rsidRDefault="00944BF0" w:rsidP="00CE196E">
            <w:pPr>
              <w:pStyle w:val="table-body1mm"/>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216FAFC" w14:textId="77777777" w:rsidR="00944BF0" w:rsidRPr="00BE0AE5" w:rsidRDefault="00944BF0" w:rsidP="00CE196E">
            <w:pPr>
              <w:pStyle w:val="table-body1mm"/>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6A7578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CD6E3C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AEC8F60" w14:textId="77777777" w:rsidR="00944BF0" w:rsidRPr="00BE0AE5" w:rsidRDefault="00944BF0" w:rsidP="00CE196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045200F" w14:textId="77777777" w:rsidR="00944BF0" w:rsidRPr="00BE0AE5" w:rsidRDefault="00944BF0" w:rsidP="00CE196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6EB8C2E" w14:textId="77777777" w:rsidR="00944BF0" w:rsidRPr="00BE0AE5" w:rsidRDefault="00944BF0" w:rsidP="00CE196E">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56DAB69" w14:textId="77777777" w:rsidR="00944BF0" w:rsidRPr="00BE0AE5" w:rsidRDefault="00944BF0" w:rsidP="00CE196E">
            <w:pPr>
              <w:pStyle w:val="table-bodycentre"/>
              <w:rPr>
                <w:rFonts w:cs="Times New Roman"/>
              </w:rPr>
            </w:pPr>
            <w:r w:rsidRPr="00BE0AE5">
              <w:rPr>
                <w:rFonts w:cs="Times New Roman"/>
              </w:rPr>
              <w:t>7</w:t>
            </w:r>
          </w:p>
        </w:tc>
      </w:tr>
      <w:tr w:rsidR="00944BF0" w:rsidRPr="00BE0AE5" w14:paraId="47FE3255"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23AF72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B2850FB" w14:textId="77777777" w:rsidR="00944BF0" w:rsidRPr="00BE0AE5" w:rsidRDefault="00944BF0" w:rsidP="00CE196E">
            <w:pPr>
              <w:pStyle w:val="table-body1mm"/>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4B7A7C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4ABEA5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249C0C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2767755" w14:textId="77777777" w:rsidR="00944BF0" w:rsidRPr="00BE0AE5" w:rsidRDefault="00944BF0" w:rsidP="00CE196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5CC98DA" w14:textId="77777777" w:rsidR="00944BF0" w:rsidRPr="00BE0AE5" w:rsidRDefault="00944BF0" w:rsidP="00CE196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51093AD"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553B6964"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DDDC29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F7F0148" w14:textId="77777777" w:rsidR="00944BF0" w:rsidRPr="00BE0AE5" w:rsidRDefault="00944BF0" w:rsidP="00CE196E">
            <w:pPr>
              <w:pStyle w:val="table-body1mm"/>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6610CB0"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4307422" w14:textId="77777777" w:rsidR="00944BF0" w:rsidRPr="00BE0AE5" w:rsidRDefault="00944BF0" w:rsidP="00CE196E">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1E41F08" w14:textId="77777777" w:rsidR="00944BF0" w:rsidRPr="00BE0AE5" w:rsidRDefault="00944BF0" w:rsidP="00CE196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7875837" w14:textId="77777777" w:rsidR="00944BF0" w:rsidRPr="00BE0AE5" w:rsidRDefault="00944BF0" w:rsidP="00CE196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E4FF571" w14:textId="77777777" w:rsidR="00944BF0" w:rsidRPr="00BE0AE5" w:rsidRDefault="00944BF0" w:rsidP="00CE196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C87EA7D" w14:textId="77777777" w:rsidR="00944BF0" w:rsidRPr="00BE0AE5" w:rsidRDefault="00944BF0" w:rsidP="00CE196E">
            <w:pPr>
              <w:pStyle w:val="table-bodycentre"/>
              <w:rPr>
                <w:rFonts w:cs="Times New Roman"/>
              </w:rPr>
            </w:pPr>
            <w:r w:rsidRPr="00BE0AE5">
              <w:rPr>
                <w:rFonts w:cs="Times New Roman"/>
              </w:rPr>
              <w:t>7</w:t>
            </w:r>
          </w:p>
        </w:tc>
      </w:tr>
      <w:tr w:rsidR="00944BF0" w:rsidRPr="00BE0AE5" w14:paraId="26082831"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3471311" w14:textId="77777777" w:rsidR="00944BF0" w:rsidRPr="00BE0AE5" w:rsidRDefault="00944BF0" w:rsidP="00CE196E">
            <w:pPr>
              <w:pStyle w:val="table-body1mm"/>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8B3690A" w14:textId="77777777" w:rsidR="00944BF0" w:rsidRPr="00BE0AE5" w:rsidRDefault="00944BF0" w:rsidP="00CE196E">
            <w:pPr>
              <w:pStyle w:val="table-body1mm"/>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5D173C2"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F52AC1F" w14:textId="77777777" w:rsidR="00944BF0" w:rsidRPr="00BE0AE5" w:rsidRDefault="00944BF0" w:rsidP="00CE196E">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1A20884" w14:textId="77777777" w:rsidR="00944BF0" w:rsidRPr="00BE0AE5" w:rsidRDefault="00944BF0" w:rsidP="00CE196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02D6EF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A06F0B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74D92DD"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78D41FCE"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1FA959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549F875" w14:textId="77777777" w:rsidR="00944BF0" w:rsidRPr="00BE0AE5" w:rsidRDefault="00944BF0" w:rsidP="00CE196E">
            <w:pPr>
              <w:pStyle w:val="table-body1mm"/>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1CD6D3C"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0E44A45" w14:textId="77777777" w:rsidR="00944BF0" w:rsidRPr="00BE0AE5" w:rsidRDefault="00944BF0" w:rsidP="00CE196E">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102311A" w14:textId="77777777" w:rsidR="00944BF0" w:rsidRPr="00BE0AE5" w:rsidRDefault="00944BF0" w:rsidP="00CE196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C228BD6" w14:textId="77777777" w:rsidR="00944BF0" w:rsidRPr="00BE0AE5" w:rsidRDefault="00944BF0" w:rsidP="00CE196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45B5EF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0571BD9"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0BD4BAFE" w14:textId="77777777" w:rsidTr="00CE196E">
        <w:trPr>
          <w:trHeight w:val="60"/>
        </w:trPr>
        <w:tc>
          <w:tcPr>
            <w:tcW w:w="23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CD52914" w14:textId="77777777" w:rsidR="00944BF0" w:rsidRPr="00BE0AE5" w:rsidRDefault="00944BF0" w:rsidP="00CE196E">
            <w:pPr>
              <w:pStyle w:val="table-body1mm"/>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895DF3A" w14:textId="77777777" w:rsidR="00944BF0" w:rsidRPr="00BE0AE5" w:rsidRDefault="00944BF0" w:rsidP="00CE196E">
            <w:pPr>
              <w:pStyle w:val="table-body1mm"/>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8A16A65"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37B729D" w14:textId="77777777" w:rsidR="00944BF0" w:rsidRPr="00BE0AE5" w:rsidRDefault="00944BF0" w:rsidP="00CE196E">
            <w:pPr>
              <w:pStyle w:val="table-bodycentre"/>
              <w:rPr>
                <w:rFonts w:cs="Times New Roman"/>
              </w:rPr>
            </w:pPr>
            <w:r w:rsidRPr="00BE0AE5">
              <w:rPr>
                <w:rFonts w:cs="Times New Roman"/>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1E8EDA4" w14:textId="77777777" w:rsidR="00944BF0" w:rsidRPr="00BE0AE5" w:rsidRDefault="00944BF0" w:rsidP="00CE196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FF1891D" w14:textId="77777777" w:rsidR="00944BF0" w:rsidRPr="00BE0AE5" w:rsidRDefault="00944BF0" w:rsidP="00CE196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02603E3" w14:textId="77777777" w:rsidR="00944BF0" w:rsidRPr="00BE0AE5" w:rsidRDefault="00944BF0" w:rsidP="00CE196E">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D6FF9F3" w14:textId="77777777" w:rsidR="00944BF0" w:rsidRPr="00BE0AE5" w:rsidRDefault="00944BF0" w:rsidP="00CE196E">
            <w:pPr>
              <w:pStyle w:val="table-bodycentre"/>
              <w:rPr>
                <w:rFonts w:cs="Times New Roman"/>
              </w:rPr>
            </w:pPr>
            <w:r w:rsidRPr="00BE0AE5">
              <w:rPr>
                <w:rFonts w:cs="Times New Roman"/>
              </w:rPr>
              <w:t>8</w:t>
            </w:r>
          </w:p>
        </w:tc>
      </w:tr>
      <w:tr w:rsidR="00944BF0" w:rsidRPr="00BE0AE5" w14:paraId="32510085"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B166255" w14:textId="77777777" w:rsidR="00944BF0" w:rsidRPr="00BE0AE5" w:rsidRDefault="00944BF0" w:rsidP="00CE196E">
            <w:pPr>
              <w:pStyle w:val="table-body1mm"/>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4C762B2" w14:textId="77777777" w:rsidR="00944BF0" w:rsidRPr="00BE0AE5" w:rsidRDefault="00944BF0" w:rsidP="00CE196E">
            <w:pPr>
              <w:pStyle w:val="table-body1mm"/>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0221E69"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7F54A29" w14:textId="77777777" w:rsidR="00944BF0" w:rsidRPr="00BE0AE5" w:rsidRDefault="00944BF0" w:rsidP="00CE196E">
            <w:pPr>
              <w:pStyle w:val="table-bodycentre"/>
              <w:rPr>
                <w:rFonts w:cs="Times New Roman"/>
              </w:rPr>
            </w:pPr>
            <w:r w:rsidRPr="00BE0AE5">
              <w:rPr>
                <w:rFonts w:cs="Times New Roman"/>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82ABA38" w14:textId="77777777" w:rsidR="00944BF0" w:rsidRPr="00BE0AE5" w:rsidRDefault="00944BF0" w:rsidP="00CE196E">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A36E071" w14:textId="77777777" w:rsidR="00944BF0" w:rsidRPr="00BE0AE5" w:rsidRDefault="00944BF0" w:rsidP="00CE196E">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64D30AF" w14:textId="77777777" w:rsidR="00944BF0" w:rsidRPr="00BE0AE5" w:rsidRDefault="00944BF0" w:rsidP="00CE196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A51770D"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40A7714D"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88DBD2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09DEB37" w14:textId="77777777" w:rsidR="00944BF0" w:rsidRPr="00BE0AE5" w:rsidRDefault="00944BF0" w:rsidP="00CE196E">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5556E5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977569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241241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81336C9" w14:textId="77777777" w:rsidR="00944BF0" w:rsidRPr="00BE0AE5" w:rsidRDefault="00944BF0" w:rsidP="00CE196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429BD72" w14:textId="77777777" w:rsidR="00944BF0" w:rsidRPr="00BE0AE5" w:rsidRDefault="00944BF0" w:rsidP="00CE196E">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055A4FE" w14:textId="77777777" w:rsidR="00944BF0" w:rsidRPr="00BE0AE5" w:rsidRDefault="00944BF0" w:rsidP="00CE196E">
            <w:pPr>
              <w:pStyle w:val="table-bodycentre"/>
              <w:rPr>
                <w:rFonts w:cs="Times New Roman"/>
              </w:rPr>
            </w:pPr>
            <w:r w:rsidRPr="00BE0AE5">
              <w:rPr>
                <w:rFonts w:cs="Times New Roman"/>
              </w:rPr>
              <w:t>2</w:t>
            </w:r>
          </w:p>
        </w:tc>
      </w:tr>
      <w:tr w:rsidR="00944BF0" w:rsidRPr="00BE0AE5" w14:paraId="0F9D930D"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2B26652" w14:textId="77777777" w:rsidR="00944BF0" w:rsidRPr="00BE0AE5" w:rsidRDefault="00944BF0" w:rsidP="00CE196E">
            <w:pPr>
              <w:pStyle w:val="table-body1mm"/>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10C3F57" w14:textId="77777777" w:rsidR="00944BF0" w:rsidRPr="00BE0AE5" w:rsidRDefault="00944BF0" w:rsidP="00CE196E">
            <w:pPr>
              <w:pStyle w:val="table-bodycentre"/>
              <w:rPr>
                <w:rFonts w:cs="Times New Roman"/>
              </w:rPr>
            </w:pPr>
            <w:r w:rsidRPr="00BE0AE5">
              <w:rPr>
                <w:rFonts w:cs="Times New Roman"/>
              </w:rPr>
              <w:t>28</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DE6C7A6" w14:textId="77777777" w:rsidR="00944BF0" w:rsidRPr="00BE0AE5" w:rsidRDefault="00944BF0" w:rsidP="00CE196E">
            <w:pPr>
              <w:pStyle w:val="table-bodycentre"/>
              <w:rPr>
                <w:rFonts w:cs="Times New Roman"/>
              </w:rPr>
            </w:pPr>
            <w:r w:rsidRPr="00BE0AE5">
              <w:rPr>
                <w:rFonts w:cs="Times New Roman"/>
              </w:rPr>
              <w:t>30</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985D304" w14:textId="77777777" w:rsidR="00944BF0" w:rsidRPr="00BE0AE5" w:rsidRDefault="00944BF0" w:rsidP="00CE196E">
            <w:pPr>
              <w:pStyle w:val="table-bodycentre"/>
              <w:rPr>
                <w:rFonts w:cs="Times New Roman"/>
              </w:rPr>
            </w:pPr>
            <w:r w:rsidRPr="00BE0AE5">
              <w:rPr>
                <w:rFonts w:cs="Times New Roman"/>
              </w:rPr>
              <w:t>32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DFD24A2" w14:textId="77777777" w:rsidR="00944BF0" w:rsidRPr="00BE0AE5" w:rsidRDefault="00944BF0" w:rsidP="00CE196E">
            <w:pPr>
              <w:pStyle w:val="table-bodycentre"/>
              <w:rPr>
                <w:rFonts w:cs="Times New Roman"/>
              </w:rPr>
            </w:pPr>
            <w:r w:rsidRPr="00BE0AE5">
              <w:rPr>
                <w:rFonts w:cs="Times New Roman"/>
              </w:rPr>
              <w:t>33</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3732F13" w14:textId="77777777" w:rsidR="00944BF0" w:rsidRPr="00BE0AE5" w:rsidRDefault="00944BF0" w:rsidP="00CE196E">
            <w:pPr>
              <w:pStyle w:val="table-bodycentre"/>
              <w:rPr>
                <w:rFonts w:cs="Times New Roman"/>
              </w:rPr>
            </w:pPr>
            <w:r w:rsidRPr="00BE0AE5">
              <w:rPr>
                <w:rFonts w:cs="Times New Roman"/>
              </w:rPr>
              <w:t>34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4E1A5AB" w14:textId="77777777" w:rsidR="00944BF0" w:rsidRPr="00BE0AE5" w:rsidRDefault="00944BF0" w:rsidP="00CE196E">
            <w:pPr>
              <w:pStyle w:val="table-bodycentre"/>
              <w:rPr>
                <w:rFonts w:cs="Times New Roman"/>
              </w:rPr>
            </w:pPr>
            <w:r w:rsidRPr="00BE0AE5">
              <w:rPr>
                <w:rFonts w:cs="Times New Roman"/>
              </w:rPr>
              <w:t>157</w:t>
            </w:r>
          </w:p>
        </w:tc>
      </w:tr>
      <w:tr w:rsidR="00944BF0" w:rsidRPr="00BE0AE5" w14:paraId="0E3C1811"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B1F0C00" w14:textId="77777777" w:rsidR="00944BF0" w:rsidRPr="00BE0AE5" w:rsidRDefault="00944BF0" w:rsidP="00CE196E">
            <w:pPr>
              <w:pStyle w:val="table-body1mm"/>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11C3144"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19AF2AB" w14:textId="77777777" w:rsidR="00944BF0" w:rsidRPr="00BE0AE5" w:rsidRDefault="00944BF0" w:rsidP="00CE196E">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05C525B" w14:textId="77777777" w:rsidR="00944BF0" w:rsidRPr="00BE0AE5" w:rsidRDefault="00944BF0" w:rsidP="00CE196E">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0D0246E" w14:textId="77777777" w:rsidR="00944BF0" w:rsidRPr="00BE0AE5" w:rsidRDefault="00944BF0" w:rsidP="00CE196E">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C1272B7" w14:textId="77777777" w:rsidR="00944BF0" w:rsidRPr="00BE0AE5" w:rsidRDefault="00944BF0" w:rsidP="00CE196E">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AC7CE23" w14:textId="77777777" w:rsidR="00944BF0" w:rsidRPr="00BE0AE5" w:rsidRDefault="00944BF0" w:rsidP="00CE196E">
            <w:pPr>
              <w:pStyle w:val="table-bodycentre"/>
              <w:rPr>
                <w:rFonts w:cs="Times New Roman"/>
              </w:rPr>
            </w:pPr>
            <w:r w:rsidRPr="00BE0AE5">
              <w:rPr>
                <w:rFonts w:cs="Times New Roman"/>
              </w:rPr>
              <w:t>6</w:t>
            </w:r>
          </w:p>
        </w:tc>
      </w:tr>
      <w:tr w:rsidR="00944BF0" w:rsidRPr="00BE0AE5" w14:paraId="187A94BA"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27407B0" w14:textId="77777777" w:rsidR="00944BF0" w:rsidRPr="00BE0AE5" w:rsidRDefault="00944BF0" w:rsidP="00CE196E">
            <w:pPr>
              <w:pStyle w:val="table-body1mm"/>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857B7AA" w14:textId="77777777" w:rsidR="00944BF0" w:rsidRPr="00BE0AE5" w:rsidRDefault="00944BF0" w:rsidP="00CE196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82DCE99" w14:textId="77777777" w:rsidR="00944BF0" w:rsidRPr="00BE0AE5" w:rsidRDefault="00944BF0" w:rsidP="00CE196E">
            <w:pPr>
              <w:pStyle w:val="table-bodycentre"/>
              <w:rPr>
                <w:rFonts w:cs="Times New Roman"/>
              </w:rPr>
            </w:pPr>
            <w:r w:rsidRPr="00BE0AE5">
              <w:rPr>
                <w:rFonts w:cs="Times New Roman"/>
              </w:rPr>
              <w:t>34</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05B9542" w14:textId="77777777" w:rsidR="00944BF0" w:rsidRPr="00BE0AE5" w:rsidRDefault="00944BF0" w:rsidP="00CE196E">
            <w:pPr>
              <w:pStyle w:val="table-bodycentre"/>
              <w:rPr>
                <w:rFonts w:cs="Times New Roman"/>
              </w:rPr>
            </w:pPr>
            <w:r w:rsidRPr="00BE0AE5">
              <w:rPr>
                <w:rFonts w:cs="Times New Roman"/>
              </w:rPr>
              <w:t>34</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479B800" w14:textId="77777777" w:rsidR="00944BF0" w:rsidRPr="00BE0AE5" w:rsidRDefault="00944BF0" w:rsidP="00CE196E">
            <w:pPr>
              <w:pStyle w:val="table-bodycentre"/>
              <w:rPr>
                <w:rFonts w:cs="Times New Roman"/>
              </w:rPr>
            </w:pPr>
            <w:r w:rsidRPr="00BE0AE5">
              <w:rPr>
                <w:rFonts w:cs="Times New Roman"/>
              </w:rPr>
              <w:t>34</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C94CC96" w14:textId="77777777" w:rsidR="00944BF0" w:rsidRPr="00BE0AE5" w:rsidRDefault="00944BF0" w:rsidP="00CE196E">
            <w:pPr>
              <w:pStyle w:val="table-bodycentre"/>
              <w:rPr>
                <w:rFonts w:cs="Times New Roman"/>
              </w:rPr>
            </w:pPr>
            <w:r w:rsidRPr="00BE0AE5">
              <w:rPr>
                <w:rFonts w:cs="Times New Roman"/>
              </w:rPr>
              <w:t>34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379889B" w14:textId="77777777" w:rsidR="00944BF0" w:rsidRPr="00BE0AE5" w:rsidRDefault="00944BF0" w:rsidP="00CE196E">
            <w:pPr>
              <w:pStyle w:val="table-bodycentre"/>
              <w:rPr>
                <w:rFonts w:cs="Times New Roman"/>
              </w:rPr>
            </w:pPr>
            <w:r w:rsidRPr="00BE0AE5">
              <w:rPr>
                <w:rFonts w:cs="Times New Roman"/>
              </w:rPr>
              <w:t>34</w:t>
            </w:r>
          </w:p>
        </w:tc>
      </w:tr>
      <w:tr w:rsidR="00944BF0" w:rsidRPr="00BE0AE5" w14:paraId="711F02EE"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1A86522" w14:textId="77777777" w:rsidR="00944BF0" w:rsidRPr="00BE0AE5" w:rsidRDefault="00944BF0" w:rsidP="00CE196E">
            <w:pPr>
              <w:pStyle w:val="table-body1mm"/>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43CA0B8" w14:textId="77777777" w:rsidR="00944BF0" w:rsidRPr="00BE0AE5" w:rsidRDefault="00944BF0" w:rsidP="00CE196E">
            <w:pPr>
              <w:pStyle w:val="table-bodycentre"/>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4EE84BE" w14:textId="77777777" w:rsidR="00944BF0" w:rsidRPr="00BE0AE5" w:rsidRDefault="00944BF0" w:rsidP="00CE196E">
            <w:pPr>
              <w:pStyle w:val="table-bodycentre"/>
              <w:rPr>
                <w:rFonts w:cs="Times New Roman"/>
              </w:rPr>
            </w:pPr>
            <w:r w:rsidRPr="00BE0AE5">
              <w:rPr>
                <w:rFonts w:cs="Times New Roman"/>
              </w:rPr>
              <w:t>1054</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D6734F5" w14:textId="77777777" w:rsidR="00944BF0" w:rsidRPr="00BE0AE5" w:rsidRDefault="00944BF0" w:rsidP="00CE196E">
            <w:pPr>
              <w:pStyle w:val="table-bodycentre"/>
              <w:rPr>
                <w:rFonts w:cs="Times New Roman"/>
              </w:rPr>
            </w:pPr>
            <w:r w:rsidRPr="00BE0AE5">
              <w:rPr>
                <w:rFonts w:cs="Times New Roman"/>
              </w:rPr>
              <w:t>1122</w:t>
            </w:r>
          </w:p>
        </w:tc>
        <w:tc>
          <w:tcPr>
            <w:tcW w:w="639" w:type="dxa"/>
            <w:tcBorders>
              <w:top w:val="single" w:sz="4" w:space="0" w:color="000000"/>
              <w:left w:val="single" w:sz="4" w:space="0" w:color="000000"/>
              <w:bottom w:val="single" w:sz="4" w:space="0" w:color="000000"/>
              <w:right w:val="single" w:sz="4" w:space="0" w:color="000000"/>
            </w:tcBorders>
            <w:tcMar>
              <w:top w:w="101" w:type="dxa"/>
              <w:left w:w="57" w:type="dxa"/>
              <w:bottom w:w="113" w:type="dxa"/>
              <w:right w:w="57" w:type="dxa"/>
            </w:tcMar>
          </w:tcPr>
          <w:p w14:paraId="4B675CDE" w14:textId="77777777" w:rsidR="00944BF0" w:rsidRPr="00BE0AE5" w:rsidRDefault="00944BF0" w:rsidP="00CE196E">
            <w:pPr>
              <w:pStyle w:val="table-bodycentre"/>
              <w:rPr>
                <w:rFonts w:cs="Times New Roman"/>
              </w:rPr>
            </w:pPr>
            <w:r w:rsidRPr="00BE0AE5">
              <w:rPr>
                <w:rFonts w:cs="Times New Roman"/>
              </w:rPr>
              <w:t>1156</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7627D86" w14:textId="77777777" w:rsidR="00944BF0" w:rsidRPr="00BE0AE5" w:rsidRDefault="00944BF0" w:rsidP="00CE196E">
            <w:pPr>
              <w:pStyle w:val="table-bodycentre"/>
              <w:rPr>
                <w:rFonts w:cs="Times New Roman"/>
              </w:rPr>
            </w:pPr>
            <w:r w:rsidRPr="00BE0AE5">
              <w:rPr>
                <w:rFonts w:cs="Times New Roman"/>
              </w:rPr>
              <w:t>1224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8766574" w14:textId="77777777" w:rsidR="00944BF0" w:rsidRPr="00BE0AE5" w:rsidRDefault="00944BF0" w:rsidP="00CE196E">
            <w:pPr>
              <w:pStyle w:val="table-bodycentre"/>
              <w:rPr>
                <w:rFonts w:cs="Times New Roman"/>
              </w:rPr>
            </w:pPr>
            <w:r w:rsidRPr="00BE0AE5">
              <w:rPr>
                <w:rFonts w:cs="Times New Roman"/>
              </w:rPr>
              <w:t>5542</w:t>
            </w:r>
          </w:p>
        </w:tc>
      </w:tr>
      <w:tr w:rsidR="00944BF0" w:rsidRPr="00BE0AE5" w14:paraId="501F3911"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DC064F6" w14:textId="3961B94E" w:rsidR="00944BF0" w:rsidRPr="00BE0AE5" w:rsidRDefault="00944BF0" w:rsidP="00CE196E">
            <w:pPr>
              <w:pStyle w:val="table-body1mm"/>
              <w:rPr>
                <w:rFonts w:cs="Times New Roman"/>
              </w:rPr>
            </w:pPr>
            <w:r w:rsidRPr="00BE0AE5">
              <w:rPr>
                <w:rFonts w:cs="Times New Roman"/>
              </w:rPr>
              <w:t>Рекомендуемая недельная нагрузка (при 6-дневной неделе)</w:t>
            </w:r>
            <w:r w:rsidR="00E757E7" w:rsidRPr="00BE0AE5">
              <w:rPr>
                <w:rStyle w:val="aff0"/>
                <w:rFonts w:cs="Times New Roman"/>
              </w:rPr>
              <w:footnoteReference w:id="49"/>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8EE1EFC" w14:textId="77777777" w:rsidR="00944BF0" w:rsidRPr="00BE0AE5" w:rsidRDefault="00944BF0" w:rsidP="00CE196E">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2279FC9" w14:textId="77777777" w:rsidR="00944BF0" w:rsidRPr="00BE0AE5" w:rsidRDefault="00944BF0" w:rsidP="00CE196E">
            <w:pPr>
              <w:pStyle w:val="table-bodycentre"/>
              <w:rPr>
                <w:rFonts w:cs="Times New Roman"/>
              </w:rPr>
            </w:pPr>
            <w:r w:rsidRPr="00BE0AE5">
              <w:rPr>
                <w:rFonts w:cs="Times New Roman"/>
              </w:rPr>
              <w:t>31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529ADA0" w14:textId="77777777" w:rsidR="00944BF0" w:rsidRPr="00BE0AE5" w:rsidRDefault="00944BF0" w:rsidP="00CE196E">
            <w:pPr>
              <w:pStyle w:val="table-bodycentre"/>
              <w:rPr>
                <w:rFonts w:cs="Times New Roman"/>
              </w:rPr>
            </w:pPr>
            <w:r w:rsidRPr="00BE0AE5">
              <w:rPr>
                <w:rFonts w:cs="Times New Roman"/>
              </w:rPr>
              <w:t>33</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AF6912A" w14:textId="77777777" w:rsidR="00944BF0" w:rsidRPr="00BE0AE5" w:rsidRDefault="00944BF0" w:rsidP="00CE196E">
            <w:pPr>
              <w:pStyle w:val="table-bodycentre"/>
              <w:rPr>
                <w:rFonts w:cs="Times New Roman"/>
              </w:rPr>
            </w:pPr>
            <w:r w:rsidRPr="00BE0AE5">
              <w:rPr>
                <w:rFonts w:cs="Times New Roman"/>
              </w:rPr>
              <w:t>34</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02BE161" w14:textId="77777777" w:rsidR="00944BF0" w:rsidRPr="00BE0AE5" w:rsidRDefault="00944BF0" w:rsidP="00CE196E">
            <w:pPr>
              <w:pStyle w:val="table-bodycentre"/>
              <w:rPr>
                <w:rFonts w:cs="Times New Roman"/>
              </w:rPr>
            </w:pPr>
            <w:r w:rsidRPr="00BE0AE5">
              <w:rPr>
                <w:rFonts w:cs="Times New Roman"/>
              </w:rPr>
              <w:t>36</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E724073" w14:textId="77777777" w:rsidR="00944BF0" w:rsidRPr="00BE0AE5" w:rsidRDefault="00944BF0" w:rsidP="00CE196E">
            <w:pPr>
              <w:pStyle w:val="table-bodycentre"/>
              <w:rPr>
                <w:rFonts w:cs="Times New Roman"/>
              </w:rPr>
            </w:pPr>
            <w:r w:rsidRPr="00BE0AE5">
              <w:rPr>
                <w:rFonts w:cs="Times New Roman"/>
              </w:rPr>
              <w:t>163</w:t>
            </w:r>
          </w:p>
        </w:tc>
      </w:tr>
      <w:tr w:rsidR="00944BF0" w:rsidRPr="00BE0AE5" w14:paraId="6C418C39"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8DD3158" w14:textId="77777777" w:rsidR="00944BF0" w:rsidRPr="00BE0AE5" w:rsidRDefault="00944BF0" w:rsidP="00CE196E">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гигиеническими нормативами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8BAD396" w14:textId="77777777" w:rsidR="00944BF0" w:rsidRPr="00BE0AE5" w:rsidRDefault="00944BF0" w:rsidP="00CE196E">
            <w:pPr>
              <w:pStyle w:val="table-bodycentre"/>
              <w:rPr>
                <w:rFonts w:cs="Times New Roman"/>
              </w:rPr>
            </w:pPr>
            <w:r w:rsidRPr="00BE0AE5">
              <w:rPr>
                <w:rFonts w:cs="Times New Roman"/>
              </w:rPr>
              <w:t>32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253FA6E" w14:textId="77777777" w:rsidR="00944BF0" w:rsidRPr="00BE0AE5" w:rsidRDefault="00944BF0" w:rsidP="00CE196E">
            <w:pPr>
              <w:pStyle w:val="table-bodycentre"/>
              <w:rPr>
                <w:rFonts w:cs="Times New Roman"/>
              </w:rPr>
            </w:pPr>
            <w:r w:rsidRPr="00BE0AE5">
              <w:rPr>
                <w:rFonts w:cs="Times New Roman"/>
              </w:rPr>
              <w:t>33</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ABB3F1B" w14:textId="77777777" w:rsidR="00944BF0" w:rsidRPr="00BE0AE5" w:rsidRDefault="00944BF0" w:rsidP="00CE196E">
            <w:pPr>
              <w:pStyle w:val="table-bodycentre"/>
              <w:rPr>
                <w:rFonts w:cs="Times New Roman"/>
              </w:rPr>
            </w:pPr>
            <w:r w:rsidRPr="00BE0AE5">
              <w:rPr>
                <w:rFonts w:cs="Times New Roman"/>
              </w:rPr>
              <w:t>35</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C70AD14" w14:textId="77777777" w:rsidR="00944BF0" w:rsidRPr="00BE0AE5" w:rsidRDefault="00944BF0" w:rsidP="00CE196E">
            <w:pPr>
              <w:pStyle w:val="table-bodycentre"/>
              <w:rPr>
                <w:rFonts w:cs="Times New Roman"/>
              </w:rPr>
            </w:pPr>
            <w:r w:rsidRPr="00BE0AE5">
              <w:rPr>
                <w:rFonts w:cs="Times New Roman"/>
              </w:rPr>
              <w:t>36</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9AC8992" w14:textId="77777777" w:rsidR="00944BF0" w:rsidRPr="00BE0AE5" w:rsidRDefault="00944BF0" w:rsidP="00CE196E">
            <w:pPr>
              <w:pStyle w:val="table-bodycentre"/>
              <w:rPr>
                <w:rFonts w:cs="Times New Roman"/>
              </w:rPr>
            </w:pPr>
            <w:r w:rsidRPr="00BE0AE5">
              <w:rPr>
                <w:rFonts w:cs="Times New Roman"/>
              </w:rPr>
              <w:t>36</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B266D72" w14:textId="77777777" w:rsidR="00944BF0" w:rsidRPr="00BE0AE5" w:rsidRDefault="00944BF0" w:rsidP="00CE196E">
            <w:pPr>
              <w:pStyle w:val="table-bodycentre"/>
              <w:rPr>
                <w:rFonts w:cs="Times New Roman"/>
              </w:rPr>
            </w:pPr>
            <w:r w:rsidRPr="00BE0AE5">
              <w:rPr>
                <w:rFonts w:cs="Times New Roman"/>
              </w:rPr>
              <w:t>172</w:t>
            </w:r>
          </w:p>
        </w:tc>
      </w:tr>
    </w:tbl>
    <w:p w14:paraId="29AD506F" w14:textId="1A645FAD" w:rsidR="00944BF0" w:rsidRPr="00BE0AE5" w:rsidRDefault="00944BF0" w:rsidP="00944BF0">
      <w:pPr>
        <w:pStyle w:val="body"/>
        <w:rPr>
          <w:rFonts w:cs="Times New Roman"/>
        </w:rPr>
      </w:pPr>
    </w:p>
    <w:p w14:paraId="17B72EA4" w14:textId="6985054B" w:rsidR="00E757E7" w:rsidRPr="00BE0AE5" w:rsidRDefault="00E757E7">
      <w:pPr>
        <w:spacing w:line="259" w:lineRule="auto"/>
        <w:ind w:firstLine="0"/>
        <w:jc w:val="left"/>
        <w:rPr>
          <w:rFonts w:cs="Times New Roman"/>
          <w:color w:val="000000"/>
          <w:szCs w:val="20"/>
        </w:rPr>
      </w:pPr>
      <w:r w:rsidRPr="00BE0AE5">
        <w:rPr>
          <w:rFonts w:cs="Times New Roman"/>
        </w:rPr>
        <w:br w:type="page"/>
      </w:r>
    </w:p>
    <w:p w14:paraId="78F37130" w14:textId="77777777" w:rsidR="00944BF0" w:rsidRPr="00BE0AE5" w:rsidRDefault="00944BF0" w:rsidP="00944BF0">
      <w:pPr>
        <w:pStyle w:val="h4"/>
        <w:rPr>
          <w:rFonts w:cs="Times New Roman"/>
        </w:rPr>
      </w:pPr>
      <w:r w:rsidRPr="00BE0AE5">
        <w:rPr>
          <w:rFonts w:cs="Times New Roman"/>
        </w:rPr>
        <w:t>Вариант № 6</w:t>
      </w:r>
    </w:p>
    <w:p w14:paraId="2E4A277D" w14:textId="70CD932D" w:rsidR="00944BF0" w:rsidRPr="00BE0AE5" w:rsidRDefault="00944BF0" w:rsidP="00944BF0">
      <w:pPr>
        <w:pStyle w:val="table-head"/>
        <w:rPr>
          <w:rFonts w:cs="Times New Roman"/>
        </w:rPr>
      </w:pPr>
      <w:r w:rsidRPr="00BE0AE5">
        <w:rPr>
          <w:rFonts w:cs="Times New Roman"/>
        </w:rPr>
        <w:t xml:space="preserve">Примерный недельный учебный план основного общего образования для 6-дневной учебной недели </w:t>
      </w:r>
      <w:r w:rsidRPr="00BE0AE5">
        <w:rPr>
          <w:rFonts w:cs="Times New Roman"/>
        </w:rPr>
        <w:br/>
        <w:t>(обучение на родном (нерусском) языке)</w:t>
      </w:r>
      <w:r w:rsidR="00E757E7" w:rsidRPr="00BE0AE5">
        <w:rPr>
          <w:rStyle w:val="aff0"/>
          <w:rFonts w:cs="Times New Roman"/>
        </w:rPr>
        <w:footnoteReference w:id="50"/>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681"/>
        <w:gridCol w:w="680"/>
        <w:gridCol w:w="737"/>
      </w:tblGrid>
      <w:tr w:rsidR="00944BF0" w:rsidRPr="00BE0AE5" w14:paraId="7BF02369" w14:textId="77777777" w:rsidTr="00CE196E">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DD9B35C" w14:textId="77777777" w:rsidR="00944BF0" w:rsidRPr="00BE0AE5" w:rsidRDefault="00944BF0" w:rsidP="00CE196E">
            <w:pPr>
              <w:pStyle w:val="table-head"/>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53C2BF2A" w14:textId="77777777" w:rsidR="00944BF0" w:rsidRPr="00BE0AE5" w:rsidRDefault="00944BF0" w:rsidP="00CE196E">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712C9A14" w14:textId="77777777" w:rsidR="00944BF0" w:rsidRPr="00BE0AE5" w:rsidRDefault="00944BF0" w:rsidP="00CE196E">
            <w:pPr>
              <w:pStyle w:val="table-head"/>
              <w:spacing w:after="0"/>
              <w:jc w:val="right"/>
              <w:rPr>
                <w:rFonts w:cs="Times New Roman"/>
              </w:rPr>
            </w:pPr>
            <w:r w:rsidRPr="00BE0AE5">
              <w:rPr>
                <w:rFonts w:cs="Times New Roman"/>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71FD9B7" w14:textId="77777777" w:rsidR="00944BF0" w:rsidRPr="00BE0AE5" w:rsidRDefault="00944BF0" w:rsidP="00CE196E">
            <w:pPr>
              <w:pStyle w:val="table-head"/>
              <w:rPr>
                <w:rFonts w:cs="Times New Roman"/>
              </w:rPr>
            </w:pPr>
            <w:r w:rsidRPr="00BE0AE5">
              <w:rPr>
                <w:rFonts w:cs="Times New Roman"/>
              </w:rPr>
              <w:t>Количество часов в неделю</w:t>
            </w:r>
          </w:p>
        </w:tc>
      </w:tr>
      <w:tr w:rsidR="00944BF0" w:rsidRPr="00BE0AE5" w14:paraId="76407EB7" w14:textId="77777777" w:rsidTr="00CE196E">
        <w:trPr>
          <w:trHeight w:val="425"/>
        </w:trPr>
        <w:tc>
          <w:tcPr>
            <w:tcW w:w="2371" w:type="dxa"/>
            <w:vMerge/>
            <w:tcBorders>
              <w:top w:val="single" w:sz="4" w:space="0" w:color="000000"/>
              <w:left w:val="single" w:sz="4" w:space="0" w:color="000000"/>
              <w:bottom w:val="single" w:sz="4" w:space="0" w:color="000000"/>
              <w:right w:val="single" w:sz="4" w:space="0" w:color="000000"/>
            </w:tcBorders>
          </w:tcPr>
          <w:p w14:paraId="468B5C7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14:paraId="6B68369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80369D8" w14:textId="77777777" w:rsidR="00944BF0" w:rsidRPr="00BE0AE5" w:rsidRDefault="00944BF0" w:rsidP="00CE196E">
            <w:pPr>
              <w:pStyle w:val="table-head"/>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6004A6D" w14:textId="77777777" w:rsidR="00944BF0" w:rsidRPr="00BE0AE5" w:rsidRDefault="00944BF0" w:rsidP="00CE196E">
            <w:pPr>
              <w:pStyle w:val="table-head"/>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3411F6" w14:textId="77777777" w:rsidR="00944BF0" w:rsidRPr="00BE0AE5" w:rsidRDefault="00944BF0" w:rsidP="00CE196E">
            <w:pPr>
              <w:pStyle w:val="table-head"/>
              <w:rPr>
                <w:rFonts w:cs="Times New Roman"/>
              </w:rPr>
            </w:pPr>
            <w:r w:rsidRPr="00BE0AE5">
              <w:rPr>
                <w:rFonts w:cs="Times New Roman"/>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CA1E674" w14:textId="77777777" w:rsidR="00944BF0" w:rsidRPr="00BE0AE5" w:rsidRDefault="00944BF0" w:rsidP="00CE196E">
            <w:pPr>
              <w:pStyle w:val="table-head"/>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12D30C" w14:textId="77777777" w:rsidR="00944BF0" w:rsidRPr="00BE0AE5" w:rsidRDefault="00944BF0" w:rsidP="00CE196E">
            <w:pPr>
              <w:pStyle w:val="table-head"/>
              <w:rPr>
                <w:rFonts w:cs="Times New Roman"/>
              </w:rPr>
            </w:pPr>
            <w:r w:rsidRPr="00BE0AE5">
              <w:rPr>
                <w:rFonts w:cs="Times New Roman"/>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F374435" w14:textId="77777777" w:rsidR="00944BF0" w:rsidRPr="00BE0AE5" w:rsidRDefault="00944BF0" w:rsidP="00CE196E">
            <w:pPr>
              <w:pStyle w:val="table-head"/>
              <w:rPr>
                <w:rFonts w:cs="Times New Roman"/>
              </w:rPr>
            </w:pPr>
            <w:r w:rsidRPr="00BE0AE5">
              <w:rPr>
                <w:rFonts w:cs="Times New Roman"/>
              </w:rPr>
              <w:t>Всего</w:t>
            </w:r>
          </w:p>
        </w:tc>
      </w:tr>
      <w:tr w:rsidR="00944BF0" w:rsidRPr="00BE0AE5" w14:paraId="1A40EE57" w14:textId="77777777" w:rsidTr="00CE196E">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34A2E0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FD4FD56" w14:textId="77777777" w:rsidR="00944BF0" w:rsidRPr="00BE0AE5" w:rsidRDefault="00944BF0" w:rsidP="00CE196E">
            <w:pPr>
              <w:pStyle w:val="table-body1mm"/>
              <w:rPr>
                <w:rFonts w:cs="Times New Roman"/>
              </w:rPr>
            </w:pPr>
            <w:r w:rsidRPr="00BE0AE5">
              <w:rPr>
                <w:rFonts w:cs="Times New Roman"/>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907C5E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456985F3"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8043FE5" w14:textId="77777777" w:rsidR="00944BF0" w:rsidRPr="00BE0AE5" w:rsidRDefault="00944BF0" w:rsidP="00CE196E">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614082F" w14:textId="77777777" w:rsidR="00944BF0" w:rsidRPr="00BE0AE5" w:rsidRDefault="00944BF0" w:rsidP="00CE196E">
            <w:pPr>
              <w:pStyle w:val="table-body1mm"/>
              <w:rPr>
                <w:rFonts w:cs="Times New Roman"/>
              </w:rPr>
            </w:pPr>
            <w:r w:rsidRPr="00BE0AE5">
              <w:rPr>
                <w:rFonts w:cs="Times New Roman"/>
              </w:rPr>
              <w:t xml:space="preserve">Русский язык </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98AE4AB" w14:textId="77777777" w:rsidR="00944BF0" w:rsidRPr="00BE0AE5" w:rsidRDefault="00944BF0" w:rsidP="00CE196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07335AF" w14:textId="77777777" w:rsidR="00944BF0" w:rsidRPr="00BE0AE5" w:rsidRDefault="00944BF0" w:rsidP="00CE196E">
            <w:pPr>
              <w:pStyle w:val="table-bodycentre"/>
              <w:rPr>
                <w:rFonts w:cs="Times New Roman"/>
              </w:rPr>
            </w:pPr>
            <w:r w:rsidRPr="00BE0AE5">
              <w:rPr>
                <w:rFonts w:cs="Times New Roman"/>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EDF51F0" w14:textId="77777777" w:rsidR="00944BF0" w:rsidRPr="00BE0AE5" w:rsidRDefault="00944BF0" w:rsidP="00CE196E">
            <w:pPr>
              <w:pStyle w:val="table-bodycentre"/>
              <w:rPr>
                <w:rFonts w:cs="Times New Roman"/>
              </w:rPr>
            </w:pPr>
            <w:r w:rsidRPr="00BE0AE5">
              <w:rPr>
                <w:rFonts w:cs="Times New Roman"/>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8575C73"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A826FC9" w14:textId="77777777" w:rsidR="00944BF0" w:rsidRPr="00BE0AE5" w:rsidRDefault="00944BF0" w:rsidP="00CE196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9073ADA" w14:textId="77777777" w:rsidR="00944BF0" w:rsidRPr="00BE0AE5" w:rsidRDefault="00944BF0" w:rsidP="00CE196E">
            <w:pPr>
              <w:pStyle w:val="table-bodycentre"/>
              <w:rPr>
                <w:rFonts w:cs="Times New Roman"/>
              </w:rPr>
            </w:pPr>
            <w:r w:rsidRPr="00BE0AE5">
              <w:rPr>
                <w:rFonts w:cs="Times New Roman"/>
              </w:rPr>
              <w:t>21</w:t>
            </w:r>
          </w:p>
        </w:tc>
      </w:tr>
      <w:tr w:rsidR="00944BF0" w:rsidRPr="00BE0AE5" w14:paraId="5D3652BC"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C44A36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03E78DE" w14:textId="77777777" w:rsidR="00944BF0" w:rsidRPr="00BE0AE5" w:rsidRDefault="00944BF0" w:rsidP="00CE196E">
            <w:pPr>
              <w:pStyle w:val="table-body1mm"/>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7AFC89F"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DB04BDD"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F5B176F"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49EAF01"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6AC7D40" w14:textId="77777777" w:rsidR="00944BF0" w:rsidRPr="00BE0AE5" w:rsidRDefault="00944BF0" w:rsidP="00CE196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24DC974" w14:textId="77777777" w:rsidR="00944BF0" w:rsidRPr="00BE0AE5" w:rsidRDefault="00944BF0" w:rsidP="00CE196E">
            <w:pPr>
              <w:pStyle w:val="table-bodycentre"/>
              <w:rPr>
                <w:rFonts w:cs="Times New Roman"/>
              </w:rPr>
            </w:pPr>
            <w:r w:rsidRPr="00BE0AE5">
              <w:rPr>
                <w:rFonts w:cs="Times New Roman"/>
              </w:rPr>
              <w:t>13</w:t>
            </w:r>
          </w:p>
        </w:tc>
      </w:tr>
      <w:tr w:rsidR="00944BF0" w:rsidRPr="00BE0AE5" w14:paraId="614337D6"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810F035" w14:textId="77777777" w:rsidR="00944BF0" w:rsidRPr="00BE0AE5" w:rsidRDefault="00944BF0" w:rsidP="00CE196E">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CDBE90A" w14:textId="77777777" w:rsidR="00944BF0" w:rsidRPr="00BE0AE5" w:rsidRDefault="00944BF0" w:rsidP="00CE196E">
            <w:pPr>
              <w:pStyle w:val="table-body1mm"/>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B87D88E"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58BBB11"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C946233"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388355E"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B740DEB" w14:textId="77777777" w:rsidR="00944BF0" w:rsidRPr="00BE0AE5" w:rsidRDefault="00944BF0" w:rsidP="00CE196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E46E81B" w14:textId="77777777" w:rsidR="00944BF0" w:rsidRPr="00BE0AE5" w:rsidRDefault="00944BF0" w:rsidP="00CE196E">
            <w:pPr>
              <w:pStyle w:val="table-bodycentre"/>
              <w:rPr>
                <w:rFonts w:cs="Times New Roman"/>
              </w:rPr>
            </w:pPr>
            <w:r w:rsidRPr="00BE0AE5">
              <w:rPr>
                <w:rFonts w:cs="Times New Roman"/>
              </w:rPr>
              <w:t>7</w:t>
            </w:r>
          </w:p>
        </w:tc>
      </w:tr>
      <w:tr w:rsidR="00944BF0" w:rsidRPr="00BE0AE5" w14:paraId="446CCF63"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AC1F96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E893357" w14:textId="77777777" w:rsidR="00944BF0" w:rsidRPr="00BE0AE5" w:rsidRDefault="00944BF0" w:rsidP="00CE196E">
            <w:pPr>
              <w:pStyle w:val="table-body1mm"/>
              <w:rPr>
                <w:rFonts w:cs="Times New Roman"/>
              </w:rPr>
            </w:pPr>
            <w:r w:rsidRPr="00BE0AE5">
              <w:rPr>
                <w:rFonts w:cs="Times New Roman"/>
              </w:rPr>
              <w:t>Родная 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0836B6B"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CBCC768"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13AAAF5"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2BD7277"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8DD0390" w14:textId="77777777" w:rsidR="00944BF0" w:rsidRPr="00BE0AE5" w:rsidRDefault="00944BF0" w:rsidP="00CE196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1DE9E54" w14:textId="77777777" w:rsidR="00944BF0" w:rsidRPr="00BE0AE5" w:rsidRDefault="00944BF0" w:rsidP="00CE196E">
            <w:pPr>
              <w:pStyle w:val="table-bodycentre"/>
              <w:rPr>
                <w:rFonts w:cs="Times New Roman"/>
              </w:rPr>
            </w:pPr>
            <w:r w:rsidRPr="00BE0AE5">
              <w:rPr>
                <w:rFonts w:cs="Times New Roman"/>
              </w:rPr>
              <w:t>5</w:t>
            </w:r>
          </w:p>
        </w:tc>
      </w:tr>
      <w:tr w:rsidR="00944BF0" w:rsidRPr="00BE0AE5" w14:paraId="7A1D4D80" w14:textId="77777777" w:rsidTr="00CE196E">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D5CDEC3" w14:textId="77777777" w:rsidR="00944BF0" w:rsidRPr="00BE0AE5" w:rsidRDefault="00944BF0" w:rsidP="00CE196E">
            <w:pPr>
              <w:pStyle w:val="table-body1mm"/>
              <w:rPr>
                <w:rFonts w:cs="Times New Roman"/>
              </w:rPr>
            </w:pPr>
            <w:r w:rsidRPr="00BE0AE5">
              <w:rPr>
                <w:rFonts w:cs="Times New Roman"/>
              </w:rPr>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EDA917F" w14:textId="77777777" w:rsidR="00944BF0" w:rsidRPr="00BE0AE5" w:rsidRDefault="00944BF0" w:rsidP="00CE196E">
            <w:pPr>
              <w:pStyle w:val="table-body1mm"/>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20C6084"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FDFAEAC"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33CED1B" w14:textId="77777777" w:rsidR="00944BF0" w:rsidRPr="00BE0AE5" w:rsidRDefault="00944BF0" w:rsidP="00CE196E">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360D882"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55ED9CD" w14:textId="77777777" w:rsidR="00944BF0" w:rsidRPr="00BE0AE5" w:rsidRDefault="00944BF0" w:rsidP="00CE196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2D680F1" w14:textId="77777777" w:rsidR="00944BF0" w:rsidRPr="00BE0AE5" w:rsidRDefault="00944BF0" w:rsidP="00CE196E">
            <w:pPr>
              <w:pStyle w:val="table-bodycentre"/>
              <w:rPr>
                <w:rFonts w:cs="Times New Roman"/>
              </w:rPr>
            </w:pPr>
            <w:r w:rsidRPr="00BE0AE5">
              <w:rPr>
                <w:rFonts w:cs="Times New Roman"/>
              </w:rPr>
              <w:t>15</w:t>
            </w:r>
          </w:p>
        </w:tc>
      </w:tr>
      <w:tr w:rsidR="00944BF0" w:rsidRPr="00BE0AE5" w14:paraId="696BCC4F"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133314B" w14:textId="77777777" w:rsidR="00944BF0" w:rsidRPr="00BE0AE5" w:rsidRDefault="00944BF0" w:rsidP="00CE196E">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3F6FC83" w14:textId="77777777" w:rsidR="00944BF0" w:rsidRPr="00BE0AE5" w:rsidRDefault="00944BF0" w:rsidP="00CE196E">
            <w:pPr>
              <w:pStyle w:val="table-body1mm"/>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5420781" w14:textId="77777777" w:rsidR="00944BF0" w:rsidRPr="00BE0AE5" w:rsidRDefault="00944BF0" w:rsidP="00CE196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126B880" w14:textId="77777777" w:rsidR="00944BF0" w:rsidRPr="00BE0AE5" w:rsidRDefault="00944BF0" w:rsidP="00CE196E">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581022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13BA11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7A038B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8AB9479"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397C4A46"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789D15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D309387" w14:textId="77777777" w:rsidR="00944BF0" w:rsidRPr="00BE0AE5" w:rsidRDefault="00944BF0" w:rsidP="00CE196E">
            <w:pPr>
              <w:pStyle w:val="table-body1mm"/>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B98803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47C174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795A8FB" w14:textId="77777777" w:rsidR="00944BF0" w:rsidRPr="00BE0AE5" w:rsidRDefault="00944BF0" w:rsidP="00CE196E">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38062C7" w14:textId="77777777" w:rsidR="00944BF0" w:rsidRPr="00BE0AE5" w:rsidRDefault="00944BF0" w:rsidP="00CE196E">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F5A2B9C" w14:textId="77777777" w:rsidR="00944BF0" w:rsidRPr="00BE0AE5" w:rsidRDefault="00944BF0" w:rsidP="00CE196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147C5CF" w14:textId="77777777" w:rsidR="00944BF0" w:rsidRPr="00BE0AE5" w:rsidRDefault="00944BF0" w:rsidP="00CE196E">
            <w:pPr>
              <w:pStyle w:val="table-bodycentre"/>
              <w:rPr>
                <w:rFonts w:cs="Times New Roman"/>
              </w:rPr>
            </w:pPr>
            <w:r w:rsidRPr="00BE0AE5">
              <w:rPr>
                <w:rFonts w:cs="Times New Roman"/>
              </w:rPr>
              <w:t>9</w:t>
            </w:r>
          </w:p>
        </w:tc>
      </w:tr>
      <w:tr w:rsidR="00944BF0" w:rsidRPr="00BE0AE5" w14:paraId="5B9D3CD0"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03A427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615794D" w14:textId="77777777" w:rsidR="00944BF0" w:rsidRPr="00BE0AE5" w:rsidRDefault="00944BF0" w:rsidP="00CE196E">
            <w:pPr>
              <w:pStyle w:val="table-body1mm"/>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0DB21F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1B2D3E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4781038"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D132EDA"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3F93A70" w14:textId="77777777" w:rsidR="00944BF0" w:rsidRPr="00BE0AE5" w:rsidRDefault="00944BF0" w:rsidP="00CE196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B439AFA" w14:textId="77777777" w:rsidR="00944BF0" w:rsidRPr="00BE0AE5" w:rsidRDefault="00944BF0" w:rsidP="00CE196E">
            <w:pPr>
              <w:pStyle w:val="table-bodycentre"/>
              <w:rPr>
                <w:rFonts w:cs="Times New Roman"/>
              </w:rPr>
            </w:pPr>
            <w:r w:rsidRPr="00BE0AE5">
              <w:rPr>
                <w:rFonts w:cs="Times New Roman"/>
              </w:rPr>
              <w:t>6</w:t>
            </w:r>
          </w:p>
        </w:tc>
      </w:tr>
      <w:tr w:rsidR="00944BF0" w:rsidRPr="00BE0AE5" w14:paraId="5986EC30"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A32E92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E276518" w14:textId="77777777" w:rsidR="00944BF0" w:rsidRPr="00BE0AE5" w:rsidRDefault="00944BF0" w:rsidP="00CE196E">
            <w:pPr>
              <w:pStyle w:val="table-body1mm"/>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85E211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E281AE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39C64C2"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1D24EB4"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C221C44" w14:textId="77777777" w:rsidR="00944BF0" w:rsidRPr="00BE0AE5" w:rsidRDefault="00944BF0" w:rsidP="00CE196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3A3447A"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2E69F844"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81FCE9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74673CA" w14:textId="77777777" w:rsidR="00944BF0" w:rsidRPr="00BE0AE5" w:rsidRDefault="00944BF0" w:rsidP="00CE196E">
            <w:pPr>
              <w:pStyle w:val="table-body1mm"/>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4D4F7E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9374BD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96602D2"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9873292"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2ABBD51" w14:textId="77777777" w:rsidR="00944BF0" w:rsidRPr="00BE0AE5" w:rsidRDefault="00944BF0" w:rsidP="00CE196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18AA1B2"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4777D35A"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26610EF" w14:textId="77777777" w:rsidR="00944BF0" w:rsidRPr="00BE0AE5" w:rsidRDefault="00944BF0" w:rsidP="00CE196E">
            <w:pPr>
              <w:pStyle w:val="table-body1mm"/>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A47E90" w14:textId="77777777" w:rsidR="00944BF0" w:rsidRPr="00BE0AE5" w:rsidRDefault="00944BF0" w:rsidP="00CE196E">
            <w:pPr>
              <w:pStyle w:val="table-body1mm"/>
              <w:rPr>
                <w:rFonts w:cs="Times New Roman"/>
              </w:rPr>
            </w:pPr>
            <w:r w:rsidRPr="00BE0AE5">
              <w:rPr>
                <w:rFonts w:cs="Times New Roman"/>
              </w:rPr>
              <w:t>История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19816B5"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2ABE0AB"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6D6BB76"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6E298AC"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E07F386" w14:textId="77777777" w:rsidR="00944BF0" w:rsidRPr="00BE0AE5" w:rsidRDefault="00944BF0" w:rsidP="00CE196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2162AE2"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080BFE64"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5AF406D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EB6B267" w14:textId="77777777" w:rsidR="00944BF0" w:rsidRPr="00BE0AE5" w:rsidRDefault="00944BF0" w:rsidP="00CE196E">
            <w:pPr>
              <w:pStyle w:val="table-body1mm"/>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E70CE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7E6106B"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10BC4E"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D14B13C"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DE02DC7" w14:textId="77777777" w:rsidR="00944BF0" w:rsidRPr="00BE0AE5" w:rsidRDefault="00944BF0" w:rsidP="00CE196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C49032F"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356EA1A0"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F2AED6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CE2BFFE" w14:textId="77777777" w:rsidR="00944BF0" w:rsidRPr="00BE0AE5" w:rsidRDefault="00944BF0" w:rsidP="00CE196E">
            <w:pPr>
              <w:pStyle w:val="table-body1mm"/>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EC4DDC"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173E1EA"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5AEA48E"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7EB8731"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1AE5810" w14:textId="77777777" w:rsidR="00944BF0" w:rsidRPr="00BE0AE5" w:rsidRDefault="00944BF0" w:rsidP="00CE196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7541EB" w14:textId="77777777" w:rsidR="00944BF0" w:rsidRPr="00BE0AE5" w:rsidRDefault="00944BF0" w:rsidP="00CE196E">
            <w:pPr>
              <w:pStyle w:val="table-bodycentre"/>
              <w:rPr>
                <w:rFonts w:cs="Times New Roman"/>
              </w:rPr>
            </w:pPr>
            <w:r w:rsidRPr="00BE0AE5">
              <w:rPr>
                <w:rFonts w:cs="Times New Roman"/>
              </w:rPr>
              <w:t>8</w:t>
            </w:r>
          </w:p>
        </w:tc>
      </w:tr>
      <w:tr w:rsidR="00944BF0" w:rsidRPr="00BE0AE5" w14:paraId="1A420555"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03B3503" w14:textId="77777777" w:rsidR="00944BF0" w:rsidRPr="00BE0AE5" w:rsidRDefault="00944BF0" w:rsidP="00CE196E">
            <w:pPr>
              <w:pStyle w:val="table-body1mm"/>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A6DB5A4" w14:textId="77777777" w:rsidR="00944BF0" w:rsidRPr="00BE0AE5" w:rsidRDefault="00944BF0" w:rsidP="00CE196E">
            <w:pPr>
              <w:pStyle w:val="table-body1mm"/>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DDE30A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FFDCCA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6A1669B"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8EA21C7"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91E7E1F" w14:textId="77777777" w:rsidR="00944BF0" w:rsidRPr="00BE0AE5" w:rsidRDefault="00944BF0" w:rsidP="00CE196E">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1D95941" w14:textId="77777777" w:rsidR="00944BF0" w:rsidRPr="00BE0AE5" w:rsidRDefault="00944BF0" w:rsidP="00CE196E">
            <w:pPr>
              <w:pStyle w:val="table-bodycentre"/>
              <w:rPr>
                <w:rFonts w:cs="Times New Roman"/>
              </w:rPr>
            </w:pPr>
            <w:r w:rsidRPr="00BE0AE5">
              <w:rPr>
                <w:rFonts w:cs="Times New Roman"/>
              </w:rPr>
              <w:t>7</w:t>
            </w:r>
          </w:p>
        </w:tc>
      </w:tr>
      <w:tr w:rsidR="00944BF0" w:rsidRPr="00BE0AE5" w14:paraId="74D1974E"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1D344E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1062BA7" w14:textId="77777777" w:rsidR="00944BF0" w:rsidRPr="00BE0AE5" w:rsidRDefault="00944BF0" w:rsidP="00CE196E">
            <w:pPr>
              <w:pStyle w:val="table-body1mm"/>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4C57D4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76333C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3C63B3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6DAE30F"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64578C4" w14:textId="77777777" w:rsidR="00944BF0" w:rsidRPr="00BE0AE5" w:rsidRDefault="00944BF0" w:rsidP="00CE196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236A12A"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3608A845"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7A67D6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924B766" w14:textId="77777777" w:rsidR="00944BF0" w:rsidRPr="00BE0AE5" w:rsidRDefault="00944BF0" w:rsidP="00CE196E">
            <w:pPr>
              <w:pStyle w:val="table-body1mm"/>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09C90A1"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6562C2"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98A6007"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92C52F"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A37159" w14:textId="77777777" w:rsidR="00944BF0" w:rsidRPr="00BE0AE5" w:rsidRDefault="00944BF0" w:rsidP="00CE196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A400B91" w14:textId="77777777" w:rsidR="00944BF0" w:rsidRPr="00BE0AE5" w:rsidRDefault="00944BF0" w:rsidP="00CE196E">
            <w:pPr>
              <w:pStyle w:val="table-bodycentre"/>
              <w:rPr>
                <w:rFonts w:cs="Times New Roman"/>
              </w:rPr>
            </w:pPr>
            <w:r w:rsidRPr="00BE0AE5">
              <w:rPr>
                <w:rFonts w:cs="Times New Roman"/>
              </w:rPr>
              <w:t>7</w:t>
            </w:r>
          </w:p>
        </w:tc>
      </w:tr>
      <w:tr w:rsidR="00944BF0" w:rsidRPr="00BE0AE5" w14:paraId="55B70BC3"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2C3CCE" w14:textId="77777777" w:rsidR="00944BF0" w:rsidRPr="00BE0AE5" w:rsidRDefault="00944BF0" w:rsidP="00CE196E">
            <w:pPr>
              <w:pStyle w:val="table-body1mm"/>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D25673B" w14:textId="77777777" w:rsidR="00944BF0" w:rsidRPr="00BE0AE5" w:rsidRDefault="00944BF0" w:rsidP="00CE196E">
            <w:pPr>
              <w:pStyle w:val="table-body1mm"/>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EF60558"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37E2AC"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DFFDB4B"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B8C9AF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C22FEC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95FA7B" w14:textId="77777777" w:rsidR="00944BF0" w:rsidRPr="00BE0AE5" w:rsidRDefault="00944BF0" w:rsidP="00CE196E">
            <w:pPr>
              <w:pStyle w:val="table-bodycentre"/>
              <w:rPr>
                <w:rFonts w:cs="Times New Roman"/>
              </w:rPr>
            </w:pPr>
            <w:r w:rsidRPr="00BE0AE5">
              <w:rPr>
                <w:rFonts w:cs="Times New Roman"/>
              </w:rPr>
              <w:t>3</w:t>
            </w:r>
          </w:p>
        </w:tc>
      </w:tr>
      <w:tr w:rsidR="00944BF0" w:rsidRPr="00BE0AE5" w14:paraId="06637E74"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A4B11D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F7D19F" w14:textId="77777777" w:rsidR="00944BF0" w:rsidRPr="00BE0AE5" w:rsidRDefault="00944BF0" w:rsidP="00CE196E">
            <w:pPr>
              <w:pStyle w:val="table-body1mm"/>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A31B846"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0772467"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BC6E7F"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E7A0E8"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914A28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7ACAC87"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2AC1C614" w14:textId="77777777" w:rsidTr="00CE196E">
        <w:trPr>
          <w:trHeight w:val="60"/>
        </w:trPr>
        <w:tc>
          <w:tcPr>
            <w:tcW w:w="237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1F6DF97" w14:textId="77777777" w:rsidR="00944BF0" w:rsidRPr="00BE0AE5" w:rsidRDefault="00944BF0" w:rsidP="00CE196E">
            <w:pPr>
              <w:pStyle w:val="table-body1mm"/>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6EC6737" w14:textId="77777777" w:rsidR="00944BF0" w:rsidRPr="00BE0AE5" w:rsidRDefault="00944BF0" w:rsidP="00CE196E">
            <w:pPr>
              <w:pStyle w:val="table-body1mm"/>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6408E23"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599906F"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F46C340"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8BD2852"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BC0A2DD" w14:textId="77777777" w:rsidR="00944BF0" w:rsidRPr="00BE0AE5" w:rsidRDefault="00944BF0" w:rsidP="00CE196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834C04B" w14:textId="77777777" w:rsidR="00944BF0" w:rsidRPr="00BE0AE5" w:rsidRDefault="00944BF0" w:rsidP="00CE196E">
            <w:pPr>
              <w:pStyle w:val="table-bodycentre"/>
              <w:rPr>
                <w:rFonts w:cs="Times New Roman"/>
              </w:rPr>
            </w:pPr>
            <w:r w:rsidRPr="00BE0AE5">
              <w:rPr>
                <w:rFonts w:cs="Times New Roman"/>
              </w:rPr>
              <w:t>8</w:t>
            </w:r>
          </w:p>
        </w:tc>
      </w:tr>
      <w:tr w:rsidR="00944BF0" w:rsidRPr="00BE0AE5" w14:paraId="4F07FA5F" w14:textId="77777777" w:rsidTr="00CE196E">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6D8B605" w14:textId="77777777" w:rsidR="00944BF0" w:rsidRPr="00BE0AE5" w:rsidRDefault="00944BF0" w:rsidP="00CE196E">
            <w:pPr>
              <w:pStyle w:val="table-body1mm"/>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2CBC5F8" w14:textId="77777777" w:rsidR="00944BF0" w:rsidRPr="00BE0AE5" w:rsidRDefault="00944BF0" w:rsidP="00CE196E">
            <w:pPr>
              <w:pStyle w:val="table-body1mm"/>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E768100"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33FC8E6"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0AE89C" w14:textId="77777777" w:rsidR="00944BF0" w:rsidRPr="00BE0AE5" w:rsidRDefault="00944BF0" w:rsidP="00CE196E">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A8A8654" w14:textId="77777777" w:rsidR="00944BF0" w:rsidRPr="00BE0AE5" w:rsidRDefault="00944BF0" w:rsidP="00CE196E">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F5046AB" w14:textId="77777777" w:rsidR="00944BF0" w:rsidRPr="00BE0AE5" w:rsidRDefault="00944BF0" w:rsidP="00CE196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B3D53B" w14:textId="77777777" w:rsidR="00944BF0" w:rsidRPr="00BE0AE5" w:rsidRDefault="00944BF0" w:rsidP="00CE196E">
            <w:pPr>
              <w:pStyle w:val="table-bodycentre"/>
              <w:rPr>
                <w:rFonts w:cs="Times New Roman"/>
              </w:rPr>
            </w:pPr>
            <w:r w:rsidRPr="00BE0AE5">
              <w:rPr>
                <w:rFonts w:cs="Times New Roman"/>
              </w:rPr>
              <w:t>10</w:t>
            </w:r>
          </w:p>
        </w:tc>
      </w:tr>
      <w:tr w:rsidR="00944BF0" w:rsidRPr="00BE0AE5" w14:paraId="10432D63" w14:textId="77777777" w:rsidTr="00CE196E">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001CE25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24A0B6" w14:textId="77777777" w:rsidR="00944BF0" w:rsidRPr="00BE0AE5" w:rsidRDefault="00944BF0" w:rsidP="00CE196E">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B36564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E99139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191AFC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D10F493"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E83ADB5" w14:textId="77777777" w:rsidR="00944BF0" w:rsidRPr="00BE0AE5" w:rsidRDefault="00944BF0" w:rsidP="00CE196E">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CABA76F" w14:textId="77777777" w:rsidR="00944BF0" w:rsidRPr="00BE0AE5" w:rsidRDefault="00944BF0" w:rsidP="00CE196E">
            <w:pPr>
              <w:pStyle w:val="table-bodycentre"/>
              <w:rPr>
                <w:rFonts w:cs="Times New Roman"/>
              </w:rPr>
            </w:pPr>
            <w:r w:rsidRPr="00BE0AE5">
              <w:rPr>
                <w:rFonts w:cs="Times New Roman"/>
              </w:rPr>
              <w:t>2</w:t>
            </w:r>
          </w:p>
        </w:tc>
      </w:tr>
      <w:tr w:rsidR="00944BF0" w:rsidRPr="00BE0AE5" w14:paraId="1C098663"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C30DD58" w14:textId="77777777" w:rsidR="00944BF0" w:rsidRPr="00BE0AE5" w:rsidRDefault="00944BF0" w:rsidP="00CE196E">
            <w:pPr>
              <w:pStyle w:val="table-body1mm"/>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9A86383" w14:textId="77777777" w:rsidR="00944BF0" w:rsidRPr="00BE0AE5" w:rsidRDefault="00944BF0" w:rsidP="00CE196E">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BFEA42E" w14:textId="77777777" w:rsidR="00944BF0" w:rsidRPr="00BE0AE5" w:rsidRDefault="00944BF0" w:rsidP="00CE196E">
            <w:pPr>
              <w:pStyle w:val="table-bodycentre"/>
              <w:rPr>
                <w:rFonts w:cs="Times New Roman"/>
              </w:rPr>
            </w:pPr>
            <w:r w:rsidRPr="00BE0AE5">
              <w:rPr>
                <w:rFonts w:cs="Times New Roman"/>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2ED61D7" w14:textId="77777777" w:rsidR="00944BF0" w:rsidRPr="00BE0AE5" w:rsidRDefault="00944BF0" w:rsidP="00CE196E">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7CF2283" w14:textId="77777777" w:rsidR="00944BF0" w:rsidRPr="00BE0AE5" w:rsidRDefault="00944BF0" w:rsidP="00CE196E">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6BD848" w14:textId="77777777" w:rsidR="00944BF0" w:rsidRPr="00BE0AE5" w:rsidRDefault="00944BF0" w:rsidP="00CE196E">
            <w:pPr>
              <w:pStyle w:val="table-bodycentre"/>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45500B9" w14:textId="77777777" w:rsidR="00944BF0" w:rsidRPr="00BE0AE5" w:rsidRDefault="00944BF0" w:rsidP="00CE196E">
            <w:pPr>
              <w:pStyle w:val="table-bodycentre"/>
              <w:rPr>
                <w:rFonts w:cs="Times New Roman"/>
              </w:rPr>
            </w:pPr>
            <w:r w:rsidRPr="00BE0AE5">
              <w:rPr>
                <w:rFonts w:cs="Times New Roman"/>
              </w:rPr>
              <w:t>159</w:t>
            </w:r>
          </w:p>
        </w:tc>
      </w:tr>
      <w:tr w:rsidR="00944BF0" w:rsidRPr="00BE0AE5" w14:paraId="28934B8C"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4753AE3" w14:textId="77777777" w:rsidR="00944BF0" w:rsidRPr="00BE0AE5" w:rsidRDefault="00944BF0" w:rsidP="00CE196E">
            <w:pPr>
              <w:pStyle w:val="table-body1mm"/>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60F5C7" w14:textId="77777777" w:rsidR="00944BF0" w:rsidRPr="00BE0AE5" w:rsidRDefault="00944BF0" w:rsidP="00CE196E">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2C18890" w14:textId="77777777" w:rsidR="00944BF0" w:rsidRPr="00BE0AE5" w:rsidRDefault="00944BF0" w:rsidP="00CE196E">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A10223" w14:textId="77777777" w:rsidR="00944BF0" w:rsidRPr="00BE0AE5" w:rsidRDefault="00944BF0" w:rsidP="00CE196E">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CDBBC14" w14:textId="77777777" w:rsidR="00944BF0" w:rsidRPr="00BE0AE5" w:rsidRDefault="00944BF0" w:rsidP="00CE196E">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4CB0A0E" w14:textId="77777777" w:rsidR="00944BF0" w:rsidRPr="00BE0AE5" w:rsidRDefault="00944BF0" w:rsidP="00CE196E">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4D9D2A" w14:textId="77777777" w:rsidR="00944BF0" w:rsidRPr="00BE0AE5" w:rsidRDefault="00944BF0" w:rsidP="00CE196E">
            <w:pPr>
              <w:pStyle w:val="table-bodycentre"/>
              <w:rPr>
                <w:rFonts w:cs="Times New Roman"/>
              </w:rPr>
            </w:pPr>
            <w:r w:rsidRPr="00BE0AE5">
              <w:rPr>
                <w:rFonts w:cs="Times New Roman"/>
              </w:rPr>
              <w:t>4</w:t>
            </w:r>
          </w:p>
        </w:tc>
      </w:tr>
      <w:tr w:rsidR="00944BF0" w:rsidRPr="00BE0AE5" w14:paraId="15CDA0B2"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C5F3EE" w14:textId="77777777" w:rsidR="00944BF0" w:rsidRPr="00BE0AE5" w:rsidRDefault="00944BF0" w:rsidP="00CE196E">
            <w:pPr>
              <w:pStyle w:val="table-body1mm"/>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62BC28A" w14:textId="77777777" w:rsidR="00944BF0" w:rsidRPr="00BE0AE5" w:rsidRDefault="00944BF0" w:rsidP="00CE196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7D2C9C6" w14:textId="77777777" w:rsidR="00944BF0" w:rsidRPr="00BE0AE5" w:rsidRDefault="00944BF0" w:rsidP="00CE196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C93A01F" w14:textId="77777777" w:rsidR="00944BF0" w:rsidRPr="00BE0AE5" w:rsidRDefault="00944BF0" w:rsidP="00CE196E">
            <w:pPr>
              <w:pStyle w:val="table-bodycentre"/>
              <w:rPr>
                <w:rFonts w:cs="Times New Roman"/>
              </w:rPr>
            </w:pPr>
            <w:r w:rsidRPr="00BE0AE5">
              <w:rPr>
                <w:rFonts w:cs="Times New Roman"/>
              </w:rPr>
              <w:t>34</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672B461" w14:textId="77777777" w:rsidR="00944BF0" w:rsidRPr="00BE0AE5" w:rsidRDefault="00944BF0" w:rsidP="00CE196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97ED564" w14:textId="77777777" w:rsidR="00944BF0" w:rsidRPr="00BE0AE5" w:rsidRDefault="00944BF0" w:rsidP="00CE196E">
            <w:pPr>
              <w:pStyle w:val="table-bodycentre"/>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CD233C" w14:textId="77777777" w:rsidR="00944BF0" w:rsidRPr="00BE0AE5" w:rsidRDefault="00944BF0" w:rsidP="00CE196E">
            <w:pPr>
              <w:pStyle w:val="table-bodycentre"/>
              <w:rPr>
                <w:rFonts w:cs="Times New Roman"/>
              </w:rPr>
            </w:pPr>
            <w:r w:rsidRPr="00BE0AE5">
              <w:rPr>
                <w:rFonts w:cs="Times New Roman"/>
              </w:rPr>
              <w:t>34</w:t>
            </w:r>
          </w:p>
        </w:tc>
      </w:tr>
      <w:tr w:rsidR="00944BF0" w:rsidRPr="00BE0AE5" w14:paraId="57D015F4"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C9A95B9" w14:textId="77777777" w:rsidR="00944BF0" w:rsidRPr="00BE0AE5" w:rsidRDefault="00944BF0" w:rsidP="00CE196E">
            <w:pPr>
              <w:pStyle w:val="table-body1mm"/>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6E9182" w14:textId="77777777" w:rsidR="00944BF0" w:rsidRPr="00BE0AE5" w:rsidRDefault="00944BF0" w:rsidP="00CE196E">
            <w:pPr>
              <w:pStyle w:val="table-bodycentre"/>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D0DDA7" w14:textId="77777777" w:rsidR="00944BF0" w:rsidRPr="00BE0AE5" w:rsidRDefault="00944BF0" w:rsidP="00CE196E">
            <w:pPr>
              <w:pStyle w:val="table-bodycentre"/>
              <w:rPr>
                <w:rFonts w:cs="Times New Roman"/>
              </w:rPr>
            </w:pPr>
            <w:r w:rsidRPr="00BE0AE5">
              <w:rPr>
                <w:rFonts w:cs="Times New Roman"/>
              </w:rPr>
              <w:t>1054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CD416B3" w14:textId="77777777" w:rsidR="00944BF0" w:rsidRPr="00BE0AE5" w:rsidRDefault="00944BF0" w:rsidP="00CE196E">
            <w:pPr>
              <w:pStyle w:val="table-bodycentre"/>
              <w:rPr>
                <w:rFonts w:cs="Times New Roman"/>
              </w:rPr>
            </w:pPr>
            <w:r w:rsidRPr="00BE0AE5">
              <w:rPr>
                <w:rFonts w:cs="Times New Roman"/>
              </w:rPr>
              <w:t>1122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F77B25B" w14:textId="77777777" w:rsidR="00944BF0" w:rsidRPr="00BE0AE5" w:rsidRDefault="00944BF0" w:rsidP="00CE196E">
            <w:pPr>
              <w:pStyle w:val="table-bodycentre"/>
              <w:rPr>
                <w:rFonts w:cs="Times New Roman"/>
              </w:rPr>
            </w:pPr>
            <w:r w:rsidRPr="00BE0AE5">
              <w:rPr>
                <w:rFonts w:cs="Times New Roman"/>
              </w:rPr>
              <w:t>1156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E024B64" w14:textId="77777777" w:rsidR="00944BF0" w:rsidRPr="00BE0AE5" w:rsidRDefault="00944BF0" w:rsidP="00CE196E">
            <w:pPr>
              <w:pStyle w:val="table-bodycentre"/>
              <w:rPr>
                <w:rFonts w:cs="Times New Roman"/>
              </w:rPr>
            </w:pPr>
            <w:r w:rsidRPr="00BE0AE5">
              <w:rPr>
                <w:rFonts w:cs="Times New Roman"/>
              </w:rPr>
              <w:t>1224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12F865" w14:textId="77777777" w:rsidR="00944BF0" w:rsidRPr="00BE0AE5" w:rsidRDefault="00944BF0" w:rsidP="00CE196E">
            <w:pPr>
              <w:pStyle w:val="table-bodycentre"/>
              <w:rPr>
                <w:rFonts w:cs="Times New Roman"/>
              </w:rPr>
            </w:pPr>
            <w:r w:rsidRPr="00BE0AE5">
              <w:rPr>
                <w:rFonts w:cs="Times New Roman"/>
              </w:rPr>
              <w:t>5542</w:t>
            </w:r>
          </w:p>
        </w:tc>
      </w:tr>
      <w:tr w:rsidR="00944BF0" w:rsidRPr="00BE0AE5" w14:paraId="23677C31"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4E7149E" w14:textId="79ABDAA1" w:rsidR="00944BF0" w:rsidRPr="00BE0AE5" w:rsidRDefault="00944BF0" w:rsidP="00CE196E">
            <w:pPr>
              <w:pStyle w:val="table-body1mm"/>
              <w:rPr>
                <w:rFonts w:cs="Times New Roman"/>
              </w:rPr>
            </w:pPr>
            <w:r w:rsidRPr="00BE0AE5">
              <w:rPr>
                <w:rFonts w:cs="Times New Roman"/>
              </w:rPr>
              <w:t>Рекомендуемая недельная нагрузка (при 6-дневной неделе)</w:t>
            </w:r>
            <w:r w:rsidR="00E757E7" w:rsidRPr="00BE0AE5">
              <w:rPr>
                <w:rStyle w:val="aff0"/>
                <w:rFonts w:cs="Times New Roman"/>
              </w:rPr>
              <w:footnoteReference w:id="51"/>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0EEF95" w14:textId="77777777" w:rsidR="00944BF0" w:rsidRPr="00BE0AE5" w:rsidRDefault="00944BF0" w:rsidP="00CE196E">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09D61C" w14:textId="77777777" w:rsidR="00944BF0" w:rsidRPr="00BE0AE5" w:rsidRDefault="00944BF0" w:rsidP="00CE196E">
            <w:pPr>
              <w:pStyle w:val="table-bodycentre"/>
              <w:rPr>
                <w:rFonts w:cs="Times New Roman"/>
              </w:rPr>
            </w:pPr>
            <w:r w:rsidRPr="00BE0AE5">
              <w:rPr>
                <w:rFonts w:cs="Times New Roman"/>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C67C5BE" w14:textId="77777777" w:rsidR="00944BF0" w:rsidRPr="00BE0AE5" w:rsidRDefault="00944BF0" w:rsidP="00CE196E">
            <w:pPr>
              <w:pStyle w:val="table-bodycentre"/>
              <w:rPr>
                <w:rFonts w:cs="Times New Roman"/>
              </w:rPr>
            </w:pPr>
            <w:r w:rsidRPr="00BE0AE5">
              <w:rPr>
                <w:rFonts w:cs="Times New Roman"/>
              </w:rPr>
              <w:t>33</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19CE22" w14:textId="77777777" w:rsidR="00944BF0" w:rsidRPr="00BE0AE5" w:rsidRDefault="00944BF0" w:rsidP="00CE196E">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D05CC75" w14:textId="77777777" w:rsidR="00944BF0" w:rsidRPr="00BE0AE5" w:rsidRDefault="00944BF0" w:rsidP="00CE196E">
            <w:pPr>
              <w:pStyle w:val="table-bodycentre"/>
              <w:rPr>
                <w:rFonts w:cs="Times New Roman"/>
              </w:rPr>
            </w:pPr>
            <w:r w:rsidRPr="00BE0AE5">
              <w:rPr>
                <w:rFonts w:cs="Times New Roman"/>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281AA19" w14:textId="77777777" w:rsidR="00944BF0" w:rsidRPr="00BE0AE5" w:rsidRDefault="00944BF0" w:rsidP="00CE196E">
            <w:pPr>
              <w:pStyle w:val="table-bodycentre"/>
              <w:rPr>
                <w:rFonts w:cs="Times New Roman"/>
              </w:rPr>
            </w:pPr>
            <w:r w:rsidRPr="00BE0AE5">
              <w:rPr>
                <w:rFonts w:cs="Times New Roman"/>
              </w:rPr>
              <w:t>163</w:t>
            </w:r>
          </w:p>
        </w:tc>
      </w:tr>
      <w:tr w:rsidR="00944BF0" w:rsidRPr="00BE0AE5" w14:paraId="5B38F149" w14:textId="77777777" w:rsidTr="00CE196E">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1427FC" w14:textId="77777777" w:rsidR="00944BF0" w:rsidRPr="00BE0AE5" w:rsidRDefault="00944BF0" w:rsidP="00CE196E">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нормами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44ED3A1" w14:textId="77777777" w:rsidR="00944BF0" w:rsidRPr="00BE0AE5" w:rsidRDefault="00944BF0" w:rsidP="00CE196E">
            <w:pPr>
              <w:pStyle w:val="table-bodycentre"/>
              <w:rPr>
                <w:rFonts w:cs="Times New Roman"/>
              </w:rPr>
            </w:pPr>
            <w:r w:rsidRPr="00BE0AE5">
              <w:rPr>
                <w:rFonts w:cs="Times New Roman"/>
              </w:rPr>
              <w:t>32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F197C3C" w14:textId="77777777" w:rsidR="00944BF0" w:rsidRPr="00BE0AE5" w:rsidRDefault="00944BF0" w:rsidP="00CE196E">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FC00535" w14:textId="77777777" w:rsidR="00944BF0" w:rsidRPr="00BE0AE5" w:rsidRDefault="00944BF0" w:rsidP="00CE196E">
            <w:pPr>
              <w:pStyle w:val="table-bodycentre"/>
              <w:rPr>
                <w:rFonts w:cs="Times New Roman"/>
              </w:rPr>
            </w:pPr>
            <w:r w:rsidRPr="00BE0AE5">
              <w:rPr>
                <w:rFonts w:cs="Times New Roman"/>
              </w:rPr>
              <w:t>35</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947C06" w14:textId="77777777" w:rsidR="00944BF0" w:rsidRPr="00BE0AE5" w:rsidRDefault="00944BF0" w:rsidP="00CE196E">
            <w:pPr>
              <w:pStyle w:val="table-bodycentre"/>
              <w:rPr>
                <w:rFonts w:cs="Times New Roman"/>
              </w:rPr>
            </w:pPr>
            <w:r w:rsidRPr="00BE0AE5">
              <w:rPr>
                <w:rFonts w:cs="Times New Roman"/>
              </w:rPr>
              <w:t>36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F66CDBE" w14:textId="77777777" w:rsidR="00944BF0" w:rsidRPr="00BE0AE5" w:rsidRDefault="00944BF0" w:rsidP="00CE196E">
            <w:pPr>
              <w:pStyle w:val="table-bodycentre"/>
              <w:rPr>
                <w:rFonts w:cs="Times New Roman"/>
              </w:rPr>
            </w:pPr>
            <w:r w:rsidRPr="00BE0AE5">
              <w:rPr>
                <w:rFonts w:cs="Times New Roman"/>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EFCA85" w14:textId="77777777" w:rsidR="00944BF0" w:rsidRPr="00BE0AE5" w:rsidRDefault="00944BF0" w:rsidP="00CE196E">
            <w:pPr>
              <w:pStyle w:val="table-bodycentre"/>
              <w:rPr>
                <w:rFonts w:cs="Times New Roman"/>
              </w:rPr>
            </w:pPr>
            <w:r w:rsidRPr="00BE0AE5">
              <w:rPr>
                <w:rFonts w:cs="Times New Roman"/>
              </w:rPr>
              <w:t>172</w:t>
            </w:r>
          </w:p>
        </w:tc>
      </w:tr>
    </w:tbl>
    <w:p w14:paraId="328D545D" w14:textId="64060955" w:rsidR="00944BF0" w:rsidRPr="00BE0AE5" w:rsidRDefault="00944BF0" w:rsidP="00944BF0">
      <w:pPr>
        <w:pStyle w:val="NoParagraphStyle"/>
        <w:suppressAutoHyphens/>
        <w:rPr>
          <w:rFonts w:ascii="Times New Roman" w:hAnsi="Times New Roman" w:cs="Times New Roman"/>
        </w:rPr>
      </w:pPr>
    </w:p>
    <w:p w14:paraId="794FB781" w14:textId="77777777" w:rsidR="00E757E7" w:rsidRPr="00BE0AE5" w:rsidRDefault="00E757E7" w:rsidP="00944BF0">
      <w:pPr>
        <w:pStyle w:val="NoParagraphStyle"/>
        <w:suppressAutoHyphens/>
        <w:rPr>
          <w:rFonts w:ascii="Times New Roman" w:hAnsi="Times New Roman" w:cs="Times New Roman"/>
        </w:rPr>
        <w:sectPr w:rsidR="00E757E7" w:rsidRPr="00BE0AE5" w:rsidSect="00E43BD7">
          <w:footnotePr>
            <w:numRestart w:val="eachPage"/>
          </w:footnotePr>
          <w:pgSz w:w="12019" w:h="7824" w:orient="landscape"/>
          <w:pgMar w:top="794" w:right="1134" w:bottom="794" w:left="737" w:header="720" w:footer="510" w:gutter="0"/>
          <w:cols w:space="720"/>
          <w:noEndnote/>
          <w:titlePg/>
          <w:docGrid w:linePitch="272"/>
        </w:sectPr>
      </w:pPr>
    </w:p>
    <w:p w14:paraId="72EA3B44" w14:textId="77777777" w:rsidR="00944BF0" w:rsidRPr="00BE0AE5" w:rsidRDefault="00944BF0" w:rsidP="00944BF0">
      <w:pPr>
        <w:pStyle w:val="body"/>
        <w:rPr>
          <w:rFonts w:cs="Times New Roman"/>
        </w:rPr>
      </w:pPr>
      <w:r w:rsidRPr="00BE0AE5">
        <w:rPr>
          <w:rFonts w:cs="Times New Roman"/>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EF0847C"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состав учебных предметов;</w:t>
      </w:r>
    </w:p>
    <w:p w14:paraId="0C17485D"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недельное распределение учебного времени, отводимого на освоение содержания образования по классам и учебным предметам;</w:t>
      </w:r>
    </w:p>
    <w:p w14:paraId="743FDDEA" w14:textId="77777777" w:rsidR="00944BF0" w:rsidRPr="00BE0AE5" w:rsidRDefault="00944BF0" w:rsidP="00944BF0">
      <w:pPr>
        <w:pStyle w:val="list-dash"/>
        <w:widowControl w:val="0"/>
        <w:numPr>
          <w:ilvl w:val="0"/>
          <w:numId w:val="10"/>
        </w:numPr>
        <w:ind w:left="567" w:hanging="227"/>
        <w:rPr>
          <w:rFonts w:cs="Times New Roman"/>
          <w:spacing w:val="-1"/>
        </w:rPr>
      </w:pPr>
      <w:r w:rsidRPr="00BE0AE5">
        <w:rPr>
          <w:rFonts w:cs="Times New Roman"/>
          <w:spacing w:val="-1"/>
        </w:rPr>
        <w:t>максимально допустимая недельная нагрузка обучающихся и максимальная нагрузка с учетом деления классов на группы;</w:t>
      </w:r>
    </w:p>
    <w:p w14:paraId="51315ACF"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план комплектования классов.</w:t>
      </w:r>
    </w:p>
    <w:p w14:paraId="6D759A54" w14:textId="77777777" w:rsidR="00944BF0" w:rsidRPr="00BE0AE5" w:rsidRDefault="00944BF0" w:rsidP="00944BF0">
      <w:pPr>
        <w:pStyle w:val="body"/>
        <w:rPr>
          <w:rFonts w:cs="Times New Roman"/>
          <w:spacing w:val="-1"/>
        </w:rPr>
      </w:pPr>
      <w:r w:rsidRPr="00BE0AE5">
        <w:rPr>
          <w:rFonts w:cs="Times New Roman"/>
          <w:spacing w:val="-1"/>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53AE6E44" w14:textId="77777777" w:rsidR="00944BF0" w:rsidRPr="00BE0AE5" w:rsidRDefault="00944BF0" w:rsidP="00944BF0">
      <w:pPr>
        <w:pStyle w:val="body"/>
        <w:rPr>
          <w:rFonts w:cs="Times New Roman"/>
          <w:spacing w:val="-1"/>
        </w:rPr>
      </w:pPr>
      <w:r w:rsidRPr="00BE0AE5">
        <w:rPr>
          <w:rFonts w:cs="Times New Roman"/>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65C91A51" w14:textId="77777777" w:rsidR="00944BF0" w:rsidRPr="00BE0AE5" w:rsidRDefault="00944BF0" w:rsidP="00944BF0">
      <w:pPr>
        <w:pStyle w:val="body"/>
        <w:rPr>
          <w:rFonts w:cs="Times New Roman"/>
        </w:rPr>
      </w:pPr>
      <w:r w:rsidRPr="00BE0AE5">
        <w:rPr>
          <w:rFonts w:cs="Times New Roman"/>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6F0379AD" w14:textId="77777777" w:rsidR="00944BF0" w:rsidRPr="00BE0AE5" w:rsidRDefault="00944BF0" w:rsidP="00E757E7">
      <w:pPr>
        <w:pStyle w:val="h1"/>
        <w:rPr>
          <w:rFonts w:cs="Times New Roman"/>
        </w:rPr>
      </w:pPr>
      <w:r w:rsidRPr="00BE0AE5">
        <w:rPr>
          <w:rFonts w:cs="Times New Roman"/>
        </w:rPr>
        <w:t>3.2.</w:t>
      </w:r>
      <w:r w:rsidRPr="00BE0AE5">
        <w:rPr>
          <w:rFonts w:cs="Times New Roman"/>
        </w:rPr>
        <w:t> </w:t>
      </w:r>
      <w:r w:rsidRPr="00BE0AE5">
        <w:rPr>
          <w:rFonts w:cs="Times New Roman"/>
        </w:rPr>
        <w:t>Примерный План внеурочной деятельности</w:t>
      </w:r>
    </w:p>
    <w:p w14:paraId="735FE365" w14:textId="77777777" w:rsidR="00944BF0" w:rsidRPr="00BE0AE5" w:rsidRDefault="00944BF0" w:rsidP="00944BF0">
      <w:pPr>
        <w:pStyle w:val="h3-first"/>
        <w:rPr>
          <w:rFonts w:cs="Times New Roman"/>
        </w:rPr>
      </w:pPr>
      <w:r w:rsidRPr="00BE0AE5">
        <w:rPr>
          <w:rFonts w:cs="Times New Roman"/>
        </w:rPr>
        <w:t>3.2.1. Примерный календарный учебный график</w:t>
      </w:r>
    </w:p>
    <w:p w14:paraId="40A39C24" w14:textId="77777777" w:rsidR="00944BF0" w:rsidRPr="00BE0AE5" w:rsidRDefault="00944BF0" w:rsidP="00944BF0">
      <w:pPr>
        <w:pStyle w:val="body"/>
        <w:rPr>
          <w:rFonts w:cs="Times New Roman"/>
        </w:rPr>
      </w:pPr>
      <w:r w:rsidRPr="00BE0AE5">
        <w:rPr>
          <w:rFonts w:cs="Times New Roman"/>
        </w:rPr>
        <w:t>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5FA9F40F" w14:textId="77777777" w:rsidR="00944BF0" w:rsidRPr="00BE0AE5" w:rsidRDefault="00944BF0" w:rsidP="00944BF0">
      <w:pPr>
        <w:pStyle w:val="body"/>
        <w:rPr>
          <w:rFonts w:cs="Times New Roman"/>
        </w:rPr>
      </w:pPr>
      <w:r w:rsidRPr="00BE0AE5">
        <w:rPr>
          <w:rFonts w:cs="Times New Roman"/>
        </w:rPr>
        <w:t>даты начала и окончания учебного года;</w:t>
      </w:r>
    </w:p>
    <w:p w14:paraId="1604BB45" w14:textId="77777777" w:rsidR="00944BF0" w:rsidRPr="00BE0AE5" w:rsidRDefault="00944BF0" w:rsidP="00944BF0">
      <w:pPr>
        <w:pStyle w:val="body"/>
        <w:rPr>
          <w:rFonts w:cs="Times New Roman"/>
        </w:rPr>
      </w:pPr>
      <w:r w:rsidRPr="00BE0AE5">
        <w:rPr>
          <w:rFonts w:cs="Times New Roman"/>
        </w:rPr>
        <w:t>продолжительность учебного года;</w:t>
      </w:r>
    </w:p>
    <w:p w14:paraId="4E90F50C" w14:textId="77777777" w:rsidR="00944BF0" w:rsidRPr="00BE0AE5" w:rsidRDefault="00944BF0" w:rsidP="00944BF0">
      <w:pPr>
        <w:pStyle w:val="body"/>
        <w:rPr>
          <w:rFonts w:cs="Times New Roman"/>
        </w:rPr>
      </w:pPr>
      <w:r w:rsidRPr="00BE0AE5">
        <w:rPr>
          <w:rFonts w:cs="Times New Roman"/>
        </w:rPr>
        <w:t>сроки и продолжительность каникул;</w:t>
      </w:r>
    </w:p>
    <w:p w14:paraId="2A15A2EE" w14:textId="77777777" w:rsidR="00944BF0" w:rsidRPr="00BE0AE5" w:rsidRDefault="00944BF0" w:rsidP="00944BF0">
      <w:pPr>
        <w:pStyle w:val="body"/>
        <w:rPr>
          <w:rFonts w:cs="Times New Roman"/>
        </w:rPr>
      </w:pPr>
      <w:r w:rsidRPr="00BE0AE5">
        <w:rPr>
          <w:rFonts w:cs="Times New Roman"/>
        </w:rPr>
        <w:t>сроки проведения промежуточной аттестации.</w:t>
      </w:r>
    </w:p>
    <w:p w14:paraId="1B184893" w14:textId="77777777" w:rsidR="00944BF0" w:rsidRPr="00BE0AE5" w:rsidRDefault="00944BF0" w:rsidP="00944BF0">
      <w:pPr>
        <w:pStyle w:val="body"/>
        <w:rPr>
          <w:rFonts w:cs="Times New Roman"/>
        </w:rPr>
      </w:pPr>
      <w:r w:rsidRPr="00BE0AE5">
        <w:rPr>
          <w:rFonts w:cs="Times New Roman"/>
        </w:rPr>
        <w:t xml:space="preserve">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Гигиеническими </w:t>
      </w:r>
      <w:hyperlink r:id="rId12" w:history="1">
        <w:r w:rsidRPr="00BE0AE5">
          <w:rPr>
            <w:rFonts w:cs="Times New Roman"/>
          </w:rPr>
          <w:t>нормативами</w:t>
        </w:r>
      </w:hyperlink>
      <w:r w:rsidRPr="00BE0AE5">
        <w:rPr>
          <w:rFonts w:cs="Times New Roman"/>
        </w:rPr>
        <w:t xml:space="preserve"> и Санитарно-эпидемиологическими </w:t>
      </w:r>
      <w:hyperlink r:id="rId13" w:history="1">
        <w:r w:rsidRPr="00BE0AE5">
          <w:rPr>
            <w:rFonts w:cs="Times New Roman"/>
          </w:rPr>
          <w:t>требованиями</w:t>
        </w:r>
      </w:hyperlink>
      <w:r w:rsidRPr="00BE0AE5">
        <w:rPr>
          <w:rFonts w:cs="Times New Roman"/>
        </w:rPr>
        <w:t xml:space="preserve">, а также с учетом мнений участников образовательных отношений, с учетом региональных и этнокультурных традиций. </w:t>
      </w:r>
    </w:p>
    <w:p w14:paraId="0DA4E727" w14:textId="77777777" w:rsidR="00944BF0" w:rsidRPr="00BE0AE5" w:rsidRDefault="00944BF0" w:rsidP="00944BF0">
      <w:pPr>
        <w:pStyle w:val="body"/>
        <w:rPr>
          <w:rFonts w:cs="Times New Roman"/>
        </w:rPr>
      </w:pPr>
      <w:r w:rsidRPr="00BE0AE5">
        <w:rPr>
          <w:rFonts w:cs="Times New Roman"/>
        </w:rPr>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0A447C0B" w14:textId="77777777" w:rsidR="00944BF0" w:rsidRPr="00BE0AE5" w:rsidRDefault="00944BF0" w:rsidP="00944BF0">
      <w:pPr>
        <w:pStyle w:val="body"/>
        <w:rPr>
          <w:rFonts w:cs="Times New Roman"/>
        </w:rPr>
      </w:pPr>
      <w:r w:rsidRPr="00BE0AE5">
        <w:rPr>
          <w:rFonts w:cs="Times New Roman"/>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0057604E" w14:textId="77777777" w:rsidR="00944BF0" w:rsidRPr="00BE0AE5" w:rsidRDefault="00944BF0" w:rsidP="00944BF0">
      <w:pPr>
        <w:pStyle w:val="h3"/>
        <w:rPr>
          <w:rFonts w:cs="Times New Roman"/>
        </w:rPr>
      </w:pPr>
      <w:r w:rsidRPr="00BE0AE5">
        <w:rPr>
          <w:rFonts w:cs="Times New Roman"/>
        </w:rPr>
        <w:t>3.2.2. Примерный план внеурочной деятельности</w:t>
      </w:r>
    </w:p>
    <w:p w14:paraId="33164D8E" w14:textId="77777777" w:rsidR="00944BF0" w:rsidRPr="00BE0AE5" w:rsidRDefault="00944BF0" w:rsidP="00944BF0">
      <w:pPr>
        <w:pStyle w:val="body"/>
        <w:rPr>
          <w:rFonts w:cs="Times New Roman"/>
          <w:spacing w:val="4"/>
        </w:rPr>
      </w:pPr>
      <w:r w:rsidRPr="00BE0AE5">
        <w:rPr>
          <w:rFonts w:cs="Times New Roman"/>
          <w:spacing w:val="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79AA036C" w14:textId="77777777" w:rsidR="00944BF0" w:rsidRPr="00BE0AE5" w:rsidRDefault="00944BF0" w:rsidP="00944BF0">
      <w:pPr>
        <w:pStyle w:val="body"/>
        <w:rPr>
          <w:rFonts w:cs="Times New Roman"/>
        </w:rPr>
      </w:pPr>
      <w:r w:rsidRPr="00BE0AE5">
        <w:rPr>
          <w:rFonts w:cs="Times New Roman"/>
        </w:rPr>
        <w:t>Внеурочная деятельность является неотъемлемой и обязательной частью основной общеобразовательной программы.</w:t>
      </w:r>
    </w:p>
    <w:p w14:paraId="0A522F5D" w14:textId="77777777" w:rsidR="00944BF0" w:rsidRPr="00BE0AE5" w:rsidRDefault="00944BF0" w:rsidP="00944BF0">
      <w:pPr>
        <w:pStyle w:val="body"/>
        <w:rPr>
          <w:rFonts w:cs="Times New Roman"/>
        </w:rPr>
      </w:pPr>
      <w:r w:rsidRPr="00BE0AE5">
        <w:rPr>
          <w:rFonts w:cs="Times New Roman"/>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0DEFB0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BE0AE5">
        <w:rPr>
          <w:rFonts w:cs="Times New Roman"/>
          <w:spacing w:val="-2"/>
        </w:rPr>
        <w:t>рения различных интересов обучающихся, потребностей в физическом развитии и совершенствовании, а также учитывающие</w:t>
      </w:r>
      <w:r w:rsidRPr="00BE0AE5">
        <w:rPr>
          <w:rFonts w:cs="Times New Roman"/>
        </w:rPr>
        <w:t xml:space="preserve"> этнокультурные интересы, особые образовательные потребности обучающихся с ОВЗ;</w:t>
      </w:r>
    </w:p>
    <w:p w14:paraId="3F4A04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2"/>
        </w:rPr>
        <w:t>внеурочную деятельность по формированию функциональной грамотности (читательской, математической, естествен</w:t>
      </w:r>
      <w:r w:rsidRPr="00BE0AE5">
        <w:rPr>
          <w:rFonts w:cs="Times New Roman"/>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596073B"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7A012B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12F9C2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12B5FC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6AA5386E" w14:textId="77777777" w:rsidR="00944BF0" w:rsidRPr="00BE0AE5" w:rsidRDefault="00944BF0" w:rsidP="00E757E7">
      <w:pPr>
        <w:pStyle w:val="list-bullet"/>
        <w:rPr>
          <w:rFonts w:cs="Times New Roman"/>
        </w:rPr>
      </w:pPr>
      <w:r w:rsidRPr="00BE0AE5">
        <w:rPr>
          <w:rFonts w:cs="Times New Roman"/>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5F72C4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1"/>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BE0AE5">
        <w:rPr>
          <w:rFonts w:cs="Times New Roman"/>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50D81CBC" w14:textId="77777777" w:rsidR="00944BF0" w:rsidRPr="00BE0AE5" w:rsidRDefault="00944BF0" w:rsidP="00944BF0">
      <w:pPr>
        <w:pStyle w:val="body"/>
        <w:rPr>
          <w:rFonts w:cs="Times New Roman"/>
        </w:rPr>
      </w:pPr>
      <w:r w:rsidRPr="00BE0AE5">
        <w:rPr>
          <w:rFonts w:cs="Times New Roman"/>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0DD3355C" w14:textId="77777777" w:rsidR="00944BF0" w:rsidRPr="00BE0AE5" w:rsidRDefault="00944BF0" w:rsidP="00944BF0">
      <w:pPr>
        <w:pStyle w:val="body"/>
        <w:rPr>
          <w:rFonts w:cs="Times New Roman"/>
        </w:rPr>
      </w:pPr>
      <w:r w:rsidRPr="00BE0AE5">
        <w:rPr>
          <w:rFonts w:cs="Times New Roman"/>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7AB2D4D3" w14:textId="77777777" w:rsidR="00944BF0" w:rsidRPr="00BE0AE5" w:rsidRDefault="00944BF0" w:rsidP="00944BF0">
      <w:pPr>
        <w:pStyle w:val="body"/>
        <w:rPr>
          <w:rFonts w:cs="Times New Roman"/>
        </w:rPr>
      </w:pPr>
    </w:p>
    <w:p w14:paraId="399B8AA7" w14:textId="77777777" w:rsidR="00944BF0" w:rsidRPr="00BE0AE5" w:rsidRDefault="00944BF0" w:rsidP="00944BF0">
      <w:pPr>
        <w:pStyle w:val="body"/>
        <w:rPr>
          <w:rFonts w:cs="Times New Roman"/>
        </w:rPr>
      </w:pPr>
      <w:r w:rsidRPr="00BE0AE5">
        <w:rPr>
          <w:rFonts w:cs="Times New Roman"/>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1F230701" w14:textId="77777777" w:rsidR="00944BF0" w:rsidRPr="00BE0AE5" w:rsidRDefault="00944BF0" w:rsidP="00944BF0">
      <w:pPr>
        <w:pStyle w:val="body"/>
        <w:rPr>
          <w:rFonts w:cs="Times New Roman"/>
        </w:rPr>
      </w:pPr>
      <w:r w:rsidRPr="00BE0AE5">
        <w:rPr>
          <w:rFonts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1DD07F24" w14:textId="77777777" w:rsidR="00944BF0" w:rsidRPr="00BE0AE5" w:rsidRDefault="00944BF0" w:rsidP="00944BF0">
      <w:pPr>
        <w:pStyle w:val="body"/>
        <w:rPr>
          <w:rFonts w:cs="Times New Roman"/>
        </w:rPr>
      </w:pPr>
      <w:r w:rsidRPr="00BE0AE5">
        <w:rPr>
          <w:rFonts w:cs="Times New Roman"/>
        </w:rPr>
        <w:t>При этом расходы времени на отдельные направления плана внеурочной деятельности могут отличаться:</w:t>
      </w:r>
    </w:p>
    <w:p w14:paraId="62AA5062" w14:textId="77777777" w:rsidR="00944BF0" w:rsidRPr="00BE0AE5" w:rsidRDefault="00944BF0" w:rsidP="00B33B4D">
      <w:pPr>
        <w:pStyle w:val="list-dash"/>
        <w:rPr>
          <w:rFonts w:cs="Times New Roman"/>
        </w:rPr>
      </w:pPr>
      <w:r w:rsidRPr="00BE0AE5">
        <w:rPr>
          <w:rFonts w:cs="Times New Roman"/>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14:paraId="3ADAA44E" w14:textId="77777777" w:rsidR="00944BF0" w:rsidRPr="00BE0AE5" w:rsidRDefault="00944BF0" w:rsidP="00B33B4D">
      <w:pPr>
        <w:pStyle w:val="list-dash"/>
        <w:rPr>
          <w:rFonts w:cs="Times New Roman"/>
        </w:rPr>
      </w:pPr>
      <w:r w:rsidRPr="00BE0AE5">
        <w:rPr>
          <w:rFonts w:cs="Times New Roman"/>
        </w:rPr>
        <w:t>на внеурочную деятельность по формированию функциональной грамотности — от 1 до 2 часов;</w:t>
      </w:r>
    </w:p>
    <w:p w14:paraId="70DE22F8" w14:textId="77777777" w:rsidR="00944BF0" w:rsidRPr="00BE0AE5" w:rsidRDefault="00944BF0" w:rsidP="00B33B4D">
      <w:pPr>
        <w:pStyle w:val="list-dash"/>
        <w:rPr>
          <w:rFonts w:cs="Times New Roman"/>
        </w:rPr>
      </w:pPr>
      <w:r w:rsidRPr="00BE0AE5">
        <w:rPr>
          <w:rFonts w:cs="Times New Roman"/>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14F06DBF" w14:textId="77777777" w:rsidR="00944BF0" w:rsidRPr="00BE0AE5" w:rsidRDefault="00944BF0" w:rsidP="00B33B4D">
      <w:pPr>
        <w:pStyle w:val="list-dash"/>
        <w:rPr>
          <w:rFonts w:cs="Times New Roman"/>
        </w:rPr>
      </w:pPr>
      <w:r w:rsidRPr="00BE0AE5">
        <w:rPr>
          <w:rFonts w:cs="Times New Roman"/>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66AEF05B" w14:textId="77777777" w:rsidR="00944BF0" w:rsidRPr="00BE0AE5" w:rsidRDefault="00944BF0" w:rsidP="00B33B4D">
      <w:pPr>
        <w:pStyle w:val="list-dash"/>
        <w:rPr>
          <w:rFonts w:cs="Times New Roman"/>
        </w:rPr>
      </w:pPr>
      <w:r w:rsidRPr="00BE0AE5">
        <w:rPr>
          <w:rFonts w:cs="Times New Roman"/>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6047C732" w14:textId="77777777" w:rsidR="00944BF0" w:rsidRPr="00BE0AE5" w:rsidRDefault="00944BF0" w:rsidP="00944BF0">
      <w:pPr>
        <w:pStyle w:val="body"/>
        <w:rPr>
          <w:rFonts w:cs="Times New Roman"/>
        </w:rPr>
      </w:pPr>
      <w:r w:rsidRPr="00BE0AE5">
        <w:rPr>
          <w:rFonts w:cs="Times New Roman"/>
        </w:rPr>
        <w:t>Общий объем внеурочной деятельности не должен превышать 10 часов в неделю.</w:t>
      </w:r>
    </w:p>
    <w:p w14:paraId="3CB1B7D5" w14:textId="77777777" w:rsidR="00944BF0" w:rsidRPr="00BE0AE5" w:rsidRDefault="00944BF0" w:rsidP="00944BF0">
      <w:pPr>
        <w:pStyle w:val="body"/>
        <w:rPr>
          <w:rFonts w:cs="Times New Roman"/>
        </w:rPr>
      </w:pPr>
      <w:r w:rsidRPr="00BE0AE5">
        <w:rPr>
          <w:rFonts w:cs="Times New Roman"/>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08E64B16" w14:textId="77777777" w:rsidR="00944BF0" w:rsidRPr="00BE0AE5" w:rsidRDefault="00944BF0" w:rsidP="00944BF0">
      <w:pPr>
        <w:pStyle w:val="body"/>
        <w:rPr>
          <w:rFonts w:cs="Times New Roman"/>
          <w:spacing w:val="1"/>
        </w:rPr>
      </w:pPr>
      <w:r w:rsidRPr="00BE0AE5">
        <w:rPr>
          <w:rFonts w:cs="Times New Roman"/>
          <w:spacing w:val="1"/>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5DB4344" w14:textId="283792D7" w:rsidR="00944BF0" w:rsidRPr="00BE0AE5" w:rsidRDefault="00944BF0" w:rsidP="00944BF0">
      <w:pPr>
        <w:pStyle w:val="body"/>
        <w:rPr>
          <w:rFonts w:cs="Times New Roman"/>
        </w:rPr>
      </w:pPr>
      <w:r w:rsidRPr="00BE0AE5">
        <w:rPr>
          <w:rFonts w:cs="Times New Roman"/>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47B04AFD" w14:textId="77777777" w:rsidR="00944BF0" w:rsidRPr="00BE0AE5" w:rsidRDefault="00944BF0" w:rsidP="00B33B4D">
      <w:pPr>
        <w:pStyle w:val="list-dash"/>
        <w:rPr>
          <w:rFonts w:cs="Times New Roman"/>
        </w:rPr>
      </w:pPr>
      <w:r w:rsidRPr="00BE0AE5">
        <w:rPr>
          <w:rFonts w:cs="Times New Roman"/>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139AA18" w14:textId="77777777" w:rsidR="00944BF0" w:rsidRPr="00BE0AE5" w:rsidRDefault="00944BF0" w:rsidP="00B33B4D">
      <w:pPr>
        <w:pStyle w:val="list-dash"/>
        <w:rPr>
          <w:rFonts w:cs="Times New Roman"/>
        </w:rPr>
      </w:pPr>
      <w:r w:rsidRPr="00BE0AE5">
        <w:rPr>
          <w:rFonts w:cs="Times New Roman"/>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2C3F40EC" w14:textId="77777777" w:rsidR="00944BF0" w:rsidRPr="00BE0AE5" w:rsidRDefault="00944BF0" w:rsidP="00B33B4D">
      <w:pPr>
        <w:pStyle w:val="list-dash"/>
        <w:rPr>
          <w:rFonts w:cs="Times New Roman"/>
        </w:rPr>
      </w:pPr>
      <w:r w:rsidRPr="00BE0AE5">
        <w:rPr>
          <w:rFonts w:cs="Times New Roman"/>
        </w:rPr>
        <w:t xml:space="preserve">модель плана с преобладанием деятельности ученических сообществ и воспитательных мероприятий. </w:t>
      </w:r>
    </w:p>
    <w:p w14:paraId="11AA6E49" w14:textId="77777777" w:rsidR="00944BF0" w:rsidRPr="00BE0AE5" w:rsidRDefault="00944BF0" w:rsidP="00944BF0">
      <w:pPr>
        <w:pStyle w:val="body"/>
        <w:rPr>
          <w:rFonts w:cs="Times New Roman"/>
        </w:rPr>
      </w:pPr>
    </w:p>
    <w:p w14:paraId="5255A41C" w14:textId="77777777" w:rsidR="00944BF0" w:rsidRPr="00BE0AE5" w:rsidRDefault="00944BF0" w:rsidP="00944BF0">
      <w:pPr>
        <w:pStyle w:val="body"/>
        <w:rPr>
          <w:rFonts w:cs="Times New Roman"/>
        </w:rPr>
      </w:pPr>
      <w:r w:rsidRPr="00BE0AE5">
        <w:rPr>
          <w:rFonts w:cs="Times New Roman"/>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3A85ABDA" w14:textId="77777777" w:rsidR="00944BF0" w:rsidRPr="00BE0AE5" w:rsidRDefault="00944BF0" w:rsidP="00B33B4D">
      <w:pPr>
        <w:pStyle w:val="list-dash"/>
        <w:rPr>
          <w:rFonts w:cs="Times New Roman"/>
        </w:rPr>
      </w:pPr>
      <w:r w:rsidRPr="00BE0AE5">
        <w:rPr>
          <w:rFonts w:cs="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351E9054" w14:textId="77777777" w:rsidR="00944BF0" w:rsidRPr="00BE0AE5" w:rsidRDefault="00944BF0" w:rsidP="00B33B4D">
      <w:pPr>
        <w:pStyle w:val="list-dash"/>
        <w:rPr>
          <w:rFonts w:cs="Times New Roman"/>
        </w:rPr>
      </w:pPr>
      <w:r w:rsidRPr="00BE0AE5">
        <w:rPr>
          <w:rFonts w:cs="Times New Roman"/>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7093C0F4" w14:textId="77777777" w:rsidR="00944BF0" w:rsidRPr="00BE0AE5" w:rsidRDefault="00944BF0" w:rsidP="00B33B4D">
      <w:pPr>
        <w:pStyle w:val="list-dash"/>
        <w:rPr>
          <w:rFonts w:cs="Times New Roman"/>
        </w:rPr>
      </w:pPr>
      <w:r w:rsidRPr="00BE0AE5">
        <w:rPr>
          <w:rFonts w:cs="Times New Roman"/>
        </w:rPr>
        <w:t>компетенции в сфере общественной самоорганизации, участия в общественно значимой совместной деятельности.</w:t>
      </w:r>
    </w:p>
    <w:p w14:paraId="6F5E33B1" w14:textId="77777777" w:rsidR="00944BF0" w:rsidRPr="00BE0AE5" w:rsidRDefault="00944BF0" w:rsidP="00B33B4D">
      <w:pPr>
        <w:pStyle w:val="list-dash"/>
        <w:rPr>
          <w:rFonts w:cs="Times New Roman"/>
        </w:rPr>
      </w:pPr>
      <w:r w:rsidRPr="00BE0AE5">
        <w:rPr>
          <w:rFonts w:cs="Times New Roman"/>
        </w:rPr>
        <w:t>Организация жизни ученических сообществ может происходить:</w:t>
      </w:r>
    </w:p>
    <w:p w14:paraId="0BF2129A" w14:textId="77777777" w:rsidR="00944BF0" w:rsidRPr="00BE0AE5" w:rsidRDefault="00944BF0" w:rsidP="00B33B4D">
      <w:pPr>
        <w:pStyle w:val="list-dash"/>
        <w:rPr>
          <w:rFonts w:cs="Times New Roman"/>
        </w:rPr>
      </w:pPr>
      <w:r w:rsidRPr="00BE0AE5">
        <w:rPr>
          <w:rFonts w:cs="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14:paraId="60C056D0" w14:textId="77777777" w:rsidR="00944BF0" w:rsidRPr="00BE0AE5" w:rsidRDefault="00944BF0" w:rsidP="00B33B4D">
      <w:pPr>
        <w:pStyle w:val="list-dash"/>
        <w:rPr>
          <w:rFonts w:cs="Times New Roman"/>
        </w:rPr>
      </w:pPr>
      <w:r w:rsidRPr="00BE0AE5">
        <w:rPr>
          <w:rFonts w:cs="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4DCF6498" w14:textId="77777777" w:rsidR="00944BF0" w:rsidRPr="00BE0AE5" w:rsidRDefault="00944BF0" w:rsidP="00B33B4D">
      <w:pPr>
        <w:pStyle w:val="list-dash"/>
        <w:rPr>
          <w:rFonts w:cs="Times New Roman"/>
        </w:rPr>
      </w:pPr>
      <w:r w:rsidRPr="00BE0AE5">
        <w:rPr>
          <w:rFonts w:cs="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2852FECD" w14:textId="77777777" w:rsidR="00944BF0" w:rsidRPr="00BE0AE5" w:rsidRDefault="00944BF0" w:rsidP="00944BF0">
      <w:pPr>
        <w:pStyle w:val="body"/>
        <w:rPr>
          <w:rFonts w:cs="Times New Roman"/>
        </w:rPr>
      </w:pPr>
      <w:r w:rsidRPr="00BE0AE5">
        <w:rPr>
          <w:rFonts w:cs="Times New Roman"/>
        </w:rPr>
        <w:t>Формы реализации внеурочной деятельности образовательная организация определяет самостоятельно.</w:t>
      </w:r>
    </w:p>
    <w:p w14:paraId="1305C150" w14:textId="77777777" w:rsidR="00944BF0" w:rsidRPr="00BE0AE5" w:rsidRDefault="00944BF0" w:rsidP="00944BF0">
      <w:pPr>
        <w:pStyle w:val="body"/>
        <w:rPr>
          <w:rFonts w:cs="Times New Roman"/>
        </w:rPr>
      </w:pPr>
      <w:r w:rsidRPr="00BE0AE5">
        <w:rPr>
          <w:rFonts w:cs="Times New Roman"/>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ED5CE70" w14:textId="77777777" w:rsidR="00944BF0" w:rsidRPr="00BE0AE5" w:rsidRDefault="00944BF0" w:rsidP="00944BF0">
      <w:pPr>
        <w:pStyle w:val="body"/>
        <w:rPr>
          <w:rFonts w:cs="Times New Roman"/>
        </w:rPr>
      </w:pPr>
      <w:r w:rsidRPr="00BE0AE5">
        <w:rPr>
          <w:rFonts w:cs="Times New Roman"/>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B5D7741" w14:textId="77777777" w:rsidR="00944BF0" w:rsidRPr="00BE0AE5" w:rsidRDefault="00944BF0" w:rsidP="00944BF0">
      <w:pPr>
        <w:pStyle w:val="body"/>
        <w:rPr>
          <w:rFonts w:cs="Times New Roman"/>
        </w:rPr>
      </w:pPr>
      <w:r w:rsidRPr="00BE0AE5">
        <w:rPr>
          <w:rFonts w:cs="Times New Roman"/>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5BB4C6E9" w14:textId="77777777" w:rsidR="00944BF0" w:rsidRPr="00BE0AE5" w:rsidRDefault="00944BF0" w:rsidP="00B33B4D">
      <w:pPr>
        <w:pStyle w:val="h1"/>
        <w:rPr>
          <w:rFonts w:cs="Times New Roman"/>
        </w:rPr>
      </w:pPr>
      <w:r w:rsidRPr="00BE0AE5">
        <w:rPr>
          <w:rFonts w:cs="Times New Roman"/>
        </w:rPr>
        <w:t>3.3.</w:t>
      </w:r>
      <w:r w:rsidRPr="00BE0AE5">
        <w:rPr>
          <w:rFonts w:cs="Times New Roman"/>
        </w:rPr>
        <w:t> </w:t>
      </w:r>
      <w:r w:rsidRPr="00BE0AE5">
        <w:rPr>
          <w:rFonts w:cs="Times New Roman"/>
        </w:rPr>
        <w:t xml:space="preserve">ПРИМЕРНЫЙ календарный План воспитательной работы </w:t>
      </w:r>
    </w:p>
    <w:p w14:paraId="413FD1BB" w14:textId="77777777" w:rsidR="00944BF0" w:rsidRPr="00BE0AE5" w:rsidRDefault="00944BF0" w:rsidP="00944BF0">
      <w:pPr>
        <w:pStyle w:val="h3-first"/>
        <w:rPr>
          <w:rFonts w:cs="Times New Roman"/>
        </w:rPr>
      </w:pPr>
      <w:r w:rsidRPr="00BE0AE5">
        <w:rPr>
          <w:rFonts w:cs="Times New Roman"/>
        </w:rPr>
        <w:t>Пояснительная записка</w:t>
      </w:r>
    </w:p>
    <w:p w14:paraId="485DBACA" w14:textId="77777777" w:rsidR="00944BF0" w:rsidRPr="00BE0AE5" w:rsidRDefault="00944BF0" w:rsidP="00944BF0">
      <w:pPr>
        <w:pStyle w:val="body"/>
        <w:rPr>
          <w:rFonts w:cs="Times New Roman"/>
        </w:rPr>
      </w:pPr>
      <w:r w:rsidRPr="00BE0AE5">
        <w:rPr>
          <w:rFonts w:cs="Times New Roman"/>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14:paraId="4ED3B8A4" w14:textId="77777777" w:rsidR="00944BF0" w:rsidRPr="00BE0AE5" w:rsidRDefault="00944BF0" w:rsidP="00944BF0">
      <w:pPr>
        <w:pStyle w:val="body"/>
        <w:rPr>
          <w:rFonts w:cs="Times New Roman"/>
        </w:rPr>
      </w:pPr>
      <w:r w:rsidRPr="00BE0AE5">
        <w:rPr>
          <w:rFonts w:cs="Times New Roman"/>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2B5F3C94" w14:textId="77777777" w:rsidR="00944BF0" w:rsidRPr="00BE0AE5" w:rsidRDefault="00944BF0" w:rsidP="00944BF0">
      <w:pPr>
        <w:pStyle w:val="body"/>
        <w:rPr>
          <w:rFonts w:cs="Times New Roman"/>
        </w:rPr>
      </w:pPr>
      <w:r w:rsidRPr="00BE0AE5">
        <w:rPr>
          <w:rFonts w:cs="Times New Roman"/>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7FA3BACD" w14:textId="77777777" w:rsidR="00944BF0" w:rsidRPr="00BE0AE5" w:rsidRDefault="00944BF0" w:rsidP="00944BF0">
      <w:pPr>
        <w:pStyle w:val="body"/>
        <w:rPr>
          <w:rFonts w:cs="Times New Roman"/>
        </w:rPr>
      </w:pPr>
      <w:r w:rsidRPr="00BE0AE5">
        <w:rPr>
          <w:rFonts w:cs="Times New Roman"/>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47423DCA" w14:textId="77091A38" w:rsidR="00944BF0" w:rsidRPr="00BE0AE5" w:rsidRDefault="00944BF0" w:rsidP="00944BF0">
      <w:pPr>
        <w:pStyle w:val="body"/>
        <w:rPr>
          <w:rFonts w:cs="Times New Roman"/>
          <w:spacing w:val="1"/>
        </w:rPr>
      </w:pPr>
      <w:r w:rsidRPr="00BE0AE5">
        <w:rPr>
          <w:rFonts w:cs="Times New Roman"/>
          <w:spacing w:val="1"/>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534936D6" w14:textId="77777777" w:rsidR="00944BF0" w:rsidRPr="00BE0AE5" w:rsidRDefault="00944BF0" w:rsidP="00944BF0">
      <w:pPr>
        <w:pStyle w:val="body"/>
        <w:rPr>
          <w:rFonts w:cs="Times New Roman"/>
        </w:rPr>
      </w:pPr>
      <w:r w:rsidRPr="00BE0AE5">
        <w:rPr>
          <w:rFonts w:cs="Times New Roman"/>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AC9A262" w14:textId="239774F6" w:rsidR="00944BF0" w:rsidRPr="00BE0AE5" w:rsidRDefault="00944BF0" w:rsidP="00944BF0">
      <w:pPr>
        <w:pStyle w:val="body"/>
        <w:rPr>
          <w:rFonts w:cs="Times New Roman"/>
        </w:rPr>
      </w:pPr>
      <w:r w:rsidRPr="00BE0AE5">
        <w:rPr>
          <w:rFonts w:cs="Times New Roman"/>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14:paraId="046ED9DD" w14:textId="2BA89441" w:rsidR="00B33B4D" w:rsidRPr="00BE0AE5" w:rsidRDefault="00B33B4D" w:rsidP="00944BF0">
      <w:pPr>
        <w:pStyle w:val="body"/>
        <w:rPr>
          <w:rFonts w:cs="Times New Roman"/>
        </w:rPr>
      </w:pPr>
    </w:p>
    <w:p w14:paraId="0B87538E" w14:textId="77777777" w:rsidR="00B33B4D" w:rsidRPr="00BE0AE5" w:rsidRDefault="00B33B4D" w:rsidP="00944BF0">
      <w:pPr>
        <w:pStyle w:val="body"/>
        <w:rPr>
          <w:rFonts w:cs="Times New Roman"/>
        </w:rPr>
        <w:sectPr w:rsidR="00B33B4D" w:rsidRPr="00BE0AE5" w:rsidSect="00E757E7">
          <w:footnotePr>
            <w:numRestart w:val="eachPage"/>
          </w:footnotePr>
          <w:pgSz w:w="7824" w:h="12019"/>
          <w:pgMar w:top="737" w:right="794" w:bottom="1134" w:left="794" w:header="720" w:footer="510" w:gutter="0"/>
          <w:cols w:space="720"/>
          <w:noEndnote/>
          <w:titlePg/>
          <w:docGrid w:linePitch="272"/>
        </w:sectPr>
      </w:pPr>
    </w:p>
    <w:p w14:paraId="7D4C5874" w14:textId="77777777"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944BF0" w:rsidRPr="00BE0AE5" w14:paraId="3C4F0B8E"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4675FFE" w14:textId="77777777" w:rsidR="00944BF0" w:rsidRPr="00BE0AE5" w:rsidRDefault="00944BF0" w:rsidP="00CE196E">
            <w:pPr>
              <w:pStyle w:val="table-bodycentre"/>
              <w:rPr>
                <w:rFonts w:cs="Times New Roman"/>
              </w:rPr>
            </w:pPr>
            <w:r w:rsidRPr="00BE0AE5">
              <w:rPr>
                <w:rFonts w:cs="Times New Roman"/>
              </w:rPr>
              <w:t xml:space="preserve">ПРИМЕРНЫЙ КАЛЕНДАРНЫЙ ПЛАН ВОСПИТАТЕЛЬНОЙ РАБОТЫ </w:t>
            </w:r>
          </w:p>
          <w:p w14:paraId="6CDA7DAB" w14:textId="77777777" w:rsidR="00944BF0" w:rsidRPr="00BE0AE5" w:rsidRDefault="00944BF0" w:rsidP="00CE196E">
            <w:pPr>
              <w:pStyle w:val="table-bodycentre"/>
              <w:rPr>
                <w:rFonts w:cs="Times New Roman"/>
              </w:rPr>
            </w:pPr>
            <w:r w:rsidRPr="00BE0AE5">
              <w:rPr>
                <w:rFonts w:cs="Times New Roman"/>
              </w:rPr>
              <w:t>НА ________ УЧЕБНЫЙ ГОД</w:t>
            </w:r>
          </w:p>
          <w:p w14:paraId="151406A1" w14:textId="77777777" w:rsidR="00944BF0" w:rsidRPr="00BE0AE5" w:rsidRDefault="00944BF0" w:rsidP="00CE196E">
            <w:pPr>
              <w:pStyle w:val="table-bodycentre"/>
              <w:rPr>
                <w:rFonts w:cs="Times New Roman"/>
              </w:rPr>
            </w:pPr>
            <w:r w:rsidRPr="00BE0AE5">
              <w:rPr>
                <w:rFonts w:cs="Times New Roman"/>
              </w:rPr>
              <w:t>(ОСНОВНОЕ ОБЩЕЕ ОБРАЗОВАНИЕ)</w:t>
            </w:r>
          </w:p>
        </w:tc>
      </w:tr>
      <w:tr w:rsidR="00944BF0" w:rsidRPr="00BE0AE5" w14:paraId="71CE64CF"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F7B21D9" w14:textId="77777777" w:rsidR="00944BF0" w:rsidRPr="00BE0AE5" w:rsidRDefault="00944BF0" w:rsidP="00CE196E">
            <w:pPr>
              <w:pStyle w:val="table-head"/>
              <w:rPr>
                <w:rFonts w:cs="Times New Roman"/>
              </w:rPr>
            </w:pPr>
            <w:r w:rsidRPr="00BE0AE5">
              <w:rPr>
                <w:rFonts w:cs="Times New Roman"/>
              </w:rPr>
              <w:t>Модуль «Ключевые общешкольные дела»</w:t>
            </w:r>
          </w:p>
        </w:tc>
      </w:tr>
      <w:tr w:rsidR="00944BF0" w:rsidRPr="00BE0AE5" w14:paraId="405D05E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5FE5762" w14:textId="77777777" w:rsidR="00944BF0" w:rsidRPr="00BE0AE5" w:rsidRDefault="00944BF0" w:rsidP="00CE196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96AF995" w14:textId="77777777" w:rsidR="00944BF0" w:rsidRPr="00BE0AE5" w:rsidRDefault="00944BF0" w:rsidP="00CE196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7F59EB2" w14:textId="77777777" w:rsidR="00944BF0" w:rsidRPr="00BE0AE5" w:rsidRDefault="00944BF0" w:rsidP="00CE196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4D5FD24" w14:textId="77777777" w:rsidR="00944BF0" w:rsidRPr="00BE0AE5" w:rsidRDefault="00944BF0" w:rsidP="00CE196E">
            <w:pPr>
              <w:pStyle w:val="table-head"/>
              <w:rPr>
                <w:rFonts w:cs="Times New Roman"/>
              </w:rPr>
            </w:pPr>
            <w:r w:rsidRPr="00BE0AE5">
              <w:rPr>
                <w:rStyle w:val="BoldItalic"/>
                <w:rFonts w:cs="Times New Roman"/>
              </w:rPr>
              <w:t xml:space="preserve">Ответственные </w:t>
            </w:r>
          </w:p>
        </w:tc>
      </w:tr>
      <w:tr w:rsidR="00944BF0" w:rsidRPr="00BE0AE5" w14:paraId="444F95DB"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4BB82EC2" w14:textId="77777777" w:rsidR="00944BF0" w:rsidRPr="00BE0AE5" w:rsidRDefault="00944BF0" w:rsidP="00CE196E">
            <w:pPr>
              <w:pStyle w:val="table-body1mm"/>
              <w:rPr>
                <w:rFonts w:cs="Times New Roman"/>
              </w:rPr>
            </w:pPr>
            <w:r w:rsidRPr="00BE0AE5">
              <w:rPr>
                <w:rFonts w:cs="Times New Roman"/>
              </w:rPr>
              <w:t>Праздник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3E6990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0895F2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6113812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9C4A5A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C34CBB9" w14:textId="77777777" w:rsidR="00944BF0" w:rsidRPr="00BE0AE5" w:rsidRDefault="00944BF0" w:rsidP="00CE196E">
            <w:pPr>
              <w:pStyle w:val="table-body1mm"/>
              <w:rPr>
                <w:rFonts w:cs="Times New Roman"/>
              </w:rPr>
            </w:pPr>
            <w:r w:rsidRPr="00BE0AE5">
              <w:rPr>
                <w:rFonts w:cs="Times New Roman"/>
                <w:spacing w:val="-2"/>
              </w:rPr>
              <w:t>Коллективное творческое дело «Наш верный круг», посвященное Всероссийскому Дню лицеиста 19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07857E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3D09DF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654817C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56A825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813BD47" w14:textId="77777777" w:rsidR="00944BF0" w:rsidRPr="00BE0AE5" w:rsidRDefault="00944BF0" w:rsidP="00CE196E">
            <w:pPr>
              <w:pStyle w:val="table-body1mm"/>
              <w:rPr>
                <w:rFonts w:cs="Times New Roman"/>
              </w:rPr>
            </w:pPr>
            <w:r w:rsidRPr="00BE0AE5">
              <w:rPr>
                <w:rFonts w:cs="Times New Roman"/>
              </w:rPr>
              <w:t xml:space="preserve">Новогодний театральный фестиваль учеников, </w:t>
            </w:r>
            <w:r w:rsidRPr="00BE0AE5">
              <w:rPr>
                <w:rFonts w:cs="Times New Roman"/>
              </w:rPr>
              <w:br/>
              <w:t>учителей и родителей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18511CD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ACB577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65E74C6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DDA4F0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1217915D" w14:textId="77777777" w:rsidR="00944BF0" w:rsidRPr="00BE0AE5" w:rsidRDefault="00944BF0" w:rsidP="00CE196E">
            <w:pPr>
              <w:pStyle w:val="table-body1mm"/>
              <w:rPr>
                <w:rFonts w:cs="Times New Roman"/>
              </w:rPr>
            </w:pPr>
            <w:r w:rsidRPr="00BE0AE5">
              <w:rPr>
                <w:rFonts w:cs="Times New Roman"/>
              </w:rPr>
              <w:t xml:space="preserve">Коллективное творческое дело «Школьный подростковый сбор»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D30482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04D79F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74D5C4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A3FD46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1B15EE8C" w14:textId="77777777" w:rsidR="00944BF0" w:rsidRPr="00BE0AE5" w:rsidRDefault="00944BF0" w:rsidP="00CE196E">
            <w:pPr>
              <w:pStyle w:val="table-body1mm"/>
              <w:rPr>
                <w:rFonts w:cs="Times New Roman"/>
              </w:rPr>
            </w:pPr>
            <w:r w:rsidRPr="00BE0AE5">
              <w:rPr>
                <w:rFonts w:cs="Times New Roman"/>
              </w:rPr>
              <w:t>Общешкольная научная конференция педагогов и школьников «Яблоко для Ньютона»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36D3D2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00CF3E1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98E7C3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202548A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DC4158C" w14:textId="77777777" w:rsidR="00944BF0" w:rsidRPr="00BE0AE5" w:rsidRDefault="00944BF0" w:rsidP="00CE196E">
            <w:pPr>
              <w:pStyle w:val="table-body1mm"/>
              <w:rPr>
                <w:rFonts w:cs="Times New Roman"/>
              </w:rPr>
            </w:pPr>
            <w:r w:rsidRPr="00BE0AE5">
              <w:rPr>
                <w:rFonts w:cs="Times New Roman"/>
              </w:rPr>
              <w:t>Коллективный исследовательский проект разновозрастных команд «Города-герои», посвященный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467B7EC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0ABAF60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417E2A3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09282F4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160367B" w14:textId="77777777" w:rsidR="00944BF0" w:rsidRPr="00BE0AE5" w:rsidRDefault="00944BF0" w:rsidP="00CE196E">
            <w:pPr>
              <w:pStyle w:val="table-body1mm"/>
              <w:rPr>
                <w:rFonts w:cs="Times New Roman"/>
              </w:rPr>
            </w:pPr>
            <w:r w:rsidRPr="00BE0AE5">
              <w:rPr>
                <w:rFonts w:cs="Times New Roman"/>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316FF6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450C96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A4BCDE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B252C67"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5AA8E62" w14:textId="77777777" w:rsidR="00944BF0" w:rsidRPr="00BE0AE5" w:rsidRDefault="00944BF0" w:rsidP="00CE196E">
            <w:pPr>
              <w:pStyle w:val="table-head"/>
              <w:rPr>
                <w:rFonts w:cs="Times New Roman"/>
              </w:rPr>
            </w:pPr>
            <w:r w:rsidRPr="00BE0AE5">
              <w:rPr>
                <w:rFonts w:cs="Times New Roman"/>
              </w:rPr>
              <w:t>Модуль «Самоуправление»</w:t>
            </w:r>
          </w:p>
        </w:tc>
      </w:tr>
      <w:tr w:rsidR="00944BF0" w:rsidRPr="00BE0AE5" w14:paraId="7EBD234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C254D5A" w14:textId="77777777" w:rsidR="00944BF0" w:rsidRPr="00BE0AE5" w:rsidRDefault="00944BF0" w:rsidP="00CE196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E1538AE" w14:textId="77777777" w:rsidR="00944BF0" w:rsidRPr="00BE0AE5" w:rsidRDefault="00944BF0" w:rsidP="00CE196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0F2C53E4" w14:textId="77777777" w:rsidR="00944BF0" w:rsidRPr="00BE0AE5" w:rsidRDefault="00944BF0" w:rsidP="00CE196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29AFBDD" w14:textId="77777777" w:rsidR="00944BF0" w:rsidRPr="00BE0AE5" w:rsidRDefault="00944BF0" w:rsidP="00CE196E">
            <w:pPr>
              <w:pStyle w:val="table-head"/>
              <w:rPr>
                <w:rFonts w:cs="Times New Roman"/>
              </w:rPr>
            </w:pPr>
            <w:r w:rsidRPr="00BE0AE5">
              <w:rPr>
                <w:rStyle w:val="BoldItalic"/>
                <w:rFonts w:cs="Times New Roman"/>
              </w:rPr>
              <w:t xml:space="preserve">Ответственные </w:t>
            </w:r>
          </w:p>
        </w:tc>
      </w:tr>
      <w:tr w:rsidR="00944BF0" w:rsidRPr="00BE0AE5" w14:paraId="69E1A99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39002EE5" w14:textId="77777777" w:rsidR="00944BF0" w:rsidRPr="00BE0AE5" w:rsidRDefault="00944BF0" w:rsidP="00CE196E">
            <w:pPr>
              <w:pStyle w:val="table-body1mm"/>
              <w:rPr>
                <w:rFonts w:cs="Times New Roman"/>
              </w:rPr>
            </w:pPr>
            <w:r w:rsidRPr="00BE0AE5">
              <w:rPr>
                <w:rFonts w:cs="Times New Roman"/>
              </w:rPr>
              <w:t>Выборы представителей классов в Подростковый актив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713CCA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D9EE4C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3BAA1E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487DE17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113469DE" w14:textId="77777777" w:rsidR="00944BF0" w:rsidRPr="00BE0AE5" w:rsidRDefault="00944BF0" w:rsidP="00CE196E">
            <w:pPr>
              <w:pStyle w:val="table-body1mm"/>
              <w:rPr>
                <w:rFonts w:cs="Times New Roman"/>
              </w:rPr>
            </w:pPr>
            <w:r w:rsidRPr="00BE0AE5">
              <w:rPr>
                <w:rFonts w:cs="Times New Roman"/>
              </w:rPr>
              <w:t>Установочная встреча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2CE12D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6B6580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C5B5FF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0A71B3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03EB446" w14:textId="77777777" w:rsidR="00944BF0" w:rsidRPr="00BE0AE5" w:rsidRDefault="00944BF0" w:rsidP="00CE196E">
            <w:pPr>
              <w:pStyle w:val="table-body1mm"/>
              <w:rPr>
                <w:rFonts w:cs="Times New Roman"/>
              </w:rPr>
            </w:pPr>
            <w:r w:rsidRPr="00BE0AE5">
              <w:rPr>
                <w:rFonts w:cs="Times New Roman"/>
              </w:rPr>
              <w:t xml:space="preserve">Определение плана работы Подросткового актива </w:t>
            </w:r>
            <w:r w:rsidRPr="00BE0AE5">
              <w:rPr>
                <w:rFonts w:cs="Times New Roman"/>
              </w:rPr>
              <w:br/>
              <w:t>школы и ответственных за направления работы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0969D7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D230B3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471E69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06B5F2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15CD202C" w14:textId="77777777" w:rsidR="00944BF0" w:rsidRPr="00BE0AE5" w:rsidRDefault="00944BF0" w:rsidP="00CE196E">
            <w:pPr>
              <w:pStyle w:val="table-body1mm"/>
              <w:rPr>
                <w:rFonts w:cs="Times New Roman"/>
              </w:rPr>
            </w:pPr>
            <w:r w:rsidRPr="00BE0AE5">
              <w:rPr>
                <w:rFonts w:cs="Times New Roman"/>
              </w:rPr>
              <w:t xml:space="preserve">Открытая дискуссия педагогов и подростков </w:t>
            </w:r>
            <w:r w:rsidRPr="00BE0AE5">
              <w:rPr>
                <w:rFonts w:cs="Times New Roman"/>
              </w:rPr>
              <w:br/>
              <w:t>«Школа — мой 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7957FB1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3F49A48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0738FDC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1F3C58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22E420C" w14:textId="77777777" w:rsidR="00944BF0" w:rsidRPr="00BE0AE5" w:rsidRDefault="00944BF0" w:rsidP="00CE196E">
            <w:pPr>
              <w:pStyle w:val="table-body1mm"/>
              <w:rPr>
                <w:rFonts w:cs="Times New Roman"/>
              </w:rPr>
            </w:pPr>
            <w:r w:rsidRPr="00BE0AE5">
              <w:rPr>
                <w:rFonts w:cs="Times New Roman"/>
              </w:rPr>
              <w:t>Подготовка, организация и проведение Дня учителя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63A888E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3989E6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10257E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28226160"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FEDF994" w14:textId="77777777" w:rsidR="00944BF0" w:rsidRPr="00BE0AE5" w:rsidRDefault="00944BF0" w:rsidP="00CE196E">
            <w:pPr>
              <w:pStyle w:val="table-body1mm"/>
              <w:rPr>
                <w:rFonts w:cs="Times New Roman"/>
              </w:rPr>
            </w:pPr>
            <w:r w:rsidRPr="00BE0AE5">
              <w:rPr>
                <w:rFonts w:cs="Times New Roman"/>
              </w:rPr>
              <w:t xml:space="preserve">Подготовка, организация и проведение </w:t>
            </w:r>
            <w:r w:rsidRPr="00BE0AE5">
              <w:rPr>
                <w:rFonts w:cs="Times New Roman"/>
              </w:rPr>
              <w:br/>
              <w:t>общешкольного киберспортивного турнира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78C705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1BDAD3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4A9FB8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01E7B31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9FE6DBA" w14:textId="77777777" w:rsidR="00944BF0" w:rsidRPr="00BE0AE5" w:rsidRDefault="00944BF0" w:rsidP="00CE196E">
            <w:pPr>
              <w:pStyle w:val="table-body1mm"/>
              <w:rPr>
                <w:rFonts w:cs="Times New Roman"/>
              </w:rPr>
            </w:pPr>
            <w:r w:rsidRPr="00BE0AE5">
              <w:rPr>
                <w:rFonts w:cs="Times New Roman"/>
              </w:rPr>
              <w:t xml:space="preserve">Подготовка, организация и проведение </w:t>
            </w:r>
            <w:r w:rsidRPr="00BE0AE5">
              <w:rPr>
                <w:rFonts w:cs="Times New Roman"/>
              </w:rPr>
              <w:br/>
              <w:t>общешкольного турнира по настольным играм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0C447D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5050A0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6D5F73B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695383A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30CD3678" w14:textId="77777777" w:rsidR="00944BF0" w:rsidRPr="00BE0AE5" w:rsidRDefault="00944BF0" w:rsidP="00CE196E">
            <w:pPr>
              <w:pStyle w:val="table-body0mm"/>
              <w:rPr>
                <w:rFonts w:cs="Times New Roman"/>
              </w:rPr>
            </w:pPr>
            <w:r w:rsidRPr="00BE0AE5">
              <w:rPr>
                <w:rFonts w:cs="Times New Roman"/>
              </w:rPr>
              <w:t xml:space="preserve">Подготовка, организация и проведение </w:t>
            </w:r>
            <w:r w:rsidRPr="00BE0AE5">
              <w:rPr>
                <w:rFonts w:cs="Times New Roman"/>
              </w:rPr>
              <w:br/>
              <w:t>внутришкольных турниров:</w:t>
            </w:r>
          </w:p>
          <w:p w14:paraId="4BAF6247" w14:textId="77777777" w:rsidR="00944BF0" w:rsidRPr="00BE0AE5" w:rsidRDefault="00944BF0" w:rsidP="00CE196E">
            <w:pPr>
              <w:pStyle w:val="table-body0mm"/>
              <w:rPr>
                <w:rFonts w:cs="Times New Roman"/>
              </w:rPr>
            </w:pPr>
            <w:r w:rsidRPr="00BE0AE5">
              <w:rPr>
                <w:rFonts w:cs="Times New Roman"/>
              </w:rPr>
              <w:t>по минифутболу,</w:t>
            </w:r>
          </w:p>
          <w:p w14:paraId="225A0F9E" w14:textId="77777777" w:rsidR="00944BF0" w:rsidRPr="00BE0AE5" w:rsidRDefault="00944BF0" w:rsidP="00CE196E">
            <w:pPr>
              <w:pStyle w:val="table-body0mm"/>
              <w:rPr>
                <w:rFonts w:cs="Times New Roman"/>
              </w:rPr>
            </w:pPr>
            <w:r w:rsidRPr="00BE0AE5">
              <w:rPr>
                <w:rFonts w:cs="Times New Roman"/>
              </w:rPr>
              <w:t>по пионерболу,</w:t>
            </w:r>
          </w:p>
          <w:p w14:paraId="7415E15C" w14:textId="77777777" w:rsidR="00944BF0" w:rsidRPr="00BE0AE5" w:rsidRDefault="00944BF0" w:rsidP="00CE196E">
            <w:pPr>
              <w:pStyle w:val="table-body0mm"/>
              <w:rPr>
                <w:rFonts w:cs="Times New Roman"/>
              </w:rPr>
            </w:pPr>
            <w:r w:rsidRPr="00BE0AE5">
              <w:rPr>
                <w:rFonts w:cs="Times New Roman"/>
              </w:rPr>
              <w:t>по баскетболу,</w:t>
            </w:r>
          </w:p>
          <w:p w14:paraId="067372C6" w14:textId="77777777" w:rsidR="00944BF0" w:rsidRPr="00BE0AE5" w:rsidRDefault="00944BF0" w:rsidP="00CE196E">
            <w:pPr>
              <w:pStyle w:val="table-body0mm"/>
              <w:rPr>
                <w:rFonts w:cs="Times New Roman"/>
              </w:rPr>
            </w:pPr>
            <w:r w:rsidRPr="00BE0AE5">
              <w:rPr>
                <w:rFonts w:cs="Times New Roman"/>
              </w:rPr>
              <w:t>по настольному теннису,</w:t>
            </w:r>
          </w:p>
          <w:p w14:paraId="1606BC39" w14:textId="77777777" w:rsidR="00944BF0" w:rsidRPr="00BE0AE5" w:rsidRDefault="00944BF0" w:rsidP="00CE196E">
            <w:pPr>
              <w:pStyle w:val="table-body0mm"/>
              <w:rPr>
                <w:rFonts w:cs="Times New Roman"/>
              </w:rPr>
            </w:pPr>
            <w:r w:rsidRPr="00BE0AE5">
              <w:rPr>
                <w:rFonts w:cs="Times New Roman"/>
              </w:rPr>
              <w:t>по шахматам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1B6F833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009AAC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DE946F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2D5FD8C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3EECAC1" w14:textId="77777777" w:rsidR="00944BF0" w:rsidRPr="00BE0AE5" w:rsidRDefault="00944BF0" w:rsidP="00CE196E">
            <w:pPr>
              <w:pStyle w:val="table-body1mm"/>
              <w:rPr>
                <w:rFonts w:cs="Times New Roman"/>
              </w:rPr>
            </w:pPr>
            <w:r w:rsidRPr="00BE0AE5">
              <w:rPr>
                <w:rFonts w:cs="Times New Roman"/>
              </w:rPr>
              <w:t>Подготовка, организация и проведение танцевальных перемен для учащихся начальной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AE5183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1DEE87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F89326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860899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10C846A" w14:textId="77777777" w:rsidR="00944BF0" w:rsidRPr="00BE0AE5" w:rsidRDefault="00944BF0" w:rsidP="00CE196E">
            <w:pPr>
              <w:pStyle w:val="table-body1mm"/>
              <w:rPr>
                <w:rFonts w:cs="Times New Roman"/>
              </w:rPr>
            </w:pPr>
            <w:r w:rsidRPr="00BE0AE5">
              <w:rPr>
                <w:rFonts w:cs="Times New Roman"/>
              </w:rPr>
              <w:t>Подготовка, организация и проведение новогодних праздников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6840B7D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5D98B1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5B914D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2DBF882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6A8C3741" w14:textId="77777777" w:rsidR="00944BF0" w:rsidRPr="00BE0AE5" w:rsidRDefault="00944BF0" w:rsidP="00CE196E">
            <w:pPr>
              <w:pStyle w:val="table-body1mm"/>
              <w:rPr>
                <w:rFonts w:cs="Times New Roman"/>
              </w:rPr>
            </w:pPr>
            <w:r w:rsidRPr="00BE0AE5">
              <w:rPr>
                <w:rFonts w:cs="Times New Roman"/>
              </w:rPr>
              <w:t>Подготовка, организация и проведение спортивного праздника «Зимние забавы»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030B60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7C4A06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D49A80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2DB215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7D827AD" w14:textId="77777777" w:rsidR="00944BF0" w:rsidRPr="00BE0AE5" w:rsidRDefault="00944BF0" w:rsidP="00CE196E">
            <w:pPr>
              <w:pStyle w:val="table-body1mm"/>
              <w:rPr>
                <w:rFonts w:cs="Times New Roman"/>
              </w:rPr>
            </w:pPr>
            <w:r w:rsidRPr="00BE0AE5">
              <w:rPr>
                <w:rFonts w:cs="Times New Roman"/>
              </w:rPr>
              <w:t xml:space="preserve">Участие в региональном фестивале ученического самоуправления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A76DEF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D541EF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F33D76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0A3CDAA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B9B1D23" w14:textId="77777777" w:rsidR="00944BF0" w:rsidRPr="00BE0AE5" w:rsidRDefault="00944BF0" w:rsidP="00CE196E">
            <w:pPr>
              <w:pStyle w:val="table-body1mm"/>
              <w:rPr>
                <w:rFonts w:cs="Times New Roman"/>
              </w:rPr>
            </w:pPr>
            <w:r w:rsidRPr="00BE0AE5">
              <w:rPr>
                <w:rFonts w:cs="Times New Roman"/>
              </w:rPr>
              <w:t>«Скоро это будет твоя школа»: игра-экскурсия по школе для будущих пятиклассников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8B99E5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3FBFBD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4F8721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0FDC956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B9D28C2" w14:textId="77777777" w:rsidR="00944BF0" w:rsidRPr="00BE0AE5" w:rsidRDefault="00944BF0" w:rsidP="00CE196E">
            <w:pPr>
              <w:pStyle w:val="table-body1mm"/>
              <w:rPr>
                <w:rFonts w:cs="Times New Roman"/>
              </w:rPr>
            </w:pPr>
            <w:r w:rsidRPr="00BE0AE5">
              <w:rPr>
                <w:rFonts w:cs="Times New Roman"/>
              </w:rPr>
              <w:t>Итоговый сбор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731907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380E87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363345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65E3C75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C5D2E92" w14:textId="77777777" w:rsidR="00944BF0" w:rsidRPr="00BE0AE5" w:rsidRDefault="00944BF0" w:rsidP="00CE196E">
            <w:pPr>
              <w:pStyle w:val="table-body1mm"/>
              <w:rPr>
                <w:rFonts w:cs="Times New Roman"/>
              </w:rPr>
            </w:pPr>
            <w:r w:rsidRPr="00BE0AE5">
              <w:rPr>
                <w:rFonts w:cs="Times New Roman"/>
              </w:rPr>
              <w:t>Отчетная конференция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DD064D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7EB86E3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469B22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BD79D5D"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E638AFA" w14:textId="77777777" w:rsidR="00944BF0" w:rsidRPr="00BE0AE5" w:rsidRDefault="00944BF0" w:rsidP="00CE196E">
            <w:pPr>
              <w:pStyle w:val="table-head"/>
              <w:rPr>
                <w:rFonts w:cs="Times New Roman"/>
              </w:rPr>
            </w:pPr>
            <w:r w:rsidRPr="00BE0AE5">
              <w:rPr>
                <w:rFonts w:cs="Times New Roman"/>
              </w:rPr>
              <w:t xml:space="preserve">Модуль «Профориентация» </w:t>
            </w:r>
          </w:p>
        </w:tc>
      </w:tr>
      <w:tr w:rsidR="00944BF0" w:rsidRPr="00BE0AE5" w14:paraId="518157B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9BD056E" w14:textId="77777777" w:rsidR="00944BF0" w:rsidRPr="00BE0AE5" w:rsidRDefault="00944BF0" w:rsidP="00CE196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0385FE31" w14:textId="77777777" w:rsidR="00944BF0" w:rsidRPr="00BE0AE5" w:rsidRDefault="00944BF0" w:rsidP="00CE196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46755E3D" w14:textId="77777777" w:rsidR="00944BF0" w:rsidRPr="00BE0AE5" w:rsidRDefault="00944BF0" w:rsidP="00CE196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FAD2C18" w14:textId="77777777" w:rsidR="00944BF0" w:rsidRPr="00BE0AE5" w:rsidRDefault="00944BF0" w:rsidP="00CE196E">
            <w:pPr>
              <w:pStyle w:val="table-head"/>
              <w:rPr>
                <w:rFonts w:cs="Times New Roman"/>
              </w:rPr>
            </w:pPr>
            <w:r w:rsidRPr="00BE0AE5">
              <w:rPr>
                <w:rStyle w:val="BoldItalic"/>
                <w:rFonts w:cs="Times New Roman"/>
              </w:rPr>
              <w:t xml:space="preserve">Ответственные </w:t>
            </w:r>
          </w:p>
        </w:tc>
      </w:tr>
      <w:tr w:rsidR="00944BF0" w:rsidRPr="00BE0AE5" w14:paraId="11BC9D1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6A0E7D10" w14:textId="77777777" w:rsidR="00944BF0" w:rsidRPr="00BE0AE5" w:rsidRDefault="00944BF0" w:rsidP="00CE196E">
            <w:pPr>
              <w:pStyle w:val="table-body1mm"/>
              <w:rPr>
                <w:rFonts w:cs="Times New Roman"/>
              </w:rPr>
            </w:pPr>
            <w:r w:rsidRPr="00BE0AE5">
              <w:rPr>
                <w:rFonts w:cs="Times New Roman"/>
              </w:rPr>
              <w:t xml:space="preserve">Оформление стендов профориентационной </w:t>
            </w:r>
            <w:r w:rsidRPr="00BE0AE5">
              <w:rPr>
                <w:rFonts w:cs="Times New Roman"/>
              </w:rPr>
              <w:br/>
              <w:t>направленности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8E0C58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72058E8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A3A82E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6132DB6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BE2D4D9" w14:textId="77777777" w:rsidR="00944BF0" w:rsidRPr="00BE0AE5" w:rsidRDefault="00944BF0" w:rsidP="00CE196E">
            <w:pPr>
              <w:pStyle w:val="table-body1mm"/>
              <w:rPr>
                <w:rFonts w:cs="Times New Roman"/>
              </w:rPr>
            </w:pPr>
            <w:r w:rsidRPr="00BE0AE5">
              <w:rPr>
                <w:rFonts w:cs="Times New Roman"/>
              </w:rPr>
              <w:t>Размещение информации по профориентации на школьном сайте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80C2E6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65BCC6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ABE4A3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0DE6E2C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7718D98F" w14:textId="77777777" w:rsidR="00944BF0" w:rsidRPr="00BE0AE5" w:rsidRDefault="00944BF0" w:rsidP="00CE196E">
            <w:pPr>
              <w:pStyle w:val="table-body0mm"/>
              <w:rPr>
                <w:rFonts w:cs="Times New Roman"/>
              </w:rPr>
            </w:pPr>
            <w:r w:rsidRPr="00BE0AE5">
              <w:rPr>
                <w:rFonts w:cs="Times New Roman"/>
              </w:rPr>
              <w:t xml:space="preserve">Циклы профориентационных часов общения: </w:t>
            </w:r>
          </w:p>
          <w:p w14:paraId="0F5F318C" w14:textId="77777777" w:rsidR="00944BF0" w:rsidRPr="00BE0AE5" w:rsidRDefault="00944BF0" w:rsidP="00CE196E">
            <w:pPr>
              <w:pStyle w:val="table-list-bullet"/>
              <w:rPr>
                <w:rFonts w:cs="Times New Roman"/>
              </w:rPr>
            </w:pPr>
            <w:r w:rsidRPr="00BE0AE5">
              <w:rPr>
                <w:rFonts w:cs="Times New Roman"/>
              </w:rPr>
              <w:t>«Профессии наших родителей»,</w:t>
            </w:r>
          </w:p>
          <w:p w14:paraId="51FC7F3B" w14:textId="77777777" w:rsidR="00944BF0" w:rsidRPr="00BE0AE5" w:rsidRDefault="00944BF0" w:rsidP="00CE196E">
            <w:pPr>
              <w:pStyle w:val="table-list-bullet"/>
              <w:rPr>
                <w:rFonts w:cs="Times New Roman"/>
              </w:rPr>
            </w:pPr>
            <w:r w:rsidRPr="00BE0AE5">
              <w:rPr>
                <w:rFonts w:cs="Times New Roman"/>
              </w:rPr>
              <w:t>«Мир профессий»,</w:t>
            </w:r>
          </w:p>
          <w:p w14:paraId="5EA9DD30" w14:textId="77777777" w:rsidR="00944BF0" w:rsidRPr="00BE0AE5" w:rsidRDefault="00944BF0" w:rsidP="00CE196E">
            <w:pPr>
              <w:pStyle w:val="table-list-bullet"/>
              <w:rPr>
                <w:rFonts w:cs="Times New Roman"/>
              </w:rPr>
            </w:pPr>
            <w:r w:rsidRPr="00BE0AE5">
              <w:rPr>
                <w:rFonts w:cs="Times New Roman"/>
              </w:rPr>
              <w:t>«Жизненный путь»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59763B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BD91ED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380591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1C2976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6D95FBAC" w14:textId="77777777" w:rsidR="00944BF0" w:rsidRPr="00BE0AE5" w:rsidRDefault="00944BF0" w:rsidP="00CE196E">
            <w:pPr>
              <w:pStyle w:val="table-body1mm"/>
              <w:rPr>
                <w:rFonts w:cs="Times New Roman"/>
              </w:rPr>
            </w:pPr>
            <w:r w:rsidRPr="00BE0AE5">
              <w:rPr>
                <w:rFonts w:cs="Times New Roman"/>
              </w:rPr>
              <w:t>Встречи с представителями различных профессий, в том числе из родителей обучающихся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DE4F57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3A992F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B79266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6B6F16B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1382D48" w14:textId="77777777" w:rsidR="00944BF0" w:rsidRPr="00BE0AE5" w:rsidRDefault="00944BF0" w:rsidP="00CE196E">
            <w:pPr>
              <w:pStyle w:val="table-body1mm"/>
              <w:rPr>
                <w:rFonts w:cs="Times New Roman"/>
              </w:rPr>
            </w:pPr>
            <w:r w:rsidRPr="00BE0AE5">
              <w:rPr>
                <w:rFonts w:cs="Times New Roman"/>
              </w:rPr>
              <w:t>Участие обучающихся в олимпиадах, конкурсах, конференциях, организованных на базе вузов и колледжей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32DE03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1FFC5F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6C5A9E1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908A6A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FC76630" w14:textId="77777777" w:rsidR="00944BF0" w:rsidRPr="00BE0AE5" w:rsidRDefault="00944BF0" w:rsidP="00CE196E">
            <w:pPr>
              <w:pStyle w:val="table-body1mm"/>
              <w:rPr>
                <w:rFonts w:cs="Times New Roman"/>
              </w:rPr>
            </w:pPr>
            <w:r w:rsidRPr="00BE0AE5">
              <w:rPr>
                <w:rFonts w:cs="Times New Roman"/>
              </w:rPr>
              <w:t xml:space="preserve">Участие школьников во всероссийских профориентационных проектах «Проектория», «Навигатум», «Поступи онлайн», «Большая перемена», </w:t>
            </w:r>
            <w:r w:rsidRPr="00BE0AE5">
              <w:rPr>
                <w:rFonts w:cs="Times New Roman"/>
              </w:rPr>
              <w:br/>
              <w:t>«Билет в будущее», «Шоу профессий».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FA8151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E3D91B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B0BA6B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A734D6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BED6600" w14:textId="77777777" w:rsidR="00944BF0" w:rsidRPr="00BE0AE5" w:rsidRDefault="00944BF0" w:rsidP="00CE196E">
            <w:pPr>
              <w:pStyle w:val="table-body1mm"/>
              <w:rPr>
                <w:rFonts w:cs="Times New Roman"/>
              </w:rPr>
            </w:pPr>
            <w:r w:rsidRPr="00BE0AE5">
              <w:rPr>
                <w:rFonts w:cs="Times New Roman"/>
              </w:rPr>
              <w:t>Профориентационное онлайн-тестирование.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D6EDCF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120278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999558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A88D1F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46D19B9" w14:textId="77777777" w:rsidR="00944BF0" w:rsidRPr="00BE0AE5" w:rsidRDefault="00944BF0" w:rsidP="00CE196E">
            <w:pPr>
              <w:pStyle w:val="table-body1mm"/>
              <w:rPr>
                <w:rFonts w:cs="Times New Roman"/>
              </w:rPr>
            </w:pPr>
            <w:r w:rsidRPr="00BE0AE5">
              <w:rPr>
                <w:rFonts w:cs="Times New Roman"/>
              </w:rPr>
              <w:t>Экскурсии на предприятия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880959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7F885D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433993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BA5C1B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DEB5FB9" w14:textId="77777777" w:rsidR="00944BF0" w:rsidRPr="00BE0AE5" w:rsidRDefault="00944BF0" w:rsidP="00CE196E">
            <w:pPr>
              <w:pStyle w:val="table-body1mm"/>
              <w:rPr>
                <w:rFonts w:cs="Times New Roman"/>
              </w:rPr>
            </w:pPr>
            <w:r w:rsidRPr="00BE0AE5">
              <w:rPr>
                <w:rFonts w:cs="Times New Roman"/>
              </w:rPr>
              <w:t xml:space="preserve">Серия профессиональных проб «Ландшафтный </w:t>
            </w:r>
            <w:r w:rsidRPr="00BE0AE5">
              <w:rPr>
                <w:rFonts w:cs="Times New Roman"/>
              </w:rPr>
              <w:br/>
              <w:t xml:space="preserve">дизайн», «Вебдизайн», «Вожатый», «Фотограф», «Журналист», «Экскурсовод».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9C40D2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1388B6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1497F5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BDC2F4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1050596" w14:textId="77777777" w:rsidR="00944BF0" w:rsidRPr="00BE0AE5" w:rsidRDefault="00944BF0" w:rsidP="00CE196E">
            <w:pPr>
              <w:pStyle w:val="table-body1mm"/>
              <w:rPr>
                <w:rFonts w:cs="Times New Roman"/>
              </w:rPr>
            </w:pPr>
            <w:r w:rsidRPr="00BE0AE5">
              <w:rPr>
                <w:rFonts w:cs="Times New Roman"/>
              </w:rPr>
              <w:t>Посещение профессиональных учебных заведений в Дни открытых дверей в вузах и колледжах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8B41FC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134492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DE601B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18889D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690DBAC9" w14:textId="77777777" w:rsidR="00944BF0" w:rsidRPr="00BE0AE5" w:rsidRDefault="00944BF0" w:rsidP="00CE196E">
            <w:pPr>
              <w:pStyle w:val="table-body1mm"/>
              <w:rPr>
                <w:rFonts w:cs="Times New Roman"/>
              </w:rPr>
            </w:pPr>
            <w:r w:rsidRPr="00BE0AE5">
              <w:rPr>
                <w:rFonts w:cs="Times New Roman"/>
              </w:rPr>
              <w:t xml:space="preserve">Индивидуальные консультации психолога </w:t>
            </w:r>
            <w:r w:rsidRPr="00BE0AE5">
              <w:rPr>
                <w:rFonts w:cs="Times New Roman"/>
              </w:rPr>
              <w:br/>
              <w:t xml:space="preserve">для школьников и их родителей по вопросам </w:t>
            </w:r>
            <w:r w:rsidRPr="00BE0AE5">
              <w:rPr>
                <w:rFonts w:cs="Times New Roman"/>
              </w:rPr>
              <w:br/>
              <w:t xml:space="preserve">склонностей, способностей, дарований и иных </w:t>
            </w:r>
            <w:r w:rsidRPr="00BE0AE5">
              <w:rPr>
                <w:rFonts w:cs="Times New Roman"/>
              </w:rPr>
              <w:br/>
              <w:t>индивидуальных особенностей детей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EC3999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0E9321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D347C1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E278EF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E1CEC00" w14:textId="77777777" w:rsidR="00944BF0" w:rsidRPr="00BE0AE5" w:rsidRDefault="00944BF0" w:rsidP="00CE196E">
            <w:pPr>
              <w:pStyle w:val="table-body1mm"/>
              <w:rPr>
                <w:rFonts w:cs="Times New Roman"/>
              </w:rPr>
            </w:pPr>
            <w:r w:rsidRPr="00BE0AE5">
              <w:rPr>
                <w:rFonts w:cs="Times New Roman"/>
              </w:rPr>
              <w:t>Подготовка и участие в чемпионате JuniorSkills</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6968F3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902362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4E4874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366FC3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EA41BC0" w14:textId="77777777" w:rsidR="00944BF0" w:rsidRPr="00BE0AE5" w:rsidRDefault="00944BF0" w:rsidP="00CE196E">
            <w:pPr>
              <w:pStyle w:val="table-body0mm"/>
              <w:rPr>
                <w:rFonts w:cs="Times New Roman"/>
              </w:rPr>
            </w:pPr>
            <w:r w:rsidRPr="00BE0AE5">
              <w:rPr>
                <w:rFonts w:cs="Times New Roman"/>
              </w:rPr>
              <w:t>Профориентационные деловые игры:</w:t>
            </w:r>
          </w:p>
          <w:p w14:paraId="28C99148" w14:textId="77777777" w:rsidR="00944BF0" w:rsidRPr="00BE0AE5" w:rsidRDefault="00944BF0" w:rsidP="00CE196E">
            <w:pPr>
              <w:pStyle w:val="table-list-bullet"/>
              <w:rPr>
                <w:rFonts w:cs="Times New Roman"/>
              </w:rPr>
            </w:pPr>
            <w:r w:rsidRPr="00BE0AE5">
              <w:rPr>
                <w:rFonts w:cs="Times New Roman"/>
              </w:rPr>
              <w:t>«Калейдоскоп профессий»,</w:t>
            </w:r>
          </w:p>
          <w:p w14:paraId="57D74CCC" w14:textId="77777777" w:rsidR="00944BF0" w:rsidRPr="00BE0AE5" w:rsidRDefault="00944BF0" w:rsidP="00CE196E">
            <w:pPr>
              <w:pStyle w:val="table-list-bullet"/>
              <w:rPr>
                <w:rFonts w:cs="Times New Roman"/>
              </w:rPr>
            </w:pPr>
            <w:r w:rsidRPr="00BE0AE5">
              <w:rPr>
                <w:rFonts w:cs="Times New Roman"/>
              </w:rPr>
              <w:t>«Дороги, которые мы выбираем»,</w:t>
            </w:r>
          </w:p>
          <w:p w14:paraId="79AA1F8C" w14:textId="77777777" w:rsidR="00944BF0" w:rsidRPr="00BE0AE5" w:rsidRDefault="00944BF0" w:rsidP="00CE196E">
            <w:pPr>
              <w:pStyle w:val="table-list-bullet"/>
              <w:rPr>
                <w:rFonts w:cs="Times New Roman"/>
              </w:rPr>
            </w:pPr>
            <w:r w:rsidRPr="00BE0AE5">
              <w:rPr>
                <w:rFonts w:cs="Times New Roman"/>
              </w:rPr>
              <w:t>«На распутье»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E893E3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2247D4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CE7CB1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E11C50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0E668B4" w14:textId="77777777" w:rsidR="00944BF0" w:rsidRPr="00BE0AE5" w:rsidRDefault="00944BF0" w:rsidP="00CE196E">
            <w:pPr>
              <w:pStyle w:val="table-body1mm"/>
              <w:rPr>
                <w:rFonts w:cs="Times New Roman"/>
              </w:rPr>
            </w:pPr>
            <w:r w:rsidRPr="00BE0AE5">
              <w:rPr>
                <w:rFonts w:cs="Times New Roman"/>
              </w:rPr>
              <w:t>Посещение тематических профориентационных парков («КидБург», «Мастерславль», «Кидзания», «ФэнтазиГрад», «КидСпейс»)</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24B86F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686DB0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E8D4EB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4996DE3"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ABFA13C" w14:textId="77777777" w:rsidR="00944BF0" w:rsidRPr="00BE0AE5" w:rsidRDefault="00944BF0" w:rsidP="00B33B4D">
            <w:pPr>
              <w:pStyle w:val="table-head"/>
              <w:keepNext/>
              <w:rPr>
                <w:rFonts w:cs="Times New Roman"/>
              </w:rPr>
            </w:pPr>
            <w:r w:rsidRPr="00BE0AE5">
              <w:rPr>
                <w:rFonts w:cs="Times New Roman"/>
              </w:rPr>
              <w:t xml:space="preserve">Модуль «Школьные медиа» </w:t>
            </w:r>
          </w:p>
        </w:tc>
      </w:tr>
      <w:tr w:rsidR="00944BF0" w:rsidRPr="00BE0AE5" w14:paraId="01E1F74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D19774E" w14:textId="77777777" w:rsidR="00944BF0" w:rsidRPr="00BE0AE5" w:rsidRDefault="00944BF0" w:rsidP="00CE196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502BD01" w14:textId="77777777" w:rsidR="00944BF0" w:rsidRPr="00BE0AE5" w:rsidRDefault="00944BF0" w:rsidP="00CE196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0519CF1F" w14:textId="77777777" w:rsidR="00944BF0" w:rsidRPr="00BE0AE5" w:rsidRDefault="00944BF0" w:rsidP="00CE196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4A2B8033" w14:textId="77777777" w:rsidR="00944BF0" w:rsidRPr="00BE0AE5" w:rsidRDefault="00944BF0" w:rsidP="00CE196E">
            <w:pPr>
              <w:pStyle w:val="table-head"/>
              <w:rPr>
                <w:rFonts w:cs="Times New Roman"/>
              </w:rPr>
            </w:pPr>
            <w:r w:rsidRPr="00BE0AE5">
              <w:rPr>
                <w:rStyle w:val="BoldItalic"/>
                <w:rFonts w:cs="Times New Roman"/>
              </w:rPr>
              <w:t xml:space="preserve">Ответственные </w:t>
            </w:r>
          </w:p>
        </w:tc>
      </w:tr>
      <w:tr w:rsidR="00944BF0" w:rsidRPr="00BE0AE5" w14:paraId="34C3A25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4D71A1B" w14:textId="77777777" w:rsidR="00944BF0" w:rsidRPr="00BE0AE5" w:rsidRDefault="00944BF0" w:rsidP="00CE196E">
            <w:pPr>
              <w:pStyle w:val="table-body1mm"/>
              <w:rPr>
                <w:rFonts w:cs="Times New Roman"/>
              </w:rPr>
            </w:pPr>
            <w:r w:rsidRPr="00BE0AE5">
              <w:rPr>
                <w:rFonts w:cs="Times New Roman"/>
              </w:rPr>
              <w:t xml:space="preserve">Организационное собрание членов школьного </w:t>
            </w:r>
            <w:r w:rsidRPr="00BE0AE5">
              <w:rPr>
                <w:rFonts w:cs="Times New Roman"/>
              </w:rPr>
              <w:br/>
              <w:t>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B115F1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478F72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FAF57A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6597DFF0"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0381F26" w14:textId="77777777" w:rsidR="00944BF0" w:rsidRPr="00BE0AE5" w:rsidRDefault="00944BF0" w:rsidP="00CE196E">
            <w:pPr>
              <w:pStyle w:val="table-body1mm"/>
              <w:rPr>
                <w:rFonts w:cs="Times New Roman"/>
              </w:rPr>
            </w:pPr>
            <w:r w:rsidRPr="00BE0AE5">
              <w:rPr>
                <w:rFonts w:cs="Times New Roman"/>
              </w:rPr>
              <w:t>Мастер-класс «Я — журналист»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40FE77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12ED6C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CF3873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4D11CE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E76DD8C" w14:textId="77777777" w:rsidR="00944BF0" w:rsidRPr="00BE0AE5" w:rsidRDefault="00944BF0" w:rsidP="00CE196E">
            <w:pPr>
              <w:pStyle w:val="table-body1mm"/>
              <w:rPr>
                <w:rFonts w:cs="Times New Roman"/>
              </w:rPr>
            </w:pPr>
            <w:r w:rsidRPr="00BE0AE5">
              <w:rPr>
                <w:rFonts w:cs="Times New Roman"/>
              </w:rPr>
              <w:t>Серия информационно-методических семинаров для школьников 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11DF1C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4D1B97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CC5A17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C89F6F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54E208E" w14:textId="77777777" w:rsidR="00944BF0" w:rsidRPr="00BE0AE5" w:rsidRDefault="00944BF0" w:rsidP="00CE196E">
            <w:pPr>
              <w:pStyle w:val="table-body1mm"/>
              <w:rPr>
                <w:rFonts w:cs="Times New Roman"/>
              </w:rPr>
            </w:pPr>
            <w:r w:rsidRPr="00BE0AE5">
              <w:rPr>
                <w:rFonts w:cs="Times New Roman"/>
              </w:rPr>
              <w:t>Регулярный выпуск номеров школьной газеты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143DD9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39913A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2936B5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2BBEB9B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3D4666D" w14:textId="77777777" w:rsidR="00944BF0" w:rsidRPr="00BE0AE5" w:rsidRDefault="00944BF0" w:rsidP="00CE196E">
            <w:pPr>
              <w:pStyle w:val="table-body1mm"/>
              <w:rPr>
                <w:rFonts w:cs="Times New Roman"/>
              </w:rPr>
            </w:pPr>
            <w:r w:rsidRPr="00BE0AE5">
              <w:rPr>
                <w:rFonts w:cs="Times New Roman"/>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66A57B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8B4B61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7BB692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42054B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EE8720F" w14:textId="77777777" w:rsidR="00944BF0" w:rsidRPr="00BE0AE5" w:rsidRDefault="00944BF0" w:rsidP="00CE196E">
            <w:pPr>
              <w:pStyle w:val="table-body1mm"/>
              <w:rPr>
                <w:rFonts w:cs="Times New Roman"/>
              </w:rPr>
            </w:pPr>
            <w:r w:rsidRPr="00BE0AE5">
              <w:rPr>
                <w:rFonts w:cs="Times New Roman"/>
              </w:rPr>
              <w:t>«Мой учитель»: конкурс эссе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66C809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B8E043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22445FE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4B9753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75FFAD4" w14:textId="77777777" w:rsidR="00944BF0" w:rsidRPr="00BE0AE5" w:rsidRDefault="00944BF0" w:rsidP="00CE196E">
            <w:pPr>
              <w:pStyle w:val="table-body1mm"/>
              <w:rPr>
                <w:rFonts w:cs="Times New Roman"/>
              </w:rPr>
            </w:pPr>
            <w:r w:rsidRPr="00BE0AE5">
              <w:rPr>
                <w:rFonts w:cs="Times New Roman"/>
              </w:rPr>
              <w:t xml:space="preserve">«Мы — многонациональный народ России»: </w:t>
            </w:r>
            <w:r w:rsidRPr="00BE0AE5">
              <w:rPr>
                <w:rFonts w:cs="Times New Roman"/>
              </w:rPr>
              <w:br/>
              <w:t>электронная викторина к Международному дню толерантности 16 ноября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8266FE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59EF4E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E26773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8747B3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9D39EB3" w14:textId="77777777" w:rsidR="00944BF0" w:rsidRPr="00BE0AE5" w:rsidRDefault="00944BF0" w:rsidP="00CE196E">
            <w:pPr>
              <w:pStyle w:val="table-body1mm"/>
              <w:rPr>
                <w:rFonts w:cs="Times New Roman"/>
              </w:rPr>
            </w:pPr>
            <w:r w:rsidRPr="00BE0AE5">
              <w:rPr>
                <w:rFonts w:cs="Times New Roman"/>
              </w:rPr>
              <w:t xml:space="preserve">Общешкольный фестиваль социальной рекламы, приуроченный к Дню добровольца (волонтера) </w:t>
            </w:r>
            <w:r w:rsidRPr="00BE0AE5">
              <w:rPr>
                <w:rFonts w:cs="Times New Roman"/>
              </w:rPr>
              <w:br/>
              <w:t>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67BDE1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2904FB5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3F2C102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3B4005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7A6C42B" w14:textId="77777777" w:rsidR="00944BF0" w:rsidRPr="00BE0AE5" w:rsidRDefault="00944BF0" w:rsidP="00CE196E">
            <w:pPr>
              <w:pStyle w:val="table-body1mm"/>
              <w:rPr>
                <w:rFonts w:cs="Times New Roman"/>
              </w:rPr>
            </w:pPr>
            <w:r w:rsidRPr="00BE0AE5">
              <w:rPr>
                <w:rFonts w:cs="Times New Roman"/>
              </w:rPr>
              <w:t xml:space="preserve">Конкурс авторских видеороликов школьников </w:t>
            </w:r>
            <w:r w:rsidRPr="00BE0AE5">
              <w:rPr>
                <w:rFonts w:cs="Times New Roman"/>
              </w:rPr>
              <w:br/>
              <w:t>«Проблемы нашего города: взгляд молодых»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3C0766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98AD32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DD4B1C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2BC3E01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B7F0C63" w14:textId="77777777" w:rsidR="00944BF0" w:rsidRPr="00BE0AE5" w:rsidRDefault="00944BF0" w:rsidP="00CE196E">
            <w:pPr>
              <w:pStyle w:val="table-body1mm"/>
              <w:rPr>
                <w:rFonts w:cs="Times New Roman"/>
              </w:rPr>
            </w:pPr>
            <w:r w:rsidRPr="00BE0AE5">
              <w:rPr>
                <w:rFonts w:cs="Times New Roman"/>
              </w:rPr>
              <w:t>Фотовыставка «Моя фамилия на защите Родины» к Дню защитника Отечества 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40AFD9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4AE881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6A7506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29E81C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478FBC5" w14:textId="77777777" w:rsidR="00944BF0" w:rsidRPr="00BE0AE5" w:rsidRDefault="00944BF0" w:rsidP="00CE196E">
            <w:pPr>
              <w:pStyle w:val="table-body1mm"/>
              <w:rPr>
                <w:rFonts w:cs="Times New Roman"/>
              </w:rPr>
            </w:pPr>
            <w:r w:rsidRPr="00BE0AE5">
              <w:rPr>
                <w:rFonts w:cs="Times New Roman"/>
              </w:rPr>
              <w:t>Фестиваль видеороликов для школьного телевидения «Семейная реликвия»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05F827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B1DF20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6DA5FEA" w14:textId="77777777" w:rsidR="00944BF0" w:rsidRPr="00BE0AE5" w:rsidRDefault="00944BF0" w:rsidP="00CE196E">
            <w:pPr>
              <w:pStyle w:val="table-body1mm"/>
              <w:rPr>
                <w:rFonts w:cs="Times New Roman"/>
              </w:rPr>
            </w:pPr>
            <w:r w:rsidRPr="00BE0AE5">
              <w:rPr>
                <w:rFonts w:cs="Times New Roman"/>
              </w:rPr>
              <w:t xml:space="preserve"> </w:t>
            </w:r>
          </w:p>
        </w:tc>
      </w:tr>
      <w:tr w:rsidR="00944BF0" w:rsidRPr="00BE0AE5" w14:paraId="16135F6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5E58D2F" w14:textId="77777777" w:rsidR="00944BF0" w:rsidRPr="00BE0AE5" w:rsidRDefault="00944BF0" w:rsidP="00CE196E">
            <w:pPr>
              <w:pStyle w:val="table-body1mm"/>
              <w:rPr>
                <w:rFonts w:cs="Times New Roman"/>
              </w:rPr>
            </w:pPr>
            <w:r w:rsidRPr="00BE0AE5">
              <w:rPr>
                <w:rFonts w:cs="Times New Roman"/>
              </w:rPr>
              <w:t xml:space="preserve">Трансляция на школьном телевидении материалов созданной руками учащихся Книги памяти </w:t>
            </w:r>
            <w:r w:rsidRPr="00BE0AE5">
              <w:rPr>
                <w:rFonts w:cs="Times New Roman"/>
              </w:rPr>
              <w:br/>
              <w:t xml:space="preserve">«История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265E80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2A83A8A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7EA643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0BB394E9"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003EFE6F" w14:textId="77777777" w:rsidR="00944BF0" w:rsidRPr="00BE0AE5" w:rsidRDefault="00944BF0" w:rsidP="00B33B4D">
            <w:pPr>
              <w:pStyle w:val="table-head"/>
              <w:keepNext/>
              <w:rPr>
                <w:rFonts w:cs="Times New Roman"/>
              </w:rPr>
            </w:pPr>
            <w:r w:rsidRPr="00BE0AE5">
              <w:rPr>
                <w:rFonts w:cs="Times New Roman"/>
              </w:rPr>
              <w:t xml:space="preserve">Модуль «Детские общественные объединения» </w:t>
            </w:r>
          </w:p>
        </w:tc>
      </w:tr>
      <w:tr w:rsidR="00944BF0" w:rsidRPr="00BE0AE5" w14:paraId="2F76AB4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0364650C" w14:textId="77777777" w:rsidR="00944BF0" w:rsidRPr="00BE0AE5" w:rsidRDefault="00944BF0" w:rsidP="00CE196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3D853A44" w14:textId="77777777" w:rsidR="00944BF0" w:rsidRPr="00BE0AE5" w:rsidRDefault="00944BF0" w:rsidP="00CE196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3B192723" w14:textId="77777777" w:rsidR="00944BF0" w:rsidRPr="00BE0AE5" w:rsidRDefault="00944BF0" w:rsidP="00CE196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4EFF33E5" w14:textId="77777777" w:rsidR="00944BF0" w:rsidRPr="00BE0AE5" w:rsidRDefault="00944BF0" w:rsidP="00CE196E">
            <w:pPr>
              <w:pStyle w:val="table-head"/>
              <w:rPr>
                <w:rFonts w:cs="Times New Roman"/>
              </w:rPr>
            </w:pPr>
            <w:r w:rsidRPr="00BE0AE5">
              <w:rPr>
                <w:rStyle w:val="BoldItalic"/>
                <w:rFonts w:cs="Times New Roman"/>
              </w:rPr>
              <w:t xml:space="preserve">Ответственные </w:t>
            </w:r>
          </w:p>
        </w:tc>
      </w:tr>
      <w:tr w:rsidR="00944BF0" w:rsidRPr="00BE0AE5" w14:paraId="7CC26AA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695FA37" w14:textId="77777777" w:rsidR="00944BF0" w:rsidRPr="00BE0AE5" w:rsidRDefault="00944BF0" w:rsidP="00CE196E">
            <w:pPr>
              <w:pStyle w:val="table-body1mm"/>
              <w:rPr>
                <w:rFonts w:cs="Times New Roman"/>
              </w:rPr>
            </w:pPr>
            <w:r w:rsidRPr="00BE0AE5">
              <w:rPr>
                <w:rFonts w:cs="Times New Roman"/>
              </w:rPr>
              <w:t xml:space="preserve">«1+1»: организационное собрание детских общественных объединений (ДОО), действующих в школе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2AD02F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258C39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25407F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925EDF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982F717" w14:textId="77777777" w:rsidR="00944BF0" w:rsidRPr="00BE0AE5" w:rsidRDefault="00944BF0" w:rsidP="00CE196E">
            <w:pPr>
              <w:pStyle w:val="table-body1mm"/>
              <w:rPr>
                <w:rFonts w:cs="Times New Roman"/>
              </w:rPr>
            </w:pPr>
            <w:r w:rsidRPr="00BE0AE5">
              <w:rPr>
                <w:rFonts w:cs="Times New Roman"/>
              </w:rPr>
              <w:t xml:space="preserve">«Сверим наши планы»: планирование совместных дел школы и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04E069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C5FDBE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482CE0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D37204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F269190" w14:textId="77777777" w:rsidR="00944BF0" w:rsidRPr="00BE0AE5" w:rsidRDefault="00944BF0" w:rsidP="00CE196E">
            <w:pPr>
              <w:pStyle w:val="table-body1mm"/>
              <w:rPr>
                <w:rFonts w:cs="Times New Roman"/>
              </w:rPr>
            </w:pPr>
            <w:r w:rsidRPr="00BE0AE5">
              <w:rPr>
                <w:rFonts w:cs="Times New Roman"/>
              </w:rPr>
              <w:t xml:space="preserve">Сбор данных о нуждающихся в волонтерской </w:t>
            </w:r>
            <w:r w:rsidRPr="00BE0AE5">
              <w:rPr>
                <w:rFonts w:cs="Times New Roman"/>
              </w:rPr>
              <w:br/>
              <w:t>помощи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5AB3F0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159E5B0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7178AD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9B0EA5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6DDC4C5" w14:textId="77777777" w:rsidR="00944BF0" w:rsidRPr="00BE0AE5" w:rsidRDefault="00944BF0" w:rsidP="00CE196E">
            <w:pPr>
              <w:pStyle w:val="table-body1mm"/>
              <w:rPr>
                <w:rFonts w:cs="Times New Roman"/>
              </w:rPr>
            </w:pPr>
            <w:r w:rsidRPr="00BE0AE5">
              <w:rPr>
                <w:rFonts w:cs="Times New Roman"/>
              </w:rPr>
              <w:t>Детско-взрослая переговорная площадка «Подростковые инициативы по развитию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4D27AE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39C1D8B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5CA4CF4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8F29A9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531A64F1" w14:textId="77777777" w:rsidR="00944BF0" w:rsidRPr="00BE0AE5" w:rsidRDefault="00944BF0" w:rsidP="00CE196E">
            <w:pPr>
              <w:pStyle w:val="table-body0mm"/>
              <w:rPr>
                <w:rFonts w:cs="Times New Roman"/>
              </w:rPr>
            </w:pPr>
            <w:r w:rsidRPr="00BE0AE5">
              <w:rPr>
                <w:rFonts w:cs="Times New Roman"/>
              </w:rPr>
              <w:t>Реализация запланированных социальных проектов и инициатив ДОО в ближайшем социуме:</w:t>
            </w:r>
          </w:p>
          <w:p w14:paraId="369F55E1" w14:textId="77777777" w:rsidR="00944BF0" w:rsidRPr="00BE0AE5" w:rsidRDefault="00944BF0" w:rsidP="00CE196E">
            <w:pPr>
              <w:pStyle w:val="table-list-bullet"/>
              <w:rPr>
                <w:rFonts w:cs="Times New Roman"/>
              </w:rPr>
            </w:pPr>
            <w:r w:rsidRPr="00BE0AE5">
              <w:rPr>
                <w:rFonts w:cs="Times New Roman"/>
              </w:rPr>
              <w:t>коллективное творческое дело «Поможем пожилым людям подготовиться к зиме»;</w:t>
            </w:r>
          </w:p>
          <w:p w14:paraId="19AE7AE6" w14:textId="77777777" w:rsidR="00944BF0" w:rsidRPr="00BE0AE5" w:rsidRDefault="00944BF0" w:rsidP="00CE196E">
            <w:pPr>
              <w:pStyle w:val="table-list-bullet"/>
              <w:rPr>
                <w:rFonts w:cs="Times New Roman"/>
              </w:rPr>
            </w:pPr>
            <w:r w:rsidRPr="00BE0AE5">
              <w:rPr>
                <w:rFonts w:cs="Times New Roman"/>
              </w:rPr>
              <w:t>акция помощи бездомным животным «Сезоны добра»;</w:t>
            </w:r>
          </w:p>
          <w:p w14:paraId="55AD7B15" w14:textId="77777777" w:rsidR="00944BF0" w:rsidRPr="00BE0AE5" w:rsidRDefault="00944BF0" w:rsidP="00CE196E">
            <w:pPr>
              <w:pStyle w:val="table-list-bullet"/>
              <w:rPr>
                <w:rFonts w:cs="Times New Roman"/>
              </w:rPr>
            </w:pPr>
            <w:r w:rsidRPr="00BE0AE5">
              <w:rPr>
                <w:rFonts w:cs="Times New Roman"/>
              </w:rPr>
              <w:t>благотворительная акция «Ветеран живет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B57B0F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6E2BDEF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416C79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291604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E21139B" w14:textId="77777777" w:rsidR="00944BF0" w:rsidRPr="00BE0AE5" w:rsidRDefault="00944BF0" w:rsidP="00CE196E">
            <w:pPr>
              <w:pStyle w:val="table-body1mm"/>
              <w:rPr>
                <w:rFonts w:cs="Times New Roman"/>
              </w:rPr>
            </w:pPr>
            <w:r w:rsidRPr="00BE0AE5">
              <w:rPr>
                <w:rFonts w:cs="Times New Roman"/>
              </w:rPr>
              <w:t xml:space="preserve">Реализация социально-значимых титульных дел и акций региональных и федеральных ДОО, </w:t>
            </w:r>
            <w:r w:rsidRPr="00BE0AE5">
              <w:rPr>
                <w:rFonts w:cs="Times New Roman"/>
              </w:rPr>
              <w:br/>
              <w:t>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45F9F41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1167EA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704E9F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E14C8B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6E278E2F" w14:textId="77777777" w:rsidR="00944BF0" w:rsidRPr="00BE0AE5" w:rsidRDefault="00944BF0" w:rsidP="00CE196E">
            <w:pPr>
              <w:pStyle w:val="table-body1mm"/>
              <w:rPr>
                <w:rFonts w:cs="Times New Roman"/>
              </w:rPr>
            </w:pPr>
            <w:r w:rsidRPr="00BE0AE5">
              <w:rPr>
                <w:rFonts w:cs="Times New Roman"/>
              </w:rPr>
              <w:t xml:space="preserve">Открытые дебаты «Доступность и востребованность культурного досуга и занятий спортом юными </w:t>
            </w:r>
            <w:r w:rsidRPr="00BE0AE5">
              <w:rPr>
                <w:rFonts w:cs="Times New Roman"/>
              </w:rPr>
              <w:br/>
              <w:t>горожанами»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E868DB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AF7B45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5BCF62F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DF6EAD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3E6501A7" w14:textId="77777777" w:rsidR="00944BF0" w:rsidRPr="00BE0AE5" w:rsidRDefault="00944BF0" w:rsidP="00CE196E">
            <w:pPr>
              <w:pStyle w:val="table-body1mm"/>
              <w:rPr>
                <w:rFonts w:cs="Times New Roman"/>
              </w:rPr>
            </w:pPr>
            <w:r w:rsidRPr="00BE0AE5">
              <w:rPr>
                <w:rFonts w:cs="Times New Roman"/>
              </w:rPr>
              <w:t xml:space="preserve">Подготовка и реализация проекта «Каникулы </w:t>
            </w:r>
            <w:r w:rsidRPr="00BE0AE5">
              <w:rPr>
                <w:rFonts w:cs="Times New Roman"/>
              </w:rPr>
              <w:br/>
              <w:t xml:space="preserve">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43FD301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632AED0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0D4C78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6F59B49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49C3CC9" w14:textId="77777777" w:rsidR="00944BF0" w:rsidRPr="00BE0AE5" w:rsidRDefault="00944BF0" w:rsidP="00CE196E">
            <w:pPr>
              <w:pStyle w:val="table-body1mm"/>
              <w:rPr>
                <w:rFonts w:cs="Times New Roman"/>
              </w:rPr>
            </w:pPr>
            <w:r w:rsidRPr="00BE0AE5">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8D4A1A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1049FA6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117210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4B16DD4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F7222E1" w14:textId="77777777" w:rsidR="00944BF0" w:rsidRPr="00BE0AE5" w:rsidRDefault="00944BF0" w:rsidP="00CE196E">
            <w:pPr>
              <w:pStyle w:val="table-body1mm"/>
              <w:rPr>
                <w:rFonts w:cs="Times New Roman"/>
              </w:rPr>
            </w:pPr>
            <w:r w:rsidRPr="00BE0AE5">
              <w:rPr>
                <w:rFonts w:cs="Times New Roman"/>
              </w:rPr>
              <w:t>«Весенний призыв»: рекрутинговая акция в младших подростковых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8B0FA4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87DC51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BFEDAA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E0DFFC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734F2B8" w14:textId="77777777" w:rsidR="00944BF0" w:rsidRPr="00BE0AE5" w:rsidRDefault="00944BF0" w:rsidP="00CE196E">
            <w:pPr>
              <w:pStyle w:val="table-body1mm"/>
              <w:rPr>
                <w:rFonts w:cs="Times New Roman"/>
              </w:rPr>
            </w:pPr>
            <w:r w:rsidRPr="00BE0AE5">
              <w:rPr>
                <w:rFonts w:cs="Times New Roman"/>
              </w:rPr>
              <w:t xml:space="preserve">Фестиваль ДОО, посвященный Дню детских </w:t>
            </w:r>
            <w:r w:rsidRPr="00BE0AE5">
              <w:rPr>
                <w:rFonts w:cs="Times New Roman"/>
              </w:rPr>
              <w:br/>
              <w:t>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550609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795B82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15C768D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071138AC"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1A1A8947" w14:textId="77777777" w:rsidR="00944BF0" w:rsidRPr="00BE0AE5" w:rsidRDefault="00944BF0" w:rsidP="00B33B4D">
            <w:pPr>
              <w:pStyle w:val="table-head"/>
              <w:keepNext/>
              <w:rPr>
                <w:rFonts w:cs="Times New Roman"/>
              </w:rPr>
            </w:pPr>
            <w:r w:rsidRPr="00BE0AE5">
              <w:rPr>
                <w:rFonts w:cs="Times New Roman"/>
              </w:rPr>
              <w:t xml:space="preserve">Модуль «Экскурсии, экспедиции, походы» </w:t>
            </w:r>
          </w:p>
        </w:tc>
      </w:tr>
      <w:tr w:rsidR="00944BF0" w:rsidRPr="00BE0AE5" w14:paraId="6440DA6C"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3AB7C3B9" w14:textId="77777777" w:rsidR="00944BF0" w:rsidRPr="00BE0AE5" w:rsidRDefault="00944BF0" w:rsidP="00B33B4D">
            <w:pPr>
              <w:pStyle w:val="table-head"/>
              <w:keepNext/>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36DC749D" w14:textId="77777777" w:rsidR="00944BF0" w:rsidRPr="00BE0AE5" w:rsidRDefault="00944BF0" w:rsidP="00B33B4D">
            <w:pPr>
              <w:pStyle w:val="table-head"/>
              <w:keepNext/>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42726DCC" w14:textId="77777777" w:rsidR="00944BF0" w:rsidRPr="00BE0AE5" w:rsidRDefault="00944BF0" w:rsidP="00B33B4D">
            <w:pPr>
              <w:pStyle w:val="table-head"/>
              <w:keepNext/>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3AEAFEE1" w14:textId="77777777" w:rsidR="00944BF0" w:rsidRPr="00BE0AE5" w:rsidRDefault="00944BF0" w:rsidP="00B33B4D">
            <w:pPr>
              <w:pStyle w:val="table-head"/>
              <w:keepNext/>
              <w:rPr>
                <w:rFonts w:cs="Times New Roman"/>
              </w:rPr>
            </w:pPr>
            <w:r w:rsidRPr="00BE0AE5">
              <w:rPr>
                <w:rStyle w:val="BoldItalic"/>
                <w:rFonts w:cs="Times New Roman"/>
              </w:rPr>
              <w:t xml:space="preserve">Ответственные </w:t>
            </w:r>
          </w:p>
        </w:tc>
      </w:tr>
      <w:tr w:rsidR="00944BF0" w:rsidRPr="00BE0AE5" w14:paraId="257A277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27085586" w14:textId="77777777" w:rsidR="00944BF0" w:rsidRPr="00BE0AE5" w:rsidRDefault="00944BF0" w:rsidP="00CE196E">
            <w:pPr>
              <w:pStyle w:val="table-body1mm"/>
              <w:rPr>
                <w:rFonts w:cs="Times New Roman"/>
              </w:rPr>
            </w:pPr>
            <w:r w:rsidRPr="00BE0AE5">
              <w:rPr>
                <w:rFonts w:cs="Times New Roman"/>
              </w:rPr>
              <w:t xml:space="preserve">Коллективообразующие сентябрьские экскурсии и походы выходного дня подростковых классов </w:t>
            </w:r>
            <w:r w:rsidRPr="00BE0AE5">
              <w:rPr>
                <w:rFonts w:cs="Times New Roman"/>
              </w:rPr>
              <w:br/>
              <w:t>«Мы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5C5CBE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102CF93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2860D28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255C68C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A48DB91" w14:textId="77777777" w:rsidR="00944BF0" w:rsidRPr="00BE0AE5" w:rsidRDefault="00944BF0" w:rsidP="00CE196E">
            <w:pPr>
              <w:pStyle w:val="table-body1mm"/>
              <w:rPr>
                <w:rFonts w:cs="Times New Roman"/>
              </w:rPr>
            </w:pPr>
            <w:r w:rsidRPr="00BE0AE5">
              <w:rPr>
                <w:rFonts w:cs="Times New Roman"/>
              </w:rPr>
              <w:t xml:space="preserve">Адаптационный квест для пятиклассников </w:t>
            </w:r>
            <w:r w:rsidRPr="00BE0AE5">
              <w:rPr>
                <w:rFonts w:cs="Times New Roman"/>
              </w:rPr>
              <w:br/>
              <w:t xml:space="preserve">«Путешествие по школе и ее окрестностям»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81C33A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2CF554D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AC3D20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409D78F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652C49CC" w14:textId="77777777" w:rsidR="00944BF0" w:rsidRPr="00BE0AE5" w:rsidRDefault="00944BF0" w:rsidP="00CE196E">
            <w:pPr>
              <w:pStyle w:val="table-body1mm"/>
              <w:rPr>
                <w:rFonts w:cs="Times New Roman"/>
              </w:rPr>
            </w:pPr>
            <w:r w:rsidRPr="00BE0AE5">
              <w:rPr>
                <w:rFonts w:cs="Times New Roman"/>
              </w:rPr>
              <w:t>«Золотая осень»: школьный турслет, посвященный Всемирному дню туризма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6F17F71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56F215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135F0DB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EA5D08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436C657" w14:textId="77777777" w:rsidR="00944BF0" w:rsidRPr="00BE0AE5" w:rsidRDefault="00944BF0" w:rsidP="00CE196E">
            <w:pPr>
              <w:pStyle w:val="table-body1mm"/>
              <w:rPr>
                <w:rFonts w:cs="Times New Roman"/>
              </w:rPr>
            </w:pPr>
            <w:r w:rsidRPr="00BE0AE5">
              <w:rPr>
                <w:rFonts w:cs="Times New Roman"/>
              </w:rPr>
              <w:t xml:space="preserve">Поход выходного дня «Операция Зимовье»: </w:t>
            </w:r>
            <w:r w:rsidRPr="00BE0AE5">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463E84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7D38CA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9C7521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D3A85E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A3E2C34" w14:textId="77777777" w:rsidR="00944BF0" w:rsidRPr="00BE0AE5" w:rsidRDefault="00944BF0" w:rsidP="00CE196E">
            <w:pPr>
              <w:pStyle w:val="table-body1mm"/>
              <w:rPr>
                <w:rFonts w:cs="Times New Roman"/>
              </w:rPr>
            </w:pPr>
            <w:r w:rsidRPr="00BE0AE5">
              <w:rPr>
                <w:rFonts w:cs="Times New Roman"/>
              </w:rPr>
              <w:t>Поход выходного дня «Операция Скворечник»: развешивание в лесу скворечников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E329A4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655C2B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31C3C1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294C52BB"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92F4A81" w14:textId="77777777" w:rsidR="00944BF0" w:rsidRPr="00BE0AE5" w:rsidRDefault="00944BF0" w:rsidP="00CE196E">
            <w:pPr>
              <w:pStyle w:val="table-body1mm"/>
              <w:rPr>
                <w:rFonts w:cs="Times New Roman"/>
              </w:rPr>
            </w:pPr>
            <w:r w:rsidRPr="00BE0AE5">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64A063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0DD2D2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01AA58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50D2DA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00E95FD" w14:textId="77777777" w:rsidR="00944BF0" w:rsidRPr="00BE0AE5" w:rsidRDefault="00944BF0" w:rsidP="00CE196E">
            <w:pPr>
              <w:pStyle w:val="table-body1mm"/>
              <w:rPr>
                <w:rFonts w:cs="Times New Roman"/>
              </w:rPr>
            </w:pPr>
            <w:r w:rsidRPr="00BE0AE5">
              <w:rPr>
                <w:rFonts w:cs="Times New Roman"/>
              </w:rPr>
              <w:t>Туристско-краеведческие экспедиции по местам боев Великой Отечественной войны, посвященные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A9D04B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4CBD45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A9E46C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47EBCA4"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59D742D" w14:textId="77777777" w:rsidR="00944BF0" w:rsidRPr="00BE0AE5" w:rsidRDefault="00944BF0" w:rsidP="00CE196E">
            <w:pPr>
              <w:pStyle w:val="table-head"/>
              <w:rPr>
                <w:rFonts w:cs="Times New Roman"/>
              </w:rPr>
            </w:pPr>
            <w:r w:rsidRPr="00BE0AE5">
              <w:rPr>
                <w:rFonts w:cs="Times New Roman"/>
              </w:rPr>
              <w:t xml:space="preserve">Модуль «Организация предметно-эстетической среды» </w:t>
            </w:r>
          </w:p>
        </w:tc>
      </w:tr>
      <w:tr w:rsidR="00944BF0" w:rsidRPr="00BE0AE5" w14:paraId="33EEBEA0"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D178E55" w14:textId="77777777" w:rsidR="00944BF0" w:rsidRPr="00BE0AE5" w:rsidRDefault="00944BF0" w:rsidP="00CE196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BBC39E7" w14:textId="77777777" w:rsidR="00944BF0" w:rsidRPr="00BE0AE5" w:rsidRDefault="00944BF0" w:rsidP="00CE196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F0649C1" w14:textId="77777777" w:rsidR="00944BF0" w:rsidRPr="00BE0AE5" w:rsidRDefault="00944BF0" w:rsidP="00CE196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F484E40" w14:textId="77777777" w:rsidR="00944BF0" w:rsidRPr="00BE0AE5" w:rsidRDefault="00944BF0" w:rsidP="00CE196E">
            <w:pPr>
              <w:pStyle w:val="table-head"/>
              <w:rPr>
                <w:rFonts w:cs="Times New Roman"/>
              </w:rPr>
            </w:pPr>
            <w:r w:rsidRPr="00BE0AE5">
              <w:rPr>
                <w:rStyle w:val="BoldItalic"/>
                <w:rFonts w:cs="Times New Roman"/>
              </w:rPr>
              <w:t xml:space="preserve">Ответственные </w:t>
            </w:r>
          </w:p>
        </w:tc>
      </w:tr>
      <w:tr w:rsidR="00944BF0" w:rsidRPr="00BE0AE5" w14:paraId="7F1DA0D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913BDA4" w14:textId="77777777" w:rsidR="00944BF0" w:rsidRPr="00BE0AE5" w:rsidRDefault="00944BF0" w:rsidP="00CE196E">
            <w:pPr>
              <w:pStyle w:val="table-body1mm"/>
              <w:rPr>
                <w:rFonts w:cs="Times New Roman"/>
              </w:rPr>
            </w:pPr>
            <w:r w:rsidRPr="00BE0AE5">
              <w:rPr>
                <w:rFonts w:cs="Times New Roman"/>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355F1B4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1CA6B02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1C008C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298B7E9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EB1580A" w14:textId="77777777" w:rsidR="00944BF0" w:rsidRPr="00BE0AE5" w:rsidRDefault="00944BF0" w:rsidP="00CE196E">
            <w:pPr>
              <w:pStyle w:val="table-body1mm"/>
              <w:rPr>
                <w:rFonts w:cs="Times New Roman"/>
              </w:rPr>
            </w:pPr>
            <w:r w:rsidRPr="00BE0AE5">
              <w:rPr>
                <w:rFonts w:cs="Times New Roman"/>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48B46F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E2EF2B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7A22F12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DAA6DD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783B9D2" w14:textId="77777777" w:rsidR="00944BF0" w:rsidRPr="00BE0AE5" w:rsidRDefault="00944BF0" w:rsidP="00CE196E">
            <w:pPr>
              <w:pStyle w:val="table-body1mm"/>
              <w:rPr>
                <w:rFonts w:cs="Times New Roman"/>
              </w:rPr>
            </w:pPr>
            <w:r w:rsidRPr="00BE0AE5">
              <w:rPr>
                <w:rFonts w:cs="Times New Roman"/>
              </w:rPr>
              <w:t xml:space="preserve">Сменные выставки рисунков и инсталляций </w:t>
            </w:r>
            <w:r w:rsidRPr="00BE0AE5">
              <w:rPr>
                <w:rFonts w:cs="Times New Roman"/>
              </w:rPr>
              <w:br/>
              <w:t>учащихся, посвященные Дню учителя, Дню матери, Всемирному дню Земли,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37CA71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024377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86FA21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C124DB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E442233" w14:textId="77777777" w:rsidR="00944BF0" w:rsidRPr="00BE0AE5" w:rsidRDefault="00944BF0" w:rsidP="00CE196E">
            <w:pPr>
              <w:pStyle w:val="table-body1mm"/>
              <w:rPr>
                <w:rFonts w:cs="Times New Roman"/>
              </w:rPr>
            </w:pPr>
            <w:r w:rsidRPr="00BE0AE5">
              <w:rPr>
                <w:rFonts w:cs="Times New Roman"/>
              </w:rPr>
              <w:t xml:space="preserve">Мини-концерты учащихся, учителей и родителей в холлах школьного здания «Музыка на переменах», приуроченные к Всероссийской неделе музыки </w:t>
            </w:r>
            <w:r w:rsidRPr="00BE0AE5">
              <w:rPr>
                <w:rFonts w:cs="Times New Roman"/>
              </w:rPr>
              <w:br/>
              <w:t>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6E0E39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3C888C7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5D82C02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6ACCDA5C"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57" w:type="dxa"/>
            </w:tcMar>
          </w:tcPr>
          <w:p w14:paraId="653D46FD" w14:textId="77777777" w:rsidR="00944BF0" w:rsidRPr="00BE0AE5" w:rsidRDefault="00944BF0" w:rsidP="00CE196E">
            <w:pPr>
              <w:pStyle w:val="table-body1mm"/>
              <w:rPr>
                <w:rFonts w:cs="Times New Roman"/>
              </w:rPr>
            </w:pPr>
            <w:r w:rsidRPr="00BE0AE5">
              <w:rPr>
                <w:rFonts w:cs="Times New Roman"/>
                <w:spacing w:val="-3"/>
              </w:rPr>
              <w:t>Конкурс дизайнерских проектов «Озеленение пришкольной территории», реализация проектов-победителей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7AD9578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7EFF233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1CF7D5A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A69DBE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FE1E213" w14:textId="77777777" w:rsidR="00944BF0" w:rsidRPr="00BE0AE5" w:rsidRDefault="00944BF0" w:rsidP="00CE196E">
            <w:pPr>
              <w:pStyle w:val="table-body1mm"/>
              <w:rPr>
                <w:rFonts w:cs="Times New Roman"/>
              </w:rPr>
            </w:pPr>
            <w:r w:rsidRPr="00BE0AE5">
              <w:rPr>
                <w:rFonts w:cs="Times New Roman"/>
              </w:rPr>
              <w:t xml:space="preserve">Экспозиция «Бессмертный полк школы», </w:t>
            </w:r>
            <w:r w:rsidRPr="00BE0AE5">
              <w:rPr>
                <w:rFonts w:cs="Times New Roman"/>
              </w:rPr>
              <w:br/>
              <w:t>приуроченная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7AAC70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5DA2F08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EF2245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1B27F2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0A25F7C6" w14:textId="77777777" w:rsidR="00944BF0" w:rsidRPr="00BE0AE5" w:rsidRDefault="00944BF0" w:rsidP="00CE196E">
            <w:pPr>
              <w:pStyle w:val="table-body1mm"/>
              <w:rPr>
                <w:rFonts w:cs="Times New Roman"/>
              </w:rPr>
            </w:pPr>
            <w:r w:rsidRPr="00BE0AE5">
              <w:rPr>
                <w:rFonts w:cs="Times New Roman"/>
              </w:rPr>
              <w:t xml:space="preserve">Сменные фотовыставки школьников «Лето — </w:t>
            </w:r>
            <w:r w:rsidRPr="00BE0AE5">
              <w:rPr>
                <w:rFonts w:cs="Times New Roman"/>
              </w:rPr>
              <w:br/>
              <w:t>это маленькая жизнь», «Мои друзья», «Усы, лапы и хвост», «Свет и тень», «Эко-факт»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D9F2C0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0E685B1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547A44E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04E78295"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67C4D335" w14:textId="77777777" w:rsidR="00944BF0" w:rsidRPr="00BE0AE5" w:rsidRDefault="00944BF0" w:rsidP="00CE196E">
            <w:pPr>
              <w:pStyle w:val="table-head"/>
              <w:rPr>
                <w:rFonts w:cs="Times New Roman"/>
              </w:rPr>
            </w:pPr>
            <w:r w:rsidRPr="00BE0AE5">
              <w:rPr>
                <w:rFonts w:cs="Times New Roman"/>
              </w:rPr>
              <w:t>Модуль «Работа с родителями»</w:t>
            </w:r>
          </w:p>
        </w:tc>
      </w:tr>
      <w:tr w:rsidR="00944BF0" w:rsidRPr="00BE0AE5" w14:paraId="3B9BB4A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408937F0" w14:textId="77777777" w:rsidR="00944BF0" w:rsidRPr="00BE0AE5" w:rsidRDefault="00944BF0" w:rsidP="00CE196E">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6B33D9A9" w14:textId="77777777" w:rsidR="00944BF0" w:rsidRPr="00BE0AE5" w:rsidRDefault="00944BF0" w:rsidP="00CE196E">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3F3222AE" w14:textId="77777777" w:rsidR="00944BF0" w:rsidRPr="00BE0AE5" w:rsidRDefault="00944BF0" w:rsidP="00CE196E">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0169317A" w14:textId="77777777" w:rsidR="00944BF0" w:rsidRPr="00BE0AE5" w:rsidRDefault="00944BF0" w:rsidP="00CE196E">
            <w:pPr>
              <w:pStyle w:val="table-head"/>
              <w:rPr>
                <w:rFonts w:cs="Times New Roman"/>
              </w:rPr>
            </w:pPr>
            <w:r w:rsidRPr="00BE0AE5">
              <w:rPr>
                <w:rStyle w:val="BoldItalic"/>
                <w:rFonts w:cs="Times New Roman"/>
              </w:rPr>
              <w:t xml:space="preserve">Ответственные </w:t>
            </w:r>
          </w:p>
        </w:tc>
      </w:tr>
      <w:tr w:rsidR="00944BF0" w:rsidRPr="00BE0AE5" w14:paraId="1FDA4B0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5F6DCE92" w14:textId="77777777" w:rsidR="00944BF0" w:rsidRPr="00BE0AE5" w:rsidRDefault="00944BF0" w:rsidP="00CE196E">
            <w:pPr>
              <w:pStyle w:val="table-body1mm"/>
              <w:rPr>
                <w:rFonts w:cs="Times New Roman"/>
              </w:rPr>
            </w:pPr>
            <w:r w:rsidRPr="00BE0AE5">
              <w:rPr>
                <w:rFonts w:cs="Times New Roman"/>
              </w:rPr>
              <w:t>Открытая среда: день индивидуальных онлайн и офлайн консультаций родителей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29A97E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FC30D4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8E04C4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AD31AE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47E3214" w14:textId="77777777" w:rsidR="00944BF0" w:rsidRPr="00BE0AE5" w:rsidRDefault="00944BF0" w:rsidP="00CE196E">
            <w:pPr>
              <w:pStyle w:val="table-body1mm"/>
              <w:rPr>
                <w:rFonts w:cs="Times New Roman"/>
              </w:rPr>
            </w:pPr>
            <w:r w:rsidRPr="00BE0AE5">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853E28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55258CB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C94FDA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67E2539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2FBCBF3B" w14:textId="77777777" w:rsidR="00944BF0" w:rsidRPr="00BE0AE5" w:rsidRDefault="00944BF0" w:rsidP="00CE196E">
            <w:pPr>
              <w:pStyle w:val="table-body0mm"/>
              <w:rPr>
                <w:rFonts w:cs="Times New Roman"/>
              </w:rPr>
            </w:pPr>
            <w:r w:rsidRPr="00BE0AE5">
              <w:rPr>
                <w:rFonts w:cs="Times New Roman"/>
              </w:rPr>
              <w:t>Блиц-лекции, проводимые в рамках родительских собраний:</w:t>
            </w:r>
          </w:p>
          <w:p w14:paraId="7700F8B2" w14:textId="77777777" w:rsidR="00944BF0" w:rsidRPr="00BE0AE5" w:rsidRDefault="00944BF0" w:rsidP="00CE196E">
            <w:pPr>
              <w:pStyle w:val="table-body0mm"/>
              <w:rPr>
                <w:rFonts w:cs="Times New Roman"/>
              </w:rPr>
            </w:pPr>
            <w:r w:rsidRPr="00BE0AE5">
              <w:rPr>
                <w:rFonts w:cs="Times New Roman"/>
              </w:rPr>
              <w:t xml:space="preserve">«Что такое рациональное питание школьника»; </w:t>
            </w:r>
          </w:p>
          <w:p w14:paraId="7B51C2B1" w14:textId="77777777" w:rsidR="00944BF0" w:rsidRPr="00BE0AE5" w:rsidRDefault="00944BF0" w:rsidP="00CE196E">
            <w:pPr>
              <w:pStyle w:val="table-body0mm"/>
              <w:rPr>
                <w:rFonts w:cs="Times New Roman"/>
              </w:rPr>
            </w:pPr>
            <w:r w:rsidRPr="00BE0AE5">
              <w:rPr>
                <w:rFonts w:cs="Times New Roman"/>
              </w:rPr>
              <w:t xml:space="preserve">«Простые упражнения для развития внимания </w:t>
            </w:r>
            <w:r w:rsidRPr="00BE0AE5">
              <w:rPr>
                <w:rFonts w:cs="Times New Roman"/>
              </w:rPr>
              <w:br/>
              <w:t xml:space="preserve">и памяти ребенка»; </w:t>
            </w:r>
          </w:p>
          <w:p w14:paraId="0AA6EE39" w14:textId="77777777" w:rsidR="00944BF0" w:rsidRPr="00BE0AE5" w:rsidRDefault="00944BF0" w:rsidP="00CE196E">
            <w:pPr>
              <w:pStyle w:val="table-body0mm"/>
              <w:rPr>
                <w:rFonts w:cs="Times New Roman"/>
              </w:rPr>
            </w:pPr>
            <w:r w:rsidRPr="00BE0AE5">
              <w:rPr>
                <w:rFonts w:cs="Times New Roman"/>
              </w:rPr>
              <w:t xml:space="preserve">«Развивающие настольные игры в семье»; </w:t>
            </w:r>
          </w:p>
          <w:p w14:paraId="410DC62A" w14:textId="77777777" w:rsidR="00944BF0" w:rsidRPr="00BE0AE5" w:rsidRDefault="00944BF0" w:rsidP="00CE196E">
            <w:pPr>
              <w:pStyle w:val="table-body0mm"/>
              <w:rPr>
                <w:rFonts w:cs="Times New Roman"/>
              </w:rPr>
            </w:pPr>
            <w:r w:rsidRPr="00BE0AE5">
              <w:rPr>
                <w:rFonts w:cs="Times New Roman"/>
              </w:rPr>
              <w:t xml:space="preserve">«Конфликты и детские истерики: реакции </w:t>
            </w:r>
            <w:r w:rsidRPr="00BE0AE5">
              <w:rPr>
                <w:rFonts w:cs="Times New Roman"/>
              </w:rPr>
              <w:br/>
              <w:t>и поведение взрослых»;</w:t>
            </w:r>
          </w:p>
          <w:p w14:paraId="487821B5" w14:textId="77777777" w:rsidR="00944BF0" w:rsidRPr="00BE0AE5" w:rsidRDefault="00944BF0" w:rsidP="00CE196E">
            <w:pPr>
              <w:pStyle w:val="table-body0mm"/>
              <w:rPr>
                <w:rFonts w:cs="Times New Roman"/>
              </w:rPr>
            </w:pPr>
            <w:r w:rsidRPr="00BE0AE5">
              <w:rPr>
                <w:rFonts w:cs="Times New Roman"/>
              </w:rPr>
              <w:t xml:space="preserve">«Гаджеты и психическое здоровье ребенка»; </w:t>
            </w:r>
          </w:p>
          <w:p w14:paraId="43B1FE89" w14:textId="77777777" w:rsidR="00944BF0" w:rsidRPr="00BE0AE5" w:rsidRDefault="00944BF0" w:rsidP="00CE196E">
            <w:pPr>
              <w:pStyle w:val="table-body0mm"/>
              <w:rPr>
                <w:rFonts w:cs="Times New Roman"/>
              </w:rPr>
            </w:pPr>
            <w:r w:rsidRPr="00BE0AE5">
              <w:rPr>
                <w:rFonts w:cs="Times New Roman"/>
              </w:rPr>
              <w:t>«Как развить мотивацию к учению»;</w:t>
            </w:r>
          </w:p>
          <w:p w14:paraId="1E7EA92F" w14:textId="77777777" w:rsidR="00944BF0" w:rsidRPr="00BE0AE5" w:rsidRDefault="00944BF0" w:rsidP="00CE196E">
            <w:pPr>
              <w:pStyle w:val="table-body0mm"/>
              <w:rPr>
                <w:rFonts w:cs="Times New Roman"/>
              </w:rPr>
            </w:pPr>
            <w:r w:rsidRPr="00BE0AE5">
              <w:rPr>
                <w:rFonts w:cs="Times New Roman"/>
              </w:rPr>
              <w:t>«Если ребенок стал жертвой буллинга».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C2D3AA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6E2F020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C6EF60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080F9EE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0AEE11C" w14:textId="77777777" w:rsidR="00944BF0" w:rsidRPr="00BE0AE5" w:rsidRDefault="00944BF0" w:rsidP="00CE196E">
            <w:pPr>
              <w:pStyle w:val="table-body1mm"/>
              <w:rPr>
                <w:rFonts w:cs="Times New Roman"/>
              </w:rPr>
            </w:pPr>
            <w:r w:rsidRPr="00BE0AE5">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FFEF40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2E43F9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3968E46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4C2A73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5A4F1EEA" w14:textId="77777777" w:rsidR="00944BF0" w:rsidRPr="00BE0AE5" w:rsidRDefault="00944BF0" w:rsidP="00CE196E">
            <w:pPr>
              <w:pStyle w:val="table-body1mm"/>
              <w:rPr>
                <w:rFonts w:cs="Times New Roman"/>
              </w:rPr>
            </w:pPr>
            <w:r w:rsidRPr="00BE0AE5">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2861D68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C705CA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DA02BF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9CB6D8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A970EE7" w14:textId="77777777" w:rsidR="00944BF0" w:rsidRPr="00BE0AE5" w:rsidRDefault="00944BF0" w:rsidP="00CE196E">
            <w:pPr>
              <w:pStyle w:val="table-body1mm"/>
              <w:rPr>
                <w:rFonts w:cs="Times New Roman"/>
              </w:rPr>
            </w:pPr>
            <w:r w:rsidRPr="00BE0AE5">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202386C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DF6C92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F909C5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74DC0A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C35DAC4" w14:textId="77777777" w:rsidR="00944BF0" w:rsidRPr="00BE0AE5" w:rsidRDefault="00944BF0" w:rsidP="00CE196E">
            <w:pPr>
              <w:pStyle w:val="table-body1mm"/>
              <w:rPr>
                <w:rFonts w:cs="Times New Roman"/>
              </w:rPr>
            </w:pPr>
            <w:r w:rsidRPr="00BE0AE5">
              <w:rPr>
                <w:rFonts w:cs="Times New Roman"/>
              </w:rPr>
              <w:t>Семейная викторина «Что? Где? Когда?», посвященная Международному дню пожилых людей 1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9165B7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39BF719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074AE4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0A140F5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CE422EE" w14:textId="77777777" w:rsidR="00944BF0" w:rsidRPr="00BE0AE5" w:rsidRDefault="00944BF0" w:rsidP="00CE196E">
            <w:pPr>
              <w:pStyle w:val="table-body1mm"/>
              <w:rPr>
                <w:rFonts w:cs="Times New Roman"/>
              </w:rPr>
            </w:pPr>
            <w:r w:rsidRPr="00BE0AE5">
              <w:rPr>
                <w:rFonts w:cs="Times New Roman"/>
              </w:rPr>
              <w:t xml:space="preserve">«Ценности, которым нет цены»: дискуссия в рамках Международного дня семьи 15 мая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71CD12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790885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ECB58A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60B9D04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E9CC04A" w14:textId="77777777" w:rsidR="00944BF0" w:rsidRPr="00BE0AE5" w:rsidRDefault="00944BF0" w:rsidP="00CE196E">
            <w:pPr>
              <w:pStyle w:val="table-body1mm"/>
              <w:rPr>
                <w:rFonts w:cs="Times New Roman"/>
              </w:rPr>
            </w:pPr>
            <w:r w:rsidRPr="00BE0AE5">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E89A84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208A97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15B257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660E91B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378F409" w14:textId="77777777" w:rsidR="00944BF0" w:rsidRPr="00BE0AE5" w:rsidRDefault="00944BF0" w:rsidP="00CE196E">
            <w:pPr>
              <w:pStyle w:val="table-body1mm"/>
              <w:rPr>
                <w:rFonts w:cs="Times New Roman"/>
              </w:rPr>
            </w:pPr>
            <w:r w:rsidRPr="00BE0AE5">
              <w:rPr>
                <w:rFonts w:cs="Times New Roman"/>
              </w:rPr>
              <w:t xml:space="preserve">Круглый стол «Влияние родителей на профессиональное самоопределение школьников»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236E3D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ECFC8D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4596F4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674961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7F81528" w14:textId="77777777" w:rsidR="00944BF0" w:rsidRPr="00BE0AE5" w:rsidRDefault="00944BF0" w:rsidP="00CE196E">
            <w:pPr>
              <w:pStyle w:val="table-body0mm"/>
              <w:rPr>
                <w:rFonts w:cs="Times New Roman"/>
              </w:rPr>
            </w:pPr>
            <w:r w:rsidRPr="00BE0AE5">
              <w:rPr>
                <w:rFonts w:cs="Times New Roman"/>
              </w:rPr>
              <w:t>Создание на школьном сайте вкладки «Родителям» и регулярное обновление материалов ее рубрик:</w:t>
            </w:r>
          </w:p>
          <w:p w14:paraId="635081E9" w14:textId="77777777" w:rsidR="00944BF0" w:rsidRPr="00BE0AE5" w:rsidRDefault="00944BF0" w:rsidP="00CE196E">
            <w:pPr>
              <w:pStyle w:val="table-list-bullet"/>
              <w:rPr>
                <w:rFonts w:cs="Times New Roman"/>
              </w:rPr>
            </w:pPr>
            <w:r w:rsidRPr="00BE0AE5">
              <w:rPr>
                <w:rFonts w:cs="Times New Roman"/>
              </w:rPr>
              <w:t>«Школьные события»,</w:t>
            </w:r>
          </w:p>
          <w:p w14:paraId="2294B471" w14:textId="77777777" w:rsidR="00944BF0" w:rsidRPr="00BE0AE5" w:rsidRDefault="00944BF0" w:rsidP="00CE196E">
            <w:pPr>
              <w:pStyle w:val="table-list-bullet"/>
              <w:rPr>
                <w:rFonts w:cs="Times New Roman"/>
              </w:rPr>
            </w:pPr>
            <w:r w:rsidRPr="00BE0AE5">
              <w:rPr>
                <w:rFonts w:cs="Times New Roman"/>
              </w:rPr>
              <w:t>«Психолого-педагогическая консультация»,</w:t>
            </w:r>
          </w:p>
          <w:p w14:paraId="3DDB2300" w14:textId="77777777" w:rsidR="00944BF0" w:rsidRPr="00BE0AE5" w:rsidRDefault="00944BF0" w:rsidP="00CE196E">
            <w:pPr>
              <w:pStyle w:val="table-list-bullet"/>
              <w:rPr>
                <w:rFonts w:cs="Times New Roman"/>
              </w:rPr>
            </w:pPr>
            <w:r w:rsidRPr="00BE0AE5">
              <w:rPr>
                <w:rFonts w:cs="Times New Roman"/>
              </w:rPr>
              <w:t>«Выбор профессии»,</w:t>
            </w:r>
          </w:p>
          <w:p w14:paraId="1ADA8993" w14:textId="77777777" w:rsidR="00944BF0" w:rsidRPr="00BE0AE5" w:rsidRDefault="00944BF0" w:rsidP="00CE196E">
            <w:pPr>
              <w:pStyle w:val="table-list-bullet"/>
              <w:rPr>
                <w:rFonts w:cs="Times New Roman"/>
              </w:rPr>
            </w:pPr>
            <w:r w:rsidRPr="00BE0AE5">
              <w:rPr>
                <w:rFonts w:cs="Times New Roman"/>
              </w:rPr>
              <w:t>«Семейная библиотека»,</w:t>
            </w:r>
          </w:p>
          <w:p w14:paraId="4CDC8652" w14:textId="77777777" w:rsidR="00944BF0" w:rsidRPr="00BE0AE5" w:rsidRDefault="00944BF0" w:rsidP="00CE196E">
            <w:pPr>
              <w:pStyle w:val="table-list-bullet"/>
              <w:rPr>
                <w:rFonts w:cs="Times New Roman"/>
              </w:rPr>
            </w:pPr>
            <w:r w:rsidRPr="00BE0AE5">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319E14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2E4A42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879746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6A1FE280"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1B00E42" w14:textId="77777777" w:rsidR="00944BF0" w:rsidRPr="00BE0AE5" w:rsidRDefault="00944BF0" w:rsidP="00CE196E">
            <w:pPr>
              <w:pStyle w:val="table-head"/>
              <w:rPr>
                <w:rFonts w:cs="Times New Roman"/>
              </w:rPr>
            </w:pPr>
            <w:r w:rsidRPr="00BE0AE5">
              <w:rPr>
                <w:rFonts w:cs="Times New Roman"/>
              </w:rPr>
              <w:t xml:space="preserve">Модуль «Классное руководство» </w:t>
            </w:r>
          </w:p>
        </w:tc>
      </w:tr>
      <w:tr w:rsidR="00944BF0" w:rsidRPr="00BE0AE5" w14:paraId="340B3B8B"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441313F" w14:textId="77777777" w:rsidR="00944BF0" w:rsidRPr="00BE0AE5" w:rsidRDefault="00944BF0" w:rsidP="00CE196E">
            <w:pPr>
              <w:pStyle w:val="table-bodycentre"/>
              <w:rPr>
                <w:rFonts w:cs="Times New Roman"/>
              </w:rPr>
            </w:pPr>
            <w:r w:rsidRPr="00BE0AE5">
              <w:rPr>
                <w:rFonts w:cs="Times New Roman"/>
              </w:rPr>
              <w:t>Согласно индивидуальным планам воспитательной работы классных руководителей</w:t>
            </w:r>
          </w:p>
        </w:tc>
      </w:tr>
      <w:tr w:rsidR="00944BF0" w:rsidRPr="00BE0AE5" w14:paraId="204E37A7"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DF80E6D" w14:textId="77777777" w:rsidR="00944BF0" w:rsidRPr="00BE0AE5" w:rsidRDefault="00944BF0" w:rsidP="00CE196E">
            <w:pPr>
              <w:pStyle w:val="table-head"/>
              <w:rPr>
                <w:rFonts w:cs="Times New Roman"/>
              </w:rPr>
            </w:pPr>
            <w:r w:rsidRPr="00BE0AE5">
              <w:rPr>
                <w:rFonts w:cs="Times New Roman"/>
              </w:rPr>
              <w:t>Модуль «Школьный урок»</w:t>
            </w:r>
          </w:p>
        </w:tc>
      </w:tr>
      <w:tr w:rsidR="00944BF0" w:rsidRPr="00BE0AE5" w14:paraId="3880A5EE"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3B9C327" w14:textId="77777777" w:rsidR="00944BF0" w:rsidRPr="00BE0AE5" w:rsidRDefault="00944BF0" w:rsidP="00CE196E">
            <w:pPr>
              <w:pStyle w:val="table-bodycentre"/>
              <w:rPr>
                <w:rFonts w:cs="Times New Roman"/>
              </w:rPr>
            </w:pPr>
            <w:r w:rsidRPr="00BE0AE5">
              <w:rPr>
                <w:rFonts w:cs="Times New Roman"/>
              </w:rPr>
              <w:t>Согласно календарно-тематическим планам учителей-предметников</w:t>
            </w:r>
          </w:p>
        </w:tc>
      </w:tr>
      <w:tr w:rsidR="00944BF0" w:rsidRPr="00BE0AE5" w14:paraId="2093231D"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A6A718E" w14:textId="77777777" w:rsidR="00944BF0" w:rsidRPr="00BE0AE5" w:rsidRDefault="00944BF0" w:rsidP="00CE196E">
            <w:pPr>
              <w:pStyle w:val="table-head"/>
              <w:rPr>
                <w:rFonts w:cs="Times New Roman"/>
              </w:rPr>
            </w:pPr>
            <w:r w:rsidRPr="00BE0AE5">
              <w:rPr>
                <w:rFonts w:cs="Times New Roman"/>
              </w:rPr>
              <w:t xml:space="preserve">Модуль «Курсы внеурочной деятельности» </w:t>
            </w:r>
          </w:p>
        </w:tc>
      </w:tr>
      <w:tr w:rsidR="00944BF0" w:rsidRPr="00BE0AE5" w14:paraId="4B7503F7"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7B6D0CC" w14:textId="77777777" w:rsidR="00944BF0" w:rsidRPr="00BE0AE5" w:rsidRDefault="00944BF0" w:rsidP="00CE196E">
            <w:pPr>
              <w:pStyle w:val="table-bodycentre"/>
              <w:rPr>
                <w:rFonts w:cs="Times New Roman"/>
              </w:rPr>
            </w:pPr>
            <w:r w:rsidRPr="00BE0AE5">
              <w:rPr>
                <w:rFonts w:cs="Times New Roman"/>
              </w:rPr>
              <w:t>Согласно программам и планам внеурочной деятельности педагогов образовательной организации</w:t>
            </w:r>
          </w:p>
        </w:tc>
      </w:tr>
    </w:tbl>
    <w:p w14:paraId="371F8B5B" w14:textId="77777777" w:rsidR="00B33B4D" w:rsidRPr="00BE0AE5" w:rsidRDefault="00B33B4D" w:rsidP="00944BF0">
      <w:pPr>
        <w:pStyle w:val="body"/>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14:paraId="436C07F8" w14:textId="77777777" w:rsidR="00944BF0" w:rsidRPr="00BE0AE5" w:rsidRDefault="00944BF0" w:rsidP="00B33B4D">
      <w:pPr>
        <w:pStyle w:val="h1"/>
        <w:rPr>
          <w:rFonts w:cs="Times New Roman"/>
        </w:rPr>
      </w:pPr>
      <w:r w:rsidRPr="00BE0AE5">
        <w:rPr>
          <w:rFonts w:cs="Times New Roman"/>
        </w:rPr>
        <w:t>3.4.</w:t>
      </w:r>
      <w:r w:rsidRPr="00BE0AE5">
        <w:rPr>
          <w:rFonts w:cs="Times New Roman"/>
        </w:rPr>
        <w:t> </w:t>
      </w:r>
      <w:r w:rsidRPr="00BE0AE5">
        <w:rPr>
          <w:rFonts w:cs="Times New Roman"/>
        </w:rPr>
        <w:t xml:space="preserve">Характеристика условий реализации </w:t>
      </w:r>
      <w:r w:rsidRPr="00BE0AE5">
        <w:rPr>
          <w:rFonts w:cs="Times New Roman"/>
        </w:rPr>
        <w:br/>
        <w:t>программы основного общего образования в соответствии с требованиями ФГОС ООО</w:t>
      </w:r>
    </w:p>
    <w:p w14:paraId="227A850B" w14:textId="77777777" w:rsidR="00944BF0" w:rsidRPr="00BE0AE5" w:rsidRDefault="00944BF0" w:rsidP="00944BF0">
      <w:pPr>
        <w:pStyle w:val="body"/>
        <w:rPr>
          <w:rFonts w:cs="Times New Roman"/>
        </w:rPr>
      </w:pPr>
      <w:r w:rsidRPr="00BE0AE5">
        <w:rPr>
          <w:rFonts w:cs="Times New Roman"/>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w:t>
      </w:r>
    </w:p>
    <w:p w14:paraId="514EC9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6979FF5"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1E06382"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68561C1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4A814C9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D6519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0A847E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7E8D3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5A03989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14:paraId="5702E3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24CD5B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752974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26760B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2F61D07"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BE0AE5">
        <w:rPr>
          <w:rStyle w:val="footnote-num"/>
          <w:rFonts w:cs="Times New Roman"/>
          <w:spacing w:val="2"/>
          <w:vertAlign w:val="superscript"/>
        </w:rPr>
        <w:footnoteReference w:id="52"/>
      </w:r>
      <w:r w:rsidRPr="00BE0AE5">
        <w:rPr>
          <w:rFonts w:cs="Times New Roman"/>
          <w:spacing w:val="3"/>
        </w:rPr>
        <w:t>.</w:t>
      </w:r>
    </w:p>
    <w:p w14:paraId="16C4798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Организациями, предоставляющими ресурсы для реализации настоящей образовательной программы являются:</w:t>
      </w:r>
    </w:p>
    <w:tbl>
      <w:tblPr>
        <w:tblW w:w="0" w:type="auto"/>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944BF0" w:rsidRPr="00BE0AE5" w14:paraId="778C5319" w14:textId="77777777" w:rsidTr="00CE196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A75E2D1" w14:textId="77777777" w:rsidR="00944BF0" w:rsidRPr="00BE0AE5" w:rsidRDefault="00944BF0" w:rsidP="00B33B4D">
            <w:pPr>
              <w:pStyle w:val="table-head"/>
              <w:keepNext/>
              <w:keepLines/>
              <w:rPr>
                <w:rFonts w:cs="Times New Roman"/>
              </w:rPr>
            </w:pPr>
            <w:r w:rsidRPr="00BE0AE5">
              <w:rPr>
                <w:rFonts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8B320E" w14:textId="5BCD8288" w:rsidR="00944BF0" w:rsidRPr="00BE0AE5" w:rsidRDefault="00944BF0" w:rsidP="00B33B4D">
            <w:pPr>
              <w:pStyle w:val="table-head"/>
              <w:keepNext/>
              <w:keepLines/>
              <w:rPr>
                <w:rFonts w:cs="Times New Roman"/>
              </w:rPr>
            </w:pPr>
            <w:r w:rsidRPr="00BE0AE5">
              <w:rPr>
                <w:rFonts w:cs="Times New Roman"/>
              </w:rPr>
              <w:t>Наименование организации (юридического лица), участвующей в реализации сетевой 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20C43E3" w14:textId="06E8F6B3" w:rsidR="00944BF0" w:rsidRPr="00BE0AE5" w:rsidRDefault="00944BF0" w:rsidP="00B33B4D">
            <w:pPr>
              <w:pStyle w:val="table-head"/>
              <w:keepNext/>
              <w:keepLines/>
              <w:rPr>
                <w:rFonts w:cs="Times New Roman"/>
              </w:rPr>
            </w:pPr>
            <w:r w:rsidRPr="00BE0AE5">
              <w:rPr>
                <w:rFonts w:cs="Times New Roman"/>
              </w:rPr>
              <w:t>Ресурсы, используемые при реализации основной 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B953E86" w14:textId="4A37A26C" w:rsidR="00944BF0" w:rsidRPr="00BE0AE5" w:rsidRDefault="00944BF0" w:rsidP="00B33B4D">
            <w:pPr>
              <w:pStyle w:val="table-head"/>
              <w:keepNext/>
              <w:keepLines/>
              <w:rPr>
                <w:rFonts w:cs="Times New Roman"/>
              </w:rPr>
            </w:pPr>
            <w:r w:rsidRPr="00BE0AE5">
              <w:rPr>
                <w:rFonts w:cs="Times New Roman"/>
              </w:rPr>
              <w:t>Основания использования ресурсов (соглашение, договор и т. д.)</w:t>
            </w:r>
          </w:p>
        </w:tc>
      </w:tr>
      <w:tr w:rsidR="00944BF0" w:rsidRPr="00BE0AE5" w14:paraId="0532EFF1" w14:textId="77777777" w:rsidTr="00CE196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5CDDAB" w14:textId="77777777" w:rsidR="00944BF0" w:rsidRPr="00BE0AE5" w:rsidRDefault="00944BF0" w:rsidP="00CE196E">
            <w:pPr>
              <w:pStyle w:val="table-bodycentre"/>
              <w:rPr>
                <w:rFonts w:cs="Times New Roman"/>
              </w:rPr>
            </w:pPr>
            <w:r w:rsidRPr="00BE0AE5">
              <w:rPr>
                <w:rFonts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B0BF1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9EAFC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C9BBB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D635DEC" w14:textId="77777777" w:rsidTr="00CE196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2B944C" w14:textId="77777777" w:rsidR="00944BF0" w:rsidRPr="00BE0AE5" w:rsidRDefault="00944BF0" w:rsidP="00CE196E">
            <w:pPr>
              <w:pStyle w:val="table-bodycentre"/>
              <w:rPr>
                <w:rFonts w:cs="Times New Roman"/>
              </w:rPr>
            </w:pPr>
            <w:r w:rsidRPr="00BE0AE5">
              <w:rPr>
                <w:rFonts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E4CD6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A7A45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581D2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910D842" w14:textId="77777777" w:rsidTr="00CE196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171121" w14:textId="77777777" w:rsidR="00944BF0" w:rsidRPr="00BE0AE5" w:rsidRDefault="00944BF0" w:rsidP="00CE196E">
            <w:pPr>
              <w:pStyle w:val="table-bodycentre"/>
              <w:rPr>
                <w:rFonts w:cs="Times New Roman"/>
              </w:rPr>
            </w:pPr>
            <w:r w:rsidRPr="00BE0AE5">
              <w:rPr>
                <w:rFonts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F91C7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C6F12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1D534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4E016985" w14:textId="77777777" w:rsidTr="00CE196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45336B" w14:textId="77777777" w:rsidR="00944BF0" w:rsidRPr="00BE0AE5" w:rsidRDefault="00944BF0" w:rsidP="00CE196E">
            <w:pPr>
              <w:pStyle w:val="table-bodycentre"/>
              <w:rPr>
                <w:rFonts w:cs="Times New Roman"/>
              </w:rPr>
            </w:pPr>
            <w:r w:rsidRPr="00BE0AE5">
              <w:rPr>
                <w:rFonts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D268B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08DE7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B8A3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201F2484" w14:textId="77777777" w:rsidTr="00CE196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9E67D" w14:textId="77777777" w:rsidR="00944BF0" w:rsidRPr="00BE0AE5" w:rsidRDefault="00944BF0" w:rsidP="00CE196E">
            <w:pPr>
              <w:pStyle w:val="table-bodycentre"/>
              <w:rPr>
                <w:rFonts w:cs="Times New Roman"/>
              </w:rPr>
            </w:pPr>
            <w:r w:rsidRPr="00BE0AE5">
              <w:rPr>
                <w:rFonts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4C14B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C3790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063B5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984CAE5" w14:textId="77777777" w:rsidTr="00CE196E">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C8A05C" w14:textId="77777777" w:rsidR="00944BF0" w:rsidRPr="00BE0AE5" w:rsidRDefault="00944BF0" w:rsidP="00CE196E">
            <w:pPr>
              <w:pStyle w:val="table-bodycentre"/>
              <w:rPr>
                <w:rFonts w:cs="Times New Roman"/>
              </w:rPr>
            </w:pPr>
            <w:r w:rsidRPr="00BE0AE5">
              <w:rPr>
                <w:rFonts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BCE36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6CDB8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2EC693"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bl>
    <w:p w14:paraId="366896B2" w14:textId="77777777" w:rsidR="00944BF0" w:rsidRPr="00BE0AE5" w:rsidRDefault="00944BF0" w:rsidP="00944BF0">
      <w:pPr>
        <w:pStyle w:val="body"/>
        <w:rPr>
          <w:rStyle w:val="BoldItalic"/>
          <w:rFonts w:cs="Times New Roman"/>
        </w:rPr>
      </w:pPr>
    </w:p>
    <w:p w14:paraId="656A0CE5" w14:textId="77777777" w:rsidR="00944BF0" w:rsidRPr="00BE0AE5" w:rsidRDefault="00944BF0" w:rsidP="00944BF0">
      <w:pPr>
        <w:pStyle w:val="h3"/>
        <w:spacing w:before="283"/>
        <w:rPr>
          <w:rFonts w:cs="Times New Roman"/>
        </w:rPr>
      </w:pPr>
      <w:r w:rsidRPr="00BE0AE5">
        <w:rPr>
          <w:rFonts w:cs="Times New Roman"/>
        </w:rPr>
        <w:t>3.4.1.</w:t>
      </w:r>
      <w:r w:rsidRPr="00BE0AE5">
        <w:rPr>
          <w:rFonts w:cs="Times New Roman"/>
        </w:rPr>
        <w:t> </w:t>
      </w:r>
      <w:r w:rsidRPr="00BE0AE5">
        <w:rPr>
          <w:rFonts w:cs="Times New Roman"/>
        </w:rPr>
        <w:t xml:space="preserve">Описание кадровых условий реализации основной образовательной программы основного общего образования </w:t>
      </w:r>
    </w:p>
    <w:p w14:paraId="307D8C0D" w14:textId="77777777" w:rsidR="00944BF0" w:rsidRPr="00BE0AE5" w:rsidRDefault="00944BF0" w:rsidP="00944BF0">
      <w:pPr>
        <w:pStyle w:val="body"/>
        <w:rPr>
          <w:rFonts w:cs="Times New Roman"/>
        </w:rPr>
      </w:pPr>
      <w:r w:rsidRPr="00BE0AE5">
        <w:rPr>
          <w:rFonts w:cs="Times New Roman"/>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5B72A6E9" w14:textId="77777777" w:rsidR="00944BF0" w:rsidRPr="00BE0AE5" w:rsidRDefault="00944BF0" w:rsidP="00944BF0">
      <w:pPr>
        <w:pStyle w:val="body"/>
        <w:rPr>
          <w:rFonts w:cs="Times New Roman"/>
        </w:rPr>
      </w:pPr>
      <w:r w:rsidRPr="00BE0AE5">
        <w:rPr>
          <w:rFonts w:cs="Times New Roman"/>
        </w:rPr>
        <w:t>Обеспеченность кадровыми условиями включает в себя:</w:t>
      </w:r>
    </w:p>
    <w:p w14:paraId="587A30D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укомплектованность образовательной организации педагогическими, руководящими и иными работниками;</w:t>
      </w:r>
    </w:p>
    <w:p w14:paraId="62B01C5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193C21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32EF5A25" w14:textId="77777777" w:rsidR="00944BF0" w:rsidRPr="00BE0AE5" w:rsidRDefault="00944BF0" w:rsidP="00944BF0">
      <w:pPr>
        <w:pStyle w:val="body"/>
        <w:rPr>
          <w:rFonts w:cs="Times New Roman"/>
        </w:rPr>
      </w:pPr>
      <w:r w:rsidRPr="00BE0AE5">
        <w:rPr>
          <w:rFonts w:cs="Times New Roman"/>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23620261" w14:textId="77777777" w:rsidR="00944BF0" w:rsidRPr="00BE0AE5" w:rsidRDefault="00944BF0" w:rsidP="00944BF0">
      <w:pPr>
        <w:pStyle w:val="body"/>
        <w:rPr>
          <w:rFonts w:cs="Times New Roman"/>
        </w:rPr>
      </w:pPr>
      <w:r w:rsidRPr="00BE0AE5">
        <w:rPr>
          <w:rFonts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0201FAEA" w14:textId="77777777" w:rsidR="00944BF0" w:rsidRPr="00BE0AE5" w:rsidRDefault="00944BF0" w:rsidP="00944BF0">
      <w:pPr>
        <w:pStyle w:val="body"/>
        <w:rPr>
          <w:rFonts w:cs="Times New Roman"/>
        </w:rPr>
      </w:pPr>
      <w:r w:rsidRPr="00BE0AE5">
        <w:rPr>
          <w:rFonts w:cs="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210394EA" w14:textId="77777777" w:rsidR="00944BF0" w:rsidRPr="00BE0AE5" w:rsidRDefault="00944BF0" w:rsidP="00944BF0">
      <w:pPr>
        <w:pStyle w:val="body"/>
        <w:rPr>
          <w:rFonts w:cs="Times New Roman"/>
        </w:rPr>
      </w:pPr>
      <w:r w:rsidRPr="00BE0AE5">
        <w:rPr>
          <w:rFonts w:cs="Times New Roman"/>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21748770" w14:textId="77777777" w:rsidR="00944BF0" w:rsidRPr="00BE0AE5" w:rsidRDefault="00944BF0" w:rsidP="00944BF0">
      <w:pPr>
        <w:pStyle w:val="body"/>
        <w:rPr>
          <w:rFonts w:cs="Times New Roman"/>
        </w:rPr>
      </w:pPr>
      <w:r w:rsidRPr="00BE0AE5">
        <w:rPr>
          <w:rFonts w:cs="Times New Roman"/>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14:paraId="0E7CA789" w14:textId="77777777" w:rsidR="00944BF0" w:rsidRPr="00BE0AE5" w:rsidRDefault="00944BF0" w:rsidP="00944BF0">
      <w:pPr>
        <w:pStyle w:val="body"/>
        <w:rPr>
          <w:rFonts w:cs="Times New Roman"/>
        </w:rPr>
      </w:pPr>
      <w:r w:rsidRPr="00BE0AE5">
        <w:rPr>
          <w:rFonts w:cs="Times New Roman"/>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5F33F00F" w14:textId="77777777" w:rsidR="00944BF0" w:rsidRPr="00BE0AE5" w:rsidRDefault="00944BF0" w:rsidP="00944BF0">
      <w:pPr>
        <w:pStyle w:val="body"/>
        <w:rPr>
          <w:rFonts w:cs="Times New Roman"/>
          <w:spacing w:val="2"/>
        </w:rPr>
      </w:pPr>
      <w:r w:rsidRPr="00BE0AE5">
        <w:rPr>
          <w:rFonts w:cs="Times New Roman"/>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668D5F9D" w14:textId="780315E0" w:rsidR="00944BF0" w:rsidRPr="00BE0AE5" w:rsidRDefault="00944BF0" w:rsidP="00944BF0">
      <w:pPr>
        <w:pStyle w:val="body"/>
        <w:rPr>
          <w:rFonts w:cs="Times New Roman"/>
        </w:rPr>
      </w:pPr>
      <w:r w:rsidRPr="00BE0AE5">
        <w:rPr>
          <w:rFonts w:cs="Times New Roman"/>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14:paraId="296B1A9A" w14:textId="77777777"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944BF0" w:rsidRPr="00BE0AE5" w14:paraId="27A49E13" w14:textId="77777777" w:rsidTr="00CE196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89A0704" w14:textId="535EF7D4" w:rsidR="00944BF0" w:rsidRPr="00BE0AE5" w:rsidRDefault="00944BF0" w:rsidP="00CE196E">
            <w:pPr>
              <w:pStyle w:val="table-head"/>
              <w:rPr>
                <w:rFonts w:cs="Times New Roman"/>
              </w:rPr>
            </w:pPr>
            <w:r w:rsidRPr="00BE0AE5">
              <w:rPr>
                <w:rFonts w:cs="Times New Roman"/>
              </w:rPr>
              <w:t>Категория 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80BFD65" w14:textId="36AA4B4A" w:rsidR="00944BF0" w:rsidRPr="00BE0AE5" w:rsidRDefault="00944BF0" w:rsidP="00CE196E">
            <w:pPr>
              <w:pStyle w:val="table-head"/>
              <w:rPr>
                <w:rFonts w:cs="Times New Roman"/>
              </w:rPr>
            </w:pPr>
            <w:r w:rsidRPr="00BE0AE5">
              <w:rPr>
                <w:rFonts w:cs="Times New Roman"/>
              </w:rPr>
              <w:t>Подтверждение уровня квалификации документами об образовании (профессиональной переподготовке) (%)</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F04D678" w14:textId="77777777" w:rsidR="00944BF0" w:rsidRPr="00BE0AE5" w:rsidRDefault="00944BF0" w:rsidP="00CE196E">
            <w:pPr>
              <w:pStyle w:val="table-head"/>
              <w:rPr>
                <w:rFonts w:cs="Times New Roman"/>
              </w:rPr>
            </w:pPr>
            <w:r w:rsidRPr="00BE0AE5">
              <w:rPr>
                <w:rFonts w:cs="Times New Roman"/>
              </w:rPr>
              <w:t>Подтверждение уровня квалификации результатами аттестации</w:t>
            </w:r>
          </w:p>
        </w:tc>
      </w:tr>
      <w:tr w:rsidR="00944BF0" w:rsidRPr="00BE0AE5" w14:paraId="0039119F" w14:textId="77777777" w:rsidTr="00CE196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15108B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CC7DE5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AABB74" w14:textId="3E171F3D" w:rsidR="00944BF0" w:rsidRPr="00BE0AE5" w:rsidRDefault="00944BF0" w:rsidP="00CE196E">
            <w:pPr>
              <w:pStyle w:val="table-head"/>
              <w:rPr>
                <w:rFonts w:cs="Times New Roman"/>
              </w:rPr>
            </w:pPr>
            <w:r w:rsidRPr="00BE0AE5">
              <w:rPr>
                <w:rFonts w:cs="Times New Roman"/>
              </w:rPr>
              <w:t>Соответствие занимаемой должности</w:t>
            </w:r>
          </w:p>
          <w:p w14:paraId="72E61BEB" w14:textId="77777777" w:rsidR="00944BF0" w:rsidRPr="00BE0AE5" w:rsidRDefault="00944BF0" w:rsidP="00CE196E">
            <w:pPr>
              <w:pStyle w:val="table-head"/>
              <w:rPr>
                <w:rFonts w:cs="Times New Roman"/>
              </w:rPr>
            </w:pPr>
            <w:r w:rsidRPr="00BE0AE5">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C9EADB" w14:textId="77777777" w:rsidR="00944BF0" w:rsidRPr="00BE0AE5" w:rsidRDefault="00944BF0" w:rsidP="00CE196E">
            <w:pPr>
              <w:pStyle w:val="table-head"/>
              <w:rPr>
                <w:rFonts w:cs="Times New Roman"/>
              </w:rPr>
            </w:pPr>
            <w:r w:rsidRPr="00BE0AE5">
              <w:rPr>
                <w:rFonts w:cs="Times New Roman"/>
              </w:rPr>
              <w:t>Квалифика-</w:t>
            </w:r>
            <w:r w:rsidRPr="00BE0AE5">
              <w:rPr>
                <w:rFonts w:cs="Times New Roman"/>
              </w:rPr>
              <w:br/>
              <w:t>ционная категория</w:t>
            </w:r>
          </w:p>
          <w:p w14:paraId="5D437700" w14:textId="77777777" w:rsidR="00944BF0" w:rsidRPr="00BE0AE5" w:rsidRDefault="00944BF0" w:rsidP="00CE196E">
            <w:pPr>
              <w:pStyle w:val="table-head"/>
              <w:rPr>
                <w:rFonts w:cs="Times New Roman"/>
              </w:rPr>
            </w:pPr>
            <w:r w:rsidRPr="00BE0AE5">
              <w:rPr>
                <w:rFonts w:cs="Times New Roman"/>
              </w:rPr>
              <w:t>(%)</w:t>
            </w:r>
          </w:p>
        </w:tc>
      </w:tr>
      <w:tr w:rsidR="00944BF0" w:rsidRPr="00BE0AE5" w14:paraId="40670989" w14:textId="77777777" w:rsidTr="00CE196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65BECE" w14:textId="77777777" w:rsidR="00944BF0" w:rsidRPr="00BE0AE5" w:rsidRDefault="00944BF0" w:rsidP="00CE196E">
            <w:pPr>
              <w:pStyle w:val="table-body0mm"/>
              <w:rPr>
                <w:rFonts w:cs="Times New Roman"/>
              </w:rPr>
            </w:pPr>
            <w:r w:rsidRPr="00BE0AE5">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55A79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0B7AB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707C8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7FBDEBB" w14:textId="77777777" w:rsidTr="00CE196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E59E37" w14:textId="77777777" w:rsidR="00944BF0" w:rsidRPr="00BE0AE5" w:rsidRDefault="00944BF0" w:rsidP="00CE196E">
            <w:pPr>
              <w:pStyle w:val="table-body0mm"/>
              <w:rPr>
                <w:rFonts w:cs="Times New Roman"/>
              </w:rPr>
            </w:pPr>
            <w:r w:rsidRPr="00BE0AE5">
              <w:rPr>
                <w:rFonts w:cs="Times New Roman"/>
              </w:rPr>
              <w:t xml:space="preserve">Руководящие </w:t>
            </w:r>
            <w:r w:rsidRPr="00BE0AE5">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F38ED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BB359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0445E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24E584C1" w14:textId="77777777" w:rsidTr="00CE196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9C7DFA" w14:textId="77777777" w:rsidR="00944BF0" w:rsidRPr="00BE0AE5" w:rsidRDefault="00944BF0" w:rsidP="00CE196E">
            <w:pPr>
              <w:pStyle w:val="table-body0mm"/>
              <w:rPr>
                <w:rFonts w:cs="Times New Roman"/>
              </w:rPr>
            </w:pPr>
            <w:r w:rsidRPr="00BE0AE5">
              <w:rPr>
                <w:rFonts w:cs="Times New Roman"/>
              </w:rPr>
              <w:t xml:space="preserve">Иные </w:t>
            </w:r>
            <w:r w:rsidRPr="00BE0AE5">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99DC0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9BBED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F5B32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CCF7EC2" w14:textId="77777777" w:rsidTr="00CE196E">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22A773" w14:textId="77777777" w:rsidR="00944BF0" w:rsidRPr="00BE0AE5" w:rsidRDefault="00944BF0" w:rsidP="00CE196E">
            <w:pPr>
              <w:pStyle w:val="table-body0mm"/>
              <w:rPr>
                <w:rFonts w:cs="Times New Roman"/>
              </w:rPr>
            </w:pPr>
            <w:r w:rsidRPr="00BE0AE5">
              <w:rPr>
                <w:rFonts w:cs="Times New Roman"/>
              </w:rPr>
              <w:br/>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7E974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7D867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9C1B4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bl>
    <w:p w14:paraId="7F3EBE00" w14:textId="77777777" w:rsidR="00944BF0" w:rsidRPr="00BE0AE5" w:rsidRDefault="00944BF0" w:rsidP="00944BF0">
      <w:pPr>
        <w:pStyle w:val="body"/>
        <w:spacing w:before="57" w:after="142"/>
        <w:rPr>
          <w:rFonts w:cs="Times New Roman"/>
        </w:rPr>
      </w:pPr>
    </w:p>
    <w:p w14:paraId="250C0AED" w14:textId="5DE3851A" w:rsidR="00944BF0" w:rsidRPr="00BE0AE5" w:rsidRDefault="00944BF0" w:rsidP="00B33B4D">
      <w:pPr>
        <w:pStyle w:val="Body0"/>
        <w:rPr>
          <w:rFonts w:cs="Times New Roman"/>
        </w:rPr>
      </w:pPr>
      <w:r w:rsidRPr="00BE0AE5">
        <w:rPr>
          <w:rFonts w:cs="Times New Roman"/>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p w14:paraId="7C760D95" w14:textId="77777777" w:rsidR="00B33B4D" w:rsidRPr="00BE0AE5" w:rsidRDefault="00B33B4D" w:rsidP="00B33B4D">
      <w:pPr>
        <w:pStyle w:val="Body0"/>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10"/>
        <w:gridCol w:w="1531"/>
        <w:gridCol w:w="1433"/>
        <w:gridCol w:w="1433"/>
        <w:gridCol w:w="1433"/>
      </w:tblGrid>
      <w:tr w:rsidR="00944BF0" w:rsidRPr="00BE0AE5" w14:paraId="12F5B2DF" w14:textId="77777777" w:rsidTr="00CE196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A0BE290" w14:textId="77777777" w:rsidR="00944BF0" w:rsidRPr="00BE0AE5" w:rsidRDefault="00944BF0" w:rsidP="00B33B4D">
            <w:pPr>
              <w:pStyle w:val="table-head"/>
              <w:keepNext/>
              <w:keepLines/>
              <w:rPr>
                <w:rFonts w:cs="Times New Roman"/>
              </w:rPr>
            </w:pPr>
            <w:r w:rsidRPr="00BE0AE5">
              <w:rPr>
                <w:rFonts w:cs="Times New Roman"/>
              </w:rPr>
              <w:t>№</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4FF9E8F" w14:textId="10BB7FDC" w:rsidR="00944BF0" w:rsidRPr="00BE0AE5" w:rsidRDefault="00944BF0" w:rsidP="00B33B4D">
            <w:pPr>
              <w:pStyle w:val="table-head"/>
              <w:keepNext/>
              <w:keepLines/>
              <w:rPr>
                <w:rFonts w:cs="Times New Roman"/>
              </w:rPr>
            </w:pPr>
            <w:r w:rsidRPr="00BE0AE5">
              <w:rPr>
                <w:rFonts w:cs="Times New Roman"/>
              </w:rPr>
              <w:t>Программа по предмету на углубленном уровне</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D728B2C" w14:textId="15989380" w:rsidR="00944BF0" w:rsidRPr="00BE0AE5" w:rsidRDefault="00944BF0" w:rsidP="00B33B4D">
            <w:pPr>
              <w:pStyle w:val="table-head"/>
              <w:keepNext/>
              <w:keepLines/>
              <w:rPr>
                <w:rFonts w:cs="Times New Roman"/>
              </w:rPr>
            </w:pPr>
            <w:r w:rsidRPr="00BE0AE5">
              <w:rPr>
                <w:rFonts w:cs="Times New Roman"/>
              </w:rPr>
              <w:t>Количество учителей, участвующих в реализации программы на углубленном уровне</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E51EBCE" w14:textId="77777777" w:rsidR="00944BF0" w:rsidRPr="00BE0AE5" w:rsidRDefault="00944BF0" w:rsidP="00B33B4D">
            <w:pPr>
              <w:pStyle w:val="table-head"/>
              <w:keepNext/>
              <w:keepLines/>
              <w:rPr>
                <w:rFonts w:cs="Times New Roman"/>
              </w:rPr>
            </w:pPr>
            <w:r w:rsidRPr="00BE0AE5">
              <w:rPr>
                <w:rFonts w:cs="Times New Roman"/>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7D008FD" w14:textId="77777777" w:rsidR="00944BF0" w:rsidRPr="00BE0AE5" w:rsidRDefault="00944BF0" w:rsidP="00B33B4D">
            <w:pPr>
              <w:pStyle w:val="table-head"/>
              <w:keepNext/>
              <w:keepLines/>
              <w:rPr>
                <w:rFonts w:cs="Times New Roman"/>
              </w:rPr>
            </w:pPr>
            <w:r w:rsidRPr="00BE0AE5">
              <w:rPr>
                <w:rFonts w:cs="Times New Roman"/>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944BF0" w:rsidRPr="00BE0AE5" w14:paraId="08D5DC6A" w14:textId="77777777" w:rsidTr="00CE196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DBCA22" w14:textId="77777777" w:rsidR="00944BF0" w:rsidRPr="00BE0AE5" w:rsidRDefault="00944BF0" w:rsidP="00CE196E">
            <w:pPr>
              <w:pStyle w:val="table-bodycentre"/>
              <w:rPr>
                <w:rFonts w:cs="Times New Roman"/>
              </w:rPr>
            </w:pPr>
            <w:r w:rsidRPr="00BE0AE5">
              <w:rPr>
                <w:rFonts w:cs="Times New Roman"/>
              </w:rPr>
              <w:t>1.</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E6723C" w14:textId="77777777" w:rsidR="00944BF0" w:rsidRPr="00BE0AE5" w:rsidRDefault="00944BF0" w:rsidP="00CE196E">
            <w:pPr>
              <w:pStyle w:val="table-body1mm"/>
              <w:rPr>
                <w:rFonts w:cs="Times New Roman"/>
              </w:rPr>
            </w:pPr>
            <w:r w:rsidRPr="00BE0AE5">
              <w:rPr>
                <w:rFonts w:cs="Times New Roman"/>
              </w:rPr>
              <w:t>Математика</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B9599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AFB28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5FCA0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06AC1B3F" w14:textId="77777777" w:rsidTr="00CE196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7583A3" w14:textId="77777777" w:rsidR="00944BF0" w:rsidRPr="00BE0AE5" w:rsidRDefault="00944BF0" w:rsidP="00CE196E">
            <w:pPr>
              <w:pStyle w:val="table-bodycentre"/>
              <w:rPr>
                <w:rFonts w:cs="Times New Roman"/>
              </w:rPr>
            </w:pPr>
            <w:r w:rsidRPr="00BE0AE5">
              <w:rPr>
                <w:rFonts w:cs="Times New Roman"/>
              </w:rPr>
              <w:t>2.</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47AF60" w14:textId="77777777" w:rsidR="00944BF0" w:rsidRPr="00BE0AE5" w:rsidRDefault="00944BF0" w:rsidP="00CE196E">
            <w:pPr>
              <w:pStyle w:val="table-body1mm"/>
              <w:rPr>
                <w:rFonts w:cs="Times New Roman"/>
              </w:rPr>
            </w:pPr>
            <w:r w:rsidRPr="00BE0AE5">
              <w:rPr>
                <w:rFonts w:cs="Times New Roman"/>
              </w:rPr>
              <w:t>Информатика</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1FC15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4889F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E2538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603F0DC0" w14:textId="77777777" w:rsidTr="00CE196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9DFD42" w14:textId="77777777" w:rsidR="00944BF0" w:rsidRPr="00BE0AE5" w:rsidRDefault="00944BF0" w:rsidP="00CE196E">
            <w:pPr>
              <w:pStyle w:val="table-bodycentre"/>
              <w:rPr>
                <w:rFonts w:cs="Times New Roman"/>
              </w:rPr>
            </w:pPr>
            <w:r w:rsidRPr="00BE0AE5">
              <w:rPr>
                <w:rFonts w:cs="Times New Roman"/>
              </w:rPr>
              <w:t>3.</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097763" w14:textId="77777777" w:rsidR="00944BF0" w:rsidRPr="00BE0AE5" w:rsidRDefault="00944BF0" w:rsidP="00CE196E">
            <w:pPr>
              <w:pStyle w:val="table-body1mm"/>
              <w:rPr>
                <w:rFonts w:cs="Times New Roman"/>
              </w:rPr>
            </w:pPr>
            <w:r w:rsidRPr="00BE0AE5">
              <w:rPr>
                <w:rFonts w:cs="Times New Roman"/>
              </w:rPr>
              <w:t>Физика</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35E37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63FF2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41755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BBD94C7" w14:textId="77777777" w:rsidTr="00CE196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FF70DD" w14:textId="77777777" w:rsidR="00944BF0" w:rsidRPr="00BE0AE5" w:rsidRDefault="00944BF0" w:rsidP="00CE196E">
            <w:pPr>
              <w:pStyle w:val="table-bodycentre"/>
              <w:rPr>
                <w:rFonts w:cs="Times New Roman"/>
              </w:rPr>
            </w:pPr>
            <w:r w:rsidRPr="00BE0AE5">
              <w:rPr>
                <w:rFonts w:cs="Times New Roman"/>
              </w:rPr>
              <w:t>4.</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99C09F" w14:textId="77777777" w:rsidR="00944BF0" w:rsidRPr="00BE0AE5" w:rsidRDefault="00944BF0" w:rsidP="00CE196E">
            <w:pPr>
              <w:pStyle w:val="table-body1mm"/>
              <w:rPr>
                <w:rFonts w:cs="Times New Roman"/>
              </w:rPr>
            </w:pPr>
            <w:r w:rsidRPr="00BE0AE5">
              <w:rPr>
                <w:rFonts w:cs="Times New Roman"/>
              </w:rPr>
              <w:t>Химия</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7F9B2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70301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F0AA2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75112A0" w14:textId="77777777" w:rsidTr="00CE196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01900E" w14:textId="77777777" w:rsidR="00944BF0" w:rsidRPr="00BE0AE5" w:rsidRDefault="00944BF0" w:rsidP="00CE196E">
            <w:pPr>
              <w:pStyle w:val="table-bodycentre"/>
              <w:rPr>
                <w:rFonts w:cs="Times New Roman"/>
              </w:rPr>
            </w:pPr>
            <w:r w:rsidRPr="00BE0AE5">
              <w:rPr>
                <w:rFonts w:cs="Times New Roman"/>
              </w:rPr>
              <w:t>5.</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0022EE" w14:textId="77777777" w:rsidR="00944BF0" w:rsidRPr="00BE0AE5" w:rsidRDefault="00944BF0" w:rsidP="00CE196E">
            <w:pPr>
              <w:pStyle w:val="table-body1mm"/>
              <w:rPr>
                <w:rFonts w:cs="Times New Roman"/>
              </w:rPr>
            </w:pPr>
            <w:r w:rsidRPr="00BE0AE5">
              <w:rPr>
                <w:rFonts w:cs="Times New Roman"/>
              </w:rPr>
              <w:t xml:space="preserve">Биология </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48E6F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D272A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84EBA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bl>
    <w:p w14:paraId="64D3C1CB" w14:textId="77777777" w:rsidR="00B33B4D" w:rsidRPr="00BE0AE5" w:rsidRDefault="00B33B4D" w:rsidP="00944BF0">
      <w:pPr>
        <w:pStyle w:val="body"/>
        <w:rPr>
          <w:rFonts w:cs="Times New Roman"/>
        </w:rPr>
      </w:pPr>
    </w:p>
    <w:p w14:paraId="45BE9F70" w14:textId="27578D48" w:rsidR="00944BF0" w:rsidRPr="00BE0AE5" w:rsidRDefault="00944BF0" w:rsidP="00944BF0">
      <w:pPr>
        <w:pStyle w:val="body"/>
        <w:rPr>
          <w:rFonts w:cs="Times New Roman"/>
        </w:rPr>
      </w:pPr>
      <w:r w:rsidRPr="00BE0AE5">
        <w:rPr>
          <w:rFonts w:cs="Times New Roman"/>
        </w:rP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3CF75FAF" w14:textId="77777777" w:rsidR="00944BF0" w:rsidRPr="00BE0AE5" w:rsidRDefault="00944BF0" w:rsidP="00944BF0">
      <w:pPr>
        <w:pStyle w:val="body"/>
        <w:rPr>
          <w:rFonts w:cs="Times New Roman"/>
        </w:rPr>
      </w:pPr>
      <w:r w:rsidRPr="00BE0AE5">
        <w:rPr>
          <w:rStyle w:val="Bold"/>
          <w:rFonts w:cs="Times New Roman"/>
        </w:rPr>
        <w:t>Профессиональное развитие и повышение квалификации педагогических работников.</w:t>
      </w:r>
      <w:r w:rsidRPr="00BE0AE5">
        <w:rPr>
          <w:rFonts w:cs="Times New Roman"/>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791E87CD" w14:textId="77777777" w:rsidR="00944BF0" w:rsidRPr="00BE0AE5" w:rsidRDefault="00944BF0" w:rsidP="00944BF0">
      <w:pPr>
        <w:pStyle w:val="body"/>
        <w:rPr>
          <w:rFonts w:cs="Times New Roman"/>
        </w:rPr>
      </w:pPr>
      <w:r w:rsidRPr="00BE0AE5">
        <w:rPr>
          <w:rFonts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234CAB66" w14:textId="77777777" w:rsidR="00944BF0" w:rsidRPr="00BE0AE5" w:rsidRDefault="00944BF0" w:rsidP="00944BF0">
      <w:pPr>
        <w:pStyle w:val="body"/>
        <w:rPr>
          <w:rFonts w:cs="Times New Roman"/>
        </w:rPr>
      </w:pPr>
      <w:r w:rsidRPr="00BE0AE5">
        <w:rPr>
          <w:rFonts w:cs="Times New Roman"/>
        </w:rPr>
        <w:t>При этом могут быть использованы различные образовательные организации, имеющие соответствующую лицензию.</w:t>
      </w:r>
    </w:p>
    <w:p w14:paraId="4F583F7F" w14:textId="77777777" w:rsidR="00944BF0" w:rsidRPr="00BE0AE5" w:rsidRDefault="00944BF0" w:rsidP="00944BF0">
      <w:pPr>
        <w:pStyle w:val="body"/>
        <w:rPr>
          <w:rFonts w:cs="Times New Roman"/>
        </w:rPr>
      </w:pPr>
      <w:r w:rsidRPr="00BE0AE5">
        <w:rPr>
          <w:rFonts w:cs="Times New Roman"/>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788C401" w14:textId="77777777" w:rsidR="00944BF0" w:rsidRPr="00BE0AE5" w:rsidRDefault="00944BF0" w:rsidP="00944BF0">
      <w:pPr>
        <w:pStyle w:val="body"/>
        <w:rPr>
          <w:rFonts w:cs="Times New Roman"/>
        </w:rPr>
      </w:pPr>
      <w:r w:rsidRPr="00BE0AE5">
        <w:rPr>
          <w:rFonts w:cs="Times New Roman"/>
        </w:rPr>
        <w:t>Ожидаемый результат повышения квалификации — профессиональная готовность работников образования к реализации ФГОС ООО:</w:t>
      </w:r>
    </w:p>
    <w:p w14:paraId="24D41E2D" w14:textId="77777777" w:rsidR="00944BF0" w:rsidRPr="00BE0AE5" w:rsidRDefault="00944BF0" w:rsidP="00B33B4D">
      <w:pPr>
        <w:pStyle w:val="list-dash"/>
        <w:rPr>
          <w:rFonts w:cs="Times New Roman"/>
        </w:rPr>
      </w:pPr>
      <w:r w:rsidRPr="00BE0AE5">
        <w:rPr>
          <w:rFonts w:cs="Times New Roman"/>
        </w:rPr>
        <w:t>обеспечение оптимального вхождения работников образования в систему ценностей современного образования;</w:t>
      </w:r>
    </w:p>
    <w:p w14:paraId="78966695" w14:textId="77777777" w:rsidR="00944BF0" w:rsidRPr="00BE0AE5" w:rsidRDefault="00944BF0" w:rsidP="00B33B4D">
      <w:pPr>
        <w:pStyle w:val="list-dash"/>
        <w:rPr>
          <w:rFonts w:cs="Times New Roman"/>
        </w:rPr>
      </w:pPr>
      <w:r w:rsidRPr="00BE0AE5">
        <w:rPr>
          <w:rFonts w:cs="Times New Roman"/>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3CEA51D9" w14:textId="77777777" w:rsidR="00944BF0" w:rsidRPr="00BE0AE5" w:rsidRDefault="00944BF0" w:rsidP="00B33B4D">
      <w:pPr>
        <w:pStyle w:val="list-dash"/>
        <w:rPr>
          <w:rFonts w:cs="Times New Roman"/>
        </w:rPr>
      </w:pPr>
      <w:r w:rsidRPr="00BE0AE5">
        <w:rPr>
          <w:rFonts w:cs="Times New Roman"/>
        </w:rPr>
        <w:t>овладение учебно-методическими и информационно-методическими ресурсами, необходимыми для успешного решения задач ФГОС ООО.</w:t>
      </w:r>
    </w:p>
    <w:p w14:paraId="0452C515" w14:textId="77777777" w:rsidR="00944BF0" w:rsidRPr="00BE0AE5" w:rsidRDefault="00944BF0" w:rsidP="00944BF0">
      <w:pPr>
        <w:pStyle w:val="body"/>
        <w:rPr>
          <w:rFonts w:cs="Times New Roman"/>
        </w:rPr>
      </w:pPr>
      <w:r w:rsidRPr="00BE0AE5">
        <w:rPr>
          <w:rFonts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14:paraId="765F6289" w14:textId="77777777" w:rsidR="00944BF0" w:rsidRPr="00BE0AE5" w:rsidRDefault="00944BF0" w:rsidP="00944BF0">
      <w:pPr>
        <w:pStyle w:val="body"/>
        <w:rPr>
          <w:rFonts w:cs="Times New Roman"/>
        </w:rPr>
      </w:pPr>
      <w:r w:rsidRPr="00BE0AE5">
        <w:rPr>
          <w:rFonts w:cs="Times New Roman"/>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44540C8B" w14:textId="70019CE5" w:rsidR="00944BF0" w:rsidRPr="00BE0AE5" w:rsidRDefault="00944BF0" w:rsidP="00944BF0">
      <w:pPr>
        <w:pStyle w:val="body"/>
        <w:rPr>
          <w:rFonts w:cs="Times New Roman"/>
        </w:rPr>
      </w:pPr>
      <w:r w:rsidRPr="00BE0AE5">
        <w:rPr>
          <w:rFonts w:cs="Times New Roman"/>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08ECECFD" w14:textId="77777777"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944BF0" w:rsidRPr="00BE0AE5" w14:paraId="5CD25CA6" w14:textId="77777777" w:rsidTr="00CE196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720430" w14:textId="77777777" w:rsidR="00944BF0" w:rsidRPr="00BE0AE5" w:rsidRDefault="00944BF0" w:rsidP="00CE196E">
            <w:pPr>
              <w:pStyle w:val="table-head"/>
              <w:rPr>
                <w:rFonts w:cs="Times New Roman"/>
              </w:rPr>
            </w:pPr>
            <w:r w:rsidRPr="00BE0AE5">
              <w:rPr>
                <w:rFonts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17A185" w14:textId="195F6441" w:rsidR="00944BF0" w:rsidRPr="00BE0AE5" w:rsidRDefault="00944BF0" w:rsidP="00CE196E">
            <w:pPr>
              <w:pStyle w:val="table-head"/>
              <w:rPr>
                <w:rFonts w:cs="Times New Roman"/>
              </w:rPr>
            </w:pPr>
            <w:r w:rsidRPr="00BE0AE5">
              <w:rPr>
                <w:rFonts w:cs="Times New Roman"/>
              </w:rPr>
              <w:t>Методическая 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9C3D5D" w14:textId="3B29FB5D" w:rsidR="00944BF0" w:rsidRPr="00BE0AE5" w:rsidRDefault="00944BF0" w:rsidP="00CE196E">
            <w:pPr>
              <w:pStyle w:val="table-head"/>
              <w:rPr>
                <w:rFonts w:cs="Times New Roman"/>
              </w:rPr>
            </w:pPr>
            <w:r w:rsidRPr="00BE0AE5">
              <w:rPr>
                <w:rFonts w:cs="Times New Roman"/>
              </w:rPr>
              <w:t>Раздел образовательной программы, связанный с методической темой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1EAEEA6" w14:textId="47C3A849" w:rsidR="00944BF0" w:rsidRPr="00BE0AE5" w:rsidRDefault="00944BF0" w:rsidP="00CE196E">
            <w:pPr>
              <w:pStyle w:val="table-head"/>
              <w:rPr>
                <w:rFonts w:cs="Times New Roman"/>
              </w:rPr>
            </w:pPr>
            <w:r w:rsidRPr="00BE0AE5">
              <w:rPr>
                <w:rFonts w:cs="Times New Roman"/>
              </w:rPr>
              <w:t>ФИО педагога, разрабатывающего методическую тему</w:t>
            </w:r>
          </w:p>
        </w:tc>
      </w:tr>
      <w:tr w:rsidR="00944BF0" w:rsidRPr="00BE0AE5" w14:paraId="495BC90E" w14:textId="77777777" w:rsidTr="00CE196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D39405F" w14:textId="77777777" w:rsidR="00944BF0" w:rsidRPr="00BE0AE5" w:rsidRDefault="00944BF0" w:rsidP="00CE196E">
            <w:pPr>
              <w:pStyle w:val="table-bodycentre"/>
              <w:rPr>
                <w:rFonts w:cs="Times New Roman"/>
              </w:rPr>
            </w:pPr>
            <w:r w:rsidRPr="00BE0AE5">
              <w:rPr>
                <w:rFonts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8673DD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BBC96A8"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CEC894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B283261" w14:textId="77777777" w:rsidTr="00CE196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13CEA96" w14:textId="77777777" w:rsidR="00944BF0" w:rsidRPr="00BE0AE5" w:rsidRDefault="00944BF0" w:rsidP="00CE196E">
            <w:pPr>
              <w:pStyle w:val="table-bodycentre"/>
              <w:rPr>
                <w:rFonts w:cs="Times New Roman"/>
              </w:rPr>
            </w:pPr>
            <w:r w:rsidRPr="00BE0AE5">
              <w:rPr>
                <w:rFonts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90067C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F9A8E6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756773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4647AEEE" w14:textId="77777777" w:rsidTr="00CE196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0216BF5" w14:textId="77777777" w:rsidR="00944BF0" w:rsidRPr="00BE0AE5" w:rsidRDefault="00944BF0" w:rsidP="00CE196E">
            <w:pPr>
              <w:pStyle w:val="table-bodycentre"/>
              <w:rPr>
                <w:rFonts w:cs="Times New Roman"/>
              </w:rPr>
            </w:pPr>
            <w:r w:rsidRPr="00BE0AE5">
              <w:rPr>
                <w:rFonts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D37831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5AD41E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2C6235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43A10D4F" w14:textId="77777777" w:rsidTr="00CE196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70EBBE0" w14:textId="77777777" w:rsidR="00944BF0" w:rsidRPr="00BE0AE5" w:rsidRDefault="00944BF0" w:rsidP="00CE196E">
            <w:pPr>
              <w:pStyle w:val="table-bodycentre"/>
              <w:rPr>
                <w:rFonts w:cs="Times New Roman"/>
              </w:rPr>
            </w:pPr>
            <w:r w:rsidRPr="00BE0AE5">
              <w:rPr>
                <w:rFonts w:cs="Times New Roman"/>
              </w:rPr>
              <w:t>4.</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B4A4AE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C295C0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9BC9B5D"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003CA41" w14:textId="77777777" w:rsidTr="00CE196E">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4887754" w14:textId="77777777" w:rsidR="00944BF0" w:rsidRPr="00BE0AE5" w:rsidRDefault="00944BF0" w:rsidP="00CE196E">
            <w:pPr>
              <w:pStyle w:val="table-bodycentre"/>
              <w:rPr>
                <w:rFonts w:cs="Times New Roman"/>
              </w:rPr>
            </w:pPr>
            <w:r w:rsidRPr="00BE0AE5">
              <w:rPr>
                <w:rFonts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2568D0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D6C681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2E2C09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bl>
    <w:p w14:paraId="5C73188C" w14:textId="77777777" w:rsidR="00944BF0" w:rsidRPr="00BE0AE5" w:rsidRDefault="00944BF0" w:rsidP="00944BF0">
      <w:pPr>
        <w:pStyle w:val="body"/>
        <w:rPr>
          <w:rFonts w:cs="Times New Roman"/>
        </w:rPr>
      </w:pPr>
    </w:p>
    <w:p w14:paraId="4681934B" w14:textId="77777777" w:rsidR="00944BF0" w:rsidRPr="00BE0AE5" w:rsidRDefault="00944BF0" w:rsidP="00944BF0">
      <w:pPr>
        <w:pStyle w:val="h3"/>
        <w:rPr>
          <w:rFonts w:cs="Times New Roman"/>
        </w:rPr>
      </w:pPr>
      <w:r w:rsidRPr="00BE0AE5">
        <w:rPr>
          <w:rFonts w:cs="Times New Roman"/>
        </w:rPr>
        <w:t>3.4.2.</w:t>
      </w:r>
      <w:r w:rsidRPr="00BE0AE5">
        <w:rPr>
          <w:rFonts w:cs="Times New Roman"/>
        </w:rPr>
        <w:t> </w:t>
      </w:r>
      <w:r w:rsidRPr="00BE0AE5">
        <w:rPr>
          <w:rFonts w:cs="Times New Roman"/>
        </w:rPr>
        <w:t xml:space="preserve">Описание психолого-педагогических условий </w:t>
      </w:r>
      <w:r w:rsidRPr="00BE0AE5">
        <w:rPr>
          <w:rFonts w:cs="Times New Roman"/>
        </w:rPr>
        <w:br/>
        <w:t xml:space="preserve">реализации основной образовательной программы </w:t>
      </w:r>
      <w:r w:rsidRPr="00BE0AE5">
        <w:rPr>
          <w:rFonts w:cs="Times New Roman"/>
        </w:rPr>
        <w:br/>
        <w:t xml:space="preserve">основного общего образования </w:t>
      </w:r>
    </w:p>
    <w:p w14:paraId="73FC7551" w14:textId="77777777" w:rsidR="00944BF0" w:rsidRPr="00BE0AE5" w:rsidRDefault="00944BF0" w:rsidP="00944BF0">
      <w:pPr>
        <w:pStyle w:val="body"/>
        <w:rPr>
          <w:rFonts w:cs="Times New Roman"/>
        </w:rPr>
      </w:pPr>
      <w:r w:rsidRPr="00BE0AE5">
        <w:rPr>
          <w:rFonts w:cs="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372D92CC" w14:textId="77777777" w:rsidR="00944BF0" w:rsidRPr="00BE0AE5" w:rsidRDefault="00944BF0" w:rsidP="00944BF0">
      <w:pPr>
        <w:pStyle w:val="body"/>
        <w:rPr>
          <w:rFonts w:cs="Times New Roman"/>
        </w:rPr>
      </w:pPr>
      <w:r w:rsidRPr="00BE0AE5">
        <w:rPr>
          <w:rFonts w:cs="Times New Roman"/>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6A656503" w14:textId="77777777" w:rsidR="00944BF0" w:rsidRPr="00BE0AE5" w:rsidRDefault="00944BF0" w:rsidP="00944BF0">
      <w:pPr>
        <w:pStyle w:val="body"/>
        <w:rPr>
          <w:rFonts w:cs="Times New Roman"/>
        </w:rPr>
      </w:pPr>
      <w:r w:rsidRPr="00BE0AE5">
        <w:rPr>
          <w:rFonts w:cs="Times New Roman"/>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EE11A2D" w14:textId="77777777" w:rsidR="00944BF0" w:rsidRPr="00BE0AE5" w:rsidRDefault="00944BF0" w:rsidP="00944BF0">
      <w:pPr>
        <w:pStyle w:val="body"/>
        <w:rPr>
          <w:rFonts w:cs="Times New Roman"/>
        </w:rPr>
      </w:pPr>
      <w:r w:rsidRPr="00BE0AE5">
        <w:rPr>
          <w:rFonts w:cs="Times New Roman"/>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2CB61461" w14:textId="77777777" w:rsidR="00944BF0" w:rsidRPr="00BE0AE5" w:rsidRDefault="00944BF0" w:rsidP="00944BF0">
      <w:pPr>
        <w:pStyle w:val="body"/>
        <w:rPr>
          <w:rFonts w:cs="Times New Roman"/>
        </w:rPr>
      </w:pPr>
      <w:r w:rsidRPr="00BE0AE5">
        <w:rPr>
          <w:rFonts w:cs="Times New Roman"/>
        </w:rPr>
        <w:t>4) профилактику формирования у обучающихся девиантных форм поведения, агрессии и повышенной тревожности.</w:t>
      </w:r>
    </w:p>
    <w:p w14:paraId="60389385" w14:textId="77777777" w:rsidR="00944BF0" w:rsidRPr="00BE0AE5" w:rsidRDefault="00944BF0" w:rsidP="00944BF0">
      <w:pPr>
        <w:pStyle w:val="body"/>
        <w:rPr>
          <w:rFonts w:cs="Times New Roman"/>
          <w:spacing w:val="-1"/>
        </w:rPr>
      </w:pPr>
      <w:r w:rsidRPr="00BE0AE5">
        <w:rPr>
          <w:rFonts w:cs="Times New Roman"/>
          <w:spacing w:val="-1"/>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14:paraId="75803DB0" w14:textId="77777777" w:rsidR="00944BF0" w:rsidRPr="00BE0AE5" w:rsidRDefault="00944BF0" w:rsidP="00B33B4D">
      <w:pPr>
        <w:pStyle w:val="list-dash"/>
        <w:rPr>
          <w:rFonts w:cs="Times New Roman"/>
        </w:rPr>
      </w:pPr>
      <w:r w:rsidRPr="00BE0AE5">
        <w:rPr>
          <w:rFonts w:cs="Times New Roman"/>
        </w:rPr>
        <w:t xml:space="preserve">педагогом-психологом (указать количество при наличии); </w:t>
      </w:r>
    </w:p>
    <w:p w14:paraId="53CB8A1D" w14:textId="77777777" w:rsidR="00944BF0" w:rsidRPr="00BE0AE5" w:rsidRDefault="00944BF0" w:rsidP="00B33B4D">
      <w:pPr>
        <w:pStyle w:val="list-dash"/>
        <w:rPr>
          <w:rFonts w:cs="Times New Roman"/>
        </w:rPr>
      </w:pPr>
      <w:r w:rsidRPr="00BE0AE5">
        <w:rPr>
          <w:rFonts w:cs="Times New Roman"/>
        </w:rPr>
        <w:t xml:space="preserve">учителем-логопедом (указать количество при наличии); </w:t>
      </w:r>
    </w:p>
    <w:p w14:paraId="427E5A12" w14:textId="77777777" w:rsidR="00944BF0" w:rsidRPr="00BE0AE5" w:rsidRDefault="00944BF0" w:rsidP="00B33B4D">
      <w:pPr>
        <w:pStyle w:val="list-dash"/>
        <w:rPr>
          <w:rFonts w:cs="Times New Roman"/>
        </w:rPr>
      </w:pPr>
      <w:r w:rsidRPr="00BE0AE5">
        <w:rPr>
          <w:rFonts w:cs="Times New Roman"/>
        </w:rPr>
        <w:t xml:space="preserve">учителем-дефектологом (указать количество при наличии); </w:t>
      </w:r>
    </w:p>
    <w:p w14:paraId="04522EB9" w14:textId="77777777" w:rsidR="00944BF0" w:rsidRPr="00BE0AE5" w:rsidRDefault="00944BF0" w:rsidP="00B33B4D">
      <w:pPr>
        <w:pStyle w:val="list-dash"/>
        <w:rPr>
          <w:rFonts w:cs="Times New Roman"/>
        </w:rPr>
      </w:pPr>
      <w:r w:rsidRPr="00BE0AE5">
        <w:rPr>
          <w:rFonts w:cs="Times New Roman"/>
        </w:rPr>
        <w:t xml:space="preserve">тьюторами (указать количество при наличии); </w:t>
      </w:r>
    </w:p>
    <w:p w14:paraId="5FD71BF0" w14:textId="77777777" w:rsidR="00944BF0" w:rsidRPr="00BE0AE5" w:rsidRDefault="00944BF0" w:rsidP="00B33B4D">
      <w:pPr>
        <w:pStyle w:val="list-dash"/>
        <w:rPr>
          <w:rFonts w:cs="Times New Roman"/>
        </w:rPr>
      </w:pPr>
      <w:r w:rsidRPr="00BE0AE5">
        <w:rPr>
          <w:rFonts w:cs="Times New Roman"/>
        </w:rPr>
        <w:t>социальным педагогом (указать количество при наличии).</w:t>
      </w:r>
    </w:p>
    <w:p w14:paraId="5A57B0E2" w14:textId="77777777" w:rsidR="00944BF0" w:rsidRPr="00BE0AE5" w:rsidRDefault="00944BF0" w:rsidP="00944BF0">
      <w:pPr>
        <w:pStyle w:val="body"/>
        <w:rPr>
          <w:rFonts w:cs="Times New Roman"/>
        </w:rPr>
      </w:pPr>
      <w:r w:rsidRPr="00BE0AE5">
        <w:rPr>
          <w:rFonts w:cs="Times New Roman"/>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7129C11D" w14:textId="77777777" w:rsidR="00944BF0" w:rsidRPr="00BE0AE5" w:rsidRDefault="00944BF0" w:rsidP="00B33B4D">
      <w:pPr>
        <w:pStyle w:val="list-dash"/>
        <w:rPr>
          <w:rFonts w:cs="Times New Roman"/>
        </w:rPr>
      </w:pPr>
      <w:r w:rsidRPr="00BE0AE5">
        <w:rPr>
          <w:rFonts w:cs="Times New Roman"/>
        </w:rPr>
        <w:t>формирование и развитие психолого-педагогической компетентности;</w:t>
      </w:r>
    </w:p>
    <w:p w14:paraId="69E26EC4" w14:textId="77777777" w:rsidR="00944BF0" w:rsidRPr="00BE0AE5" w:rsidRDefault="00944BF0" w:rsidP="00B33B4D">
      <w:pPr>
        <w:pStyle w:val="list-dash"/>
        <w:rPr>
          <w:rFonts w:cs="Times New Roman"/>
        </w:rPr>
      </w:pPr>
      <w:r w:rsidRPr="00BE0AE5">
        <w:rPr>
          <w:rFonts w:cs="Times New Roman"/>
        </w:rPr>
        <w:t>сохранение и укрепление психологического благополучия и психического здоровья обучающихся;</w:t>
      </w:r>
    </w:p>
    <w:p w14:paraId="2EC05183" w14:textId="77777777" w:rsidR="00944BF0" w:rsidRPr="00BE0AE5" w:rsidRDefault="00944BF0" w:rsidP="00B33B4D">
      <w:pPr>
        <w:pStyle w:val="list-dash"/>
        <w:rPr>
          <w:rFonts w:cs="Times New Roman"/>
        </w:rPr>
      </w:pPr>
      <w:r w:rsidRPr="00BE0AE5">
        <w:rPr>
          <w:rFonts w:cs="Times New Roman"/>
        </w:rPr>
        <w:t>поддержка и сопровождение детско-родительских отношений;</w:t>
      </w:r>
    </w:p>
    <w:p w14:paraId="2303CF2E" w14:textId="77777777" w:rsidR="00944BF0" w:rsidRPr="00BE0AE5" w:rsidRDefault="00944BF0" w:rsidP="00B33B4D">
      <w:pPr>
        <w:pStyle w:val="list-dash"/>
        <w:rPr>
          <w:rFonts w:cs="Times New Roman"/>
        </w:rPr>
      </w:pPr>
      <w:r w:rsidRPr="00BE0AE5">
        <w:rPr>
          <w:rFonts w:cs="Times New Roman"/>
        </w:rPr>
        <w:t>формирование ценности здоровья и безопасного образа жизни;</w:t>
      </w:r>
    </w:p>
    <w:p w14:paraId="642FE137" w14:textId="77777777" w:rsidR="00944BF0" w:rsidRPr="00BE0AE5" w:rsidRDefault="00944BF0" w:rsidP="00B33B4D">
      <w:pPr>
        <w:pStyle w:val="list-dash"/>
        <w:rPr>
          <w:rFonts w:cs="Times New Roman"/>
        </w:rPr>
      </w:pPr>
      <w:r w:rsidRPr="00BE0AE5">
        <w:rPr>
          <w:rFonts w:cs="Times New Roman"/>
        </w:rPr>
        <w:t>дифференциация и индивидуализация обучения и воспитания с учетом особенностей когнитивного и эмоционального развития обучающихся;</w:t>
      </w:r>
    </w:p>
    <w:p w14:paraId="1BDFDC17" w14:textId="77777777" w:rsidR="00944BF0" w:rsidRPr="00BE0AE5" w:rsidRDefault="00944BF0" w:rsidP="00B33B4D">
      <w:pPr>
        <w:pStyle w:val="list-dash"/>
        <w:rPr>
          <w:rFonts w:cs="Times New Roman"/>
        </w:rPr>
      </w:pPr>
      <w:r w:rsidRPr="00BE0AE5">
        <w:rPr>
          <w:rFonts w:cs="Times New Roman"/>
        </w:rPr>
        <w:t>мониторинг возможностей и способностей обучающихся, выявление, поддержка и сопровождение одаренных детей, обучающихся с ОВЗ;</w:t>
      </w:r>
    </w:p>
    <w:p w14:paraId="760B216A" w14:textId="77777777" w:rsidR="00944BF0" w:rsidRPr="00BE0AE5" w:rsidRDefault="00944BF0" w:rsidP="00B33B4D">
      <w:pPr>
        <w:pStyle w:val="list-dash"/>
        <w:rPr>
          <w:rFonts w:cs="Times New Roman"/>
        </w:rPr>
      </w:pPr>
      <w:r w:rsidRPr="00BE0AE5">
        <w:rPr>
          <w:rFonts w:cs="Times New Roman"/>
        </w:rPr>
        <w:t>создание условий для последующего профессионального самоопределения;</w:t>
      </w:r>
    </w:p>
    <w:p w14:paraId="240DCF27" w14:textId="77777777" w:rsidR="00944BF0" w:rsidRPr="00BE0AE5" w:rsidRDefault="00944BF0" w:rsidP="00B33B4D">
      <w:pPr>
        <w:pStyle w:val="list-dash"/>
        <w:rPr>
          <w:rFonts w:cs="Times New Roman"/>
        </w:rPr>
      </w:pPr>
      <w:r w:rsidRPr="00BE0AE5">
        <w:rPr>
          <w:rFonts w:cs="Times New Roman"/>
        </w:rPr>
        <w:t>формирование коммуникативных навыков в разновозрастной среде и среде сверстников;</w:t>
      </w:r>
    </w:p>
    <w:p w14:paraId="40D0D785" w14:textId="77777777" w:rsidR="00944BF0" w:rsidRPr="00BE0AE5" w:rsidRDefault="00944BF0" w:rsidP="00B33B4D">
      <w:pPr>
        <w:pStyle w:val="list-dash"/>
        <w:rPr>
          <w:rFonts w:cs="Times New Roman"/>
        </w:rPr>
      </w:pPr>
      <w:r w:rsidRPr="00BE0AE5">
        <w:rPr>
          <w:rFonts w:cs="Times New Roman"/>
        </w:rPr>
        <w:t>поддержка детских объединений, ученического самоуправления;</w:t>
      </w:r>
    </w:p>
    <w:p w14:paraId="26E8E6AE" w14:textId="77777777" w:rsidR="00944BF0" w:rsidRPr="00BE0AE5" w:rsidRDefault="00944BF0" w:rsidP="00B33B4D">
      <w:pPr>
        <w:pStyle w:val="list-dash"/>
        <w:rPr>
          <w:rFonts w:cs="Times New Roman"/>
        </w:rPr>
      </w:pPr>
      <w:r w:rsidRPr="00BE0AE5">
        <w:rPr>
          <w:rFonts w:cs="Times New Roman"/>
        </w:rPr>
        <w:t>формирование психологической культуры поведения в информационной среде;</w:t>
      </w:r>
    </w:p>
    <w:p w14:paraId="4FE66120" w14:textId="77777777" w:rsidR="00944BF0" w:rsidRPr="00BE0AE5" w:rsidRDefault="00944BF0" w:rsidP="00B33B4D">
      <w:pPr>
        <w:pStyle w:val="list-dash"/>
        <w:rPr>
          <w:rFonts w:cs="Times New Roman"/>
        </w:rPr>
      </w:pPr>
      <w:r w:rsidRPr="00BE0AE5">
        <w:rPr>
          <w:rFonts w:cs="Times New Roman"/>
        </w:rPr>
        <w:t>развитие психологической культуры в области использования ИКТ;</w:t>
      </w:r>
    </w:p>
    <w:p w14:paraId="5428E024" w14:textId="77777777" w:rsidR="00944BF0" w:rsidRPr="00BE0AE5" w:rsidRDefault="00944BF0" w:rsidP="00944BF0">
      <w:pPr>
        <w:pStyle w:val="body"/>
        <w:rPr>
          <w:rFonts w:cs="Times New Roman"/>
        </w:rPr>
      </w:pPr>
      <w:r w:rsidRPr="00BE0AE5">
        <w:rPr>
          <w:rFonts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3F2BA4E9" w14:textId="77777777" w:rsidR="00944BF0" w:rsidRPr="00BE0AE5" w:rsidRDefault="00944BF0" w:rsidP="00B33B4D">
      <w:pPr>
        <w:pStyle w:val="list-dash"/>
        <w:rPr>
          <w:rFonts w:cs="Times New Roman"/>
        </w:rPr>
      </w:pPr>
      <w:r w:rsidRPr="00BE0AE5">
        <w:rPr>
          <w:rFonts w:cs="Times New Roman"/>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086264B3" w14:textId="77777777" w:rsidR="00944BF0" w:rsidRPr="00BE0AE5" w:rsidRDefault="00944BF0" w:rsidP="00B33B4D">
      <w:pPr>
        <w:pStyle w:val="list-dash"/>
        <w:rPr>
          <w:rFonts w:cs="Times New Roman"/>
        </w:rPr>
      </w:pPr>
      <w:r w:rsidRPr="00BE0AE5">
        <w:rPr>
          <w:rFonts w:cs="Times New Roman"/>
        </w:rPr>
        <w:t>обучающихся, проявляющих индивидуальные способности, и одаренных (указать при наличии);</w:t>
      </w:r>
    </w:p>
    <w:p w14:paraId="41BDE9A4" w14:textId="77777777" w:rsidR="00944BF0" w:rsidRPr="00BE0AE5" w:rsidRDefault="00944BF0" w:rsidP="00B33B4D">
      <w:pPr>
        <w:pStyle w:val="list-dash"/>
        <w:rPr>
          <w:rFonts w:cs="Times New Roman"/>
        </w:rPr>
      </w:pPr>
      <w:r w:rsidRPr="00BE0AE5">
        <w:rPr>
          <w:rFonts w:cs="Times New Roman"/>
        </w:rPr>
        <w:t>обучающихся с ОВЗ (указать при наличии);</w:t>
      </w:r>
    </w:p>
    <w:p w14:paraId="2DB8FE6A" w14:textId="77777777" w:rsidR="00944BF0" w:rsidRPr="00BE0AE5" w:rsidRDefault="00944BF0" w:rsidP="00B33B4D">
      <w:pPr>
        <w:pStyle w:val="list-dash"/>
        <w:rPr>
          <w:rFonts w:cs="Times New Roman"/>
        </w:rPr>
      </w:pPr>
      <w:r w:rsidRPr="00BE0AE5">
        <w:rPr>
          <w:rFonts w:cs="Times New Roman"/>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2D04E713" w14:textId="77777777" w:rsidR="00944BF0" w:rsidRPr="00BE0AE5" w:rsidRDefault="00944BF0" w:rsidP="00B33B4D">
      <w:pPr>
        <w:pStyle w:val="list-dash"/>
        <w:rPr>
          <w:rFonts w:cs="Times New Roman"/>
        </w:rPr>
      </w:pPr>
      <w:r w:rsidRPr="00BE0AE5">
        <w:rPr>
          <w:rFonts w:cs="Times New Roman"/>
        </w:rPr>
        <w:t>родителей (законных представителей) несовершеннолетних обучающихся (указать при наличии).</w:t>
      </w:r>
    </w:p>
    <w:p w14:paraId="30219114" w14:textId="77777777" w:rsidR="00944BF0" w:rsidRPr="00BE0AE5" w:rsidRDefault="00944BF0" w:rsidP="00944BF0">
      <w:pPr>
        <w:pStyle w:val="body"/>
        <w:rPr>
          <w:rFonts w:cs="Times New Roman"/>
        </w:rPr>
      </w:pPr>
      <w:r w:rsidRPr="00BE0AE5">
        <w:rPr>
          <w:rFonts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12C7898E" w14:textId="77777777" w:rsidR="00944BF0" w:rsidRPr="00BE0AE5" w:rsidRDefault="00944BF0" w:rsidP="00944BF0">
      <w:pPr>
        <w:pStyle w:val="body"/>
        <w:rPr>
          <w:rFonts w:cs="Times New Roman"/>
        </w:rPr>
      </w:pPr>
      <w:r w:rsidRPr="00BE0AE5">
        <w:rPr>
          <w:rFonts w:cs="Times New Roman"/>
        </w:rPr>
        <w:t>В процессе реализации основной образовательной программы используются такие формы психолого-педагогического сопровождения как:</w:t>
      </w:r>
    </w:p>
    <w:p w14:paraId="484ACE0B" w14:textId="77CB4BA6"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r w:rsidRPr="00BE0AE5">
        <w:rPr>
          <w:rStyle w:val="Italic"/>
          <w:rFonts w:cs="Times New Roman"/>
        </w:rPr>
        <w:br/>
        <w:t>(краткое описание диагностических процедур, методик, графика проведения — при наличии)</w:t>
      </w:r>
    </w:p>
    <w:p w14:paraId="45F45AB7" w14:textId="510C1B5E"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sidRPr="00BE0AE5">
        <w:rPr>
          <w:rStyle w:val="Italic"/>
          <w:rFonts w:cs="Times New Roman"/>
        </w:rPr>
        <w:br/>
        <w:t>(расписание консультаций и сотрудников, уполномоченных их проводить)</w:t>
      </w:r>
    </w:p>
    <w:p w14:paraId="6C0977DB" w14:textId="09E1AAA8"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профилактика, экспертиза, развивающая работа, просвещение, коррекционная работа, осуществляемая в течение всего учебного времени.</w:t>
      </w:r>
      <w:r w:rsidRPr="00BE0AE5">
        <w:rPr>
          <w:rStyle w:val="Italic"/>
          <w:rFonts w:cs="Times New Roman"/>
        </w:rPr>
        <w:br/>
        <w:t>(план-график проведения мероприятий — при наличии)</w:t>
      </w:r>
    </w:p>
    <w:p w14:paraId="4247FEF9" w14:textId="77777777" w:rsidR="00944BF0" w:rsidRPr="00BE0AE5" w:rsidRDefault="00944BF0" w:rsidP="00944BF0">
      <w:pPr>
        <w:pStyle w:val="h3"/>
        <w:rPr>
          <w:rFonts w:cs="Times New Roman"/>
        </w:rPr>
      </w:pPr>
      <w:r w:rsidRPr="00BE0AE5">
        <w:rPr>
          <w:rFonts w:cs="Times New Roman"/>
        </w:rPr>
        <w:t>3.4.3.</w:t>
      </w:r>
      <w:r w:rsidRPr="00BE0AE5">
        <w:rPr>
          <w:rFonts w:cs="Times New Roman"/>
        </w:rPr>
        <w:t> </w:t>
      </w:r>
      <w:r w:rsidRPr="00BE0AE5">
        <w:rPr>
          <w:rFonts w:cs="Times New Roman"/>
        </w:rPr>
        <w:t>Финансово-экономические условия реализации образовательной программы основного общего образования</w:t>
      </w:r>
    </w:p>
    <w:p w14:paraId="5F0D7E62" w14:textId="77777777" w:rsidR="00944BF0" w:rsidRPr="00BE0AE5" w:rsidRDefault="00944BF0" w:rsidP="00944BF0">
      <w:pPr>
        <w:pStyle w:val="body"/>
        <w:rPr>
          <w:rFonts w:cs="Times New Roman"/>
        </w:rPr>
      </w:pPr>
      <w:r w:rsidRPr="00BE0AE5">
        <w:rPr>
          <w:rFonts w:cs="Times New Roman"/>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14:paraId="23B64CF8" w14:textId="77777777" w:rsidR="00944BF0" w:rsidRPr="00BE0AE5" w:rsidRDefault="00944BF0" w:rsidP="00944BF0">
      <w:pPr>
        <w:pStyle w:val="body"/>
        <w:rPr>
          <w:rFonts w:cs="Times New Roman"/>
        </w:rPr>
      </w:pPr>
      <w:r w:rsidRPr="00BE0AE5">
        <w:rPr>
          <w:rFonts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23B397FE" w14:textId="77777777" w:rsidR="00944BF0" w:rsidRPr="00BE0AE5" w:rsidRDefault="00944BF0" w:rsidP="00944BF0">
      <w:pPr>
        <w:pStyle w:val="body"/>
        <w:rPr>
          <w:rFonts w:cs="Times New Roman"/>
        </w:rPr>
      </w:pPr>
      <w:r w:rsidRPr="00BE0AE5">
        <w:rPr>
          <w:rFonts w:cs="Times New Roman"/>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3BDAB335" w14:textId="77777777" w:rsidR="00944BF0" w:rsidRPr="00BE0AE5" w:rsidRDefault="00944BF0" w:rsidP="00944BF0">
      <w:pPr>
        <w:pStyle w:val="body"/>
        <w:rPr>
          <w:rFonts w:cs="Times New Roman"/>
        </w:rPr>
      </w:pPr>
      <w:r w:rsidRPr="00BE0AE5">
        <w:rPr>
          <w:rFonts w:cs="Times New Roman"/>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5019BA1D" w14:textId="77777777" w:rsidR="00944BF0" w:rsidRPr="00BE0AE5" w:rsidRDefault="00944BF0" w:rsidP="00944BF0">
      <w:pPr>
        <w:pStyle w:val="body"/>
        <w:rPr>
          <w:rFonts w:cs="Times New Roman"/>
        </w:rPr>
      </w:pPr>
      <w:r w:rsidRPr="00BE0AE5">
        <w:rPr>
          <w:rFonts w:cs="Times New Roman"/>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605DDC7" w14:textId="77777777" w:rsidR="00944BF0" w:rsidRPr="00BE0AE5" w:rsidRDefault="00944BF0" w:rsidP="00944BF0">
      <w:pPr>
        <w:pStyle w:val="body"/>
        <w:rPr>
          <w:rFonts w:cs="Times New Roman"/>
        </w:rPr>
      </w:pPr>
    </w:p>
    <w:p w14:paraId="2A19DCB5" w14:textId="77777777" w:rsidR="00944BF0" w:rsidRPr="00BE0AE5" w:rsidRDefault="00944BF0" w:rsidP="00944BF0">
      <w:pPr>
        <w:pStyle w:val="body"/>
        <w:rPr>
          <w:rFonts w:cs="Times New Roman"/>
        </w:rPr>
      </w:pPr>
      <w:r w:rsidRPr="00BE0AE5">
        <w:rPr>
          <w:rFonts w:cs="Times New Roman"/>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14:paraId="3D34D52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расходы на оплату труда работников, участвующих в разработке и реализации образовательной программы основного общего образования;</w:t>
      </w:r>
    </w:p>
    <w:p w14:paraId="2EE3463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расходы на приобретение учебников и учебных пособий, средств обучения;</w:t>
      </w:r>
    </w:p>
    <w:p w14:paraId="6009732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прочие расходы (за исключением расходов на содержание зданий и оплату коммунальных услуг, осуществляемых из местных бюджетов).</w:t>
      </w:r>
    </w:p>
    <w:p w14:paraId="6593DB29" w14:textId="77777777" w:rsidR="00944BF0" w:rsidRPr="00BE0AE5" w:rsidRDefault="00944BF0" w:rsidP="00944BF0">
      <w:pPr>
        <w:pStyle w:val="body"/>
        <w:rPr>
          <w:rFonts w:cs="Times New Roman"/>
        </w:rPr>
      </w:pPr>
      <w:r w:rsidRPr="00BE0AE5">
        <w:rPr>
          <w:rFonts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744BA9FB" w14:textId="77777777" w:rsidR="00944BF0" w:rsidRPr="00BE0AE5" w:rsidRDefault="00944BF0" w:rsidP="00944BF0">
      <w:pPr>
        <w:pStyle w:val="body"/>
        <w:rPr>
          <w:rFonts w:cs="Times New Roman"/>
        </w:rPr>
      </w:pPr>
      <w:r w:rsidRPr="00BE0AE5">
        <w:rPr>
          <w:rFonts w:cs="Times New Roman"/>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15C4E637" w14:textId="77777777" w:rsidR="00944BF0" w:rsidRPr="00BE0AE5" w:rsidRDefault="00944BF0" w:rsidP="00944BF0">
      <w:pPr>
        <w:pStyle w:val="body"/>
        <w:rPr>
          <w:rFonts w:cs="Times New Roman"/>
        </w:rPr>
      </w:pPr>
      <w:r w:rsidRPr="00BE0AE5">
        <w:rPr>
          <w:rFonts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3DC09257" w14:textId="77777777" w:rsidR="00944BF0" w:rsidRPr="00BE0AE5" w:rsidRDefault="00944BF0" w:rsidP="00944BF0">
      <w:pPr>
        <w:pStyle w:val="body"/>
        <w:rPr>
          <w:rFonts w:cs="Times New Roman"/>
          <w:spacing w:val="1"/>
        </w:rPr>
      </w:pPr>
      <w:r w:rsidRPr="00BE0AE5">
        <w:rPr>
          <w:rFonts w:cs="Times New Roman"/>
          <w:spacing w:val="1"/>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FBADC97" w14:textId="77777777" w:rsidR="00944BF0" w:rsidRPr="00BE0AE5" w:rsidRDefault="00944BF0" w:rsidP="00944BF0">
      <w:pPr>
        <w:pStyle w:val="body"/>
        <w:rPr>
          <w:rFonts w:cs="Times New Roman"/>
          <w:spacing w:val="2"/>
        </w:rPr>
      </w:pPr>
      <w:r w:rsidRPr="00BE0AE5">
        <w:rPr>
          <w:rFonts w:cs="Times New Roman"/>
          <w:spacing w:val="2"/>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5EAD3D2F" w14:textId="77777777" w:rsidR="00944BF0" w:rsidRPr="00BE0AE5" w:rsidRDefault="00944BF0" w:rsidP="00944BF0">
      <w:pPr>
        <w:pStyle w:val="body"/>
        <w:rPr>
          <w:rFonts w:cs="Times New Roman"/>
          <w:spacing w:val="1"/>
        </w:rPr>
      </w:pPr>
      <w:r w:rsidRPr="00BE0AE5">
        <w:rPr>
          <w:rFonts w:cs="Times New Roman"/>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371113FC" w14:textId="77777777" w:rsidR="00944BF0" w:rsidRPr="00BE0AE5" w:rsidRDefault="00944BF0" w:rsidP="00944BF0">
      <w:pPr>
        <w:pStyle w:val="body"/>
        <w:rPr>
          <w:rFonts w:cs="Times New Roman"/>
        </w:rPr>
      </w:pPr>
      <w:r w:rsidRPr="00BE0AE5">
        <w:rPr>
          <w:rFonts w:cs="Times New Roman"/>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25387135" w14:textId="77777777" w:rsidR="00944BF0" w:rsidRPr="00BE0AE5" w:rsidRDefault="00944BF0" w:rsidP="00944BF0">
      <w:pPr>
        <w:pStyle w:val="body"/>
        <w:rPr>
          <w:rFonts w:cs="Times New Roman"/>
          <w:spacing w:val="1"/>
        </w:rPr>
      </w:pPr>
      <w:r w:rsidRPr="00BE0AE5">
        <w:rPr>
          <w:rFonts w:cs="Times New Roman"/>
          <w:spacing w:val="1"/>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15BBCC0" w14:textId="77777777" w:rsidR="00944BF0" w:rsidRPr="00BE0AE5" w:rsidRDefault="00944BF0" w:rsidP="00944BF0">
      <w:pPr>
        <w:pStyle w:val="body"/>
        <w:rPr>
          <w:rFonts w:cs="Times New Roman"/>
        </w:rPr>
      </w:pPr>
      <w:r w:rsidRPr="00BE0AE5">
        <w:rPr>
          <w:rFonts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3764B198" w14:textId="77777777" w:rsidR="00944BF0" w:rsidRPr="00BE0AE5" w:rsidRDefault="00944BF0" w:rsidP="00944BF0">
      <w:pPr>
        <w:pStyle w:val="body"/>
        <w:rPr>
          <w:rFonts w:cs="Times New Roman"/>
        </w:rPr>
      </w:pPr>
      <w:r w:rsidRPr="00BE0AE5">
        <w:rPr>
          <w:rFonts w:cs="Times New Roman"/>
        </w:rPr>
        <w:t>Образовательная организация самостоятельно определяет:</w:t>
      </w:r>
    </w:p>
    <w:p w14:paraId="2CFDF5A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базовой и стимулирующей части фонда оплаты труда;</w:t>
      </w:r>
    </w:p>
    <w:p w14:paraId="25C4E586" w14:textId="4520AF28"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DA61CD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общей и специальной частей внутри базовой части фонда оплаты труда;</w:t>
      </w:r>
    </w:p>
    <w:p w14:paraId="38AC87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4DDC993C" w14:textId="381BD116" w:rsidR="00944BF0" w:rsidRPr="00BE0AE5" w:rsidRDefault="00944BF0" w:rsidP="00944BF0">
      <w:pPr>
        <w:pStyle w:val="body"/>
        <w:rPr>
          <w:rFonts w:cs="Times New Roman"/>
        </w:rPr>
      </w:pPr>
      <w:r w:rsidRPr="00BE0AE5">
        <w:rPr>
          <w:rFonts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22EF79E6" w14:textId="77777777" w:rsidR="00944BF0" w:rsidRPr="00BE0AE5" w:rsidRDefault="00944BF0" w:rsidP="00944BF0">
      <w:pPr>
        <w:pStyle w:val="body"/>
        <w:rPr>
          <w:rFonts w:cs="Times New Roman"/>
        </w:rPr>
      </w:pPr>
      <w:r w:rsidRPr="00BE0AE5">
        <w:rPr>
          <w:rFonts w:cs="Times New Roman"/>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582443FF" w14:textId="77777777" w:rsidR="00944BF0" w:rsidRPr="00BE0AE5" w:rsidRDefault="00944BF0" w:rsidP="00944BF0">
      <w:pPr>
        <w:pStyle w:val="body"/>
        <w:rPr>
          <w:rFonts w:cs="Times New Roman"/>
        </w:rPr>
      </w:pPr>
      <w:r w:rsidRPr="00BE0AE5">
        <w:rPr>
          <w:rFonts w:cs="Times New Roman"/>
        </w:rPr>
        <w:t>Взаимодействие осуществляется:</w:t>
      </w:r>
    </w:p>
    <w:p w14:paraId="025166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07D626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3D967D16" w14:textId="77777777" w:rsidR="00944BF0" w:rsidRPr="00BE0AE5" w:rsidRDefault="00944BF0" w:rsidP="00944BF0">
      <w:pPr>
        <w:pStyle w:val="body"/>
        <w:rPr>
          <w:rFonts w:cs="Times New Roman"/>
        </w:rPr>
      </w:pPr>
      <w:r w:rsidRPr="00BE0AE5">
        <w:rPr>
          <w:rFonts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51499557" w14:textId="77777777" w:rsidR="00944BF0" w:rsidRPr="00BE0AE5" w:rsidRDefault="00944BF0" w:rsidP="00944BF0">
      <w:pPr>
        <w:pStyle w:val="body"/>
        <w:rPr>
          <w:rFonts w:cs="Times New Roman"/>
          <w:spacing w:val="2"/>
        </w:rPr>
      </w:pPr>
      <w:r w:rsidRPr="00BE0AE5">
        <w:rPr>
          <w:rFonts w:cs="Times New Roman"/>
          <w:spacing w:val="2"/>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0EF30BCA" w14:textId="77777777" w:rsidR="00944BF0" w:rsidRPr="00BE0AE5" w:rsidRDefault="00944BF0" w:rsidP="00944BF0">
      <w:pPr>
        <w:pStyle w:val="body"/>
        <w:rPr>
          <w:rFonts w:cs="Times New Roman"/>
        </w:rPr>
      </w:pPr>
      <w:r w:rsidRPr="00BE0AE5">
        <w:rPr>
          <w:rFonts w:cs="Times New Roman"/>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1D180E6A" w14:textId="77777777" w:rsidR="00944BF0" w:rsidRPr="00BE0AE5" w:rsidRDefault="00944BF0" w:rsidP="00944BF0">
      <w:pPr>
        <w:pStyle w:val="body"/>
        <w:rPr>
          <w:rFonts w:cs="Times New Roman"/>
        </w:rPr>
      </w:pPr>
      <w:r w:rsidRPr="00BE0AE5">
        <w:rPr>
          <w:rFonts w:cs="Times New Roman"/>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3EEDBDAB" w14:textId="77777777" w:rsidR="00944BF0" w:rsidRPr="00BE0AE5" w:rsidRDefault="00944BF0" w:rsidP="00944BF0">
      <w:pPr>
        <w:pStyle w:val="h3"/>
        <w:rPr>
          <w:rFonts w:cs="Times New Roman"/>
        </w:rPr>
      </w:pPr>
      <w:r w:rsidRPr="00BE0AE5">
        <w:rPr>
          <w:rFonts w:cs="Times New Roman"/>
        </w:rPr>
        <w:t>Материально-техническое и учебно-методическое обеспечение программы основного общего образования</w:t>
      </w:r>
    </w:p>
    <w:p w14:paraId="419215B3" w14:textId="77777777" w:rsidR="00944BF0" w:rsidRPr="00BE0AE5" w:rsidRDefault="00944BF0" w:rsidP="00944BF0">
      <w:pPr>
        <w:pStyle w:val="h4-first"/>
        <w:rPr>
          <w:rFonts w:cs="Times New Roman"/>
        </w:rPr>
      </w:pPr>
      <w:r w:rsidRPr="00BE0AE5">
        <w:rPr>
          <w:rFonts w:cs="Times New Roman"/>
        </w:rPr>
        <w:t xml:space="preserve">Информационно-образовательная среда </w:t>
      </w:r>
    </w:p>
    <w:p w14:paraId="1C573FEF" w14:textId="77777777" w:rsidR="00944BF0" w:rsidRPr="00BE0AE5" w:rsidRDefault="00944BF0" w:rsidP="00944BF0">
      <w:pPr>
        <w:pStyle w:val="body"/>
        <w:rPr>
          <w:rFonts w:cs="Times New Roman"/>
        </w:rPr>
      </w:pPr>
      <w:r w:rsidRPr="00BE0AE5">
        <w:rPr>
          <w:rFonts w:cs="Times New Roman"/>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5A3C6760" w14:textId="77777777" w:rsidR="00944BF0" w:rsidRPr="00BE0AE5" w:rsidRDefault="00944BF0" w:rsidP="00944BF0">
      <w:pPr>
        <w:pStyle w:val="body"/>
        <w:rPr>
          <w:rFonts w:cs="Times New Roman"/>
        </w:rPr>
      </w:pPr>
      <w:r w:rsidRPr="00BE0AE5">
        <w:rPr>
          <w:rFonts w:cs="Times New Roman"/>
        </w:rPr>
        <w:t xml:space="preserve">Основными компонентами ИОС образовательной организации являются: </w:t>
      </w:r>
    </w:p>
    <w:p w14:paraId="5A56A68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93EEB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фонд дополнительной литературы (художественная и научно-популярная литература, справочно-библиографические и периодические издания);</w:t>
      </w:r>
    </w:p>
    <w:p w14:paraId="0DD2B8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учебно-наглядные пособия (средства натурного фонда, модели, печатные, экранно-звуковые средства, мультимедийные средства);</w:t>
      </w:r>
    </w:p>
    <w:p w14:paraId="67F576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4EE066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информационно-телекоммуникационная инфраструктура;</w:t>
      </w:r>
    </w:p>
    <w:p w14:paraId="11BD6EE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технические средства, обеспечивающие функционирование информационно-образовательной среды;</w:t>
      </w:r>
    </w:p>
    <w:p w14:paraId="2B5516A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программные инструменты, обеспечивающие функционирование информационно-образовательной среды;</w:t>
      </w:r>
    </w:p>
    <w:p w14:paraId="7A5299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служба технической поддержки функционирования информационно-образовательной среды.</w:t>
      </w:r>
    </w:p>
    <w:p w14:paraId="4DDD49C0" w14:textId="77777777" w:rsidR="00944BF0" w:rsidRPr="00BE0AE5" w:rsidRDefault="00944BF0" w:rsidP="00944BF0">
      <w:pPr>
        <w:pStyle w:val="body"/>
        <w:rPr>
          <w:rFonts w:cs="Times New Roman"/>
        </w:rPr>
      </w:pPr>
      <w:r w:rsidRPr="00BE0AE5">
        <w:rPr>
          <w:rFonts w:cs="Times New Roman"/>
        </w:rPr>
        <w:t xml:space="preserve">ИОС образовательной организации предоставляет для участников образовательного процесса возможность: </w:t>
      </w:r>
    </w:p>
    <w:p w14:paraId="3D63198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1DD619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9A38A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52098C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14:paraId="53616C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5B870A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66B034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формирования у обучающихся опыта самостоятельной образовательной и общественной деятельности;</w:t>
      </w:r>
    </w:p>
    <w:p w14:paraId="10CCCE2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формирования у обучающихся экологической грамотности, навыков здорового и безопасного для человека и окружающей его среды образа жизни;</w:t>
      </w:r>
    </w:p>
    <w:p w14:paraId="1C0E55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6CEBA40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27012C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322DF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эффективного управления организацией с использованием ИКТ, современных механизмов финансирования.</w:t>
      </w:r>
    </w:p>
    <w:p w14:paraId="1BDD2541" w14:textId="77777777" w:rsidR="00944BF0" w:rsidRPr="00BE0AE5" w:rsidRDefault="00944BF0" w:rsidP="00944BF0">
      <w:pPr>
        <w:pStyle w:val="body"/>
        <w:rPr>
          <w:rFonts w:cs="Times New Roman"/>
        </w:rPr>
      </w:pPr>
      <w:r w:rsidRPr="00BE0AE5">
        <w:rPr>
          <w:rFonts w:cs="Times New Roman"/>
        </w:rPr>
        <w:t>Электронная информационно-образовательная среда организации обеспечивает:</w:t>
      </w:r>
    </w:p>
    <w:p w14:paraId="0DEADC6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BE0AE5">
        <w:rPr>
          <w:rStyle w:val="Italic"/>
          <w:rFonts w:cs="Times New Roman"/>
          <w:spacing w:val="1"/>
        </w:rPr>
        <w:t>(указывается сайт (портал), где размещена соответствующая информация)</w:t>
      </w:r>
      <w:r w:rsidRPr="00BE0AE5">
        <w:rPr>
          <w:rFonts w:cs="Times New Roman"/>
          <w:spacing w:val="1"/>
        </w:rPr>
        <w:t xml:space="preserve">; </w:t>
      </w:r>
    </w:p>
    <w:p w14:paraId="0615E7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и хранение электронного портфолио обучающегося, в том числе его работ и оценок за эти работы;</w:t>
      </w:r>
    </w:p>
    <w:p w14:paraId="116C9C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0EB2CE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7CAE346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421E4B69" w14:textId="77777777" w:rsidR="00944BF0" w:rsidRPr="00BE0AE5" w:rsidRDefault="00944BF0" w:rsidP="00944BF0">
      <w:pPr>
        <w:pStyle w:val="body"/>
        <w:rPr>
          <w:rFonts w:cs="Times New Roman"/>
        </w:rPr>
      </w:pPr>
      <w:r w:rsidRPr="00BE0AE5">
        <w:rPr>
          <w:rFonts w:cs="Times New Roman"/>
        </w:rPr>
        <w:t xml:space="preserve">Электронная информационно-образовательная среда позволяет обучающимся осуществить: </w:t>
      </w:r>
    </w:p>
    <w:p w14:paraId="1F3FC0E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поиск и получение информации в локальной сети организации и Глобальной сети — Интернете в соответствии с учебной задачей;</w:t>
      </w:r>
    </w:p>
    <w:p w14:paraId="6BD83BE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обработку информации для выступления с аудио-, видео- и графическим сопровождением;</w:t>
      </w:r>
    </w:p>
    <w:p w14:paraId="617DF80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размещение продуктов познавательной, исследовательской и творческой деятельности в сети образовательной организации и Интернете;</w:t>
      </w:r>
    </w:p>
    <w:p w14:paraId="38A14E4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выпуск школьных печатных изданий, радиопередач;</w:t>
      </w:r>
    </w:p>
    <w:p w14:paraId="1F43FD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0E5D9145" w14:textId="77777777" w:rsidR="00944BF0" w:rsidRPr="00BE0AE5" w:rsidRDefault="00944BF0" w:rsidP="00944BF0">
      <w:pPr>
        <w:pStyle w:val="body"/>
        <w:rPr>
          <w:rFonts w:cs="Times New Roman"/>
          <w:spacing w:val="1"/>
        </w:rPr>
      </w:pPr>
      <w:r w:rsidRPr="00BE0AE5">
        <w:rPr>
          <w:rFonts w:cs="Times New Roman"/>
          <w:spacing w:val="1"/>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369ABBAA" w14:textId="77777777" w:rsidR="00944BF0" w:rsidRPr="00BE0AE5" w:rsidRDefault="00944BF0" w:rsidP="00944BF0">
      <w:pPr>
        <w:pStyle w:val="body"/>
        <w:rPr>
          <w:rFonts w:cs="Times New Roman"/>
        </w:rPr>
      </w:pPr>
      <w:r w:rsidRPr="00BE0AE5">
        <w:rPr>
          <w:rFonts w:cs="Times New Roman"/>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691E3A0E" w14:textId="77777777" w:rsidR="00944BF0" w:rsidRPr="00BE0AE5" w:rsidRDefault="00944BF0" w:rsidP="00944BF0">
      <w:pPr>
        <w:pStyle w:val="body"/>
        <w:rPr>
          <w:rFonts w:cs="Times New Roman"/>
        </w:rPr>
      </w:pPr>
      <w:r w:rsidRPr="00BE0AE5">
        <w:rPr>
          <w:rFonts w:cs="Times New Roman"/>
        </w:rPr>
        <w:t>Функционирование электронной информационно-образовательной среды соответствует законодательству Российской Федерации</w:t>
      </w:r>
      <w:r w:rsidRPr="00BE0AE5">
        <w:rPr>
          <w:rStyle w:val="footnote-num"/>
          <w:rFonts w:cs="Times New Roman"/>
          <w:vertAlign w:val="superscript"/>
        </w:rPr>
        <w:footnoteReference w:id="53"/>
      </w:r>
      <w:r w:rsidRPr="00BE0AE5">
        <w:rPr>
          <w:rFonts w:cs="Times New Roman"/>
        </w:rPr>
        <w:t xml:space="preserve">. </w:t>
      </w:r>
    </w:p>
    <w:p w14:paraId="47A607FF" w14:textId="77777777" w:rsidR="00944BF0" w:rsidRPr="00BE0AE5" w:rsidRDefault="00944BF0" w:rsidP="00944BF0">
      <w:pPr>
        <w:pStyle w:val="body"/>
        <w:rPr>
          <w:rFonts w:cs="Times New Roman"/>
        </w:rPr>
      </w:pPr>
      <w:r w:rsidRPr="00BE0AE5">
        <w:rPr>
          <w:rFonts w:cs="Times New Roman"/>
        </w:rPr>
        <w:t>Информационно-образовательная среда организации обеспечивает реализацию особых образовательных потребностей детей с ОВЗ (</w:t>
      </w:r>
      <w:r w:rsidRPr="00BE0AE5">
        <w:rPr>
          <w:rStyle w:val="Italic"/>
          <w:rFonts w:cs="Times New Roman"/>
        </w:rPr>
        <w:t>указывается в случае реализации адаптированных основных образовательных программ основного общего образования обучающихся с ОВЗ</w:t>
      </w:r>
      <w:r w:rsidRPr="00BE0AE5">
        <w:rPr>
          <w:rFonts w:cs="Times New Roman"/>
        </w:rPr>
        <w:t xml:space="preserve">). </w:t>
      </w:r>
    </w:p>
    <w:p w14:paraId="478DA478" w14:textId="315CA79A" w:rsidR="00944BF0" w:rsidRPr="00BE0AE5" w:rsidRDefault="00944BF0" w:rsidP="00944BF0">
      <w:pPr>
        <w:pStyle w:val="body"/>
        <w:rPr>
          <w:rFonts w:cs="Times New Roman"/>
        </w:rPr>
      </w:pPr>
      <w:r w:rsidRPr="00BE0AE5">
        <w:rPr>
          <w:rFonts w:cs="Times New Roman"/>
        </w:rPr>
        <w:t>Характеристика информационно-образовательной среды образовательной организации по направлениям отражено в таблице (см. таблицу).</w:t>
      </w:r>
    </w:p>
    <w:p w14:paraId="4A969E1B" w14:textId="0F3C3F83" w:rsidR="00B33B4D" w:rsidRPr="00BE0AE5" w:rsidRDefault="00B33B4D" w:rsidP="00944BF0">
      <w:pPr>
        <w:pStyle w:val="body"/>
        <w:rPr>
          <w:rFonts w:cs="Times New Roman"/>
        </w:rPr>
      </w:pPr>
    </w:p>
    <w:p w14:paraId="36507DEC" w14:textId="77777777" w:rsidR="00B33B4D" w:rsidRPr="00BE0AE5" w:rsidRDefault="00B33B4D" w:rsidP="00944BF0">
      <w:pPr>
        <w:pStyle w:val="body"/>
        <w:rPr>
          <w:rFonts w:cs="Times New Roman"/>
        </w:rPr>
        <w:sectPr w:rsidR="00B33B4D" w:rsidRPr="00BE0AE5" w:rsidSect="00B33B4D">
          <w:footnotePr>
            <w:numRestart w:val="eachPage"/>
          </w:footnotePr>
          <w:pgSz w:w="7824" w:h="12019"/>
          <w:pgMar w:top="737" w:right="794" w:bottom="1134" w:left="794" w:header="720" w:footer="510" w:gutter="0"/>
          <w:cols w:space="720"/>
          <w:noEndnote/>
          <w:titlePg/>
          <w:docGrid w:linePitch="272"/>
        </w:sectPr>
      </w:pPr>
    </w:p>
    <w:p w14:paraId="1FEB597A" w14:textId="77777777" w:rsidR="00944BF0" w:rsidRPr="00BE0AE5" w:rsidRDefault="00944BF0" w:rsidP="00944BF0">
      <w:pPr>
        <w:pStyle w:val="body"/>
        <w:jc w:val="right"/>
        <w:rPr>
          <w:rFonts w:cs="Times New Roman"/>
        </w:rPr>
      </w:pPr>
      <w:r w:rsidRPr="00BE0AE5">
        <w:rPr>
          <w:rFonts w:cs="Times New Roman"/>
        </w:rPr>
        <w:t xml:space="preserve">Таблица </w:t>
      </w:r>
    </w:p>
    <w:p w14:paraId="22D4548B" w14:textId="77777777" w:rsidR="00944BF0" w:rsidRPr="00BE0AE5" w:rsidRDefault="00944BF0" w:rsidP="00944BF0">
      <w:pPr>
        <w:pStyle w:val="h3"/>
        <w:rPr>
          <w:rFonts w:cs="Times New Roman"/>
        </w:rPr>
      </w:pPr>
      <w:r w:rsidRPr="00BE0AE5">
        <w:rPr>
          <w:rFonts w:cs="Times New Roman"/>
        </w:rPr>
        <w:t>Характеристика информационно-образовательной среды</w:t>
      </w:r>
    </w:p>
    <w:tbl>
      <w:tblPr>
        <w:tblW w:w="0" w:type="auto"/>
        <w:tblInd w:w="113" w:type="dxa"/>
        <w:tblLayout w:type="fixed"/>
        <w:tblCellMar>
          <w:left w:w="0" w:type="dxa"/>
          <w:right w:w="0" w:type="dxa"/>
        </w:tblCellMar>
        <w:tblLook w:val="0000" w:firstRow="0" w:lastRow="0" w:firstColumn="0" w:lastColumn="0" w:noHBand="0" w:noVBand="0"/>
      </w:tblPr>
      <w:tblGrid>
        <w:gridCol w:w="567"/>
        <w:gridCol w:w="5216"/>
        <w:gridCol w:w="2030"/>
        <w:gridCol w:w="2325"/>
      </w:tblGrid>
      <w:tr w:rsidR="00944BF0" w:rsidRPr="00BE0AE5" w14:paraId="61E1A32F" w14:textId="77777777" w:rsidTr="00CE196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BC2D51" w14:textId="77777777" w:rsidR="00944BF0" w:rsidRPr="00BE0AE5" w:rsidRDefault="00944BF0" w:rsidP="00CE196E">
            <w:pPr>
              <w:pStyle w:val="table-head"/>
              <w:rPr>
                <w:rFonts w:cs="Times New Roman"/>
              </w:rPr>
            </w:pPr>
            <w:r w:rsidRPr="00BE0AE5">
              <w:rPr>
                <w:rFonts w:cs="Times New Roman"/>
              </w:rPr>
              <w:t>№ п/п</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C234794" w14:textId="77777777" w:rsidR="00944BF0" w:rsidRPr="00BE0AE5" w:rsidRDefault="00944BF0" w:rsidP="00CE196E">
            <w:pPr>
              <w:pStyle w:val="table-head"/>
              <w:rPr>
                <w:rFonts w:cs="Times New Roman"/>
              </w:rPr>
            </w:pPr>
            <w:r w:rsidRPr="00BE0AE5">
              <w:rPr>
                <w:rFonts w:cs="Times New Roman"/>
              </w:rPr>
              <w:t xml:space="preserve">Компоненты </w:t>
            </w:r>
            <w:r w:rsidRPr="00BE0AE5">
              <w:rPr>
                <w:rFonts w:cs="Times New Roman"/>
              </w:rPr>
              <w:br/>
              <w:t>информационно-</w:t>
            </w:r>
            <w:r w:rsidRPr="00BE0AE5">
              <w:rPr>
                <w:rFonts w:cs="Times New Roman"/>
              </w:rPr>
              <w:br/>
              <w:t>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07DD9B9" w14:textId="77777777" w:rsidR="00944BF0" w:rsidRPr="00BE0AE5" w:rsidRDefault="00944BF0" w:rsidP="00CE196E">
            <w:pPr>
              <w:pStyle w:val="table-head"/>
              <w:rPr>
                <w:rFonts w:cs="Times New Roman"/>
              </w:rPr>
            </w:pPr>
            <w:r w:rsidRPr="00BE0AE5">
              <w:rPr>
                <w:rFonts w:cs="Times New Roman"/>
              </w:rPr>
              <w:t xml:space="preserve">Наличие </w:t>
            </w:r>
            <w:r w:rsidRPr="00BE0AE5">
              <w:rPr>
                <w:rFonts w:cs="Times New Roman"/>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1669B1" w14:textId="77777777" w:rsidR="00944BF0" w:rsidRPr="00BE0AE5" w:rsidRDefault="00944BF0" w:rsidP="00CE196E">
            <w:pPr>
              <w:pStyle w:val="table-head"/>
              <w:rPr>
                <w:rFonts w:cs="Times New Roman"/>
              </w:rPr>
            </w:pPr>
            <w:r w:rsidRPr="00BE0AE5">
              <w:rPr>
                <w:rFonts w:cs="Times New Roman"/>
              </w:rPr>
              <w:t xml:space="preserve">Сроки создания условий </w:t>
            </w:r>
            <w:r w:rsidRPr="00BE0AE5">
              <w:rPr>
                <w:rFonts w:cs="Times New Roman"/>
              </w:rPr>
              <w:br/>
              <w:t xml:space="preserve">в соответствии </w:t>
            </w:r>
            <w:r w:rsidRPr="00BE0AE5">
              <w:rPr>
                <w:rFonts w:cs="Times New Roman"/>
              </w:rPr>
              <w:br/>
              <w:t>с требованиями ФГОС (в случае полного или частично отсутствия обеспеченности)</w:t>
            </w:r>
          </w:p>
        </w:tc>
      </w:tr>
      <w:tr w:rsidR="00944BF0" w:rsidRPr="00BE0AE5" w14:paraId="239454B0" w14:textId="77777777" w:rsidTr="00CE196E">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283E33E4" w14:textId="77777777" w:rsidR="00944BF0" w:rsidRPr="00BE0AE5" w:rsidRDefault="00944BF0" w:rsidP="00CE196E">
            <w:pPr>
              <w:pStyle w:val="table-bodycentre"/>
              <w:rPr>
                <w:rFonts w:cs="Times New Roman"/>
              </w:rPr>
            </w:pPr>
            <w:r w:rsidRPr="00BE0AE5">
              <w:rPr>
                <w:rFonts w:cs="Times New Roman"/>
              </w:rPr>
              <w:t>1.</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7559884B" w14:textId="77777777" w:rsidR="00944BF0" w:rsidRPr="00BE0AE5" w:rsidRDefault="00944BF0" w:rsidP="00CE196E">
            <w:pPr>
              <w:pStyle w:val="table-body0mm"/>
              <w:rPr>
                <w:rFonts w:cs="Times New Roman"/>
              </w:rPr>
            </w:pPr>
            <w:r w:rsidRPr="00BE0AE5">
              <w:rPr>
                <w:rFonts w:cs="Times New Roman"/>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6CE969E" w14:textId="222EA036"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E74D82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F673E38" w14:textId="77777777" w:rsidTr="00CE196E">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C81B098" w14:textId="77777777" w:rsidR="00944BF0" w:rsidRPr="00BE0AE5" w:rsidRDefault="00944BF0" w:rsidP="00CE196E">
            <w:pPr>
              <w:pStyle w:val="table-bodycentre"/>
              <w:rPr>
                <w:rFonts w:cs="Times New Roman"/>
              </w:rPr>
            </w:pPr>
            <w:r w:rsidRPr="00BE0AE5">
              <w:rPr>
                <w:rFonts w:cs="Times New Roman"/>
              </w:rPr>
              <w:t>2.</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666063B9" w14:textId="77777777" w:rsidR="00944BF0" w:rsidRPr="00BE0AE5" w:rsidRDefault="00944BF0" w:rsidP="00CE196E">
            <w:pPr>
              <w:pStyle w:val="table-body0mm"/>
              <w:rPr>
                <w:rFonts w:cs="Times New Roman"/>
              </w:rPr>
            </w:pPr>
            <w:r w:rsidRPr="00BE0AE5">
              <w:rPr>
                <w:rFonts w:cs="Times New Roman"/>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ADEAC5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6B8744C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5A043E52" w14:textId="77777777" w:rsidTr="00CE196E">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76CACAC6" w14:textId="77777777" w:rsidR="00944BF0" w:rsidRPr="00BE0AE5" w:rsidRDefault="00944BF0" w:rsidP="00CE196E">
            <w:pPr>
              <w:pStyle w:val="table-bodycentre"/>
              <w:rPr>
                <w:rFonts w:cs="Times New Roman"/>
              </w:rPr>
            </w:pPr>
            <w:r w:rsidRPr="00BE0AE5">
              <w:rPr>
                <w:rFonts w:cs="Times New Roman"/>
              </w:rPr>
              <w:t>3.</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CD2055D" w14:textId="77777777" w:rsidR="00944BF0" w:rsidRPr="00BE0AE5" w:rsidRDefault="00944BF0" w:rsidP="00CE196E">
            <w:pPr>
              <w:pStyle w:val="table-body0mm"/>
              <w:rPr>
                <w:rFonts w:cs="Times New Roman"/>
              </w:rPr>
            </w:pPr>
            <w:r w:rsidRPr="00BE0AE5">
              <w:rPr>
                <w:rFonts w:cs="Times New Roman"/>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024AF4F"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A661A1B"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C5BED75" w14:textId="77777777" w:rsidTr="00CE196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D7C70E" w14:textId="77777777" w:rsidR="00944BF0" w:rsidRPr="00BE0AE5" w:rsidRDefault="00944BF0" w:rsidP="00CE196E">
            <w:pPr>
              <w:pStyle w:val="table-bodycentre"/>
              <w:rPr>
                <w:rFonts w:cs="Times New Roman"/>
              </w:rPr>
            </w:pPr>
            <w:r w:rsidRPr="00BE0AE5">
              <w:rPr>
                <w:rFonts w:cs="Times New Roman"/>
              </w:rPr>
              <w:t>4.</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FC4C63" w14:textId="77777777" w:rsidR="00944BF0" w:rsidRPr="00BE0AE5" w:rsidRDefault="00944BF0" w:rsidP="00CE196E">
            <w:pPr>
              <w:pStyle w:val="table-body0mm"/>
              <w:rPr>
                <w:rFonts w:cs="Times New Roman"/>
              </w:rPr>
            </w:pPr>
            <w:r w:rsidRPr="00BE0AE5">
              <w:rPr>
                <w:rFonts w:cs="Times New Roman"/>
              </w:rPr>
              <w:t xml:space="preserve">Учебно-наглядные пособия (средства обучения): </w:t>
            </w:r>
          </w:p>
          <w:p w14:paraId="410B45CF" w14:textId="77777777" w:rsidR="00944BF0" w:rsidRPr="00BE0AE5" w:rsidRDefault="00944BF0" w:rsidP="00CE196E">
            <w:pPr>
              <w:pStyle w:val="table-list-bullet"/>
              <w:rPr>
                <w:rFonts w:cs="Times New Roman"/>
              </w:rPr>
            </w:pPr>
            <w:r w:rsidRPr="00BE0AE5">
              <w:rPr>
                <w:rFonts w:cs="Times New Roman"/>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14:paraId="6881F9DA" w14:textId="77777777" w:rsidR="00944BF0" w:rsidRPr="00BE0AE5" w:rsidRDefault="00944BF0" w:rsidP="00CE196E">
            <w:pPr>
              <w:pStyle w:val="table-list-bullet"/>
              <w:rPr>
                <w:rFonts w:cs="Times New Roman"/>
              </w:rPr>
            </w:pPr>
            <w:r w:rsidRPr="00BE0AE5">
              <w:rPr>
                <w:rFonts w:cs="Times New Roman"/>
              </w:rPr>
              <w:t>модели разных видов;</w:t>
            </w:r>
          </w:p>
          <w:p w14:paraId="5D5B105D" w14:textId="77777777" w:rsidR="00944BF0" w:rsidRPr="00BE0AE5" w:rsidRDefault="00944BF0" w:rsidP="00CE196E">
            <w:pPr>
              <w:pStyle w:val="table-list-bullet"/>
              <w:rPr>
                <w:rFonts w:cs="Times New Roman"/>
              </w:rPr>
            </w:pPr>
            <w:r w:rsidRPr="00BE0AE5">
              <w:rPr>
                <w:rFonts w:cs="Times New Roman"/>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14:paraId="098F9668" w14:textId="77777777" w:rsidR="00944BF0" w:rsidRPr="00BE0AE5" w:rsidRDefault="00944BF0" w:rsidP="00CE196E">
            <w:pPr>
              <w:pStyle w:val="table-list-bullet"/>
              <w:rPr>
                <w:rFonts w:cs="Times New Roman"/>
              </w:rPr>
            </w:pPr>
            <w:r w:rsidRPr="00BE0AE5">
              <w:rPr>
                <w:rFonts w:cs="Times New Roman"/>
              </w:rPr>
              <w:t xml:space="preserve">экранно-звуковые (аудиокниги, фонохрестоматии, видеофильмы), </w:t>
            </w:r>
          </w:p>
          <w:p w14:paraId="6489C65B" w14:textId="77777777" w:rsidR="00944BF0" w:rsidRPr="00BE0AE5" w:rsidRDefault="00944BF0" w:rsidP="00CE196E">
            <w:pPr>
              <w:pStyle w:val="table-list-bullet"/>
              <w:rPr>
                <w:rFonts w:cs="Times New Roman"/>
              </w:rPr>
            </w:pPr>
            <w:r w:rsidRPr="00BE0AE5">
              <w:rPr>
                <w:rFonts w:cs="Times New Roman"/>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8B823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0EC30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086ADF3C" w14:textId="77777777" w:rsidTr="00CE196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B17128" w14:textId="77777777" w:rsidR="00944BF0" w:rsidRPr="00BE0AE5" w:rsidRDefault="00944BF0" w:rsidP="00CE196E">
            <w:pPr>
              <w:pStyle w:val="table-bodycentre"/>
              <w:rPr>
                <w:rFonts w:cs="Times New Roman"/>
              </w:rPr>
            </w:pPr>
            <w:r w:rsidRPr="00BE0AE5">
              <w:rPr>
                <w:rFonts w:cs="Times New Roman"/>
              </w:rPr>
              <w:t>5.</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4EC23A" w14:textId="77777777" w:rsidR="00944BF0" w:rsidRPr="00BE0AE5" w:rsidRDefault="00944BF0" w:rsidP="00CE196E">
            <w:pPr>
              <w:pStyle w:val="table-body0mm"/>
              <w:rPr>
                <w:rFonts w:cs="Times New Roman"/>
              </w:rPr>
            </w:pPr>
            <w:r w:rsidRPr="00BE0AE5">
              <w:rPr>
                <w:rFonts w:cs="Times New Roman"/>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7E1BD6"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FEC8D1"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41BEE25" w14:textId="77777777" w:rsidTr="00CE196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02A418" w14:textId="77777777" w:rsidR="00944BF0" w:rsidRPr="00BE0AE5" w:rsidRDefault="00944BF0" w:rsidP="00CE196E">
            <w:pPr>
              <w:pStyle w:val="table-bodycentre"/>
              <w:rPr>
                <w:rFonts w:cs="Times New Roman"/>
              </w:rPr>
            </w:pPr>
            <w:r w:rsidRPr="00BE0AE5">
              <w:rPr>
                <w:rFonts w:cs="Times New Roman"/>
              </w:rPr>
              <w:t>6.</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5DCF0A" w14:textId="77777777" w:rsidR="00944BF0" w:rsidRPr="00BE0AE5" w:rsidRDefault="00944BF0" w:rsidP="00CE196E">
            <w:pPr>
              <w:pStyle w:val="table-body0mm"/>
              <w:rPr>
                <w:rFonts w:cs="Times New Roman"/>
              </w:rPr>
            </w:pPr>
            <w:r w:rsidRPr="00BE0AE5">
              <w:rPr>
                <w:rFonts w:cs="Times New Roman"/>
              </w:rPr>
              <w:t>Информационно-телекоммуникационная инфраструктура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DC6D7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5FC52C"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D87642A" w14:textId="77777777" w:rsidTr="00CE196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8BCE05" w14:textId="77777777" w:rsidR="00944BF0" w:rsidRPr="00BE0AE5" w:rsidRDefault="00944BF0" w:rsidP="00CE196E">
            <w:pPr>
              <w:pStyle w:val="table-bodycentre"/>
              <w:rPr>
                <w:rFonts w:cs="Times New Roman"/>
              </w:rPr>
            </w:pPr>
            <w:r w:rsidRPr="00BE0AE5">
              <w:rPr>
                <w:rFonts w:cs="Times New Roman"/>
              </w:rPr>
              <w:t>7.</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6B61B9" w14:textId="77777777" w:rsidR="00944BF0" w:rsidRPr="00BE0AE5" w:rsidRDefault="00944BF0" w:rsidP="00CE196E">
            <w:pPr>
              <w:pStyle w:val="table-body0mm"/>
              <w:rPr>
                <w:rFonts w:cs="Times New Roman"/>
              </w:rPr>
            </w:pPr>
            <w:r w:rsidRPr="00BE0AE5">
              <w:rPr>
                <w:rFonts w:cs="Times New Roman"/>
              </w:rPr>
              <w:t xml:space="preserve">Технические средства, обеспечивающие функционирование информационно-образовательной среды </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90A9C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CD501E"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750716F6" w14:textId="77777777" w:rsidTr="00CE196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1A9438" w14:textId="77777777" w:rsidR="00944BF0" w:rsidRPr="00BE0AE5" w:rsidRDefault="00944BF0" w:rsidP="00CE196E">
            <w:pPr>
              <w:pStyle w:val="table-bodycentre"/>
              <w:rPr>
                <w:rFonts w:cs="Times New Roman"/>
              </w:rPr>
            </w:pPr>
            <w:r w:rsidRPr="00BE0AE5">
              <w:rPr>
                <w:rFonts w:cs="Times New Roman"/>
              </w:rPr>
              <w:t>8.</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B51703" w14:textId="77777777" w:rsidR="00944BF0" w:rsidRPr="00BE0AE5" w:rsidRDefault="00944BF0" w:rsidP="00CE196E">
            <w:pPr>
              <w:pStyle w:val="table-body0mm"/>
              <w:rPr>
                <w:rFonts w:cs="Times New Roman"/>
              </w:rPr>
            </w:pPr>
            <w:r w:rsidRPr="00BE0AE5">
              <w:rPr>
                <w:rFonts w:cs="Times New Roman"/>
              </w:rPr>
              <w:t>Программные инструменты, обеспечивающие функционирование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40B2CA"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17F462"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3CF03B17" w14:textId="77777777" w:rsidTr="00CE196E">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08C086" w14:textId="77777777" w:rsidR="00944BF0" w:rsidRPr="00BE0AE5" w:rsidRDefault="00944BF0" w:rsidP="00CE196E">
            <w:pPr>
              <w:pStyle w:val="table-bodycentre"/>
              <w:rPr>
                <w:rFonts w:cs="Times New Roman"/>
              </w:rPr>
            </w:pPr>
            <w:r w:rsidRPr="00BE0AE5">
              <w:rPr>
                <w:rFonts w:cs="Times New Roman"/>
              </w:rPr>
              <w:t>9.</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CE908C" w14:textId="77777777" w:rsidR="00944BF0" w:rsidRPr="00BE0AE5" w:rsidRDefault="00944BF0" w:rsidP="00CE196E">
            <w:pPr>
              <w:pStyle w:val="table-body0mm"/>
              <w:rPr>
                <w:rFonts w:cs="Times New Roman"/>
              </w:rPr>
            </w:pPr>
            <w:r w:rsidRPr="00BE0AE5">
              <w:rPr>
                <w:rFonts w:cs="Times New Roman"/>
              </w:rPr>
              <w:t>Служба технической поддержки функционирования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8C29B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29500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bl>
    <w:p w14:paraId="6717C8AE" w14:textId="48FBA4FE" w:rsidR="00944BF0" w:rsidRPr="00BE0AE5" w:rsidRDefault="00944BF0" w:rsidP="00944BF0">
      <w:pPr>
        <w:pStyle w:val="body"/>
        <w:rPr>
          <w:rFonts w:cs="Times New Roman"/>
        </w:rPr>
      </w:pPr>
    </w:p>
    <w:p w14:paraId="1E4F2E8F" w14:textId="77777777" w:rsidR="00B33B4D" w:rsidRPr="00BE0AE5" w:rsidRDefault="00B33B4D" w:rsidP="00944BF0">
      <w:pPr>
        <w:pStyle w:val="body"/>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14:paraId="167AA78F" w14:textId="77777777" w:rsidR="00944BF0" w:rsidRPr="00BE0AE5" w:rsidRDefault="00944BF0" w:rsidP="00944BF0">
      <w:pPr>
        <w:pStyle w:val="body"/>
        <w:rPr>
          <w:rFonts w:cs="Times New Roman"/>
        </w:rPr>
      </w:pPr>
      <w:r w:rsidRPr="00BE0AE5">
        <w:rPr>
          <w:rFonts w:cs="Times New Roman"/>
        </w:rPr>
        <w:t>Условия для функционирования информационно-образовательной среды могут быть созданы с использованием ресурсов иных организаций.</w:t>
      </w:r>
    </w:p>
    <w:p w14:paraId="7A7AE573" w14:textId="77777777" w:rsidR="00944BF0" w:rsidRPr="00BE0AE5" w:rsidRDefault="00944BF0" w:rsidP="00944BF0">
      <w:pPr>
        <w:pStyle w:val="h3"/>
        <w:spacing w:before="269"/>
        <w:rPr>
          <w:rFonts w:cs="Times New Roman"/>
        </w:rPr>
      </w:pPr>
      <w:r w:rsidRPr="00BE0AE5">
        <w:rPr>
          <w:rFonts w:cs="Times New Roman"/>
        </w:rPr>
        <w:t xml:space="preserve">Материально-технические условия реализации </w:t>
      </w:r>
      <w:r w:rsidRPr="00BE0AE5">
        <w:rPr>
          <w:rFonts w:cs="Times New Roman"/>
        </w:rPr>
        <w:br/>
        <w:t xml:space="preserve">основной образовательной программы </w:t>
      </w:r>
      <w:r w:rsidRPr="00BE0AE5">
        <w:rPr>
          <w:rFonts w:cs="Times New Roman"/>
        </w:rPr>
        <w:br/>
        <w:t xml:space="preserve">основного общего образования </w:t>
      </w:r>
    </w:p>
    <w:p w14:paraId="57C15813" w14:textId="77777777" w:rsidR="00944BF0" w:rsidRPr="00BE0AE5" w:rsidRDefault="00944BF0" w:rsidP="00944BF0">
      <w:pPr>
        <w:pStyle w:val="body"/>
        <w:rPr>
          <w:rFonts w:cs="Times New Roman"/>
        </w:rPr>
      </w:pPr>
      <w:r w:rsidRPr="00BE0AE5">
        <w:rPr>
          <w:rFonts w:cs="Times New Roman"/>
        </w:rPr>
        <w:t xml:space="preserve">Материально-технические условия реализации основной образовательной программы основного общего образования должны обеспечивать: </w:t>
      </w:r>
    </w:p>
    <w:p w14:paraId="2F5CAE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возможность достижения обучающимися результатов освоения основной образовательной программы основного общего образования;</w:t>
      </w:r>
    </w:p>
    <w:p w14:paraId="11B00575"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безопасность и комфортность организации учебного процесса;</w:t>
      </w:r>
    </w:p>
    <w:p w14:paraId="28CE0BE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03AC8C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0D9D427B" w14:textId="77777777" w:rsidR="00944BF0" w:rsidRPr="00BE0AE5" w:rsidRDefault="00944BF0" w:rsidP="00944BF0">
      <w:pPr>
        <w:pStyle w:val="body"/>
        <w:rPr>
          <w:rFonts w:cs="Times New Roman"/>
        </w:rPr>
      </w:pPr>
    </w:p>
    <w:p w14:paraId="650C31A9" w14:textId="77777777" w:rsidR="00944BF0" w:rsidRPr="00BE0AE5" w:rsidRDefault="00944BF0" w:rsidP="00944BF0">
      <w:pPr>
        <w:pStyle w:val="body"/>
        <w:rPr>
          <w:rFonts w:cs="Times New Roman"/>
        </w:rPr>
      </w:pPr>
      <w:r w:rsidRPr="00BE0AE5">
        <w:rPr>
          <w:rFonts w:cs="Times New Roman"/>
        </w:rPr>
        <w:t>В образовательной организации закрепляются локальными актами перечни оснащения и оборудования, обеспечивающие учебный процесс.</w:t>
      </w:r>
    </w:p>
    <w:p w14:paraId="1FDA1D74" w14:textId="77777777" w:rsidR="00944BF0" w:rsidRPr="00BE0AE5" w:rsidRDefault="00944BF0" w:rsidP="00944BF0">
      <w:pPr>
        <w:pStyle w:val="body"/>
        <w:rPr>
          <w:rFonts w:cs="Times New Roman"/>
        </w:rPr>
      </w:pPr>
      <w:r w:rsidRPr="00BE0AE5">
        <w:rPr>
          <w:rFonts w:cs="Times New Roman"/>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0DA8A4B0" w14:textId="77777777" w:rsidR="00944BF0" w:rsidRPr="00BE0AE5" w:rsidRDefault="00B514FC" w:rsidP="00944BF0">
      <w:pPr>
        <w:pStyle w:val="body"/>
        <w:rPr>
          <w:rFonts w:cs="Times New Roman"/>
        </w:rPr>
      </w:pPr>
      <w:hyperlink r:id="rId14" w:history="1">
        <w:r w:rsidR="00944BF0" w:rsidRPr="00BE0AE5">
          <w:rPr>
            <w:rFonts w:cs="Times New Roman"/>
          </w:rPr>
          <w:t>СП 2.4.3648-20 «Санитарно-эпидемиологические требования к организациям воспитания и обучения, отдыха и оздоровления детей и молодежи»</w:t>
        </w:r>
      </w:hyperlink>
      <w:r w:rsidR="00944BF0" w:rsidRPr="00BE0AE5">
        <w:rPr>
          <w:rFonts w:cs="Times New Roman"/>
        </w:rPr>
        <w:t>;</w:t>
      </w:r>
    </w:p>
    <w:p w14:paraId="19C2BA99" w14:textId="77777777" w:rsidR="00944BF0" w:rsidRPr="00BE0AE5" w:rsidRDefault="00944BF0" w:rsidP="00944BF0">
      <w:pPr>
        <w:pStyle w:val="body"/>
        <w:rPr>
          <w:rFonts w:cs="Times New Roman"/>
        </w:rPr>
      </w:pPr>
      <w:r w:rsidRPr="00BE0AE5">
        <w:rPr>
          <w:rFonts w:cs="Times New Roman"/>
        </w:rPr>
        <w:t>СанПиН 1.2.3685-21 «Гигиенические нормативы и требования к обеспечению безопасности и (или) безвредности для человека факторов среды обитания»;</w:t>
      </w:r>
    </w:p>
    <w:p w14:paraId="5E7D3E12" w14:textId="77777777" w:rsidR="00944BF0" w:rsidRPr="00BE0AE5" w:rsidRDefault="00944BF0" w:rsidP="00944BF0">
      <w:pPr>
        <w:pStyle w:val="body"/>
        <w:rPr>
          <w:rFonts w:cs="Times New Roman"/>
          <w:spacing w:val="2"/>
        </w:rPr>
      </w:pPr>
      <w:r w:rsidRPr="00BE0AE5">
        <w:rPr>
          <w:rFonts w:cs="Times New Roman"/>
          <w:spacing w:val="2"/>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05C325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2A7384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2CB200B4" w14:textId="77777777" w:rsidR="00944BF0" w:rsidRPr="00BE0AE5" w:rsidRDefault="00944BF0" w:rsidP="00944BF0">
      <w:pPr>
        <w:pStyle w:val="body"/>
        <w:rPr>
          <w:rFonts w:cs="Times New Roman"/>
        </w:rPr>
      </w:pPr>
      <w:r w:rsidRPr="00BE0AE5">
        <w:rPr>
          <w:rFonts w:cs="Times New Roman"/>
        </w:rPr>
        <w:t>В зональную структуру образовательной организации включены:</w:t>
      </w:r>
    </w:p>
    <w:p w14:paraId="43D1B23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участки (территории) с целесообразным набором оснащенных зон;</w:t>
      </w:r>
    </w:p>
    <w:p w14:paraId="5EADA9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входная зона;</w:t>
      </w:r>
    </w:p>
    <w:p w14:paraId="473E8B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учебные кабинеты, мастерские, студии для организации учебного процесса; </w:t>
      </w:r>
    </w:p>
    <w:p w14:paraId="45774A5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лаборантские помещения;</w:t>
      </w:r>
    </w:p>
    <w:p w14:paraId="0C6B7D2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библиотека с рабочими зонами: книгохранилищем, медиатекой, читальным залом;</w:t>
      </w:r>
    </w:p>
    <w:p w14:paraId="12AC94E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актовый зал;</w:t>
      </w:r>
    </w:p>
    <w:p w14:paraId="01D894E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спортивные сооружения (зал, бассейн, стадион, спортивная площадка);</w:t>
      </w:r>
    </w:p>
    <w:p w14:paraId="6CD4D32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пищевой блок;</w:t>
      </w:r>
    </w:p>
    <w:p w14:paraId="3BB587B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административные помещения;</w:t>
      </w:r>
    </w:p>
    <w:p w14:paraId="3E2359E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гардеробы; </w:t>
      </w:r>
    </w:p>
    <w:p w14:paraId="6D3CF3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санитарные узлы (туалеты);</w:t>
      </w:r>
    </w:p>
    <w:p w14:paraId="56561D4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помещения/ место для хранения уборочного инвентаря.</w:t>
      </w:r>
    </w:p>
    <w:p w14:paraId="40AE64BE" w14:textId="77777777" w:rsidR="00944BF0" w:rsidRPr="00BE0AE5" w:rsidRDefault="00944BF0" w:rsidP="00944BF0">
      <w:pPr>
        <w:pStyle w:val="body"/>
        <w:rPr>
          <w:rFonts w:cs="Times New Roman"/>
        </w:rPr>
      </w:pPr>
      <w:r w:rsidRPr="00BE0AE5">
        <w:rPr>
          <w:rFonts w:cs="Times New Roman"/>
        </w:rPr>
        <w:t>Состав и площади помещений предоставляют условия для:</w:t>
      </w:r>
    </w:p>
    <w:p w14:paraId="7D5BA41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основного общего образования согласно избранным направлениям учебного плана в соответствии с ФГОС ООО;</w:t>
      </w:r>
    </w:p>
    <w:p w14:paraId="3FB2E2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организации режима труда и отдыха участников образовательного процесса;</w:t>
      </w:r>
    </w:p>
    <w:p w14:paraId="4CB16B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4D766E49" w14:textId="77777777" w:rsidR="00944BF0" w:rsidRPr="00BE0AE5" w:rsidRDefault="00944BF0" w:rsidP="00944BF0">
      <w:pPr>
        <w:pStyle w:val="body"/>
        <w:rPr>
          <w:rFonts w:cs="Times New Roman"/>
        </w:rPr>
      </w:pPr>
      <w:r w:rsidRPr="00BE0AE5">
        <w:rPr>
          <w:rFonts w:cs="Times New Roman"/>
        </w:rPr>
        <w:t xml:space="preserve">В состав учебных кабинетов (мастерских, студий) входят: </w:t>
      </w:r>
    </w:p>
    <w:p w14:paraId="5371BD5C" w14:textId="52BFEB89"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русского языка</w:t>
      </w:r>
      <w:r w:rsidR="00A32081">
        <w:rPr>
          <w:rFonts w:cs="Times New Roman"/>
        </w:rPr>
        <w:t xml:space="preserve"> и литературы-4</w:t>
      </w:r>
      <w:r w:rsidRPr="00BE0AE5">
        <w:rPr>
          <w:rFonts w:cs="Times New Roman"/>
        </w:rPr>
        <w:t>;</w:t>
      </w:r>
    </w:p>
    <w:p w14:paraId="4D7A604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литературы;</w:t>
      </w:r>
    </w:p>
    <w:p w14:paraId="6ACBF57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родного языка;</w:t>
      </w:r>
    </w:p>
    <w:p w14:paraId="2D95554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родной литературы;</w:t>
      </w:r>
    </w:p>
    <w:p w14:paraId="54F5B70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иностранного языка;</w:t>
      </w:r>
    </w:p>
    <w:p w14:paraId="717C25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лингафонный класс;</w:t>
      </w:r>
    </w:p>
    <w:p w14:paraId="42C78B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истории;</w:t>
      </w:r>
    </w:p>
    <w:p w14:paraId="7C2E54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обществознания;</w:t>
      </w:r>
    </w:p>
    <w:p w14:paraId="185D563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географии;</w:t>
      </w:r>
    </w:p>
    <w:p w14:paraId="4FC2587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учебный кабинет (и/ или студия) изобразительного искусства;</w:t>
      </w:r>
    </w:p>
    <w:p w14:paraId="6DC8EC8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мировой художественной культуры;</w:t>
      </w:r>
    </w:p>
    <w:p w14:paraId="5026D7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(и/или студия) музыки;</w:t>
      </w:r>
    </w:p>
    <w:p w14:paraId="7D1F74B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физики;</w:t>
      </w:r>
    </w:p>
    <w:p w14:paraId="3ACDDA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химии;</w:t>
      </w:r>
    </w:p>
    <w:p w14:paraId="064F3B5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биологии и экологии;</w:t>
      </w:r>
    </w:p>
    <w:p w14:paraId="28A46F2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математики;</w:t>
      </w:r>
    </w:p>
    <w:p w14:paraId="47489F8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информатики;</w:t>
      </w:r>
    </w:p>
    <w:p w14:paraId="481DDE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(мастерская) технологии;</w:t>
      </w:r>
    </w:p>
    <w:p w14:paraId="3CEDE5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основ безопасности жизнедеятельности.</w:t>
      </w:r>
    </w:p>
    <w:p w14:paraId="0D89B219" w14:textId="77777777" w:rsidR="00944BF0" w:rsidRPr="00BE0AE5" w:rsidRDefault="00944BF0" w:rsidP="00944BF0">
      <w:pPr>
        <w:pStyle w:val="body"/>
        <w:rPr>
          <w:rFonts w:cs="Times New Roman"/>
          <w:spacing w:val="2"/>
        </w:rPr>
      </w:pPr>
      <w:r w:rsidRPr="00BE0AE5">
        <w:rPr>
          <w:rFonts w:cs="Times New Roman"/>
          <w:spacing w:val="2"/>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768219B5" w14:textId="77777777" w:rsidR="00944BF0" w:rsidRPr="00BE0AE5" w:rsidRDefault="00944BF0" w:rsidP="00944BF0">
      <w:pPr>
        <w:pStyle w:val="body"/>
        <w:rPr>
          <w:rFonts w:cs="Times New Roman"/>
        </w:rPr>
      </w:pPr>
      <w:r w:rsidRPr="00BE0AE5">
        <w:rPr>
          <w:rFonts w:cs="Times New Roman"/>
        </w:rPr>
        <w:t>Учебные кабинеты включают следующие зоны:</w:t>
      </w:r>
    </w:p>
    <w:p w14:paraId="7821308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рабочее место учителя с пространством для размещения часто используемого оснащения;</w:t>
      </w:r>
    </w:p>
    <w:p w14:paraId="2C4FD4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рабочую зону учащихся с местом для размещения личных вещей;</w:t>
      </w:r>
    </w:p>
    <w:p w14:paraId="0D909AC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пространство для размещения и хранения учебного оборудования;</w:t>
      </w:r>
    </w:p>
    <w:p w14:paraId="7F8E104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демонстрационную зону.</w:t>
      </w:r>
    </w:p>
    <w:p w14:paraId="0813E4D7" w14:textId="77777777" w:rsidR="00944BF0" w:rsidRPr="00BE0AE5" w:rsidRDefault="00944BF0" w:rsidP="00944BF0">
      <w:pPr>
        <w:pStyle w:val="body"/>
        <w:rPr>
          <w:rFonts w:cs="Times New Roman"/>
        </w:rPr>
      </w:pPr>
      <w:r w:rsidRPr="00BE0AE5">
        <w:rPr>
          <w:rFonts w:cs="Times New Roman"/>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7E3ECC9E" w14:textId="77777777" w:rsidR="00944BF0" w:rsidRPr="00BE0AE5" w:rsidRDefault="00944BF0" w:rsidP="00944BF0">
      <w:pPr>
        <w:pStyle w:val="body"/>
        <w:rPr>
          <w:rFonts w:cs="Times New Roman"/>
        </w:rPr>
      </w:pPr>
      <w:r w:rsidRPr="00BE0AE5">
        <w:rPr>
          <w:rFonts w:cs="Times New Roman"/>
        </w:rPr>
        <w:t>Компонентами оснащения учебного кабинета являются:</w:t>
      </w:r>
    </w:p>
    <w:p w14:paraId="4A3CB2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школьная мебель;</w:t>
      </w:r>
    </w:p>
    <w:p w14:paraId="1590F2D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технические средства;</w:t>
      </w:r>
    </w:p>
    <w:p w14:paraId="74C0E4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лабораторно-технологическое оборудование;</w:t>
      </w:r>
    </w:p>
    <w:p w14:paraId="27160C8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фонд дополнительной литературы;</w:t>
      </w:r>
    </w:p>
    <w:p w14:paraId="13EC37B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учебно-наглядные пособия;</w:t>
      </w:r>
    </w:p>
    <w:p w14:paraId="682348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учебно-методические материалы.</w:t>
      </w:r>
    </w:p>
    <w:p w14:paraId="2CA2D224" w14:textId="77777777" w:rsidR="00944BF0" w:rsidRPr="00BE0AE5" w:rsidRDefault="00944BF0" w:rsidP="00944BF0">
      <w:pPr>
        <w:pStyle w:val="body"/>
        <w:rPr>
          <w:rFonts w:cs="Times New Roman"/>
        </w:rPr>
      </w:pPr>
      <w:r w:rsidRPr="00BE0AE5">
        <w:rPr>
          <w:rFonts w:cs="Times New Roman"/>
        </w:rPr>
        <w:t>В базовый комплект мебели входят:</w:t>
      </w:r>
    </w:p>
    <w:p w14:paraId="7D647A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доска классная;</w:t>
      </w:r>
    </w:p>
    <w:p w14:paraId="12AF2A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учителя;</w:t>
      </w:r>
    </w:p>
    <w:p w14:paraId="64FF0FF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стул учителя (приставной); </w:t>
      </w:r>
    </w:p>
    <w:p w14:paraId="2815A8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кресло для учителя; </w:t>
      </w:r>
    </w:p>
    <w:p w14:paraId="61DF51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стол ученический (регулируемый по высоте); </w:t>
      </w:r>
    </w:p>
    <w:p w14:paraId="4F501E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стул ученический (регулируемый по высоте);</w:t>
      </w:r>
    </w:p>
    <w:p w14:paraId="4FA350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шкаф для хранения учебных пособий; </w:t>
      </w:r>
    </w:p>
    <w:p w14:paraId="47461EB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стеллаж демонстрационный.</w:t>
      </w:r>
    </w:p>
    <w:p w14:paraId="68161233" w14:textId="77777777" w:rsidR="00944BF0" w:rsidRPr="00BE0AE5" w:rsidRDefault="00944BF0" w:rsidP="00944BF0">
      <w:pPr>
        <w:pStyle w:val="body"/>
        <w:rPr>
          <w:rFonts w:cs="Times New Roman"/>
        </w:rPr>
      </w:pPr>
      <w:r w:rsidRPr="00BE0AE5">
        <w:rPr>
          <w:rFonts w:cs="Times New Roman"/>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14:paraId="31C50AB1" w14:textId="77777777" w:rsidR="00944BF0" w:rsidRPr="00BE0AE5" w:rsidRDefault="00944BF0" w:rsidP="00944BF0">
      <w:pPr>
        <w:pStyle w:val="body"/>
        <w:rPr>
          <w:rFonts w:cs="Times New Roman"/>
        </w:rPr>
      </w:pPr>
      <w:r w:rsidRPr="00BE0AE5">
        <w:rPr>
          <w:rFonts w:cs="Times New Roman"/>
        </w:rPr>
        <w:t>В базовый комплект технических средств входят:</w:t>
      </w:r>
    </w:p>
    <w:p w14:paraId="6F37EB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компьютер/ноутбук с периферией;</w:t>
      </w:r>
    </w:p>
    <w:p w14:paraId="4F5E574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многофункциональное устройство (МФУ) или принтер, сканер, ксерокс;</w:t>
      </w:r>
    </w:p>
    <w:p w14:paraId="71478BB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сетевой фильтр;</w:t>
      </w:r>
    </w:p>
    <w:p w14:paraId="60C809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документ-камера.</w:t>
      </w:r>
    </w:p>
    <w:p w14:paraId="752FD646" w14:textId="77777777" w:rsidR="00944BF0" w:rsidRPr="00BE0AE5" w:rsidRDefault="00944BF0" w:rsidP="00944BF0">
      <w:pPr>
        <w:pStyle w:val="body"/>
        <w:rPr>
          <w:rFonts w:cs="Times New Roman"/>
        </w:rPr>
      </w:pPr>
      <w:r w:rsidRPr="00BE0AE5">
        <w:rPr>
          <w:rFonts w:cs="Times New Roman"/>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14:paraId="473C3DF4" w14:textId="77777777" w:rsidR="00944BF0" w:rsidRPr="00BE0AE5" w:rsidRDefault="00944BF0" w:rsidP="00944BF0">
      <w:pPr>
        <w:pStyle w:val="body"/>
        <w:rPr>
          <w:rFonts w:cs="Times New Roman"/>
        </w:rPr>
      </w:pPr>
      <w:r w:rsidRPr="00BE0AE5">
        <w:rPr>
          <w:rFonts w:cs="Times New Roman"/>
        </w:rPr>
        <w:t>Состояние оснащения учебных кабинетов и иных учебных подразделений может оцениваться по следующим параметрам (см. таблицу).</w:t>
      </w:r>
    </w:p>
    <w:p w14:paraId="6D21A3A9" w14:textId="77777777" w:rsidR="00944BF0" w:rsidRPr="00BE0AE5" w:rsidRDefault="00944BF0" w:rsidP="00F11575">
      <w:pPr>
        <w:pStyle w:val="body"/>
        <w:keepNext/>
        <w:spacing w:before="213"/>
        <w:jc w:val="right"/>
        <w:rPr>
          <w:rFonts w:cs="Times New Roman"/>
        </w:rPr>
      </w:pPr>
      <w:r w:rsidRPr="00BE0AE5">
        <w:rPr>
          <w:rFonts w:cs="Times New Roman"/>
        </w:rPr>
        <w:t xml:space="preserve">Таблица </w:t>
      </w:r>
    </w:p>
    <w:p w14:paraId="3E908B6C" w14:textId="77777777" w:rsidR="00944BF0" w:rsidRPr="00BE0AE5" w:rsidRDefault="00944BF0" w:rsidP="00944BF0">
      <w:pPr>
        <w:pStyle w:val="h3"/>
        <w:spacing w:before="0"/>
        <w:rPr>
          <w:rFonts w:cs="Times New Roman"/>
        </w:rPr>
      </w:pPr>
      <w:r w:rsidRPr="00BE0AE5">
        <w:rPr>
          <w:rFonts w:cs="Times New Roman"/>
        </w:rPr>
        <w:t>Оснащение учебных кабинетов</w:t>
      </w:r>
    </w:p>
    <w:tbl>
      <w:tblPr>
        <w:tblW w:w="6339" w:type="dxa"/>
        <w:tblInd w:w="113" w:type="dxa"/>
        <w:tblLayout w:type="fixed"/>
        <w:tblCellMar>
          <w:left w:w="0" w:type="dxa"/>
          <w:right w:w="0" w:type="dxa"/>
        </w:tblCellMar>
        <w:tblLook w:val="0000" w:firstRow="0" w:lastRow="0" w:firstColumn="0" w:lastColumn="0" w:noHBand="0" w:noVBand="0"/>
      </w:tblPr>
      <w:tblGrid>
        <w:gridCol w:w="567"/>
        <w:gridCol w:w="1814"/>
        <w:gridCol w:w="2484"/>
        <w:gridCol w:w="1474"/>
      </w:tblGrid>
      <w:tr w:rsidR="00944BF0" w:rsidRPr="00BE0AE5" w14:paraId="25992F5C" w14:textId="77777777" w:rsidTr="00F11575">
        <w:trPr>
          <w:trHeight w:val="60"/>
          <w:tblHeader/>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A417FFB" w14:textId="77777777" w:rsidR="00944BF0" w:rsidRPr="00BE0AE5" w:rsidRDefault="00944BF0" w:rsidP="00CE196E">
            <w:pPr>
              <w:pStyle w:val="table-head"/>
              <w:rPr>
                <w:rFonts w:cs="Times New Roman"/>
              </w:rPr>
            </w:pPr>
            <w:r w:rsidRPr="00BE0AE5">
              <w:rPr>
                <w:rFonts w:cs="Times New Roman"/>
              </w:rPr>
              <w:t>№ п/п</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DD7A08A" w14:textId="77777777" w:rsidR="00944BF0" w:rsidRPr="00BE0AE5" w:rsidRDefault="00944BF0" w:rsidP="00CE196E">
            <w:pPr>
              <w:pStyle w:val="table-head"/>
              <w:rPr>
                <w:rFonts w:cs="Times New Roman"/>
              </w:rPr>
            </w:pPr>
            <w:r w:rsidRPr="00BE0AE5">
              <w:rPr>
                <w:rFonts w:cs="Times New Roman"/>
              </w:rPr>
              <w:t xml:space="preserve">Компоненты </w:t>
            </w:r>
            <w:r w:rsidRPr="00BE0AE5">
              <w:rPr>
                <w:rFonts w:cs="Times New Roman"/>
              </w:rPr>
              <w:br/>
              <w:t xml:space="preserve">структуры </w:t>
            </w:r>
            <w:r w:rsidRPr="00BE0AE5">
              <w:rPr>
                <w:rFonts w:cs="Times New Roman"/>
              </w:rPr>
              <w:br/>
              <w:t>образовательной организации</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36BE99" w14:textId="77777777" w:rsidR="00944BF0" w:rsidRPr="00BE0AE5" w:rsidRDefault="00944BF0" w:rsidP="00CE196E">
            <w:pPr>
              <w:pStyle w:val="table-head"/>
              <w:rPr>
                <w:rFonts w:cs="Times New Roman"/>
              </w:rPr>
            </w:pPr>
            <w:r w:rsidRPr="00BE0AE5">
              <w:rPr>
                <w:rFonts w:cs="Times New Roman"/>
              </w:rPr>
              <w:t xml:space="preserve">Необходимое </w:t>
            </w:r>
            <w:r w:rsidRPr="00BE0AE5">
              <w:rPr>
                <w:rFonts w:cs="Times New Roman"/>
              </w:rPr>
              <w:br/>
              <w:t xml:space="preserve">оборудование </w:t>
            </w:r>
            <w:r w:rsidRPr="00BE0AE5">
              <w:rPr>
                <w:rFonts w:cs="Times New Roman"/>
              </w:rPr>
              <w:br/>
              <w:t>и оснащение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3AE613" w14:textId="77777777" w:rsidR="00944BF0" w:rsidRPr="00BE0AE5" w:rsidRDefault="00944BF0" w:rsidP="00CE196E">
            <w:pPr>
              <w:pStyle w:val="table-head"/>
              <w:rPr>
                <w:rFonts w:cs="Times New Roman"/>
              </w:rPr>
            </w:pPr>
            <w:r w:rsidRPr="00BE0AE5">
              <w:rPr>
                <w:rFonts w:cs="Times New Roman"/>
              </w:rPr>
              <w:t xml:space="preserve">Необходимо/ имеются </w:t>
            </w:r>
            <w:r w:rsidRPr="00BE0AE5">
              <w:rPr>
                <w:rFonts w:cs="Times New Roman"/>
              </w:rPr>
              <w:br/>
              <w:t>в наличии</w:t>
            </w:r>
          </w:p>
        </w:tc>
      </w:tr>
      <w:tr w:rsidR="00944BF0" w:rsidRPr="00BE0AE5" w14:paraId="3521BF42" w14:textId="77777777"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BAA8B4" w14:textId="77777777" w:rsidR="00944BF0" w:rsidRPr="00BE0AE5" w:rsidRDefault="00944BF0" w:rsidP="00CE196E">
            <w:pPr>
              <w:pStyle w:val="table-bodycentre"/>
              <w:rPr>
                <w:rFonts w:cs="Times New Roman"/>
              </w:rPr>
            </w:pPr>
            <w:r w:rsidRPr="00BE0AE5">
              <w:rPr>
                <w:rFonts w:cs="Times New Roman"/>
              </w:rPr>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E6B16C" w14:textId="77777777" w:rsidR="00944BF0" w:rsidRPr="00BE0AE5" w:rsidRDefault="00944BF0" w:rsidP="00CE196E">
            <w:pPr>
              <w:pStyle w:val="table-body1mm"/>
              <w:rPr>
                <w:rFonts w:cs="Times New Roman"/>
              </w:rPr>
            </w:pPr>
            <w:r w:rsidRPr="00BE0AE5">
              <w:rPr>
                <w:rFonts w:cs="Times New Roman"/>
              </w:rPr>
              <w:t>Учебный кабинет русского языка</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314046" w14:textId="77777777" w:rsidR="00944BF0" w:rsidRPr="00BE0AE5" w:rsidRDefault="00944BF0" w:rsidP="00CE196E">
            <w:pPr>
              <w:pStyle w:val="table-body1mm"/>
              <w:rPr>
                <w:rFonts w:cs="Times New Roman"/>
              </w:rPr>
            </w:pPr>
            <w:r w:rsidRPr="00BE0AE5">
              <w:rPr>
                <w:rFonts w:cs="Times New Roman"/>
              </w:rPr>
              <w:t>1.1. Нормативные документы, локальные акты</w:t>
            </w:r>
          </w:p>
          <w:p w14:paraId="407B79B6" w14:textId="77777777" w:rsidR="00944BF0" w:rsidRPr="00BE0AE5" w:rsidRDefault="00944BF0" w:rsidP="00CE196E">
            <w:pPr>
              <w:pStyle w:val="table-body1mm"/>
              <w:rPr>
                <w:rFonts w:cs="Times New Roman"/>
              </w:rPr>
            </w:pPr>
            <w:r w:rsidRPr="00BE0AE5">
              <w:rPr>
                <w:rFonts w:cs="Times New Roman"/>
              </w:rPr>
              <w:t>1.2. Комплект школьной мебели (доска классная, стол учителя, стул учителя приставной, кресло для учителя, стол учащегося…)</w:t>
            </w:r>
          </w:p>
          <w:p w14:paraId="5BF906C2" w14:textId="77777777" w:rsidR="00944BF0" w:rsidRPr="00BE0AE5" w:rsidRDefault="00944BF0" w:rsidP="00CE196E">
            <w:pPr>
              <w:pStyle w:val="table-body1mm"/>
              <w:rPr>
                <w:rFonts w:cs="Times New Roman"/>
              </w:rPr>
            </w:pPr>
            <w:r w:rsidRPr="00BE0AE5">
              <w:rPr>
                <w:rFonts w:cs="Times New Roman"/>
              </w:rPr>
              <w:t>1.3. Комплект технических средств (компьютер/ноутбук с периферией, МФУ…)</w:t>
            </w:r>
          </w:p>
          <w:p w14:paraId="7B851524" w14:textId="77777777" w:rsidR="00944BF0" w:rsidRPr="00BE0AE5" w:rsidRDefault="00944BF0" w:rsidP="00CE196E">
            <w:pPr>
              <w:pStyle w:val="table-body1mm"/>
              <w:rPr>
                <w:rFonts w:cs="Times New Roman"/>
              </w:rPr>
            </w:pPr>
            <w:r w:rsidRPr="00BE0AE5">
              <w:rPr>
                <w:rFonts w:cs="Times New Roman"/>
              </w:rPr>
              <w:t>1.4. Фонд дополнительной литературы (словари, справочники, энциклопедии…)</w:t>
            </w:r>
          </w:p>
          <w:p w14:paraId="3B891006" w14:textId="77777777" w:rsidR="00944BF0" w:rsidRPr="00BE0AE5" w:rsidRDefault="00944BF0" w:rsidP="00CE196E">
            <w:pPr>
              <w:pStyle w:val="table-body1mm"/>
              <w:rPr>
                <w:rFonts w:cs="Times New Roman"/>
              </w:rPr>
            </w:pPr>
            <w:r w:rsidRPr="00BE0AE5">
              <w:rPr>
                <w:rFonts w:cs="Times New Roman"/>
              </w:rPr>
              <w:t>1.5. Учебно-методические материалы</w:t>
            </w:r>
          </w:p>
          <w:p w14:paraId="79EA4849" w14:textId="64C5D474" w:rsidR="00F11575" w:rsidRPr="00BE0AE5" w:rsidRDefault="00944BF0" w:rsidP="00F11575">
            <w:pPr>
              <w:pStyle w:val="table-body1mm"/>
              <w:rPr>
                <w:rFonts w:cs="Times New Roman"/>
              </w:rPr>
            </w:pPr>
            <w:r w:rsidRPr="00BE0AE5">
              <w:rPr>
                <w:rFonts w:cs="Times New Roman"/>
              </w:rPr>
              <w:t>1.6. 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F11575" w:rsidRPr="00BE0AE5">
              <w:rPr>
                <w:rFonts w:cs="Times New Roman"/>
              </w:rPr>
              <w:t xml:space="preserve">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14:paraId="2BE413B4" w14:textId="77777777" w:rsidR="00F11575" w:rsidRPr="00BE0AE5" w:rsidRDefault="00F11575" w:rsidP="00F11575">
            <w:pPr>
              <w:pStyle w:val="table-body1mm"/>
              <w:rPr>
                <w:rFonts w:cs="Times New Roman"/>
              </w:rPr>
            </w:pPr>
            <w:r w:rsidRPr="00BE0AE5">
              <w:rPr>
                <w:rFonts w:cs="Times New Roman"/>
              </w:rPr>
              <w:t xml:space="preserve">1.7. Методические рекомендации по использованию различных групп учебно-наглядных пособий </w:t>
            </w:r>
          </w:p>
          <w:p w14:paraId="14387918" w14:textId="67D4AB8B" w:rsidR="00944BF0" w:rsidRPr="00BE0AE5" w:rsidRDefault="00F11575" w:rsidP="00F11575">
            <w:pPr>
              <w:pStyle w:val="table-body1mm"/>
              <w:rPr>
                <w:rFonts w:cs="Times New Roman"/>
              </w:rPr>
            </w:pPr>
            <w:r w:rsidRPr="00BE0AE5">
              <w:rPr>
                <w:rFonts w:cs="Times New Roman"/>
              </w:rPr>
              <w:t>1.8. Расходные материалы, обеспечивающие различные виды деятельности обучающихся</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8A4910"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0F1D704A" w14:textId="77777777"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22B803" w14:textId="77777777" w:rsidR="00944BF0" w:rsidRPr="00BE0AE5" w:rsidRDefault="00944BF0" w:rsidP="00CE196E">
            <w:pPr>
              <w:pStyle w:val="table-bodycentre"/>
              <w:rPr>
                <w:rFonts w:cs="Times New Roman"/>
              </w:rPr>
            </w:pPr>
            <w:r w:rsidRPr="00BE0AE5">
              <w:rPr>
                <w:rFonts w:cs="Times New Roman"/>
              </w:rPr>
              <w:t>2</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F9FFFD" w14:textId="77777777" w:rsidR="00944BF0" w:rsidRPr="00BE0AE5" w:rsidRDefault="00944BF0" w:rsidP="00CE196E">
            <w:pPr>
              <w:pStyle w:val="table-body1mm"/>
              <w:rPr>
                <w:rFonts w:cs="Times New Roman"/>
              </w:rPr>
            </w:pPr>
            <w:r w:rsidRPr="00BE0AE5">
              <w:rPr>
                <w:rFonts w:cs="Times New Roman"/>
              </w:rPr>
              <w:t>Учебный кабинет русского языка и литературы</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DE6FE4"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7755A5"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r w:rsidR="00944BF0" w:rsidRPr="00BE0AE5" w14:paraId="1BA2ADAB" w14:textId="77777777"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697616" w14:textId="77777777" w:rsidR="00944BF0" w:rsidRPr="00BE0AE5" w:rsidRDefault="00944BF0" w:rsidP="00CE196E">
            <w:pPr>
              <w:pStyle w:val="table-bodycentre"/>
              <w:rPr>
                <w:rFonts w:cs="Times New Roman"/>
              </w:rPr>
            </w:pPr>
            <w:r w:rsidRPr="00BE0AE5">
              <w:rPr>
                <w:rFonts w:cs="Times New Roman"/>
              </w:rPr>
              <w:t>3</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E41478" w14:textId="77777777" w:rsidR="00944BF0" w:rsidRPr="00BE0AE5" w:rsidRDefault="00944BF0" w:rsidP="00CE196E">
            <w:pPr>
              <w:pStyle w:val="table-body1mm"/>
              <w:rPr>
                <w:rFonts w:cs="Times New Roman"/>
              </w:rPr>
            </w:pPr>
            <w:r w:rsidRPr="00BE0AE5">
              <w:rPr>
                <w:rFonts w:cs="Times New Roman"/>
              </w:rPr>
              <w:t>…</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F1F769"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AD83B7" w14:textId="77777777" w:rsidR="00944BF0" w:rsidRPr="00BE0AE5" w:rsidRDefault="00944BF0" w:rsidP="00CE196E">
            <w:pPr>
              <w:pStyle w:val="NoParagraphStyle"/>
              <w:spacing w:line="240" w:lineRule="auto"/>
              <w:textAlignment w:val="auto"/>
              <w:rPr>
                <w:rFonts w:ascii="Times New Roman" w:hAnsi="Times New Roman" w:cs="Times New Roman"/>
                <w:color w:val="auto"/>
                <w:lang w:val="ru-RU"/>
              </w:rPr>
            </w:pPr>
          </w:p>
        </w:tc>
      </w:tr>
    </w:tbl>
    <w:p w14:paraId="4AED36B7" w14:textId="77777777" w:rsidR="00944BF0" w:rsidRPr="00BE0AE5" w:rsidRDefault="00944BF0" w:rsidP="00944BF0">
      <w:pPr>
        <w:pStyle w:val="body"/>
        <w:spacing w:after="113"/>
        <w:rPr>
          <w:rFonts w:cs="Times New Roman"/>
          <w:sz w:val="22"/>
          <w:szCs w:val="22"/>
        </w:rPr>
      </w:pPr>
    </w:p>
    <w:p w14:paraId="0958D54D" w14:textId="77777777" w:rsidR="00944BF0" w:rsidRPr="00BE0AE5" w:rsidRDefault="00944BF0" w:rsidP="00944BF0">
      <w:pPr>
        <w:pStyle w:val="body"/>
        <w:rPr>
          <w:rFonts w:cs="Times New Roman"/>
        </w:rPr>
      </w:pPr>
      <w:r w:rsidRPr="00BE0AE5">
        <w:rPr>
          <w:rFonts w:cs="Times New Roman"/>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2FFB996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инвентарем и оборудованием для проведения занятий по физической культуре и спортивным играм;</w:t>
      </w:r>
    </w:p>
    <w:p w14:paraId="6239DC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стеллажами для спортивного инвентаря;</w:t>
      </w:r>
    </w:p>
    <w:p w14:paraId="60BE25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комплектом скамеек.</w:t>
      </w:r>
    </w:p>
    <w:p w14:paraId="79B12E42" w14:textId="77777777" w:rsidR="00944BF0" w:rsidRPr="00BE0AE5" w:rsidRDefault="00944BF0" w:rsidP="00944BF0">
      <w:pPr>
        <w:pStyle w:val="body"/>
        <w:rPr>
          <w:rFonts w:cs="Times New Roman"/>
        </w:rPr>
      </w:pPr>
      <w:r w:rsidRPr="00BE0AE5">
        <w:rPr>
          <w:rFonts w:cs="Times New Roman"/>
        </w:rPr>
        <w:t>Библиотека (информационно-библиотечный центр образовательной организации) включает:</w:t>
      </w:r>
    </w:p>
    <w:p w14:paraId="1D4891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библиотекаря, кресло библиотекаря;</w:t>
      </w:r>
    </w:p>
    <w:p w14:paraId="041096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стеллажи библиотечные для хранения и демонстрации печатных и медиапособий, художественной литературы;</w:t>
      </w:r>
    </w:p>
    <w:p w14:paraId="0B73A7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для выдачи учебных изданий;</w:t>
      </w:r>
    </w:p>
    <w:p w14:paraId="6EDF67F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шкаф для читательских формуляров;</w:t>
      </w:r>
    </w:p>
    <w:p w14:paraId="0BA54E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картотеку;</w:t>
      </w:r>
    </w:p>
    <w:p w14:paraId="5FB976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столы ученические (для читального зала, в том числе модульные, компьютерные);</w:t>
      </w:r>
    </w:p>
    <w:p w14:paraId="6916259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стулья ученические, регулируемые по высоте;</w:t>
      </w:r>
    </w:p>
    <w:p w14:paraId="11AD0AB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кресла для чтения;</w:t>
      </w:r>
    </w:p>
    <w:p w14:paraId="3680E7C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14:paraId="0A49445F" w14:textId="77777777" w:rsidR="00944BF0" w:rsidRPr="00BE0AE5" w:rsidRDefault="00944BF0" w:rsidP="00944BF0">
      <w:pPr>
        <w:pStyle w:val="body"/>
        <w:rPr>
          <w:rFonts w:cs="Times New Roman"/>
        </w:rPr>
      </w:pPr>
      <w:r w:rsidRPr="00BE0AE5">
        <w:rPr>
          <w:rFonts w:cs="Times New Roman"/>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 </w:t>
      </w:r>
    </w:p>
    <w:p w14:paraId="37D09A06" w14:textId="77777777" w:rsidR="00944BF0" w:rsidRPr="00BE0AE5" w:rsidRDefault="00944BF0" w:rsidP="00944BF0">
      <w:pPr>
        <w:pStyle w:val="body"/>
        <w:rPr>
          <w:rFonts w:cs="Times New Roman"/>
        </w:rPr>
      </w:pPr>
      <w:r w:rsidRPr="00BE0AE5">
        <w:rPr>
          <w:rFonts w:cs="Times New Roman"/>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14:paraId="7B177C57" w14:textId="77777777" w:rsidR="00416B7C" w:rsidRPr="00BE0AE5" w:rsidRDefault="00416B7C">
      <w:pPr>
        <w:pStyle w:val="body"/>
        <w:rPr>
          <w:rFonts w:cs="Times New Roman"/>
        </w:rPr>
      </w:pPr>
    </w:p>
    <w:sectPr w:rsidR="00416B7C" w:rsidRPr="00BE0AE5" w:rsidSect="00F11575">
      <w:footnotePr>
        <w:numRestart w:val="eachPage"/>
      </w:footnotePr>
      <w:pgSz w:w="7824" w:h="12019"/>
      <w:pgMar w:top="737" w:right="794" w:bottom="1134" w:left="794" w:header="720" w:footer="51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33B7B" w14:textId="77777777" w:rsidR="00B514FC" w:rsidRDefault="00B514FC">
      <w:pPr>
        <w:spacing w:after="0" w:line="240" w:lineRule="auto"/>
      </w:pPr>
      <w:r>
        <w:separator/>
      </w:r>
    </w:p>
  </w:endnote>
  <w:endnote w:type="continuationSeparator" w:id="0">
    <w:p w14:paraId="5F6C50DA" w14:textId="77777777" w:rsidR="00B514FC" w:rsidRDefault="00B51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panose1 w:val="00000000000000000000"/>
    <w:charset w:val="00"/>
    <w:family w:val="swiss"/>
    <w:notTrueType/>
    <w:pitch w:val="variable"/>
    <w:sig w:usb0="800002FF"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KaiTi">
    <w:panose1 w:val="02010609060101010101"/>
    <w:charset w:val="86"/>
    <w:family w:val="modern"/>
    <w:pitch w:val="fixed"/>
    <w:sig w:usb0="800002BF" w:usb1="38CF7CFA" w:usb2="00000016" w:usb3="00000000" w:csb0="00040001" w:csb1="00000000"/>
  </w:font>
  <w:font w:name="SchoolBookSanPin-Bold">
    <w:altName w:val="Svetlana"/>
    <w:panose1 w:val="00000000000000000000"/>
    <w:charset w:val="CC"/>
    <w:family w:val="auto"/>
    <w:notTrueType/>
    <w:pitch w:val="default"/>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24866"/>
      <w:docPartObj>
        <w:docPartGallery w:val="Page Numbers (Bottom of Page)"/>
        <w:docPartUnique/>
      </w:docPartObj>
    </w:sdtPr>
    <w:sdtEndPr/>
    <w:sdtContent>
      <w:p w14:paraId="707F4CC3" w14:textId="39EE2121" w:rsidR="00CE196E" w:rsidRDefault="00CE196E">
        <w:pPr>
          <w:pStyle w:val="afc"/>
          <w:jc w:val="center"/>
        </w:pPr>
        <w:r>
          <w:fldChar w:fldCharType="begin"/>
        </w:r>
        <w:r>
          <w:instrText>PAGE   \* MERGEFORMAT</w:instrText>
        </w:r>
        <w:r>
          <w:fldChar w:fldCharType="separate"/>
        </w:r>
        <w:r w:rsidR="00FC20C7">
          <w:rPr>
            <w:noProof/>
          </w:rPr>
          <w:t>314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4A3B16" w14:textId="77777777" w:rsidR="00B514FC" w:rsidRDefault="00B514FC">
      <w:pPr>
        <w:spacing w:after="0" w:line="240" w:lineRule="auto"/>
      </w:pPr>
      <w:r>
        <w:separator/>
      </w:r>
    </w:p>
  </w:footnote>
  <w:footnote w:type="continuationSeparator" w:id="0">
    <w:p w14:paraId="43D04A0C" w14:textId="77777777" w:rsidR="00B514FC" w:rsidRDefault="00B514FC">
      <w:pPr>
        <w:spacing w:after="0" w:line="240" w:lineRule="auto"/>
      </w:pPr>
      <w:r>
        <w:continuationSeparator/>
      </w:r>
    </w:p>
  </w:footnote>
  <w:footnote w:id="1">
    <w:p w14:paraId="521F0525" w14:textId="77777777" w:rsidR="00CE196E" w:rsidRDefault="00CE196E">
      <w:pPr>
        <w:pStyle w:val="footnote"/>
      </w:pPr>
      <w:r>
        <w:rPr>
          <w:vertAlign w:val="superscript"/>
        </w:rPr>
        <w:footnoteRef/>
      </w:r>
      <w:r>
        <w:tab/>
        <w:t>Осуществляется в соответствии со статьей 92 Федерального закона «Об образовании в Российской Федерации»</w:t>
      </w:r>
    </w:p>
  </w:footnote>
  <w:footnote w:id="2">
    <w:p w14:paraId="0B152BF2" w14:textId="77777777" w:rsidR="00CE196E" w:rsidRDefault="00CE196E">
      <w:pPr>
        <w:pStyle w:val="footnote"/>
      </w:pPr>
      <w:r>
        <w:rPr>
          <w:vertAlign w:val="superscript"/>
        </w:rPr>
        <w:footnoteRef/>
      </w:r>
      <w:r>
        <w:tab/>
        <w:t>Осуществляется в соответствии со статьей 95 Федерального закона «Об образовании в Российской Федерации»</w:t>
      </w:r>
    </w:p>
  </w:footnote>
  <w:footnote w:id="3">
    <w:p w14:paraId="46438BAD" w14:textId="77777777" w:rsidR="00CE196E" w:rsidRDefault="00CE196E">
      <w:pPr>
        <w:pStyle w:val="footnote"/>
      </w:pPr>
      <w:r>
        <w:rPr>
          <w:vertAlign w:val="superscript"/>
        </w:rPr>
        <w:footnoteRef/>
      </w:r>
      <w:r>
        <w:tab/>
        <w:t>Осуществляется в соответствии со статьей 97 Федерального закона «Об образовании в Российской Федерации»</w:t>
      </w:r>
    </w:p>
  </w:footnote>
  <w:footnote w:id="4">
    <w:p w14:paraId="28523E7F" w14:textId="77777777" w:rsidR="00CE196E" w:rsidRDefault="00CE196E">
      <w:pPr>
        <w:pStyle w:val="footnote"/>
      </w:pPr>
      <w:r>
        <w:rPr>
          <w:vertAlign w:val="superscript"/>
        </w:rPr>
        <w:footnoteRef/>
      </w:r>
      <w:r>
        <w:tab/>
      </w:r>
      <w:r>
        <w:rPr>
          <w:rStyle w:val="Bold"/>
        </w:rPr>
        <w:t>Критерий</w:t>
      </w:r>
      <w:r>
        <w:t>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76344F06" w14:textId="77777777" w:rsidR="00CE196E" w:rsidRDefault="00CE196E">
      <w:pPr>
        <w:pStyle w:val="footnote"/>
      </w:pPr>
      <w:r>
        <w:rPr>
          <w:vertAlign w:val="superscript"/>
        </w:rPr>
        <w:footnoteRef/>
      </w:r>
      <w:r>
        <w:rPr>
          <w:spacing w:val="-1"/>
        </w:rPr>
        <w:tab/>
        <w:t>Накопленная оценка рассматривается как способ фиксации освоения уч</w:t>
      </w:r>
      <w:r>
        <w:rPr>
          <w:spacing w:val="-1"/>
        </w:rPr>
        <w:t>а</w:t>
      </w:r>
      <w:r>
        <w:rPr>
          <w:spacing w:val="-1"/>
        </w:rPr>
        <w:t>щимся основных умений, характеризующих достижение каждого планируемого результата на всех этапах его формирования.</w:t>
      </w:r>
    </w:p>
  </w:footnote>
  <w:footnote w:id="6">
    <w:p w14:paraId="4FC87E8F" w14:textId="77777777" w:rsidR="00CE196E" w:rsidRDefault="00CE196E" w:rsidP="00416B7C">
      <w:pPr>
        <w:pStyle w:val="footnote"/>
      </w:pPr>
      <w:r>
        <w:rPr>
          <w:vertAlign w:val="superscript"/>
        </w:rPr>
        <w:footnoteRef/>
      </w:r>
      <w:r>
        <w:tab/>
        <w:t>Здесь и далее по тексту в аналогичных предметных требованиях к резул</w:t>
      </w:r>
      <w:r>
        <w:t>ь</w:t>
      </w:r>
      <w:r>
        <w:t>татам знание определений понятий не выносится на промежуточную и итоговую аттестацию.</w:t>
      </w:r>
    </w:p>
  </w:footnote>
  <w:footnote w:id="7">
    <w:p w14:paraId="59AC04A5" w14:textId="77777777" w:rsidR="00CE196E" w:rsidRPr="006C6F60" w:rsidRDefault="00CE196E" w:rsidP="00416B7C">
      <w:pPr>
        <w:pStyle w:val="footnote"/>
        <w:rPr>
          <w:lang w:val="en-US"/>
        </w:rPr>
      </w:pPr>
      <w:r>
        <w:rPr>
          <w:vertAlign w:val="superscript"/>
        </w:rPr>
        <w:footnoteRef/>
      </w:r>
      <w:r w:rsidRPr="006C6F60">
        <w:rPr>
          <w:lang w:val="en-US"/>
        </w:rPr>
        <w:tab/>
        <w:t>Common European Framework of Reference for Languages: Learning, teaching, assessment. https://www.coe.int/en/web/common-european-framework-reference-languages</w:t>
      </w:r>
    </w:p>
  </w:footnote>
  <w:footnote w:id="8">
    <w:p w14:paraId="373B1FD5" w14:textId="77777777" w:rsidR="00CE196E" w:rsidRPr="006C6F60" w:rsidRDefault="00CE196E" w:rsidP="00416B7C">
      <w:pPr>
        <w:pStyle w:val="footnote0"/>
        <w:rPr>
          <w:lang w:val="en-US"/>
        </w:rPr>
      </w:pPr>
      <w:r>
        <w:rPr>
          <w:vertAlign w:val="superscript"/>
        </w:rPr>
        <w:footnoteRef/>
      </w:r>
      <w:r w:rsidRPr="006C6F60">
        <w:rPr>
          <w:spacing w:val="-3"/>
          <w:lang w:val="en-US"/>
        </w:rPr>
        <w:tab/>
        <w:t>Common European Framework of Reference for Languages: Learning, teaching, assessment. https://www.coe.int/en/web/common-european-framework-reference-languages</w:t>
      </w:r>
    </w:p>
  </w:footnote>
  <w:footnote w:id="9">
    <w:p w14:paraId="72410BD0" w14:textId="77777777" w:rsidR="00CE196E" w:rsidRDefault="00CE196E" w:rsidP="00416B7C">
      <w:pPr>
        <w:pStyle w:val="footnote0"/>
      </w:pPr>
      <w:r>
        <w:rPr>
          <w:vertAlign w:val="superscript"/>
        </w:rPr>
        <w:footnoteRef/>
      </w:r>
      <w:r>
        <w:tab/>
        <w:t>Тематическое содержание речи для 5 класса дано в разделе «Содержание учебного предмета…».</w:t>
      </w:r>
    </w:p>
  </w:footnote>
  <w:footnote w:id="10">
    <w:p w14:paraId="446F17CF" w14:textId="77777777" w:rsidR="00CE196E" w:rsidRDefault="00CE196E" w:rsidP="00416B7C">
      <w:pPr>
        <w:pStyle w:val="footnote0"/>
      </w:pPr>
      <w:r>
        <w:rPr>
          <w:vertAlign w:val="superscript"/>
        </w:rPr>
        <w:footnoteRef/>
      </w:r>
      <w:r>
        <w:tab/>
        <w:t>Тематическое содержание речи для 8 класса дано в разделе «Содержание учебного предмета…».</w:t>
      </w:r>
    </w:p>
  </w:footnote>
  <w:footnote w:id="11">
    <w:p w14:paraId="0F6FC210" w14:textId="77777777" w:rsidR="00CE196E" w:rsidRDefault="00CE196E" w:rsidP="00416B7C">
      <w:pPr>
        <w:pStyle w:val="footnote"/>
      </w:pPr>
      <w:r>
        <w:rPr>
          <w:vertAlign w:val="superscript"/>
        </w:rPr>
        <w:footnoteRef/>
      </w:r>
      <w:r>
        <w:tab/>
        <w:t>Концепция преподавания учебного курса «История России» в образов</w:t>
      </w:r>
      <w:r>
        <w:t>а</w:t>
      </w:r>
      <w:r>
        <w:t>тельных организациях Российской Федерации, реализующих основные общ</w:t>
      </w:r>
      <w:r>
        <w:t>е</w:t>
      </w:r>
      <w:r>
        <w:t>образовательные программы // Преподавание истории и обществознания в шк</w:t>
      </w:r>
      <w:r>
        <w:t>о</w:t>
      </w:r>
      <w:r>
        <w:t>ле. — 2020. — № 8. — С. 7—8.</w:t>
      </w:r>
    </w:p>
  </w:footnote>
  <w:footnote w:id="12">
    <w:p w14:paraId="4D749C81" w14:textId="77777777" w:rsidR="00CE196E" w:rsidRDefault="00CE196E" w:rsidP="00416B7C">
      <w:pPr>
        <w:pStyle w:val="footnote"/>
      </w:pPr>
      <w:r>
        <w:rPr>
          <w:vertAlign w:val="superscript"/>
        </w:rPr>
        <w:footnoteRef/>
      </w:r>
      <w:r>
        <w:tab/>
        <w:t>Последовательность изучения тем в пределах одного класса может варь</w:t>
      </w:r>
      <w:r>
        <w:t>и</w:t>
      </w:r>
      <w:r>
        <w:t>роваться.</w:t>
      </w:r>
    </w:p>
  </w:footnote>
  <w:footnote w:id="13">
    <w:p w14:paraId="0DA4DFA7" w14:textId="77777777" w:rsidR="00CE196E" w:rsidRDefault="00CE196E" w:rsidP="00416B7C">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14">
    <w:p w14:paraId="0924B488" w14:textId="77777777" w:rsidR="00CE196E" w:rsidRDefault="00CE196E" w:rsidP="00416B7C">
      <w:pPr>
        <w:pStyle w:val="footnote"/>
      </w:pPr>
      <w:r>
        <w:rPr>
          <w:vertAlign w:val="superscript"/>
        </w:rPr>
        <w:footnoteRef/>
      </w:r>
      <w:r>
        <w:tab/>
        <w:t>Материал по истории своего края привлекается при рассмотрении кл</w:t>
      </w:r>
      <w:r>
        <w:t>ю</w:t>
      </w:r>
      <w:r>
        <w:t>чевых событий и процессов отечественной истории.</w:t>
      </w:r>
    </w:p>
  </w:footnote>
  <w:footnote w:id="15">
    <w:p w14:paraId="602E74FC" w14:textId="77777777" w:rsidR="00CE196E" w:rsidRDefault="00CE196E" w:rsidP="00416B7C">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6">
    <w:p w14:paraId="714ACE7F" w14:textId="77777777" w:rsidR="00CE196E" w:rsidRDefault="00CE196E" w:rsidP="00416B7C">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7">
    <w:p w14:paraId="5DE0CE01" w14:textId="77777777" w:rsidR="00CE196E" w:rsidRDefault="00CE196E" w:rsidP="00416B7C">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8">
    <w:p w14:paraId="144BDD8C" w14:textId="77777777" w:rsidR="00CE196E" w:rsidRDefault="00CE196E" w:rsidP="00416B7C">
      <w:pPr>
        <w:pStyle w:val="af3"/>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19">
    <w:p w14:paraId="3D7F0DE4" w14:textId="77777777" w:rsidR="00CE196E" w:rsidRDefault="00CE196E" w:rsidP="00416B7C">
      <w:pPr>
        <w:pStyle w:val="af3"/>
      </w:pPr>
      <w:r>
        <w:rPr>
          <w:vertAlign w:val="superscript"/>
        </w:rPr>
        <w:footnoteRef/>
      </w:r>
      <w:r>
        <w:tab/>
        <w:t>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20">
    <w:p w14:paraId="4E44A8FD" w14:textId="77777777" w:rsidR="00CE196E" w:rsidRDefault="00CE196E" w:rsidP="00416B7C">
      <w:pPr>
        <w:pStyle w:val="af3"/>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21">
    <w:p w14:paraId="3B13BE7D" w14:textId="77777777" w:rsidR="00CE196E" w:rsidRDefault="00CE196E"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2">
    <w:p w14:paraId="7F7F8D4F" w14:textId="77777777" w:rsidR="00CE196E" w:rsidRDefault="00CE196E" w:rsidP="00416B7C">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23">
    <w:p w14:paraId="5B5D0FFA" w14:textId="77777777" w:rsidR="00CE196E" w:rsidRDefault="00CE196E" w:rsidP="00416B7C">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24">
    <w:p w14:paraId="1C3AC277" w14:textId="77777777" w:rsidR="00CE196E" w:rsidRDefault="00CE196E"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5">
    <w:p w14:paraId="1542FE23" w14:textId="77777777" w:rsidR="00CE196E" w:rsidRDefault="00CE196E"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6">
    <w:p w14:paraId="461C5351" w14:textId="77777777" w:rsidR="00CE196E" w:rsidRDefault="00CE196E"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7">
    <w:p w14:paraId="47B512A8" w14:textId="77777777" w:rsidR="00CE196E" w:rsidRDefault="00CE196E" w:rsidP="00F34933">
      <w:pPr>
        <w:pStyle w:val="footnote"/>
      </w:pPr>
      <w:r>
        <w:rPr>
          <w:rStyle w:val="aff0"/>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8">
    <w:p w14:paraId="089994C5" w14:textId="77777777" w:rsidR="00CE196E" w:rsidRDefault="00CE196E" w:rsidP="00F34933">
      <w:pPr>
        <w:pStyle w:val="footnote"/>
      </w:pPr>
      <w:r>
        <w:rPr>
          <w:rStyle w:val="aff0"/>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29">
    <w:p w14:paraId="06ED05F6" w14:textId="77777777" w:rsidR="00CE196E" w:rsidRDefault="00CE196E" w:rsidP="00F34933">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30">
    <w:p w14:paraId="4E0A7147" w14:textId="77777777" w:rsidR="00CE196E" w:rsidRDefault="00CE196E" w:rsidP="00F34933">
      <w:pPr>
        <w:pStyle w:val="footnote"/>
      </w:pPr>
      <w:r>
        <w:rPr>
          <w:rStyle w:val="aff0"/>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31">
    <w:p w14:paraId="01A89281" w14:textId="77777777" w:rsidR="00CE196E" w:rsidRDefault="00CE196E" w:rsidP="007A563A">
      <w:pPr>
        <w:pStyle w:val="footnote"/>
      </w:pPr>
      <w:r>
        <w:rPr>
          <w:rStyle w:val="aff0"/>
        </w:rPr>
        <w:footnoteRef/>
      </w:r>
      <w:r>
        <w:t xml:space="preserve"> Например, казачья лезгинка, калмыцкая гармошка и т. п.</w:t>
      </w:r>
    </w:p>
  </w:footnote>
  <w:footnote w:id="32">
    <w:p w14:paraId="3B090CF2" w14:textId="77777777" w:rsidR="00CE196E" w:rsidRDefault="00CE196E" w:rsidP="007A563A">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33">
    <w:p w14:paraId="65426E97" w14:textId="77777777" w:rsidR="00CE196E" w:rsidRDefault="00CE196E" w:rsidP="007A563A">
      <w:pPr>
        <w:pStyle w:val="footnote"/>
      </w:pPr>
      <w:r>
        <w:rPr>
          <w:rStyle w:val="aff0"/>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4">
    <w:p w14:paraId="40997185" w14:textId="77777777" w:rsidR="00CE196E" w:rsidRDefault="00CE196E" w:rsidP="00117957">
      <w:pPr>
        <w:pStyle w:val="footnote"/>
      </w:pPr>
      <w:r>
        <w:rPr>
          <w:rStyle w:val="aff0"/>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35">
    <w:p w14:paraId="59A4CCE9" w14:textId="77777777" w:rsidR="00CE196E" w:rsidRDefault="00CE196E" w:rsidP="002D2A65">
      <w:pPr>
        <w:pStyle w:val="footnote"/>
      </w:pPr>
      <w:r>
        <w:rPr>
          <w:rStyle w:val="aff0"/>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2255FF6E" w14:textId="77777777" w:rsidR="00CE196E" w:rsidRDefault="00CE196E" w:rsidP="002D2A65">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36">
    <w:p w14:paraId="5834F14E" w14:textId="77777777" w:rsidR="00CE196E" w:rsidRDefault="00CE196E" w:rsidP="002C7FE1">
      <w:pPr>
        <w:pStyle w:val="footnote"/>
      </w:pPr>
      <w:r>
        <w:rPr>
          <w:rStyle w:val="aff0"/>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7">
    <w:p w14:paraId="021A2F15" w14:textId="77777777" w:rsidR="00CE196E" w:rsidRDefault="00CE196E" w:rsidP="002C7FE1">
      <w:pPr>
        <w:pStyle w:val="footnote"/>
      </w:pPr>
      <w:r>
        <w:rPr>
          <w:rStyle w:val="aff0"/>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8">
    <w:p w14:paraId="418CE1C4" w14:textId="77777777" w:rsidR="00CE196E" w:rsidRDefault="00CE196E" w:rsidP="002C7FE1">
      <w:pPr>
        <w:pStyle w:val="footnote"/>
      </w:pPr>
      <w:r>
        <w:rPr>
          <w:rStyle w:val="aff0"/>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9">
    <w:p w14:paraId="54BDEB54" w14:textId="77777777" w:rsidR="00CE196E" w:rsidRDefault="00CE196E" w:rsidP="00B70692">
      <w:pPr>
        <w:pStyle w:val="footnote"/>
      </w:pPr>
      <w:r>
        <w:rPr>
          <w:rStyle w:val="aff0"/>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40">
    <w:p w14:paraId="14F9DF2B" w14:textId="77777777" w:rsidR="00CE196E" w:rsidRDefault="00CE196E"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41">
    <w:p w14:paraId="1BFCD141" w14:textId="75DD83FC" w:rsidR="00CE196E" w:rsidRDefault="00CE196E" w:rsidP="00416B7C">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42">
    <w:p w14:paraId="0CB0016A" w14:textId="1090A447" w:rsidR="00CE196E" w:rsidRDefault="00CE196E" w:rsidP="00E43BD7">
      <w:pPr>
        <w:pStyle w:val="footnote"/>
      </w:pPr>
      <w:r>
        <w:rPr>
          <w:rStyle w:val="aff0"/>
        </w:rPr>
        <w:footnoteRef/>
      </w:r>
      <w:r>
        <w:t xml:space="preserve"> Общий объем аудиторной работы обучающихся не может составлять менее 5058 и более 5549 часов.</w:t>
      </w:r>
    </w:p>
  </w:footnote>
  <w:footnote w:id="43">
    <w:p w14:paraId="5C00439E" w14:textId="30D7E01A" w:rsidR="00CE196E" w:rsidRDefault="00CE196E" w:rsidP="00E43BD7">
      <w:pPr>
        <w:pStyle w:val="footnote"/>
      </w:pPr>
      <w:r>
        <w:rPr>
          <w:rStyle w:val="aff0"/>
        </w:rPr>
        <w:footnoteRef/>
      </w:r>
      <w:r>
        <w:t xml:space="preserve"> Общий объем аудиторной работы обучающихся не может составлять менее 5058 и более 5549 часов.</w:t>
      </w:r>
    </w:p>
  </w:footnote>
  <w:footnote w:id="44">
    <w:p w14:paraId="07403916" w14:textId="24DA63D6" w:rsidR="00CE196E" w:rsidRDefault="00CE196E">
      <w:pPr>
        <w:pStyle w:val="afe"/>
      </w:pPr>
      <w:r>
        <w:rPr>
          <w:rStyle w:val="aff0"/>
        </w:rPr>
        <w:footnoteRef/>
      </w:r>
      <w:r>
        <w:t xml:space="preserve"> </w:t>
      </w:r>
      <w:r>
        <w:rPr>
          <w:rFonts w:cs="Times New Roman"/>
          <w:sz w:val="18"/>
          <w:szCs w:val="18"/>
        </w:rPr>
        <w:t>Общий объем аудиторной работы обучающихся не может составлять менее 5058 и более 5549 часов.</w:t>
      </w:r>
    </w:p>
  </w:footnote>
  <w:footnote w:id="45">
    <w:p w14:paraId="7DFE83CE" w14:textId="64D0814A" w:rsidR="00CE196E" w:rsidRDefault="00CE196E" w:rsidP="00E43BD7">
      <w:pPr>
        <w:pStyle w:val="footnote"/>
      </w:pPr>
      <w:r>
        <w:rPr>
          <w:rStyle w:val="aff0"/>
        </w:rPr>
        <w:footnoteRef/>
      </w:r>
      <w:r>
        <w:t xml:space="preserve"> С учётом общего объёма аудиторной работы обучающихся по ФГОС не более 5549 часов.</w:t>
      </w:r>
    </w:p>
  </w:footnote>
  <w:footnote w:id="46">
    <w:p w14:paraId="7B759364" w14:textId="69E5C3AE" w:rsidR="00CE196E" w:rsidRDefault="00CE196E">
      <w:pPr>
        <w:pStyle w:val="afe"/>
      </w:pPr>
      <w:r>
        <w:rPr>
          <w:rStyle w:val="aff0"/>
        </w:rPr>
        <w:footnoteRef/>
      </w:r>
      <w:r>
        <w:t xml:space="preserve"> </w:t>
      </w:r>
      <w:r>
        <w:rPr>
          <w:rFonts w:cs="Times New Roman"/>
          <w:sz w:val="18"/>
          <w:szCs w:val="18"/>
        </w:rPr>
        <w:t>Общий объем аудиторной работы обучающихся не может составлять менее 5058 и более 5549 часов.</w:t>
      </w:r>
    </w:p>
  </w:footnote>
  <w:footnote w:id="47">
    <w:p w14:paraId="1F836904" w14:textId="05B7FC00" w:rsidR="00CE196E" w:rsidRDefault="00CE196E" w:rsidP="00E43BD7">
      <w:pPr>
        <w:pStyle w:val="footnote"/>
      </w:pPr>
      <w:r>
        <w:rPr>
          <w:rStyle w:val="aff0"/>
        </w:rPr>
        <w:footnoteRef/>
      </w:r>
      <w:r>
        <w:t xml:space="preserve"> С учётом общего объёма аудиторной работы обучающихся по ФГОС не более 5549 часов.</w:t>
      </w:r>
    </w:p>
  </w:footnote>
  <w:footnote w:id="48">
    <w:p w14:paraId="538D3517" w14:textId="151230AD" w:rsidR="00CE196E" w:rsidRDefault="00CE196E">
      <w:pPr>
        <w:pStyle w:val="afe"/>
      </w:pPr>
      <w:r>
        <w:rPr>
          <w:rStyle w:val="aff0"/>
        </w:rPr>
        <w:footnoteRef/>
      </w:r>
      <w:r>
        <w:t xml:space="preserve"> </w:t>
      </w:r>
      <w:r>
        <w:rPr>
          <w:rFonts w:cs="Times New Roman"/>
          <w:sz w:val="18"/>
          <w:szCs w:val="18"/>
        </w:rPr>
        <w:t>Общий объем аудиторной работы обучающихся не может составлять менее 5058 и более 5549 часов.</w:t>
      </w:r>
    </w:p>
  </w:footnote>
  <w:footnote w:id="49">
    <w:p w14:paraId="750EA911" w14:textId="1F57B97A" w:rsidR="00CE196E" w:rsidRDefault="00CE196E">
      <w:pPr>
        <w:pStyle w:val="afe"/>
      </w:pPr>
      <w:r>
        <w:rPr>
          <w:rStyle w:val="aff0"/>
        </w:rPr>
        <w:footnoteRef/>
      </w:r>
      <w:r>
        <w:t xml:space="preserve"> </w:t>
      </w:r>
      <w:r>
        <w:rPr>
          <w:rFonts w:cs="Times New Roman"/>
          <w:sz w:val="18"/>
          <w:szCs w:val="18"/>
        </w:rPr>
        <w:t>С учётом общего объёма аудиторной работы обучающихся по ФГОС не более 5549 часов.</w:t>
      </w:r>
    </w:p>
  </w:footnote>
  <w:footnote w:id="50">
    <w:p w14:paraId="199413B8" w14:textId="2746C832" w:rsidR="00CE196E" w:rsidRDefault="00CE196E" w:rsidP="00E757E7">
      <w:pPr>
        <w:pStyle w:val="footnote"/>
      </w:pPr>
      <w:r>
        <w:rPr>
          <w:rStyle w:val="aff0"/>
        </w:rPr>
        <w:footnoteRef/>
      </w:r>
      <w:r>
        <w:t xml:space="preserve"> С учётом общего объёма аудиторной работы обучающихся по ФГОС не более 5549 часов.</w:t>
      </w:r>
    </w:p>
  </w:footnote>
  <w:footnote w:id="51">
    <w:p w14:paraId="50EF4C8C" w14:textId="28635C26" w:rsidR="00CE196E" w:rsidRDefault="00CE196E">
      <w:pPr>
        <w:pStyle w:val="afe"/>
      </w:pPr>
      <w:r>
        <w:rPr>
          <w:rStyle w:val="aff0"/>
        </w:rPr>
        <w:footnoteRef/>
      </w:r>
      <w:r>
        <w:t xml:space="preserve"> </w:t>
      </w:r>
      <w:r>
        <w:rPr>
          <w:rFonts w:cs="Times New Roman"/>
          <w:sz w:val="18"/>
          <w:szCs w:val="18"/>
        </w:rPr>
        <w:t>С учётом общего объёма аудиторной работы обучающихся по ФГОС не более 5549 часов.</w:t>
      </w:r>
    </w:p>
  </w:footnote>
  <w:footnote w:id="52">
    <w:p w14:paraId="58B1A3C8" w14:textId="77777777" w:rsidR="00CE196E" w:rsidRDefault="00CE196E" w:rsidP="00944BF0">
      <w:pPr>
        <w:pStyle w:val="footnote"/>
      </w:pPr>
      <w:r>
        <w:rPr>
          <w:vertAlign w:val="superscript"/>
        </w:rPr>
        <w:footnoteRef/>
      </w:r>
      <w: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 w:id="53">
    <w:p w14:paraId="31E51410" w14:textId="77777777" w:rsidR="00CE196E" w:rsidRDefault="00CE196E" w:rsidP="00944BF0">
      <w:pPr>
        <w:pStyle w:val="footnote"/>
      </w:pPr>
      <w:r>
        <w:rPr>
          <w:vertAlign w:val="superscript"/>
        </w:rPr>
        <w:footnoteRef/>
      </w:r>
      <w:r>
        <w:tab/>
        <w:t xml:space="preserve">Федеральный закон «Об информации, информационных технологиях и о защите информации» от 27.07.2006 N 149-ФЗ (последняя редакция) </w:t>
      </w:r>
    </w:p>
    <w:p w14:paraId="3C3F6C93" w14:textId="77777777" w:rsidR="00CE196E" w:rsidRDefault="00CE196E" w:rsidP="00944BF0">
      <w:pPr>
        <w:pStyle w:val="footnote"/>
      </w:pPr>
      <w:r>
        <w:tab/>
        <w:t xml:space="preserve">Федеральный закон «О персональных данных» от 27.07.2006 N 152-ФЗ (последняя редакция) </w:t>
      </w:r>
    </w:p>
    <w:p w14:paraId="6835172C" w14:textId="77777777" w:rsidR="00CE196E" w:rsidRDefault="00CE196E" w:rsidP="00944BF0">
      <w:pPr>
        <w:pStyle w:val="footnote"/>
      </w:pPr>
      <w:r>
        <w:tab/>
        <w:t>Федеральный закон «О защите детей от информации, причиняющей вред их здоровью и развитию» от 29.12.2010 N 436-ФЗ (последняя редакция)</w:t>
      </w:r>
    </w:p>
    <w:p w14:paraId="57C6CFAB" w14:textId="77777777" w:rsidR="00CE196E" w:rsidRDefault="00CE196E" w:rsidP="00944BF0">
      <w:pPr>
        <w:pStyle w:val="footnote"/>
      </w:pPr>
      <w:r>
        <w:rPr>
          <w:spacing w:val="-1"/>
        </w:rPr>
        <w:tab/>
        <w:t>Приказ Минобрнауки России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1">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3">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1">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1"/>
  </w:num>
  <w:num w:numId="2">
    <w:abstractNumId w:val="11"/>
  </w:num>
  <w:num w:numId="3">
    <w:abstractNumId w:val="0"/>
  </w:num>
  <w:num w:numId="4">
    <w:abstractNumId w:val="5"/>
  </w:num>
  <w:num w:numId="5">
    <w:abstractNumId w:val="8"/>
  </w:num>
  <w:num w:numId="6">
    <w:abstractNumId w:val="7"/>
  </w:num>
  <w:num w:numId="7">
    <w:abstractNumId w:val="4"/>
  </w:num>
  <w:num w:numId="8">
    <w:abstractNumId w:val="3"/>
  </w:num>
  <w:num w:numId="9">
    <w:abstractNumId w:val="9"/>
  </w:num>
  <w:num w:numId="10">
    <w:abstractNumId w:val="6"/>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B7C"/>
    <w:rsid w:val="00016991"/>
    <w:rsid w:val="000B7114"/>
    <w:rsid w:val="000C4E40"/>
    <w:rsid w:val="00117957"/>
    <w:rsid w:val="0012741C"/>
    <w:rsid w:val="001F1751"/>
    <w:rsid w:val="00237AD2"/>
    <w:rsid w:val="00265310"/>
    <w:rsid w:val="002C7FE1"/>
    <w:rsid w:val="002D2A65"/>
    <w:rsid w:val="00302921"/>
    <w:rsid w:val="00314338"/>
    <w:rsid w:val="003337B4"/>
    <w:rsid w:val="0033427F"/>
    <w:rsid w:val="00341FD2"/>
    <w:rsid w:val="00397149"/>
    <w:rsid w:val="003C1ACC"/>
    <w:rsid w:val="003C7652"/>
    <w:rsid w:val="003E7F6A"/>
    <w:rsid w:val="00416B7C"/>
    <w:rsid w:val="004312C0"/>
    <w:rsid w:val="00472A7D"/>
    <w:rsid w:val="004C0580"/>
    <w:rsid w:val="004C0A11"/>
    <w:rsid w:val="004D59E7"/>
    <w:rsid w:val="00504DD8"/>
    <w:rsid w:val="00510DDF"/>
    <w:rsid w:val="00570445"/>
    <w:rsid w:val="00571787"/>
    <w:rsid w:val="005827A6"/>
    <w:rsid w:val="00586EF1"/>
    <w:rsid w:val="005C45A4"/>
    <w:rsid w:val="005C6733"/>
    <w:rsid w:val="0061792A"/>
    <w:rsid w:val="00621EC0"/>
    <w:rsid w:val="006544B3"/>
    <w:rsid w:val="006C6F60"/>
    <w:rsid w:val="006D4BBA"/>
    <w:rsid w:val="007210A0"/>
    <w:rsid w:val="00724825"/>
    <w:rsid w:val="00727417"/>
    <w:rsid w:val="0073573A"/>
    <w:rsid w:val="00763A93"/>
    <w:rsid w:val="0078791F"/>
    <w:rsid w:val="007A563A"/>
    <w:rsid w:val="007B51BD"/>
    <w:rsid w:val="007C3E42"/>
    <w:rsid w:val="007D308A"/>
    <w:rsid w:val="007F0F3C"/>
    <w:rsid w:val="007F4E30"/>
    <w:rsid w:val="00800EDA"/>
    <w:rsid w:val="00804829"/>
    <w:rsid w:val="008342CB"/>
    <w:rsid w:val="00844938"/>
    <w:rsid w:val="00892845"/>
    <w:rsid w:val="00896AB8"/>
    <w:rsid w:val="008A1663"/>
    <w:rsid w:val="008B19D3"/>
    <w:rsid w:val="008E7943"/>
    <w:rsid w:val="009239EE"/>
    <w:rsid w:val="00944BF0"/>
    <w:rsid w:val="0099298D"/>
    <w:rsid w:val="009E16A5"/>
    <w:rsid w:val="00A32081"/>
    <w:rsid w:val="00A621B7"/>
    <w:rsid w:val="00A64FA2"/>
    <w:rsid w:val="00AB5034"/>
    <w:rsid w:val="00AC5EAC"/>
    <w:rsid w:val="00AF04AF"/>
    <w:rsid w:val="00B1017E"/>
    <w:rsid w:val="00B24696"/>
    <w:rsid w:val="00B30F7D"/>
    <w:rsid w:val="00B33B4D"/>
    <w:rsid w:val="00B3567C"/>
    <w:rsid w:val="00B514FC"/>
    <w:rsid w:val="00B70692"/>
    <w:rsid w:val="00B7296D"/>
    <w:rsid w:val="00BD384C"/>
    <w:rsid w:val="00BE0AE5"/>
    <w:rsid w:val="00C05808"/>
    <w:rsid w:val="00C20893"/>
    <w:rsid w:val="00C30610"/>
    <w:rsid w:val="00CE196E"/>
    <w:rsid w:val="00D8562B"/>
    <w:rsid w:val="00D85A7A"/>
    <w:rsid w:val="00D86158"/>
    <w:rsid w:val="00DB7AE1"/>
    <w:rsid w:val="00DD5238"/>
    <w:rsid w:val="00DD53B7"/>
    <w:rsid w:val="00DD780D"/>
    <w:rsid w:val="00DE4580"/>
    <w:rsid w:val="00DE5AA2"/>
    <w:rsid w:val="00E43BD7"/>
    <w:rsid w:val="00E757E7"/>
    <w:rsid w:val="00E96759"/>
    <w:rsid w:val="00EA2CD9"/>
    <w:rsid w:val="00EB3A57"/>
    <w:rsid w:val="00EF465C"/>
    <w:rsid w:val="00EF4DAB"/>
    <w:rsid w:val="00F11575"/>
    <w:rsid w:val="00F339B2"/>
    <w:rsid w:val="00F34933"/>
    <w:rsid w:val="00F50971"/>
    <w:rsid w:val="00F63427"/>
    <w:rsid w:val="00F73E00"/>
    <w:rsid w:val="00FC20C7"/>
    <w:rsid w:val="00FD4908"/>
    <w:rsid w:val="00FE214C"/>
    <w:rsid w:val="00FE5524"/>
    <w:rsid w:val="00FE6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89246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2921"/>
    <w:pPr>
      <w:spacing w:line="240" w:lineRule="exact"/>
      <w:ind w:firstLine="227"/>
      <w:jc w:val="both"/>
    </w:pPr>
    <w:rPr>
      <w:rFonts w:ascii="Times New Roman" w:hAnsi="Times New Roman"/>
      <w:sz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0">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0">
    <w:name w:val="Заг 2 (Заголовки)"/>
    <w:basedOn w:val="10"/>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0"/>
    <w:uiPriority w:val="99"/>
    <w:rsid w:val="00DD53B7"/>
    <w:pPr>
      <w:spacing w:before="227" w:after="113"/>
    </w:pPr>
    <w:rPr>
      <w:rFonts w:cs="OfficinaSansExtraBoldITC"/>
      <w:caps w:val="0"/>
    </w:rPr>
  </w:style>
  <w:style w:type="paragraph" w:customStyle="1" w:styleId="11">
    <w:name w:val="Заг1а (Заголовки)"/>
    <w:basedOn w:val="10"/>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2">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3">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3"/>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0">
    <w:name w:val="4 (Заголовки)"/>
    <w:basedOn w:val="3"/>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0"/>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1">
    <w:name w:val="Balloon Text"/>
    <w:basedOn w:val="a3"/>
    <w:link w:val="aff2"/>
    <w:uiPriority w:val="99"/>
    <w:semiHidden/>
    <w:unhideWhenUsed/>
    <w:rsid w:val="00CE196E"/>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CE196E"/>
    <w:rPr>
      <w:rFonts w:ascii="Tahoma" w:hAnsi="Tahoma" w:cs="Tahoma"/>
      <w:sz w:val="16"/>
      <w:szCs w:val="16"/>
    </w:rPr>
  </w:style>
  <w:style w:type="table" w:customStyle="1" w:styleId="14">
    <w:name w:val="Сетка таблицы1"/>
    <w:basedOn w:val="a5"/>
    <w:next w:val="aff3"/>
    <w:uiPriority w:val="39"/>
    <w:rsid w:val="00CE196E"/>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3">
    <w:name w:val="Table Grid"/>
    <w:basedOn w:val="a5"/>
    <w:uiPriority w:val="39"/>
    <w:rsid w:val="00CE1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3567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02921"/>
    <w:pPr>
      <w:spacing w:line="240" w:lineRule="exact"/>
      <w:ind w:firstLine="227"/>
      <w:jc w:val="both"/>
    </w:pPr>
    <w:rPr>
      <w:rFonts w:ascii="Times New Roman" w:hAnsi="Times New Roman"/>
      <w:sz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0">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0">
    <w:name w:val="Заг 2 (Заголовки)"/>
    <w:basedOn w:val="10"/>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0"/>
    <w:uiPriority w:val="99"/>
    <w:rsid w:val="00DD53B7"/>
    <w:pPr>
      <w:spacing w:before="227" w:after="113"/>
    </w:pPr>
    <w:rPr>
      <w:rFonts w:cs="OfficinaSansExtraBoldITC"/>
      <w:caps w:val="0"/>
    </w:rPr>
  </w:style>
  <w:style w:type="paragraph" w:customStyle="1" w:styleId="11">
    <w:name w:val="Заг1а (Заголовки)"/>
    <w:basedOn w:val="10"/>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2">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3">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3"/>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0">
    <w:name w:val="4 (Заголовки)"/>
    <w:basedOn w:val="3"/>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0"/>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1">
    <w:name w:val="Balloon Text"/>
    <w:basedOn w:val="a3"/>
    <w:link w:val="aff2"/>
    <w:uiPriority w:val="99"/>
    <w:semiHidden/>
    <w:unhideWhenUsed/>
    <w:rsid w:val="00CE196E"/>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CE196E"/>
    <w:rPr>
      <w:rFonts w:ascii="Tahoma" w:hAnsi="Tahoma" w:cs="Tahoma"/>
      <w:sz w:val="16"/>
      <w:szCs w:val="16"/>
    </w:rPr>
  </w:style>
  <w:style w:type="table" w:customStyle="1" w:styleId="14">
    <w:name w:val="Сетка таблицы1"/>
    <w:basedOn w:val="a5"/>
    <w:next w:val="aff3"/>
    <w:uiPriority w:val="39"/>
    <w:rsid w:val="00CE196E"/>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3">
    <w:name w:val="Table Grid"/>
    <w:basedOn w:val="a5"/>
    <w:uiPriority w:val="39"/>
    <w:rsid w:val="00CE1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3567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D:/Work/2021/11_November/41-0671-01_Obschaya_Programma_5-9kl/1/GRANKI/consultantplus://offline/ref=C5A42123DF3A003A7381372C98FE01B097D7574BFF74DBE75EDABCB04056F5DB432368F6E6353D7A7A446C728C34B093B011110B41C12B42S4k6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D:/Work/2021/11_November/41-0671-01_Obschaya_Programma_5-9kl/1/GRANKI/consultantplus://offline/ref=C5A42123DF3A003A7381372C98FE01B097D75346F579DBE75EDABCB04056F5DB432368F6E6353C7D7A446C728C34B093B011110B41C12B42S4k6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ase.garant.ru/5517050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ublication.pravo.gov.ru/Document/View/000120201221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EC4A1-7CFD-42F4-8992-74DAAB353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315</Pages>
  <Words>254926</Words>
  <Characters>1453080</Characters>
  <Application>Microsoft Office Word</Application>
  <DocSecurity>0</DocSecurity>
  <Lines>12109</Lines>
  <Paragraphs>3409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Школа-58</cp:lastModifiedBy>
  <cp:revision>2</cp:revision>
  <cp:lastPrinted>2022-08-25T00:12:00Z</cp:lastPrinted>
  <dcterms:created xsi:type="dcterms:W3CDTF">2022-08-25T00:28:00Z</dcterms:created>
  <dcterms:modified xsi:type="dcterms:W3CDTF">2022-08-25T00:28:00Z</dcterms:modified>
</cp:coreProperties>
</file>