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E60" w:rsidRDefault="00FC1E60" w:rsidP="00FC1E60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77154" cy="9309253"/>
            <wp:effectExtent l="0" t="0" r="0" b="6350"/>
            <wp:docPr id="1" name="Рисунок 1" descr="C:\Users\Школа-58\Desktop\2022-06-14\титулдьни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58\Desktop\2022-06-14\титулдьник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846" cy="931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E60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образовательных учреждений, входящих в сеть;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717D">
        <w:rPr>
          <w:rFonts w:ascii="Times New Roman" w:hAnsi="Times New Roman" w:cs="Times New Roman"/>
          <w:sz w:val="24"/>
          <w:szCs w:val="24"/>
        </w:rPr>
        <w:t xml:space="preserve">- возможность организации зачета результатов по учебным курсам и образовательным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программам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  <w:proofErr w:type="gramEnd"/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к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новых информационн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коммуникационных и педагогических технологий.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педагогическими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 руководящими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FC1E60" w:rsidRPr="00122E32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Основные задачи, решаемые</w:t>
      </w:r>
    </w:p>
    <w:p w:rsidR="00FC1E60" w:rsidRPr="00122E32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условиях сетевого взаимодействия</w:t>
      </w:r>
    </w:p>
    <w:p w:rsidR="00FC1E60" w:rsidRPr="00122E32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-внедрение в практику педагогов-предметников новых форм педагогической и учебной деятельности, направленных на формирование комплекса </w:t>
      </w:r>
      <w:proofErr w:type="spellStart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и компетенций, необходимых для успешного функционирования в современном информационном обществе;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введение в педагогическую практику </w:t>
      </w:r>
      <w:proofErr w:type="spellStart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FC1E60" w:rsidRPr="00122E32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механизма создания и эффективного использования ресурсных центров дистанционного обучения;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системы мониторинга работы образовательных сетей;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разработка </w:t>
      </w:r>
      <w:proofErr w:type="gramStart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комплекса показателей педагогической эффективности работы образовательных сетей</w:t>
      </w:r>
      <w:proofErr w:type="gramEnd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FC1E60" w:rsidRPr="00122E32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экономических индикаторов эффективности работы образовательных учреждений в сети;</w:t>
      </w:r>
    </w:p>
    <w:p w:rsidR="00FC1E60" w:rsidRPr="00122E32" w:rsidRDefault="00FC1E60" w:rsidP="00FC1E60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FC1E60" w:rsidRPr="00122E32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внебюджетных средств.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участниками  учреждения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Федерации.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4.2. Средствами правового регулирования сетевого взаимодействия в  учреждениях выступают: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- комплект локальных актов, в которых регулируются правоотношения участников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уровня, вида и направленности), реализуемой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выдаются указанные документы;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программы.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 организациях;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осваивающих учебные предметы в сторонних образовательных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предельные величины учебной нагрузки на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разработки и утверждения индивидуального учебного плана,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годовых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учебных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и формы проведения промежуточной и итоговой аттестации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сторонних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или организациях;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  <w:proofErr w:type="gramEnd"/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FC1E60" w:rsidRPr="0006717D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6. Управление</w:t>
      </w:r>
      <w:r w:rsidRPr="00067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сетевым взаимодействием</w:t>
      </w:r>
    </w:p>
    <w:p w:rsidR="00FC1E60" w:rsidRPr="00122E32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учреждений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6.1. Управление сети осуществляется на основе сочетания принципов коллегиальности.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FC1E60" w:rsidRPr="0006717D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FC1E60" w:rsidRPr="0006717D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Основные функции Координационного Совета сети состоят в следующем:</w:t>
      </w:r>
    </w:p>
    <w:p w:rsidR="00FC1E60" w:rsidRPr="0006717D" w:rsidRDefault="00FC1E60" w:rsidP="00FC1E60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1E60" w:rsidRPr="0006717D" w:rsidRDefault="00FC1E60" w:rsidP="00FC1E60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согласует учебные планы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1E60" w:rsidRPr="0006717D" w:rsidRDefault="00FC1E60" w:rsidP="00FC1E60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запрашивает у общеобразовательных учреждений сети информацию о выборе,  составляет сетевую карту спроса и предложения;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1E60" w:rsidRPr="0006717D" w:rsidRDefault="00FC1E60" w:rsidP="00FC1E60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формирует сменные группы, составляет сетевое расписание;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1E60" w:rsidRPr="0006717D" w:rsidRDefault="00FC1E60" w:rsidP="00FC1E60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1E60" w:rsidRPr="0006717D" w:rsidRDefault="00FC1E60" w:rsidP="00FC1E60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анализирует информацию о ресурсах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1E60" w:rsidRPr="0006717D" w:rsidRDefault="00FC1E60" w:rsidP="00FC1E60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составляет транспортную карту;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1E60" w:rsidRPr="0006717D" w:rsidRDefault="00FC1E60" w:rsidP="00FC1E60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1E60" w:rsidRPr="0006717D" w:rsidRDefault="00FC1E60" w:rsidP="00FC1E60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1E60" w:rsidRPr="0006717D" w:rsidRDefault="00FC1E60" w:rsidP="00FC1E60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FC1E60" w:rsidRPr="0006717D" w:rsidRDefault="00FC1E60" w:rsidP="00FC1E60">
      <w:pPr>
        <w:shd w:val="clear" w:color="auto" w:fill="FFFFFF"/>
        <w:tabs>
          <w:tab w:val="left" w:pos="11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  <w:lang w:eastAsia="ru-RU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К исключительной компетенции Совета относится:</w:t>
      </w:r>
    </w:p>
    <w:p w:rsidR="00FC1E60" w:rsidRPr="0006717D" w:rsidRDefault="00FC1E60" w:rsidP="00FC1E60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определение приоритетных направлений деятельности сетевого взаимодействия образовательных учреждений;</w:t>
      </w:r>
    </w:p>
    <w:p w:rsidR="00FC1E60" w:rsidRPr="0006717D" w:rsidRDefault="00FC1E60" w:rsidP="00FC1E60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сетевого взаимодействия образовательных учреждений;</w:t>
      </w:r>
    </w:p>
    <w:p w:rsidR="00FC1E60" w:rsidRPr="0006717D" w:rsidRDefault="00FC1E60" w:rsidP="00FC1E60">
      <w:pPr>
        <w:shd w:val="clear" w:color="auto" w:fill="FFFFFF"/>
        <w:tabs>
          <w:tab w:val="left" w:pos="0"/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  <w:lang w:eastAsia="ru-RU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  <w:lang w:eastAsia="ru-RU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FC1E60" w:rsidRPr="0006717D" w:rsidRDefault="00FC1E60" w:rsidP="00FC1E60">
      <w:pPr>
        <w:shd w:val="clear" w:color="auto" w:fill="FFFFFF"/>
        <w:tabs>
          <w:tab w:val="left" w:pos="127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  <w:lang w:eastAsia="ru-RU"/>
        </w:rPr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  <w:lang w:eastAsia="ru-RU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FC1E60" w:rsidRPr="0006717D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6.6. Председатель Координационного Совета выбирается на первом заседании.</w:t>
      </w:r>
    </w:p>
    <w:p w:rsidR="00FC1E60" w:rsidRPr="0006717D" w:rsidRDefault="00FC1E60" w:rsidP="00FC1E60">
      <w:pPr>
        <w:widowControl w:val="0"/>
        <w:shd w:val="clear" w:color="auto" w:fill="FFFFFF"/>
        <w:tabs>
          <w:tab w:val="left" w:pos="112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eastAsia="ru-RU"/>
        </w:rPr>
        <w:t>6.8. Член Совета имеет право:</w:t>
      </w:r>
    </w:p>
    <w:p w:rsidR="00FC1E60" w:rsidRPr="0006717D" w:rsidRDefault="00FC1E60" w:rsidP="00FC1E60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участвовать в работе Совета с правом одного голоса при принятии Советом решений;</w:t>
      </w:r>
    </w:p>
    <w:p w:rsidR="00FC1E60" w:rsidRPr="0006717D" w:rsidRDefault="00FC1E60" w:rsidP="00FC1E60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 xml:space="preserve">любой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lastRenderedPageBreak/>
        <w:t>документацией, регламентирующей его деятельность.</w:t>
      </w:r>
    </w:p>
    <w:p w:rsidR="00FC1E60" w:rsidRPr="0006717D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6.9. Член Совета обязан:</w:t>
      </w:r>
    </w:p>
    <w:p w:rsidR="00FC1E60" w:rsidRPr="0006717D" w:rsidRDefault="00FC1E60" w:rsidP="00FC1E60">
      <w:pPr>
        <w:shd w:val="clear" w:color="auto" w:fill="FFFFFF"/>
        <w:tabs>
          <w:tab w:val="left" w:pos="0"/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FC1E60" w:rsidRPr="0006717D" w:rsidRDefault="00FC1E60" w:rsidP="00FC1E60">
      <w:pPr>
        <w:shd w:val="clear" w:color="auto" w:fill="FFFFFF"/>
        <w:tabs>
          <w:tab w:val="left" w:pos="0"/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выполнять решения Совета;</w:t>
      </w:r>
    </w:p>
    <w:p w:rsidR="00FC1E60" w:rsidRPr="0006717D" w:rsidRDefault="00FC1E60" w:rsidP="00FC1E60">
      <w:pPr>
        <w:shd w:val="clear" w:color="auto" w:fill="FFFFFF"/>
        <w:tabs>
          <w:tab w:val="left" w:pos="0"/>
          <w:tab w:val="left" w:pos="95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  <w:t>• не разглашать конфиденциальную информацию о деятельности Совета.</w:t>
      </w:r>
    </w:p>
    <w:p w:rsidR="00FC1E60" w:rsidRPr="0006717D" w:rsidRDefault="00FC1E60" w:rsidP="00FC1E60">
      <w:pPr>
        <w:shd w:val="clear" w:color="auto" w:fill="FFFFFF"/>
        <w:tabs>
          <w:tab w:val="left" w:pos="0"/>
          <w:tab w:val="left" w:pos="95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E60" w:rsidRPr="0006717D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FC1E60" w:rsidRPr="0006717D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</w:p>
    <w:p w:rsidR="00FC1E60" w:rsidRPr="0006717D" w:rsidRDefault="00FC1E60" w:rsidP="00FC1E60">
      <w:pPr>
        <w:widowControl w:val="0"/>
        <w:shd w:val="clear" w:color="auto" w:fill="FFFFFF"/>
        <w:tabs>
          <w:tab w:val="left" w:pos="5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зависимости от типа и вида образовательных учреждений.</w:t>
      </w:r>
    </w:p>
    <w:p w:rsidR="00FC1E60" w:rsidRPr="0006717D" w:rsidRDefault="00FC1E60" w:rsidP="00FC1E60">
      <w:pPr>
        <w:widowControl w:val="0"/>
        <w:shd w:val="clear" w:color="auto" w:fill="FFFFFF"/>
        <w:tabs>
          <w:tab w:val="left" w:pos="5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7.2. Совет образовательного сети, образовательные учреждения, входящие в состав сети,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вправе:</w:t>
      </w:r>
    </w:p>
    <w:p w:rsidR="00FC1E60" w:rsidRPr="0006717D" w:rsidRDefault="00FC1E60" w:rsidP="00FC1E60">
      <w:pPr>
        <w:widowControl w:val="0"/>
        <w:shd w:val="clear" w:color="auto" w:fill="FFFFFF"/>
        <w:tabs>
          <w:tab w:val="left" w:pos="5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- привлекать иные финансовые средства за счет внебюджетных и благотворительных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источников</w:t>
      </w:r>
    </w:p>
    <w:p w:rsidR="00FC1E60" w:rsidRPr="0006717D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FC1E60" w:rsidRPr="0006717D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E60" w:rsidRPr="0006717D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сетевого взаимодействия образовательных учреждений</w:t>
      </w:r>
    </w:p>
    <w:p w:rsidR="00FC1E60" w:rsidRPr="0006717D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FC1E60" w:rsidRPr="0006717D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FC1E60" w:rsidRPr="0006717D" w:rsidRDefault="00FC1E60" w:rsidP="00FC1E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</w:t>
      </w:r>
      <w:proofErr w:type="gram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согласно</w:t>
      </w:r>
      <w:proofErr w:type="gram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данного положения или заключенных договоров; нарушением  Законов РФ. </w:t>
      </w:r>
    </w:p>
    <w:p w:rsidR="00FC1E60" w:rsidRPr="0006717D" w:rsidRDefault="00FC1E60" w:rsidP="00FC1E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DF5" w:rsidRDefault="007D6DF5"/>
    <w:sectPr w:rsidR="007D6DF5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E60"/>
    <w:rsid w:val="00004903"/>
    <w:rsid w:val="0001134B"/>
    <w:rsid w:val="0002731E"/>
    <w:rsid w:val="000314F5"/>
    <w:rsid w:val="00034E07"/>
    <w:rsid w:val="000A290F"/>
    <w:rsid w:val="000D5F61"/>
    <w:rsid w:val="00102A7D"/>
    <w:rsid w:val="00111C54"/>
    <w:rsid w:val="0013229B"/>
    <w:rsid w:val="001328A2"/>
    <w:rsid w:val="00143FBB"/>
    <w:rsid w:val="00151C94"/>
    <w:rsid w:val="001848AC"/>
    <w:rsid w:val="001949E0"/>
    <w:rsid w:val="00197F15"/>
    <w:rsid w:val="001C2FC1"/>
    <w:rsid w:val="001D18B1"/>
    <w:rsid w:val="001E5ED7"/>
    <w:rsid w:val="001E6D75"/>
    <w:rsid w:val="00220492"/>
    <w:rsid w:val="00233853"/>
    <w:rsid w:val="00235796"/>
    <w:rsid w:val="00236B66"/>
    <w:rsid w:val="0023709A"/>
    <w:rsid w:val="0027011F"/>
    <w:rsid w:val="002963ED"/>
    <w:rsid w:val="002A3C03"/>
    <w:rsid w:val="002B5B65"/>
    <w:rsid w:val="002E29AE"/>
    <w:rsid w:val="002E7680"/>
    <w:rsid w:val="002F3A67"/>
    <w:rsid w:val="00301610"/>
    <w:rsid w:val="00310E1E"/>
    <w:rsid w:val="003303A9"/>
    <w:rsid w:val="003805D0"/>
    <w:rsid w:val="003814D2"/>
    <w:rsid w:val="003826FD"/>
    <w:rsid w:val="00383496"/>
    <w:rsid w:val="00386450"/>
    <w:rsid w:val="0039270D"/>
    <w:rsid w:val="003A5500"/>
    <w:rsid w:val="003C4BE0"/>
    <w:rsid w:val="003C60D1"/>
    <w:rsid w:val="003F31A9"/>
    <w:rsid w:val="003F35CD"/>
    <w:rsid w:val="00413642"/>
    <w:rsid w:val="00423BF3"/>
    <w:rsid w:val="00435F33"/>
    <w:rsid w:val="004418F6"/>
    <w:rsid w:val="004544BB"/>
    <w:rsid w:val="00467229"/>
    <w:rsid w:val="00484A3B"/>
    <w:rsid w:val="0049308B"/>
    <w:rsid w:val="00495C16"/>
    <w:rsid w:val="004A4EBE"/>
    <w:rsid w:val="004B521C"/>
    <w:rsid w:val="004C6947"/>
    <w:rsid w:val="0054442A"/>
    <w:rsid w:val="00544CEB"/>
    <w:rsid w:val="00553D33"/>
    <w:rsid w:val="00556331"/>
    <w:rsid w:val="005A0A5A"/>
    <w:rsid w:val="005A2E67"/>
    <w:rsid w:val="005C4D04"/>
    <w:rsid w:val="005D3C9F"/>
    <w:rsid w:val="005D738F"/>
    <w:rsid w:val="005D7D05"/>
    <w:rsid w:val="005E3833"/>
    <w:rsid w:val="005E449D"/>
    <w:rsid w:val="005F6A34"/>
    <w:rsid w:val="00612835"/>
    <w:rsid w:val="00613A71"/>
    <w:rsid w:val="006426D3"/>
    <w:rsid w:val="00650787"/>
    <w:rsid w:val="00651F14"/>
    <w:rsid w:val="00654E36"/>
    <w:rsid w:val="006E380F"/>
    <w:rsid w:val="00701886"/>
    <w:rsid w:val="00721FC1"/>
    <w:rsid w:val="00740890"/>
    <w:rsid w:val="00772ADE"/>
    <w:rsid w:val="007A303F"/>
    <w:rsid w:val="007B534F"/>
    <w:rsid w:val="007D6DF5"/>
    <w:rsid w:val="007E378D"/>
    <w:rsid w:val="007E4AC0"/>
    <w:rsid w:val="007E5F68"/>
    <w:rsid w:val="008173B1"/>
    <w:rsid w:val="008360DF"/>
    <w:rsid w:val="00866388"/>
    <w:rsid w:val="008A0D1B"/>
    <w:rsid w:val="008A204C"/>
    <w:rsid w:val="008C3FB9"/>
    <w:rsid w:val="008C4270"/>
    <w:rsid w:val="008D2820"/>
    <w:rsid w:val="008D6617"/>
    <w:rsid w:val="008E5D6E"/>
    <w:rsid w:val="008F0708"/>
    <w:rsid w:val="00906958"/>
    <w:rsid w:val="00913668"/>
    <w:rsid w:val="00924300"/>
    <w:rsid w:val="00927216"/>
    <w:rsid w:val="00941CBE"/>
    <w:rsid w:val="0094301E"/>
    <w:rsid w:val="009804EB"/>
    <w:rsid w:val="009958C8"/>
    <w:rsid w:val="009A0BD5"/>
    <w:rsid w:val="009B2561"/>
    <w:rsid w:val="009C7B5A"/>
    <w:rsid w:val="009D7814"/>
    <w:rsid w:val="009E069C"/>
    <w:rsid w:val="009F5C50"/>
    <w:rsid w:val="00A07D6E"/>
    <w:rsid w:val="00A179C3"/>
    <w:rsid w:val="00A32B72"/>
    <w:rsid w:val="00A33244"/>
    <w:rsid w:val="00A43077"/>
    <w:rsid w:val="00A514C7"/>
    <w:rsid w:val="00A57549"/>
    <w:rsid w:val="00A90A95"/>
    <w:rsid w:val="00A92ACD"/>
    <w:rsid w:val="00A97D32"/>
    <w:rsid w:val="00AB1CD6"/>
    <w:rsid w:val="00AC0840"/>
    <w:rsid w:val="00B00A35"/>
    <w:rsid w:val="00B074B7"/>
    <w:rsid w:val="00B61CAB"/>
    <w:rsid w:val="00B70173"/>
    <w:rsid w:val="00B718DB"/>
    <w:rsid w:val="00B77D28"/>
    <w:rsid w:val="00B94A00"/>
    <w:rsid w:val="00B95C49"/>
    <w:rsid w:val="00BB02C1"/>
    <w:rsid w:val="00BB3C4C"/>
    <w:rsid w:val="00BC762E"/>
    <w:rsid w:val="00BD3B85"/>
    <w:rsid w:val="00BE0CA3"/>
    <w:rsid w:val="00BE1ACE"/>
    <w:rsid w:val="00BF6D1D"/>
    <w:rsid w:val="00C30980"/>
    <w:rsid w:val="00C34A2C"/>
    <w:rsid w:val="00C3725A"/>
    <w:rsid w:val="00C52138"/>
    <w:rsid w:val="00C54DF8"/>
    <w:rsid w:val="00C70ED1"/>
    <w:rsid w:val="00C72B81"/>
    <w:rsid w:val="00C73C3B"/>
    <w:rsid w:val="00C8018E"/>
    <w:rsid w:val="00CD5BBD"/>
    <w:rsid w:val="00D25079"/>
    <w:rsid w:val="00D4085B"/>
    <w:rsid w:val="00D4138D"/>
    <w:rsid w:val="00D42DCE"/>
    <w:rsid w:val="00D55A6F"/>
    <w:rsid w:val="00D744CA"/>
    <w:rsid w:val="00D809D7"/>
    <w:rsid w:val="00DA4C40"/>
    <w:rsid w:val="00DC23EB"/>
    <w:rsid w:val="00DC776A"/>
    <w:rsid w:val="00DE29D3"/>
    <w:rsid w:val="00E11ABB"/>
    <w:rsid w:val="00E3348E"/>
    <w:rsid w:val="00E418A1"/>
    <w:rsid w:val="00E60E33"/>
    <w:rsid w:val="00EA34B3"/>
    <w:rsid w:val="00ED3E64"/>
    <w:rsid w:val="00ED44C8"/>
    <w:rsid w:val="00F1379C"/>
    <w:rsid w:val="00F272AF"/>
    <w:rsid w:val="00F4419F"/>
    <w:rsid w:val="00F6383C"/>
    <w:rsid w:val="00F77671"/>
    <w:rsid w:val="00F905B7"/>
    <w:rsid w:val="00FA1AA8"/>
    <w:rsid w:val="00FC1E60"/>
    <w:rsid w:val="00FC2E78"/>
    <w:rsid w:val="00FC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1890</Words>
  <Characters>10778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Школа-58</dc:creator>
  <cp:lastModifiedBy>Школа-58</cp:lastModifiedBy>
  <cp:revision>1</cp:revision>
  <dcterms:created xsi:type="dcterms:W3CDTF">2022-06-14T02:35:00Z</dcterms:created>
  <dcterms:modified xsi:type="dcterms:W3CDTF">2022-06-14T02:37:00Z</dcterms:modified>
</cp:coreProperties>
</file>