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32"/>
          <w:szCs w:val="20"/>
          <w:lang w:eastAsia="ru-RU"/>
        </w:rPr>
        <w:t>Реквизиты для перечисления добровольных пожертвований: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 xml:space="preserve">Получатель </w:t>
      </w:r>
      <w:proofErr w:type="gramStart"/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>–</w:t>
      </w:r>
      <w:r w:rsidRPr="00AF3A3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М</w:t>
      </w:r>
      <w:proofErr w:type="gramEnd"/>
      <w:r w:rsidRPr="00AF3A3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ОО «Попечительский совет МАОУ СОШ № 58 г. Улан-Удэ»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>ИНН/КПП 0300002136/030001001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>Наименование банка:</w:t>
      </w:r>
      <w:hyperlink r:id="rId4" w:history="1">
        <w:r w:rsidRPr="00AF3A32">
          <w:rPr>
            <w:rFonts w:ascii="Times New Roman" w:eastAsia="Times New Roman" w:hAnsi="Times New Roman" w:cs="Times New Roman"/>
            <w:b/>
            <w:color w:val="007AD0"/>
            <w:sz w:val="28"/>
            <w:szCs w:val="1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5pt;height:.5pt"/>
          </w:pict>
        </w:r>
      </w:hyperlink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Бурятское отделение №8601 ПАО Сбербанк </w:t>
      </w:r>
      <w:proofErr w:type="gramStart"/>
      <w:r w:rsidRPr="00AF3A3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</w:t>
      </w:r>
      <w:proofErr w:type="gramEnd"/>
      <w:r w:rsidRPr="00AF3A3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 Улан-Удэ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>БИК 048142604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Корр. счет 30101810400000000604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Расчетный счет: 40703810109160001160</w:t>
      </w:r>
    </w:p>
    <w:p w:rsidR="00AF3A32" w:rsidRPr="00AF3A32" w:rsidRDefault="00AF3A32" w:rsidP="00AF3A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Cs w:val="14"/>
          <w:lang w:eastAsia="ru-RU"/>
        </w:rPr>
      </w:pPr>
      <w:r w:rsidRPr="00AF3A32">
        <w:rPr>
          <w:rFonts w:ascii="Times New Roman" w:eastAsia="Times New Roman" w:hAnsi="Times New Roman" w:cs="Times New Roman"/>
          <w:b/>
          <w:color w:val="555555"/>
          <w:sz w:val="28"/>
          <w:szCs w:val="18"/>
          <w:lang w:eastAsia="ru-RU"/>
        </w:rPr>
        <w:t>Назначение платежа: </w:t>
      </w:r>
      <w:r w:rsidRPr="00AF3A3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Добровольное родительское пожертвование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val="en-US" w:eastAsia="ru-RU"/>
        </w:rPr>
        <w:t xml:space="preserve"> </w:t>
      </w:r>
    </w:p>
    <w:p w:rsidR="006811D9" w:rsidRPr="00AF3A32" w:rsidRDefault="006811D9">
      <w:pPr>
        <w:rPr>
          <w:b/>
          <w:sz w:val="36"/>
        </w:rPr>
      </w:pPr>
    </w:p>
    <w:sectPr w:rsidR="006811D9" w:rsidRPr="00AF3A32" w:rsidSect="00AF3A3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A32"/>
    <w:rsid w:val="006811D9"/>
    <w:rsid w:val="00A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3A32"/>
    <w:rPr>
      <w:b/>
      <w:bCs/>
    </w:rPr>
  </w:style>
  <w:style w:type="character" w:styleId="a4">
    <w:name w:val="Emphasis"/>
    <w:basedOn w:val="a0"/>
    <w:uiPriority w:val="20"/>
    <w:qFormat/>
    <w:rsid w:val="00AF3A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школа58</dc:creator>
  <cp:lastModifiedBy>школа58</cp:lastModifiedBy>
  <cp:revision>1</cp:revision>
  <dcterms:created xsi:type="dcterms:W3CDTF">2022-04-18T04:25:00Z</dcterms:created>
  <dcterms:modified xsi:type="dcterms:W3CDTF">2022-04-18T04:28:00Z</dcterms:modified>
</cp:coreProperties>
</file>